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A2" w:rsidRPr="00335C0C" w:rsidRDefault="00FE0BA2" w:rsidP="00FE0BA2">
      <w:pPr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РОССИЙСКАЯ  ФЕДЕРАЦИЯ</w:t>
      </w:r>
    </w:p>
    <w:p w:rsidR="00FE0BA2" w:rsidRPr="00335C0C" w:rsidRDefault="00FE0BA2" w:rsidP="00FE0BA2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АДМИНИСТРАЦИЯ БУРЛИНСКОГО РАЙОНА</w:t>
      </w:r>
    </w:p>
    <w:p w:rsidR="00FE0BA2" w:rsidRPr="00335C0C" w:rsidRDefault="00FE0BA2" w:rsidP="00FE0BA2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АЛТАЙСКОГО КРАЯ</w:t>
      </w:r>
    </w:p>
    <w:p w:rsidR="00FE0BA2" w:rsidRDefault="00FE0BA2" w:rsidP="00FE0BA2">
      <w:pPr>
        <w:ind w:hanging="142"/>
        <w:jc w:val="center"/>
        <w:rPr>
          <w:b/>
          <w:sz w:val="26"/>
        </w:rPr>
      </w:pPr>
    </w:p>
    <w:p w:rsidR="00FE0BA2" w:rsidRDefault="00FE0BA2" w:rsidP="00FE0BA2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E0BA2" w:rsidRPr="00335C0C" w:rsidRDefault="00FE0BA2" w:rsidP="00FE0BA2">
      <w:pPr>
        <w:ind w:hanging="142"/>
        <w:rPr>
          <w:b/>
          <w:sz w:val="28"/>
          <w:szCs w:val="28"/>
        </w:rPr>
      </w:pPr>
    </w:p>
    <w:p w:rsidR="00FE0BA2" w:rsidRDefault="00FE0BA2" w:rsidP="00FE0BA2">
      <w:pPr>
        <w:rPr>
          <w:sz w:val="26"/>
        </w:rPr>
      </w:pPr>
      <w:r>
        <w:rPr>
          <w:sz w:val="26"/>
        </w:rPr>
        <w:t xml:space="preserve"> </w:t>
      </w:r>
      <w:r w:rsidR="00E02867">
        <w:rPr>
          <w:sz w:val="26"/>
        </w:rPr>
        <w:t>17</w:t>
      </w:r>
      <w:r>
        <w:rPr>
          <w:sz w:val="26"/>
        </w:rPr>
        <w:t xml:space="preserve"> мая 2022 г.                                                                                                            </w:t>
      </w:r>
      <w:r w:rsidR="00E02867">
        <w:rPr>
          <w:sz w:val="26"/>
        </w:rPr>
        <w:t xml:space="preserve">     </w:t>
      </w:r>
      <w:r>
        <w:rPr>
          <w:sz w:val="26"/>
        </w:rPr>
        <w:t xml:space="preserve">№ </w:t>
      </w:r>
      <w:r w:rsidR="00E02867">
        <w:rPr>
          <w:sz w:val="26"/>
        </w:rPr>
        <w:t>142</w:t>
      </w:r>
    </w:p>
    <w:p w:rsidR="00FE0BA2" w:rsidRDefault="00FE0BA2" w:rsidP="00FE0BA2">
      <w:pPr>
        <w:ind w:hanging="142"/>
        <w:jc w:val="center"/>
        <w:rPr>
          <w:sz w:val="22"/>
          <w:szCs w:val="22"/>
        </w:rPr>
      </w:pPr>
      <w:r w:rsidRPr="00335C0C">
        <w:rPr>
          <w:sz w:val="22"/>
          <w:szCs w:val="22"/>
        </w:rPr>
        <w:t>с. Бурла</w:t>
      </w:r>
    </w:p>
    <w:p w:rsidR="00FE0BA2" w:rsidRDefault="00FE0BA2" w:rsidP="00FE0BA2">
      <w:pPr>
        <w:ind w:hanging="142"/>
        <w:rPr>
          <w:sz w:val="22"/>
          <w:szCs w:val="22"/>
        </w:rPr>
      </w:pPr>
    </w:p>
    <w:p w:rsidR="00C5649B" w:rsidRDefault="00FE0BA2" w:rsidP="00FE0BA2">
      <w:pPr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C5649B">
        <w:rPr>
          <w:b/>
          <w:sz w:val="28"/>
        </w:rPr>
        <w:t xml:space="preserve">и дополнений </w:t>
      </w:r>
      <w:r>
        <w:rPr>
          <w:b/>
          <w:sz w:val="28"/>
        </w:rPr>
        <w:t xml:space="preserve">в </w:t>
      </w:r>
    </w:p>
    <w:p w:rsidR="00C5649B" w:rsidRDefault="00FE0BA2" w:rsidP="00FE0BA2">
      <w:pPr>
        <w:rPr>
          <w:b/>
          <w:sz w:val="28"/>
          <w:szCs w:val="28"/>
        </w:rPr>
      </w:pPr>
      <w:hyperlink w:anchor="P30" w:history="1">
        <w:r w:rsidRPr="00FE0BA2">
          <w:rPr>
            <w:b/>
            <w:sz w:val="28"/>
            <w:szCs w:val="28"/>
          </w:rPr>
          <w:t>Положение</w:t>
        </w:r>
      </w:hyperlink>
      <w:r w:rsidRPr="00FE0BA2">
        <w:rPr>
          <w:b/>
          <w:sz w:val="28"/>
          <w:szCs w:val="28"/>
        </w:rPr>
        <w:t xml:space="preserve"> об организации и проведении </w:t>
      </w:r>
    </w:p>
    <w:p w:rsidR="00C5649B" w:rsidRDefault="00FE0BA2" w:rsidP="00FE0BA2">
      <w:pPr>
        <w:rPr>
          <w:b/>
          <w:sz w:val="28"/>
          <w:szCs w:val="28"/>
        </w:rPr>
      </w:pPr>
      <w:r w:rsidRPr="00FE0BA2">
        <w:rPr>
          <w:b/>
          <w:sz w:val="28"/>
          <w:szCs w:val="28"/>
        </w:rPr>
        <w:t>аварийно</w:t>
      </w:r>
      <w:r>
        <w:rPr>
          <w:b/>
          <w:sz w:val="28"/>
          <w:szCs w:val="28"/>
        </w:rPr>
        <w:t>-</w:t>
      </w:r>
      <w:r w:rsidRPr="00FE0BA2">
        <w:rPr>
          <w:b/>
          <w:sz w:val="28"/>
          <w:szCs w:val="28"/>
        </w:rPr>
        <w:t xml:space="preserve">спасательных и других </w:t>
      </w:r>
    </w:p>
    <w:p w:rsidR="00C5649B" w:rsidRDefault="00FE0BA2" w:rsidP="00FE0BA2">
      <w:pPr>
        <w:rPr>
          <w:b/>
          <w:sz w:val="28"/>
          <w:szCs w:val="28"/>
        </w:rPr>
      </w:pPr>
      <w:r w:rsidRPr="00FE0BA2">
        <w:rPr>
          <w:b/>
          <w:sz w:val="28"/>
          <w:szCs w:val="28"/>
        </w:rPr>
        <w:t>неотложных работ</w:t>
      </w:r>
      <w:r w:rsidR="00C5649B">
        <w:rPr>
          <w:b/>
          <w:sz w:val="28"/>
          <w:szCs w:val="28"/>
        </w:rPr>
        <w:t xml:space="preserve"> </w:t>
      </w:r>
      <w:r w:rsidRPr="00FE0BA2">
        <w:rPr>
          <w:b/>
          <w:sz w:val="28"/>
          <w:szCs w:val="28"/>
        </w:rPr>
        <w:t xml:space="preserve">при возникновении </w:t>
      </w:r>
    </w:p>
    <w:p w:rsidR="00C5649B" w:rsidRDefault="00FE0BA2" w:rsidP="00FE0BA2">
      <w:pPr>
        <w:rPr>
          <w:b/>
          <w:sz w:val="28"/>
          <w:szCs w:val="28"/>
        </w:rPr>
      </w:pPr>
      <w:r w:rsidRPr="00FE0BA2">
        <w:rPr>
          <w:b/>
          <w:sz w:val="28"/>
          <w:szCs w:val="28"/>
        </w:rPr>
        <w:t>чрезвычайных</w:t>
      </w:r>
      <w:r w:rsidR="00C5649B">
        <w:rPr>
          <w:b/>
          <w:sz w:val="28"/>
          <w:szCs w:val="28"/>
        </w:rPr>
        <w:t xml:space="preserve"> </w:t>
      </w:r>
      <w:r w:rsidRPr="00FE0BA2">
        <w:rPr>
          <w:b/>
          <w:sz w:val="28"/>
          <w:szCs w:val="28"/>
        </w:rPr>
        <w:t>ситуаций на территории</w:t>
      </w:r>
    </w:p>
    <w:p w:rsidR="00C5649B" w:rsidRDefault="00FE0BA2" w:rsidP="00FE0BA2">
      <w:pPr>
        <w:rPr>
          <w:b/>
          <w:sz w:val="28"/>
          <w:szCs w:val="28"/>
        </w:rPr>
      </w:pPr>
      <w:r w:rsidRPr="00FE0BA2">
        <w:rPr>
          <w:b/>
          <w:sz w:val="28"/>
          <w:szCs w:val="28"/>
        </w:rPr>
        <w:t>Бурлинского</w:t>
      </w:r>
      <w:r w:rsidR="00C5649B">
        <w:rPr>
          <w:b/>
          <w:sz w:val="28"/>
          <w:szCs w:val="28"/>
        </w:rPr>
        <w:t xml:space="preserve"> </w:t>
      </w:r>
      <w:r w:rsidRPr="00FE0BA2">
        <w:rPr>
          <w:b/>
          <w:sz w:val="28"/>
          <w:szCs w:val="28"/>
        </w:rPr>
        <w:t>района</w:t>
      </w:r>
      <w:r w:rsidR="00C5649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</w:t>
      </w:r>
      <w:r w:rsidRPr="00260FC4">
        <w:rPr>
          <w:b/>
          <w:sz w:val="28"/>
          <w:szCs w:val="28"/>
        </w:rPr>
        <w:t>твержденного</w:t>
      </w:r>
      <w:r>
        <w:rPr>
          <w:b/>
          <w:sz w:val="28"/>
          <w:szCs w:val="28"/>
        </w:rPr>
        <w:t xml:space="preserve"> </w:t>
      </w:r>
    </w:p>
    <w:p w:rsidR="00C5649B" w:rsidRDefault="00C5649B" w:rsidP="00FE0BA2">
      <w:pPr>
        <w:rPr>
          <w:b/>
          <w:sz w:val="28"/>
        </w:rPr>
      </w:pPr>
      <w:r>
        <w:rPr>
          <w:b/>
          <w:sz w:val="28"/>
        </w:rPr>
        <w:t>П</w:t>
      </w:r>
      <w:r w:rsidR="00FE0BA2">
        <w:rPr>
          <w:b/>
          <w:sz w:val="28"/>
        </w:rPr>
        <w:t>остановление</w:t>
      </w:r>
      <w:r>
        <w:rPr>
          <w:b/>
          <w:sz w:val="28"/>
        </w:rPr>
        <w:t xml:space="preserve">м </w:t>
      </w:r>
      <w:r w:rsidR="00FE0BA2">
        <w:rPr>
          <w:b/>
          <w:sz w:val="28"/>
        </w:rPr>
        <w:t>Администрации района</w:t>
      </w:r>
    </w:p>
    <w:p w:rsidR="00FE0BA2" w:rsidRDefault="00FE0BA2" w:rsidP="00FE0BA2">
      <w:pPr>
        <w:rPr>
          <w:b/>
        </w:rPr>
      </w:pPr>
      <w:r>
        <w:rPr>
          <w:b/>
          <w:sz w:val="28"/>
        </w:rPr>
        <w:t>от 24 мая 2021 г. № 134</w:t>
      </w:r>
    </w:p>
    <w:p w:rsidR="00FE0BA2" w:rsidRPr="008374D7" w:rsidRDefault="00FE0BA2" w:rsidP="00FE0BA2">
      <w:pPr>
        <w:pStyle w:val="1"/>
        <w:shd w:val="clear" w:color="auto" w:fill="FFFFFF"/>
        <w:spacing w:before="161"/>
        <w:jc w:val="both"/>
        <w:rPr>
          <w:b w:val="0"/>
          <w:color w:val="000000"/>
          <w:sz w:val="26"/>
          <w:szCs w:val="26"/>
        </w:rPr>
      </w:pPr>
      <w:r>
        <w:t xml:space="preserve">         </w:t>
      </w:r>
      <w:r w:rsidRPr="001A5723">
        <w:rPr>
          <w:b w:val="0"/>
          <w:sz w:val="26"/>
          <w:szCs w:val="26"/>
        </w:rPr>
        <w:t>На основании</w:t>
      </w:r>
      <w:r>
        <w:rPr>
          <w:b w:val="0"/>
          <w:sz w:val="26"/>
          <w:szCs w:val="26"/>
        </w:rPr>
        <w:t xml:space="preserve"> протеста </w:t>
      </w:r>
      <w:r w:rsidR="00C5649B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рокур</w:t>
      </w:r>
      <w:r w:rsidR="00C5649B">
        <w:rPr>
          <w:b w:val="0"/>
          <w:sz w:val="26"/>
          <w:szCs w:val="26"/>
        </w:rPr>
        <w:t>ора</w:t>
      </w:r>
      <w:r>
        <w:rPr>
          <w:b w:val="0"/>
          <w:sz w:val="26"/>
          <w:szCs w:val="26"/>
        </w:rPr>
        <w:t xml:space="preserve"> Бурлинского района от 04.05.2022 г. № 02-50-2022 и в</w:t>
      </w:r>
      <w:r w:rsidRPr="008374D7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соответствии с Федеральным законом от 21.12.1994 № 68-ФЗ  «О защите населения </w:t>
      </w:r>
      <w:r w:rsidRPr="00FE0BA2">
        <w:rPr>
          <w:b w:val="0"/>
          <w:sz w:val="26"/>
          <w:szCs w:val="26"/>
        </w:rPr>
        <w:t>и территорий от чрезвычайных ситуаций природного и техногенного характера</w:t>
      </w:r>
      <w:r>
        <w:rPr>
          <w:b w:val="0"/>
          <w:sz w:val="26"/>
          <w:szCs w:val="26"/>
        </w:rPr>
        <w:t>»,</w:t>
      </w:r>
    </w:p>
    <w:p w:rsidR="00FE0BA2" w:rsidRPr="007215B8" w:rsidRDefault="00FE0BA2" w:rsidP="00FE0BA2">
      <w:pPr>
        <w:jc w:val="center"/>
        <w:rPr>
          <w:b/>
          <w:sz w:val="26"/>
        </w:rPr>
      </w:pPr>
      <w:r w:rsidRPr="007215B8">
        <w:rPr>
          <w:sz w:val="26"/>
        </w:rPr>
        <w:t>П О С Т А Н О В Л Я Ю:</w:t>
      </w:r>
    </w:p>
    <w:p w:rsidR="00FE0BA2" w:rsidRPr="00C5649B" w:rsidRDefault="00FE0BA2" w:rsidP="00FE0B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374D7">
        <w:rPr>
          <w:sz w:val="26"/>
        </w:rPr>
        <w:t xml:space="preserve">Внести </w:t>
      </w:r>
      <w:r w:rsidR="00C5649B">
        <w:rPr>
          <w:sz w:val="26"/>
        </w:rPr>
        <w:t xml:space="preserve">следующие изменения и дополнения в </w:t>
      </w:r>
      <w:hyperlink w:anchor="P30" w:history="1">
        <w:r w:rsidRPr="008E0BAF">
          <w:rPr>
            <w:sz w:val="26"/>
            <w:szCs w:val="26"/>
          </w:rPr>
          <w:t>Положени</w:t>
        </w:r>
      </w:hyperlink>
      <w:r w:rsidR="00C5649B">
        <w:rPr>
          <w:sz w:val="26"/>
          <w:szCs w:val="26"/>
        </w:rPr>
        <w:t>е</w:t>
      </w:r>
      <w:r w:rsidRPr="008E0BAF">
        <w:rPr>
          <w:sz w:val="26"/>
          <w:szCs w:val="26"/>
        </w:rPr>
        <w:t xml:space="preserve"> об организации и проведении аварийно – спасательных и других неотложных работ при возникновении чрезвычайных ситуаций на территории </w:t>
      </w:r>
      <w:r>
        <w:rPr>
          <w:sz w:val="26"/>
          <w:szCs w:val="26"/>
        </w:rPr>
        <w:t>Бурлинского</w:t>
      </w:r>
      <w:r w:rsidRPr="008E0BAF">
        <w:rPr>
          <w:sz w:val="26"/>
          <w:szCs w:val="26"/>
        </w:rPr>
        <w:t xml:space="preserve"> района</w:t>
      </w:r>
      <w:r w:rsidR="00AC1655">
        <w:rPr>
          <w:sz w:val="26"/>
          <w:szCs w:val="26"/>
        </w:rPr>
        <w:t xml:space="preserve"> (далее Положения</w:t>
      </w:r>
      <w:r w:rsidR="00C5649B">
        <w:rPr>
          <w:sz w:val="26"/>
          <w:szCs w:val="26"/>
        </w:rPr>
        <w:t>)</w:t>
      </w:r>
      <w:r w:rsidR="00C5649B">
        <w:rPr>
          <w:sz w:val="26"/>
        </w:rPr>
        <w:t>:</w:t>
      </w:r>
    </w:p>
    <w:p w:rsidR="00C5649B" w:rsidRDefault="00C5649B" w:rsidP="00C5649B">
      <w:pPr>
        <w:pStyle w:val="a3"/>
        <w:tabs>
          <w:tab w:val="left" w:pos="851"/>
        </w:tabs>
        <w:ind w:left="567"/>
        <w:jc w:val="both"/>
        <w:rPr>
          <w:sz w:val="26"/>
          <w:szCs w:val="26"/>
        </w:rPr>
      </w:pPr>
      <w:r>
        <w:rPr>
          <w:sz w:val="26"/>
        </w:rPr>
        <w:t>1.1. В разделе 3 Положения дополнить п. 3.14. следующего содержания:</w:t>
      </w:r>
    </w:p>
    <w:p w:rsidR="00FE0BA2" w:rsidRDefault="002D4F70" w:rsidP="00FB2785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64E45">
        <w:rPr>
          <w:sz w:val="26"/>
          <w:szCs w:val="26"/>
        </w:rPr>
        <w:t>3.14.</w:t>
      </w:r>
      <w:r w:rsidR="00FB2785">
        <w:rPr>
          <w:sz w:val="26"/>
          <w:szCs w:val="26"/>
        </w:rPr>
        <w:t xml:space="preserve"> </w:t>
      </w:r>
      <w:r w:rsidR="00A64E45">
        <w:rPr>
          <w:sz w:val="26"/>
          <w:szCs w:val="26"/>
        </w:rPr>
        <w:t>Р</w:t>
      </w:r>
      <w:r w:rsidR="00FB2785" w:rsidRPr="00FB2785">
        <w:rPr>
          <w:sz w:val="26"/>
          <w:szCs w:val="26"/>
        </w:rPr>
        <w:t>уководитель работ по ликвидации чрезвычайных ситуаций обязан организовать мероприятия по установлению факта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>
        <w:rPr>
          <w:sz w:val="26"/>
          <w:szCs w:val="26"/>
        </w:rPr>
        <w:t>»</w:t>
      </w:r>
      <w:r w:rsidR="00FB2785" w:rsidRPr="00FB2785">
        <w:rPr>
          <w:sz w:val="26"/>
          <w:szCs w:val="26"/>
        </w:rPr>
        <w:t>.</w:t>
      </w:r>
    </w:p>
    <w:p w:rsidR="00C5649B" w:rsidRDefault="00C5649B" w:rsidP="00FB2785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Данное постановление обнародовать путем размещения на официальном интернет-сайте Администрации Бурлинского района.</w:t>
      </w:r>
    </w:p>
    <w:p w:rsidR="00FE0BA2" w:rsidRDefault="00C5649B" w:rsidP="00FE0BA2">
      <w:pPr>
        <w:shd w:val="clear" w:color="auto" w:fill="FFFFFF"/>
        <w:tabs>
          <w:tab w:val="left" w:pos="0"/>
        </w:tabs>
        <w:ind w:firstLine="567"/>
        <w:jc w:val="both"/>
        <w:rPr>
          <w:sz w:val="26"/>
        </w:rPr>
      </w:pPr>
      <w:bookmarkStart w:id="0" w:name="_GoBack"/>
      <w:bookmarkEnd w:id="0"/>
      <w:r>
        <w:rPr>
          <w:color w:val="333333"/>
          <w:sz w:val="26"/>
          <w:szCs w:val="26"/>
          <w:shd w:val="clear" w:color="auto" w:fill="FFFFFF"/>
        </w:rPr>
        <w:t>3</w:t>
      </w:r>
      <w:r w:rsidR="00FE0BA2">
        <w:rPr>
          <w:sz w:val="26"/>
          <w:szCs w:val="26"/>
        </w:rPr>
        <w:t xml:space="preserve">. </w:t>
      </w:r>
      <w:r w:rsidR="00FE0BA2" w:rsidRPr="000A1293">
        <w:rPr>
          <w:sz w:val="26"/>
        </w:rPr>
        <w:t xml:space="preserve">Контроль </w:t>
      </w:r>
      <w:r w:rsidR="00FE0BA2">
        <w:rPr>
          <w:sz w:val="26"/>
        </w:rPr>
        <w:t xml:space="preserve">за </w:t>
      </w:r>
      <w:r w:rsidR="00FE0BA2" w:rsidRPr="000A1293">
        <w:rPr>
          <w:sz w:val="26"/>
        </w:rPr>
        <w:t>исполнени</w:t>
      </w:r>
      <w:r w:rsidR="00FE0BA2">
        <w:rPr>
          <w:sz w:val="26"/>
        </w:rPr>
        <w:t>ем</w:t>
      </w:r>
      <w:r w:rsidR="00FE0BA2" w:rsidRPr="000A1293">
        <w:rPr>
          <w:sz w:val="26"/>
        </w:rPr>
        <w:t xml:space="preserve"> настоящего постановления возложить на начальника отдела ГОЧС и МОБ работы Администрации района Сапа Ю.Н. </w:t>
      </w:r>
    </w:p>
    <w:p w:rsidR="00FE0BA2" w:rsidRDefault="00FE0BA2" w:rsidP="00FE0BA2">
      <w:pPr>
        <w:ind w:left="567"/>
        <w:jc w:val="both"/>
        <w:rPr>
          <w:sz w:val="26"/>
        </w:rPr>
      </w:pPr>
    </w:p>
    <w:p w:rsidR="00FE0BA2" w:rsidRPr="000A1293" w:rsidRDefault="00FE0BA2" w:rsidP="00FE0BA2">
      <w:pPr>
        <w:ind w:left="567"/>
        <w:jc w:val="both"/>
        <w:rPr>
          <w:sz w:val="26"/>
        </w:rPr>
      </w:pPr>
    </w:p>
    <w:p w:rsidR="00FE0BA2" w:rsidRDefault="00FE0BA2" w:rsidP="00FE0BA2">
      <w:pPr>
        <w:rPr>
          <w:sz w:val="26"/>
        </w:rPr>
      </w:pPr>
      <w:r>
        <w:rPr>
          <w:sz w:val="26"/>
        </w:rPr>
        <w:t xml:space="preserve">Глава района                                                                                                     С.А. Давыденко                                                                                           </w:t>
      </w:r>
    </w:p>
    <w:p w:rsidR="00FE0BA2" w:rsidRDefault="00FE0BA2" w:rsidP="00FE0BA2">
      <w:pPr>
        <w:rPr>
          <w:sz w:val="26"/>
        </w:rPr>
      </w:pPr>
    </w:p>
    <w:p w:rsidR="00FC58DF" w:rsidRDefault="00FC58DF" w:rsidP="00FE0BA2">
      <w:pPr>
        <w:rPr>
          <w:sz w:val="26"/>
        </w:rPr>
      </w:pPr>
    </w:p>
    <w:p w:rsidR="00A64E45" w:rsidRPr="00786F50" w:rsidRDefault="00A64E45" w:rsidP="00A64E45">
      <w:pPr>
        <w:tabs>
          <w:tab w:val="left" w:pos="1170"/>
        </w:tabs>
        <w:rPr>
          <w:sz w:val="26"/>
          <w:szCs w:val="26"/>
        </w:rPr>
      </w:pPr>
      <w:r w:rsidRPr="00786F50">
        <w:rPr>
          <w:sz w:val="26"/>
          <w:szCs w:val="26"/>
        </w:rPr>
        <w:t>СОГЛАСОВАНО:</w:t>
      </w:r>
    </w:p>
    <w:p w:rsidR="00A64E45" w:rsidRPr="00786F50" w:rsidRDefault="00A64E45" w:rsidP="00A64E45">
      <w:pPr>
        <w:rPr>
          <w:sz w:val="26"/>
          <w:szCs w:val="26"/>
        </w:rPr>
      </w:pPr>
      <w:r w:rsidRPr="00786F50">
        <w:rPr>
          <w:sz w:val="26"/>
          <w:szCs w:val="26"/>
        </w:rPr>
        <w:t>Начальник контрольно-правового</w:t>
      </w:r>
    </w:p>
    <w:p w:rsidR="00A64E45" w:rsidRPr="00786F50" w:rsidRDefault="00A64E45" w:rsidP="00A64E45">
      <w:pPr>
        <w:rPr>
          <w:sz w:val="26"/>
          <w:szCs w:val="26"/>
        </w:rPr>
      </w:pPr>
      <w:r w:rsidRPr="00786F50">
        <w:rPr>
          <w:sz w:val="26"/>
          <w:szCs w:val="26"/>
        </w:rPr>
        <w:t>отдела Администрации района</w:t>
      </w:r>
    </w:p>
    <w:p w:rsidR="00A64E45" w:rsidRPr="00786F50" w:rsidRDefault="00A64E45" w:rsidP="00A64E45">
      <w:pPr>
        <w:rPr>
          <w:sz w:val="26"/>
          <w:szCs w:val="26"/>
        </w:rPr>
      </w:pPr>
      <w:r w:rsidRPr="00786F50">
        <w:rPr>
          <w:sz w:val="26"/>
          <w:szCs w:val="26"/>
        </w:rPr>
        <w:t>______________ Т.А. Ломаная</w:t>
      </w:r>
    </w:p>
    <w:p w:rsidR="00FC58DF" w:rsidRDefault="00FC58DF" w:rsidP="00FE0BA2">
      <w:pPr>
        <w:rPr>
          <w:sz w:val="26"/>
        </w:rPr>
      </w:pPr>
    </w:p>
    <w:p w:rsidR="00FC58DF" w:rsidRDefault="00FC58DF" w:rsidP="00FE0BA2">
      <w:pPr>
        <w:rPr>
          <w:sz w:val="26"/>
        </w:rPr>
      </w:pPr>
    </w:p>
    <w:p w:rsidR="00FE0BA2" w:rsidRPr="00757EBF" w:rsidRDefault="00FE0BA2" w:rsidP="00FE0BA2">
      <w:pPr>
        <w:rPr>
          <w:sz w:val="22"/>
          <w:szCs w:val="22"/>
        </w:rPr>
      </w:pPr>
      <w:r w:rsidRPr="00757EBF">
        <w:rPr>
          <w:sz w:val="22"/>
          <w:szCs w:val="22"/>
        </w:rPr>
        <w:t>Исполнил:</w:t>
      </w:r>
    </w:p>
    <w:p w:rsidR="00BE6233" w:rsidRDefault="00FE0BA2">
      <w:r w:rsidRPr="00757EBF">
        <w:rPr>
          <w:sz w:val="22"/>
          <w:szCs w:val="22"/>
        </w:rPr>
        <w:t>Ю.Н. Сапа</w:t>
      </w:r>
      <w:r w:rsidR="00A64E45">
        <w:rPr>
          <w:sz w:val="22"/>
          <w:szCs w:val="22"/>
        </w:rPr>
        <w:t xml:space="preserve"> </w:t>
      </w:r>
    </w:p>
    <w:sectPr w:rsidR="00BE6233" w:rsidSect="00A64E45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91" w:rsidRDefault="00385891" w:rsidP="00A64E45">
      <w:r>
        <w:separator/>
      </w:r>
    </w:p>
  </w:endnote>
  <w:endnote w:type="continuationSeparator" w:id="0">
    <w:p w:rsidR="00385891" w:rsidRDefault="00385891" w:rsidP="00A6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91" w:rsidRDefault="00385891" w:rsidP="00A64E45">
      <w:r>
        <w:separator/>
      </w:r>
    </w:p>
  </w:footnote>
  <w:footnote w:type="continuationSeparator" w:id="0">
    <w:p w:rsidR="00385891" w:rsidRDefault="00385891" w:rsidP="00A64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E22"/>
    <w:multiLevelType w:val="hybridMultilevel"/>
    <w:tmpl w:val="428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BA2"/>
    <w:rsid w:val="002D4F70"/>
    <w:rsid w:val="00385891"/>
    <w:rsid w:val="003A23F8"/>
    <w:rsid w:val="005A1577"/>
    <w:rsid w:val="00A33894"/>
    <w:rsid w:val="00A64E45"/>
    <w:rsid w:val="00AC1655"/>
    <w:rsid w:val="00BE6233"/>
    <w:rsid w:val="00C5649B"/>
    <w:rsid w:val="00D443E0"/>
    <w:rsid w:val="00E02867"/>
    <w:rsid w:val="00E36ADB"/>
    <w:rsid w:val="00FB2785"/>
    <w:rsid w:val="00FC58DF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A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E0BA2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0BA2"/>
    <w:pPr>
      <w:ind w:left="720"/>
      <w:contextualSpacing/>
    </w:pPr>
  </w:style>
  <w:style w:type="character" w:customStyle="1" w:styleId="4">
    <w:name w:val="Основной текст (4)_"/>
    <w:link w:val="40"/>
    <w:rsid w:val="00FE0BA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0BA2"/>
    <w:pPr>
      <w:widowControl w:val="0"/>
      <w:shd w:val="clear" w:color="auto" w:fill="FFFFFF"/>
      <w:spacing w:before="3120" w:line="321" w:lineRule="exact"/>
      <w:jc w:val="center"/>
    </w:pPr>
    <w:rPr>
      <w:rFonts w:ascii="Calibri" w:eastAsia="Calibri" w:hAnsi="Calibri"/>
      <w:b/>
      <w:bCs/>
      <w:sz w:val="28"/>
      <w:szCs w:val="28"/>
      <w:lang/>
    </w:rPr>
  </w:style>
  <w:style w:type="character" w:customStyle="1" w:styleId="2">
    <w:name w:val="Основной текст (2)_"/>
    <w:link w:val="20"/>
    <w:rsid w:val="00FE0B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BA2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z w:val="28"/>
      <w:szCs w:val="28"/>
      <w:lang/>
    </w:rPr>
  </w:style>
  <w:style w:type="paragraph" w:styleId="a4">
    <w:name w:val="header"/>
    <w:basedOn w:val="a"/>
    <w:link w:val="a5"/>
    <w:uiPriority w:val="99"/>
    <w:semiHidden/>
    <w:unhideWhenUsed/>
    <w:rsid w:val="00A64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4E45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A6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E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ТТВ</cp:lastModifiedBy>
  <cp:revision>2</cp:revision>
  <dcterms:created xsi:type="dcterms:W3CDTF">2022-05-19T09:44:00Z</dcterms:created>
  <dcterms:modified xsi:type="dcterms:W3CDTF">2022-05-19T09:44:00Z</dcterms:modified>
</cp:coreProperties>
</file>