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A7" w:rsidRPr="00335C0C" w:rsidRDefault="00A14604" w:rsidP="00CB08A7">
      <w:pPr>
        <w:jc w:val="center"/>
        <w:rPr>
          <w:b/>
          <w:sz w:val="24"/>
          <w:szCs w:val="24"/>
        </w:rPr>
      </w:pPr>
      <w:r>
        <w:rPr>
          <w:b/>
          <w:sz w:val="24"/>
          <w:szCs w:val="24"/>
        </w:rPr>
        <w:t xml:space="preserve">РОССИЙСКАЯ </w:t>
      </w:r>
      <w:r w:rsidR="00CB08A7" w:rsidRPr="00335C0C">
        <w:rPr>
          <w:b/>
          <w:sz w:val="24"/>
          <w:szCs w:val="24"/>
        </w:rPr>
        <w:t>ФЕДЕРАЦИЯ</w:t>
      </w:r>
    </w:p>
    <w:p w:rsidR="00CB08A7" w:rsidRPr="00335C0C" w:rsidRDefault="00CB08A7" w:rsidP="00CB08A7">
      <w:pPr>
        <w:ind w:hanging="142"/>
        <w:jc w:val="center"/>
        <w:rPr>
          <w:b/>
          <w:sz w:val="24"/>
          <w:szCs w:val="24"/>
        </w:rPr>
      </w:pPr>
      <w:r w:rsidRPr="00335C0C">
        <w:rPr>
          <w:b/>
          <w:sz w:val="24"/>
          <w:szCs w:val="24"/>
        </w:rPr>
        <w:t>АДМИНИСТРАЦИЯ БУРЛИНСКОГО РАЙОНА</w:t>
      </w:r>
    </w:p>
    <w:p w:rsidR="00CB08A7" w:rsidRPr="00335C0C" w:rsidRDefault="00CB08A7" w:rsidP="00CB08A7">
      <w:pPr>
        <w:ind w:hanging="142"/>
        <w:jc w:val="center"/>
        <w:rPr>
          <w:b/>
          <w:sz w:val="24"/>
          <w:szCs w:val="24"/>
        </w:rPr>
      </w:pPr>
      <w:r w:rsidRPr="00335C0C">
        <w:rPr>
          <w:b/>
          <w:sz w:val="24"/>
          <w:szCs w:val="24"/>
        </w:rPr>
        <w:t>АЛТАЙСКОГО КРАЯ</w:t>
      </w:r>
    </w:p>
    <w:p w:rsidR="00CB08A7" w:rsidRDefault="00CB08A7" w:rsidP="00CB08A7">
      <w:pPr>
        <w:ind w:hanging="142"/>
        <w:rPr>
          <w:b/>
          <w:sz w:val="26"/>
        </w:rPr>
      </w:pPr>
    </w:p>
    <w:p w:rsidR="00CB08A7" w:rsidRDefault="00CB08A7" w:rsidP="00CB08A7">
      <w:pPr>
        <w:ind w:hanging="142"/>
        <w:rPr>
          <w:b/>
          <w:sz w:val="28"/>
          <w:szCs w:val="28"/>
        </w:rPr>
      </w:pPr>
      <w:r>
        <w:rPr>
          <w:b/>
          <w:sz w:val="26"/>
        </w:rPr>
        <w:t xml:space="preserve">                                                 </w:t>
      </w:r>
      <w:r>
        <w:rPr>
          <w:b/>
          <w:sz w:val="28"/>
          <w:szCs w:val="28"/>
        </w:rPr>
        <w:t>П О С Т А Н О В Л Е Н И Е</w:t>
      </w:r>
    </w:p>
    <w:p w:rsidR="00CB08A7" w:rsidRPr="00335C0C" w:rsidRDefault="00CB08A7" w:rsidP="00CB08A7">
      <w:pPr>
        <w:ind w:hanging="142"/>
        <w:rPr>
          <w:b/>
          <w:sz w:val="28"/>
          <w:szCs w:val="28"/>
        </w:rPr>
      </w:pPr>
    </w:p>
    <w:p w:rsidR="00CB08A7" w:rsidRDefault="00CB08A7" w:rsidP="00CB08A7">
      <w:pPr>
        <w:ind w:hanging="142"/>
        <w:rPr>
          <w:sz w:val="26"/>
        </w:rPr>
      </w:pPr>
      <w:r>
        <w:rPr>
          <w:sz w:val="26"/>
        </w:rPr>
        <w:t xml:space="preserve">   </w:t>
      </w:r>
      <w:r w:rsidR="007D673C">
        <w:rPr>
          <w:sz w:val="26"/>
        </w:rPr>
        <w:t>06</w:t>
      </w:r>
      <w:r>
        <w:rPr>
          <w:sz w:val="26"/>
        </w:rPr>
        <w:t xml:space="preserve"> июня 2022 г.                                                                                                        №</w:t>
      </w:r>
      <w:r w:rsidR="007D673C">
        <w:rPr>
          <w:sz w:val="26"/>
        </w:rPr>
        <w:t xml:space="preserve"> 181</w:t>
      </w:r>
      <w:r>
        <w:rPr>
          <w:sz w:val="26"/>
        </w:rPr>
        <w:t xml:space="preserve"> </w:t>
      </w:r>
    </w:p>
    <w:p w:rsidR="00CB08A7" w:rsidRDefault="00CB08A7" w:rsidP="00CB08A7">
      <w:pPr>
        <w:ind w:hanging="142"/>
        <w:rPr>
          <w:sz w:val="22"/>
          <w:szCs w:val="22"/>
        </w:rPr>
      </w:pPr>
      <w:r w:rsidRPr="00335C0C">
        <w:rPr>
          <w:sz w:val="22"/>
          <w:szCs w:val="22"/>
        </w:rPr>
        <w:t xml:space="preserve">                                                   </w:t>
      </w:r>
      <w:r>
        <w:rPr>
          <w:sz w:val="22"/>
          <w:szCs w:val="22"/>
        </w:rPr>
        <w:t xml:space="preserve">                       </w:t>
      </w:r>
      <w:r w:rsidRPr="00335C0C">
        <w:rPr>
          <w:sz w:val="22"/>
          <w:szCs w:val="22"/>
        </w:rPr>
        <w:t xml:space="preserve"> с. Бурла</w:t>
      </w:r>
    </w:p>
    <w:p w:rsidR="00CB08A7" w:rsidRDefault="00CB08A7" w:rsidP="00CB08A7">
      <w:pPr>
        <w:ind w:hanging="142"/>
        <w:rPr>
          <w:sz w:val="22"/>
          <w:szCs w:val="22"/>
        </w:rPr>
      </w:pPr>
    </w:p>
    <w:tbl>
      <w:tblPr>
        <w:tblW w:w="5211" w:type="dxa"/>
        <w:tblLayout w:type="fixed"/>
        <w:tblLook w:val="0000"/>
      </w:tblPr>
      <w:tblGrid>
        <w:gridCol w:w="5211"/>
      </w:tblGrid>
      <w:tr w:rsidR="00CB08A7" w:rsidRPr="00C0486C" w:rsidTr="00F229D8">
        <w:tc>
          <w:tcPr>
            <w:tcW w:w="5211" w:type="dxa"/>
            <w:shd w:val="clear" w:color="auto" w:fill="auto"/>
          </w:tcPr>
          <w:p w:rsidR="00CB08A7" w:rsidRPr="00CB08A7" w:rsidRDefault="00CB08A7" w:rsidP="00F229D8">
            <w:pPr>
              <w:pStyle w:val="1"/>
              <w:jc w:val="both"/>
              <w:rPr>
                <w:b/>
                <w:sz w:val="28"/>
                <w:szCs w:val="28"/>
              </w:rPr>
            </w:pPr>
            <w:r w:rsidRPr="00CB08A7">
              <w:rPr>
                <w:b/>
                <w:sz w:val="28"/>
                <w:szCs w:val="28"/>
              </w:rPr>
              <w:t xml:space="preserve">Об антитеррористической комиссии </w:t>
            </w:r>
          </w:p>
          <w:p w:rsidR="00CB08A7" w:rsidRPr="00C0486C" w:rsidRDefault="00CB08A7" w:rsidP="00CB08A7">
            <w:pPr>
              <w:pStyle w:val="1"/>
              <w:jc w:val="both"/>
              <w:rPr>
                <w:sz w:val="28"/>
                <w:szCs w:val="28"/>
              </w:rPr>
            </w:pPr>
            <w:r w:rsidRPr="00CB08A7">
              <w:rPr>
                <w:b/>
                <w:sz w:val="28"/>
                <w:szCs w:val="28"/>
              </w:rPr>
              <w:t>Бурлинского района Алтайского края</w:t>
            </w:r>
          </w:p>
        </w:tc>
      </w:tr>
    </w:tbl>
    <w:p w:rsidR="00CB08A7" w:rsidRDefault="00CB08A7" w:rsidP="00CB08A7">
      <w:pPr>
        <w:pStyle w:val="1"/>
        <w:ind w:firstLine="142"/>
        <w:jc w:val="both"/>
        <w:rPr>
          <w:sz w:val="28"/>
          <w:szCs w:val="28"/>
        </w:rPr>
      </w:pPr>
    </w:p>
    <w:p w:rsidR="00CB08A7" w:rsidRPr="00CB08A7" w:rsidRDefault="00CB08A7" w:rsidP="00CB08A7">
      <w:pPr>
        <w:pStyle w:val="1"/>
        <w:ind w:firstLine="142"/>
        <w:jc w:val="both"/>
        <w:rPr>
          <w:sz w:val="26"/>
          <w:szCs w:val="26"/>
        </w:rPr>
      </w:pPr>
      <w:r w:rsidRPr="00C0486C">
        <w:rPr>
          <w:sz w:val="28"/>
          <w:szCs w:val="28"/>
        </w:rPr>
        <w:tab/>
        <w:t xml:space="preserve"> </w:t>
      </w:r>
      <w:r w:rsidRPr="00CB08A7">
        <w:rPr>
          <w:sz w:val="26"/>
          <w:szCs w:val="26"/>
        </w:rPr>
        <w:t>В соответствии с Федеральными законами Российской Федерации от 06.10.2003 №131-ФЗ «Об общих принципах организации местного самоуправления в Российской Федерации», от 06.03.2006 №35-ФЗ «О противодействии терроризму» в целях координации деятельности в области борьбы с проявлениями терроризмом на территории Бурлинского района Алтайского края, руководствуясь Уставом муниципального образования Бурлинский район Алтайского края,</w:t>
      </w:r>
    </w:p>
    <w:p w:rsidR="00CB08A7" w:rsidRPr="00CB08A7" w:rsidRDefault="00CB08A7" w:rsidP="00CB08A7">
      <w:pPr>
        <w:pStyle w:val="1"/>
        <w:ind w:firstLine="142"/>
        <w:jc w:val="center"/>
        <w:rPr>
          <w:sz w:val="26"/>
          <w:szCs w:val="26"/>
        </w:rPr>
      </w:pPr>
      <w:r w:rsidRPr="00CB08A7">
        <w:rPr>
          <w:sz w:val="26"/>
          <w:szCs w:val="26"/>
        </w:rPr>
        <w:t>П</w:t>
      </w:r>
      <w:r>
        <w:rPr>
          <w:sz w:val="26"/>
          <w:szCs w:val="26"/>
        </w:rPr>
        <w:t xml:space="preserve"> </w:t>
      </w:r>
      <w:r w:rsidRPr="00CB08A7">
        <w:rPr>
          <w:sz w:val="26"/>
          <w:szCs w:val="26"/>
        </w:rPr>
        <w:t>О</w:t>
      </w:r>
      <w:r>
        <w:rPr>
          <w:sz w:val="26"/>
          <w:szCs w:val="26"/>
        </w:rPr>
        <w:t xml:space="preserve"> </w:t>
      </w:r>
      <w:r w:rsidRPr="00CB08A7">
        <w:rPr>
          <w:sz w:val="26"/>
          <w:szCs w:val="26"/>
        </w:rPr>
        <w:t>С</w:t>
      </w:r>
      <w:r>
        <w:rPr>
          <w:sz w:val="26"/>
          <w:szCs w:val="26"/>
        </w:rPr>
        <w:t xml:space="preserve"> </w:t>
      </w:r>
      <w:r w:rsidRPr="00CB08A7">
        <w:rPr>
          <w:sz w:val="26"/>
          <w:szCs w:val="26"/>
        </w:rPr>
        <w:t>Т</w:t>
      </w:r>
      <w:r>
        <w:rPr>
          <w:sz w:val="26"/>
          <w:szCs w:val="26"/>
        </w:rPr>
        <w:t xml:space="preserve"> </w:t>
      </w:r>
      <w:r w:rsidRPr="00CB08A7">
        <w:rPr>
          <w:sz w:val="26"/>
          <w:szCs w:val="26"/>
        </w:rPr>
        <w:t>А</w:t>
      </w:r>
      <w:r>
        <w:rPr>
          <w:sz w:val="26"/>
          <w:szCs w:val="26"/>
        </w:rPr>
        <w:t xml:space="preserve"> </w:t>
      </w:r>
      <w:r w:rsidRPr="00CB08A7">
        <w:rPr>
          <w:sz w:val="26"/>
          <w:szCs w:val="26"/>
        </w:rPr>
        <w:t>Н</w:t>
      </w:r>
      <w:r>
        <w:rPr>
          <w:sz w:val="26"/>
          <w:szCs w:val="26"/>
        </w:rPr>
        <w:t xml:space="preserve"> </w:t>
      </w:r>
      <w:r w:rsidRPr="00CB08A7">
        <w:rPr>
          <w:sz w:val="26"/>
          <w:szCs w:val="26"/>
        </w:rPr>
        <w:t>О</w:t>
      </w:r>
      <w:r>
        <w:rPr>
          <w:sz w:val="26"/>
          <w:szCs w:val="26"/>
        </w:rPr>
        <w:t xml:space="preserve"> </w:t>
      </w:r>
      <w:r w:rsidRPr="00CB08A7">
        <w:rPr>
          <w:sz w:val="26"/>
          <w:szCs w:val="26"/>
        </w:rPr>
        <w:t>В</w:t>
      </w:r>
      <w:r>
        <w:rPr>
          <w:sz w:val="26"/>
          <w:szCs w:val="26"/>
        </w:rPr>
        <w:t xml:space="preserve"> </w:t>
      </w:r>
      <w:r w:rsidRPr="00CB08A7">
        <w:rPr>
          <w:sz w:val="26"/>
          <w:szCs w:val="26"/>
        </w:rPr>
        <w:t>Л</w:t>
      </w:r>
      <w:r>
        <w:rPr>
          <w:sz w:val="26"/>
          <w:szCs w:val="26"/>
        </w:rPr>
        <w:t xml:space="preserve"> </w:t>
      </w:r>
      <w:r w:rsidRPr="00CB08A7">
        <w:rPr>
          <w:sz w:val="26"/>
          <w:szCs w:val="26"/>
        </w:rPr>
        <w:t>Я</w:t>
      </w:r>
      <w:r>
        <w:rPr>
          <w:sz w:val="26"/>
          <w:szCs w:val="26"/>
        </w:rPr>
        <w:t xml:space="preserve"> </w:t>
      </w:r>
      <w:r w:rsidRPr="00CB08A7">
        <w:rPr>
          <w:sz w:val="26"/>
          <w:szCs w:val="26"/>
        </w:rPr>
        <w:t>Ю:</w:t>
      </w:r>
    </w:p>
    <w:p w:rsidR="00CB08A7" w:rsidRPr="00CB08A7" w:rsidRDefault="00CB08A7" w:rsidP="00CB08A7">
      <w:pPr>
        <w:ind w:firstLine="705"/>
        <w:jc w:val="both"/>
        <w:rPr>
          <w:b/>
          <w:sz w:val="26"/>
          <w:szCs w:val="26"/>
        </w:rPr>
      </w:pPr>
      <w:r w:rsidRPr="00CB08A7">
        <w:rPr>
          <w:sz w:val="26"/>
          <w:szCs w:val="26"/>
        </w:rPr>
        <w:t xml:space="preserve">1. Создать антитеррористическую комиссию </w:t>
      </w:r>
      <w:r>
        <w:rPr>
          <w:sz w:val="26"/>
          <w:szCs w:val="26"/>
        </w:rPr>
        <w:t>Бурлинского</w:t>
      </w:r>
      <w:r w:rsidRPr="00CB08A7">
        <w:rPr>
          <w:sz w:val="26"/>
          <w:szCs w:val="26"/>
        </w:rPr>
        <w:t xml:space="preserve">  района Алтайского края (далее – Комиссия).</w:t>
      </w:r>
    </w:p>
    <w:p w:rsidR="00CB08A7" w:rsidRPr="00CB08A7" w:rsidRDefault="00CB08A7" w:rsidP="00CB08A7">
      <w:pPr>
        <w:shd w:val="clear" w:color="auto" w:fill="FFFFFF"/>
        <w:ind w:right="-1"/>
        <w:jc w:val="both"/>
        <w:rPr>
          <w:b/>
          <w:sz w:val="26"/>
          <w:szCs w:val="26"/>
        </w:rPr>
      </w:pPr>
      <w:r w:rsidRPr="00CB08A7">
        <w:rPr>
          <w:sz w:val="26"/>
          <w:szCs w:val="26"/>
        </w:rPr>
        <w:tab/>
        <w:t xml:space="preserve">2. Утвердить состав Комиссии (Приложение </w:t>
      </w:r>
      <w:r>
        <w:rPr>
          <w:sz w:val="26"/>
          <w:szCs w:val="26"/>
        </w:rPr>
        <w:t>1</w:t>
      </w:r>
      <w:r w:rsidRPr="00CB08A7">
        <w:rPr>
          <w:sz w:val="26"/>
          <w:szCs w:val="26"/>
        </w:rPr>
        <w:t xml:space="preserve">) и состав </w:t>
      </w:r>
      <w:r w:rsidRPr="00CB08A7">
        <w:rPr>
          <w:color w:val="000000"/>
          <w:sz w:val="26"/>
          <w:szCs w:val="26"/>
        </w:rPr>
        <w:t>рабочей группы по информационному противодействию</w:t>
      </w:r>
      <w:r>
        <w:rPr>
          <w:color w:val="000000"/>
          <w:sz w:val="26"/>
          <w:szCs w:val="26"/>
        </w:rPr>
        <w:t xml:space="preserve"> идеологии</w:t>
      </w:r>
      <w:r w:rsidRPr="00CB08A7">
        <w:rPr>
          <w:color w:val="000000"/>
          <w:sz w:val="26"/>
          <w:szCs w:val="26"/>
        </w:rPr>
        <w:t xml:space="preserve"> терроризм</w:t>
      </w:r>
      <w:r>
        <w:rPr>
          <w:color w:val="000000"/>
          <w:sz w:val="26"/>
          <w:szCs w:val="26"/>
        </w:rPr>
        <w:t>а</w:t>
      </w:r>
      <w:r w:rsidRPr="00CB08A7">
        <w:rPr>
          <w:color w:val="000000"/>
          <w:sz w:val="26"/>
          <w:szCs w:val="26"/>
        </w:rPr>
        <w:t xml:space="preserve"> </w:t>
      </w:r>
      <w:r w:rsidRPr="00CB08A7">
        <w:rPr>
          <w:sz w:val="26"/>
          <w:szCs w:val="26"/>
        </w:rPr>
        <w:t>(Приложения 2).</w:t>
      </w:r>
    </w:p>
    <w:p w:rsidR="00CB08A7" w:rsidRPr="00CB08A7" w:rsidRDefault="00CB08A7" w:rsidP="00CB08A7">
      <w:pPr>
        <w:ind w:firstLine="705"/>
        <w:jc w:val="both"/>
        <w:rPr>
          <w:b/>
          <w:sz w:val="26"/>
          <w:szCs w:val="26"/>
        </w:rPr>
      </w:pPr>
      <w:r w:rsidRPr="00CB08A7">
        <w:rPr>
          <w:sz w:val="26"/>
          <w:szCs w:val="26"/>
        </w:rPr>
        <w:t xml:space="preserve">3. Утвердить Положения о Комиссии (приложение 3) и регламент Комиссии (Приложение </w:t>
      </w:r>
      <w:r w:rsidR="00F448AA">
        <w:rPr>
          <w:sz w:val="26"/>
          <w:szCs w:val="26"/>
        </w:rPr>
        <w:t>4</w:t>
      </w:r>
      <w:r w:rsidRPr="00CB08A7">
        <w:rPr>
          <w:sz w:val="26"/>
          <w:szCs w:val="26"/>
        </w:rPr>
        <w:t>).</w:t>
      </w:r>
    </w:p>
    <w:p w:rsidR="00CB08A7" w:rsidRPr="00CB08A7" w:rsidRDefault="00CB08A7" w:rsidP="00CB08A7">
      <w:pPr>
        <w:ind w:firstLine="709"/>
        <w:jc w:val="both"/>
        <w:rPr>
          <w:b/>
          <w:sz w:val="26"/>
          <w:szCs w:val="26"/>
        </w:rPr>
      </w:pPr>
      <w:r w:rsidRPr="00CB08A7">
        <w:rPr>
          <w:sz w:val="26"/>
          <w:szCs w:val="26"/>
        </w:rPr>
        <w:t xml:space="preserve">4.  Начальнику отдела ГОЧС и </w:t>
      </w:r>
      <w:r>
        <w:rPr>
          <w:sz w:val="26"/>
          <w:szCs w:val="26"/>
        </w:rPr>
        <w:t>МОБ работы</w:t>
      </w:r>
      <w:r w:rsidRPr="00CB08A7">
        <w:rPr>
          <w:sz w:val="26"/>
          <w:szCs w:val="26"/>
        </w:rPr>
        <w:t xml:space="preserve"> Администрации района </w:t>
      </w:r>
      <w:r>
        <w:rPr>
          <w:sz w:val="26"/>
          <w:szCs w:val="26"/>
        </w:rPr>
        <w:t>Ю.Н. Сапа</w:t>
      </w:r>
      <w:r w:rsidRPr="00CB08A7">
        <w:rPr>
          <w:sz w:val="26"/>
          <w:szCs w:val="26"/>
        </w:rPr>
        <w:t>:</w:t>
      </w:r>
    </w:p>
    <w:p w:rsidR="00CB08A7" w:rsidRPr="00CB08A7" w:rsidRDefault="00CB08A7" w:rsidP="00CB08A7">
      <w:pPr>
        <w:pStyle w:val="1"/>
        <w:ind w:firstLine="709"/>
        <w:jc w:val="both"/>
        <w:rPr>
          <w:sz w:val="26"/>
          <w:szCs w:val="26"/>
          <w:lang w:eastAsia="ru-RU"/>
        </w:rPr>
      </w:pPr>
      <w:r w:rsidRPr="00CB08A7">
        <w:rPr>
          <w:sz w:val="26"/>
          <w:szCs w:val="26"/>
          <w:lang w:eastAsia="ru-RU"/>
        </w:rPr>
        <w:t>4.1. довести настоящее постановление до заинтересованных лиц в части их касающейся;</w:t>
      </w:r>
    </w:p>
    <w:p w:rsidR="00CB08A7" w:rsidRPr="00CB08A7" w:rsidRDefault="00CB08A7" w:rsidP="00CB08A7">
      <w:pPr>
        <w:pStyle w:val="1"/>
        <w:ind w:firstLine="709"/>
        <w:jc w:val="both"/>
        <w:rPr>
          <w:sz w:val="26"/>
          <w:szCs w:val="26"/>
          <w:lang w:eastAsia="ru-RU"/>
        </w:rPr>
      </w:pPr>
      <w:r w:rsidRPr="00CB08A7">
        <w:rPr>
          <w:sz w:val="26"/>
          <w:szCs w:val="26"/>
          <w:lang w:eastAsia="ru-RU"/>
        </w:rPr>
        <w:t xml:space="preserve">4.2. </w:t>
      </w:r>
      <w:r w:rsidRPr="00CB08A7">
        <w:rPr>
          <w:sz w:val="26"/>
          <w:szCs w:val="26"/>
        </w:rPr>
        <w:t xml:space="preserve">обнародовать настоящее постановление на официальном сайте Администрации </w:t>
      </w:r>
      <w:r>
        <w:rPr>
          <w:sz w:val="26"/>
          <w:szCs w:val="26"/>
        </w:rPr>
        <w:t>Бурлинского</w:t>
      </w:r>
      <w:r w:rsidRPr="00CB08A7">
        <w:rPr>
          <w:sz w:val="26"/>
          <w:szCs w:val="26"/>
        </w:rPr>
        <w:t xml:space="preserve">  района Алтайского края</w:t>
      </w:r>
      <w:r>
        <w:rPr>
          <w:sz w:val="26"/>
          <w:szCs w:val="26"/>
        </w:rPr>
        <w:t>;</w:t>
      </w:r>
    </w:p>
    <w:p w:rsidR="00CB08A7" w:rsidRPr="00CB08A7" w:rsidRDefault="00CB08A7" w:rsidP="00CB08A7">
      <w:pPr>
        <w:pStyle w:val="1"/>
        <w:ind w:firstLine="709"/>
        <w:jc w:val="both"/>
        <w:rPr>
          <w:sz w:val="26"/>
          <w:szCs w:val="26"/>
          <w:lang w:eastAsia="ru-RU"/>
        </w:rPr>
      </w:pPr>
      <w:r w:rsidRPr="00CB08A7">
        <w:rPr>
          <w:sz w:val="26"/>
          <w:szCs w:val="26"/>
          <w:lang w:eastAsia="ru-RU"/>
        </w:rPr>
        <w:t xml:space="preserve">4.3. организовать работу </w:t>
      </w:r>
      <w:r w:rsidRPr="00CB08A7">
        <w:rPr>
          <w:color w:val="000000"/>
          <w:sz w:val="26"/>
          <w:szCs w:val="26"/>
        </w:rPr>
        <w:t>Комиссии</w:t>
      </w:r>
      <w:r w:rsidRPr="00CB08A7">
        <w:rPr>
          <w:sz w:val="26"/>
          <w:szCs w:val="26"/>
          <w:lang w:eastAsia="ru-RU"/>
        </w:rPr>
        <w:t>, ведение учетной документации в соответствии с утвержденным Положением, а также взаимодействие с антитеррористической комиссией Алтайского края.</w:t>
      </w:r>
    </w:p>
    <w:p w:rsidR="00CB08A7" w:rsidRPr="00CB08A7" w:rsidRDefault="00CB08A7" w:rsidP="00CB08A7">
      <w:pPr>
        <w:pStyle w:val="1"/>
        <w:ind w:firstLine="709"/>
        <w:jc w:val="both"/>
        <w:rPr>
          <w:sz w:val="26"/>
          <w:szCs w:val="26"/>
        </w:rPr>
      </w:pPr>
      <w:r w:rsidRPr="00CB08A7">
        <w:rPr>
          <w:sz w:val="26"/>
          <w:szCs w:val="26"/>
        </w:rPr>
        <w:t xml:space="preserve">5. Признать утратившим силу постановление Администрации </w:t>
      </w:r>
      <w:r w:rsidR="00B77005">
        <w:rPr>
          <w:sz w:val="26"/>
          <w:szCs w:val="26"/>
        </w:rPr>
        <w:t>Бурлинского</w:t>
      </w:r>
      <w:r w:rsidR="00B77005" w:rsidRPr="00CB08A7">
        <w:rPr>
          <w:sz w:val="26"/>
          <w:szCs w:val="26"/>
        </w:rPr>
        <w:t xml:space="preserve">  района </w:t>
      </w:r>
      <w:r w:rsidRPr="00CB08A7">
        <w:rPr>
          <w:sz w:val="26"/>
          <w:szCs w:val="26"/>
        </w:rPr>
        <w:t xml:space="preserve">Алтайского края от </w:t>
      </w:r>
      <w:r w:rsidR="00B77005">
        <w:rPr>
          <w:sz w:val="26"/>
          <w:szCs w:val="26"/>
        </w:rPr>
        <w:t>08</w:t>
      </w:r>
      <w:r w:rsidRPr="00CB08A7">
        <w:rPr>
          <w:sz w:val="26"/>
          <w:szCs w:val="26"/>
        </w:rPr>
        <w:t>.</w:t>
      </w:r>
      <w:r w:rsidR="00B77005">
        <w:rPr>
          <w:sz w:val="26"/>
          <w:szCs w:val="26"/>
        </w:rPr>
        <w:t>1</w:t>
      </w:r>
      <w:r w:rsidRPr="00CB08A7">
        <w:rPr>
          <w:sz w:val="26"/>
          <w:szCs w:val="26"/>
        </w:rPr>
        <w:t>0.201</w:t>
      </w:r>
      <w:r w:rsidR="00B77005">
        <w:rPr>
          <w:sz w:val="26"/>
          <w:szCs w:val="26"/>
        </w:rPr>
        <w:t>8</w:t>
      </w:r>
      <w:r w:rsidRPr="00CB08A7">
        <w:rPr>
          <w:sz w:val="26"/>
          <w:szCs w:val="26"/>
        </w:rPr>
        <w:t xml:space="preserve"> №</w:t>
      </w:r>
      <w:r w:rsidR="00B77005">
        <w:rPr>
          <w:sz w:val="26"/>
          <w:szCs w:val="26"/>
        </w:rPr>
        <w:t xml:space="preserve"> 216</w:t>
      </w:r>
      <w:r w:rsidRPr="00CB08A7">
        <w:rPr>
          <w:sz w:val="26"/>
          <w:szCs w:val="26"/>
        </w:rPr>
        <w:t xml:space="preserve"> «Об утверждении </w:t>
      </w:r>
      <w:r w:rsidR="00B77005">
        <w:rPr>
          <w:sz w:val="26"/>
          <w:szCs w:val="26"/>
        </w:rPr>
        <w:t>состава</w:t>
      </w:r>
      <w:r w:rsidRPr="00CB08A7">
        <w:rPr>
          <w:sz w:val="26"/>
          <w:szCs w:val="26"/>
        </w:rPr>
        <w:t xml:space="preserve"> антитеррористической комиссии </w:t>
      </w:r>
      <w:r w:rsidR="00B77005">
        <w:rPr>
          <w:sz w:val="26"/>
          <w:szCs w:val="26"/>
        </w:rPr>
        <w:t>Бурлинского</w:t>
      </w:r>
      <w:r w:rsidR="00B77005" w:rsidRPr="00CB08A7">
        <w:rPr>
          <w:sz w:val="26"/>
          <w:szCs w:val="26"/>
        </w:rPr>
        <w:t xml:space="preserve">  района</w:t>
      </w:r>
      <w:r w:rsidRPr="00CB08A7">
        <w:rPr>
          <w:sz w:val="26"/>
          <w:szCs w:val="26"/>
        </w:rPr>
        <w:t>».</w:t>
      </w:r>
    </w:p>
    <w:p w:rsidR="00CB08A7" w:rsidRPr="00CB08A7" w:rsidRDefault="00CB08A7" w:rsidP="00CB08A7">
      <w:pPr>
        <w:pStyle w:val="1"/>
        <w:ind w:firstLine="709"/>
        <w:jc w:val="both"/>
        <w:rPr>
          <w:sz w:val="26"/>
          <w:szCs w:val="26"/>
        </w:rPr>
      </w:pPr>
      <w:r w:rsidRPr="00CB08A7">
        <w:rPr>
          <w:sz w:val="26"/>
          <w:szCs w:val="26"/>
        </w:rPr>
        <w:t>6. Контроль исполнения настоящего постановления оставляю за собой.</w:t>
      </w:r>
    </w:p>
    <w:p w:rsidR="00CB08A7" w:rsidRPr="00CB08A7" w:rsidRDefault="00CB08A7" w:rsidP="00CB08A7">
      <w:pPr>
        <w:jc w:val="both"/>
        <w:rPr>
          <w:sz w:val="26"/>
          <w:szCs w:val="26"/>
        </w:rPr>
      </w:pPr>
      <w:r w:rsidRPr="00CB08A7">
        <w:rPr>
          <w:sz w:val="26"/>
          <w:szCs w:val="26"/>
        </w:rPr>
        <w:t xml:space="preserve">         </w:t>
      </w:r>
    </w:p>
    <w:p w:rsidR="00CB08A7" w:rsidRPr="00CB08A7" w:rsidRDefault="00CB08A7" w:rsidP="00CB08A7">
      <w:pPr>
        <w:jc w:val="both"/>
        <w:rPr>
          <w:sz w:val="26"/>
          <w:szCs w:val="26"/>
        </w:rPr>
      </w:pPr>
    </w:p>
    <w:p w:rsidR="00B77005" w:rsidRDefault="00B77005" w:rsidP="00CB08A7">
      <w:pPr>
        <w:jc w:val="both"/>
        <w:rPr>
          <w:sz w:val="26"/>
          <w:szCs w:val="26"/>
        </w:rPr>
      </w:pPr>
      <w:r>
        <w:rPr>
          <w:sz w:val="26"/>
          <w:szCs w:val="26"/>
        </w:rPr>
        <w:t>Глава района                                                                                           С.А. Давыденко</w:t>
      </w:r>
    </w:p>
    <w:p w:rsidR="00B77005" w:rsidRPr="00B77005" w:rsidRDefault="00B77005" w:rsidP="00B77005">
      <w:pPr>
        <w:rPr>
          <w:sz w:val="26"/>
          <w:szCs w:val="26"/>
        </w:rPr>
      </w:pPr>
    </w:p>
    <w:p w:rsidR="00B77005" w:rsidRPr="00B77005" w:rsidRDefault="00B77005" w:rsidP="00B77005">
      <w:pPr>
        <w:rPr>
          <w:sz w:val="26"/>
          <w:szCs w:val="26"/>
        </w:rPr>
      </w:pPr>
    </w:p>
    <w:p w:rsidR="00B77005" w:rsidRPr="00B77005" w:rsidRDefault="00B77005" w:rsidP="00B77005">
      <w:pPr>
        <w:rPr>
          <w:sz w:val="26"/>
          <w:szCs w:val="26"/>
        </w:rPr>
      </w:pPr>
    </w:p>
    <w:p w:rsidR="00B77005" w:rsidRDefault="00B77005" w:rsidP="00B77005">
      <w:pPr>
        <w:rPr>
          <w:sz w:val="26"/>
          <w:szCs w:val="26"/>
        </w:rPr>
      </w:pPr>
    </w:p>
    <w:p w:rsidR="0094095F" w:rsidRDefault="0094095F" w:rsidP="00B77005">
      <w:pPr>
        <w:rPr>
          <w:sz w:val="26"/>
          <w:szCs w:val="26"/>
        </w:rPr>
      </w:pPr>
    </w:p>
    <w:p w:rsidR="00B77005" w:rsidRDefault="00B77005" w:rsidP="00B77005">
      <w:pPr>
        <w:rPr>
          <w:sz w:val="26"/>
          <w:szCs w:val="26"/>
        </w:rPr>
      </w:pPr>
    </w:p>
    <w:p w:rsidR="00B77005" w:rsidRDefault="00B77005" w:rsidP="00B77005">
      <w:pPr>
        <w:rPr>
          <w:sz w:val="26"/>
          <w:szCs w:val="26"/>
        </w:rPr>
      </w:pPr>
    </w:p>
    <w:p w:rsidR="00B77005" w:rsidRPr="00757EBF" w:rsidRDefault="00B77005" w:rsidP="00B77005">
      <w:pPr>
        <w:rPr>
          <w:sz w:val="22"/>
          <w:szCs w:val="22"/>
        </w:rPr>
      </w:pPr>
      <w:r w:rsidRPr="00757EBF">
        <w:rPr>
          <w:sz w:val="22"/>
          <w:szCs w:val="22"/>
        </w:rPr>
        <w:t>Исполнил:</w:t>
      </w:r>
    </w:p>
    <w:p w:rsidR="00B77005" w:rsidRDefault="00B77005" w:rsidP="00B77005">
      <w:pPr>
        <w:rPr>
          <w:sz w:val="22"/>
          <w:szCs w:val="22"/>
        </w:rPr>
      </w:pPr>
      <w:r w:rsidRPr="00757EBF">
        <w:rPr>
          <w:sz w:val="22"/>
          <w:szCs w:val="22"/>
        </w:rPr>
        <w:t>Ю.Н. Сапа</w:t>
      </w:r>
      <w:r>
        <w:rPr>
          <w:sz w:val="22"/>
          <w:szCs w:val="22"/>
        </w:rPr>
        <w:t xml:space="preserve">  </w:t>
      </w:r>
    </w:p>
    <w:p w:rsidR="0094095F" w:rsidRPr="00160433" w:rsidRDefault="0094095F" w:rsidP="0094095F">
      <w:pPr>
        <w:tabs>
          <w:tab w:val="left" w:pos="1170"/>
        </w:tabs>
        <w:ind w:left="6379"/>
        <w:rPr>
          <w:sz w:val="22"/>
          <w:szCs w:val="22"/>
        </w:rPr>
      </w:pPr>
      <w:r w:rsidRPr="00160433">
        <w:rPr>
          <w:sz w:val="22"/>
          <w:szCs w:val="22"/>
        </w:rPr>
        <w:lastRenderedPageBreak/>
        <w:t xml:space="preserve">Приложение </w:t>
      </w:r>
      <w:r>
        <w:rPr>
          <w:sz w:val="22"/>
          <w:szCs w:val="22"/>
        </w:rPr>
        <w:t>1</w:t>
      </w:r>
    </w:p>
    <w:p w:rsidR="0094095F" w:rsidRPr="00160433" w:rsidRDefault="0094095F" w:rsidP="0094095F">
      <w:pPr>
        <w:tabs>
          <w:tab w:val="left" w:pos="1170"/>
        </w:tabs>
        <w:ind w:left="6379"/>
        <w:rPr>
          <w:sz w:val="22"/>
          <w:szCs w:val="22"/>
        </w:rPr>
      </w:pPr>
      <w:r>
        <w:rPr>
          <w:sz w:val="22"/>
          <w:szCs w:val="22"/>
        </w:rPr>
        <w:t xml:space="preserve">к постановлению </w:t>
      </w:r>
      <w:r w:rsidRPr="00160433">
        <w:rPr>
          <w:sz w:val="22"/>
          <w:szCs w:val="22"/>
        </w:rPr>
        <w:t>Администрации</w:t>
      </w:r>
    </w:p>
    <w:p w:rsidR="0094095F" w:rsidRPr="00160433" w:rsidRDefault="0094095F" w:rsidP="0094095F">
      <w:pPr>
        <w:tabs>
          <w:tab w:val="left" w:pos="1170"/>
        </w:tabs>
        <w:ind w:left="6379"/>
        <w:rPr>
          <w:sz w:val="22"/>
          <w:szCs w:val="22"/>
        </w:rPr>
      </w:pPr>
      <w:r w:rsidRPr="00160433">
        <w:rPr>
          <w:sz w:val="22"/>
          <w:szCs w:val="22"/>
        </w:rPr>
        <w:t>Бурлинского района</w:t>
      </w:r>
    </w:p>
    <w:p w:rsidR="0094095F" w:rsidRPr="00160433" w:rsidRDefault="0094095F" w:rsidP="0094095F">
      <w:pPr>
        <w:tabs>
          <w:tab w:val="left" w:pos="1170"/>
        </w:tabs>
        <w:ind w:left="7088" w:hanging="709"/>
        <w:rPr>
          <w:sz w:val="22"/>
          <w:szCs w:val="22"/>
        </w:rPr>
      </w:pPr>
      <w:r w:rsidRPr="00160433">
        <w:rPr>
          <w:sz w:val="22"/>
          <w:szCs w:val="22"/>
        </w:rPr>
        <w:t xml:space="preserve">от </w:t>
      </w:r>
      <w:r>
        <w:rPr>
          <w:sz w:val="22"/>
          <w:szCs w:val="22"/>
        </w:rPr>
        <w:t xml:space="preserve">   июня</w:t>
      </w:r>
      <w:r w:rsidRPr="00160433">
        <w:rPr>
          <w:sz w:val="22"/>
          <w:szCs w:val="22"/>
        </w:rPr>
        <w:t xml:space="preserve"> 20</w:t>
      </w:r>
      <w:r>
        <w:rPr>
          <w:sz w:val="22"/>
          <w:szCs w:val="22"/>
        </w:rPr>
        <w:t>22</w:t>
      </w:r>
      <w:r w:rsidRPr="00160433">
        <w:rPr>
          <w:sz w:val="22"/>
          <w:szCs w:val="22"/>
        </w:rPr>
        <w:t xml:space="preserve"> г. № </w:t>
      </w:r>
    </w:p>
    <w:p w:rsidR="0094095F" w:rsidRDefault="0094095F" w:rsidP="0094095F"/>
    <w:p w:rsidR="0094095F" w:rsidRPr="00F229D8" w:rsidRDefault="0094095F" w:rsidP="0094095F">
      <w:pPr>
        <w:jc w:val="center"/>
        <w:outlineLvl w:val="0"/>
        <w:rPr>
          <w:sz w:val="24"/>
          <w:szCs w:val="24"/>
        </w:rPr>
      </w:pPr>
      <w:r w:rsidRPr="00F229D8">
        <w:rPr>
          <w:sz w:val="24"/>
          <w:szCs w:val="24"/>
        </w:rPr>
        <w:t>С О С Т А В</w:t>
      </w:r>
    </w:p>
    <w:p w:rsidR="0094095F" w:rsidRPr="00F229D8" w:rsidRDefault="0094095F" w:rsidP="0094095F">
      <w:pPr>
        <w:jc w:val="center"/>
        <w:outlineLvl w:val="0"/>
        <w:rPr>
          <w:sz w:val="24"/>
          <w:szCs w:val="24"/>
        </w:rPr>
      </w:pPr>
      <w:r w:rsidRPr="00F229D8">
        <w:rPr>
          <w:sz w:val="24"/>
          <w:szCs w:val="24"/>
        </w:rPr>
        <w:t>антитеррористической комиссии Бурлинского района</w:t>
      </w:r>
    </w:p>
    <w:p w:rsidR="0094095F" w:rsidRPr="0094095F" w:rsidRDefault="0094095F" w:rsidP="0094095F">
      <w:pPr>
        <w:jc w:val="center"/>
        <w:outlineLvl w:val="0"/>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
        <w:gridCol w:w="2506"/>
        <w:gridCol w:w="6614"/>
      </w:tblGrid>
      <w:tr w:rsidR="0094095F" w:rsidRPr="0094095F" w:rsidTr="00F229D8">
        <w:tblPrEx>
          <w:tblCellMar>
            <w:top w:w="0" w:type="dxa"/>
            <w:bottom w:w="0" w:type="dxa"/>
          </w:tblCellMar>
        </w:tblPrEx>
        <w:tc>
          <w:tcPr>
            <w:tcW w:w="9782" w:type="dxa"/>
            <w:gridSpan w:val="3"/>
          </w:tcPr>
          <w:p w:rsidR="0094095F" w:rsidRPr="0094095F" w:rsidRDefault="0094095F" w:rsidP="00F229D8">
            <w:pPr>
              <w:jc w:val="center"/>
              <w:rPr>
                <w:b/>
                <w:sz w:val="24"/>
                <w:szCs w:val="24"/>
              </w:rPr>
            </w:pPr>
          </w:p>
          <w:p w:rsidR="0094095F" w:rsidRPr="00F229D8" w:rsidRDefault="0094095F" w:rsidP="00F229D8">
            <w:pPr>
              <w:jc w:val="center"/>
              <w:rPr>
                <w:sz w:val="24"/>
                <w:szCs w:val="24"/>
              </w:rPr>
            </w:pPr>
            <w:r w:rsidRPr="00F229D8">
              <w:rPr>
                <w:sz w:val="24"/>
                <w:szCs w:val="24"/>
              </w:rPr>
              <w:t>Председатель комиссии</w:t>
            </w:r>
          </w:p>
          <w:p w:rsidR="0094095F" w:rsidRPr="0094095F" w:rsidRDefault="0094095F" w:rsidP="00F229D8">
            <w:pPr>
              <w:jc w:val="center"/>
              <w:rPr>
                <w:b/>
                <w:sz w:val="24"/>
                <w:szCs w:val="24"/>
              </w:rPr>
            </w:pPr>
          </w:p>
        </w:tc>
      </w:tr>
      <w:tr w:rsidR="0094095F" w:rsidRPr="0094095F" w:rsidTr="00F229D8">
        <w:tblPrEx>
          <w:tblCellMar>
            <w:top w:w="0" w:type="dxa"/>
            <w:bottom w:w="0" w:type="dxa"/>
          </w:tblCellMar>
        </w:tblPrEx>
        <w:tc>
          <w:tcPr>
            <w:tcW w:w="662" w:type="dxa"/>
          </w:tcPr>
          <w:p w:rsidR="0094095F" w:rsidRPr="0094095F" w:rsidRDefault="0094095F" w:rsidP="00F229D8">
            <w:pPr>
              <w:rPr>
                <w:sz w:val="24"/>
                <w:szCs w:val="24"/>
              </w:rPr>
            </w:pPr>
          </w:p>
          <w:p w:rsidR="0094095F" w:rsidRPr="0094095F" w:rsidRDefault="0094095F" w:rsidP="00F229D8">
            <w:pPr>
              <w:rPr>
                <w:sz w:val="24"/>
                <w:szCs w:val="24"/>
              </w:rPr>
            </w:pPr>
            <w:r w:rsidRPr="0094095F">
              <w:rPr>
                <w:sz w:val="24"/>
                <w:szCs w:val="24"/>
              </w:rPr>
              <w:t xml:space="preserve">1. </w:t>
            </w:r>
          </w:p>
        </w:tc>
        <w:tc>
          <w:tcPr>
            <w:tcW w:w="2506" w:type="dxa"/>
          </w:tcPr>
          <w:p w:rsidR="0094095F" w:rsidRPr="0094095F" w:rsidRDefault="0094095F" w:rsidP="00F229D8">
            <w:pPr>
              <w:rPr>
                <w:sz w:val="24"/>
                <w:szCs w:val="24"/>
              </w:rPr>
            </w:pPr>
          </w:p>
          <w:p w:rsidR="0094095F" w:rsidRPr="0094095F" w:rsidRDefault="0094095F" w:rsidP="00F229D8">
            <w:pPr>
              <w:rPr>
                <w:sz w:val="24"/>
                <w:szCs w:val="24"/>
              </w:rPr>
            </w:pPr>
            <w:r w:rsidRPr="0094095F">
              <w:rPr>
                <w:sz w:val="24"/>
                <w:szCs w:val="24"/>
              </w:rPr>
              <w:t xml:space="preserve">Давыденко С.А. </w:t>
            </w:r>
          </w:p>
          <w:p w:rsidR="0094095F" w:rsidRPr="0094095F" w:rsidRDefault="0094095F" w:rsidP="00F229D8">
            <w:pPr>
              <w:rPr>
                <w:sz w:val="24"/>
                <w:szCs w:val="24"/>
              </w:rPr>
            </w:pPr>
          </w:p>
        </w:tc>
        <w:tc>
          <w:tcPr>
            <w:tcW w:w="6614" w:type="dxa"/>
          </w:tcPr>
          <w:p w:rsidR="0094095F" w:rsidRPr="0094095F" w:rsidRDefault="0094095F" w:rsidP="00F229D8">
            <w:pPr>
              <w:rPr>
                <w:sz w:val="24"/>
                <w:szCs w:val="24"/>
              </w:rPr>
            </w:pPr>
          </w:p>
          <w:p w:rsidR="0094095F" w:rsidRPr="0094095F" w:rsidRDefault="0094095F" w:rsidP="00F229D8">
            <w:pPr>
              <w:rPr>
                <w:sz w:val="24"/>
                <w:szCs w:val="24"/>
              </w:rPr>
            </w:pPr>
            <w:r w:rsidRPr="0094095F">
              <w:rPr>
                <w:sz w:val="24"/>
                <w:szCs w:val="24"/>
              </w:rPr>
              <w:t xml:space="preserve">Глава Бурлинского района </w:t>
            </w:r>
          </w:p>
        </w:tc>
      </w:tr>
      <w:tr w:rsidR="0094095F" w:rsidRPr="0094095F" w:rsidTr="00F229D8">
        <w:tblPrEx>
          <w:tblCellMar>
            <w:top w:w="0" w:type="dxa"/>
            <w:bottom w:w="0" w:type="dxa"/>
          </w:tblCellMar>
        </w:tblPrEx>
        <w:tc>
          <w:tcPr>
            <w:tcW w:w="9782" w:type="dxa"/>
            <w:gridSpan w:val="3"/>
          </w:tcPr>
          <w:p w:rsidR="0094095F" w:rsidRPr="0094095F" w:rsidRDefault="0094095F" w:rsidP="00F229D8">
            <w:pPr>
              <w:jc w:val="center"/>
              <w:rPr>
                <w:b/>
                <w:sz w:val="24"/>
                <w:szCs w:val="24"/>
              </w:rPr>
            </w:pPr>
          </w:p>
          <w:p w:rsidR="0094095F" w:rsidRPr="00F229D8" w:rsidRDefault="0094095F" w:rsidP="00F229D8">
            <w:pPr>
              <w:jc w:val="center"/>
              <w:rPr>
                <w:sz w:val="24"/>
                <w:szCs w:val="24"/>
              </w:rPr>
            </w:pPr>
            <w:r w:rsidRPr="00F229D8">
              <w:rPr>
                <w:sz w:val="24"/>
                <w:szCs w:val="24"/>
              </w:rPr>
              <w:t>Заместитель председателя комиссии</w:t>
            </w:r>
          </w:p>
          <w:p w:rsidR="0094095F" w:rsidRPr="0094095F" w:rsidRDefault="0094095F" w:rsidP="00F229D8">
            <w:pPr>
              <w:jc w:val="center"/>
              <w:rPr>
                <w:b/>
                <w:sz w:val="24"/>
                <w:szCs w:val="24"/>
              </w:rPr>
            </w:pPr>
          </w:p>
        </w:tc>
      </w:tr>
      <w:tr w:rsidR="0094095F" w:rsidRPr="0094095F" w:rsidTr="00F229D8">
        <w:tblPrEx>
          <w:tblCellMar>
            <w:top w:w="0" w:type="dxa"/>
            <w:bottom w:w="0" w:type="dxa"/>
          </w:tblCellMar>
        </w:tblPrEx>
        <w:tc>
          <w:tcPr>
            <w:tcW w:w="662" w:type="dxa"/>
          </w:tcPr>
          <w:p w:rsidR="0094095F" w:rsidRPr="0094095F" w:rsidRDefault="0094095F" w:rsidP="00F229D8">
            <w:pPr>
              <w:rPr>
                <w:sz w:val="24"/>
                <w:szCs w:val="24"/>
              </w:rPr>
            </w:pPr>
            <w:r w:rsidRPr="0094095F">
              <w:rPr>
                <w:sz w:val="24"/>
                <w:szCs w:val="24"/>
              </w:rPr>
              <w:t xml:space="preserve"> 2.</w:t>
            </w:r>
          </w:p>
        </w:tc>
        <w:tc>
          <w:tcPr>
            <w:tcW w:w="2506" w:type="dxa"/>
          </w:tcPr>
          <w:p w:rsidR="0094095F" w:rsidRPr="0094095F" w:rsidRDefault="0094095F" w:rsidP="0094095F">
            <w:pPr>
              <w:ind w:right="-59"/>
              <w:jc w:val="both"/>
              <w:rPr>
                <w:b/>
                <w:color w:val="000000"/>
                <w:spacing w:val="-10"/>
                <w:sz w:val="24"/>
                <w:szCs w:val="24"/>
              </w:rPr>
            </w:pPr>
            <w:r w:rsidRPr="0094095F">
              <w:rPr>
                <w:color w:val="000000"/>
                <w:spacing w:val="-10"/>
                <w:sz w:val="24"/>
                <w:szCs w:val="24"/>
              </w:rPr>
              <w:t>Мельников</w:t>
            </w:r>
            <w:r>
              <w:rPr>
                <w:color w:val="000000"/>
                <w:spacing w:val="-10"/>
                <w:sz w:val="24"/>
                <w:szCs w:val="24"/>
              </w:rPr>
              <w:t xml:space="preserve"> Д.Г.</w:t>
            </w:r>
          </w:p>
          <w:p w:rsidR="0094095F" w:rsidRPr="0094095F" w:rsidRDefault="0094095F" w:rsidP="0094095F">
            <w:pPr>
              <w:rPr>
                <w:sz w:val="24"/>
                <w:szCs w:val="24"/>
              </w:rPr>
            </w:pPr>
          </w:p>
        </w:tc>
        <w:tc>
          <w:tcPr>
            <w:tcW w:w="6614" w:type="dxa"/>
          </w:tcPr>
          <w:p w:rsidR="0094095F" w:rsidRPr="0094095F" w:rsidRDefault="0094095F" w:rsidP="00F229D8">
            <w:pPr>
              <w:rPr>
                <w:sz w:val="24"/>
                <w:szCs w:val="24"/>
              </w:rPr>
            </w:pPr>
            <w:r w:rsidRPr="0094095F">
              <w:rPr>
                <w:sz w:val="24"/>
                <w:szCs w:val="24"/>
              </w:rPr>
              <w:t>Представитель УФСБ  России по Алтайскому краю, отдел в г.Славгороде (по согласованию)</w:t>
            </w:r>
          </w:p>
        </w:tc>
      </w:tr>
      <w:tr w:rsidR="0094095F" w:rsidRPr="0094095F" w:rsidTr="00F229D8">
        <w:tblPrEx>
          <w:tblCellMar>
            <w:top w:w="0" w:type="dxa"/>
            <w:bottom w:w="0" w:type="dxa"/>
          </w:tblCellMar>
        </w:tblPrEx>
        <w:tc>
          <w:tcPr>
            <w:tcW w:w="9782" w:type="dxa"/>
            <w:gridSpan w:val="3"/>
          </w:tcPr>
          <w:p w:rsidR="0094095F" w:rsidRPr="0094095F" w:rsidRDefault="0094095F" w:rsidP="00F229D8">
            <w:pPr>
              <w:jc w:val="center"/>
              <w:rPr>
                <w:b/>
                <w:sz w:val="24"/>
                <w:szCs w:val="24"/>
              </w:rPr>
            </w:pPr>
          </w:p>
          <w:p w:rsidR="0094095F" w:rsidRPr="00F229D8" w:rsidRDefault="0094095F" w:rsidP="00F229D8">
            <w:pPr>
              <w:jc w:val="center"/>
              <w:rPr>
                <w:sz w:val="24"/>
                <w:szCs w:val="24"/>
              </w:rPr>
            </w:pPr>
            <w:r w:rsidRPr="00F229D8">
              <w:rPr>
                <w:sz w:val="24"/>
                <w:szCs w:val="24"/>
              </w:rPr>
              <w:t>Секретарь комиссии</w:t>
            </w:r>
          </w:p>
          <w:p w:rsidR="0094095F" w:rsidRPr="0094095F" w:rsidRDefault="0094095F" w:rsidP="00F229D8">
            <w:pPr>
              <w:jc w:val="center"/>
              <w:rPr>
                <w:b/>
                <w:sz w:val="24"/>
                <w:szCs w:val="24"/>
              </w:rPr>
            </w:pPr>
          </w:p>
        </w:tc>
      </w:tr>
      <w:tr w:rsidR="0094095F" w:rsidRPr="0094095F" w:rsidTr="00F229D8">
        <w:tblPrEx>
          <w:tblCellMar>
            <w:top w:w="0" w:type="dxa"/>
            <w:bottom w:w="0" w:type="dxa"/>
          </w:tblCellMar>
        </w:tblPrEx>
        <w:tc>
          <w:tcPr>
            <w:tcW w:w="662" w:type="dxa"/>
          </w:tcPr>
          <w:p w:rsidR="0094095F" w:rsidRPr="0094095F" w:rsidRDefault="0094095F" w:rsidP="00F229D8">
            <w:pPr>
              <w:rPr>
                <w:sz w:val="24"/>
                <w:szCs w:val="24"/>
              </w:rPr>
            </w:pPr>
            <w:r w:rsidRPr="0094095F">
              <w:rPr>
                <w:sz w:val="24"/>
                <w:szCs w:val="24"/>
              </w:rPr>
              <w:t xml:space="preserve"> 3. </w:t>
            </w:r>
          </w:p>
        </w:tc>
        <w:tc>
          <w:tcPr>
            <w:tcW w:w="2506" w:type="dxa"/>
          </w:tcPr>
          <w:p w:rsidR="0094095F" w:rsidRPr="0094095F" w:rsidRDefault="0094095F" w:rsidP="00F229D8">
            <w:pPr>
              <w:rPr>
                <w:sz w:val="24"/>
                <w:szCs w:val="24"/>
              </w:rPr>
            </w:pPr>
            <w:r w:rsidRPr="0094095F">
              <w:rPr>
                <w:sz w:val="24"/>
                <w:szCs w:val="24"/>
              </w:rPr>
              <w:t>Сапа Ю.Н.</w:t>
            </w:r>
          </w:p>
        </w:tc>
        <w:tc>
          <w:tcPr>
            <w:tcW w:w="6614" w:type="dxa"/>
          </w:tcPr>
          <w:p w:rsidR="0094095F" w:rsidRPr="0094095F" w:rsidRDefault="0094095F" w:rsidP="00F229D8">
            <w:pPr>
              <w:rPr>
                <w:sz w:val="24"/>
                <w:szCs w:val="24"/>
              </w:rPr>
            </w:pPr>
            <w:r w:rsidRPr="0094095F">
              <w:rPr>
                <w:sz w:val="24"/>
                <w:szCs w:val="24"/>
              </w:rPr>
              <w:t>Начальник отдела ГОЧС и МОБ работы Администрации Бурлинского района</w:t>
            </w:r>
          </w:p>
        </w:tc>
      </w:tr>
      <w:tr w:rsidR="0094095F" w:rsidRPr="0094095F" w:rsidTr="00F229D8">
        <w:tblPrEx>
          <w:tblCellMar>
            <w:top w:w="0" w:type="dxa"/>
            <w:bottom w:w="0" w:type="dxa"/>
          </w:tblCellMar>
        </w:tblPrEx>
        <w:trPr>
          <w:cantSplit/>
        </w:trPr>
        <w:tc>
          <w:tcPr>
            <w:tcW w:w="9782" w:type="dxa"/>
            <w:gridSpan w:val="3"/>
          </w:tcPr>
          <w:p w:rsidR="0094095F" w:rsidRPr="0094095F" w:rsidRDefault="0094095F" w:rsidP="00F229D8">
            <w:pPr>
              <w:jc w:val="center"/>
              <w:rPr>
                <w:b/>
                <w:sz w:val="24"/>
                <w:szCs w:val="24"/>
              </w:rPr>
            </w:pPr>
          </w:p>
          <w:p w:rsidR="0094095F" w:rsidRPr="00F229D8" w:rsidRDefault="0094095F" w:rsidP="00F229D8">
            <w:pPr>
              <w:jc w:val="center"/>
              <w:rPr>
                <w:sz w:val="24"/>
                <w:szCs w:val="24"/>
              </w:rPr>
            </w:pPr>
            <w:r w:rsidRPr="00F229D8">
              <w:rPr>
                <w:sz w:val="24"/>
                <w:szCs w:val="24"/>
              </w:rPr>
              <w:t>Члены комиссии:</w:t>
            </w:r>
          </w:p>
          <w:p w:rsidR="0094095F" w:rsidRPr="0094095F" w:rsidRDefault="0094095F" w:rsidP="00F229D8">
            <w:pPr>
              <w:jc w:val="center"/>
              <w:rPr>
                <w:b/>
                <w:sz w:val="24"/>
                <w:szCs w:val="24"/>
              </w:rPr>
            </w:pPr>
          </w:p>
        </w:tc>
      </w:tr>
      <w:tr w:rsidR="0094095F" w:rsidRPr="0094095F" w:rsidTr="00F229D8">
        <w:tblPrEx>
          <w:tblCellMar>
            <w:top w:w="0" w:type="dxa"/>
            <w:bottom w:w="0" w:type="dxa"/>
          </w:tblCellMar>
        </w:tblPrEx>
        <w:tc>
          <w:tcPr>
            <w:tcW w:w="662" w:type="dxa"/>
            <w:vAlign w:val="center"/>
          </w:tcPr>
          <w:p w:rsidR="0094095F" w:rsidRPr="0094095F" w:rsidRDefault="0094095F" w:rsidP="00F229D8">
            <w:pPr>
              <w:rPr>
                <w:sz w:val="24"/>
                <w:szCs w:val="24"/>
              </w:rPr>
            </w:pPr>
            <w:r w:rsidRPr="0094095F">
              <w:rPr>
                <w:sz w:val="24"/>
                <w:szCs w:val="24"/>
              </w:rPr>
              <w:t xml:space="preserve"> 4.</w:t>
            </w:r>
          </w:p>
          <w:p w:rsidR="0094095F" w:rsidRPr="0094095F" w:rsidRDefault="0094095F" w:rsidP="00F229D8">
            <w:pPr>
              <w:rPr>
                <w:sz w:val="24"/>
                <w:szCs w:val="24"/>
              </w:rPr>
            </w:pPr>
          </w:p>
        </w:tc>
        <w:tc>
          <w:tcPr>
            <w:tcW w:w="2506" w:type="dxa"/>
          </w:tcPr>
          <w:p w:rsidR="0094095F" w:rsidRPr="0094095F" w:rsidRDefault="0094095F" w:rsidP="00F229D8">
            <w:pPr>
              <w:rPr>
                <w:sz w:val="24"/>
                <w:szCs w:val="24"/>
              </w:rPr>
            </w:pPr>
            <w:r w:rsidRPr="0094095F">
              <w:rPr>
                <w:sz w:val="24"/>
                <w:szCs w:val="24"/>
              </w:rPr>
              <w:t>Карагаев Е.К.</w:t>
            </w:r>
          </w:p>
          <w:p w:rsidR="0094095F" w:rsidRPr="0094095F" w:rsidRDefault="0094095F" w:rsidP="00F229D8">
            <w:pPr>
              <w:rPr>
                <w:sz w:val="24"/>
                <w:szCs w:val="24"/>
              </w:rPr>
            </w:pPr>
          </w:p>
        </w:tc>
        <w:tc>
          <w:tcPr>
            <w:tcW w:w="6614" w:type="dxa"/>
          </w:tcPr>
          <w:p w:rsidR="0094095F" w:rsidRPr="0094095F" w:rsidRDefault="0094095F" w:rsidP="001F6846">
            <w:pPr>
              <w:rPr>
                <w:sz w:val="24"/>
                <w:szCs w:val="24"/>
              </w:rPr>
            </w:pPr>
            <w:r w:rsidRPr="0094095F">
              <w:rPr>
                <w:sz w:val="24"/>
                <w:szCs w:val="24"/>
              </w:rPr>
              <w:t xml:space="preserve">Начальник </w:t>
            </w:r>
            <w:r w:rsidR="001F6846">
              <w:rPr>
                <w:sz w:val="24"/>
                <w:szCs w:val="24"/>
              </w:rPr>
              <w:t>пункта</w:t>
            </w:r>
            <w:r w:rsidRPr="0094095F">
              <w:rPr>
                <w:sz w:val="24"/>
                <w:szCs w:val="24"/>
              </w:rPr>
              <w:t xml:space="preserve"> полиции по Бурлинскому району МО МВД России «</w:t>
            </w:r>
            <w:proofErr w:type="spellStart"/>
            <w:r w:rsidRPr="0094095F">
              <w:rPr>
                <w:sz w:val="24"/>
                <w:szCs w:val="24"/>
              </w:rPr>
              <w:t>Славгородский</w:t>
            </w:r>
            <w:proofErr w:type="spellEnd"/>
            <w:r w:rsidRPr="0094095F">
              <w:rPr>
                <w:sz w:val="24"/>
                <w:szCs w:val="24"/>
              </w:rPr>
              <w:t xml:space="preserve">» (по согласованию) </w:t>
            </w:r>
          </w:p>
        </w:tc>
      </w:tr>
      <w:tr w:rsidR="0094095F" w:rsidRPr="0094095F" w:rsidTr="00F229D8">
        <w:tblPrEx>
          <w:tblCellMar>
            <w:top w:w="0" w:type="dxa"/>
            <w:bottom w:w="0" w:type="dxa"/>
          </w:tblCellMar>
        </w:tblPrEx>
        <w:tc>
          <w:tcPr>
            <w:tcW w:w="662" w:type="dxa"/>
            <w:vAlign w:val="center"/>
          </w:tcPr>
          <w:p w:rsidR="0094095F" w:rsidRPr="0094095F" w:rsidRDefault="0094095F" w:rsidP="00F229D8">
            <w:pPr>
              <w:rPr>
                <w:sz w:val="24"/>
                <w:szCs w:val="24"/>
              </w:rPr>
            </w:pPr>
            <w:r w:rsidRPr="0094095F">
              <w:rPr>
                <w:sz w:val="24"/>
                <w:szCs w:val="24"/>
              </w:rPr>
              <w:t>5.</w:t>
            </w:r>
          </w:p>
        </w:tc>
        <w:tc>
          <w:tcPr>
            <w:tcW w:w="2506" w:type="dxa"/>
          </w:tcPr>
          <w:p w:rsidR="0094095F" w:rsidRPr="0094095F" w:rsidRDefault="0094095F" w:rsidP="00F229D8">
            <w:pPr>
              <w:rPr>
                <w:sz w:val="24"/>
                <w:szCs w:val="24"/>
              </w:rPr>
            </w:pPr>
            <w:r w:rsidRPr="0094095F">
              <w:rPr>
                <w:sz w:val="24"/>
                <w:szCs w:val="24"/>
              </w:rPr>
              <w:t>Карпенко К.А.</w:t>
            </w:r>
          </w:p>
        </w:tc>
        <w:tc>
          <w:tcPr>
            <w:tcW w:w="6614" w:type="dxa"/>
          </w:tcPr>
          <w:p w:rsidR="0094095F" w:rsidRPr="0094095F" w:rsidRDefault="0094095F" w:rsidP="00F229D8">
            <w:pPr>
              <w:rPr>
                <w:sz w:val="24"/>
                <w:szCs w:val="24"/>
              </w:rPr>
            </w:pPr>
            <w:r w:rsidRPr="0094095F">
              <w:rPr>
                <w:sz w:val="24"/>
                <w:szCs w:val="24"/>
              </w:rPr>
              <w:t xml:space="preserve">Начальник </w:t>
            </w:r>
            <w:r w:rsidRPr="0094095F">
              <w:rPr>
                <w:color w:val="000000"/>
                <w:sz w:val="24"/>
                <w:szCs w:val="24"/>
              </w:rPr>
              <w:t>78 ПЧ ФПС ГПС ФГКУ «9 отряд ФПС по Алтайскому краю»</w:t>
            </w:r>
            <w:r w:rsidRPr="0094095F">
              <w:rPr>
                <w:sz w:val="24"/>
                <w:szCs w:val="24"/>
              </w:rPr>
              <w:t xml:space="preserve"> (по согласованию)</w:t>
            </w:r>
          </w:p>
        </w:tc>
      </w:tr>
      <w:tr w:rsidR="0094095F" w:rsidRPr="0094095F" w:rsidTr="00F229D8">
        <w:tblPrEx>
          <w:tblCellMar>
            <w:top w:w="0" w:type="dxa"/>
            <w:bottom w:w="0" w:type="dxa"/>
          </w:tblCellMar>
        </w:tblPrEx>
        <w:tc>
          <w:tcPr>
            <w:tcW w:w="662" w:type="dxa"/>
            <w:vAlign w:val="center"/>
          </w:tcPr>
          <w:p w:rsidR="0094095F" w:rsidRPr="0094095F" w:rsidRDefault="0094095F" w:rsidP="00F229D8">
            <w:pPr>
              <w:rPr>
                <w:sz w:val="24"/>
                <w:szCs w:val="24"/>
              </w:rPr>
            </w:pPr>
            <w:r w:rsidRPr="0094095F">
              <w:rPr>
                <w:sz w:val="24"/>
                <w:szCs w:val="24"/>
              </w:rPr>
              <w:t xml:space="preserve"> 6.  </w:t>
            </w:r>
          </w:p>
        </w:tc>
        <w:tc>
          <w:tcPr>
            <w:tcW w:w="2506" w:type="dxa"/>
          </w:tcPr>
          <w:p w:rsidR="0094095F" w:rsidRPr="0094095F" w:rsidRDefault="0094095F" w:rsidP="00F229D8">
            <w:pPr>
              <w:rPr>
                <w:sz w:val="24"/>
                <w:szCs w:val="24"/>
              </w:rPr>
            </w:pPr>
            <w:proofErr w:type="spellStart"/>
            <w:r w:rsidRPr="0094095F">
              <w:rPr>
                <w:sz w:val="24"/>
                <w:szCs w:val="24"/>
              </w:rPr>
              <w:t>Ратиёв</w:t>
            </w:r>
            <w:proofErr w:type="spellEnd"/>
            <w:r w:rsidRPr="0094095F">
              <w:rPr>
                <w:sz w:val="24"/>
                <w:szCs w:val="24"/>
              </w:rPr>
              <w:t xml:space="preserve"> М.В.</w:t>
            </w:r>
          </w:p>
        </w:tc>
        <w:tc>
          <w:tcPr>
            <w:tcW w:w="6614" w:type="dxa"/>
          </w:tcPr>
          <w:p w:rsidR="0094095F" w:rsidRPr="0094095F" w:rsidRDefault="0094095F" w:rsidP="00F229D8">
            <w:pPr>
              <w:rPr>
                <w:sz w:val="24"/>
                <w:szCs w:val="24"/>
              </w:rPr>
            </w:pPr>
            <w:r w:rsidRPr="0094095F">
              <w:rPr>
                <w:sz w:val="24"/>
                <w:szCs w:val="24"/>
              </w:rPr>
              <w:t>Начальник ПЦО ОВО по г.Славгороду – филиал СГ КУ «УВОВ НГ России по Алтайскому краю»</w:t>
            </w:r>
          </w:p>
          <w:p w:rsidR="0094095F" w:rsidRPr="0094095F" w:rsidRDefault="0094095F" w:rsidP="00F229D8">
            <w:pPr>
              <w:rPr>
                <w:sz w:val="24"/>
                <w:szCs w:val="24"/>
              </w:rPr>
            </w:pPr>
            <w:r w:rsidRPr="0094095F">
              <w:rPr>
                <w:sz w:val="24"/>
                <w:szCs w:val="24"/>
              </w:rPr>
              <w:t>(по согласованию)</w:t>
            </w:r>
          </w:p>
        </w:tc>
      </w:tr>
      <w:tr w:rsidR="0094095F" w:rsidRPr="0094095F" w:rsidTr="00F229D8">
        <w:tblPrEx>
          <w:tblCellMar>
            <w:top w:w="0" w:type="dxa"/>
            <w:bottom w:w="0" w:type="dxa"/>
          </w:tblCellMar>
        </w:tblPrEx>
        <w:tc>
          <w:tcPr>
            <w:tcW w:w="662" w:type="dxa"/>
            <w:vAlign w:val="center"/>
          </w:tcPr>
          <w:p w:rsidR="0094095F" w:rsidRPr="0094095F" w:rsidRDefault="0094095F" w:rsidP="00F229D8">
            <w:pPr>
              <w:rPr>
                <w:sz w:val="24"/>
                <w:szCs w:val="24"/>
              </w:rPr>
            </w:pPr>
            <w:r w:rsidRPr="0094095F">
              <w:rPr>
                <w:sz w:val="24"/>
                <w:szCs w:val="24"/>
              </w:rPr>
              <w:t xml:space="preserve"> 7.</w:t>
            </w:r>
          </w:p>
        </w:tc>
        <w:tc>
          <w:tcPr>
            <w:tcW w:w="2506" w:type="dxa"/>
          </w:tcPr>
          <w:p w:rsidR="0094095F" w:rsidRPr="0094095F" w:rsidRDefault="0094095F" w:rsidP="00F229D8">
            <w:pPr>
              <w:rPr>
                <w:sz w:val="24"/>
                <w:szCs w:val="24"/>
              </w:rPr>
            </w:pPr>
            <w:r w:rsidRPr="0094095F">
              <w:rPr>
                <w:sz w:val="24"/>
                <w:szCs w:val="24"/>
              </w:rPr>
              <w:t xml:space="preserve">Волошина Т.А. </w:t>
            </w:r>
          </w:p>
        </w:tc>
        <w:tc>
          <w:tcPr>
            <w:tcW w:w="6614" w:type="dxa"/>
          </w:tcPr>
          <w:p w:rsidR="0094095F" w:rsidRPr="0094095F" w:rsidRDefault="0094095F" w:rsidP="00F229D8">
            <w:pPr>
              <w:rPr>
                <w:sz w:val="24"/>
                <w:szCs w:val="24"/>
              </w:rPr>
            </w:pPr>
            <w:r w:rsidRPr="0094095F">
              <w:rPr>
                <w:sz w:val="24"/>
                <w:szCs w:val="24"/>
              </w:rPr>
              <w:t xml:space="preserve">Главный врач  </w:t>
            </w:r>
            <w:r w:rsidRPr="0094095F">
              <w:rPr>
                <w:color w:val="000000"/>
                <w:sz w:val="24"/>
                <w:szCs w:val="24"/>
              </w:rPr>
              <w:t>КГБУЗ «Бурлинская ЦРБ»</w:t>
            </w:r>
            <w:r w:rsidRPr="0094095F">
              <w:rPr>
                <w:sz w:val="24"/>
                <w:szCs w:val="24"/>
              </w:rPr>
              <w:t xml:space="preserve"> </w:t>
            </w:r>
          </w:p>
          <w:p w:rsidR="0094095F" w:rsidRPr="0094095F" w:rsidRDefault="0094095F" w:rsidP="00F229D8">
            <w:pPr>
              <w:rPr>
                <w:sz w:val="24"/>
                <w:szCs w:val="24"/>
              </w:rPr>
            </w:pPr>
            <w:r w:rsidRPr="0094095F">
              <w:rPr>
                <w:sz w:val="24"/>
                <w:szCs w:val="24"/>
              </w:rPr>
              <w:t>(по  согласованию)</w:t>
            </w:r>
          </w:p>
        </w:tc>
      </w:tr>
      <w:tr w:rsidR="0094095F" w:rsidRPr="0094095F" w:rsidTr="00F229D8">
        <w:tblPrEx>
          <w:tblCellMar>
            <w:top w:w="0" w:type="dxa"/>
            <w:bottom w:w="0" w:type="dxa"/>
          </w:tblCellMar>
        </w:tblPrEx>
        <w:tc>
          <w:tcPr>
            <w:tcW w:w="662" w:type="dxa"/>
            <w:vAlign w:val="center"/>
          </w:tcPr>
          <w:p w:rsidR="0094095F" w:rsidRPr="0094095F" w:rsidRDefault="0094095F" w:rsidP="00F229D8">
            <w:pPr>
              <w:rPr>
                <w:sz w:val="24"/>
                <w:szCs w:val="24"/>
              </w:rPr>
            </w:pPr>
            <w:r w:rsidRPr="0094095F">
              <w:rPr>
                <w:sz w:val="24"/>
                <w:szCs w:val="24"/>
              </w:rPr>
              <w:t>8.</w:t>
            </w:r>
          </w:p>
        </w:tc>
        <w:tc>
          <w:tcPr>
            <w:tcW w:w="2506" w:type="dxa"/>
          </w:tcPr>
          <w:p w:rsidR="0094095F" w:rsidRPr="0094095F" w:rsidRDefault="0094095F" w:rsidP="00F229D8">
            <w:pPr>
              <w:rPr>
                <w:sz w:val="24"/>
                <w:szCs w:val="24"/>
              </w:rPr>
            </w:pPr>
            <w:r w:rsidRPr="0094095F">
              <w:rPr>
                <w:sz w:val="24"/>
                <w:szCs w:val="24"/>
              </w:rPr>
              <w:t>Пыльцов О.В.</w:t>
            </w:r>
          </w:p>
        </w:tc>
        <w:tc>
          <w:tcPr>
            <w:tcW w:w="6614" w:type="dxa"/>
          </w:tcPr>
          <w:p w:rsidR="0094095F" w:rsidRPr="0094095F" w:rsidRDefault="0094095F" w:rsidP="00F229D8">
            <w:pPr>
              <w:rPr>
                <w:sz w:val="24"/>
                <w:szCs w:val="24"/>
              </w:rPr>
            </w:pPr>
            <w:r w:rsidRPr="0094095F">
              <w:rPr>
                <w:sz w:val="24"/>
                <w:szCs w:val="24"/>
              </w:rPr>
              <w:t>Заместитель главы Администрации Бурлинского района, начальник управления по экономическому развитию, имущественным и земельным отношениям Администрации Бурлинского района</w:t>
            </w:r>
          </w:p>
        </w:tc>
      </w:tr>
      <w:tr w:rsidR="0094095F" w:rsidRPr="0094095F" w:rsidTr="00F229D8">
        <w:tblPrEx>
          <w:tblCellMar>
            <w:top w:w="0" w:type="dxa"/>
            <w:bottom w:w="0" w:type="dxa"/>
          </w:tblCellMar>
        </w:tblPrEx>
        <w:tc>
          <w:tcPr>
            <w:tcW w:w="662" w:type="dxa"/>
            <w:vAlign w:val="center"/>
          </w:tcPr>
          <w:p w:rsidR="0094095F" w:rsidRPr="0094095F" w:rsidRDefault="0094095F" w:rsidP="00F229D8">
            <w:pPr>
              <w:rPr>
                <w:sz w:val="24"/>
                <w:szCs w:val="24"/>
              </w:rPr>
            </w:pPr>
            <w:r w:rsidRPr="0094095F">
              <w:rPr>
                <w:sz w:val="24"/>
                <w:szCs w:val="24"/>
              </w:rPr>
              <w:t>9.</w:t>
            </w:r>
          </w:p>
        </w:tc>
        <w:tc>
          <w:tcPr>
            <w:tcW w:w="2506" w:type="dxa"/>
          </w:tcPr>
          <w:p w:rsidR="0094095F" w:rsidRPr="0094095F" w:rsidRDefault="0094095F" w:rsidP="00F229D8">
            <w:pPr>
              <w:rPr>
                <w:sz w:val="24"/>
                <w:szCs w:val="24"/>
              </w:rPr>
            </w:pPr>
            <w:r w:rsidRPr="0094095F">
              <w:rPr>
                <w:sz w:val="24"/>
                <w:szCs w:val="24"/>
              </w:rPr>
              <w:t xml:space="preserve">Ступко С.А. </w:t>
            </w:r>
          </w:p>
        </w:tc>
        <w:tc>
          <w:tcPr>
            <w:tcW w:w="6614" w:type="dxa"/>
          </w:tcPr>
          <w:p w:rsidR="0094095F" w:rsidRPr="0094095F" w:rsidRDefault="0094095F" w:rsidP="00F229D8">
            <w:pPr>
              <w:rPr>
                <w:sz w:val="24"/>
                <w:szCs w:val="24"/>
              </w:rPr>
            </w:pPr>
            <w:r w:rsidRPr="0094095F">
              <w:rPr>
                <w:sz w:val="24"/>
                <w:szCs w:val="24"/>
              </w:rPr>
              <w:t>Председатель комитета по культуре Администрации Бурлинского района</w:t>
            </w:r>
          </w:p>
        </w:tc>
      </w:tr>
      <w:tr w:rsidR="0094095F" w:rsidRPr="0094095F" w:rsidTr="00F229D8">
        <w:tblPrEx>
          <w:tblCellMar>
            <w:top w:w="0" w:type="dxa"/>
            <w:bottom w:w="0" w:type="dxa"/>
          </w:tblCellMar>
        </w:tblPrEx>
        <w:trPr>
          <w:trHeight w:val="429"/>
        </w:trPr>
        <w:tc>
          <w:tcPr>
            <w:tcW w:w="662" w:type="dxa"/>
            <w:vAlign w:val="center"/>
          </w:tcPr>
          <w:p w:rsidR="0094095F" w:rsidRPr="0094095F" w:rsidRDefault="0094095F" w:rsidP="00F229D8">
            <w:pPr>
              <w:rPr>
                <w:sz w:val="24"/>
                <w:szCs w:val="24"/>
              </w:rPr>
            </w:pPr>
            <w:r w:rsidRPr="0094095F">
              <w:rPr>
                <w:sz w:val="24"/>
                <w:szCs w:val="24"/>
              </w:rPr>
              <w:t>10.</w:t>
            </w:r>
          </w:p>
        </w:tc>
        <w:tc>
          <w:tcPr>
            <w:tcW w:w="2506" w:type="dxa"/>
          </w:tcPr>
          <w:p w:rsidR="0094095F" w:rsidRPr="0094095F" w:rsidRDefault="0094095F" w:rsidP="00F229D8">
            <w:pPr>
              <w:rPr>
                <w:sz w:val="24"/>
                <w:szCs w:val="24"/>
              </w:rPr>
            </w:pPr>
            <w:r>
              <w:rPr>
                <w:sz w:val="24"/>
                <w:szCs w:val="24"/>
              </w:rPr>
              <w:t>Малышко</w:t>
            </w:r>
            <w:r w:rsidRPr="0094095F">
              <w:rPr>
                <w:sz w:val="24"/>
                <w:szCs w:val="24"/>
              </w:rPr>
              <w:t xml:space="preserve"> Н.В.</w:t>
            </w:r>
          </w:p>
        </w:tc>
        <w:tc>
          <w:tcPr>
            <w:tcW w:w="6614" w:type="dxa"/>
          </w:tcPr>
          <w:p w:rsidR="0094095F" w:rsidRPr="0094095F" w:rsidRDefault="0094095F" w:rsidP="00F229D8">
            <w:pPr>
              <w:rPr>
                <w:sz w:val="24"/>
                <w:szCs w:val="24"/>
              </w:rPr>
            </w:pPr>
            <w:r w:rsidRPr="0094095F">
              <w:rPr>
                <w:sz w:val="24"/>
                <w:szCs w:val="24"/>
              </w:rPr>
              <w:t>Председатель комитета по образованию Администрации Бурлинского района</w:t>
            </w:r>
          </w:p>
        </w:tc>
      </w:tr>
    </w:tbl>
    <w:p w:rsidR="0094095F" w:rsidRPr="0094095F" w:rsidRDefault="0094095F" w:rsidP="0094095F">
      <w:pPr>
        <w:rPr>
          <w:sz w:val="24"/>
          <w:szCs w:val="24"/>
        </w:rPr>
      </w:pPr>
    </w:p>
    <w:p w:rsidR="0094095F" w:rsidRPr="0094095F" w:rsidRDefault="0094095F" w:rsidP="0094095F">
      <w:pPr>
        <w:rPr>
          <w:sz w:val="24"/>
          <w:szCs w:val="24"/>
        </w:rPr>
      </w:pPr>
    </w:p>
    <w:p w:rsidR="00CB08A7" w:rsidRDefault="00CB08A7" w:rsidP="00B77005">
      <w:pPr>
        <w:tabs>
          <w:tab w:val="left" w:pos="1002"/>
        </w:tabs>
        <w:rPr>
          <w:sz w:val="24"/>
          <w:szCs w:val="24"/>
        </w:rPr>
      </w:pPr>
    </w:p>
    <w:p w:rsidR="0094095F" w:rsidRDefault="0094095F" w:rsidP="00B77005">
      <w:pPr>
        <w:tabs>
          <w:tab w:val="left" w:pos="1002"/>
        </w:tabs>
        <w:rPr>
          <w:sz w:val="24"/>
          <w:szCs w:val="24"/>
        </w:rPr>
      </w:pPr>
    </w:p>
    <w:p w:rsidR="0094095F" w:rsidRDefault="0094095F" w:rsidP="00B77005">
      <w:pPr>
        <w:tabs>
          <w:tab w:val="left" w:pos="1002"/>
        </w:tabs>
        <w:rPr>
          <w:sz w:val="24"/>
          <w:szCs w:val="24"/>
        </w:rPr>
      </w:pPr>
    </w:p>
    <w:p w:rsidR="0094095F" w:rsidRDefault="0094095F" w:rsidP="00B77005">
      <w:pPr>
        <w:tabs>
          <w:tab w:val="left" w:pos="1002"/>
        </w:tabs>
        <w:rPr>
          <w:sz w:val="24"/>
          <w:szCs w:val="24"/>
        </w:rPr>
      </w:pPr>
    </w:p>
    <w:p w:rsidR="0094095F" w:rsidRDefault="0094095F" w:rsidP="00B77005">
      <w:pPr>
        <w:tabs>
          <w:tab w:val="left" w:pos="1002"/>
        </w:tabs>
        <w:rPr>
          <w:sz w:val="24"/>
          <w:szCs w:val="24"/>
        </w:rPr>
      </w:pPr>
    </w:p>
    <w:p w:rsidR="0094095F" w:rsidRDefault="0094095F" w:rsidP="00B77005">
      <w:pPr>
        <w:tabs>
          <w:tab w:val="left" w:pos="1002"/>
        </w:tabs>
        <w:rPr>
          <w:sz w:val="24"/>
          <w:szCs w:val="24"/>
        </w:rPr>
      </w:pPr>
    </w:p>
    <w:p w:rsidR="0094095F" w:rsidRPr="00160433" w:rsidRDefault="0094095F" w:rsidP="0094095F">
      <w:pPr>
        <w:tabs>
          <w:tab w:val="left" w:pos="1170"/>
        </w:tabs>
        <w:ind w:left="6379"/>
        <w:rPr>
          <w:sz w:val="22"/>
          <w:szCs w:val="22"/>
        </w:rPr>
      </w:pPr>
      <w:r w:rsidRPr="00160433">
        <w:rPr>
          <w:sz w:val="22"/>
          <w:szCs w:val="22"/>
        </w:rPr>
        <w:lastRenderedPageBreak/>
        <w:t xml:space="preserve">Приложение </w:t>
      </w:r>
      <w:r>
        <w:rPr>
          <w:sz w:val="22"/>
          <w:szCs w:val="22"/>
        </w:rPr>
        <w:t>2</w:t>
      </w:r>
    </w:p>
    <w:p w:rsidR="0094095F" w:rsidRPr="00160433" w:rsidRDefault="0094095F" w:rsidP="0094095F">
      <w:pPr>
        <w:tabs>
          <w:tab w:val="left" w:pos="1170"/>
        </w:tabs>
        <w:ind w:left="6379"/>
        <w:rPr>
          <w:sz w:val="22"/>
          <w:szCs w:val="22"/>
        </w:rPr>
      </w:pPr>
      <w:r>
        <w:rPr>
          <w:sz w:val="22"/>
          <w:szCs w:val="22"/>
        </w:rPr>
        <w:t xml:space="preserve">к постановлению </w:t>
      </w:r>
      <w:r w:rsidRPr="00160433">
        <w:rPr>
          <w:sz w:val="22"/>
          <w:szCs w:val="22"/>
        </w:rPr>
        <w:t>Администрации</w:t>
      </w:r>
    </w:p>
    <w:p w:rsidR="0094095F" w:rsidRPr="00160433" w:rsidRDefault="0094095F" w:rsidP="0094095F">
      <w:pPr>
        <w:tabs>
          <w:tab w:val="left" w:pos="1170"/>
        </w:tabs>
        <w:ind w:left="6379"/>
        <w:rPr>
          <w:sz w:val="22"/>
          <w:szCs w:val="22"/>
        </w:rPr>
      </w:pPr>
      <w:r w:rsidRPr="00160433">
        <w:rPr>
          <w:sz w:val="22"/>
          <w:szCs w:val="22"/>
        </w:rPr>
        <w:t>Бурлинского района</w:t>
      </w:r>
    </w:p>
    <w:p w:rsidR="0094095F" w:rsidRPr="00160433" w:rsidRDefault="0094095F" w:rsidP="0094095F">
      <w:pPr>
        <w:tabs>
          <w:tab w:val="left" w:pos="1170"/>
        </w:tabs>
        <w:ind w:left="7088" w:hanging="709"/>
        <w:rPr>
          <w:sz w:val="22"/>
          <w:szCs w:val="22"/>
        </w:rPr>
      </w:pPr>
      <w:r w:rsidRPr="00160433">
        <w:rPr>
          <w:sz w:val="22"/>
          <w:szCs w:val="22"/>
        </w:rPr>
        <w:t xml:space="preserve">от </w:t>
      </w:r>
      <w:r>
        <w:rPr>
          <w:sz w:val="22"/>
          <w:szCs w:val="22"/>
        </w:rPr>
        <w:t xml:space="preserve">    июня</w:t>
      </w:r>
      <w:r w:rsidRPr="00160433">
        <w:rPr>
          <w:sz w:val="22"/>
          <w:szCs w:val="22"/>
        </w:rPr>
        <w:t xml:space="preserve"> 20</w:t>
      </w:r>
      <w:r>
        <w:rPr>
          <w:sz w:val="22"/>
          <w:szCs w:val="22"/>
        </w:rPr>
        <w:t>22</w:t>
      </w:r>
      <w:r w:rsidRPr="00160433">
        <w:rPr>
          <w:sz w:val="22"/>
          <w:szCs w:val="22"/>
        </w:rPr>
        <w:t xml:space="preserve"> г. № </w:t>
      </w:r>
    </w:p>
    <w:p w:rsidR="0094095F" w:rsidRDefault="0094095F" w:rsidP="00B77005">
      <w:pPr>
        <w:tabs>
          <w:tab w:val="left" w:pos="1002"/>
        </w:tabs>
        <w:rPr>
          <w:sz w:val="24"/>
          <w:szCs w:val="24"/>
        </w:rPr>
      </w:pPr>
    </w:p>
    <w:p w:rsidR="0094095F" w:rsidRPr="0094095F" w:rsidRDefault="0094095F" w:rsidP="0094095F">
      <w:pPr>
        <w:ind w:left="570" w:right="570"/>
        <w:jc w:val="center"/>
        <w:rPr>
          <w:b/>
          <w:bCs/>
          <w:sz w:val="24"/>
          <w:szCs w:val="24"/>
        </w:rPr>
      </w:pPr>
      <w:r w:rsidRPr="0094095F">
        <w:rPr>
          <w:bCs/>
          <w:sz w:val="24"/>
          <w:szCs w:val="24"/>
        </w:rPr>
        <w:t>СОСТАВ</w:t>
      </w:r>
    </w:p>
    <w:p w:rsidR="0094095F" w:rsidRPr="0094095F" w:rsidRDefault="0094095F" w:rsidP="0094095F">
      <w:pPr>
        <w:jc w:val="center"/>
        <w:rPr>
          <w:b/>
          <w:color w:val="000000"/>
          <w:sz w:val="24"/>
          <w:szCs w:val="24"/>
        </w:rPr>
      </w:pPr>
      <w:r w:rsidRPr="0094095F">
        <w:rPr>
          <w:color w:val="000000"/>
          <w:sz w:val="24"/>
          <w:szCs w:val="24"/>
        </w:rPr>
        <w:t>рабочей группы антитеррористической комиссии</w:t>
      </w:r>
    </w:p>
    <w:p w:rsidR="00F229D8" w:rsidRDefault="0094095F" w:rsidP="0094095F">
      <w:pPr>
        <w:jc w:val="center"/>
        <w:rPr>
          <w:color w:val="000000"/>
          <w:sz w:val="24"/>
          <w:szCs w:val="24"/>
        </w:rPr>
      </w:pPr>
      <w:r>
        <w:rPr>
          <w:color w:val="000000"/>
          <w:sz w:val="24"/>
          <w:szCs w:val="24"/>
        </w:rPr>
        <w:t>Бурлинского</w:t>
      </w:r>
      <w:r w:rsidRPr="0094095F">
        <w:rPr>
          <w:color w:val="000000"/>
          <w:sz w:val="24"/>
          <w:szCs w:val="24"/>
        </w:rPr>
        <w:t xml:space="preserve"> района Алтайского края по информационному </w:t>
      </w:r>
    </w:p>
    <w:p w:rsidR="0094095F" w:rsidRDefault="0094095F" w:rsidP="0094095F">
      <w:pPr>
        <w:jc w:val="center"/>
        <w:rPr>
          <w:color w:val="000000"/>
          <w:sz w:val="24"/>
          <w:szCs w:val="24"/>
        </w:rPr>
      </w:pPr>
      <w:r w:rsidRPr="0094095F">
        <w:rPr>
          <w:color w:val="000000"/>
          <w:sz w:val="24"/>
          <w:szCs w:val="24"/>
        </w:rPr>
        <w:t>противодействию идеологии терроризма</w:t>
      </w:r>
    </w:p>
    <w:p w:rsidR="0094095F" w:rsidRPr="0094095F" w:rsidRDefault="0094095F" w:rsidP="0094095F">
      <w:pPr>
        <w:jc w:val="center"/>
        <w:rPr>
          <w:sz w:val="24"/>
          <w:szCs w:val="24"/>
        </w:rPr>
      </w:pPr>
    </w:p>
    <w:tbl>
      <w:tblPr>
        <w:tblW w:w="9747" w:type="dxa"/>
        <w:tblLook w:val="04A0"/>
      </w:tblPr>
      <w:tblGrid>
        <w:gridCol w:w="4077"/>
        <w:gridCol w:w="5670"/>
      </w:tblGrid>
      <w:tr w:rsidR="0094095F" w:rsidRPr="0094095F" w:rsidTr="00F229D8">
        <w:tc>
          <w:tcPr>
            <w:tcW w:w="9747" w:type="dxa"/>
            <w:gridSpan w:val="2"/>
            <w:shd w:val="clear" w:color="auto" w:fill="auto"/>
          </w:tcPr>
          <w:p w:rsidR="0094095F" w:rsidRPr="0094095F" w:rsidRDefault="0094095F" w:rsidP="00F229D8">
            <w:pPr>
              <w:ind w:right="1026"/>
              <w:jc w:val="both"/>
              <w:rPr>
                <w:color w:val="000000"/>
                <w:spacing w:val="-10"/>
                <w:sz w:val="24"/>
                <w:szCs w:val="24"/>
              </w:rPr>
            </w:pPr>
            <w:r w:rsidRPr="0094095F">
              <w:rPr>
                <w:color w:val="000000"/>
                <w:spacing w:val="-10"/>
                <w:sz w:val="24"/>
                <w:szCs w:val="24"/>
              </w:rPr>
              <w:t>Руководитель группы:</w:t>
            </w:r>
          </w:p>
        </w:tc>
      </w:tr>
      <w:tr w:rsidR="0094095F" w:rsidRPr="0094095F" w:rsidTr="00F229D8">
        <w:tc>
          <w:tcPr>
            <w:tcW w:w="4077" w:type="dxa"/>
            <w:shd w:val="clear" w:color="auto" w:fill="auto"/>
          </w:tcPr>
          <w:p w:rsidR="0094095F" w:rsidRPr="0094095F" w:rsidRDefault="0094095F" w:rsidP="00F229D8">
            <w:pPr>
              <w:ind w:right="1026"/>
              <w:jc w:val="both"/>
              <w:rPr>
                <w:b/>
                <w:color w:val="000000"/>
                <w:spacing w:val="-10"/>
                <w:sz w:val="24"/>
                <w:szCs w:val="24"/>
              </w:rPr>
            </w:pPr>
            <w:r>
              <w:rPr>
                <w:color w:val="000000"/>
                <w:spacing w:val="-10"/>
                <w:sz w:val="24"/>
                <w:szCs w:val="24"/>
              </w:rPr>
              <w:t>Захарюта Н.Д.</w:t>
            </w:r>
          </w:p>
        </w:tc>
        <w:tc>
          <w:tcPr>
            <w:tcW w:w="5670" w:type="dxa"/>
            <w:shd w:val="clear" w:color="auto" w:fill="auto"/>
          </w:tcPr>
          <w:p w:rsidR="0094095F" w:rsidRDefault="0094095F" w:rsidP="0094095F">
            <w:pPr>
              <w:ind w:right="-50"/>
              <w:jc w:val="both"/>
              <w:rPr>
                <w:sz w:val="24"/>
                <w:szCs w:val="24"/>
              </w:rPr>
            </w:pPr>
            <w:r w:rsidRPr="0094095F">
              <w:rPr>
                <w:sz w:val="24"/>
                <w:szCs w:val="24"/>
              </w:rPr>
              <w:t xml:space="preserve">заместитель главы Администрации района </w:t>
            </w:r>
          </w:p>
          <w:p w:rsidR="0094095F" w:rsidRPr="0094095F" w:rsidRDefault="0094095F" w:rsidP="0094095F">
            <w:pPr>
              <w:ind w:right="-50"/>
              <w:jc w:val="both"/>
              <w:rPr>
                <w:b/>
                <w:color w:val="000000"/>
                <w:spacing w:val="-10"/>
                <w:sz w:val="24"/>
                <w:szCs w:val="24"/>
              </w:rPr>
            </w:pPr>
          </w:p>
        </w:tc>
      </w:tr>
      <w:tr w:rsidR="0094095F" w:rsidRPr="0094095F" w:rsidTr="00F229D8">
        <w:tc>
          <w:tcPr>
            <w:tcW w:w="9747" w:type="dxa"/>
            <w:gridSpan w:val="2"/>
            <w:shd w:val="clear" w:color="auto" w:fill="auto"/>
          </w:tcPr>
          <w:p w:rsidR="0094095F" w:rsidRPr="0094095F" w:rsidRDefault="0094095F" w:rsidP="00F229D8">
            <w:pPr>
              <w:ind w:right="-50"/>
              <w:jc w:val="both"/>
              <w:rPr>
                <w:color w:val="000000"/>
                <w:spacing w:val="-10"/>
                <w:sz w:val="24"/>
                <w:szCs w:val="24"/>
              </w:rPr>
            </w:pPr>
            <w:r w:rsidRPr="0094095F">
              <w:rPr>
                <w:color w:val="000000"/>
                <w:spacing w:val="-10"/>
                <w:sz w:val="24"/>
                <w:szCs w:val="24"/>
              </w:rPr>
              <w:t>Заместитель руководителя группы:</w:t>
            </w:r>
          </w:p>
        </w:tc>
      </w:tr>
      <w:tr w:rsidR="0094095F" w:rsidRPr="0094095F" w:rsidTr="00F229D8">
        <w:tc>
          <w:tcPr>
            <w:tcW w:w="4077" w:type="dxa"/>
            <w:shd w:val="clear" w:color="auto" w:fill="auto"/>
          </w:tcPr>
          <w:p w:rsidR="0094095F" w:rsidRPr="0094095F" w:rsidRDefault="001F6846" w:rsidP="00F229D8">
            <w:pPr>
              <w:ind w:right="1026"/>
              <w:jc w:val="both"/>
              <w:rPr>
                <w:b/>
                <w:color w:val="000000"/>
                <w:spacing w:val="-10"/>
                <w:sz w:val="24"/>
                <w:szCs w:val="24"/>
              </w:rPr>
            </w:pPr>
            <w:r>
              <w:rPr>
                <w:color w:val="000000"/>
                <w:spacing w:val="-10"/>
                <w:sz w:val="24"/>
                <w:szCs w:val="24"/>
              </w:rPr>
              <w:t>Соловьева С.Н.</w:t>
            </w:r>
          </w:p>
        </w:tc>
        <w:tc>
          <w:tcPr>
            <w:tcW w:w="5670" w:type="dxa"/>
            <w:shd w:val="clear" w:color="auto" w:fill="auto"/>
          </w:tcPr>
          <w:p w:rsidR="0094095F" w:rsidRPr="0094095F" w:rsidRDefault="0094095F" w:rsidP="001F6846">
            <w:pPr>
              <w:ind w:right="-50"/>
              <w:jc w:val="both"/>
              <w:rPr>
                <w:b/>
                <w:color w:val="000000"/>
                <w:spacing w:val="-10"/>
                <w:sz w:val="24"/>
                <w:szCs w:val="24"/>
              </w:rPr>
            </w:pPr>
            <w:r w:rsidRPr="0094095F">
              <w:rPr>
                <w:color w:val="000000"/>
                <w:spacing w:val="-10"/>
                <w:sz w:val="24"/>
                <w:szCs w:val="24"/>
              </w:rPr>
              <w:t xml:space="preserve">начальник </w:t>
            </w:r>
            <w:r w:rsidR="001F6846" w:rsidRPr="001F6846">
              <w:rPr>
                <w:color w:val="000000"/>
                <w:sz w:val="24"/>
                <w:szCs w:val="24"/>
              </w:rPr>
              <w:t>МБУК «МФКЦ</w:t>
            </w:r>
            <w:r w:rsidR="001F6846">
              <w:rPr>
                <w:color w:val="000000"/>
                <w:sz w:val="24"/>
                <w:szCs w:val="24"/>
              </w:rPr>
              <w:t xml:space="preserve"> Бурлинского района» </w:t>
            </w:r>
          </w:p>
        </w:tc>
      </w:tr>
      <w:tr w:rsidR="0094095F" w:rsidRPr="0094095F" w:rsidTr="00F229D8">
        <w:tc>
          <w:tcPr>
            <w:tcW w:w="4077" w:type="dxa"/>
            <w:shd w:val="clear" w:color="auto" w:fill="auto"/>
          </w:tcPr>
          <w:p w:rsidR="0094095F" w:rsidRPr="0094095F" w:rsidRDefault="0094095F" w:rsidP="00F229D8">
            <w:pPr>
              <w:ind w:right="1026"/>
              <w:jc w:val="both"/>
              <w:rPr>
                <w:b/>
                <w:color w:val="000000"/>
                <w:spacing w:val="-10"/>
                <w:sz w:val="24"/>
                <w:szCs w:val="24"/>
              </w:rPr>
            </w:pPr>
          </w:p>
        </w:tc>
        <w:tc>
          <w:tcPr>
            <w:tcW w:w="5670" w:type="dxa"/>
            <w:shd w:val="clear" w:color="auto" w:fill="auto"/>
          </w:tcPr>
          <w:p w:rsidR="0094095F" w:rsidRPr="0094095F" w:rsidRDefault="0094095F" w:rsidP="00F229D8">
            <w:pPr>
              <w:ind w:right="-50"/>
              <w:jc w:val="both"/>
              <w:rPr>
                <w:b/>
                <w:color w:val="000000"/>
                <w:spacing w:val="-10"/>
                <w:sz w:val="24"/>
                <w:szCs w:val="24"/>
              </w:rPr>
            </w:pPr>
          </w:p>
        </w:tc>
      </w:tr>
      <w:tr w:rsidR="0094095F" w:rsidRPr="0094095F" w:rsidTr="00F229D8">
        <w:tc>
          <w:tcPr>
            <w:tcW w:w="9747" w:type="dxa"/>
            <w:gridSpan w:val="2"/>
            <w:shd w:val="clear" w:color="auto" w:fill="auto"/>
          </w:tcPr>
          <w:p w:rsidR="0094095F" w:rsidRPr="0094095F" w:rsidRDefault="0094095F" w:rsidP="00F229D8">
            <w:pPr>
              <w:ind w:right="-50"/>
              <w:jc w:val="both"/>
              <w:rPr>
                <w:color w:val="000000"/>
                <w:spacing w:val="-10"/>
                <w:sz w:val="24"/>
                <w:szCs w:val="24"/>
              </w:rPr>
            </w:pPr>
            <w:r w:rsidRPr="0094095F">
              <w:rPr>
                <w:color w:val="000000"/>
                <w:spacing w:val="-10"/>
                <w:sz w:val="24"/>
                <w:szCs w:val="24"/>
              </w:rPr>
              <w:t>Члены группы:</w:t>
            </w:r>
          </w:p>
        </w:tc>
      </w:tr>
      <w:tr w:rsidR="0094095F" w:rsidRPr="0094095F" w:rsidTr="00F229D8">
        <w:tc>
          <w:tcPr>
            <w:tcW w:w="4077" w:type="dxa"/>
            <w:shd w:val="clear" w:color="auto" w:fill="auto"/>
          </w:tcPr>
          <w:p w:rsidR="0094095F" w:rsidRPr="0094095F" w:rsidRDefault="0094095F" w:rsidP="00F229D8">
            <w:pPr>
              <w:ind w:right="1026"/>
              <w:jc w:val="both"/>
              <w:rPr>
                <w:b/>
                <w:color w:val="000000"/>
                <w:spacing w:val="-10"/>
                <w:sz w:val="24"/>
                <w:szCs w:val="24"/>
              </w:rPr>
            </w:pPr>
          </w:p>
        </w:tc>
        <w:tc>
          <w:tcPr>
            <w:tcW w:w="5670" w:type="dxa"/>
            <w:shd w:val="clear" w:color="auto" w:fill="auto"/>
          </w:tcPr>
          <w:p w:rsidR="0094095F" w:rsidRPr="0094095F" w:rsidRDefault="0094095F" w:rsidP="00F229D8">
            <w:pPr>
              <w:ind w:right="-50"/>
              <w:jc w:val="both"/>
              <w:rPr>
                <w:b/>
                <w:color w:val="000000"/>
                <w:spacing w:val="-10"/>
                <w:sz w:val="24"/>
                <w:szCs w:val="24"/>
              </w:rPr>
            </w:pPr>
          </w:p>
        </w:tc>
      </w:tr>
      <w:tr w:rsidR="0094095F" w:rsidRPr="0094095F" w:rsidTr="00F229D8">
        <w:tc>
          <w:tcPr>
            <w:tcW w:w="4077" w:type="dxa"/>
            <w:shd w:val="clear" w:color="auto" w:fill="auto"/>
          </w:tcPr>
          <w:p w:rsidR="0094095F" w:rsidRPr="0094095F" w:rsidRDefault="001F6846" w:rsidP="00F229D8">
            <w:pPr>
              <w:ind w:right="1026"/>
              <w:jc w:val="both"/>
              <w:rPr>
                <w:b/>
                <w:color w:val="000000"/>
                <w:sz w:val="24"/>
                <w:szCs w:val="24"/>
              </w:rPr>
            </w:pPr>
            <w:r>
              <w:rPr>
                <w:color w:val="000000"/>
                <w:sz w:val="24"/>
                <w:szCs w:val="24"/>
              </w:rPr>
              <w:t>Рау Т.В.</w:t>
            </w:r>
          </w:p>
        </w:tc>
        <w:tc>
          <w:tcPr>
            <w:tcW w:w="5670" w:type="dxa"/>
            <w:shd w:val="clear" w:color="auto" w:fill="auto"/>
          </w:tcPr>
          <w:p w:rsidR="0094095F" w:rsidRPr="0094095F" w:rsidRDefault="0094095F" w:rsidP="00F229D8">
            <w:pPr>
              <w:ind w:right="-50"/>
              <w:jc w:val="both"/>
              <w:rPr>
                <w:b/>
                <w:color w:val="000000"/>
                <w:sz w:val="24"/>
                <w:szCs w:val="24"/>
              </w:rPr>
            </w:pPr>
            <w:r w:rsidRPr="0094095F">
              <w:rPr>
                <w:color w:val="000000"/>
                <w:sz w:val="24"/>
                <w:szCs w:val="24"/>
              </w:rPr>
              <w:t xml:space="preserve">главный специалист </w:t>
            </w:r>
            <w:r w:rsidR="001F6846">
              <w:rPr>
                <w:color w:val="000000"/>
                <w:sz w:val="24"/>
                <w:szCs w:val="24"/>
              </w:rPr>
              <w:t>комитета по культуре</w:t>
            </w:r>
            <w:r w:rsidRPr="0094095F">
              <w:rPr>
                <w:color w:val="000000"/>
                <w:sz w:val="24"/>
                <w:szCs w:val="24"/>
              </w:rPr>
              <w:t xml:space="preserve"> Администрации района</w:t>
            </w:r>
          </w:p>
          <w:p w:rsidR="0094095F" w:rsidRPr="0094095F" w:rsidRDefault="0094095F" w:rsidP="00F229D8">
            <w:pPr>
              <w:ind w:right="-50"/>
              <w:jc w:val="both"/>
              <w:rPr>
                <w:b/>
                <w:color w:val="000000"/>
                <w:sz w:val="24"/>
                <w:szCs w:val="24"/>
              </w:rPr>
            </w:pPr>
          </w:p>
        </w:tc>
      </w:tr>
      <w:tr w:rsidR="0094095F" w:rsidRPr="0094095F" w:rsidTr="00F229D8">
        <w:tc>
          <w:tcPr>
            <w:tcW w:w="4077" w:type="dxa"/>
            <w:shd w:val="clear" w:color="auto" w:fill="auto"/>
          </w:tcPr>
          <w:p w:rsidR="0094095F" w:rsidRPr="0094095F" w:rsidRDefault="001F6846" w:rsidP="00F229D8">
            <w:pPr>
              <w:ind w:right="1026"/>
              <w:jc w:val="both"/>
              <w:rPr>
                <w:b/>
                <w:color w:val="000000"/>
                <w:spacing w:val="-10"/>
                <w:sz w:val="24"/>
                <w:szCs w:val="24"/>
              </w:rPr>
            </w:pPr>
            <w:proofErr w:type="spellStart"/>
            <w:r>
              <w:rPr>
                <w:color w:val="000000"/>
                <w:spacing w:val="-10"/>
                <w:sz w:val="24"/>
                <w:szCs w:val="24"/>
              </w:rPr>
              <w:t>Имамбаева</w:t>
            </w:r>
            <w:proofErr w:type="spellEnd"/>
            <w:r>
              <w:rPr>
                <w:color w:val="000000"/>
                <w:spacing w:val="-10"/>
                <w:sz w:val="24"/>
                <w:szCs w:val="24"/>
              </w:rPr>
              <w:t xml:space="preserve"> И.С.</w:t>
            </w:r>
          </w:p>
        </w:tc>
        <w:tc>
          <w:tcPr>
            <w:tcW w:w="5670" w:type="dxa"/>
            <w:shd w:val="clear" w:color="auto" w:fill="auto"/>
          </w:tcPr>
          <w:p w:rsidR="0094095F" w:rsidRPr="0094095F" w:rsidRDefault="0094095F" w:rsidP="00F229D8">
            <w:pPr>
              <w:ind w:right="-50"/>
              <w:jc w:val="both"/>
              <w:rPr>
                <w:b/>
                <w:sz w:val="24"/>
                <w:szCs w:val="24"/>
              </w:rPr>
            </w:pPr>
            <w:r w:rsidRPr="0094095F">
              <w:rPr>
                <w:sz w:val="24"/>
                <w:szCs w:val="24"/>
              </w:rPr>
              <w:t xml:space="preserve">редактор газеты </w:t>
            </w:r>
            <w:r w:rsidR="001F6846">
              <w:rPr>
                <w:sz w:val="24"/>
                <w:szCs w:val="24"/>
              </w:rPr>
              <w:t>«Бурлинская газета»</w:t>
            </w:r>
            <w:r w:rsidRPr="0094095F">
              <w:rPr>
                <w:sz w:val="24"/>
                <w:szCs w:val="24"/>
              </w:rPr>
              <w:t xml:space="preserve"> (по согласованию)</w:t>
            </w:r>
          </w:p>
          <w:p w:rsidR="0094095F" w:rsidRPr="0094095F" w:rsidRDefault="0094095F" w:rsidP="00F229D8">
            <w:pPr>
              <w:ind w:right="-50"/>
              <w:jc w:val="both"/>
              <w:rPr>
                <w:b/>
                <w:color w:val="000000"/>
                <w:spacing w:val="-10"/>
                <w:sz w:val="24"/>
                <w:szCs w:val="24"/>
              </w:rPr>
            </w:pPr>
          </w:p>
        </w:tc>
      </w:tr>
      <w:tr w:rsidR="0094095F" w:rsidRPr="0094095F" w:rsidTr="00F229D8">
        <w:tc>
          <w:tcPr>
            <w:tcW w:w="4077" w:type="dxa"/>
            <w:shd w:val="clear" w:color="auto" w:fill="auto"/>
          </w:tcPr>
          <w:p w:rsidR="0094095F" w:rsidRPr="0094095F" w:rsidRDefault="001F6846" w:rsidP="00F229D8">
            <w:pPr>
              <w:ind w:right="1026"/>
              <w:jc w:val="both"/>
              <w:rPr>
                <w:b/>
                <w:color w:val="000000"/>
                <w:spacing w:val="-10"/>
                <w:sz w:val="24"/>
                <w:szCs w:val="24"/>
              </w:rPr>
            </w:pPr>
            <w:r>
              <w:rPr>
                <w:color w:val="000000"/>
                <w:sz w:val="24"/>
                <w:szCs w:val="24"/>
              </w:rPr>
              <w:t>Ступко Д.А.</w:t>
            </w:r>
          </w:p>
        </w:tc>
        <w:tc>
          <w:tcPr>
            <w:tcW w:w="5670" w:type="dxa"/>
            <w:shd w:val="clear" w:color="auto" w:fill="auto"/>
          </w:tcPr>
          <w:p w:rsidR="0094095F" w:rsidRPr="0094095F" w:rsidRDefault="001F6846" w:rsidP="00F229D8">
            <w:pPr>
              <w:ind w:right="-50"/>
              <w:jc w:val="both"/>
              <w:rPr>
                <w:b/>
                <w:color w:val="000000"/>
                <w:sz w:val="24"/>
                <w:szCs w:val="24"/>
              </w:rPr>
            </w:pPr>
            <w:r>
              <w:rPr>
                <w:color w:val="000000"/>
                <w:sz w:val="24"/>
                <w:szCs w:val="24"/>
              </w:rPr>
              <w:t>начальник сектора</w:t>
            </w:r>
            <w:r w:rsidR="0094095F" w:rsidRPr="0094095F">
              <w:rPr>
                <w:color w:val="000000"/>
                <w:sz w:val="24"/>
                <w:szCs w:val="24"/>
              </w:rPr>
              <w:t xml:space="preserve"> комитета по образованию Администрации района</w:t>
            </w:r>
          </w:p>
          <w:p w:rsidR="0094095F" w:rsidRPr="0094095F" w:rsidRDefault="0094095F" w:rsidP="00F229D8">
            <w:pPr>
              <w:ind w:right="-50"/>
              <w:jc w:val="both"/>
              <w:rPr>
                <w:b/>
                <w:color w:val="000000"/>
                <w:sz w:val="24"/>
                <w:szCs w:val="24"/>
              </w:rPr>
            </w:pPr>
          </w:p>
        </w:tc>
      </w:tr>
      <w:tr w:rsidR="0094095F" w:rsidRPr="0094095F" w:rsidTr="00F229D8">
        <w:tc>
          <w:tcPr>
            <w:tcW w:w="4077" w:type="dxa"/>
            <w:shd w:val="clear" w:color="auto" w:fill="auto"/>
          </w:tcPr>
          <w:p w:rsidR="0094095F" w:rsidRPr="0094095F" w:rsidRDefault="001F6846" w:rsidP="00F229D8">
            <w:pPr>
              <w:ind w:right="1026"/>
              <w:jc w:val="both"/>
              <w:rPr>
                <w:b/>
                <w:color w:val="000000"/>
                <w:spacing w:val="-10"/>
                <w:sz w:val="24"/>
                <w:szCs w:val="24"/>
              </w:rPr>
            </w:pPr>
            <w:proofErr w:type="spellStart"/>
            <w:r>
              <w:rPr>
                <w:color w:val="000000"/>
                <w:spacing w:val="-10"/>
                <w:sz w:val="24"/>
                <w:szCs w:val="24"/>
              </w:rPr>
              <w:t>Татенова</w:t>
            </w:r>
            <w:proofErr w:type="spellEnd"/>
            <w:r>
              <w:rPr>
                <w:color w:val="000000"/>
                <w:spacing w:val="-10"/>
                <w:sz w:val="24"/>
                <w:szCs w:val="24"/>
              </w:rPr>
              <w:t xml:space="preserve"> А.Ш.</w:t>
            </w:r>
          </w:p>
        </w:tc>
        <w:tc>
          <w:tcPr>
            <w:tcW w:w="5670" w:type="dxa"/>
            <w:shd w:val="clear" w:color="auto" w:fill="auto"/>
          </w:tcPr>
          <w:p w:rsidR="0094095F" w:rsidRPr="0094095F" w:rsidRDefault="00C04260" w:rsidP="00F229D8">
            <w:pPr>
              <w:ind w:right="-50"/>
              <w:jc w:val="both"/>
              <w:rPr>
                <w:b/>
                <w:color w:val="000000"/>
                <w:sz w:val="24"/>
                <w:szCs w:val="24"/>
              </w:rPr>
            </w:pPr>
            <w:r>
              <w:rPr>
                <w:color w:val="000000"/>
                <w:sz w:val="24"/>
                <w:szCs w:val="24"/>
              </w:rPr>
              <w:t>п</w:t>
            </w:r>
            <w:r w:rsidR="001F6846">
              <w:rPr>
                <w:color w:val="000000"/>
                <w:sz w:val="24"/>
                <w:szCs w:val="24"/>
              </w:rPr>
              <w:t xml:space="preserve">редставитель пункта полиции </w:t>
            </w:r>
            <w:r w:rsidRPr="0094095F">
              <w:rPr>
                <w:sz w:val="24"/>
                <w:szCs w:val="24"/>
              </w:rPr>
              <w:t>по Бурлинскому району МО МВД России «</w:t>
            </w:r>
            <w:proofErr w:type="spellStart"/>
            <w:r w:rsidRPr="0094095F">
              <w:rPr>
                <w:sz w:val="24"/>
                <w:szCs w:val="24"/>
              </w:rPr>
              <w:t>Славгородский</w:t>
            </w:r>
            <w:proofErr w:type="spellEnd"/>
            <w:r w:rsidRPr="0094095F">
              <w:rPr>
                <w:sz w:val="24"/>
                <w:szCs w:val="24"/>
              </w:rPr>
              <w:t>» (по согласованию)</w:t>
            </w:r>
          </w:p>
          <w:p w:rsidR="0094095F" w:rsidRPr="0094095F" w:rsidRDefault="0094095F" w:rsidP="00F229D8">
            <w:pPr>
              <w:ind w:right="-50"/>
              <w:jc w:val="both"/>
              <w:rPr>
                <w:b/>
                <w:sz w:val="24"/>
                <w:szCs w:val="24"/>
              </w:rPr>
            </w:pPr>
          </w:p>
        </w:tc>
      </w:tr>
    </w:tbl>
    <w:p w:rsidR="0094095F" w:rsidRDefault="0094095F" w:rsidP="00B77005">
      <w:pPr>
        <w:tabs>
          <w:tab w:val="left" w:pos="1002"/>
        </w:tabs>
        <w:rPr>
          <w:sz w:val="24"/>
          <w:szCs w:val="24"/>
        </w:rPr>
      </w:pPr>
    </w:p>
    <w:p w:rsidR="00C04260" w:rsidRDefault="00C04260" w:rsidP="00B77005">
      <w:pPr>
        <w:tabs>
          <w:tab w:val="left" w:pos="1002"/>
        </w:tabs>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Pr="00C04260" w:rsidRDefault="00C04260" w:rsidP="00C04260">
      <w:pPr>
        <w:rPr>
          <w:sz w:val="24"/>
          <w:szCs w:val="24"/>
        </w:rPr>
      </w:pPr>
    </w:p>
    <w:p w:rsidR="00C04260" w:rsidRDefault="00C04260" w:rsidP="00C04260">
      <w:pPr>
        <w:rPr>
          <w:sz w:val="24"/>
          <w:szCs w:val="24"/>
        </w:rPr>
      </w:pPr>
    </w:p>
    <w:p w:rsidR="00C04260" w:rsidRDefault="00C04260" w:rsidP="00C04260">
      <w:pPr>
        <w:rPr>
          <w:sz w:val="24"/>
          <w:szCs w:val="24"/>
        </w:rPr>
      </w:pPr>
    </w:p>
    <w:p w:rsidR="00C04260" w:rsidRDefault="00C04260" w:rsidP="00C04260">
      <w:pPr>
        <w:rPr>
          <w:sz w:val="24"/>
          <w:szCs w:val="24"/>
        </w:rPr>
      </w:pPr>
    </w:p>
    <w:p w:rsidR="00C04260" w:rsidRDefault="00C04260" w:rsidP="00C04260">
      <w:pPr>
        <w:rPr>
          <w:sz w:val="24"/>
          <w:szCs w:val="24"/>
        </w:rPr>
      </w:pPr>
    </w:p>
    <w:p w:rsidR="00C04260" w:rsidRDefault="00C04260" w:rsidP="00C04260">
      <w:pPr>
        <w:rPr>
          <w:sz w:val="24"/>
          <w:szCs w:val="24"/>
        </w:rPr>
      </w:pPr>
    </w:p>
    <w:p w:rsidR="00C04260" w:rsidRPr="00160433" w:rsidRDefault="00C04260" w:rsidP="00C04260">
      <w:pPr>
        <w:tabs>
          <w:tab w:val="left" w:pos="1170"/>
        </w:tabs>
        <w:ind w:left="6379"/>
        <w:rPr>
          <w:sz w:val="22"/>
          <w:szCs w:val="22"/>
        </w:rPr>
      </w:pPr>
      <w:r w:rsidRPr="00160433">
        <w:rPr>
          <w:sz w:val="22"/>
          <w:szCs w:val="22"/>
        </w:rPr>
        <w:lastRenderedPageBreak/>
        <w:t xml:space="preserve">Приложение </w:t>
      </w:r>
      <w:r>
        <w:rPr>
          <w:sz w:val="22"/>
          <w:szCs w:val="22"/>
        </w:rPr>
        <w:t>3</w:t>
      </w:r>
    </w:p>
    <w:p w:rsidR="00C04260" w:rsidRPr="00160433" w:rsidRDefault="00C04260" w:rsidP="00C04260">
      <w:pPr>
        <w:tabs>
          <w:tab w:val="left" w:pos="1170"/>
        </w:tabs>
        <w:ind w:left="6379"/>
        <w:rPr>
          <w:sz w:val="22"/>
          <w:szCs w:val="22"/>
        </w:rPr>
      </w:pPr>
      <w:r>
        <w:rPr>
          <w:sz w:val="22"/>
          <w:szCs w:val="22"/>
        </w:rPr>
        <w:t xml:space="preserve">к постановлению </w:t>
      </w:r>
      <w:r w:rsidRPr="00160433">
        <w:rPr>
          <w:sz w:val="22"/>
          <w:szCs w:val="22"/>
        </w:rPr>
        <w:t>Администрации</w:t>
      </w:r>
    </w:p>
    <w:p w:rsidR="00C04260" w:rsidRPr="00160433" w:rsidRDefault="00C04260" w:rsidP="00C04260">
      <w:pPr>
        <w:tabs>
          <w:tab w:val="left" w:pos="1170"/>
        </w:tabs>
        <w:ind w:left="6379"/>
        <w:rPr>
          <w:sz w:val="22"/>
          <w:szCs w:val="22"/>
        </w:rPr>
      </w:pPr>
      <w:r w:rsidRPr="00160433">
        <w:rPr>
          <w:sz w:val="22"/>
          <w:szCs w:val="22"/>
        </w:rPr>
        <w:t>Бурлинского района</w:t>
      </w:r>
    </w:p>
    <w:p w:rsidR="00C04260" w:rsidRDefault="00C04260" w:rsidP="00C04260">
      <w:pPr>
        <w:rPr>
          <w:sz w:val="24"/>
          <w:szCs w:val="24"/>
        </w:rPr>
      </w:pPr>
      <w:r>
        <w:rPr>
          <w:sz w:val="22"/>
          <w:szCs w:val="22"/>
        </w:rPr>
        <w:t xml:space="preserve">                                                                                                                    </w:t>
      </w:r>
      <w:r w:rsidRPr="00160433">
        <w:rPr>
          <w:sz w:val="22"/>
          <w:szCs w:val="22"/>
        </w:rPr>
        <w:t xml:space="preserve">от </w:t>
      </w:r>
      <w:r>
        <w:rPr>
          <w:sz w:val="22"/>
          <w:szCs w:val="22"/>
        </w:rPr>
        <w:t xml:space="preserve">    июня</w:t>
      </w:r>
      <w:r w:rsidRPr="00160433">
        <w:rPr>
          <w:sz w:val="22"/>
          <w:szCs w:val="22"/>
        </w:rPr>
        <w:t xml:space="preserve"> 20</w:t>
      </w:r>
      <w:r>
        <w:rPr>
          <w:sz w:val="22"/>
          <w:szCs w:val="22"/>
        </w:rPr>
        <w:t>22</w:t>
      </w:r>
      <w:r w:rsidRPr="00160433">
        <w:rPr>
          <w:sz w:val="22"/>
          <w:szCs w:val="22"/>
        </w:rPr>
        <w:t xml:space="preserve"> г. №</w:t>
      </w:r>
    </w:p>
    <w:p w:rsidR="00C04260" w:rsidRDefault="00C04260" w:rsidP="00C04260">
      <w:pPr>
        <w:rPr>
          <w:sz w:val="24"/>
          <w:szCs w:val="24"/>
        </w:rPr>
      </w:pPr>
    </w:p>
    <w:p w:rsidR="00C04260" w:rsidRPr="00A027E6" w:rsidRDefault="00C04260" w:rsidP="00C04260">
      <w:pPr>
        <w:ind w:left="570" w:right="570"/>
        <w:jc w:val="center"/>
        <w:rPr>
          <w:b/>
          <w:bCs/>
          <w:sz w:val="24"/>
          <w:szCs w:val="24"/>
        </w:rPr>
      </w:pPr>
      <w:r w:rsidRPr="00A027E6">
        <w:rPr>
          <w:bCs/>
          <w:sz w:val="24"/>
          <w:szCs w:val="24"/>
        </w:rPr>
        <w:t>ПОЛОЖЕНИЕ</w:t>
      </w:r>
    </w:p>
    <w:p w:rsidR="00C04260" w:rsidRPr="00A027E6" w:rsidRDefault="00C04260" w:rsidP="00C04260">
      <w:pPr>
        <w:ind w:left="570" w:right="570"/>
        <w:jc w:val="center"/>
        <w:rPr>
          <w:b/>
          <w:bCs/>
          <w:sz w:val="24"/>
          <w:szCs w:val="24"/>
        </w:rPr>
      </w:pPr>
      <w:r w:rsidRPr="00A027E6">
        <w:rPr>
          <w:bCs/>
          <w:sz w:val="24"/>
          <w:szCs w:val="24"/>
        </w:rPr>
        <w:t xml:space="preserve">об антитеррористической комиссии </w:t>
      </w:r>
    </w:p>
    <w:p w:rsidR="00C04260" w:rsidRPr="00A027E6" w:rsidRDefault="00C04260" w:rsidP="00C04260">
      <w:pPr>
        <w:ind w:left="570" w:right="570"/>
        <w:jc w:val="center"/>
        <w:rPr>
          <w:sz w:val="24"/>
          <w:szCs w:val="24"/>
        </w:rPr>
      </w:pPr>
      <w:r>
        <w:rPr>
          <w:bCs/>
          <w:sz w:val="24"/>
          <w:szCs w:val="24"/>
        </w:rPr>
        <w:t>Бурлинского</w:t>
      </w:r>
      <w:r w:rsidRPr="00A027E6">
        <w:rPr>
          <w:bCs/>
          <w:sz w:val="24"/>
          <w:szCs w:val="24"/>
        </w:rPr>
        <w:t xml:space="preserve"> района Алтайского края</w:t>
      </w:r>
    </w:p>
    <w:p w:rsidR="00C04260" w:rsidRPr="00A027E6" w:rsidRDefault="00C04260" w:rsidP="00C04260">
      <w:pPr>
        <w:ind w:firstLine="708"/>
        <w:jc w:val="both"/>
        <w:rPr>
          <w:rFonts w:eastAsia="Calibri"/>
          <w:b/>
          <w:sz w:val="24"/>
          <w:szCs w:val="24"/>
        </w:rPr>
      </w:pPr>
    </w:p>
    <w:p w:rsidR="00C04260" w:rsidRPr="00A027E6" w:rsidRDefault="00C04260" w:rsidP="00C04260">
      <w:pPr>
        <w:ind w:firstLine="708"/>
        <w:jc w:val="both"/>
        <w:rPr>
          <w:rFonts w:eastAsia="Calibri"/>
          <w:b/>
          <w:sz w:val="24"/>
          <w:szCs w:val="24"/>
        </w:rPr>
      </w:pPr>
      <w:r w:rsidRPr="00A027E6">
        <w:rPr>
          <w:rFonts w:eastAsia="Calibri"/>
          <w:sz w:val="24"/>
          <w:szCs w:val="24"/>
        </w:rPr>
        <w:t xml:space="preserve">1. Антитеррористическая комиссия </w:t>
      </w:r>
      <w:r>
        <w:rPr>
          <w:bCs/>
          <w:sz w:val="24"/>
          <w:szCs w:val="24"/>
        </w:rPr>
        <w:t>Бурлинского</w:t>
      </w:r>
      <w:r w:rsidRPr="00A027E6">
        <w:rPr>
          <w:bCs/>
          <w:sz w:val="24"/>
          <w:szCs w:val="24"/>
        </w:rPr>
        <w:t xml:space="preserve"> района </w:t>
      </w:r>
      <w:r w:rsidRPr="00A027E6">
        <w:rPr>
          <w:rFonts w:eastAsia="Calibri"/>
          <w:sz w:val="24"/>
          <w:szCs w:val="24"/>
        </w:rPr>
        <w:t>Алтайского края (далее – Комиссия)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Алтайского края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Алтайского края (далее – АТК Алтайского края).</w:t>
      </w:r>
    </w:p>
    <w:p w:rsidR="00C04260" w:rsidRPr="00A027E6" w:rsidRDefault="00C04260" w:rsidP="00C04260">
      <w:pPr>
        <w:ind w:firstLine="708"/>
        <w:jc w:val="both"/>
        <w:rPr>
          <w:rFonts w:eastAsia="Calibri"/>
          <w:b/>
          <w:sz w:val="24"/>
          <w:szCs w:val="24"/>
        </w:rPr>
      </w:pPr>
      <w:r w:rsidRPr="00A027E6">
        <w:rPr>
          <w:rFonts w:eastAsia="Calibri"/>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Алтайского края, муниципальными правовыми актами, решениями Национального антитеррористического комитета и АТК Алтайского края, а также настоящим Положением.</w:t>
      </w:r>
    </w:p>
    <w:p w:rsidR="00C04260" w:rsidRPr="00A027E6" w:rsidRDefault="00C04260" w:rsidP="00C04260">
      <w:pPr>
        <w:ind w:firstLine="708"/>
        <w:jc w:val="both"/>
        <w:rPr>
          <w:rFonts w:eastAsia="Calibri"/>
          <w:b/>
          <w:sz w:val="24"/>
          <w:szCs w:val="24"/>
        </w:rPr>
      </w:pPr>
      <w:r w:rsidRPr="00A027E6">
        <w:rPr>
          <w:rFonts w:eastAsia="Calibri"/>
          <w:sz w:val="24"/>
          <w:szCs w:val="24"/>
        </w:rPr>
        <w:t>3. Руководителем Комиссии по должности является глава района (председатель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4. 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Алтайского края и органов местного самоуправления по профилактике терроризма, а также по минимизации и (или) ликвидации последствий его проявлений и реализация решений АТК Алтайского края на территории района.</w:t>
      </w:r>
    </w:p>
    <w:p w:rsidR="00C04260" w:rsidRPr="00A027E6" w:rsidRDefault="00C04260" w:rsidP="00C04260">
      <w:pPr>
        <w:ind w:firstLine="708"/>
        <w:jc w:val="both"/>
        <w:rPr>
          <w:rFonts w:eastAsia="Calibri"/>
          <w:b/>
          <w:sz w:val="24"/>
          <w:szCs w:val="24"/>
        </w:rPr>
      </w:pPr>
      <w:r w:rsidRPr="00A027E6">
        <w:rPr>
          <w:rFonts w:eastAsia="Calibri"/>
          <w:sz w:val="24"/>
          <w:szCs w:val="24"/>
        </w:rPr>
        <w:t>5. Комиссия осуществляет следующие основные функции:</w:t>
      </w:r>
    </w:p>
    <w:p w:rsidR="00C04260" w:rsidRPr="00A027E6" w:rsidRDefault="00C04260" w:rsidP="00C04260">
      <w:pPr>
        <w:ind w:firstLine="708"/>
        <w:jc w:val="both"/>
        <w:rPr>
          <w:rFonts w:eastAsia="Calibri"/>
          <w:b/>
          <w:sz w:val="24"/>
          <w:szCs w:val="24"/>
        </w:rPr>
      </w:pPr>
      <w:r w:rsidRPr="00A027E6">
        <w:rPr>
          <w:rFonts w:eastAsia="Calibri"/>
          <w:sz w:val="24"/>
          <w:szCs w:val="24"/>
        </w:rPr>
        <w:t>а) выработка мер по профилактике терроризма, а также по минимизации и (или) ликвидации последствий его проявлений на территории района;</w:t>
      </w:r>
    </w:p>
    <w:p w:rsidR="00C04260" w:rsidRPr="00A027E6" w:rsidRDefault="00C04260" w:rsidP="00C04260">
      <w:pPr>
        <w:ind w:firstLine="708"/>
        <w:jc w:val="both"/>
        <w:rPr>
          <w:rFonts w:eastAsia="Calibri"/>
          <w:b/>
          <w:sz w:val="24"/>
          <w:szCs w:val="24"/>
        </w:rPr>
      </w:pPr>
      <w:r w:rsidRPr="00A027E6">
        <w:rPr>
          <w:rFonts w:eastAsia="Calibri"/>
          <w:sz w:val="24"/>
          <w:szCs w:val="24"/>
        </w:rPr>
        <w:t>б) обеспечение согласованности действий подразделений территориальных органов федеральных органов исполнительной власти, органов исполнительной власти Алтайского края и органов местного самоуправления в ходе:</w:t>
      </w:r>
    </w:p>
    <w:p w:rsidR="00C04260" w:rsidRPr="00A027E6" w:rsidRDefault="00C04260" w:rsidP="00C04260">
      <w:pPr>
        <w:ind w:firstLine="708"/>
        <w:jc w:val="both"/>
        <w:rPr>
          <w:rFonts w:eastAsia="Calibri"/>
          <w:b/>
          <w:sz w:val="24"/>
          <w:szCs w:val="24"/>
        </w:rPr>
      </w:pPr>
      <w:r w:rsidRPr="00A027E6">
        <w:rPr>
          <w:rFonts w:eastAsia="Calibri"/>
          <w:sz w:val="24"/>
          <w:szCs w:val="24"/>
        </w:rPr>
        <w:t>разработки и реализации муниципальных программ в сфере профилактики терроризма, а также минимизации и (или) ликвидации последствий его проявлений;</w:t>
      </w:r>
    </w:p>
    <w:p w:rsidR="00C04260" w:rsidRPr="00A027E6" w:rsidRDefault="00C04260" w:rsidP="00C04260">
      <w:pPr>
        <w:ind w:firstLine="708"/>
        <w:jc w:val="both"/>
        <w:rPr>
          <w:rFonts w:eastAsia="Calibri"/>
          <w:b/>
          <w:sz w:val="24"/>
          <w:szCs w:val="24"/>
        </w:rPr>
      </w:pPr>
      <w:r w:rsidRPr="00A027E6">
        <w:rPr>
          <w:rFonts w:eastAsia="Calibri"/>
          <w:sz w:val="24"/>
          <w:szCs w:val="24"/>
        </w:rPr>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C04260" w:rsidRPr="00A027E6" w:rsidRDefault="00C04260" w:rsidP="00C04260">
      <w:pPr>
        <w:ind w:firstLine="708"/>
        <w:jc w:val="both"/>
        <w:rPr>
          <w:rFonts w:eastAsia="Calibri"/>
          <w:b/>
          <w:sz w:val="24"/>
          <w:szCs w:val="24"/>
        </w:rPr>
      </w:pPr>
      <w:r w:rsidRPr="00A027E6">
        <w:rPr>
          <w:rFonts w:eastAsia="Calibri"/>
          <w:sz w:val="24"/>
          <w:szCs w:val="24"/>
        </w:rPr>
        <w:t>участия органов местного самоуправления в мероприятиях по профилактике терроризма, а также в минимизации (или) ликвидации последствий его проявлений, организуемых федеральными органами исполнительной власти и (или) органами исполнительной власти Алтайского края;</w:t>
      </w:r>
    </w:p>
    <w:p w:rsidR="00C04260" w:rsidRPr="00A027E6" w:rsidRDefault="00C04260" w:rsidP="00C04260">
      <w:pPr>
        <w:ind w:firstLine="708"/>
        <w:jc w:val="both"/>
        <w:rPr>
          <w:rFonts w:eastAsia="Calibri"/>
          <w:b/>
          <w:sz w:val="24"/>
          <w:szCs w:val="24"/>
        </w:rPr>
      </w:pPr>
      <w:r w:rsidRPr="00A027E6">
        <w:rPr>
          <w:rFonts w:eastAsia="Calibri"/>
          <w:sz w:val="24"/>
          <w:szCs w:val="24"/>
        </w:rPr>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C04260" w:rsidRPr="00A027E6" w:rsidRDefault="00C04260" w:rsidP="00C04260">
      <w:pPr>
        <w:ind w:firstLine="708"/>
        <w:jc w:val="both"/>
        <w:rPr>
          <w:rFonts w:eastAsia="Calibri"/>
          <w:b/>
          <w:sz w:val="24"/>
          <w:szCs w:val="24"/>
        </w:rPr>
      </w:pPr>
      <w:r w:rsidRPr="00A027E6">
        <w:rPr>
          <w:rFonts w:eastAsia="Calibri"/>
          <w:sz w:val="24"/>
          <w:szCs w:val="24"/>
        </w:rPr>
        <w:t>г) участие в мониторинге политических, социально-экономических и иных процессов, оказывающих влияние на ситуацию в области противодействия терроризму, осуществляемом АТК Алтайского края;</w:t>
      </w:r>
    </w:p>
    <w:p w:rsidR="00C04260" w:rsidRPr="00A027E6" w:rsidRDefault="00C04260" w:rsidP="00C04260">
      <w:pPr>
        <w:ind w:firstLine="708"/>
        <w:jc w:val="both"/>
        <w:rPr>
          <w:rFonts w:eastAsia="Calibri"/>
          <w:b/>
          <w:sz w:val="24"/>
          <w:szCs w:val="24"/>
        </w:rPr>
      </w:pPr>
      <w:r w:rsidRPr="00A027E6">
        <w:rPr>
          <w:rFonts w:eastAsia="Calibri"/>
          <w:sz w:val="24"/>
          <w:szCs w:val="24"/>
        </w:rPr>
        <w:t>д)  контроль за исполнением решений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е) организация исполнения органами местного самоуправления решений АТК Алтайского края.</w:t>
      </w:r>
    </w:p>
    <w:p w:rsidR="00C04260" w:rsidRPr="00A027E6" w:rsidRDefault="00C04260" w:rsidP="00C04260">
      <w:pPr>
        <w:ind w:firstLine="708"/>
        <w:jc w:val="both"/>
        <w:rPr>
          <w:rFonts w:eastAsia="Calibri"/>
          <w:b/>
          <w:sz w:val="24"/>
          <w:szCs w:val="24"/>
        </w:rPr>
      </w:pPr>
      <w:r w:rsidRPr="00A027E6">
        <w:rPr>
          <w:rFonts w:eastAsia="Calibri"/>
          <w:sz w:val="24"/>
          <w:szCs w:val="24"/>
        </w:rPr>
        <w:lastRenderedPageBreak/>
        <w:t>6. Комиссия для решения возложенной на нее задачи имеет право: </w:t>
      </w:r>
    </w:p>
    <w:p w:rsidR="00C04260" w:rsidRPr="00A027E6" w:rsidRDefault="00C04260" w:rsidP="00C04260">
      <w:pPr>
        <w:ind w:firstLine="708"/>
        <w:jc w:val="both"/>
        <w:rPr>
          <w:rFonts w:eastAsia="Calibri"/>
          <w:b/>
          <w:sz w:val="24"/>
          <w:szCs w:val="24"/>
        </w:rPr>
      </w:pPr>
      <w:r w:rsidRPr="00A027E6">
        <w:rPr>
          <w:rFonts w:eastAsia="Calibri"/>
          <w:sz w:val="24"/>
          <w:szCs w:val="24"/>
        </w:rPr>
        <w:t>а) принимать решения по вопросам, отнесенным к ее компетенции;</w:t>
      </w:r>
    </w:p>
    <w:p w:rsidR="00C04260" w:rsidRPr="00A027E6" w:rsidRDefault="00C04260" w:rsidP="00C04260">
      <w:pPr>
        <w:ind w:firstLine="708"/>
        <w:jc w:val="both"/>
        <w:rPr>
          <w:rFonts w:eastAsia="Calibri"/>
          <w:b/>
          <w:sz w:val="24"/>
          <w:szCs w:val="24"/>
        </w:rPr>
      </w:pPr>
      <w:r w:rsidRPr="00A027E6">
        <w:rPr>
          <w:rFonts w:eastAsia="Calibri"/>
          <w:sz w:val="24"/>
          <w:szCs w:val="24"/>
        </w:rP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Алтайского края, органов местного самоуправления, общественных объединений, организаций (независимо от форм собственности) и должностных лиц;</w:t>
      </w:r>
    </w:p>
    <w:p w:rsidR="00C04260" w:rsidRPr="00A027E6" w:rsidRDefault="00C04260" w:rsidP="00C04260">
      <w:pPr>
        <w:ind w:firstLine="708"/>
        <w:jc w:val="both"/>
        <w:rPr>
          <w:rFonts w:eastAsia="Calibri"/>
          <w:b/>
          <w:sz w:val="24"/>
          <w:szCs w:val="24"/>
        </w:rPr>
      </w:pPr>
      <w:r w:rsidRPr="00A027E6">
        <w:rPr>
          <w:rFonts w:eastAsia="Calibri"/>
          <w:sz w:val="24"/>
          <w:szCs w:val="24"/>
        </w:rPr>
        <w:t>в) создавать рабочие группы для изучения вопросов, отнесенных к компетенции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Алтайского края, органов местного самоуправления, а также представителей организаций и общественных объединений по согласованию с их руководителями;</w:t>
      </w:r>
    </w:p>
    <w:p w:rsidR="00C04260" w:rsidRPr="00A027E6" w:rsidRDefault="00C04260" w:rsidP="00C04260">
      <w:pPr>
        <w:ind w:firstLine="708"/>
        <w:jc w:val="both"/>
        <w:rPr>
          <w:rFonts w:eastAsia="Calibri"/>
          <w:b/>
          <w:sz w:val="24"/>
          <w:szCs w:val="24"/>
        </w:rPr>
      </w:pPr>
      <w:r w:rsidRPr="00A027E6">
        <w:rPr>
          <w:rFonts w:eastAsia="Calibri"/>
          <w:sz w:val="24"/>
          <w:szCs w:val="24"/>
        </w:rPr>
        <w:t>д) вносить в установленном порядке предложения по вопросам, требующим решения АТК Алтайского края.</w:t>
      </w:r>
    </w:p>
    <w:p w:rsidR="00C04260" w:rsidRPr="00A027E6" w:rsidRDefault="00C04260" w:rsidP="00C04260">
      <w:pPr>
        <w:ind w:firstLine="708"/>
        <w:jc w:val="both"/>
        <w:rPr>
          <w:rFonts w:eastAsia="Calibri"/>
          <w:b/>
          <w:sz w:val="24"/>
          <w:szCs w:val="24"/>
        </w:rPr>
      </w:pPr>
      <w:r w:rsidRPr="00A027E6">
        <w:rPr>
          <w:rFonts w:eastAsia="Calibri"/>
          <w:sz w:val="24"/>
          <w:szCs w:val="24"/>
        </w:rPr>
        <w:t>7. Комиссия строит свою работу во взаимодействии с оперативной группой Немецкого национального района,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района.</w:t>
      </w:r>
    </w:p>
    <w:p w:rsidR="00C04260" w:rsidRPr="00A027E6" w:rsidRDefault="00C04260" w:rsidP="00C04260">
      <w:pPr>
        <w:ind w:firstLine="708"/>
        <w:jc w:val="both"/>
        <w:rPr>
          <w:rFonts w:eastAsia="Calibri"/>
          <w:b/>
          <w:sz w:val="24"/>
          <w:szCs w:val="24"/>
        </w:rPr>
      </w:pPr>
      <w:r w:rsidRPr="00A027E6">
        <w:rPr>
          <w:rFonts w:eastAsia="Calibri"/>
          <w:sz w:val="24"/>
          <w:szCs w:val="24"/>
        </w:rPr>
        <w:t>8. Комиссия осуществляет свою деятельность на плановой основе в соответствии с ее регламентом.</w:t>
      </w:r>
    </w:p>
    <w:p w:rsidR="00C04260" w:rsidRPr="00A027E6" w:rsidRDefault="00C04260" w:rsidP="00C04260">
      <w:pPr>
        <w:ind w:firstLine="708"/>
        <w:jc w:val="both"/>
        <w:rPr>
          <w:rFonts w:eastAsia="Calibri"/>
          <w:b/>
          <w:sz w:val="24"/>
          <w:szCs w:val="24"/>
        </w:rPr>
      </w:pPr>
      <w:r w:rsidRPr="00A027E6">
        <w:rPr>
          <w:rFonts w:eastAsia="Calibri"/>
          <w:sz w:val="24"/>
          <w:szCs w:val="24"/>
        </w:rPr>
        <w:t>9. Комиссия информирует АТК Алтайского края по итогам своей деятельности не реже одного раза в полугодие, а также по итогам проведенных заседаний в порядке, установленном председателем АТК Алтайского края.</w:t>
      </w:r>
    </w:p>
    <w:p w:rsidR="00C04260" w:rsidRPr="00A027E6" w:rsidRDefault="00C04260" w:rsidP="00C04260">
      <w:pPr>
        <w:ind w:firstLine="708"/>
        <w:jc w:val="both"/>
        <w:rPr>
          <w:rFonts w:eastAsia="Calibri"/>
          <w:b/>
          <w:sz w:val="24"/>
          <w:szCs w:val="24"/>
        </w:rPr>
      </w:pPr>
      <w:r w:rsidRPr="00A027E6">
        <w:rPr>
          <w:rFonts w:eastAsia="Calibri"/>
          <w:sz w:val="24"/>
          <w:szCs w:val="24"/>
        </w:rPr>
        <w:t>10. Для реализации решений Комиссии могут издаваться муниципальные правовые акты.</w:t>
      </w:r>
    </w:p>
    <w:p w:rsidR="00C04260" w:rsidRPr="00A027E6" w:rsidRDefault="00C04260" w:rsidP="00C04260">
      <w:pPr>
        <w:ind w:firstLine="708"/>
        <w:jc w:val="both"/>
        <w:rPr>
          <w:rFonts w:eastAsia="Calibri"/>
          <w:b/>
          <w:sz w:val="24"/>
          <w:szCs w:val="24"/>
        </w:rPr>
      </w:pPr>
      <w:r w:rsidRPr="00A027E6">
        <w:rPr>
          <w:rFonts w:eastAsia="Calibri"/>
          <w:sz w:val="24"/>
          <w:szCs w:val="24"/>
        </w:rPr>
        <w:t>11. Организационное и материально-техническое обеспечение деятельности Комиссии организуется Администрацией района путем определения должностного лица (секретаря Комиссии), ответственного за эту работу.</w:t>
      </w:r>
    </w:p>
    <w:p w:rsidR="00C04260" w:rsidRPr="00A027E6" w:rsidRDefault="00C04260" w:rsidP="00C04260">
      <w:pPr>
        <w:ind w:firstLine="708"/>
        <w:jc w:val="both"/>
        <w:rPr>
          <w:rFonts w:eastAsia="Calibri"/>
          <w:b/>
          <w:sz w:val="24"/>
          <w:szCs w:val="24"/>
        </w:rPr>
      </w:pPr>
      <w:r w:rsidRPr="00A027E6">
        <w:rPr>
          <w:rFonts w:eastAsia="Calibri"/>
          <w:sz w:val="24"/>
          <w:szCs w:val="24"/>
        </w:rPr>
        <w:t>12. Секретарь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а) разрабатывает проекты планов работы Комиссии, решений Комиссии и отчетов о результатах деятельности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б) обеспечивает подготовку и проведение заседаний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в) осуществляет контроль исполнения поручений, содержащихся в решениях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г)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района, оказывающих влияние на развитие ситуации в сфере профилактики терроризма;</w:t>
      </w:r>
    </w:p>
    <w:p w:rsidR="00C04260" w:rsidRPr="00A027E6" w:rsidRDefault="00C04260" w:rsidP="00C04260">
      <w:pPr>
        <w:ind w:firstLine="708"/>
        <w:jc w:val="both"/>
        <w:rPr>
          <w:rFonts w:eastAsia="Calibri"/>
          <w:b/>
          <w:sz w:val="24"/>
          <w:szCs w:val="24"/>
        </w:rPr>
      </w:pPr>
      <w:r w:rsidRPr="00A027E6">
        <w:rPr>
          <w:rFonts w:eastAsia="Calibri"/>
          <w:sz w:val="24"/>
          <w:szCs w:val="24"/>
        </w:rPr>
        <w:t>д) обеспечивает взаимодействие Комиссии с АТК Алтайского края и ее аппаратом;</w:t>
      </w:r>
    </w:p>
    <w:p w:rsidR="00C04260" w:rsidRPr="00A027E6" w:rsidRDefault="00C04260" w:rsidP="00C04260">
      <w:pPr>
        <w:ind w:firstLine="708"/>
        <w:jc w:val="both"/>
        <w:rPr>
          <w:rFonts w:eastAsia="Calibri"/>
          <w:b/>
          <w:sz w:val="24"/>
          <w:szCs w:val="24"/>
        </w:rPr>
      </w:pPr>
      <w:r w:rsidRPr="00A027E6">
        <w:rPr>
          <w:rFonts w:eastAsia="Calibri"/>
          <w:sz w:val="24"/>
          <w:szCs w:val="24"/>
        </w:rPr>
        <w:t>е) обеспечивает деятельность рабочих групп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ж) организует делопроизводство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13. Члены Комиссии обязаны:</w:t>
      </w:r>
    </w:p>
    <w:p w:rsidR="00C04260" w:rsidRPr="00A027E6" w:rsidRDefault="00C04260" w:rsidP="00C04260">
      <w:pPr>
        <w:ind w:firstLine="708"/>
        <w:jc w:val="both"/>
        <w:rPr>
          <w:rFonts w:eastAsia="Calibri"/>
          <w:b/>
          <w:sz w:val="24"/>
          <w:szCs w:val="24"/>
        </w:rPr>
      </w:pPr>
      <w:r w:rsidRPr="00A027E6">
        <w:rPr>
          <w:rFonts w:eastAsia="Calibri"/>
          <w:sz w:val="24"/>
          <w:szCs w:val="24"/>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C04260" w:rsidRPr="00A027E6" w:rsidRDefault="00C04260" w:rsidP="00C04260">
      <w:pPr>
        <w:ind w:firstLine="708"/>
        <w:jc w:val="both"/>
        <w:rPr>
          <w:rFonts w:eastAsia="Calibri"/>
          <w:b/>
          <w:sz w:val="24"/>
          <w:szCs w:val="24"/>
        </w:rPr>
      </w:pPr>
      <w:r w:rsidRPr="00A027E6">
        <w:rPr>
          <w:rFonts w:eastAsia="Calibri"/>
          <w:sz w:val="24"/>
          <w:szCs w:val="24"/>
        </w:rPr>
        <w:t>организовать в рамках своих должностных полномочий выполнение решений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секретарем.</w:t>
      </w:r>
    </w:p>
    <w:p w:rsidR="00C04260" w:rsidRPr="00A027E6" w:rsidRDefault="00C04260" w:rsidP="00C04260">
      <w:pPr>
        <w:ind w:firstLine="708"/>
        <w:jc w:val="both"/>
        <w:rPr>
          <w:rFonts w:eastAsia="Calibri"/>
          <w:b/>
          <w:sz w:val="24"/>
          <w:szCs w:val="24"/>
        </w:rPr>
      </w:pPr>
      <w:r w:rsidRPr="00A027E6">
        <w:rPr>
          <w:rFonts w:eastAsia="Calibri"/>
          <w:sz w:val="24"/>
          <w:szCs w:val="24"/>
        </w:rPr>
        <w:lastRenderedPageBreak/>
        <w:t>14. Члены Комиссии имеют право:</w:t>
      </w:r>
    </w:p>
    <w:p w:rsidR="00C04260" w:rsidRPr="00A027E6" w:rsidRDefault="00C04260" w:rsidP="00C04260">
      <w:pPr>
        <w:ind w:firstLine="708"/>
        <w:jc w:val="both"/>
        <w:rPr>
          <w:rFonts w:eastAsia="Calibri"/>
          <w:b/>
          <w:sz w:val="24"/>
          <w:szCs w:val="24"/>
        </w:rPr>
      </w:pPr>
      <w:r w:rsidRPr="00A027E6">
        <w:rPr>
          <w:rFonts w:eastAsia="Calibri"/>
          <w:sz w:val="24"/>
          <w:szCs w:val="24"/>
        </w:rPr>
        <w:t>знакомиться с документами и материалами Комиссии, непосредственно касающимися ее деятельности;</w:t>
      </w:r>
    </w:p>
    <w:p w:rsidR="00C04260" w:rsidRPr="00A027E6" w:rsidRDefault="00C04260" w:rsidP="00C04260">
      <w:pPr>
        <w:ind w:firstLine="708"/>
        <w:jc w:val="both"/>
        <w:rPr>
          <w:rFonts w:eastAsia="Calibri"/>
          <w:b/>
          <w:sz w:val="24"/>
          <w:szCs w:val="24"/>
        </w:rPr>
      </w:pPr>
      <w:r w:rsidRPr="00A027E6">
        <w:rPr>
          <w:rFonts w:eastAsia="Calibri"/>
          <w:sz w:val="24"/>
          <w:szCs w:val="24"/>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C04260" w:rsidRPr="00A027E6" w:rsidRDefault="00C04260" w:rsidP="00C04260">
      <w:pPr>
        <w:ind w:firstLine="708"/>
        <w:jc w:val="both"/>
        <w:rPr>
          <w:rFonts w:eastAsia="Calibri"/>
          <w:b/>
          <w:sz w:val="24"/>
          <w:szCs w:val="24"/>
        </w:rPr>
      </w:pPr>
      <w:r w:rsidRPr="00A027E6">
        <w:rPr>
          <w:rFonts w:eastAsia="Calibri"/>
          <w:sz w:val="24"/>
          <w:szCs w:val="24"/>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C04260" w:rsidRPr="00A027E6" w:rsidRDefault="00C04260" w:rsidP="00C04260">
      <w:pPr>
        <w:ind w:firstLine="708"/>
        <w:jc w:val="both"/>
        <w:rPr>
          <w:rFonts w:eastAsia="Calibri"/>
          <w:b/>
          <w:sz w:val="24"/>
          <w:szCs w:val="24"/>
        </w:rPr>
      </w:pPr>
      <w:r w:rsidRPr="00A027E6">
        <w:rPr>
          <w:rFonts w:eastAsia="Calibri"/>
          <w:sz w:val="24"/>
          <w:szCs w:val="24"/>
        </w:rPr>
        <w:t>голосовать на заседаниях Комиссии.</w:t>
      </w:r>
    </w:p>
    <w:p w:rsidR="00C04260" w:rsidRPr="00A027E6" w:rsidRDefault="00C04260" w:rsidP="00C04260">
      <w:pPr>
        <w:ind w:firstLine="708"/>
        <w:jc w:val="both"/>
        <w:rPr>
          <w:rFonts w:eastAsia="Calibri"/>
          <w:b/>
          <w:sz w:val="24"/>
          <w:szCs w:val="24"/>
        </w:rPr>
      </w:pPr>
      <w:r w:rsidRPr="00A027E6">
        <w:rPr>
          <w:rFonts w:eastAsia="Calibri"/>
          <w:sz w:val="24"/>
          <w:szCs w:val="24"/>
        </w:rPr>
        <w:t>15. Комиссия имеет бланк со своим наименованием.</w:t>
      </w:r>
    </w:p>
    <w:p w:rsidR="00C04260" w:rsidRDefault="00C04260"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Default="00F448AA" w:rsidP="00C04260">
      <w:pPr>
        <w:rPr>
          <w:sz w:val="24"/>
          <w:szCs w:val="24"/>
        </w:rPr>
      </w:pPr>
    </w:p>
    <w:p w:rsidR="00F448AA" w:rsidRPr="00160433" w:rsidRDefault="00F448AA" w:rsidP="00F448AA">
      <w:pPr>
        <w:tabs>
          <w:tab w:val="left" w:pos="1170"/>
        </w:tabs>
        <w:ind w:left="6379"/>
        <w:rPr>
          <w:sz w:val="22"/>
          <w:szCs w:val="22"/>
        </w:rPr>
      </w:pPr>
      <w:r w:rsidRPr="00160433">
        <w:rPr>
          <w:sz w:val="22"/>
          <w:szCs w:val="22"/>
        </w:rPr>
        <w:lastRenderedPageBreak/>
        <w:t xml:space="preserve">Приложение </w:t>
      </w:r>
      <w:r>
        <w:rPr>
          <w:sz w:val="22"/>
          <w:szCs w:val="22"/>
        </w:rPr>
        <w:t>4</w:t>
      </w:r>
    </w:p>
    <w:p w:rsidR="00F448AA" w:rsidRPr="00160433" w:rsidRDefault="00F448AA" w:rsidP="00F448AA">
      <w:pPr>
        <w:tabs>
          <w:tab w:val="left" w:pos="1170"/>
        </w:tabs>
        <w:ind w:left="6379"/>
        <w:rPr>
          <w:sz w:val="22"/>
          <w:szCs w:val="22"/>
        </w:rPr>
      </w:pPr>
      <w:r>
        <w:rPr>
          <w:sz w:val="22"/>
          <w:szCs w:val="22"/>
        </w:rPr>
        <w:t xml:space="preserve">к постановлению </w:t>
      </w:r>
      <w:r w:rsidRPr="00160433">
        <w:rPr>
          <w:sz w:val="22"/>
          <w:szCs w:val="22"/>
        </w:rPr>
        <w:t>Администрации</w:t>
      </w:r>
    </w:p>
    <w:p w:rsidR="00F448AA" w:rsidRPr="00160433" w:rsidRDefault="00F448AA" w:rsidP="00F448AA">
      <w:pPr>
        <w:tabs>
          <w:tab w:val="left" w:pos="1170"/>
        </w:tabs>
        <w:ind w:left="6379"/>
        <w:rPr>
          <w:sz w:val="22"/>
          <w:szCs w:val="22"/>
        </w:rPr>
      </w:pPr>
      <w:r w:rsidRPr="00160433">
        <w:rPr>
          <w:sz w:val="22"/>
          <w:szCs w:val="22"/>
        </w:rPr>
        <w:t>Бурлинского района</w:t>
      </w:r>
    </w:p>
    <w:p w:rsidR="00F448AA" w:rsidRDefault="00F448AA" w:rsidP="00F448AA">
      <w:pPr>
        <w:rPr>
          <w:sz w:val="24"/>
          <w:szCs w:val="24"/>
        </w:rPr>
      </w:pPr>
      <w:r>
        <w:rPr>
          <w:sz w:val="22"/>
          <w:szCs w:val="22"/>
        </w:rPr>
        <w:t xml:space="preserve">                                                                                                                    </w:t>
      </w:r>
      <w:r w:rsidRPr="00160433">
        <w:rPr>
          <w:sz w:val="22"/>
          <w:szCs w:val="22"/>
        </w:rPr>
        <w:t xml:space="preserve">от </w:t>
      </w:r>
      <w:r>
        <w:rPr>
          <w:sz w:val="22"/>
          <w:szCs w:val="22"/>
        </w:rPr>
        <w:t xml:space="preserve">    июня</w:t>
      </w:r>
      <w:r w:rsidRPr="00160433">
        <w:rPr>
          <w:sz w:val="22"/>
          <w:szCs w:val="22"/>
        </w:rPr>
        <w:t xml:space="preserve"> 20</w:t>
      </w:r>
      <w:r>
        <w:rPr>
          <w:sz w:val="22"/>
          <w:szCs w:val="22"/>
        </w:rPr>
        <w:t>22</w:t>
      </w:r>
      <w:r w:rsidRPr="00160433">
        <w:rPr>
          <w:sz w:val="22"/>
          <w:szCs w:val="22"/>
        </w:rPr>
        <w:t xml:space="preserve"> г. №</w:t>
      </w:r>
    </w:p>
    <w:p w:rsidR="00F448AA" w:rsidRDefault="00F448AA" w:rsidP="00C04260">
      <w:pPr>
        <w:rPr>
          <w:sz w:val="24"/>
          <w:szCs w:val="24"/>
        </w:rPr>
      </w:pPr>
    </w:p>
    <w:p w:rsidR="00F448AA" w:rsidRDefault="00F448AA" w:rsidP="00C04260">
      <w:pPr>
        <w:rPr>
          <w:sz w:val="24"/>
          <w:szCs w:val="24"/>
        </w:rPr>
      </w:pPr>
    </w:p>
    <w:p w:rsidR="00F448AA" w:rsidRPr="00BF3F8B" w:rsidRDefault="00F448AA" w:rsidP="00F448AA">
      <w:pPr>
        <w:suppressAutoHyphens/>
        <w:jc w:val="center"/>
        <w:rPr>
          <w:b/>
          <w:color w:val="000000"/>
          <w:sz w:val="24"/>
          <w:szCs w:val="24"/>
        </w:rPr>
      </w:pPr>
      <w:r w:rsidRPr="00BF3F8B">
        <w:rPr>
          <w:color w:val="000000"/>
          <w:sz w:val="24"/>
          <w:szCs w:val="24"/>
        </w:rPr>
        <w:t>РЕГЛАМЕНТ</w:t>
      </w:r>
    </w:p>
    <w:p w:rsidR="00F448AA" w:rsidRPr="00BF3F8B" w:rsidRDefault="00F448AA" w:rsidP="00F448AA">
      <w:pPr>
        <w:suppressAutoHyphens/>
        <w:jc w:val="center"/>
        <w:rPr>
          <w:b/>
          <w:color w:val="000000"/>
          <w:sz w:val="24"/>
          <w:szCs w:val="24"/>
        </w:rPr>
      </w:pPr>
      <w:r w:rsidRPr="00BF3F8B">
        <w:rPr>
          <w:color w:val="000000"/>
          <w:sz w:val="24"/>
          <w:szCs w:val="24"/>
        </w:rPr>
        <w:t xml:space="preserve">антитеррористической комиссии </w:t>
      </w:r>
    </w:p>
    <w:p w:rsidR="00F448AA" w:rsidRPr="00BF3F8B" w:rsidRDefault="00F448AA" w:rsidP="00F448AA">
      <w:pPr>
        <w:suppressAutoHyphens/>
        <w:jc w:val="center"/>
        <w:rPr>
          <w:b/>
          <w:color w:val="000000"/>
          <w:sz w:val="24"/>
          <w:szCs w:val="24"/>
        </w:rPr>
      </w:pPr>
      <w:r>
        <w:rPr>
          <w:color w:val="000000"/>
          <w:sz w:val="24"/>
          <w:szCs w:val="24"/>
        </w:rPr>
        <w:t>Бурлинского</w:t>
      </w:r>
      <w:r w:rsidRPr="00BF3F8B">
        <w:rPr>
          <w:color w:val="000000"/>
          <w:sz w:val="24"/>
          <w:szCs w:val="24"/>
        </w:rPr>
        <w:t xml:space="preserve"> района Алтайского края</w:t>
      </w:r>
    </w:p>
    <w:p w:rsidR="00F448AA" w:rsidRPr="00BF3F8B" w:rsidRDefault="00F448AA" w:rsidP="00F448AA">
      <w:pPr>
        <w:ind w:firstLine="708"/>
        <w:jc w:val="both"/>
        <w:rPr>
          <w:rFonts w:eastAsia="Calibri"/>
          <w:b/>
          <w:sz w:val="24"/>
          <w:szCs w:val="24"/>
        </w:rPr>
      </w:pPr>
    </w:p>
    <w:p w:rsidR="00F448AA" w:rsidRPr="00BF3F8B" w:rsidRDefault="00F448AA" w:rsidP="00F448AA">
      <w:pPr>
        <w:ind w:firstLine="708"/>
        <w:jc w:val="center"/>
        <w:rPr>
          <w:rFonts w:eastAsia="Calibri"/>
          <w:b/>
          <w:sz w:val="24"/>
          <w:szCs w:val="24"/>
        </w:rPr>
      </w:pPr>
      <w:r w:rsidRPr="00BF3F8B">
        <w:rPr>
          <w:rFonts w:eastAsia="Calibri"/>
          <w:sz w:val="24"/>
          <w:szCs w:val="24"/>
        </w:rPr>
        <w:t>I. Общие положения</w:t>
      </w:r>
    </w:p>
    <w:p w:rsidR="00F448AA" w:rsidRPr="00BF3F8B" w:rsidRDefault="00F448AA" w:rsidP="00F448AA">
      <w:pPr>
        <w:ind w:firstLine="708"/>
        <w:jc w:val="both"/>
        <w:rPr>
          <w:rFonts w:eastAsia="Calibri"/>
          <w:b/>
          <w:sz w:val="24"/>
          <w:szCs w:val="24"/>
        </w:rPr>
      </w:pPr>
    </w:p>
    <w:p w:rsidR="00F448AA" w:rsidRPr="00BF3F8B" w:rsidRDefault="00F448AA" w:rsidP="00F448AA">
      <w:pPr>
        <w:ind w:firstLine="708"/>
        <w:jc w:val="both"/>
        <w:rPr>
          <w:rFonts w:eastAsia="Calibri"/>
          <w:b/>
          <w:sz w:val="24"/>
          <w:szCs w:val="24"/>
        </w:rPr>
      </w:pPr>
      <w:r w:rsidRPr="00BF3F8B">
        <w:rPr>
          <w:rFonts w:eastAsia="Calibri"/>
          <w:sz w:val="24"/>
          <w:szCs w:val="24"/>
        </w:rPr>
        <w:t xml:space="preserve">1. Настоящий регламент устанавливает общие правила организации деятельности  антитеррористической комиссии </w:t>
      </w:r>
      <w:r>
        <w:rPr>
          <w:color w:val="000000"/>
          <w:sz w:val="24"/>
          <w:szCs w:val="24"/>
        </w:rPr>
        <w:t>Бурлинского</w:t>
      </w:r>
      <w:r w:rsidRPr="00BF3F8B">
        <w:rPr>
          <w:rFonts w:eastAsia="Calibri"/>
          <w:sz w:val="24"/>
          <w:szCs w:val="24"/>
        </w:rPr>
        <w:t xml:space="preserve"> района Алтайского края (далее – Комиссия) по реализации ее полномочий, закрепленных в Положении о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2. Основная задача и функции Комиссии установлены Положением о Комиссии.</w:t>
      </w:r>
    </w:p>
    <w:p w:rsidR="00F448AA" w:rsidRPr="00BF3F8B" w:rsidRDefault="00F448AA" w:rsidP="00F448AA">
      <w:pPr>
        <w:ind w:firstLine="708"/>
        <w:jc w:val="both"/>
        <w:rPr>
          <w:rFonts w:eastAsia="Calibri"/>
          <w:b/>
          <w:sz w:val="24"/>
          <w:szCs w:val="24"/>
        </w:rPr>
      </w:pPr>
    </w:p>
    <w:p w:rsidR="00F448AA" w:rsidRPr="00BF3F8B" w:rsidRDefault="00F448AA" w:rsidP="00F448AA">
      <w:pPr>
        <w:jc w:val="center"/>
        <w:rPr>
          <w:rFonts w:eastAsia="Calibri"/>
          <w:b/>
          <w:sz w:val="24"/>
          <w:szCs w:val="24"/>
        </w:rPr>
      </w:pPr>
      <w:r w:rsidRPr="00BF3F8B">
        <w:rPr>
          <w:rFonts w:eastAsia="Calibri"/>
          <w:sz w:val="24"/>
          <w:szCs w:val="24"/>
        </w:rPr>
        <w:t>II. Планирование и организация работы Комиссии</w:t>
      </w:r>
    </w:p>
    <w:p w:rsidR="00F448AA" w:rsidRPr="00BF3F8B" w:rsidRDefault="00F448AA" w:rsidP="00F448AA">
      <w:pPr>
        <w:ind w:firstLine="708"/>
        <w:jc w:val="both"/>
        <w:rPr>
          <w:rFonts w:eastAsia="Calibri"/>
          <w:b/>
          <w:sz w:val="24"/>
          <w:szCs w:val="24"/>
        </w:rPr>
      </w:pPr>
    </w:p>
    <w:p w:rsidR="00F448AA" w:rsidRPr="00BF3F8B" w:rsidRDefault="00F448AA" w:rsidP="00F448AA">
      <w:pPr>
        <w:ind w:firstLine="708"/>
        <w:jc w:val="both"/>
        <w:rPr>
          <w:rFonts w:eastAsia="Calibri"/>
          <w:b/>
          <w:sz w:val="24"/>
          <w:szCs w:val="24"/>
        </w:rPr>
      </w:pPr>
      <w:r w:rsidRPr="00BF3F8B">
        <w:rPr>
          <w:rFonts w:eastAsia="Calibri"/>
          <w:sz w:val="24"/>
          <w:szCs w:val="24"/>
        </w:rPr>
        <w:t>3. Комиссия осуществляет свою деятельность в соответствии с планом работы Комиссии на год (далее – план работы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4. План работы Комиссии готовится исходя из складывающейся обстановки в области профилактики терроризма в границах (на территории) района и в Алтайском крае, с учетом рекомендаций аппарата Национального антитеррористического комитета и антитеррористической комиссии Алтайского края (далее – АТК Алтайского края) по планированию деятельности Комиссии, рассматривается на заседании Комиссии и утверждается председателем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Алтайского края или председателя Комиссии могут проводиться внеочередные заседания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 xml:space="preserve">6. Для выработки комплексных решений по вопросам профилактики терроризма на территории района могут проводиться совместные заседания Комиссии с оперативной группой Немецкого национального района,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района. </w:t>
      </w:r>
    </w:p>
    <w:p w:rsidR="00F448AA" w:rsidRPr="00BF3F8B" w:rsidRDefault="00F448AA" w:rsidP="00F448AA">
      <w:pPr>
        <w:ind w:firstLine="708"/>
        <w:jc w:val="both"/>
        <w:rPr>
          <w:rFonts w:eastAsia="Calibri"/>
          <w:b/>
          <w:sz w:val="24"/>
          <w:szCs w:val="24"/>
        </w:rPr>
      </w:pPr>
      <w:r w:rsidRPr="00BF3F8B">
        <w:rPr>
          <w:rFonts w:eastAsia="Calibri"/>
          <w:sz w:val="24"/>
          <w:szCs w:val="24"/>
        </w:rPr>
        <w:t>7.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Предложения по рассмотрению вопросов на заседание Комиссии должны содержать:</w:t>
      </w:r>
    </w:p>
    <w:p w:rsidR="00F448AA" w:rsidRPr="00BF3F8B" w:rsidRDefault="00F448AA" w:rsidP="00F448AA">
      <w:pPr>
        <w:ind w:firstLine="708"/>
        <w:jc w:val="both"/>
        <w:rPr>
          <w:rFonts w:eastAsia="Calibri"/>
          <w:b/>
          <w:sz w:val="24"/>
          <w:szCs w:val="24"/>
        </w:rPr>
      </w:pPr>
      <w:r w:rsidRPr="00BF3F8B">
        <w:rPr>
          <w:rFonts w:eastAsia="Calibri"/>
          <w:sz w:val="24"/>
          <w:szCs w:val="24"/>
        </w:rPr>
        <w:t>наименование вопроса и краткое обоснование необходимости его рассмотрения на заседание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форму и содержание предлагаемого решения;</w:t>
      </w:r>
    </w:p>
    <w:p w:rsidR="00F448AA" w:rsidRPr="00BF3F8B" w:rsidRDefault="00F448AA" w:rsidP="00F448AA">
      <w:pPr>
        <w:ind w:firstLine="708"/>
        <w:jc w:val="both"/>
        <w:rPr>
          <w:rFonts w:eastAsia="Calibri"/>
          <w:b/>
          <w:sz w:val="24"/>
          <w:szCs w:val="24"/>
        </w:rPr>
      </w:pPr>
      <w:r w:rsidRPr="00BF3F8B">
        <w:rPr>
          <w:rFonts w:eastAsia="Calibri"/>
          <w:sz w:val="24"/>
          <w:szCs w:val="24"/>
        </w:rPr>
        <w:t>наименование органа, ответственного за подготовку вопроса;</w:t>
      </w:r>
    </w:p>
    <w:p w:rsidR="00F448AA" w:rsidRPr="00BF3F8B" w:rsidRDefault="00F448AA" w:rsidP="00F448AA">
      <w:pPr>
        <w:ind w:firstLine="708"/>
        <w:jc w:val="both"/>
        <w:rPr>
          <w:rFonts w:eastAsia="Calibri"/>
          <w:b/>
          <w:sz w:val="24"/>
          <w:szCs w:val="24"/>
        </w:rPr>
      </w:pPr>
      <w:r w:rsidRPr="00BF3F8B">
        <w:rPr>
          <w:rFonts w:eastAsia="Calibri"/>
          <w:sz w:val="24"/>
          <w:szCs w:val="24"/>
        </w:rPr>
        <w:t>перечень соисполнителей;</w:t>
      </w:r>
    </w:p>
    <w:p w:rsidR="00F448AA" w:rsidRPr="00BF3F8B" w:rsidRDefault="00F448AA" w:rsidP="00F448AA">
      <w:pPr>
        <w:ind w:firstLine="708"/>
        <w:jc w:val="both"/>
        <w:rPr>
          <w:rFonts w:eastAsia="Calibri"/>
          <w:b/>
          <w:sz w:val="24"/>
          <w:szCs w:val="24"/>
        </w:rPr>
      </w:pPr>
      <w:r w:rsidRPr="00BF3F8B">
        <w:rPr>
          <w:rFonts w:eastAsia="Calibri"/>
          <w:sz w:val="24"/>
          <w:szCs w:val="24"/>
        </w:rPr>
        <w:t>предполагаемую дату рассмотрения на заседание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F448AA" w:rsidRPr="00BF3F8B" w:rsidRDefault="00F448AA" w:rsidP="00F448AA">
      <w:pPr>
        <w:ind w:firstLine="708"/>
        <w:jc w:val="both"/>
        <w:rPr>
          <w:rFonts w:eastAsia="Calibri"/>
          <w:b/>
          <w:sz w:val="24"/>
          <w:szCs w:val="24"/>
        </w:rPr>
      </w:pPr>
      <w:r w:rsidRPr="00BF3F8B">
        <w:rPr>
          <w:rFonts w:eastAsia="Calibri"/>
          <w:sz w:val="24"/>
          <w:szCs w:val="24"/>
        </w:rPr>
        <w:t xml:space="preserve">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w:t>
      </w:r>
      <w:r w:rsidRPr="00BF3F8B">
        <w:rPr>
          <w:rFonts w:eastAsia="Calibri"/>
          <w:sz w:val="24"/>
          <w:szCs w:val="24"/>
        </w:rPr>
        <w:lastRenderedPageBreak/>
        <w:t>Комиссии не позднее одного месяца со дня их получения, если иное не оговорено в сопроводительном документе.</w:t>
      </w:r>
    </w:p>
    <w:p w:rsidR="00F448AA" w:rsidRPr="00BF3F8B" w:rsidRDefault="00F448AA" w:rsidP="00F448AA">
      <w:pPr>
        <w:ind w:firstLine="708"/>
        <w:jc w:val="both"/>
        <w:rPr>
          <w:rFonts w:eastAsia="Calibri"/>
          <w:b/>
          <w:sz w:val="24"/>
          <w:szCs w:val="24"/>
        </w:rPr>
      </w:pPr>
      <w:r w:rsidRPr="00BF3F8B">
        <w:rPr>
          <w:rFonts w:eastAsia="Calibri"/>
          <w:sz w:val="24"/>
          <w:szCs w:val="24"/>
        </w:rPr>
        <w:t>8.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F448AA" w:rsidRPr="00BF3F8B" w:rsidRDefault="00F448AA" w:rsidP="00F448AA">
      <w:pPr>
        <w:ind w:firstLine="708"/>
        <w:jc w:val="both"/>
        <w:rPr>
          <w:rFonts w:eastAsia="Calibri"/>
          <w:b/>
          <w:sz w:val="24"/>
          <w:szCs w:val="24"/>
        </w:rPr>
      </w:pPr>
      <w:r w:rsidRPr="00BF3F8B">
        <w:rPr>
          <w:rFonts w:eastAsia="Calibri"/>
          <w:sz w:val="24"/>
          <w:szCs w:val="24"/>
        </w:rPr>
        <w:t>9. Утвержденный план работы Комиссии рассылается секретарем Комиссии членам Комиссии для исполнения и председателю АТК Алтайского края для организации оценки и внесения коррективов при необходимости.</w:t>
      </w:r>
    </w:p>
    <w:p w:rsidR="00F448AA" w:rsidRPr="00BF3F8B" w:rsidRDefault="00F448AA" w:rsidP="00F448AA">
      <w:pPr>
        <w:ind w:firstLine="708"/>
        <w:jc w:val="both"/>
        <w:rPr>
          <w:rFonts w:eastAsia="Calibri"/>
          <w:b/>
          <w:sz w:val="24"/>
          <w:szCs w:val="24"/>
        </w:rPr>
      </w:pPr>
      <w:r w:rsidRPr="00BF3F8B">
        <w:rPr>
          <w:rFonts w:eastAsia="Calibri"/>
          <w:sz w:val="24"/>
          <w:szCs w:val="24"/>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F448AA" w:rsidRPr="00BF3F8B" w:rsidRDefault="00F448AA" w:rsidP="00F448AA">
      <w:pPr>
        <w:ind w:firstLine="708"/>
        <w:jc w:val="both"/>
        <w:rPr>
          <w:rFonts w:eastAsia="Calibri"/>
          <w:b/>
          <w:sz w:val="24"/>
          <w:szCs w:val="24"/>
        </w:rPr>
      </w:pPr>
      <w:r w:rsidRPr="00BF3F8B">
        <w:rPr>
          <w:rFonts w:eastAsia="Calibri"/>
          <w:sz w:val="24"/>
          <w:szCs w:val="24"/>
        </w:rPr>
        <w:t>11. Рассмотрение на заседаниях Комиссии дополнительных (внеплановых) вопросов осуществляется по решению председателя АТК Алтайского края или решению председателя Комиссии.</w:t>
      </w:r>
    </w:p>
    <w:p w:rsidR="00F448AA" w:rsidRPr="00BF3F8B" w:rsidRDefault="00F448AA" w:rsidP="00F448AA">
      <w:pPr>
        <w:ind w:firstLine="708"/>
        <w:jc w:val="both"/>
        <w:rPr>
          <w:rFonts w:eastAsia="Calibri"/>
          <w:b/>
          <w:sz w:val="24"/>
          <w:szCs w:val="24"/>
        </w:rPr>
      </w:pPr>
    </w:p>
    <w:p w:rsidR="00F448AA" w:rsidRPr="00BF3F8B" w:rsidRDefault="00F448AA" w:rsidP="00F448AA">
      <w:pPr>
        <w:ind w:firstLine="708"/>
        <w:jc w:val="center"/>
        <w:rPr>
          <w:rFonts w:eastAsia="Calibri"/>
          <w:b/>
          <w:sz w:val="24"/>
          <w:szCs w:val="24"/>
        </w:rPr>
      </w:pPr>
      <w:r w:rsidRPr="00BF3F8B">
        <w:rPr>
          <w:rFonts w:eastAsia="Calibri"/>
          <w:sz w:val="24"/>
          <w:szCs w:val="24"/>
        </w:rPr>
        <w:t>III. Порядок подготовки заседаний Комиссии</w:t>
      </w:r>
    </w:p>
    <w:p w:rsidR="00F448AA" w:rsidRPr="00BF3F8B" w:rsidRDefault="00F448AA" w:rsidP="00F448AA">
      <w:pPr>
        <w:ind w:firstLine="708"/>
        <w:jc w:val="both"/>
        <w:rPr>
          <w:rFonts w:eastAsia="Calibri"/>
          <w:b/>
          <w:sz w:val="24"/>
          <w:szCs w:val="24"/>
        </w:rPr>
      </w:pPr>
    </w:p>
    <w:p w:rsidR="00F448AA" w:rsidRPr="00BF3F8B" w:rsidRDefault="00F448AA" w:rsidP="00F448AA">
      <w:pPr>
        <w:ind w:firstLine="708"/>
        <w:jc w:val="both"/>
        <w:rPr>
          <w:rFonts w:eastAsia="Calibri"/>
          <w:b/>
          <w:sz w:val="24"/>
          <w:szCs w:val="24"/>
        </w:rPr>
      </w:pPr>
      <w:r w:rsidRPr="00BF3F8B">
        <w:rPr>
          <w:rFonts w:eastAsia="Calibri"/>
          <w:sz w:val="24"/>
          <w:szCs w:val="24"/>
        </w:rPr>
        <w:t>12. Члены Комиссии,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F448AA" w:rsidRPr="00BF3F8B" w:rsidRDefault="00F448AA" w:rsidP="00F448AA">
      <w:pPr>
        <w:ind w:firstLine="708"/>
        <w:jc w:val="both"/>
        <w:rPr>
          <w:rFonts w:eastAsia="Calibri"/>
          <w:b/>
          <w:sz w:val="24"/>
          <w:szCs w:val="24"/>
        </w:rPr>
      </w:pPr>
      <w:r w:rsidRPr="00BF3F8B">
        <w:rPr>
          <w:rFonts w:eastAsia="Calibri"/>
          <w:sz w:val="24"/>
          <w:szCs w:val="24"/>
        </w:rPr>
        <w:t>13.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Алтайского края, органов местного самоуправления, участвующим в подготовке материалов к заседанию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14.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окончательно утверждается непосредственно на заседании решением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(по согласованию), органов исполнительной власти Алтайского края (по согласованию), органов местного самоуправления, секретаря Комиссии, а также экспертов (по согласованию).</w:t>
      </w:r>
    </w:p>
    <w:p w:rsidR="00F448AA" w:rsidRPr="00BF3F8B" w:rsidRDefault="00F448AA" w:rsidP="00F448AA">
      <w:pPr>
        <w:ind w:firstLine="708"/>
        <w:jc w:val="both"/>
        <w:rPr>
          <w:rFonts w:eastAsia="Calibri"/>
          <w:b/>
          <w:sz w:val="24"/>
          <w:szCs w:val="24"/>
        </w:rPr>
      </w:pPr>
      <w:r w:rsidRPr="00BF3F8B">
        <w:rPr>
          <w:rFonts w:eastAsia="Calibri"/>
          <w:sz w:val="24"/>
          <w:szCs w:val="24"/>
        </w:rPr>
        <w:t>16. Материалы к заседанию Комиссии представляются председателю  Комиссии не позднее, чем за 30 дней до даты проведения заседания и включают в себя:</w:t>
      </w:r>
    </w:p>
    <w:p w:rsidR="00F448AA" w:rsidRPr="00BF3F8B" w:rsidRDefault="00F448AA" w:rsidP="00F448AA">
      <w:pPr>
        <w:ind w:firstLine="708"/>
        <w:jc w:val="both"/>
        <w:rPr>
          <w:rFonts w:eastAsia="Calibri"/>
          <w:b/>
          <w:sz w:val="24"/>
          <w:szCs w:val="24"/>
        </w:rPr>
      </w:pPr>
      <w:r w:rsidRPr="00BF3F8B">
        <w:rPr>
          <w:rFonts w:eastAsia="Calibri"/>
          <w:sz w:val="24"/>
          <w:szCs w:val="24"/>
        </w:rPr>
        <w:t>информационно-аналитическую справку по рассматриваемому вопросу;</w:t>
      </w:r>
    </w:p>
    <w:p w:rsidR="00F448AA" w:rsidRPr="00BF3F8B" w:rsidRDefault="00F448AA" w:rsidP="00F448AA">
      <w:pPr>
        <w:ind w:firstLine="708"/>
        <w:jc w:val="both"/>
        <w:rPr>
          <w:rFonts w:eastAsia="Calibri"/>
          <w:b/>
          <w:sz w:val="24"/>
          <w:szCs w:val="24"/>
        </w:rPr>
      </w:pPr>
      <w:r w:rsidRPr="00BF3F8B">
        <w:rPr>
          <w:rFonts w:eastAsia="Calibri"/>
          <w:sz w:val="24"/>
          <w:szCs w:val="24"/>
        </w:rPr>
        <w:t>тезисы выступления основного докладчика;</w:t>
      </w:r>
    </w:p>
    <w:p w:rsidR="00F448AA" w:rsidRPr="00BF3F8B" w:rsidRDefault="00F448AA" w:rsidP="00F448AA">
      <w:pPr>
        <w:ind w:firstLine="708"/>
        <w:jc w:val="both"/>
        <w:rPr>
          <w:rFonts w:eastAsia="Calibri"/>
          <w:b/>
          <w:sz w:val="24"/>
          <w:szCs w:val="24"/>
        </w:rPr>
      </w:pPr>
      <w:r w:rsidRPr="00BF3F8B">
        <w:rPr>
          <w:rFonts w:eastAsia="Calibri"/>
          <w:sz w:val="24"/>
          <w:szCs w:val="24"/>
        </w:rPr>
        <w:t>проект решения по рассматриваемому вопросу с указанием исполнителей пунктов решения и сроками их исполнения;</w:t>
      </w:r>
    </w:p>
    <w:p w:rsidR="00F448AA" w:rsidRPr="00BF3F8B" w:rsidRDefault="00F448AA" w:rsidP="00F448AA">
      <w:pPr>
        <w:ind w:firstLine="708"/>
        <w:jc w:val="both"/>
        <w:rPr>
          <w:rFonts w:eastAsia="Calibri"/>
          <w:b/>
          <w:sz w:val="24"/>
          <w:szCs w:val="24"/>
        </w:rPr>
      </w:pPr>
      <w:r w:rsidRPr="00BF3F8B">
        <w:rPr>
          <w:rFonts w:eastAsia="Calibri"/>
          <w:sz w:val="24"/>
          <w:szCs w:val="24"/>
        </w:rPr>
        <w:t>материалы согласования проекта решения с заинтересованными органами;</w:t>
      </w:r>
    </w:p>
    <w:p w:rsidR="00F448AA" w:rsidRPr="00BF3F8B" w:rsidRDefault="00F448AA" w:rsidP="00F448AA">
      <w:pPr>
        <w:ind w:firstLine="708"/>
        <w:jc w:val="both"/>
        <w:rPr>
          <w:rFonts w:eastAsia="Calibri"/>
          <w:b/>
          <w:sz w:val="24"/>
          <w:szCs w:val="24"/>
        </w:rPr>
      </w:pPr>
      <w:r w:rsidRPr="00BF3F8B">
        <w:rPr>
          <w:rFonts w:eastAsia="Calibri"/>
          <w:sz w:val="24"/>
          <w:szCs w:val="24"/>
        </w:rPr>
        <w:t>особые мнения по представленному проекту, если таковые имеются.</w:t>
      </w:r>
    </w:p>
    <w:p w:rsidR="00F448AA" w:rsidRPr="00BF3F8B" w:rsidRDefault="00F448AA" w:rsidP="00F448AA">
      <w:pPr>
        <w:ind w:firstLine="708"/>
        <w:jc w:val="both"/>
        <w:rPr>
          <w:rFonts w:eastAsia="Calibri"/>
          <w:b/>
          <w:sz w:val="24"/>
          <w:szCs w:val="24"/>
        </w:rPr>
      </w:pPr>
      <w:r w:rsidRPr="00BF3F8B">
        <w:rPr>
          <w:rFonts w:eastAsia="Calibri"/>
          <w:sz w:val="24"/>
          <w:szCs w:val="24"/>
        </w:rPr>
        <w:t>17.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19. Повестка предстоящего заседания, проект протокола заседания Комиссии с соответствующими материалами докладываются секретарем Комиссии председателю Комиссии не позднее, чем за 7 рабочих дней до даты проведения заседания.</w:t>
      </w:r>
    </w:p>
    <w:p w:rsidR="00F448AA" w:rsidRPr="00BF3F8B" w:rsidRDefault="00F448AA" w:rsidP="00F448AA">
      <w:pPr>
        <w:ind w:firstLine="708"/>
        <w:jc w:val="both"/>
        <w:rPr>
          <w:rFonts w:eastAsia="Calibri"/>
          <w:b/>
          <w:sz w:val="24"/>
          <w:szCs w:val="24"/>
        </w:rPr>
      </w:pPr>
      <w:r w:rsidRPr="00BF3F8B">
        <w:rPr>
          <w:rFonts w:eastAsia="Calibri"/>
          <w:sz w:val="24"/>
          <w:szCs w:val="24"/>
        </w:rPr>
        <w:lastRenderedPageBreak/>
        <w:t>20.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рабочих дней до даты проведения заседания.</w:t>
      </w:r>
    </w:p>
    <w:p w:rsidR="00F448AA" w:rsidRPr="00BF3F8B" w:rsidRDefault="00F448AA" w:rsidP="00F448AA">
      <w:pPr>
        <w:ind w:firstLine="708"/>
        <w:jc w:val="both"/>
        <w:rPr>
          <w:rFonts w:eastAsia="Calibri"/>
          <w:b/>
          <w:sz w:val="24"/>
          <w:szCs w:val="24"/>
        </w:rPr>
      </w:pPr>
      <w:r w:rsidRPr="00BF3F8B">
        <w:rPr>
          <w:rFonts w:eastAsia="Calibri"/>
          <w:sz w:val="24"/>
          <w:szCs w:val="24"/>
        </w:rPr>
        <w:t xml:space="preserve">21.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секретарю Комиссии. </w:t>
      </w:r>
    </w:p>
    <w:p w:rsidR="00F448AA" w:rsidRPr="00BF3F8B" w:rsidRDefault="00F448AA" w:rsidP="00F448AA">
      <w:pPr>
        <w:ind w:firstLine="708"/>
        <w:jc w:val="both"/>
        <w:rPr>
          <w:rFonts w:eastAsia="Calibri"/>
          <w:b/>
          <w:sz w:val="24"/>
          <w:szCs w:val="24"/>
        </w:rPr>
      </w:pPr>
      <w:r w:rsidRPr="00BF3F8B">
        <w:rPr>
          <w:rFonts w:eastAsia="Calibri"/>
          <w:sz w:val="24"/>
          <w:szCs w:val="24"/>
        </w:rPr>
        <w:t>22. 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F448AA" w:rsidRPr="00BF3F8B" w:rsidRDefault="00F448AA" w:rsidP="00F448AA">
      <w:pPr>
        <w:ind w:firstLine="708"/>
        <w:jc w:val="both"/>
        <w:rPr>
          <w:rFonts w:eastAsia="Calibri"/>
          <w:b/>
          <w:sz w:val="24"/>
          <w:szCs w:val="24"/>
        </w:rPr>
      </w:pPr>
      <w:r w:rsidRPr="00BF3F8B">
        <w:rPr>
          <w:rFonts w:eastAsia="Calibri"/>
          <w:sz w:val="24"/>
          <w:szCs w:val="24"/>
        </w:rPr>
        <w:t>23. Секретарь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Комиссии председателю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25.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Алтайского края,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F448AA" w:rsidRPr="00BF3F8B" w:rsidRDefault="00F448AA" w:rsidP="00F448AA">
      <w:pPr>
        <w:ind w:firstLine="708"/>
        <w:jc w:val="both"/>
        <w:rPr>
          <w:rFonts w:eastAsia="Calibri"/>
          <w:b/>
          <w:sz w:val="24"/>
          <w:szCs w:val="24"/>
        </w:rPr>
      </w:pPr>
      <w:r w:rsidRPr="00BF3F8B">
        <w:rPr>
          <w:rFonts w:eastAsia="Calibri"/>
          <w:sz w:val="24"/>
          <w:szCs w:val="24"/>
        </w:rPr>
        <w:t>26. Состав приглашаемых на заседание Комиссии лиц формируется секретарем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F448AA" w:rsidRPr="00BF3F8B" w:rsidRDefault="00F448AA" w:rsidP="00F448AA">
      <w:pPr>
        <w:ind w:firstLine="708"/>
        <w:jc w:val="both"/>
        <w:rPr>
          <w:rFonts w:eastAsia="Calibri"/>
          <w:b/>
          <w:sz w:val="24"/>
          <w:szCs w:val="24"/>
        </w:rPr>
      </w:pPr>
    </w:p>
    <w:p w:rsidR="00F448AA" w:rsidRPr="00BF3F8B" w:rsidRDefault="00F448AA" w:rsidP="00F448AA">
      <w:pPr>
        <w:ind w:firstLine="708"/>
        <w:jc w:val="center"/>
        <w:rPr>
          <w:rFonts w:eastAsia="Calibri"/>
          <w:b/>
          <w:sz w:val="24"/>
          <w:szCs w:val="24"/>
        </w:rPr>
      </w:pPr>
      <w:r w:rsidRPr="00BF3F8B">
        <w:rPr>
          <w:rFonts w:eastAsia="Calibri"/>
          <w:sz w:val="24"/>
          <w:szCs w:val="24"/>
        </w:rPr>
        <w:t>IV. Порядок проведения заседаний Комиссии</w:t>
      </w:r>
    </w:p>
    <w:p w:rsidR="00F448AA" w:rsidRPr="00BF3F8B" w:rsidRDefault="00F448AA" w:rsidP="00F448AA">
      <w:pPr>
        <w:ind w:firstLine="708"/>
        <w:jc w:val="both"/>
        <w:rPr>
          <w:rFonts w:eastAsia="Calibri"/>
          <w:b/>
          <w:sz w:val="24"/>
          <w:szCs w:val="24"/>
        </w:rPr>
      </w:pPr>
    </w:p>
    <w:p w:rsidR="00F448AA" w:rsidRPr="00BF3F8B" w:rsidRDefault="00F448AA" w:rsidP="00F448AA">
      <w:pPr>
        <w:ind w:firstLine="708"/>
        <w:jc w:val="both"/>
        <w:rPr>
          <w:rFonts w:eastAsia="Calibri"/>
          <w:b/>
          <w:sz w:val="24"/>
          <w:szCs w:val="24"/>
        </w:rPr>
      </w:pPr>
      <w:r w:rsidRPr="00BF3F8B">
        <w:rPr>
          <w:rFonts w:eastAsia="Calibri"/>
          <w:sz w:val="24"/>
          <w:szCs w:val="24"/>
        </w:rPr>
        <w:t>27. Заседания Комиссии созываются председателем Комиссии либо, по его поручению, секретарем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28. Лица, прибывшие для участия в заседаниях Комиссии, регистрируются секретарем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29.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F448AA" w:rsidRPr="00BF3F8B" w:rsidRDefault="00F448AA" w:rsidP="00F448AA">
      <w:pPr>
        <w:ind w:firstLine="708"/>
        <w:jc w:val="both"/>
        <w:rPr>
          <w:rFonts w:eastAsia="Calibri"/>
          <w:b/>
          <w:sz w:val="24"/>
          <w:szCs w:val="24"/>
        </w:rPr>
      </w:pPr>
      <w:r w:rsidRPr="00BF3F8B">
        <w:rPr>
          <w:rFonts w:eastAsia="Calibri"/>
          <w:sz w:val="24"/>
          <w:szCs w:val="24"/>
        </w:rPr>
        <w:t>30. Члены Комиссии обладают равными правами при обсуждении рассматриваемых на заседании вопросов.</w:t>
      </w:r>
    </w:p>
    <w:p w:rsidR="00F448AA" w:rsidRPr="00BF3F8B" w:rsidRDefault="00F448AA" w:rsidP="00F448AA">
      <w:pPr>
        <w:ind w:firstLine="708"/>
        <w:jc w:val="both"/>
        <w:rPr>
          <w:rFonts w:eastAsia="Calibri"/>
          <w:b/>
          <w:sz w:val="24"/>
          <w:szCs w:val="24"/>
        </w:rPr>
      </w:pPr>
      <w:r w:rsidRPr="00BF3F8B">
        <w:rPr>
          <w:rFonts w:eastAsia="Calibri"/>
          <w:sz w:val="24"/>
          <w:szCs w:val="24"/>
        </w:rPr>
        <w:t>31. Заседание Комиссии считается правомочным, если на нем присутствует более половины ее членов.</w:t>
      </w:r>
    </w:p>
    <w:p w:rsidR="00F448AA" w:rsidRPr="00BF3F8B" w:rsidRDefault="00F448AA" w:rsidP="00F448AA">
      <w:pPr>
        <w:ind w:firstLine="708"/>
        <w:jc w:val="both"/>
        <w:rPr>
          <w:rFonts w:eastAsia="Calibri"/>
          <w:b/>
          <w:sz w:val="24"/>
          <w:szCs w:val="24"/>
        </w:rPr>
      </w:pPr>
      <w:r w:rsidRPr="00BF3F8B">
        <w:rPr>
          <w:rFonts w:eastAsia="Calibri"/>
          <w:sz w:val="24"/>
          <w:szCs w:val="24"/>
        </w:rPr>
        <w:t>32. Заседания проходят под председательством председателя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Председатель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ведет заседание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организует обсуждение вопросов повестки дня заседания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предоставляет слово для выступления членам Комиссии, а также приглашенным лицам;</w:t>
      </w:r>
    </w:p>
    <w:p w:rsidR="00F448AA" w:rsidRPr="00BF3F8B" w:rsidRDefault="00F448AA" w:rsidP="00F448AA">
      <w:pPr>
        <w:ind w:firstLine="708"/>
        <w:jc w:val="both"/>
        <w:rPr>
          <w:rFonts w:eastAsia="Calibri"/>
          <w:b/>
          <w:sz w:val="24"/>
          <w:szCs w:val="24"/>
        </w:rPr>
      </w:pPr>
      <w:r w:rsidRPr="00BF3F8B">
        <w:rPr>
          <w:rFonts w:eastAsia="Calibri"/>
          <w:sz w:val="24"/>
          <w:szCs w:val="24"/>
        </w:rPr>
        <w:t>организует голосование и подсчет голосов, оглашает результаты голосования;</w:t>
      </w:r>
    </w:p>
    <w:p w:rsidR="00F448AA" w:rsidRPr="00BF3F8B" w:rsidRDefault="00F448AA" w:rsidP="00F448AA">
      <w:pPr>
        <w:ind w:firstLine="708"/>
        <w:jc w:val="both"/>
        <w:rPr>
          <w:rFonts w:eastAsia="Calibri"/>
          <w:b/>
          <w:sz w:val="24"/>
          <w:szCs w:val="24"/>
        </w:rPr>
      </w:pPr>
      <w:r w:rsidRPr="00BF3F8B">
        <w:rPr>
          <w:rFonts w:eastAsia="Calibri"/>
          <w:sz w:val="24"/>
          <w:szCs w:val="24"/>
        </w:rPr>
        <w:t>обеспечивает соблюдение положений настоящего Регламента членами Комиссии и приглашенными лицами;</w:t>
      </w:r>
    </w:p>
    <w:p w:rsidR="00F448AA" w:rsidRPr="00BF3F8B" w:rsidRDefault="00F448AA" w:rsidP="00F448AA">
      <w:pPr>
        <w:ind w:firstLine="708"/>
        <w:jc w:val="both"/>
        <w:rPr>
          <w:rFonts w:eastAsia="Calibri"/>
          <w:b/>
          <w:sz w:val="24"/>
          <w:szCs w:val="24"/>
        </w:rPr>
      </w:pPr>
      <w:r w:rsidRPr="00BF3F8B">
        <w:rPr>
          <w:rFonts w:eastAsia="Calibri"/>
          <w:sz w:val="24"/>
          <w:szCs w:val="24"/>
        </w:rPr>
        <w:lastRenderedPageBreak/>
        <w:t>участвуя в голосовании, голосует последним.</w:t>
      </w:r>
    </w:p>
    <w:p w:rsidR="00F448AA" w:rsidRPr="00BF3F8B" w:rsidRDefault="00F448AA" w:rsidP="00F448AA">
      <w:pPr>
        <w:ind w:firstLine="708"/>
        <w:jc w:val="both"/>
        <w:rPr>
          <w:rFonts w:eastAsia="Calibri"/>
          <w:b/>
          <w:sz w:val="24"/>
          <w:szCs w:val="24"/>
        </w:rPr>
      </w:pPr>
      <w:r w:rsidRPr="00BF3F8B">
        <w:rPr>
          <w:rFonts w:eastAsia="Calibri"/>
          <w:sz w:val="24"/>
          <w:szCs w:val="24"/>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35. 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36. Результаты голосования, оглашенные председателем Комиссии, вносятся в протокол.</w:t>
      </w:r>
    </w:p>
    <w:p w:rsidR="00F448AA" w:rsidRPr="00BF3F8B" w:rsidRDefault="00F448AA" w:rsidP="00F448AA">
      <w:pPr>
        <w:ind w:firstLine="708"/>
        <w:jc w:val="both"/>
        <w:rPr>
          <w:rFonts w:eastAsia="Calibri"/>
          <w:b/>
          <w:sz w:val="24"/>
          <w:szCs w:val="24"/>
        </w:rPr>
      </w:pPr>
      <w:r w:rsidRPr="00BF3F8B">
        <w:rPr>
          <w:rFonts w:eastAsia="Calibri"/>
          <w:sz w:val="24"/>
          <w:szCs w:val="24"/>
        </w:rPr>
        <w:t>37.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F448AA" w:rsidRPr="00BF3F8B" w:rsidRDefault="00F448AA" w:rsidP="00F448AA">
      <w:pPr>
        <w:ind w:firstLine="708"/>
        <w:jc w:val="both"/>
        <w:rPr>
          <w:rFonts w:eastAsia="Calibri"/>
          <w:b/>
          <w:sz w:val="24"/>
          <w:szCs w:val="24"/>
        </w:rPr>
      </w:pPr>
      <w:r w:rsidRPr="00BF3F8B">
        <w:rPr>
          <w:rFonts w:eastAsia="Calibri"/>
          <w:sz w:val="24"/>
          <w:szCs w:val="24"/>
        </w:rPr>
        <w:t>38.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F448AA" w:rsidRPr="00BF3F8B" w:rsidRDefault="00F448AA" w:rsidP="00F448AA">
      <w:pPr>
        <w:ind w:firstLine="708"/>
        <w:jc w:val="both"/>
        <w:rPr>
          <w:rFonts w:eastAsia="Calibri"/>
          <w:b/>
          <w:sz w:val="24"/>
          <w:szCs w:val="24"/>
        </w:rPr>
      </w:pPr>
      <w:r w:rsidRPr="00BF3F8B">
        <w:rPr>
          <w:rFonts w:eastAsia="Calibri"/>
          <w:sz w:val="24"/>
          <w:szCs w:val="24"/>
        </w:rPr>
        <w:t>39.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40. На заседаниях Комиссии по решению председателя Комиссии может осуществляться стенографическая запись и аудиозапись заседания.</w:t>
      </w:r>
    </w:p>
    <w:p w:rsidR="00F448AA" w:rsidRPr="00BF3F8B" w:rsidRDefault="00F448AA" w:rsidP="00F448AA">
      <w:pPr>
        <w:ind w:firstLine="708"/>
        <w:jc w:val="both"/>
        <w:rPr>
          <w:rFonts w:eastAsia="Calibri"/>
          <w:b/>
          <w:sz w:val="24"/>
          <w:szCs w:val="24"/>
        </w:rPr>
      </w:pPr>
    </w:p>
    <w:p w:rsidR="00F448AA" w:rsidRPr="00BF3F8B" w:rsidRDefault="00F448AA" w:rsidP="00F448AA">
      <w:pPr>
        <w:ind w:firstLine="708"/>
        <w:jc w:val="center"/>
        <w:rPr>
          <w:rFonts w:eastAsia="Calibri"/>
          <w:b/>
          <w:sz w:val="24"/>
          <w:szCs w:val="24"/>
        </w:rPr>
      </w:pPr>
      <w:r w:rsidRPr="00BF3F8B">
        <w:rPr>
          <w:rFonts w:eastAsia="Calibri"/>
          <w:sz w:val="24"/>
          <w:szCs w:val="24"/>
        </w:rPr>
        <w:t>V. Оформление решений, принятых на заседаниях Комиссии</w:t>
      </w:r>
    </w:p>
    <w:p w:rsidR="00F448AA" w:rsidRPr="00BF3F8B" w:rsidRDefault="00F448AA" w:rsidP="00F448AA">
      <w:pPr>
        <w:ind w:firstLine="708"/>
        <w:jc w:val="center"/>
        <w:rPr>
          <w:rFonts w:eastAsia="Calibri"/>
          <w:b/>
          <w:sz w:val="24"/>
          <w:szCs w:val="24"/>
        </w:rPr>
      </w:pPr>
    </w:p>
    <w:p w:rsidR="00F448AA" w:rsidRPr="00BF3F8B" w:rsidRDefault="00F448AA" w:rsidP="00F448AA">
      <w:pPr>
        <w:ind w:firstLine="708"/>
        <w:jc w:val="both"/>
        <w:rPr>
          <w:rFonts w:eastAsia="Calibri"/>
          <w:b/>
          <w:sz w:val="24"/>
          <w:szCs w:val="24"/>
        </w:rPr>
      </w:pPr>
      <w:r w:rsidRPr="00BF3F8B">
        <w:rPr>
          <w:rFonts w:eastAsia="Calibri"/>
          <w:sz w:val="24"/>
          <w:szCs w:val="24"/>
        </w:rPr>
        <w:t>41. Решения Комиссии оформляются протоколом, который в десятидневный срок после даты проведения заседания дорабатывается с учетом замечаний секретарем Комиссии и подписывается председателем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42.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F448AA" w:rsidRPr="00BF3F8B" w:rsidRDefault="00F448AA" w:rsidP="00F448AA">
      <w:pPr>
        <w:ind w:firstLine="708"/>
        <w:jc w:val="both"/>
        <w:rPr>
          <w:rFonts w:eastAsia="Calibri"/>
          <w:b/>
          <w:sz w:val="24"/>
          <w:szCs w:val="24"/>
        </w:rPr>
      </w:pPr>
      <w:r w:rsidRPr="00BF3F8B">
        <w:rPr>
          <w:rFonts w:eastAsia="Calibri"/>
          <w:sz w:val="24"/>
          <w:szCs w:val="24"/>
        </w:rPr>
        <w:t>43.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F448AA" w:rsidRPr="00BF3F8B" w:rsidRDefault="00F448AA" w:rsidP="00F448AA">
      <w:pPr>
        <w:ind w:firstLine="708"/>
        <w:jc w:val="both"/>
        <w:rPr>
          <w:rFonts w:eastAsia="Calibri"/>
          <w:b/>
          <w:sz w:val="24"/>
          <w:szCs w:val="24"/>
        </w:rPr>
      </w:pPr>
      <w:r w:rsidRPr="00BF3F8B">
        <w:rPr>
          <w:rFonts w:eastAsia="Calibri"/>
          <w:sz w:val="24"/>
          <w:szCs w:val="24"/>
        </w:rPr>
        <w:t xml:space="preserve">44. Решения Комиссии (выписки из решений Комиссии) направляются </w:t>
      </w:r>
      <w:r w:rsidRPr="00BF3F8B">
        <w:rPr>
          <w:rFonts w:eastAsia="Calibri"/>
          <w:sz w:val="24"/>
          <w:szCs w:val="24"/>
        </w:rPr>
        <w:br/>
        <w:t>в подразделения территориальных органов федеральных органов исполнительной власти, органов исполнительной власти Алтайского края,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 АТК.</w:t>
      </w:r>
    </w:p>
    <w:p w:rsidR="00F448AA" w:rsidRPr="00BF3F8B" w:rsidRDefault="00F448AA" w:rsidP="00F448AA">
      <w:pPr>
        <w:ind w:firstLine="708"/>
        <w:jc w:val="both"/>
        <w:rPr>
          <w:rFonts w:eastAsia="Calibri"/>
          <w:b/>
          <w:sz w:val="24"/>
          <w:szCs w:val="24"/>
        </w:rPr>
      </w:pPr>
      <w:r w:rsidRPr="00BF3F8B">
        <w:rPr>
          <w:rFonts w:eastAsia="Calibri"/>
          <w:sz w:val="24"/>
          <w:szCs w:val="24"/>
        </w:rPr>
        <w:t xml:space="preserve">45. Контроль за исполнением поручений, содержащихся в решениях Комиссии, осуществляет секретарь Комиссии. </w:t>
      </w:r>
    </w:p>
    <w:p w:rsidR="00F448AA" w:rsidRPr="00BF3F8B" w:rsidRDefault="00F448AA" w:rsidP="00F448AA">
      <w:pPr>
        <w:ind w:firstLine="708"/>
        <w:jc w:val="both"/>
        <w:rPr>
          <w:rFonts w:eastAsia="Calibri"/>
          <w:b/>
          <w:sz w:val="24"/>
          <w:szCs w:val="24"/>
        </w:rPr>
      </w:pPr>
      <w:r w:rsidRPr="00BF3F8B">
        <w:rPr>
          <w:rFonts w:eastAsia="Calibri"/>
          <w:sz w:val="24"/>
          <w:szCs w:val="24"/>
        </w:rPr>
        <w:t>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F448AA" w:rsidRPr="00BF3F8B" w:rsidRDefault="00F448AA" w:rsidP="00F448AA">
      <w:pPr>
        <w:ind w:firstLine="708"/>
        <w:jc w:val="both"/>
        <w:rPr>
          <w:rFonts w:eastAsia="Calibri"/>
          <w:b/>
          <w:sz w:val="24"/>
          <w:szCs w:val="24"/>
        </w:rPr>
      </w:pPr>
      <w:r w:rsidRPr="00BF3F8B">
        <w:rPr>
          <w:rFonts w:eastAsia="Calibri"/>
          <w:sz w:val="24"/>
          <w:szCs w:val="24"/>
        </w:rPr>
        <w:t>Основанием снятия поручения с контроля является решение председателя Комиссии, о чем секретарь Комиссии информирует исполнителей.</w:t>
      </w:r>
    </w:p>
    <w:sectPr w:rsidR="00F448AA" w:rsidRPr="00BF3F8B" w:rsidSect="00A33894">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displayVerticalDrawingGridEvery w:val="2"/>
  <w:characterSpacingControl w:val="doNotCompress"/>
  <w:compat/>
  <w:rsids>
    <w:rsidRoot w:val="00CB08A7"/>
    <w:rsid w:val="001F6846"/>
    <w:rsid w:val="00435165"/>
    <w:rsid w:val="005D3003"/>
    <w:rsid w:val="007B1DE5"/>
    <w:rsid w:val="007D673C"/>
    <w:rsid w:val="0094095F"/>
    <w:rsid w:val="00A14604"/>
    <w:rsid w:val="00A33894"/>
    <w:rsid w:val="00B77005"/>
    <w:rsid w:val="00BE6233"/>
    <w:rsid w:val="00C04260"/>
    <w:rsid w:val="00CB08A7"/>
    <w:rsid w:val="00F229D8"/>
    <w:rsid w:val="00F44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A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B08A7"/>
    <w:pPr>
      <w:suppressAutoHyphens/>
    </w:pPr>
    <w:rPr>
      <w:rFonts w:ascii="Times New Roman" w:eastAsia="Times New Roman" w:hAnsi="Times New Roman"/>
      <w:lang w:eastAsia="ar-SA"/>
    </w:rPr>
  </w:style>
  <w:style w:type="character" w:styleId="a3">
    <w:name w:val="Hyperlink"/>
    <w:unhideWhenUsed/>
    <w:rsid w:val="00CB08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dc:creator>
  <cp:keywords/>
  <cp:lastModifiedBy>ТТВ</cp:lastModifiedBy>
  <cp:revision>2</cp:revision>
  <cp:lastPrinted>2022-06-08T08:14:00Z</cp:lastPrinted>
  <dcterms:created xsi:type="dcterms:W3CDTF">2022-06-10T07:23:00Z</dcterms:created>
  <dcterms:modified xsi:type="dcterms:W3CDTF">2022-06-10T07:23:00Z</dcterms:modified>
</cp:coreProperties>
</file>