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1" w:rsidRPr="00AA5C00" w:rsidRDefault="00E54F21" w:rsidP="00F74FC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54F21" w:rsidRPr="00AA5C00" w:rsidRDefault="00E54F21" w:rsidP="00F74FC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b/>
          <w:sz w:val="26"/>
          <w:szCs w:val="26"/>
        </w:rPr>
        <w:t>АДМИНИСТРАЦИЯ БУРЛИНСКОГО РАЙОНА</w:t>
      </w:r>
    </w:p>
    <w:p w:rsidR="00E54F21" w:rsidRPr="00AA5C00" w:rsidRDefault="00E54F21" w:rsidP="00F74FC6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b/>
          <w:sz w:val="26"/>
          <w:szCs w:val="26"/>
        </w:rPr>
        <w:t>АЛТАЙСКОГО КРАЯ</w:t>
      </w:r>
    </w:p>
    <w:p w:rsidR="00E54F21" w:rsidRPr="00AA5C00" w:rsidRDefault="00E54F21" w:rsidP="00F74FC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26C5" w:rsidRPr="00AA5C00" w:rsidRDefault="00A426C5" w:rsidP="00AA5C00">
      <w:pPr>
        <w:tabs>
          <w:tab w:val="left" w:pos="376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54F21" w:rsidRPr="00AA5C00" w:rsidRDefault="00E54F21" w:rsidP="00F74FC6">
      <w:pPr>
        <w:tabs>
          <w:tab w:val="left" w:pos="376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b/>
          <w:sz w:val="26"/>
          <w:szCs w:val="26"/>
        </w:rPr>
        <w:t>П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О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С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Т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А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Н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О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В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Л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Е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Н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И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Е</w:t>
      </w:r>
    </w:p>
    <w:p w:rsidR="007C6AD8" w:rsidRPr="00AA5C00" w:rsidRDefault="007C6AD8" w:rsidP="00AA5C00">
      <w:pPr>
        <w:tabs>
          <w:tab w:val="left" w:pos="376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54F21" w:rsidRPr="00AA5C00" w:rsidRDefault="00436473" w:rsidP="00AA5C0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>22 ноября</w:t>
      </w:r>
      <w:r w:rsidR="00AF0531" w:rsidRPr="00AA5C00">
        <w:rPr>
          <w:rFonts w:ascii="Times New Roman" w:hAnsi="Times New Roman"/>
          <w:sz w:val="26"/>
          <w:szCs w:val="26"/>
        </w:rPr>
        <w:t xml:space="preserve"> 2021</w:t>
      </w:r>
      <w:r w:rsidR="006D1868" w:rsidRPr="00AA5C00">
        <w:rPr>
          <w:rFonts w:ascii="Times New Roman" w:hAnsi="Times New Roman"/>
          <w:sz w:val="26"/>
          <w:szCs w:val="26"/>
        </w:rPr>
        <w:t xml:space="preserve"> </w:t>
      </w:r>
      <w:r w:rsidR="00E54F21" w:rsidRPr="00AA5C00">
        <w:rPr>
          <w:rFonts w:ascii="Times New Roman" w:hAnsi="Times New Roman"/>
          <w:sz w:val="26"/>
          <w:szCs w:val="26"/>
        </w:rPr>
        <w:t xml:space="preserve">г.                                                                   </w:t>
      </w:r>
      <w:r w:rsidR="00AF0531" w:rsidRPr="00AA5C00">
        <w:rPr>
          <w:rFonts w:ascii="Times New Roman" w:hAnsi="Times New Roman"/>
          <w:sz w:val="26"/>
          <w:szCs w:val="26"/>
        </w:rPr>
        <w:t xml:space="preserve">    </w:t>
      </w:r>
      <w:r w:rsidR="00E54F21" w:rsidRPr="00AA5C00">
        <w:rPr>
          <w:rFonts w:ascii="Times New Roman" w:hAnsi="Times New Roman"/>
          <w:sz w:val="26"/>
          <w:szCs w:val="26"/>
        </w:rPr>
        <w:t xml:space="preserve">  </w:t>
      </w:r>
      <w:r w:rsidR="005A545E" w:rsidRPr="00AA5C00">
        <w:rPr>
          <w:rFonts w:ascii="Times New Roman" w:hAnsi="Times New Roman"/>
          <w:sz w:val="26"/>
          <w:szCs w:val="26"/>
        </w:rPr>
        <w:t xml:space="preserve">         </w:t>
      </w:r>
      <w:r w:rsidR="00E54F21" w:rsidRPr="00AA5C00">
        <w:rPr>
          <w:rFonts w:ascii="Times New Roman" w:hAnsi="Times New Roman"/>
          <w:sz w:val="26"/>
          <w:szCs w:val="26"/>
        </w:rPr>
        <w:t xml:space="preserve">         </w:t>
      </w:r>
      <w:r w:rsidR="005A545E" w:rsidRPr="00AA5C00">
        <w:rPr>
          <w:rFonts w:ascii="Times New Roman" w:hAnsi="Times New Roman"/>
          <w:sz w:val="26"/>
          <w:szCs w:val="26"/>
        </w:rPr>
        <w:t xml:space="preserve">     </w:t>
      </w:r>
      <w:r w:rsidR="009C77F1" w:rsidRPr="00AA5C00">
        <w:rPr>
          <w:rFonts w:ascii="Times New Roman" w:hAnsi="Times New Roman"/>
          <w:sz w:val="26"/>
          <w:szCs w:val="26"/>
        </w:rPr>
        <w:t xml:space="preserve">        </w:t>
      </w:r>
      <w:r w:rsidR="00E54F21" w:rsidRPr="00AA5C00">
        <w:rPr>
          <w:rFonts w:ascii="Times New Roman" w:hAnsi="Times New Roman"/>
          <w:sz w:val="26"/>
          <w:szCs w:val="26"/>
        </w:rPr>
        <w:t xml:space="preserve"> № </w:t>
      </w:r>
      <w:r w:rsidR="00673205">
        <w:rPr>
          <w:rFonts w:ascii="Times New Roman" w:hAnsi="Times New Roman"/>
          <w:sz w:val="26"/>
          <w:szCs w:val="26"/>
        </w:rPr>
        <w:t>300</w:t>
      </w:r>
    </w:p>
    <w:p w:rsidR="00E54F21" w:rsidRPr="00AA5C00" w:rsidRDefault="00E54F21" w:rsidP="00AA5C0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 xml:space="preserve">                                                                с. Бурла</w:t>
      </w:r>
    </w:p>
    <w:p w:rsidR="007C6AD8" w:rsidRPr="00AA5C00" w:rsidRDefault="007C6AD8" w:rsidP="00AA5C0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96D3B" w:rsidRPr="00AA5C00" w:rsidRDefault="00E54F21" w:rsidP="00F74FC6">
      <w:pPr>
        <w:tabs>
          <w:tab w:val="left" w:pos="0"/>
        </w:tabs>
        <w:spacing w:after="0" w:line="240" w:lineRule="auto"/>
        <w:ind w:right="5810"/>
        <w:jc w:val="both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b/>
          <w:sz w:val="26"/>
          <w:szCs w:val="26"/>
        </w:rPr>
        <w:t>Об утверждении муниципальной программы «</w:t>
      </w:r>
      <w:r w:rsidR="002038B8" w:rsidRPr="00AA5C00">
        <w:rPr>
          <w:rFonts w:ascii="Times New Roman" w:hAnsi="Times New Roman"/>
          <w:b/>
          <w:sz w:val="26"/>
          <w:szCs w:val="26"/>
        </w:rPr>
        <w:t>Про</w:t>
      </w:r>
      <w:r w:rsidR="00296D3B" w:rsidRPr="00AA5C00">
        <w:rPr>
          <w:rFonts w:ascii="Times New Roman" w:hAnsi="Times New Roman"/>
          <w:b/>
          <w:sz w:val="26"/>
          <w:szCs w:val="26"/>
        </w:rPr>
        <w:t>тиводействие</w:t>
      </w:r>
      <w:r w:rsidR="005D3216" w:rsidRPr="00AA5C00">
        <w:rPr>
          <w:rFonts w:ascii="Times New Roman" w:hAnsi="Times New Roman"/>
          <w:b/>
          <w:sz w:val="26"/>
          <w:szCs w:val="26"/>
        </w:rPr>
        <w:t xml:space="preserve"> </w:t>
      </w:r>
    </w:p>
    <w:p w:rsidR="00F74FC6" w:rsidRDefault="00E54F21" w:rsidP="00F74FC6">
      <w:pPr>
        <w:tabs>
          <w:tab w:val="left" w:pos="0"/>
        </w:tabs>
        <w:spacing w:after="0" w:line="240" w:lineRule="auto"/>
        <w:ind w:right="5810"/>
        <w:jc w:val="both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b/>
          <w:sz w:val="26"/>
          <w:szCs w:val="26"/>
        </w:rPr>
        <w:t>экстремизму</w:t>
      </w:r>
      <w:r w:rsidR="007C6AD8" w:rsidRPr="00AA5C00">
        <w:rPr>
          <w:rFonts w:ascii="Times New Roman" w:hAnsi="Times New Roman"/>
          <w:b/>
          <w:sz w:val="26"/>
          <w:szCs w:val="26"/>
        </w:rPr>
        <w:t xml:space="preserve"> </w:t>
      </w:r>
      <w:r w:rsidRPr="00AA5C00">
        <w:rPr>
          <w:rFonts w:ascii="Times New Roman" w:hAnsi="Times New Roman"/>
          <w:b/>
          <w:sz w:val="26"/>
          <w:szCs w:val="26"/>
        </w:rPr>
        <w:t>в Бурлинском</w:t>
      </w:r>
    </w:p>
    <w:p w:rsidR="00E54F21" w:rsidRPr="00AA5C00" w:rsidRDefault="00E54F21" w:rsidP="00F74FC6">
      <w:pPr>
        <w:tabs>
          <w:tab w:val="left" w:pos="0"/>
        </w:tabs>
        <w:spacing w:after="0" w:line="240" w:lineRule="auto"/>
        <w:ind w:right="5810"/>
        <w:jc w:val="both"/>
        <w:rPr>
          <w:rFonts w:ascii="Times New Roman" w:hAnsi="Times New Roman"/>
          <w:b/>
          <w:sz w:val="26"/>
          <w:szCs w:val="26"/>
        </w:rPr>
      </w:pPr>
      <w:r w:rsidRPr="00AA5C00">
        <w:rPr>
          <w:rFonts w:ascii="Times New Roman" w:hAnsi="Times New Roman"/>
          <w:b/>
          <w:sz w:val="26"/>
          <w:szCs w:val="26"/>
        </w:rPr>
        <w:t>районе</w:t>
      </w:r>
      <w:r w:rsidR="00296D3B" w:rsidRPr="00AA5C00">
        <w:rPr>
          <w:rFonts w:ascii="Times New Roman" w:hAnsi="Times New Roman"/>
          <w:b/>
          <w:sz w:val="26"/>
          <w:szCs w:val="26"/>
        </w:rPr>
        <w:t xml:space="preserve"> на 2021</w:t>
      </w:r>
      <w:r w:rsidR="005F7123" w:rsidRPr="00AA5C00">
        <w:rPr>
          <w:rFonts w:ascii="Times New Roman" w:hAnsi="Times New Roman"/>
          <w:b/>
          <w:sz w:val="26"/>
          <w:szCs w:val="26"/>
        </w:rPr>
        <w:t>-2025</w:t>
      </w:r>
      <w:r w:rsidR="005D3216" w:rsidRPr="00AA5C00">
        <w:rPr>
          <w:rFonts w:ascii="Times New Roman" w:hAnsi="Times New Roman"/>
          <w:b/>
          <w:sz w:val="26"/>
          <w:szCs w:val="26"/>
        </w:rPr>
        <w:t xml:space="preserve"> годы</w:t>
      </w:r>
      <w:r w:rsidRPr="00AA5C00">
        <w:rPr>
          <w:rFonts w:ascii="Times New Roman" w:hAnsi="Times New Roman"/>
          <w:b/>
          <w:sz w:val="26"/>
          <w:szCs w:val="26"/>
        </w:rPr>
        <w:t>»</w:t>
      </w:r>
    </w:p>
    <w:p w:rsidR="00E54F21" w:rsidRPr="00AA5C00" w:rsidRDefault="00E54F21" w:rsidP="00AA5C0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426C5" w:rsidRPr="00AA5C00" w:rsidRDefault="00E54F21" w:rsidP="00AA5C00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5C00">
        <w:rPr>
          <w:rFonts w:ascii="Times New Roman" w:hAnsi="Times New Roman" w:cs="Times New Roman"/>
          <w:spacing w:val="-4"/>
          <w:sz w:val="26"/>
          <w:szCs w:val="26"/>
        </w:rPr>
        <w:t>В соответствии</w:t>
      </w:r>
      <w:r w:rsidR="002C176A" w:rsidRPr="00AA5C00">
        <w:rPr>
          <w:rFonts w:ascii="Times New Roman" w:hAnsi="Times New Roman" w:cs="Times New Roman"/>
          <w:spacing w:val="-4"/>
          <w:sz w:val="26"/>
          <w:szCs w:val="26"/>
        </w:rPr>
        <w:t xml:space="preserve"> с пунктом 6.1.ст. 15 Федерального закона от 06.10.2003 г. № 131-ФЗ «Об общих принципах организации местного самоуправления в Российской Федер</w:t>
      </w:r>
      <w:r w:rsidR="002C176A" w:rsidRPr="00AA5C00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2C176A" w:rsidRPr="00AA5C00">
        <w:rPr>
          <w:rFonts w:ascii="Times New Roman" w:hAnsi="Times New Roman" w:cs="Times New Roman"/>
          <w:spacing w:val="-4"/>
          <w:sz w:val="26"/>
          <w:szCs w:val="26"/>
        </w:rPr>
        <w:t>ции</w:t>
      </w:r>
      <w:r w:rsidR="002C176A" w:rsidRPr="00AA5C00">
        <w:rPr>
          <w:rFonts w:ascii="Times New Roman" w:hAnsi="Times New Roman" w:cs="Times New Roman"/>
          <w:sz w:val="26"/>
          <w:szCs w:val="26"/>
        </w:rPr>
        <w:t>»</w:t>
      </w:r>
      <w:r w:rsidRPr="00AA5C00">
        <w:rPr>
          <w:rFonts w:ascii="Times New Roman" w:hAnsi="Times New Roman" w:cs="Times New Roman"/>
          <w:sz w:val="26"/>
          <w:szCs w:val="26"/>
        </w:rPr>
        <w:t xml:space="preserve">, </w:t>
      </w:r>
      <w:r w:rsidR="002C176A" w:rsidRPr="00AA5C00">
        <w:rPr>
          <w:rFonts w:ascii="Times New Roman" w:hAnsi="Times New Roman" w:cs="Times New Roman"/>
          <w:sz w:val="26"/>
          <w:szCs w:val="26"/>
        </w:rPr>
        <w:t>Федеральным законом от 25.07.2002 г. № 114 «О противодействии экстремистской де</w:t>
      </w:r>
      <w:r w:rsidR="002C176A" w:rsidRPr="00AA5C00">
        <w:rPr>
          <w:rFonts w:ascii="Times New Roman" w:hAnsi="Times New Roman" w:cs="Times New Roman"/>
          <w:sz w:val="26"/>
          <w:szCs w:val="26"/>
        </w:rPr>
        <w:t>я</w:t>
      </w:r>
      <w:r w:rsidR="002C176A" w:rsidRPr="00AA5C00">
        <w:rPr>
          <w:rFonts w:ascii="Times New Roman" w:hAnsi="Times New Roman" w:cs="Times New Roman"/>
          <w:sz w:val="26"/>
          <w:szCs w:val="26"/>
        </w:rPr>
        <w:t>тельности» и Федерального закона от 06.03.2006 г. № 35-ФЗ  « О противодействии те</w:t>
      </w:r>
      <w:r w:rsidR="002C176A" w:rsidRPr="00AA5C00">
        <w:rPr>
          <w:rFonts w:ascii="Times New Roman" w:hAnsi="Times New Roman" w:cs="Times New Roman"/>
          <w:sz w:val="26"/>
          <w:szCs w:val="26"/>
        </w:rPr>
        <w:t>р</w:t>
      </w:r>
      <w:r w:rsidR="001029AB" w:rsidRPr="00AA5C00">
        <w:rPr>
          <w:rFonts w:ascii="Times New Roman" w:hAnsi="Times New Roman" w:cs="Times New Roman"/>
          <w:sz w:val="26"/>
          <w:szCs w:val="26"/>
        </w:rPr>
        <w:t xml:space="preserve">роризму», </w:t>
      </w:r>
      <w:r w:rsidR="00A426C5" w:rsidRPr="00AA5C00">
        <w:rPr>
          <w:rFonts w:ascii="Times New Roman" w:hAnsi="Times New Roman" w:cs="Times New Roman"/>
          <w:sz w:val="26"/>
          <w:szCs w:val="26"/>
        </w:rPr>
        <w:t>Стратегией соц</w:t>
      </w:r>
      <w:r w:rsidR="00A426C5" w:rsidRPr="00AA5C00">
        <w:rPr>
          <w:rFonts w:ascii="Times New Roman" w:hAnsi="Times New Roman" w:cs="Times New Roman"/>
          <w:sz w:val="26"/>
          <w:szCs w:val="26"/>
        </w:rPr>
        <w:t>и</w:t>
      </w:r>
      <w:r w:rsidR="00A426C5" w:rsidRPr="00AA5C00">
        <w:rPr>
          <w:rFonts w:ascii="Times New Roman" w:hAnsi="Times New Roman" w:cs="Times New Roman"/>
          <w:sz w:val="26"/>
          <w:szCs w:val="26"/>
        </w:rPr>
        <w:t>ально-экономического развития муниципального образования Бурлинский район Алтайского края до 2035 года, на основании постановления Админ</w:t>
      </w:r>
      <w:r w:rsidR="00A426C5" w:rsidRPr="00AA5C00">
        <w:rPr>
          <w:rFonts w:ascii="Times New Roman" w:hAnsi="Times New Roman" w:cs="Times New Roman"/>
          <w:sz w:val="26"/>
          <w:szCs w:val="26"/>
        </w:rPr>
        <w:t>и</w:t>
      </w:r>
      <w:r w:rsidR="00A426C5" w:rsidRPr="00AA5C00">
        <w:rPr>
          <w:rFonts w:ascii="Times New Roman" w:hAnsi="Times New Roman" w:cs="Times New Roman"/>
          <w:sz w:val="26"/>
          <w:szCs w:val="26"/>
        </w:rPr>
        <w:t>страции Бурлинского ра</w:t>
      </w:r>
      <w:r w:rsidR="00A426C5" w:rsidRPr="00AA5C00">
        <w:rPr>
          <w:rFonts w:ascii="Times New Roman" w:hAnsi="Times New Roman" w:cs="Times New Roman"/>
          <w:sz w:val="26"/>
          <w:szCs w:val="26"/>
        </w:rPr>
        <w:t>й</w:t>
      </w:r>
      <w:r w:rsidR="00A426C5" w:rsidRPr="00AA5C00">
        <w:rPr>
          <w:rFonts w:ascii="Times New Roman" w:hAnsi="Times New Roman" w:cs="Times New Roman"/>
          <w:sz w:val="26"/>
          <w:szCs w:val="26"/>
        </w:rPr>
        <w:t>она от 28.02.2018 № 31 «Об утверждении Порядка разработки, реализации и оценки эффективности муниципальных программ муниципального образ</w:t>
      </w:r>
      <w:r w:rsidR="00A426C5" w:rsidRPr="00AA5C00">
        <w:rPr>
          <w:rFonts w:ascii="Times New Roman" w:hAnsi="Times New Roman" w:cs="Times New Roman"/>
          <w:sz w:val="26"/>
          <w:szCs w:val="26"/>
        </w:rPr>
        <w:t>о</w:t>
      </w:r>
      <w:r w:rsidR="00A426C5" w:rsidRPr="00AA5C00">
        <w:rPr>
          <w:rFonts w:ascii="Times New Roman" w:hAnsi="Times New Roman" w:cs="Times New Roman"/>
          <w:sz w:val="26"/>
          <w:szCs w:val="26"/>
        </w:rPr>
        <w:t xml:space="preserve">вания </w:t>
      </w:r>
      <w:smartTag w:uri="urn:schemas-microsoft-com:office:smarttags" w:element="PersonName">
        <w:r w:rsidR="00A426C5" w:rsidRPr="00AA5C00">
          <w:rPr>
            <w:rFonts w:ascii="Times New Roman" w:hAnsi="Times New Roman" w:cs="Times New Roman"/>
            <w:sz w:val="26"/>
            <w:szCs w:val="26"/>
          </w:rPr>
          <w:t>Бурлинский район</w:t>
        </w:r>
      </w:smartTag>
      <w:r w:rsidR="00A426C5" w:rsidRPr="00AA5C00">
        <w:rPr>
          <w:rFonts w:ascii="Times New Roman" w:hAnsi="Times New Roman" w:cs="Times New Roman"/>
          <w:sz w:val="26"/>
          <w:szCs w:val="26"/>
        </w:rPr>
        <w:t xml:space="preserve"> А</w:t>
      </w:r>
      <w:r w:rsidR="00A426C5" w:rsidRPr="00AA5C00">
        <w:rPr>
          <w:rFonts w:ascii="Times New Roman" w:hAnsi="Times New Roman" w:cs="Times New Roman"/>
          <w:sz w:val="26"/>
          <w:szCs w:val="26"/>
        </w:rPr>
        <w:t>л</w:t>
      </w:r>
      <w:r w:rsidR="00A426C5" w:rsidRPr="00AA5C00">
        <w:rPr>
          <w:rFonts w:ascii="Times New Roman" w:hAnsi="Times New Roman" w:cs="Times New Roman"/>
          <w:sz w:val="26"/>
          <w:szCs w:val="26"/>
        </w:rPr>
        <w:t>тайского края»,</w:t>
      </w:r>
    </w:p>
    <w:p w:rsidR="00412762" w:rsidRPr="00AA5C00" w:rsidRDefault="00E54F21" w:rsidP="00F74F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>П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О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С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Т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А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Н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О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В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Л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Я</w:t>
      </w:r>
      <w:r w:rsidR="007C6AD8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Ю:</w:t>
      </w:r>
    </w:p>
    <w:p w:rsidR="00E54F21" w:rsidRPr="00AA5C00" w:rsidRDefault="00436473" w:rsidP="00AA5C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 xml:space="preserve">1. </w:t>
      </w:r>
      <w:r w:rsidR="00E54F21" w:rsidRPr="00AA5C00">
        <w:rPr>
          <w:rFonts w:ascii="Times New Roman" w:hAnsi="Times New Roman"/>
          <w:sz w:val="26"/>
          <w:szCs w:val="26"/>
        </w:rPr>
        <w:t xml:space="preserve">Утвердить муниципальную программу </w:t>
      </w:r>
      <w:r w:rsidR="005D3216" w:rsidRPr="00AA5C00">
        <w:rPr>
          <w:rFonts w:ascii="Times New Roman" w:hAnsi="Times New Roman"/>
          <w:sz w:val="26"/>
          <w:szCs w:val="26"/>
        </w:rPr>
        <w:t>«Противодействие экстремизму в Бу</w:t>
      </w:r>
      <w:r w:rsidR="005D3216" w:rsidRPr="00AA5C00">
        <w:rPr>
          <w:rFonts w:ascii="Times New Roman" w:hAnsi="Times New Roman"/>
          <w:sz w:val="26"/>
          <w:szCs w:val="26"/>
        </w:rPr>
        <w:t>р</w:t>
      </w:r>
      <w:r w:rsidR="005F7123" w:rsidRPr="00AA5C00">
        <w:rPr>
          <w:rFonts w:ascii="Times New Roman" w:hAnsi="Times New Roman"/>
          <w:sz w:val="26"/>
          <w:szCs w:val="26"/>
        </w:rPr>
        <w:t>линском районе на 202</w:t>
      </w:r>
      <w:r w:rsidR="001029AB" w:rsidRPr="00AA5C00">
        <w:rPr>
          <w:rFonts w:ascii="Times New Roman" w:hAnsi="Times New Roman"/>
          <w:sz w:val="26"/>
          <w:szCs w:val="26"/>
        </w:rPr>
        <w:t>1</w:t>
      </w:r>
      <w:r w:rsidR="005F7123" w:rsidRPr="00AA5C00">
        <w:rPr>
          <w:rFonts w:ascii="Times New Roman" w:hAnsi="Times New Roman"/>
          <w:sz w:val="26"/>
          <w:szCs w:val="26"/>
        </w:rPr>
        <w:t>-2025</w:t>
      </w:r>
      <w:r w:rsidR="005D3216" w:rsidRPr="00AA5C00">
        <w:rPr>
          <w:rFonts w:ascii="Times New Roman" w:hAnsi="Times New Roman"/>
          <w:sz w:val="26"/>
          <w:szCs w:val="26"/>
        </w:rPr>
        <w:t xml:space="preserve"> годы»</w:t>
      </w:r>
      <w:r w:rsidR="00E54F21" w:rsidRPr="00AA5C00">
        <w:rPr>
          <w:rFonts w:ascii="Times New Roman" w:hAnsi="Times New Roman"/>
          <w:sz w:val="26"/>
          <w:szCs w:val="26"/>
        </w:rPr>
        <w:t xml:space="preserve"> (прилагается).  </w:t>
      </w:r>
    </w:p>
    <w:p w:rsidR="00436473" w:rsidRPr="00AA5C00" w:rsidRDefault="00AF0531" w:rsidP="00AA5C0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ab/>
      </w:r>
      <w:r w:rsidR="00436473" w:rsidRPr="00AA5C00">
        <w:rPr>
          <w:rFonts w:ascii="Times New Roman" w:hAnsi="Times New Roman"/>
          <w:sz w:val="26"/>
          <w:szCs w:val="26"/>
        </w:rPr>
        <w:t>2. Постановление Администрации Бурлинского района от 16.10.2020 г. № 259 «Об утверждении муниципальной программы «Противодействие экстремизму в Бурлинском</w:t>
      </w:r>
      <w:r w:rsidRPr="00AA5C00">
        <w:rPr>
          <w:rFonts w:ascii="Times New Roman" w:hAnsi="Times New Roman"/>
          <w:sz w:val="26"/>
          <w:szCs w:val="26"/>
        </w:rPr>
        <w:t xml:space="preserve"> </w:t>
      </w:r>
      <w:r w:rsidR="00436473" w:rsidRPr="00AA5C00">
        <w:rPr>
          <w:rFonts w:ascii="Times New Roman" w:hAnsi="Times New Roman"/>
          <w:sz w:val="26"/>
          <w:szCs w:val="26"/>
        </w:rPr>
        <w:t>районе на 2021-2025 годы»</w:t>
      </w:r>
      <w:r w:rsidRPr="00AA5C00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C91F97" w:rsidRPr="00AA5C00" w:rsidRDefault="00AF0531" w:rsidP="00AA5C00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AA5C00">
        <w:rPr>
          <w:rFonts w:ascii="Times New Roman" w:hAnsi="Times New Roman"/>
          <w:b w:val="0"/>
          <w:color w:val="000000"/>
          <w:spacing w:val="-4"/>
          <w:sz w:val="26"/>
          <w:szCs w:val="26"/>
        </w:rPr>
        <w:t>3</w:t>
      </w:r>
      <w:r w:rsidR="00DA6A3A" w:rsidRPr="00AA5C00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. </w:t>
      </w:r>
      <w:r w:rsidR="00C91F97" w:rsidRPr="00AA5C00">
        <w:rPr>
          <w:rFonts w:ascii="Times New Roman" w:hAnsi="Times New Roman"/>
          <w:b w:val="0"/>
          <w:sz w:val="26"/>
          <w:szCs w:val="26"/>
        </w:rPr>
        <w:t>Данное постановление обнародовать путем размещения на официальном И</w:t>
      </w:r>
      <w:r w:rsidR="00C91F97" w:rsidRPr="00AA5C00">
        <w:rPr>
          <w:rFonts w:ascii="Times New Roman" w:hAnsi="Times New Roman"/>
          <w:b w:val="0"/>
          <w:sz w:val="26"/>
          <w:szCs w:val="26"/>
        </w:rPr>
        <w:t>н</w:t>
      </w:r>
      <w:r w:rsidR="00C91F97" w:rsidRPr="00AA5C00">
        <w:rPr>
          <w:rFonts w:ascii="Times New Roman" w:hAnsi="Times New Roman"/>
          <w:b w:val="0"/>
          <w:sz w:val="26"/>
          <w:szCs w:val="26"/>
        </w:rPr>
        <w:t>тернет-сайте Администрации Бурлинского района Алтайского края.</w:t>
      </w:r>
    </w:p>
    <w:p w:rsidR="005F7123" w:rsidRPr="00AA5C00" w:rsidRDefault="00AF0531" w:rsidP="00AA5C0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pacing w:val="-4"/>
          <w:sz w:val="26"/>
          <w:szCs w:val="26"/>
        </w:rPr>
      </w:pPr>
      <w:r w:rsidRPr="00AA5C00">
        <w:rPr>
          <w:rFonts w:ascii="Times New Roman" w:hAnsi="Times New Roman"/>
          <w:b w:val="0"/>
          <w:sz w:val="26"/>
          <w:szCs w:val="26"/>
        </w:rPr>
        <w:t>4</w:t>
      </w:r>
      <w:r w:rsidR="00E54F21" w:rsidRPr="00AA5C00">
        <w:rPr>
          <w:rFonts w:ascii="Times New Roman" w:hAnsi="Times New Roman"/>
          <w:b w:val="0"/>
          <w:sz w:val="26"/>
          <w:szCs w:val="26"/>
        </w:rPr>
        <w:t>. Контроль за исполнением настоящего постановления</w:t>
      </w:r>
      <w:r w:rsidR="005F7123" w:rsidRPr="00AA5C00">
        <w:rPr>
          <w:rFonts w:ascii="Times New Roman" w:hAnsi="Times New Roman"/>
          <w:b w:val="0"/>
          <w:sz w:val="26"/>
          <w:szCs w:val="26"/>
        </w:rPr>
        <w:t xml:space="preserve"> возложить на</w:t>
      </w:r>
      <w:r w:rsidR="00E54F21" w:rsidRPr="00AA5C00">
        <w:rPr>
          <w:rFonts w:ascii="Times New Roman" w:hAnsi="Times New Roman"/>
          <w:b w:val="0"/>
          <w:sz w:val="26"/>
          <w:szCs w:val="26"/>
        </w:rPr>
        <w:t xml:space="preserve"> </w:t>
      </w:r>
      <w:r w:rsidR="005F7123" w:rsidRPr="00AA5C00">
        <w:rPr>
          <w:rFonts w:ascii="Times New Roman" w:hAnsi="Times New Roman"/>
          <w:b w:val="0"/>
          <w:sz w:val="26"/>
          <w:szCs w:val="26"/>
        </w:rPr>
        <w:t>заме</w:t>
      </w:r>
      <w:r w:rsidR="005F7123" w:rsidRPr="00AA5C00">
        <w:rPr>
          <w:rFonts w:ascii="Times New Roman" w:hAnsi="Times New Roman"/>
          <w:b w:val="0"/>
          <w:sz w:val="26"/>
          <w:szCs w:val="26"/>
        </w:rPr>
        <w:t>с</w:t>
      </w:r>
      <w:r w:rsidR="005F7123" w:rsidRPr="00AA5C00">
        <w:rPr>
          <w:rFonts w:ascii="Times New Roman" w:hAnsi="Times New Roman"/>
          <w:b w:val="0"/>
          <w:sz w:val="26"/>
          <w:szCs w:val="26"/>
        </w:rPr>
        <w:t>тителя главы Администрации Бурлинского района</w:t>
      </w:r>
      <w:r w:rsidR="00296D3B" w:rsidRPr="00AA5C00">
        <w:rPr>
          <w:rFonts w:ascii="Times New Roman" w:hAnsi="Times New Roman"/>
          <w:b w:val="0"/>
          <w:sz w:val="26"/>
          <w:szCs w:val="26"/>
        </w:rPr>
        <w:t xml:space="preserve"> Н.Д. Захарюту</w:t>
      </w:r>
      <w:r w:rsidR="005F7123" w:rsidRPr="00AA5C00">
        <w:rPr>
          <w:rFonts w:ascii="Times New Roman" w:hAnsi="Times New Roman"/>
          <w:b w:val="0"/>
          <w:sz w:val="26"/>
          <w:szCs w:val="26"/>
        </w:rPr>
        <w:t>.</w:t>
      </w:r>
    </w:p>
    <w:p w:rsidR="00E54F21" w:rsidRPr="00AA5C00" w:rsidRDefault="00E54F21" w:rsidP="00AA5C0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69E" w:rsidRPr="00AA5C00" w:rsidRDefault="00C6369E" w:rsidP="00AA5C0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4DCF" w:rsidRPr="00AA5C00" w:rsidRDefault="00606E5D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 xml:space="preserve">Глава </w:t>
      </w:r>
      <w:r w:rsidR="005F7123" w:rsidRPr="00AA5C00">
        <w:rPr>
          <w:rFonts w:ascii="Times New Roman" w:hAnsi="Times New Roman"/>
          <w:sz w:val="26"/>
          <w:szCs w:val="26"/>
        </w:rPr>
        <w:t xml:space="preserve">района                                                  </w:t>
      </w:r>
      <w:r w:rsidR="00AF0531" w:rsidRPr="00AA5C00">
        <w:rPr>
          <w:rFonts w:ascii="Times New Roman" w:hAnsi="Times New Roman"/>
          <w:sz w:val="26"/>
          <w:szCs w:val="26"/>
        </w:rPr>
        <w:t xml:space="preserve">    </w:t>
      </w:r>
      <w:r w:rsidR="005F7123" w:rsidRPr="00AA5C00">
        <w:rPr>
          <w:rFonts w:ascii="Times New Roman" w:hAnsi="Times New Roman"/>
          <w:sz w:val="26"/>
          <w:szCs w:val="26"/>
        </w:rPr>
        <w:t xml:space="preserve">                           </w:t>
      </w:r>
      <w:r w:rsidR="001029AB" w:rsidRPr="00AA5C00">
        <w:rPr>
          <w:rFonts w:ascii="Times New Roman" w:hAnsi="Times New Roman"/>
          <w:sz w:val="26"/>
          <w:szCs w:val="26"/>
        </w:rPr>
        <w:t xml:space="preserve">         </w:t>
      </w:r>
      <w:r w:rsidR="005F7123" w:rsidRPr="00AA5C00">
        <w:rPr>
          <w:rFonts w:ascii="Times New Roman" w:hAnsi="Times New Roman"/>
          <w:sz w:val="26"/>
          <w:szCs w:val="26"/>
        </w:rPr>
        <w:t xml:space="preserve">      С. А. Давыденко</w:t>
      </w:r>
    </w:p>
    <w:p w:rsidR="007C6AD8" w:rsidRPr="00AA5C00" w:rsidRDefault="007C6AD8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E54F21" w:rsidRPr="00AA5C00" w:rsidRDefault="00E54F21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 xml:space="preserve">СОГЛАСОВАНО: </w:t>
      </w:r>
    </w:p>
    <w:p w:rsidR="00AF0531" w:rsidRPr="00AA5C00" w:rsidRDefault="005F7123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 xml:space="preserve">Заместитель главы </w:t>
      </w:r>
      <w:r w:rsidR="00163672" w:rsidRPr="00AA5C00">
        <w:rPr>
          <w:rFonts w:ascii="Times New Roman" w:hAnsi="Times New Roman"/>
          <w:sz w:val="26"/>
          <w:szCs w:val="26"/>
        </w:rPr>
        <w:t>А</w:t>
      </w:r>
      <w:r w:rsidR="00E54F21" w:rsidRPr="00AA5C00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E54F21" w:rsidRPr="00AA5C00" w:rsidRDefault="00E54F21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>Бурлинского района</w:t>
      </w:r>
    </w:p>
    <w:p w:rsidR="00E54F21" w:rsidRPr="00AA5C00" w:rsidRDefault="005F7123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 xml:space="preserve"> ________________ Н.</w:t>
      </w:r>
      <w:r w:rsidR="00C91F97" w:rsidRPr="00AA5C00">
        <w:rPr>
          <w:rFonts w:ascii="Times New Roman" w:hAnsi="Times New Roman"/>
          <w:sz w:val="26"/>
          <w:szCs w:val="26"/>
        </w:rPr>
        <w:t xml:space="preserve"> </w:t>
      </w:r>
      <w:r w:rsidRPr="00AA5C00">
        <w:rPr>
          <w:rFonts w:ascii="Times New Roman" w:hAnsi="Times New Roman"/>
          <w:sz w:val="26"/>
          <w:szCs w:val="26"/>
        </w:rPr>
        <w:t>Д. Захарюта</w:t>
      </w:r>
    </w:p>
    <w:p w:rsidR="00744DCF" w:rsidRPr="00AA5C00" w:rsidRDefault="00744DCF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E54F21" w:rsidRPr="00AA5C00" w:rsidRDefault="00E54F21" w:rsidP="00AA5C00">
      <w:pPr>
        <w:pStyle w:val="a6"/>
        <w:tabs>
          <w:tab w:val="left" w:pos="5103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>Начальник контрольно-правого отдела</w:t>
      </w:r>
    </w:p>
    <w:p w:rsidR="00E54F21" w:rsidRPr="00AA5C00" w:rsidRDefault="00163672" w:rsidP="00AA5C00">
      <w:pPr>
        <w:pStyle w:val="a6"/>
        <w:tabs>
          <w:tab w:val="left" w:pos="5103"/>
        </w:tabs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>А</w:t>
      </w:r>
      <w:r w:rsidR="00E54F21" w:rsidRPr="00AA5C00">
        <w:rPr>
          <w:rFonts w:ascii="Times New Roman" w:hAnsi="Times New Roman"/>
          <w:sz w:val="26"/>
          <w:szCs w:val="26"/>
        </w:rPr>
        <w:t>дминистрации Бурлинского района</w:t>
      </w:r>
    </w:p>
    <w:p w:rsidR="00DA6A3A" w:rsidRPr="00AA5C00" w:rsidRDefault="00E54F21" w:rsidP="00AA5C00">
      <w:pPr>
        <w:pStyle w:val="a6"/>
        <w:tabs>
          <w:tab w:val="left" w:pos="5103"/>
        </w:tabs>
        <w:spacing w:after="0"/>
        <w:ind w:left="-284" w:right="-1" w:firstLine="284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 xml:space="preserve"> ________________  </w:t>
      </w:r>
      <w:r w:rsidR="00606E5D" w:rsidRPr="00AA5C00">
        <w:rPr>
          <w:rFonts w:ascii="Times New Roman" w:hAnsi="Times New Roman"/>
          <w:sz w:val="26"/>
          <w:szCs w:val="26"/>
        </w:rPr>
        <w:t>Т.А.</w:t>
      </w:r>
      <w:r w:rsidR="00C91F97" w:rsidRPr="00AA5C00">
        <w:rPr>
          <w:rFonts w:ascii="Times New Roman" w:hAnsi="Times New Roman"/>
          <w:sz w:val="26"/>
          <w:szCs w:val="26"/>
        </w:rPr>
        <w:t xml:space="preserve"> </w:t>
      </w:r>
      <w:r w:rsidR="005F7123" w:rsidRPr="00AA5C00">
        <w:rPr>
          <w:rFonts w:ascii="Times New Roman" w:hAnsi="Times New Roman"/>
          <w:sz w:val="26"/>
          <w:szCs w:val="26"/>
        </w:rPr>
        <w:t>Ломаная</w:t>
      </w:r>
    </w:p>
    <w:p w:rsidR="001029AB" w:rsidRPr="00AA5C00" w:rsidRDefault="001029AB" w:rsidP="00AA5C00">
      <w:pPr>
        <w:pStyle w:val="a6"/>
        <w:tabs>
          <w:tab w:val="left" w:pos="5103"/>
        </w:tabs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865619" w:rsidRPr="00AA5C00" w:rsidRDefault="001029AB" w:rsidP="00AA5C00">
      <w:pPr>
        <w:pStyle w:val="a6"/>
        <w:tabs>
          <w:tab w:val="left" w:pos="5103"/>
        </w:tabs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AA5C00">
        <w:rPr>
          <w:rFonts w:ascii="Times New Roman" w:hAnsi="Times New Roman"/>
          <w:sz w:val="26"/>
          <w:szCs w:val="26"/>
        </w:rPr>
        <w:t>Исп. Рау Т.В.</w:t>
      </w:r>
    </w:p>
    <w:p w:rsidR="00F74FC6" w:rsidRDefault="00F74FC6" w:rsidP="00A33B91">
      <w:pPr>
        <w:spacing w:line="240" w:lineRule="auto"/>
        <w:ind w:left="5529" w:right="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54F21" w:rsidRPr="00E54F21" w:rsidRDefault="00F74FC6" w:rsidP="00A33B91">
      <w:pPr>
        <w:spacing w:line="240" w:lineRule="auto"/>
        <w:ind w:left="5529" w:right="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E54F21" w:rsidRPr="00E54F2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остановлению</w:t>
      </w:r>
      <w:r w:rsidR="007A7572">
        <w:rPr>
          <w:rFonts w:ascii="Times New Roman" w:hAnsi="Times New Roman"/>
          <w:sz w:val="26"/>
          <w:szCs w:val="26"/>
        </w:rPr>
        <w:t xml:space="preserve"> А</w:t>
      </w:r>
      <w:r w:rsidR="00E54F21" w:rsidRPr="00E54F21">
        <w:rPr>
          <w:rFonts w:ascii="Times New Roman" w:hAnsi="Times New Roman"/>
          <w:sz w:val="26"/>
          <w:szCs w:val="26"/>
        </w:rPr>
        <w:t>дминистрации</w:t>
      </w:r>
    </w:p>
    <w:p w:rsidR="00E54F21" w:rsidRPr="00E54F21" w:rsidRDefault="00E54F21" w:rsidP="00A33B91">
      <w:pPr>
        <w:spacing w:line="240" w:lineRule="auto"/>
        <w:ind w:left="5529" w:right="79"/>
        <w:contextualSpacing/>
        <w:rPr>
          <w:rFonts w:ascii="Times New Roman" w:hAnsi="Times New Roman"/>
          <w:sz w:val="26"/>
          <w:szCs w:val="26"/>
        </w:rPr>
      </w:pPr>
      <w:r w:rsidRPr="00E54F21">
        <w:rPr>
          <w:rFonts w:ascii="Times New Roman" w:hAnsi="Times New Roman"/>
          <w:sz w:val="26"/>
          <w:szCs w:val="26"/>
        </w:rPr>
        <w:t>Бурлинского района</w:t>
      </w:r>
      <w:r w:rsidR="007A7572">
        <w:rPr>
          <w:rFonts w:ascii="Times New Roman" w:hAnsi="Times New Roman"/>
          <w:sz w:val="26"/>
          <w:szCs w:val="26"/>
        </w:rPr>
        <w:t xml:space="preserve"> Алтайского </w:t>
      </w:r>
      <w:r w:rsidRPr="00E54F21">
        <w:rPr>
          <w:rFonts w:ascii="Times New Roman" w:hAnsi="Times New Roman"/>
          <w:sz w:val="26"/>
          <w:szCs w:val="26"/>
        </w:rPr>
        <w:t>края</w:t>
      </w:r>
    </w:p>
    <w:p w:rsidR="00E54F21" w:rsidRPr="00E54F21" w:rsidRDefault="00AF0531" w:rsidP="00A33B91">
      <w:pPr>
        <w:spacing w:line="240" w:lineRule="auto"/>
        <w:ind w:left="5529" w:right="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 ноября</w:t>
      </w:r>
      <w:r w:rsidR="00291B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</w:t>
      </w:r>
      <w:r w:rsidR="00E54F21" w:rsidRPr="00E54F21">
        <w:rPr>
          <w:rFonts w:ascii="Times New Roman" w:hAnsi="Times New Roman"/>
          <w:sz w:val="26"/>
          <w:szCs w:val="26"/>
        </w:rPr>
        <w:t xml:space="preserve"> года   № </w:t>
      </w:r>
      <w:r w:rsidR="00673205">
        <w:rPr>
          <w:rFonts w:ascii="Times New Roman" w:hAnsi="Times New Roman"/>
          <w:sz w:val="26"/>
          <w:szCs w:val="26"/>
        </w:rPr>
        <w:t>300</w:t>
      </w:r>
    </w:p>
    <w:p w:rsidR="00E54F21" w:rsidRPr="00E54F21" w:rsidRDefault="00E54F21" w:rsidP="00E54F21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E54F21" w:rsidRPr="001029AB" w:rsidRDefault="001029AB" w:rsidP="00E54F2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A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95119" w:rsidRPr="001029AB" w:rsidRDefault="00395119" w:rsidP="001029AB">
      <w:pPr>
        <w:tabs>
          <w:tab w:val="left" w:pos="5103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29AB">
        <w:rPr>
          <w:rFonts w:ascii="Times New Roman" w:hAnsi="Times New Roman"/>
          <w:b/>
          <w:sz w:val="28"/>
          <w:szCs w:val="28"/>
        </w:rPr>
        <w:t>«Противодействие экстремизму в Бу</w:t>
      </w:r>
      <w:r w:rsidRPr="001029AB">
        <w:rPr>
          <w:rFonts w:ascii="Times New Roman" w:hAnsi="Times New Roman"/>
          <w:b/>
          <w:sz w:val="28"/>
          <w:szCs w:val="28"/>
        </w:rPr>
        <w:t>р</w:t>
      </w:r>
      <w:r w:rsidRPr="001029AB">
        <w:rPr>
          <w:rFonts w:ascii="Times New Roman" w:hAnsi="Times New Roman"/>
          <w:b/>
          <w:sz w:val="28"/>
          <w:szCs w:val="28"/>
        </w:rPr>
        <w:t xml:space="preserve">линском районе </w:t>
      </w:r>
    </w:p>
    <w:p w:rsidR="00395119" w:rsidRPr="001029AB" w:rsidRDefault="005F7123" w:rsidP="00395119">
      <w:pPr>
        <w:tabs>
          <w:tab w:val="left" w:pos="5103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29AB">
        <w:rPr>
          <w:rFonts w:ascii="Times New Roman" w:hAnsi="Times New Roman"/>
          <w:b/>
          <w:sz w:val="28"/>
          <w:szCs w:val="28"/>
        </w:rPr>
        <w:t>на 202</w:t>
      </w:r>
      <w:r w:rsidR="00C0289C" w:rsidRPr="001029AB">
        <w:rPr>
          <w:rFonts w:ascii="Times New Roman" w:hAnsi="Times New Roman"/>
          <w:b/>
          <w:sz w:val="28"/>
          <w:szCs w:val="28"/>
        </w:rPr>
        <w:t>1</w:t>
      </w:r>
      <w:r w:rsidRPr="001029AB">
        <w:rPr>
          <w:rFonts w:ascii="Times New Roman" w:hAnsi="Times New Roman"/>
          <w:b/>
          <w:sz w:val="28"/>
          <w:szCs w:val="28"/>
        </w:rPr>
        <w:t>-2025</w:t>
      </w:r>
      <w:r w:rsidR="00395119" w:rsidRPr="001029A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91B2F" w:rsidRDefault="00291B2F" w:rsidP="006B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344" w:rsidRPr="00F27344" w:rsidRDefault="00F27344" w:rsidP="00102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BA3">
        <w:rPr>
          <w:rFonts w:ascii="Times New Roman" w:hAnsi="Times New Roman"/>
          <w:sz w:val="28"/>
          <w:szCs w:val="28"/>
        </w:rPr>
        <w:t xml:space="preserve"> ПАСПОРТ</w:t>
      </w:r>
      <w:r w:rsidR="001029AB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10195" w:type="dxa"/>
        <w:tblInd w:w="-176" w:type="dxa"/>
        <w:tblLook w:val="0000"/>
      </w:tblPr>
      <w:tblGrid>
        <w:gridCol w:w="2978"/>
        <w:gridCol w:w="7217"/>
      </w:tblGrid>
      <w:tr w:rsidR="00CB511E" w:rsidRPr="005B6227" w:rsidTr="00D1365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E" w:rsidRPr="00950F2A" w:rsidRDefault="00CB511E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Ответственный испо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л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нитель программы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E" w:rsidRPr="00950F2A" w:rsidRDefault="005F7123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культуре Администрации</w:t>
            </w:r>
            <w:r w:rsidR="00124820" w:rsidRPr="00950F2A">
              <w:rPr>
                <w:rFonts w:ascii="Times New Roman" w:hAnsi="Times New Roman"/>
                <w:sz w:val="26"/>
                <w:szCs w:val="26"/>
              </w:rPr>
              <w:t xml:space="preserve"> Бурл</w:t>
            </w:r>
            <w:r w:rsidR="00CB511E" w:rsidRPr="00950F2A">
              <w:rPr>
                <w:rFonts w:ascii="Times New Roman" w:hAnsi="Times New Roman"/>
                <w:sz w:val="26"/>
                <w:szCs w:val="26"/>
              </w:rPr>
              <w:t>инского района</w:t>
            </w:r>
            <w:r w:rsidR="00C6369E" w:rsidRPr="00950F2A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</w:p>
        </w:tc>
      </w:tr>
      <w:tr w:rsidR="00CB511E" w:rsidRPr="005B6227" w:rsidTr="00D13651">
        <w:trPr>
          <w:trHeight w:val="10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9E" w:rsidRPr="00950F2A" w:rsidRDefault="00C6369E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Соисполнители          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9E" w:rsidRPr="00950F2A" w:rsidRDefault="00C6369E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Отдел гражданской обороны, чрезвычайным ситуациям и м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билизационной работе Администрации Бурлинского ра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й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она;</w:t>
            </w:r>
          </w:p>
        </w:tc>
      </w:tr>
      <w:tr w:rsidR="00CB511E" w:rsidRPr="005B6227" w:rsidTr="00FE688A">
        <w:trPr>
          <w:trHeight w:val="256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D" w:rsidRPr="00950F2A" w:rsidRDefault="00CB511E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  <w:p w:rsidR="004315ED" w:rsidRPr="00950F2A" w:rsidRDefault="004315E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15ED" w:rsidRPr="00950F2A" w:rsidRDefault="004315E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15ED" w:rsidRPr="00950F2A" w:rsidRDefault="004315E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15ED" w:rsidRPr="00950F2A" w:rsidRDefault="004315E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15ED" w:rsidRPr="00950F2A" w:rsidRDefault="004315E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15ED" w:rsidRPr="00950F2A" w:rsidRDefault="004315E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15ED" w:rsidRPr="00950F2A" w:rsidRDefault="004315E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511E" w:rsidRPr="00950F2A" w:rsidRDefault="00CB511E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E" w:rsidRPr="00950F2A" w:rsidRDefault="00124820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2461C9" w:rsidRPr="00950F2A">
              <w:rPr>
                <w:rFonts w:ascii="Times New Roman" w:hAnsi="Times New Roman"/>
                <w:sz w:val="26"/>
                <w:szCs w:val="26"/>
              </w:rPr>
              <w:t>гражданской обороны, чрезвычайным ситуациям и м</w:t>
            </w:r>
            <w:r w:rsidR="002461C9" w:rsidRPr="00950F2A">
              <w:rPr>
                <w:rFonts w:ascii="Times New Roman" w:hAnsi="Times New Roman"/>
                <w:sz w:val="26"/>
                <w:szCs w:val="26"/>
              </w:rPr>
              <w:t>о</w:t>
            </w:r>
            <w:r w:rsidR="002461C9" w:rsidRPr="00950F2A">
              <w:rPr>
                <w:rFonts w:ascii="Times New Roman" w:hAnsi="Times New Roman"/>
                <w:sz w:val="26"/>
                <w:szCs w:val="26"/>
              </w:rPr>
              <w:t>билизацио</w:t>
            </w:r>
            <w:r w:rsidR="00C6369E" w:rsidRPr="00950F2A">
              <w:rPr>
                <w:rFonts w:ascii="Times New Roman" w:hAnsi="Times New Roman"/>
                <w:sz w:val="26"/>
                <w:szCs w:val="26"/>
              </w:rPr>
              <w:t>нной работе А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дминистрации Бурл</w:t>
            </w:r>
            <w:r w:rsidR="002461C9" w:rsidRPr="00950F2A">
              <w:rPr>
                <w:rFonts w:ascii="Times New Roman" w:hAnsi="Times New Roman"/>
                <w:sz w:val="26"/>
                <w:szCs w:val="26"/>
              </w:rPr>
              <w:t>инского ра</w:t>
            </w:r>
            <w:r w:rsidR="002461C9" w:rsidRPr="00950F2A">
              <w:rPr>
                <w:rFonts w:ascii="Times New Roman" w:hAnsi="Times New Roman"/>
                <w:sz w:val="26"/>
                <w:szCs w:val="26"/>
              </w:rPr>
              <w:t>й</w:t>
            </w:r>
            <w:r w:rsidR="002461C9" w:rsidRPr="00950F2A">
              <w:rPr>
                <w:rFonts w:ascii="Times New Roman" w:hAnsi="Times New Roman"/>
                <w:sz w:val="26"/>
                <w:szCs w:val="26"/>
              </w:rPr>
              <w:t>она</w:t>
            </w:r>
            <w:r w:rsidR="00CB511E" w:rsidRPr="00950F2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461C9" w:rsidRPr="00950F2A" w:rsidRDefault="008C5721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124820" w:rsidRPr="00950F2A">
              <w:rPr>
                <w:rFonts w:ascii="Times New Roman" w:hAnsi="Times New Roman"/>
                <w:sz w:val="26"/>
                <w:szCs w:val="26"/>
              </w:rPr>
              <w:t xml:space="preserve"> по образованию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69E" w:rsidRPr="00950F2A">
              <w:rPr>
                <w:rFonts w:ascii="Times New Roman" w:hAnsi="Times New Roman"/>
                <w:sz w:val="26"/>
                <w:szCs w:val="26"/>
              </w:rPr>
              <w:t>А</w:t>
            </w:r>
            <w:r w:rsidR="00124820" w:rsidRPr="00950F2A">
              <w:rPr>
                <w:rFonts w:ascii="Times New Roman" w:hAnsi="Times New Roman"/>
                <w:sz w:val="26"/>
                <w:szCs w:val="26"/>
              </w:rPr>
              <w:t>дминистрации Бурл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инского ра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й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она;</w:t>
            </w:r>
          </w:p>
          <w:p w:rsidR="005703A5" w:rsidRPr="00950F2A" w:rsidRDefault="00C0289C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культуре Администрации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Бурлинского района Алтайского края</w:t>
            </w:r>
            <w:r w:rsidR="005703A5" w:rsidRPr="00950F2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3100E" w:rsidRPr="00950F2A" w:rsidRDefault="00124820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Отделение полиции по  Бурлинскому району</w:t>
            </w:r>
            <w:r w:rsidR="004315ED" w:rsidRPr="00950F2A">
              <w:rPr>
                <w:rFonts w:ascii="Times New Roman" w:hAnsi="Times New Roman"/>
                <w:sz w:val="26"/>
                <w:szCs w:val="26"/>
              </w:rPr>
              <w:t xml:space="preserve"> (по согласов</w:t>
            </w:r>
            <w:r w:rsidR="004315ED" w:rsidRPr="00950F2A">
              <w:rPr>
                <w:rFonts w:ascii="Times New Roman" w:hAnsi="Times New Roman"/>
                <w:sz w:val="26"/>
                <w:szCs w:val="26"/>
              </w:rPr>
              <w:t>а</w:t>
            </w:r>
            <w:r w:rsidR="004315ED" w:rsidRPr="00950F2A">
              <w:rPr>
                <w:rFonts w:ascii="Times New Roman" w:hAnsi="Times New Roman"/>
                <w:sz w:val="26"/>
                <w:szCs w:val="26"/>
              </w:rPr>
              <w:t>нию)</w:t>
            </w:r>
          </w:p>
        </w:tc>
      </w:tr>
      <w:tr w:rsidR="0054672D" w:rsidRPr="005B6227" w:rsidTr="00D13651">
        <w:trPr>
          <w:trHeight w:val="6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D" w:rsidRPr="00950F2A" w:rsidRDefault="0054672D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Программно-целевые и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н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струменты программы 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D" w:rsidRPr="00950F2A" w:rsidRDefault="00D13651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29AB">
              <w:rPr>
                <w:rFonts w:ascii="Times New Roman" w:hAnsi="Times New Roman"/>
                <w:sz w:val="26"/>
                <w:szCs w:val="26"/>
              </w:rPr>
              <w:t>Федеральным законом от 25.07.2002 г. № 114 «О противоде</w:t>
            </w:r>
            <w:r w:rsidRPr="001029AB">
              <w:rPr>
                <w:rFonts w:ascii="Times New Roman" w:hAnsi="Times New Roman"/>
                <w:sz w:val="26"/>
                <w:szCs w:val="26"/>
              </w:rPr>
              <w:t>й</w:t>
            </w:r>
            <w:r w:rsidRPr="001029AB">
              <w:rPr>
                <w:rFonts w:ascii="Times New Roman" w:hAnsi="Times New Roman"/>
                <w:sz w:val="26"/>
                <w:szCs w:val="26"/>
              </w:rPr>
              <w:t>ствии экстремистской деятельности» и Федерального з</w:t>
            </w:r>
            <w:r w:rsidRPr="001029AB">
              <w:rPr>
                <w:rFonts w:ascii="Times New Roman" w:hAnsi="Times New Roman"/>
                <w:sz w:val="26"/>
                <w:szCs w:val="26"/>
              </w:rPr>
              <w:t>а</w:t>
            </w:r>
            <w:r w:rsidRPr="001029AB">
              <w:rPr>
                <w:rFonts w:ascii="Times New Roman" w:hAnsi="Times New Roman"/>
                <w:sz w:val="26"/>
                <w:szCs w:val="26"/>
              </w:rPr>
              <w:t>кона от 06.03.2006 г. № 35-ФЗ  « О противодействии тер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ризму»</w:t>
            </w:r>
          </w:p>
        </w:tc>
      </w:tr>
      <w:tr w:rsidR="00CB511E" w:rsidRPr="005B6227" w:rsidTr="00D13651">
        <w:trPr>
          <w:trHeight w:val="58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E" w:rsidRPr="00950F2A" w:rsidRDefault="00CB511E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  <w:p w:rsidR="00CB511E" w:rsidRPr="00950F2A" w:rsidRDefault="00CB511E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E" w:rsidRPr="00950F2A" w:rsidRDefault="00F31CEF" w:rsidP="00102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</w:t>
            </w:r>
            <w:r w:rsidR="00C6369E"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еализация</w:t>
            </w:r>
            <w:r w:rsidR="0014008F"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государственной политики в области профилакт</w:t>
            </w:r>
            <w:r w:rsidR="0014008F"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</w:t>
            </w:r>
            <w:r w:rsidR="0014008F"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ки эк</w:t>
            </w:r>
            <w:r w:rsidR="0063100E"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стремизма в Бурлинском районе</w:t>
            </w:r>
          </w:p>
        </w:tc>
      </w:tr>
      <w:tr w:rsidR="001029AB" w:rsidRPr="005B6227" w:rsidTr="00D13651">
        <w:trPr>
          <w:trHeight w:val="58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231626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1029AB" w:rsidRPr="00950F2A" w:rsidRDefault="001029AB" w:rsidP="00231626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29AB" w:rsidRPr="00950F2A" w:rsidRDefault="001029AB" w:rsidP="00231626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1029A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Совершенствование системы профилактических мер ан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тиэк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тремистской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направленн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сти;</w:t>
            </w:r>
          </w:p>
          <w:p w:rsidR="001029AB" w:rsidRPr="00950F2A" w:rsidRDefault="001029AB" w:rsidP="001029A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странение предпосылок распространения экстремистской идеологии в Бурлинском районе;</w:t>
            </w:r>
          </w:p>
          <w:p w:rsidR="001029AB" w:rsidRPr="00950F2A" w:rsidRDefault="001029AB" w:rsidP="001029A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крепление межнационального согласия, достижение взаим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понимания и взаимного уважения в вопросах межэтнич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ского сотрудничества;</w:t>
            </w:r>
          </w:p>
          <w:p w:rsidR="001029AB" w:rsidRPr="00950F2A" w:rsidRDefault="001029AB" w:rsidP="00CE66C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ормирование в молодёжной среде мировоззрения и духо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но-нравственной атмосферы этнокультурного взаимоуваж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ния, основанных на принципах уважения прав и свобод ч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ловека, стремления к межэтническому миру и согл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Pr="00950F2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сию</w:t>
            </w:r>
          </w:p>
        </w:tc>
      </w:tr>
      <w:tr w:rsidR="001029AB" w:rsidRPr="005B6227" w:rsidTr="00D13651">
        <w:trPr>
          <w:trHeight w:val="7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елевые индикаторы и показатели 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D13651" w:rsidP="001029A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029AB" w:rsidRPr="00950F2A">
              <w:rPr>
                <w:rFonts w:ascii="Times New Roman" w:hAnsi="Times New Roman"/>
                <w:sz w:val="26"/>
                <w:szCs w:val="26"/>
              </w:rPr>
              <w:t>оличество проведенных выступлений в СМИ по вопр</w:t>
            </w:r>
            <w:r w:rsidR="001029AB" w:rsidRPr="00950F2A">
              <w:rPr>
                <w:rFonts w:ascii="Times New Roman" w:hAnsi="Times New Roman"/>
                <w:sz w:val="26"/>
                <w:szCs w:val="26"/>
              </w:rPr>
              <w:t>о</w:t>
            </w:r>
            <w:r w:rsidR="001029AB" w:rsidRPr="00950F2A">
              <w:rPr>
                <w:rFonts w:ascii="Times New Roman" w:hAnsi="Times New Roman"/>
                <w:sz w:val="26"/>
                <w:szCs w:val="26"/>
              </w:rPr>
              <w:t>сам профилактики экстремизма</w:t>
            </w:r>
          </w:p>
        </w:tc>
      </w:tr>
      <w:tr w:rsidR="001029AB" w:rsidRPr="005B6227" w:rsidTr="00D13651">
        <w:trPr>
          <w:trHeight w:val="6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Сроки и этапы реализ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а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ции 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1029A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 деления на этапы</w:t>
            </w:r>
          </w:p>
        </w:tc>
      </w:tr>
      <w:tr w:rsidR="001029AB" w:rsidRPr="005B6227" w:rsidTr="00D13651">
        <w:trPr>
          <w:trHeight w:val="3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lastRenderedPageBreak/>
              <w:t>Объемы финансиров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а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ния программы </w:t>
            </w:r>
          </w:p>
          <w:p w:rsidR="001029AB" w:rsidRPr="00950F2A" w:rsidRDefault="001029AB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1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Общий объем финан</w:t>
            </w:r>
            <w:r>
              <w:rPr>
                <w:rFonts w:ascii="Times New Roman" w:hAnsi="Times New Roman"/>
                <w:sz w:val="26"/>
                <w:szCs w:val="26"/>
              </w:rPr>
              <w:t>сирования программы составляет 25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029AB" w:rsidRPr="00950F2A" w:rsidRDefault="001029AB" w:rsidP="001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 xml:space="preserve">из консолидированного </w:t>
            </w:r>
            <w:r w:rsidR="00C87F51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бюджета – </w:t>
            </w:r>
            <w:r w:rsidR="00D13651">
              <w:rPr>
                <w:rFonts w:ascii="Times New Roman" w:hAnsi="Times New Roman"/>
                <w:sz w:val="26"/>
                <w:szCs w:val="26"/>
              </w:rPr>
              <w:t>25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D13651">
              <w:rPr>
                <w:rFonts w:ascii="Times New Roman" w:hAnsi="Times New Roman"/>
                <w:sz w:val="26"/>
                <w:szCs w:val="26"/>
              </w:rPr>
              <w:t>лей по г</w:t>
            </w:r>
            <w:r w:rsidR="00D13651">
              <w:rPr>
                <w:rFonts w:ascii="Times New Roman" w:hAnsi="Times New Roman"/>
                <w:sz w:val="26"/>
                <w:szCs w:val="26"/>
              </w:rPr>
              <w:t>о</w:t>
            </w:r>
            <w:r w:rsidR="00D13651">
              <w:rPr>
                <w:rFonts w:ascii="Times New Roman" w:hAnsi="Times New Roman"/>
                <w:sz w:val="26"/>
                <w:szCs w:val="26"/>
              </w:rPr>
              <w:t>дам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029AB" w:rsidRPr="00950F2A" w:rsidRDefault="001029AB" w:rsidP="00D1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029AB" w:rsidRPr="00950F2A" w:rsidRDefault="001029AB" w:rsidP="00D1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029AB" w:rsidRPr="00950F2A" w:rsidRDefault="001029AB" w:rsidP="00D1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1029AB" w:rsidRPr="00950F2A" w:rsidRDefault="001029AB" w:rsidP="00D1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1029AB" w:rsidRDefault="001029AB" w:rsidP="00D136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029AB" w:rsidRPr="00950F2A" w:rsidRDefault="001029AB" w:rsidP="001029A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уммы могут быть уточнены при принятии бюджета на оч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е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редной финансовый год и пл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а</w:t>
            </w:r>
            <w:r w:rsidRPr="00950F2A">
              <w:rPr>
                <w:rFonts w:ascii="Times New Roman" w:hAnsi="Times New Roman"/>
                <w:sz w:val="26"/>
                <w:szCs w:val="26"/>
              </w:rPr>
              <w:t>новый период</w:t>
            </w:r>
          </w:p>
        </w:tc>
      </w:tr>
      <w:tr w:rsidR="001029AB" w:rsidRPr="005B6227" w:rsidTr="00D13651">
        <w:trPr>
          <w:trHeight w:val="22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950F2A" w:rsidRDefault="001029AB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0F2A">
              <w:rPr>
                <w:rFonts w:ascii="Times New Roman" w:hAnsi="Times New Roman"/>
                <w:sz w:val="26"/>
                <w:szCs w:val="26"/>
              </w:rPr>
              <w:t>Ожидаемые результаты реализации программы</w:t>
            </w:r>
          </w:p>
          <w:p w:rsidR="001029AB" w:rsidRPr="00950F2A" w:rsidRDefault="001029AB" w:rsidP="001029AB">
            <w:pPr>
              <w:tabs>
                <w:tab w:val="left" w:pos="2772"/>
              </w:tabs>
              <w:spacing w:after="0" w:line="240" w:lineRule="auto"/>
              <w:ind w:right="-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D13651" w:rsidRDefault="00D13651" w:rsidP="00D136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Сохранение количества информационных сообщений: пу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б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ликаций, в СМИ района (в том числе в интернет-изданиях) с целью информирования населения о мерах, принимаемых территориальными органами федеральных органов госуда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р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ственной власти, органами исполнительной власти края, о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р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ганами местного самоуправления в сфере противодействия экстремизму на уровне 2 един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и</w:t>
            </w:r>
            <w:r w:rsidRPr="00D1365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цы в год</w:t>
            </w:r>
          </w:p>
        </w:tc>
      </w:tr>
    </w:tbl>
    <w:p w:rsidR="0054672D" w:rsidRDefault="0054672D" w:rsidP="00C25F64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1A3F" w:rsidRDefault="007B1A3F" w:rsidP="00956DA2">
      <w:pPr>
        <w:tabs>
          <w:tab w:val="left" w:pos="3420"/>
        </w:tabs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7062B1" w:rsidRDefault="00956DA2" w:rsidP="00833B9C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291B2F">
        <w:rPr>
          <w:rFonts w:ascii="Times New Roman" w:hAnsi="Times New Roman"/>
          <w:b/>
          <w:spacing w:val="-4"/>
          <w:sz w:val="28"/>
          <w:szCs w:val="28"/>
        </w:rPr>
        <w:t>1</w:t>
      </w:r>
      <w:r w:rsidR="00314BB2" w:rsidRPr="00291B2F">
        <w:rPr>
          <w:rFonts w:ascii="Times New Roman" w:hAnsi="Times New Roman"/>
          <w:b/>
          <w:spacing w:val="-4"/>
          <w:sz w:val="28"/>
          <w:szCs w:val="28"/>
        </w:rPr>
        <w:t xml:space="preserve">. Общая характеристика сферы реализации </w:t>
      </w:r>
      <w:r w:rsidR="00833B9C">
        <w:rPr>
          <w:rFonts w:ascii="Times New Roman" w:hAnsi="Times New Roman"/>
          <w:b/>
          <w:spacing w:val="-4"/>
          <w:sz w:val="28"/>
          <w:szCs w:val="28"/>
        </w:rPr>
        <w:br/>
      </w:r>
      <w:r w:rsidR="00314BB2" w:rsidRPr="00291B2F">
        <w:rPr>
          <w:rFonts w:ascii="Times New Roman" w:hAnsi="Times New Roman"/>
          <w:b/>
          <w:spacing w:val="-4"/>
          <w:sz w:val="28"/>
          <w:szCs w:val="28"/>
        </w:rPr>
        <w:t>муниципальной програ</w:t>
      </w:r>
      <w:r w:rsidR="00314BB2" w:rsidRPr="00291B2F">
        <w:rPr>
          <w:rFonts w:ascii="Times New Roman" w:hAnsi="Times New Roman"/>
          <w:b/>
          <w:spacing w:val="-4"/>
          <w:sz w:val="28"/>
          <w:szCs w:val="28"/>
        </w:rPr>
        <w:t>м</w:t>
      </w:r>
      <w:r w:rsidR="00314BB2" w:rsidRPr="00291B2F">
        <w:rPr>
          <w:rFonts w:ascii="Times New Roman" w:hAnsi="Times New Roman"/>
          <w:b/>
          <w:spacing w:val="-4"/>
          <w:sz w:val="28"/>
          <w:szCs w:val="28"/>
        </w:rPr>
        <w:t>мы</w:t>
      </w:r>
      <w:r w:rsidR="00291B2F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035940" w:rsidRPr="00950F2A" w:rsidRDefault="00035940" w:rsidP="00D20339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Необходимость подготовки Программы и последующей ее реализации вызвана тем, что современная ситуация в сфере борьбы с экстремизмом в Росси</w:t>
      </w:r>
      <w:r w:rsidRPr="00950F2A">
        <w:rPr>
          <w:rFonts w:ascii="Times New Roman" w:hAnsi="Times New Roman"/>
          <w:sz w:val="26"/>
          <w:szCs w:val="26"/>
        </w:rPr>
        <w:t>й</w:t>
      </w:r>
      <w:r w:rsidRPr="00950F2A">
        <w:rPr>
          <w:rFonts w:ascii="Times New Roman" w:hAnsi="Times New Roman"/>
          <w:sz w:val="26"/>
          <w:szCs w:val="26"/>
        </w:rPr>
        <w:t>ской Федерации остается напряженной.</w:t>
      </w:r>
    </w:p>
    <w:p w:rsidR="00D20339" w:rsidRPr="00950F2A" w:rsidRDefault="00D20339" w:rsidP="00D203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 xml:space="preserve">Настоящая Программа разработана в соответствии </w:t>
      </w:r>
      <w:r w:rsidRPr="00D13651">
        <w:rPr>
          <w:rFonts w:ascii="Times New Roman" w:hAnsi="Times New Roman"/>
          <w:sz w:val="26"/>
          <w:szCs w:val="26"/>
        </w:rPr>
        <w:t>с Федеральными законами от 25.07.2002 № 114-ФЗ «О противодействии экстремистской деятельности», Уставом м</w:t>
      </w:r>
      <w:r w:rsidR="00285ED7" w:rsidRPr="00D13651">
        <w:rPr>
          <w:rFonts w:ascii="Times New Roman" w:hAnsi="Times New Roman"/>
          <w:sz w:val="26"/>
          <w:szCs w:val="26"/>
        </w:rPr>
        <w:t>у</w:t>
      </w:r>
      <w:r w:rsidR="00285ED7" w:rsidRPr="00D13651">
        <w:rPr>
          <w:rFonts w:ascii="Times New Roman" w:hAnsi="Times New Roman"/>
          <w:sz w:val="26"/>
          <w:szCs w:val="26"/>
        </w:rPr>
        <w:t xml:space="preserve">ниципального образования </w:t>
      </w:r>
      <w:smartTag w:uri="urn:schemas-microsoft-com:office:smarttags" w:element="PersonName">
        <w:r w:rsidR="00285ED7" w:rsidRPr="00D13651">
          <w:rPr>
            <w:rFonts w:ascii="Times New Roman" w:hAnsi="Times New Roman"/>
            <w:sz w:val="26"/>
            <w:szCs w:val="26"/>
          </w:rPr>
          <w:t>Бурл</w:t>
        </w:r>
        <w:r w:rsidRPr="00D13651">
          <w:rPr>
            <w:rFonts w:ascii="Times New Roman" w:hAnsi="Times New Roman"/>
            <w:sz w:val="26"/>
            <w:szCs w:val="26"/>
          </w:rPr>
          <w:t>инский район</w:t>
        </w:r>
      </w:smartTag>
      <w:r w:rsidRPr="00D13651">
        <w:rPr>
          <w:rFonts w:ascii="Times New Roman" w:hAnsi="Times New Roman"/>
          <w:sz w:val="26"/>
          <w:szCs w:val="26"/>
        </w:rPr>
        <w:t xml:space="preserve"> Алтайского края, в целях определения</w:t>
      </w:r>
      <w:r w:rsidRPr="00950F2A">
        <w:rPr>
          <w:rFonts w:ascii="Times New Roman" w:hAnsi="Times New Roman"/>
          <w:sz w:val="26"/>
          <w:szCs w:val="26"/>
        </w:rPr>
        <w:t xml:space="preserve"> о</w:t>
      </w:r>
      <w:r w:rsidRPr="00950F2A">
        <w:rPr>
          <w:rFonts w:ascii="Times New Roman" w:hAnsi="Times New Roman"/>
          <w:sz w:val="26"/>
          <w:szCs w:val="26"/>
        </w:rPr>
        <w:t>с</w:t>
      </w:r>
      <w:r w:rsidRPr="00950F2A">
        <w:rPr>
          <w:rFonts w:ascii="Times New Roman" w:hAnsi="Times New Roman"/>
          <w:sz w:val="26"/>
          <w:szCs w:val="26"/>
        </w:rPr>
        <w:t>новных направлений деятельн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>сти в рамках реализации вопроса местного значения – участие в профилактике экстремизма, а также в минимизации и (или) ликвидации п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>следствий проявления экстремизма на территории муниципального обр</w:t>
      </w:r>
      <w:r w:rsidRPr="00950F2A">
        <w:rPr>
          <w:rFonts w:ascii="Times New Roman" w:hAnsi="Times New Roman"/>
          <w:sz w:val="26"/>
          <w:szCs w:val="26"/>
        </w:rPr>
        <w:t>а</w:t>
      </w:r>
      <w:r w:rsidRPr="00950F2A">
        <w:rPr>
          <w:rFonts w:ascii="Times New Roman" w:hAnsi="Times New Roman"/>
          <w:sz w:val="26"/>
          <w:szCs w:val="26"/>
        </w:rPr>
        <w:t xml:space="preserve">зования. </w:t>
      </w:r>
    </w:p>
    <w:p w:rsidR="00786FDA" w:rsidRPr="00950F2A" w:rsidRDefault="00786FDA" w:rsidP="00D203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Основные понятия:</w:t>
      </w:r>
    </w:p>
    <w:p w:rsidR="00297634" w:rsidRPr="00950F2A" w:rsidRDefault="00297634" w:rsidP="00DA77E4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Экстреми́зм — (лат. extremus — крайний), приверженность к крайним взглядам, мерам. Среди таких мер можно от</w:t>
      </w:r>
      <w:r w:rsidR="00254F11" w:rsidRPr="00950F2A">
        <w:rPr>
          <w:rFonts w:ascii="Times New Roman" w:hAnsi="Times New Roman"/>
          <w:sz w:val="26"/>
          <w:szCs w:val="26"/>
        </w:rPr>
        <w:t>метить провокацию беспорядков</w:t>
      </w:r>
      <w:r w:rsidRPr="00950F2A">
        <w:rPr>
          <w:rFonts w:ascii="Times New Roman" w:hAnsi="Times New Roman"/>
          <w:sz w:val="26"/>
          <w:szCs w:val="26"/>
        </w:rPr>
        <w:t xml:space="preserve">, террористические акции, методы партизанской войны. </w:t>
      </w:r>
    </w:p>
    <w:p w:rsidR="00297634" w:rsidRPr="00950F2A" w:rsidRDefault="00297634" w:rsidP="00297634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Экстремизм, в дословном понимании, есть ни что иное, как крайнее проявление ч</w:t>
      </w:r>
      <w:r w:rsidRPr="00950F2A">
        <w:rPr>
          <w:rFonts w:ascii="Times New Roman" w:hAnsi="Times New Roman"/>
          <w:sz w:val="26"/>
          <w:szCs w:val="26"/>
        </w:rPr>
        <w:t>е</w:t>
      </w:r>
      <w:r w:rsidRPr="00950F2A">
        <w:rPr>
          <w:rFonts w:ascii="Times New Roman" w:hAnsi="Times New Roman"/>
          <w:sz w:val="26"/>
          <w:szCs w:val="26"/>
        </w:rPr>
        <w:t>го-либо — действий,</w:t>
      </w:r>
      <w:r w:rsidR="00865619">
        <w:rPr>
          <w:rFonts w:ascii="Times New Roman" w:hAnsi="Times New Roman"/>
          <w:sz w:val="26"/>
          <w:szCs w:val="26"/>
        </w:rPr>
        <w:t xml:space="preserve"> высказываний, взглядов и т. п.</w:t>
      </w:r>
      <w:r w:rsidRPr="00950F2A">
        <w:rPr>
          <w:rFonts w:ascii="Times New Roman" w:hAnsi="Times New Roman"/>
          <w:sz w:val="26"/>
          <w:szCs w:val="26"/>
        </w:rPr>
        <w:t>Следовательно, экстремизм может быть политическим, религиозным, экономическим, социальным и т. п., вплоть до быт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 xml:space="preserve">вого. </w:t>
      </w:r>
    </w:p>
    <w:p w:rsidR="00AF5C20" w:rsidRPr="00950F2A" w:rsidRDefault="00AF5C20" w:rsidP="00C25F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Толерантность.</w:t>
      </w:r>
      <w:r w:rsidR="00865619">
        <w:rPr>
          <w:rFonts w:ascii="Times New Roman" w:hAnsi="Times New Roman"/>
          <w:sz w:val="26"/>
          <w:szCs w:val="26"/>
        </w:rPr>
        <w:t xml:space="preserve"> </w:t>
      </w:r>
      <w:r w:rsidRPr="00950F2A">
        <w:rPr>
          <w:rFonts w:ascii="Times New Roman" w:hAnsi="Times New Roman"/>
          <w:sz w:val="26"/>
          <w:szCs w:val="26"/>
        </w:rPr>
        <w:t>(лат. tolerantia - терпение)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</w:t>
      </w:r>
      <w:r w:rsidRPr="00950F2A">
        <w:rPr>
          <w:rFonts w:ascii="Times New Roman" w:hAnsi="Times New Roman"/>
          <w:sz w:val="26"/>
          <w:szCs w:val="26"/>
        </w:rPr>
        <w:t>п</w:t>
      </w:r>
      <w:r w:rsidRPr="00950F2A">
        <w:rPr>
          <w:rFonts w:ascii="Times New Roman" w:hAnsi="Times New Roman"/>
          <w:sz w:val="26"/>
          <w:szCs w:val="26"/>
        </w:rPr>
        <w:t>циями плюрализма, социальной свободы и прав человека.</w:t>
      </w:r>
    </w:p>
    <w:p w:rsidR="00035940" w:rsidRPr="00950F2A" w:rsidRDefault="00035940" w:rsidP="003F4463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Большое значение для организации противодействия экстремизму имеет монит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>ринг его проявлений, а также недопущение использования средств массовой информ</w:t>
      </w:r>
      <w:r w:rsidRPr="00950F2A">
        <w:rPr>
          <w:rFonts w:ascii="Times New Roman" w:hAnsi="Times New Roman"/>
          <w:sz w:val="26"/>
          <w:szCs w:val="26"/>
        </w:rPr>
        <w:t>а</w:t>
      </w:r>
      <w:r w:rsidRPr="00950F2A">
        <w:rPr>
          <w:rFonts w:ascii="Times New Roman" w:hAnsi="Times New Roman"/>
          <w:sz w:val="26"/>
          <w:szCs w:val="26"/>
        </w:rPr>
        <w:t xml:space="preserve">ции для пропаганды его идей. </w:t>
      </w:r>
    </w:p>
    <w:p w:rsidR="00756AC1" w:rsidRPr="00950F2A" w:rsidRDefault="00035940" w:rsidP="005B6E55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 xml:space="preserve"> В условиях развития современного общества особого внимания требует профила</w:t>
      </w:r>
      <w:r w:rsidRPr="00950F2A">
        <w:rPr>
          <w:rFonts w:ascii="Times New Roman" w:hAnsi="Times New Roman"/>
          <w:sz w:val="26"/>
          <w:szCs w:val="26"/>
        </w:rPr>
        <w:t>к</w:t>
      </w:r>
      <w:r w:rsidRPr="00950F2A">
        <w:rPr>
          <w:rFonts w:ascii="Times New Roman" w:hAnsi="Times New Roman"/>
          <w:sz w:val="26"/>
          <w:szCs w:val="26"/>
        </w:rPr>
        <w:t>тика экстремизма в молодежной среде. Эт</w:t>
      </w:r>
      <w:r w:rsidR="005B6E55">
        <w:rPr>
          <w:rFonts w:ascii="Times New Roman" w:hAnsi="Times New Roman"/>
          <w:sz w:val="26"/>
          <w:szCs w:val="26"/>
        </w:rPr>
        <w:t>о обусловлено в первую очередь</w:t>
      </w:r>
      <w:r w:rsidRPr="00950F2A">
        <w:rPr>
          <w:rFonts w:ascii="Times New Roman" w:hAnsi="Times New Roman"/>
          <w:sz w:val="26"/>
          <w:szCs w:val="26"/>
        </w:rPr>
        <w:t xml:space="preserve"> тем, что м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lastRenderedPageBreak/>
        <w:t>лодёжь представляет собой особую социальную группу, которая в условиях происход</w:t>
      </w:r>
      <w:r w:rsidRPr="00950F2A">
        <w:rPr>
          <w:rFonts w:ascii="Times New Roman" w:hAnsi="Times New Roman"/>
          <w:sz w:val="26"/>
          <w:szCs w:val="26"/>
        </w:rPr>
        <w:t>я</w:t>
      </w:r>
      <w:r w:rsidRPr="00950F2A">
        <w:rPr>
          <w:rFonts w:ascii="Times New Roman" w:hAnsi="Times New Roman"/>
          <w:sz w:val="26"/>
          <w:szCs w:val="26"/>
        </w:rPr>
        <w:t>щих общественных трансформаций чаще всего оказывается наиболее уязвимой с экон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>мической и социальной точек зрения. Нередко формирующийся у молодых людей ко</w:t>
      </w:r>
      <w:r w:rsidRPr="00950F2A">
        <w:rPr>
          <w:rFonts w:ascii="Times New Roman" w:hAnsi="Times New Roman"/>
          <w:sz w:val="26"/>
          <w:szCs w:val="26"/>
        </w:rPr>
        <w:t>м</w:t>
      </w:r>
      <w:r w:rsidRPr="00950F2A">
        <w:rPr>
          <w:rFonts w:ascii="Times New Roman" w:hAnsi="Times New Roman"/>
          <w:sz w:val="26"/>
          <w:szCs w:val="26"/>
        </w:rPr>
        <w:t>плекс социальных обид принимает форму этнически окрашенного протеста, что создает благоприятные условия для роста на этой почве разного рода «этномигра</w:t>
      </w:r>
      <w:r w:rsidRPr="00950F2A">
        <w:rPr>
          <w:rFonts w:ascii="Times New Roman" w:hAnsi="Times New Roman"/>
          <w:sz w:val="26"/>
          <w:szCs w:val="26"/>
        </w:rPr>
        <w:t>н</w:t>
      </w:r>
      <w:r w:rsidRPr="00950F2A">
        <w:rPr>
          <w:rFonts w:ascii="Times New Roman" w:hAnsi="Times New Roman"/>
          <w:sz w:val="26"/>
          <w:szCs w:val="26"/>
        </w:rPr>
        <w:t>тофобий». В этих условиях проникновение в молодежную среду экстремистских взглядов и идей м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>жет привести, как показывает опыт, к трагическим последствиям – применению нас</w:t>
      </w:r>
      <w:r w:rsidRPr="00950F2A">
        <w:rPr>
          <w:rFonts w:ascii="Times New Roman" w:hAnsi="Times New Roman"/>
          <w:sz w:val="26"/>
          <w:szCs w:val="26"/>
        </w:rPr>
        <w:t>и</w:t>
      </w:r>
      <w:r w:rsidRPr="00950F2A">
        <w:rPr>
          <w:rFonts w:ascii="Times New Roman" w:hAnsi="Times New Roman"/>
          <w:sz w:val="26"/>
          <w:szCs w:val="26"/>
        </w:rPr>
        <w:t>лию в отношении мигрантов, иностранных граждан.</w:t>
      </w:r>
    </w:p>
    <w:p w:rsidR="00132C9E" w:rsidRPr="00950F2A" w:rsidRDefault="00132C9E" w:rsidP="00EC355C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331B" w:rsidRPr="007B1A3F" w:rsidRDefault="00825C8C" w:rsidP="007B1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1A3F">
        <w:rPr>
          <w:rFonts w:ascii="Times New Roman" w:hAnsi="Times New Roman"/>
          <w:b/>
          <w:sz w:val="28"/>
          <w:szCs w:val="28"/>
        </w:rPr>
        <w:t>2.</w:t>
      </w:r>
      <w:r w:rsidR="00FA331B" w:rsidRPr="007B1A3F">
        <w:rPr>
          <w:rFonts w:ascii="Times New Roman" w:hAnsi="Times New Roman"/>
          <w:b/>
          <w:sz w:val="28"/>
          <w:szCs w:val="28"/>
        </w:rPr>
        <w:t xml:space="preserve"> Приоритеты государственной политики, цели и задачи, основные ожидаемые конечные результаты в сфере реализации муниципальной пр</w:t>
      </w:r>
      <w:r w:rsidR="00FA331B" w:rsidRPr="007B1A3F">
        <w:rPr>
          <w:rFonts w:ascii="Times New Roman" w:hAnsi="Times New Roman"/>
          <w:b/>
          <w:sz w:val="28"/>
          <w:szCs w:val="28"/>
        </w:rPr>
        <w:t>о</w:t>
      </w:r>
      <w:r w:rsidR="00FA331B" w:rsidRPr="007B1A3F">
        <w:rPr>
          <w:rFonts w:ascii="Times New Roman" w:hAnsi="Times New Roman"/>
          <w:b/>
          <w:sz w:val="28"/>
          <w:szCs w:val="28"/>
        </w:rPr>
        <w:t>граммы, сроки ее реализации.</w:t>
      </w:r>
    </w:p>
    <w:p w:rsidR="00272B86" w:rsidRPr="00950F2A" w:rsidRDefault="00272B86" w:rsidP="00E77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Реализация основных направлений государственной политики в области против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 xml:space="preserve">действия </w:t>
      </w:r>
      <w:r w:rsidR="0062245B">
        <w:rPr>
          <w:rFonts w:ascii="Times New Roman" w:hAnsi="Times New Roman"/>
          <w:sz w:val="26"/>
          <w:szCs w:val="26"/>
        </w:rPr>
        <w:t xml:space="preserve">экстремизм </w:t>
      </w:r>
      <w:r w:rsidRPr="00950F2A">
        <w:rPr>
          <w:rFonts w:ascii="Times New Roman" w:hAnsi="Times New Roman"/>
          <w:sz w:val="26"/>
          <w:szCs w:val="26"/>
        </w:rPr>
        <w:t xml:space="preserve">позволит значительно расширить сферу профилактики </w:t>
      </w:r>
      <w:r w:rsidR="00BE0399">
        <w:rPr>
          <w:rFonts w:ascii="Times New Roman" w:hAnsi="Times New Roman"/>
          <w:sz w:val="26"/>
          <w:szCs w:val="26"/>
        </w:rPr>
        <w:t>экстреми</w:t>
      </w:r>
      <w:r w:rsidR="00BE0399">
        <w:rPr>
          <w:rFonts w:ascii="Times New Roman" w:hAnsi="Times New Roman"/>
          <w:sz w:val="26"/>
          <w:szCs w:val="26"/>
        </w:rPr>
        <w:t>з</w:t>
      </w:r>
      <w:r w:rsidR="00BE0399">
        <w:rPr>
          <w:rFonts w:ascii="Times New Roman" w:hAnsi="Times New Roman"/>
          <w:sz w:val="26"/>
          <w:szCs w:val="26"/>
        </w:rPr>
        <w:t>ма</w:t>
      </w:r>
      <w:r w:rsidRPr="00950F2A">
        <w:rPr>
          <w:rFonts w:ascii="Times New Roman" w:hAnsi="Times New Roman"/>
          <w:sz w:val="26"/>
          <w:szCs w:val="26"/>
        </w:rPr>
        <w:t xml:space="preserve"> в целом, повысить эффективность деятельности органов местного самоуправления, выработать адекватную современную упреждающую систему мер противодействия </w:t>
      </w:r>
      <w:r w:rsidR="00BE0399">
        <w:rPr>
          <w:rFonts w:ascii="Times New Roman" w:hAnsi="Times New Roman"/>
          <w:sz w:val="26"/>
          <w:szCs w:val="26"/>
        </w:rPr>
        <w:t>эк</w:t>
      </w:r>
      <w:r w:rsidR="00BE0399">
        <w:rPr>
          <w:rFonts w:ascii="Times New Roman" w:hAnsi="Times New Roman"/>
          <w:sz w:val="26"/>
          <w:szCs w:val="26"/>
        </w:rPr>
        <w:t>с</w:t>
      </w:r>
      <w:r w:rsidR="00BE0399">
        <w:rPr>
          <w:rFonts w:ascii="Times New Roman" w:hAnsi="Times New Roman"/>
          <w:sz w:val="26"/>
          <w:szCs w:val="26"/>
        </w:rPr>
        <w:t>тремизму</w:t>
      </w:r>
      <w:r w:rsidRPr="00950F2A">
        <w:rPr>
          <w:rFonts w:ascii="Times New Roman" w:hAnsi="Times New Roman"/>
          <w:sz w:val="26"/>
          <w:szCs w:val="26"/>
        </w:rPr>
        <w:t xml:space="preserve"> в районе.</w:t>
      </w:r>
    </w:p>
    <w:p w:rsidR="00272B86" w:rsidRPr="00950F2A" w:rsidRDefault="00272B86" w:rsidP="00841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Невыполнение отдельных задач программы существенно снизит положительные эффекты и ожидаемые результаты и приведёт к не</w:t>
      </w:r>
      <w:r w:rsidR="00825C8C">
        <w:rPr>
          <w:rFonts w:ascii="Times New Roman" w:hAnsi="Times New Roman"/>
          <w:sz w:val="26"/>
          <w:szCs w:val="26"/>
        </w:rPr>
        <w:t xml:space="preserve"> достижению цели</w:t>
      </w:r>
      <w:r w:rsidRPr="00950F2A">
        <w:rPr>
          <w:rFonts w:ascii="Times New Roman" w:hAnsi="Times New Roman"/>
          <w:sz w:val="26"/>
          <w:szCs w:val="26"/>
        </w:rPr>
        <w:t xml:space="preserve"> </w:t>
      </w:r>
      <w:r w:rsidR="00825C8C">
        <w:rPr>
          <w:rFonts w:ascii="Times New Roman" w:hAnsi="Times New Roman"/>
          <w:sz w:val="26"/>
          <w:szCs w:val="26"/>
        </w:rPr>
        <w:t>создания</w:t>
      </w:r>
      <w:r w:rsidR="00BD2AD6" w:rsidRPr="00950F2A">
        <w:rPr>
          <w:rFonts w:ascii="Times New Roman" w:hAnsi="Times New Roman"/>
          <w:sz w:val="26"/>
          <w:szCs w:val="26"/>
        </w:rPr>
        <w:t xml:space="preserve"> условий для устранения причин, способствующих проявлению </w:t>
      </w:r>
      <w:r w:rsidR="00825C8C">
        <w:rPr>
          <w:rFonts w:ascii="Times New Roman" w:hAnsi="Times New Roman"/>
          <w:sz w:val="26"/>
          <w:szCs w:val="26"/>
        </w:rPr>
        <w:t>экстремизма, в т.ч. устранения</w:t>
      </w:r>
      <w:r w:rsidR="00BD2AD6" w:rsidRPr="00950F2A">
        <w:rPr>
          <w:rFonts w:ascii="Times New Roman" w:hAnsi="Times New Roman"/>
          <w:sz w:val="26"/>
          <w:szCs w:val="26"/>
        </w:rPr>
        <w:t xml:space="preserve"> предпосылок распространения экстремисткой идеологии </w:t>
      </w:r>
      <w:r w:rsidRPr="00950F2A">
        <w:rPr>
          <w:rFonts w:ascii="Times New Roman" w:hAnsi="Times New Roman"/>
          <w:sz w:val="26"/>
          <w:szCs w:val="26"/>
        </w:rPr>
        <w:t>и в целом, к невыполнению Программы.</w:t>
      </w:r>
    </w:p>
    <w:p w:rsidR="003C4F94" w:rsidRDefault="00516AD5" w:rsidP="00516AD5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i/>
          <w:sz w:val="26"/>
          <w:szCs w:val="26"/>
        </w:rPr>
        <w:t>Основными целями</w:t>
      </w:r>
      <w:r w:rsidR="003C4F94">
        <w:rPr>
          <w:rFonts w:ascii="Times New Roman" w:hAnsi="Times New Roman"/>
          <w:sz w:val="26"/>
          <w:szCs w:val="26"/>
        </w:rPr>
        <w:t xml:space="preserve"> п</w:t>
      </w:r>
      <w:r w:rsidRPr="00950F2A">
        <w:rPr>
          <w:rFonts w:ascii="Times New Roman" w:hAnsi="Times New Roman"/>
          <w:sz w:val="26"/>
          <w:szCs w:val="26"/>
        </w:rPr>
        <w:t>рограммы являются</w:t>
      </w:r>
      <w:r w:rsidR="003C4F94">
        <w:rPr>
          <w:rFonts w:ascii="Times New Roman" w:hAnsi="Times New Roman"/>
          <w:sz w:val="26"/>
          <w:szCs w:val="26"/>
        </w:rPr>
        <w:t>:</w:t>
      </w:r>
      <w:r w:rsidRPr="00950F2A">
        <w:rPr>
          <w:rFonts w:ascii="Times New Roman" w:hAnsi="Times New Roman"/>
          <w:sz w:val="26"/>
          <w:szCs w:val="26"/>
        </w:rPr>
        <w:t xml:space="preserve"> </w:t>
      </w:r>
    </w:p>
    <w:p w:rsidR="00D13651" w:rsidRDefault="00D13651" w:rsidP="00516AD5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р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еализация государственной политики в области профилактики экстремизма в Бурлинском районе</w:t>
      </w:r>
      <w:r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516AD5" w:rsidRPr="00950F2A" w:rsidRDefault="00D13651" w:rsidP="00516AD5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i/>
          <w:sz w:val="26"/>
          <w:szCs w:val="26"/>
        </w:rPr>
        <w:t xml:space="preserve"> </w:t>
      </w:r>
      <w:r w:rsidR="00516AD5" w:rsidRPr="00950F2A">
        <w:rPr>
          <w:rFonts w:ascii="Times New Roman" w:hAnsi="Times New Roman"/>
          <w:i/>
          <w:sz w:val="26"/>
          <w:szCs w:val="26"/>
        </w:rPr>
        <w:t>Программа предусматривает решение следующих задач</w:t>
      </w:r>
      <w:r w:rsidR="00516AD5" w:rsidRPr="00950F2A">
        <w:rPr>
          <w:rFonts w:ascii="Times New Roman" w:hAnsi="Times New Roman"/>
          <w:sz w:val="26"/>
          <w:szCs w:val="26"/>
        </w:rPr>
        <w:t>:</w:t>
      </w:r>
    </w:p>
    <w:p w:rsidR="00D13651" w:rsidRPr="00950F2A" w:rsidRDefault="00D13651" w:rsidP="00D136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с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овершенствование системы профилактических мер ан</w:t>
      </w:r>
      <w:r>
        <w:rPr>
          <w:rFonts w:ascii="Times New Roman" w:eastAsia="Calibri" w:hAnsi="Times New Roman"/>
          <w:color w:val="000000"/>
          <w:sz w:val="26"/>
          <w:szCs w:val="26"/>
        </w:rPr>
        <w:t>тиэкстремистской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 xml:space="preserve"> н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правленн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сти;</w:t>
      </w:r>
    </w:p>
    <w:p w:rsidR="00D13651" w:rsidRPr="00950F2A" w:rsidRDefault="00D13651" w:rsidP="00D136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у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странение предпосылок распространения экстремистской идеологии в Бурли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ском районе;</w:t>
      </w:r>
    </w:p>
    <w:p w:rsidR="00D13651" w:rsidRPr="00950F2A" w:rsidRDefault="00D13651" w:rsidP="00D136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у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крепление межнационального согласия, достижение взаимопонимания и вз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имного уважения в вопросах межэтн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ческого сотрудничества;</w:t>
      </w:r>
    </w:p>
    <w:p w:rsidR="00D13651" w:rsidRPr="00950F2A" w:rsidRDefault="00D13651" w:rsidP="00D1365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ф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ормирование в молодёжной среде мировоззрения и духовно-нравственной а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т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мосферы этнокультурного взаимоуважения, основанных на принципах уважения прав и свобод человека, стремления к межэтническому миру и согл</w:t>
      </w:r>
      <w:r w:rsidRPr="00950F2A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="00CE66CF">
        <w:rPr>
          <w:rFonts w:ascii="Times New Roman" w:eastAsia="Calibri" w:hAnsi="Times New Roman"/>
          <w:color w:val="000000"/>
          <w:sz w:val="26"/>
          <w:szCs w:val="26"/>
        </w:rPr>
        <w:t>сию.</w:t>
      </w:r>
    </w:p>
    <w:p w:rsidR="00E77A05" w:rsidRPr="00950F2A" w:rsidRDefault="00E77A05" w:rsidP="00E77A05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i/>
          <w:sz w:val="26"/>
          <w:szCs w:val="26"/>
        </w:rPr>
        <w:t>В результате реализации Программы ожидается</w:t>
      </w:r>
      <w:r w:rsidRPr="00950F2A">
        <w:rPr>
          <w:rFonts w:ascii="Times New Roman" w:hAnsi="Times New Roman"/>
          <w:sz w:val="26"/>
          <w:szCs w:val="26"/>
        </w:rPr>
        <w:t>:</w:t>
      </w:r>
    </w:p>
    <w:p w:rsidR="00D13651" w:rsidRDefault="00D13651" w:rsidP="00601AA4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1365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Сохранение количества информационных сообщений: публ</w:t>
      </w:r>
      <w:r w:rsidRPr="00D1365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и</w:t>
      </w:r>
      <w:r w:rsidRPr="00D1365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каций, в СМИ района (в том числе в интернет-изданиях) с целью информирования населения о мерах, пр</w:t>
      </w:r>
      <w:r w:rsidRPr="00D1365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и</w:t>
      </w:r>
      <w:r w:rsidRPr="00D1365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нимаемых территор</w:t>
      </w:r>
      <w:r w:rsidRPr="00D1365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и</w:t>
      </w:r>
      <w:r w:rsidRPr="00D1365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альными органами федеральных органов государственной власти, органами исполнительной власти края, органами местного самоуправления в сфере противодействия экстремизму на уровне 2 единицы в год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D13651" w:rsidRPr="00D13651" w:rsidRDefault="00E77A05" w:rsidP="00D13651">
      <w:pPr>
        <w:spacing w:after="0" w:line="240" w:lineRule="auto"/>
        <w:ind w:right="-28" w:firstLine="72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Важнейшими условиями успешного выполнения программы являе</w:t>
      </w:r>
      <w:r w:rsidR="008B11CB" w:rsidRPr="00D13651">
        <w:rPr>
          <w:rFonts w:ascii="Times New Roman" w:hAnsi="Times New Roman"/>
          <w:sz w:val="26"/>
          <w:szCs w:val="26"/>
        </w:rPr>
        <w:t>тся эффекти</w:t>
      </w:r>
      <w:r w:rsidR="008B11CB" w:rsidRPr="00D13651">
        <w:rPr>
          <w:rFonts w:ascii="Times New Roman" w:hAnsi="Times New Roman"/>
          <w:sz w:val="26"/>
          <w:szCs w:val="26"/>
        </w:rPr>
        <w:t>в</w:t>
      </w:r>
      <w:r w:rsidR="008B11CB" w:rsidRPr="00D13651">
        <w:rPr>
          <w:rFonts w:ascii="Times New Roman" w:hAnsi="Times New Roman"/>
          <w:sz w:val="26"/>
          <w:szCs w:val="26"/>
        </w:rPr>
        <w:t>ное взаимодействие А</w:t>
      </w:r>
      <w:r w:rsidRPr="00D13651">
        <w:rPr>
          <w:rFonts w:ascii="Times New Roman" w:hAnsi="Times New Roman"/>
          <w:sz w:val="26"/>
          <w:szCs w:val="26"/>
        </w:rPr>
        <w:t xml:space="preserve">дминистрации </w:t>
      </w:r>
      <w:r w:rsidR="00D901CF" w:rsidRPr="00D13651">
        <w:rPr>
          <w:rFonts w:ascii="Times New Roman" w:hAnsi="Times New Roman"/>
          <w:sz w:val="26"/>
          <w:szCs w:val="26"/>
        </w:rPr>
        <w:t>Бурл</w:t>
      </w:r>
      <w:r w:rsidRPr="00D13651">
        <w:rPr>
          <w:rFonts w:ascii="Times New Roman" w:hAnsi="Times New Roman"/>
          <w:sz w:val="26"/>
          <w:szCs w:val="26"/>
        </w:rPr>
        <w:t>инского района с образовательными учрежд</w:t>
      </w:r>
      <w:r w:rsidRPr="00D13651">
        <w:rPr>
          <w:rFonts w:ascii="Times New Roman" w:hAnsi="Times New Roman"/>
          <w:sz w:val="26"/>
          <w:szCs w:val="26"/>
        </w:rPr>
        <w:t>е</w:t>
      </w:r>
      <w:r w:rsidRPr="00D13651">
        <w:rPr>
          <w:rFonts w:ascii="Times New Roman" w:hAnsi="Times New Roman"/>
          <w:sz w:val="26"/>
          <w:szCs w:val="26"/>
        </w:rPr>
        <w:t>ниями, учр</w:t>
      </w:r>
      <w:r w:rsidR="005B6E55" w:rsidRPr="00D13651">
        <w:rPr>
          <w:rFonts w:ascii="Times New Roman" w:hAnsi="Times New Roman"/>
          <w:sz w:val="26"/>
          <w:szCs w:val="26"/>
        </w:rPr>
        <w:t>еждениями культуры, общественными организациями и объединениями, н</w:t>
      </w:r>
      <w:r w:rsidR="005B6E55" w:rsidRPr="00D13651">
        <w:rPr>
          <w:rFonts w:ascii="Times New Roman" w:hAnsi="Times New Roman"/>
          <w:sz w:val="26"/>
          <w:szCs w:val="26"/>
        </w:rPr>
        <w:t>е</w:t>
      </w:r>
      <w:r w:rsidR="005B6E55" w:rsidRPr="00D13651">
        <w:rPr>
          <w:rFonts w:ascii="Times New Roman" w:hAnsi="Times New Roman"/>
          <w:sz w:val="26"/>
          <w:szCs w:val="26"/>
        </w:rPr>
        <w:t>коммерческими организациями</w:t>
      </w:r>
      <w:r w:rsidRPr="00D13651">
        <w:rPr>
          <w:rFonts w:ascii="Times New Roman" w:hAnsi="Times New Roman"/>
          <w:sz w:val="26"/>
          <w:szCs w:val="26"/>
        </w:rPr>
        <w:t xml:space="preserve"> в рамках ее реализации.</w:t>
      </w:r>
      <w:r w:rsidR="00D13651" w:rsidRPr="00D13651">
        <w:rPr>
          <w:rFonts w:ascii="Times New Roman" w:hAnsi="Times New Roman"/>
          <w:sz w:val="26"/>
          <w:szCs w:val="26"/>
        </w:rPr>
        <w:t xml:space="preserve"> </w:t>
      </w:r>
      <w:r w:rsidR="00D13651" w:rsidRPr="00D13651">
        <w:rPr>
          <w:rFonts w:ascii="Times New Roman" w:hAnsi="Times New Roman"/>
          <w:sz w:val="26"/>
          <w:szCs w:val="26"/>
          <w:shd w:val="clear" w:color="auto" w:fill="FFFFFF"/>
        </w:rPr>
        <w:t>Достижение цели и решение з</w:t>
      </w:r>
      <w:r w:rsidR="00D13651" w:rsidRPr="00D13651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D13651" w:rsidRPr="00D13651">
        <w:rPr>
          <w:rFonts w:ascii="Times New Roman" w:hAnsi="Times New Roman"/>
          <w:sz w:val="26"/>
          <w:szCs w:val="26"/>
          <w:shd w:val="clear" w:color="auto" w:fill="FFFFFF"/>
        </w:rPr>
        <w:t>дач Программы оценивается прилагаемыми целевыми индикаторами (приложение 1).</w:t>
      </w:r>
    </w:p>
    <w:p w:rsidR="00601AA4" w:rsidRPr="00D13651" w:rsidRDefault="00601AA4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i/>
          <w:sz w:val="26"/>
          <w:szCs w:val="26"/>
        </w:rPr>
        <w:t>Сроки реализации программы</w:t>
      </w:r>
      <w:r w:rsidRPr="00D13651">
        <w:rPr>
          <w:rFonts w:ascii="Times New Roman" w:hAnsi="Times New Roman"/>
          <w:sz w:val="26"/>
          <w:szCs w:val="26"/>
        </w:rPr>
        <w:t>: 20</w:t>
      </w:r>
      <w:r w:rsidR="008B11CB" w:rsidRPr="00D13651">
        <w:rPr>
          <w:rFonts w:ascii="Times New Roman" w:hAnsi="Times New Roman"/>
          <w:sz w:val="26"/>
          <w:szCs w:val="26"/>
        </w:rPr>
        <w:t>21</w:t>
      </w:r>
      <w:r w:rsidRPr="00D13651">
        <w:rPr>
          <w:rFonts w:ascii="Times New Roman" w:hAnsi="Times New Roman"/>
          <w:sz w:val="26"/>
          <w:szCs w:val="26"/>
        </w:rPr>
        <w:t>-202</w:t>
      </w:r>
      <w:r w:rsidR="008B11CB" w:rsidRPr="00D13651">
        <w:rPr>
          <w:rFonts w:ascii="Times New Roman" w:hAnsi="Times New Roman"/>
          <w:sz w:val="26"/>
          <w:szCs w:val="26"/>
        </w:rPr>
        <w:t>5</w:t>
      </w:r>
      <w:r w:rsidRPr="00D13651">
        <w:rPr>
          <w:rFonts w:ascii="Times New Roman" w:hAnsi="Times New Roman"/>
          <w:sz w:val="26"/>
          <w:szCs w:val="26"/>
        </w:rPr>
        <w:t xml:space="preserve"> годы</w:t>
      </w:r>
      <w:r w:rsidR="00D13651" w:rsidRPr="00D13651">
        <w:rPr>
          <w:rFonts w:ascii="Times New Roman" w:hAnsi="Times New Roman"/>
          <w:sz w:val="26"/>
          <w:szCs w:val="26"/>
        </w:rPr>
        <w:t xml:space="preserve"> без деления на этапы</w:t>
      </w:r>
      <w:r w:rsidRPr="00D13651">
        <w:rPr>
          <w:rFonts w:ascii="Times New Roman" w:hAnsi="Times New Roman"/>
          <w:sz w:val="26"/>
          <w:szCs w:val="26"/>
        </w:rPr>
        <w:t>.</w:t>
      </w:r>
    </w:p>
    <w:p w:rsidR="00CE66CF" w:rsidRPr="00D13651" w:rsidRDefault="00CE66CF" w:rsidP="00AF0531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685" w:rsidRPr="007B1A3F" w:rsidRDefault="005B6E55" w:rsidP="005B6E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A3F">
        <w:rPr>
          <w:rFonts w:ascii="Times New Roman" w:hAnsi="Times New Roman"/>
          <w:b/>
          <w:bCs/>
          <w:sz w:val="28"/>
          <w:szCs w:val="28"/>
        </w:rPr>
        <w:t>3.</w:t>
      </w:r>
      <w:r w:rsidR="00CE4685" w:rsidRPr="007B1A3F">
        <w:rPr>
          <w:rFonts w:ascii="Times New Roman" w:hAnsi="Times New Roman"/>
          <w:b/>
          <w:bCs/>
          <w:sz w:val="28"/>
          <w:szCs w:val="28"/>
        </w:rPr>
        <w:t xml:space="preserve"> Обобщенная характеристика мероприятий муниципальной программы</w:t>
      </w:r>
      <w:r w:rsidR="00291B2F">
        <w:rPr>
          <w:rFonts w:ascii="Times New Roman" w:hAnsi="Times New Roman"/>
          <w:b/>
          <w:bCs/>
          <w:sz w:val="28"/>
          <w:szCs w:val="28"/>
        </w:rPr>
        <w:t>.</w:t>
      </w:r>
    </w:p>
    <w:p w:rsidR="00F02C33" w:rsidRPr="00950F2A" w:rsidRDefault="00F02C33" w:rsidP="0001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50F2A">
        <w:rPr>
          <w:rFonts w:ascii="Times New Roman" w:hAnsi="Times New Roman"/>
          <w:color w:val="000000"/>
          <w:sz w:val="26"/>
          <w:szCs w:val="26"/>
        </w:rPr>
        <w:lastRenderedPageBreak/>
        <w:t>Система</w:t>
      </w:r>
      <w:r w:rsidR="00D901CF" w:rsidRPr="00950F2A">
        <w:rPr>
          <w:rFonts w:ascii="Times New Roman" w:hAnsi="Times New Roman"/>
          <w:color w:val="000000"/>
          <w:sz w:val="26"/>
          <w:szCs w:val="26"/>
        </w:rPr>
        <w:t xml:space="preserve"> программных мероприятий на 20</w:t>
      </w:r>
      <w:r w:rsidR="008B11CB">
        <w:rPr>
          <w:rFonts w:ascii="Times New Roman" w:hAnsi="Times New Roman"/>
          <w:color w:val="000000"/>
          <w:sz w:val="26"/>
          <w:szCs w:val="26"/>
        </w:rPr>
        <w:t>21</w:t>
      </w:r>
      <w:r w:rsidRPr="00950F2A">
        <w:rPr>
          <w:rFonts w:ascii="Times New Roman" w:hAnsi="Times New Roman"/>
          <w:color w:val="000000"/>
          <w:sz w:val="26"/>
          <w:szCs w:val="26"/>
        </w:rPr>
        <w:t>-202</w:t>
      </w:r>
      <w:r w:rsidR="008B11CB">
        <w:rPr>
          <w:rFonts w:ascii="Times New Roman" w:hAnsi="Times New Roman"/>
          <w:color w:val="000000"/>
          <w:sz w:val="26"/>
          <w:szCs w:val="26"/>
        </w:rPr>
        <w:t>5</w:t>
      </w:r>
      <w:r w:rsidRPr="00950F2A">
        <w:rPr>
          <w:rFonts w:ascii="Times New Roman" w:hAnsi="Times New Roman"/>
          <w:color w:val="000000"/>
          <w:sz w:val="26"/>
          <w:szCs w:val="26"/>
        </w:rPr>
        <w:t xml:space="preserve"> годы представляет собой дейс</w:t>
      </w:r>
      <w:r w:rsidRPr="00950F2A">
        <w:rPr>
          <w:rFonts w:ascii="Times New Roman" w:hAnsi="Times New Roman"/>
          <w:color w:val="000000"/>
          <w:sz w:val="26"/>
          <w:szCs w:val="26"/>
        </w:rPr>
        <w:t>т</w:t>
      </w:r>
      <w:r w:rsidRPr="00950F2A">
        <w:rPr>
          <w:rFonts w:ascii="Times New Roman" w:hAnsi="Times New Roman"/>
          <w:color w:val="000000"/>
          <w:sz w:val="26"/>
          <w:szCs w:val="26"/>
        </w:rPr>
        <w:t xml:space="preserve">вия, ориентированные на мероприятия по профилактике </w:t>
      </w:r>
      <w:r w:rsidR="008B11CB">
        <w:rPr>
          <w:rFonts w:ascii="Times New Roman" w:hAnsi="Times New Roman"/>
          <w:color w:val="000000"/>
          <w:sz w:val="26"/>
          <w:szCs w:val="26"/>
        </w:rPr>
        <w:t xml:space="preserve">противодействия </w:t>
      </w:r>
      <w:r w:rsidRPr="00950F2A">
        <w:rPr>
          <w:rFonts w:ascii="Times New Roman" w:hAnsi="Times New Roman"/>
          <w:color w:val="000000"/>
          <w:sz w:val="26"/>
          <w:szCs w:val="26"/>
        </w:rPr>
        <w:t>экстремизма</w:t>
      </w:r>
      <w:r w:rsidRPr="00950F2A">
        <w:rPr>
          <w:rFonts w:ascii="Times New Roman" w:hAnsi="Times New Roman"/>
          <w:sz w:val="26"/>
          <w:szCs w:val="26"/>
        </w:rPr>
        <w:t xml:space="preserve"> и я</w:t>
      </w:r>
      <w:r w:rsidRPr="00950F2A">
        <w:rPr>
          <w:rFonts w:ascii="Times New Roman" w:hAnsi="Times New Roman"/>
          <w:sz w:val="26"/>
          <w:szCs w:val="26"/>
        </w:rPr>
        <w:t>в</w:t>
      </w:r>
      <w:r w:rsidRPr="00950F2A">
        <w:rPr>
          <w:rFonts w:ascii="Times New Roman" w:hAnsi="Times New Roman"/>
          <w:sz w:val="26"/>
          <w:szCs w:val="26"/>
        </w:rPr>
        <w:t xml:space="preserve">ляющихся продолжением мероприятий, реализованных в рамках </w:t>
      </w:r>
      <w:r w:rsidR="00F44173" w:rsidRPr="00950F2A">
        <w:rPr>
          <w:rFonts w:ascii="Times New Roman" w:hAnsi="Times New Roman"/>
          <w:sz w:val="26"/>
          <w:szCs w:val="26"/>
        </w:rPr>
        <w:t xml:space="preserve">целевой программы мероприятий по профилактике </w:t>
      </w:r>
      <w:r w:rsidR="008B11CB">
        <w:rPr>
          <w:rFonts w:ascii="Times New Roman" w:hAnsi="Times New Roman"/>
          <w:sz w:val="26"/>
          <w:szCs w:val="26"/>
        </w:rPr>
        <w:t>противодействия</w:t>
      </w:r>
      <w:r w:rsidR="00F44173" w:rsidRPr="00950F2A">
        <w:rPr>
          <w:rFonts w:ascii="Times New Roman" w:hAnsi="Times New Roman"/>
          <w:sz w:val="26"/>
          <w:szCs w:val="26"/>
        </w:rPr>
        <w:t xml:space="preserve"> </w:t>
      </w:r>
      <w:r w:rsidR="00D901CF" w:rsidRPr="00950F2A">
        <w:rPr>
          <w:rFonts w:ascii="Times New Roman" w:hAnsi="Times New Roman"/>
          <w:sz w:val="26"/>
          <w:szCs w:val="26"/>
        </w:rPr>
        <w:t>экстремизма на территории Бурл</w:t>
      </w:r>
      <w:r w:rsidR="00F44173" w:rsidRPr="00950F2A">
        <w:rPr>
          <w:rFonts w:ascii="Times New Roman" w:hAnsi="Times New Roman"/>
          <w:sz w:val="26"/>
          <w:szCs w:val="26"/>
        </w:rPr>
        <w:t>инск</w:t>
      </w:r>
      <w:r w:rsidR="00F44173" w:rsidRPr="00950F2A">
        <w:rPr>
          <w:rFonts w:ascii="Times New Roman" w:hAnsi="Times New Roman"/>
          <w:sz w:val="26"/>
          <w:szCs w:val="26"/>
        </w:rPr>
        <w:t>о</w:t>
      </w:r>
      <w:r w:rsidR="00F44173" w:rsidRPr="00950F2A">
        <w:rPr>
          <w:rFonts w:ascii="Times New Roman" w:hAnsi="Times New Roman"/>
          <w:sz w:val="26"/>
          <w:szCs w:val="26"/>
        </w:rPr>
        <w:t>го района Алтайского края на период 20</w:t>
      </w:r>
      <w:r w:rsidR="008B11CB">
        <w:rPr>
          <w:rFonts w:ascii="Times New Roman" w:hAnsi="Times New Roman"/>
          <w:sz w:val="26"/>
          <w:szCs w:val="26"/>
        </w:rPr>
        <w:t>21</w:t>
      </w:r>
      <w:r w:rsidR="00F44173" w:rsidRPr="00950F2A">
        <w:rPr>
          <w:rFonts w:ascii="Times New Roman" w:hAnsi="Times New Roman"/>
          <w:sz w:val="26"/>
          <w:szCs w:val="26"/>
        </w:rPr>
        <w:t xml:space="preserve"> – 20</w:t>
      </w:r>
      <w:r w:rsidR="008B11CB">
        <w:rPr>
          <w:rFonts w:ascii="Times New Roman" w:hAnsi="Times New Roman"/>
          <w:sz w:val="26"/>
          <w:szCs w:val="26"/>
        </w:rPr>
        <w:t>25</w:t>
      </w:r>
      <w:r w:rsidR="00F44173" w:rsidRPr="00950F2A">
        <w:rPr>
          <w:rFonts w:ascii="Times New Roman" w:hAnsi="Times New Roman"/>
          <w:sz w:val="26"/>
          <w:szCs w:val="26"/>
        </w:rPr>
        <w:t xml:space="preserve"> годы</w:t>
      </w:r>
      <w:r w:rsidRPr="00950F2A">
        <w:rPr>
          <w:rFonts w:ascii="Times New Roman" w:hAnsi="Times New Roman"/>
          <w:sz w:val="26"/>
          <w:szCs w:val="26"/>
        </w:rPr>
        <w:t>.</w:t>
      </w:r>
    </w:p>
    <w:p w:rsidR="006907FC" w:rsidRPr="00950F2A" w:rsidRDefault="006907FC" w:rsidP="0001008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50F2A">
        <w:rPr>
          <w:rFonts w:ascii="Times New Roman" w:hAnsi="Times New Roman"/>
          <w:bCs/>
          <w:sz w:val="26"/>
          <w:szCs w:val="26"/>
        </w:rPr>
        <w:t xml:space="preserve">Подробный перечень мероприятий программы в </w:t>
      </w:r>
      <w:r w:rsidR="005B1EE4" w:rsidRPr="00950F2A">
        <w:rPr>
          <w:rFonts w:ascii="Times New Roman" w:hAnsi="Times New Roman"/>
          <w:sz w:val="26"/>
          <w:szCs w:val="26"/>
        </w:rPr>
        <w:t>20</w:t>
      </w:r>
      <w:r w:rsidR="008B11CB">
        <w:rPr>
          <w:rFonts w:ascii="Times New Roman" w:hAnsi="Times New Roman"/>
          <w:sz w:val="26"/>
          <w:szCs w:val="26"/>
        </w:rPr>
        <w:t>21</w:t>
      </w:r>
      <w:r w:rsidR="00D13651">
        <w:rPr>
          <w:rFonts w:ascii="Times New Roman" w:hAnsi="Times New Roman"/>
          <w:sz w:val="26"/>
          <w:szCs w:val="26"/>
        </w:rPr>
        <w:t>-</w:t>
      </w:r>
      <w:r w:rsidRPr="00950F2A">
        <w:rPr>
          <w:rFonts w:ascii="Times New Roman" w:hAnsi="Times New Roman"/>
          <w:sz w:val="26"/>
          <w:szCs w:val="26"/>
        </w:rPr>
        <w:t>202</w:t>
      </w:r>
      <w:r w:rsidR="008B11CB">
        <w:rPr>
          <w:rFonts w:ascii="Times New Roman" w:hAnsi="Times New Roman"/>
          <w:sz w:val="26"/>
          <w:szCs w:val="26"/>
        </w:rPr>
        <w:t>5</w:t>
      </w:r>
      <w:r w:rsidRPr="00950F2A">
        <w:rPr>
          <w:rFonts w:ascii="Times New Roman" w:hAnsi="Times New Roman"/>
          <w:sz w:val="26"/>
          <w:szCs w:val="26"/>
        </w:rPr>
        <w:t xml:space="preserve"> годах приведен в пр</w:t>
      </w:r>
      <w:r w:rsidRPr="00950F2A">
        <w:rPr>
          <w:rFonts w:ascii="Times New Roman" w:hAnsi="Times New Roman"/>
          <w:sz w:val="26"/>
          <w:szCs w:val="26"/>
        </w:rPr>
        <w:t>и</w:t>
      </w:r>
      <w:r w:rsidRPr="00950F2A">
        <w:rPr>
          <w:rFonts w:ascii="Times New Roman" w:hAnsi="Times New Roman"/>
          <w:sz w:val="26"/>
          <w:szCs w:val="26"/>
        </w:rPr>
        <w:t>ложении 2.</w:t>
      </w:r>
    </w:p>
    <w:p w:rsidR="00841E8C" w:rsidRPr="00950F2A" w:rsidRDefault="00841E8C" w:rsidP="00FA331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0087" w:rsidRPr="007B1A3F" w:rsidRDefault="005B6E55" w:rsidP="00010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3F">
        <w:rPr>
          <w:rFonts w:ascii="Times New Roman" w:hAnsi="Times New Roman"/>
          <w:b/>
          <w:sz w:val="28"/>
          <w:szCs w:val="28"/>
        </w:rPr>
        <w:t>4</w:t>
      </w:r>
      <w:r w:rsidR="00010087" w:rsidRPr="007B1A3F">
        <w:rPr>
          <w:rFonts w:ascii="Times New Roman" w:hAnsi="Times New Roman"/>
          <w:b/>
          <w:sz w:val="28"/>
          <w:szCs w:val="28"/>
        </w:rPr>
        <w:t xml:space="preserve">. Общий объем финансовых ресурсов, необходимых для реализации </w:t>
      </w:r>
    </w:p>
    <w:p w:rsidR="00010087" w:rsidRPr="007B1A3F" w:rsidRDefault="00010087" w:rsidP="000100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A3F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291B2F">
        <w:rPr>
          <w:rFonts w:ascii="Times New Roman" w:hAnsi="Times New Roman"/>
          <w:b/>
          <w:sz w:val="28"/>
          <w:szCs w:val="28"/>
        </w:rPr>
        <w:t>.</w:t>
      </w:r>
    </w:p>
    <w:p w:rsidR="00010087" w:rsidRPr="00D13651" w:rsidRDefault="00010087" w:rsidP="00D1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50F2A">
        <w:rPr>
          <w:rFonts w:ascii="Times New Roman" w:hAnsi="Times New Roman"/>
          <w:spacing w:val="-2"/>
          <w:sz w:val="26"/>
          <w:szCs w:val="26"/>
        </w:rPr>
        <w:t xml:space="preserve">Общий объем финансирования программы составляет </w:t>
      </w:r>
      <w:r w:rsidR="008B11CB">
        <w:rPr>
          <w:rFonts w:ascii="Times New Roman" w:hAnsi="Times New Roman"/>
          <w:spacing w:val="-2"/>
          <w:sz w:val="26"/>
          <w:szCs w:val="26"/>
        </w:rPr>
        <w:t>25</w:t>
      </w:r>
      <w:r w:rsidRPr="00950F2A">
        <w:rPr>
          <w:rFonts w:ascii="Times New Roman" w:hAnsi="Times New Roman"/>
          <w:spacing w:val="-2"/>
          <w:sz w:val="26"/>
          <w:szCs w:val="26"/>
        </w:rPr>
        <w:t xml:space="preserve"> тыс. рублей, в том чи</w:t>
      </w:r>
      <w:r w:rsidRPr="00950F2A">
        <w:rPr>
          <w:rFonts w:ascii="Times New Roman" w:hAnsi="Times New Roman"/>
          <w:spacing w:val="-2"/>
          <w:sz w:val="26"/>
          <w:szCs w:val="26"/>
        </w:rPr>
        <w:t>с</w:t>
      </w:r>
      <w:r w:rsidRPr="00950F2A">
        <w:rPr>
          <w:rFonts w:ascii="Times New Roman" w:hAnsi="Times New Roman"/>
          <w:spacing w:val="-2"/>
          <w:sz w:val="26"/>
          <w:szCs w:val="26"/>
        </w:rPr>
        <w:t>ле:</w:t>
      </w:r>
      <w:r w:rsidR="00D1365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50F2A">
        <w:rPr>
          <w:rFonts w:ascii="Times New Roman" w:hAnsi="Times New Roman"/>
          <w:sz w:val="26"/>
          <w:szCs w:val="26"/>
        </w:rPr>
        <w:t xml:space="preserve">из районного бюджета – </w:t>
      </w:r>
      <w:r w:rsidR="008B11CB">
        <w:rPr>
          <w:rFonts w:ascii="Times New Roman" w:hAnsi="Times New Roman"/>
          <w:sz w:val="26"/>
          <w:szCs w:val="26"/>
        </w:rPr>
        <w:t>25</w:t>
      </w:r>
      <w:r w:rsidRPr="00950F2A">
        <w:rPr>
          <w:rFonts w:ascii="Times New Roman" w:hAnsi="Times New Roman"/>
          <w:sz w:val="26"/>
          <w:szCs w:val="26"/>
        </w:rPr>
        <w:t xml:space="preserve"> тыс. рублей, из них:</w:t>
      </w:r>
    </w:p>
    <w:p w:rsidR="00010087" w:rsidRPr="00950F2A" w:rsidRDefault="00010087" w:rsidP="000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в 20</w:t>
      </w:r>
      <w:r w:rsidR="008B11CB">
        <w:rPr>
          <w:rFonts w:ascii="Times New Roman" w:hAnsi="Times New Roman"/>
          <w:sz w:val="26"/>
          <w:szCs w:val="26"/>
        </w:rPr>
        <w:t>21</w:t>
      </w:r>
      <w:r w:rsidRPr="00950F2A">
        <w:rPr>
          <w:rFonts w:ascii="Times New Roman" w:hAnsi="Times New Roman"/>
          <w:sz w:val="26"/>
          <w:szCs w:val="26"/>
        </w:rPr>
        <w:t xml:space="preserve"> году – </w:t>
      </w:r>
      <w:r w:rsidR="00D901CF" w:rsidRPr="00950F2A">
        <w:rPr>
          <w:rFonts w:ascii="Times New Roman" w:hAnsi="Times New Roman"/>
          <w:sz w:val="26"/>
          <w:szCs w:val="26"/>
        </w:rPr>
        <w:t xml:space="preserve"> </w:t>
      </w:r>
      <w:r w:rsidR="008B11CB">
        <w:rPr>
          <w:rFonts w:ascii="Times New Roman" w:hAnsi="Times New Roman"/>
          <w:sz w:val="26"/>
          <w:szCs w:val="26"/>
        </w:rPr>
        <w:t>5</w:t>
      </w:r>
      <w:r w:rsidRPr="00950F2A">
        <w:rPr>
          <w:rFonts w:ascii="Times New Roman" w:hAnsi="Times New Roman"/>
          <w:sz w:val="26"/>
          <w:szCs w:val="26"/>
        </w:rPr>
        <w:t xml:space="preserve"> тыс. рублей;</w:t>
      </w:r>
    </w:p>
    <w:p w:rsidR="00010087" w:rsidRPr="00950F2A" w:rsidRDefault="00010087" w:rsidP="000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в 20</w:t>
      </w:r>
      <w:r w:rsidR="008B11CB">
        <w:rPr>
          <w:rFonts w:ascii="Times New Roman" w:hAnsi="Times New Roman"/>
          <w:sz w:val="26"/>
          <w:szCs w:val="26"/>
        </w:rPr>
        <w:t>22</w:t>
      </w:r>
      <w:r w:rsidRPr="00950F2A">
        <w:rPr>
          <w:rFonts w:ascii="Times New Roman" w:hAnsi="Times New Roman"/>
          <w:sz w:val="26"/>
          <w:szCs w:val="26"/>
        </w:rPr>
        <w:t xml:space="preserve"> году – </w:t>
      </w:r>
      <w:r w:rsidR="00D901CF" w:rsidRPr="00950F2A">
        <w:rPr>
          <w:rFonts w:ascii="Times New Roman" w:hAnsi="Times New Roman"/>
          <w:sz w:val="26"/>
          <w:szCs w:val="26"/>
        </w:rPr>
        <w:t xml:space="preserve"> </w:t>
      </w:r>
      <w:r w:rsidR="008B11CB">
        <w:rPr>
          <w:rFonts w:ascii="Times New Roman" w:hAnsi="Times New Roman"/>
          <w:sz w:val="26"/>
          <w:szCs w:val="26"/>
        </w:rPr>
        <w:t>5</w:t>
      </w:r>
      <w:r w:rsidRPr="00950F2A">
        <w:rPr>
          <w:rFonts w:ascii="Times New Roman" w:hAnsi="Times New Roman"/>
          <w:sz w:val="26"/>
          <w:szCs w:val="26"/>
        </w:rPr>
        <w:t xml:space="preserve"> тыс. рублей;</w:t>
      </w:r>
    </w:p>
    <w:p w:rsidR="00010087" w:rsidRPr="00950F2A" w:rsidRDefault="00010087" w:rsidP="00010087">
      <w:pPr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 xml:space="preserve">     в 20</w:t>
      </w:r>
      <w:r w:rsidR="008B11CB">
        <w:rPr>
          <w:rFonts w:ascii="Times New Roman" w:hAnsi="Times New Roman"/>
          <w:sz w:val="26"/>
          <w:szCs w:val="26"/>
        </w:rPr>
        <w:t>23</w:t>
      </w:r>
      <w:r w:rsidRPr="00950F2A">
        <w:rPr>
          <w:rFonts w:ascii="Times New Roman" w:hAnsi="Times New Roman"/>
          <w:sz w:val="26"/>
          <w:szCs w:val="26"/>
        </w:rPr>
        <w:t xml:space="preserve"> году –  </w:t>
      </w:r>
      <w:r w:rsidR="008B11CB">
        <w:rPr>
          <w:rFonts w:ascii="Times New Roman" w:hAnsi="Times New Roman"/>
          <w:sz w:val="26"/>
          <w:szCs w:val="26"/>
        </w:rPr>
        <w:t>5</w:t>
      </w:r>
      <w:r w:rsidRPr="00950F2A">
        <w:rPr>
          <w:rFonts w:ascii="Times New Roman" w:hAnsi="Times New Roman"/>
          <w:sz w:val="26"/>
          <w:szCs w:val="26"/>
        </w:rPr>
        <w:t xml:space="preserve"> тыс. рублей;</w:t>
      </w:r>
    </w:p>
    <w:p w:rsidR="00010087" w:rsidRPr="00950F2A" w:rsidRDefault="00010087" w:rsidP="00010087">
      <w:pPr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 xml:space="preserve">     в 20</w:t>
      </w:r>
      <w:r w:rsidR="008B11CB">
        <w:rPr>
          <w:rFonts w:ascii="Times New Roman" w:hAnsi="Times New Roman"/>
          <w:sz w:val="26"/>
          <w:szCs w:val="26"/>
        </w:rPr>
        <w:t>24</w:t>
      </w:r>
      <w:r w:rsidRPr="00950F2A">
        <w:rPr>
          <w:rFonts w:ascii="Times New Roman" w:hAnsi="Times New Roman"/>
          <w:sz w:val="26"/>
          <w:szCs w:val="26"/>
        </w:rPr>
        <w:t xml:space="preserve"> году – </w:t>
      </w:r>
      <w:r w:rsidR="002C7FC2" w:rsidRPr="00950F2A">
        <w:rPr>
          <w:rFonts w:ascii="Times New Roman" w:hAnsi="Times New Roman"/>
          <w:sz w:val="26"/>
          <w:szCs w:val="26"/>
        </w:rPr>
        <w:t xml:space="preserve"> </w:t>
      </w:r>
      <w:r w:rsidR="008B11CB">
        <w:rPr>
          <w:rFonts w:ascii="Times New Roman" w:hAnsi="Times New Roman"/>
          <w:sz w:val="26"/>
          <w:szCs w:val="26"/>
        </w:rPr>
        <w:t>5</w:t>
      </w:r>
      <w:r w:rsidRPr="00950F2A">
        <w:rPr>
          <w:rFonts w:ascii="Times New Roman" w:hAnsi="Times New Roman"/>
          <w:sz w:val="26"/>
          <w:szCs w:val="26"/>
        </w:rPr>
        <w:t xml:space="preserve"> тыс. рублей;</w:t>
      </w:r>
    </w:p>
    <w:p w:rsidR="00010087" w:rsidRPr="00950F2A" w:rsidRDefault="00010087" w:rsidP="00010087">
      <w:pPr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 xml:space="preserve">     в 20</w:t>
      </w:r>
      <w:r w:rsidR="008B11CB">
        <w:rPr>
          <w:rFonts w:ascii="Times New Roman" w:hAnsi="Times New Roman"/>
          <w:sz w:val="26"/>
          <w:szCs w:val="26"/>
        </w:rPr>
        <w:t>25</w:t>
      </w:r>
      <w:r w:rsidRPr="00950F2A">
        <w:rPr>
          <w:rFonts w:ascii="Times New Roman" w:hAnsi="Times New Roman"/>
          <w:sz w:val="26"/>
          <w:szCs w:val="26"/>
        </w:rPr>
        <w:t xml:space="preserve"> году – </w:t>
      </w:r>
      <w:r w:rsidR="002C7FC2" w:rsidRPr="00950F2A">
        <w:rPr>
          <w:rFonts w:ascii="Times New Roman" w:hAnsi="Times New Roman"/>
          <w:sz w:val="26"/>
          <w:szCs w:val="26"/>
        </w:rPr>
        <w:t xml:space="preserve"> </w:t>
      </w:r>
      <w:r w:rsidR="008B11CB">
        <w:rPr>
          <w:rFonts w:ascii="Times New Roman" w:hAnsi="Times New Roman"/>
          <w:sz w:val="26"/>
          <w:szCs w:val="26"/>
        </w:rPr>
        <w:t>5</w:t>
      </w:r>
      <w:r w:rsidRPr="00950F2A">
        <w:rPr>
          <w:rFonts w:ascii="Times New Roman" w:hAnsi="Times New Roman"/>
          <w:sz w:val="26"/>
          <w:szCs w:val="26"/>
        </w:rPr>
        <w:t xml:space="preserve"> тыс. рублей;</w:t>
      </w:r>
    </w:p>
    <w:p w:rsidR="00010087" w:rsidRPr="00950F2A" w:rsidRDefault="00010087" w:rsidP="000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</w:r>
    </w:p>
    <w:p w:rsidR="00010087" w:rsidRPr="00950F2A" w:rsidRDefault="00010087" w:rsidP="0001008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Сводные финансовые затраты на реализацию программы с распределением по г</w:t>
      </w:r>
      <w:r w:rsidRPr="00950F2A">
        <w:rPr>
          <w:rFonts w:ascii="Times New Roman" w:hAnsi="Times New Roman"/>
          <w:sz w:val="26"/>
          <w:szCs w:val="26"/>
        </w:rPr>
        <w:t>о</w:t>
      </w:r>
      <w:r w:rsidRPr="00950F2A">
        <w:rPr>
          <w:rFonts w:ascii="Times New Roman" w:hAnsi="Times New Roman"/>
          <w:sz w:val="26"/>
          <w:szCs w:val="26"/>
        </w:rPr>
        <w:t xml:space="preserve">дам и источникам финансирования приведены в приложении 3. </w:t>
      </w:r>
    </w:p>
    <w:p w:rsidR="00841E8C" w:rsidRPr="00950F2A" w:rsidRDefault="00841E8C" w:rsidP="00FA331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0272" w:rsidRPr="007B1A3F" w:rsidRDefault="005B6E55" w:rsidP="00D90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3F">
        <w:rPr>
          <w:rFonts w:ascii="Times New Roman" w:hAnsi="Times New Roman"/>
          <w:b/>
          <w:sz w:val="28"/>
          <w:szCs w:val="28"/>
        </w:rPr>
        <w:t>5</w:t>
      </w:r>
      <w:r w:rsidR="00D90272" w:rsidRPr="007B1A3F">
        <w:rPr>
          <w:rFonts w:ascii="Times New Roman" w:hAnsi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  <w:r w:rsidR="00291B2F">
        <w:rPr>
          <w:rFonts w:ascii="Times New Roman" w:hAnsi="Times New Roman"/>
          <w:b/>
          <w:sz w:val="28"/>
          <w:szCs w:val="28"/>
        </w:rPr>
        <w:t>.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На ре</w:t>
      </w:r>
      <w:r w:rsidR="00BE131B">
        <w:rPr>
          <w:rFonts w:ascii="Times New Roman" w:hAnsi="Times New Roman"/>
          <w:sz w:val="26"/>
          <w:szCs w:val="26"/>
        </w:rPr>
        <w:t>шение задач и достижение целей п</w:t>
      </w:r>
      <w:r w:rsidRPr="00950F2A">
        <w:rPr>
          <w:rFonts w:ascii="Times New Roman" w:hAnsi="Times New Roman"/>
          <w:sz w:val="26"/>
          <w:szCs w:val="26"/>
        </w:rPr>
        <w:t>рограммы могут оказать влияние следу</w:t>
      </w:r>
      <w:r w:rsidRPr="00950F2A">
        <w:rPr>
          <w:rFonts w:ascii="Times New Roman" w:hAnsi="Times New Roman"/>
          <w:sz w:val="26"/>
          <w:szCs w:val="26"/>
        </w:rPr>
        <w:t>ю</w:t>
      </w:r>
      <w:r w:rsidRPr="00950F2A">
        <w:rPr>
          <w:rFonts w:ascii="Times New Roman" w:hAnsi="Times New Roman"/>
          <w:sz w:val="26"/>
          <w:szCs w:val="26"/>
        </w:rPr>
        <w:t>щие риски: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50F2A">
        <w:rPr>
          <w:rFonts w:ascii="Times New Roman" w:hAnsi="Times New Roman"/>
          <w:i/>
          <w:sz w:val="26"/>
          <w:szCs w:val="26"/>
        </w:rPr>
        <w:t>Внутренние риски: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1. Организационные, связанные с возможной неэффективной реал</w:t>
      </w:r>
      <w:r w:rsidR="00BE131B">
        <w:rPr>
          <w:rFonts w:ascii="Times New Roman" w:hAnsi="Times New Roman"/>
          <w:sz w:val="26"/>
          <w:szCs w:val="26"/>
        </w:rPr>
        <w:t>изацией выпо</w:t>
      </w:r>
      <w:r w:rsidR="00BE131B">
        <w:rPr>
          <w:rFonts w:ascii="Times New Roman" w:hAnsi="Times New Roman"/>
          <w:sz w:val="26"/>
          <w:szCs w:val="26"/>
        </w:rPr>
        <w:t>л</w:t>
      </w:r>
      <w:r w:rsidR="00BE131B">
        <w:rPr>
          <w:rFonts w:ascii="Times New Roman" w:hAnsi="Times New Roman"/>
          <w:sz w:val="26"/>
          <w:szCs w:val="26"/>
        </w:rPr>
        <w:t>нения мероприятий п</w:t>
      </w:r>
      <w:r w:rsidRPr="00950F2A">
        <w:rPr>
          <w:rFonts w:ascii="Times New Roman" w:hAnsi="Times New Roman"/>
          <w:sz w:val="26"/>
          <w:szCs w:val="26"/>
        </w:rPr>
        <w:t>рограммы в результате недо</w:t>
      </w:r>
      <w:r w:rsidR="00541234" w:rsidRPr="00950F2A">
        <w:rPr>
          <w:rFonts w:ascii="Times New Roman" w:hAnsi="Times New Roman"/>
          <w:sz w:val="26"/>
          <w:szCs w:val="26"/>
        </w:rPr>
        <w:t xml:space="preserve">статочной квалификации кадров </w:t>
      </w:r>
      <w:r w:rsidRPr="00950F2A">
        <w:rPr>
          <w:rFonts w:ascii="Times New Roman" w:hAnsi="Times New Roman"/>
          <w:sz w:val="26"/>
          <w:szCs w:val="26"/>
        </w:rPr>
        <w:t>и</w:t>
      </w:r>
      <w:r w:rsidRPr="00950F2A">
        <w:rPr>
          <w:rFonts w:ascii="Times New Roman" w:hAnsi="Times New Roman"/>
          <w:sz w:val="26"/>
          <w:szCs w:val="26"/>
        </w:rPr>
        <w:t>с</w:t>
      </w:r>
      <w:r w:rsidRPr="00950F2A">
        <w:rPr>
          <w:rFonts w:ascii="Times New Roman" w:hAnsi="Times New Roman"/>
          <w:sz w:val="26"/>
          <w:szCs w:val="26"/>
        </w:rPr>
        <w:t>полнит</w:t>
      </w:r>
      <w:r w:rsidRPr="00950F2A">
        <w:rPr>
          <w:rFonts w:ascii="Times New Roman" w:hAnsi="Times New Roman"/>
          <w:sz w:val="26"/>
          <w:szCs w:val="26"/>
        </w:rPr>
        <w:t>е</w:t>
      </w:r>
      <w:r w:rsidRPr="00950F2A">
        <w:rPr>
          <w:rFonts w:ascii="Times New Roman" w:hAnsi="Times New Roman"/>
          <w:sz w:val="26"/>
          <w:szCs w:val="26"/>
        </w:rPr>
        <w:t>лей.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2. Низкая эффективность использования бюджетных средств.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3. Необоснованное перераспр</w:t>
      </w:r>
      <w:r w:rsidR="00BE131B">
        <w:rPr>
          <w:rFonts w:ascii="Times New Roman" w:hAnsi="Times New Roman"/>
          <w:sz w:val="26"/>
          <w:szCs w:val="26"/>
        </w:rPr>
        <w:t>еделение средств, определенных п</w:t>
      </w:r>
      <w:r w:rsidRPr="00950F2A">
        <w:rPr>
          <w:rFonts w:ascii="Times New Roman" w:hAnsi="Times New Roman"/>
          <w:sz w:val="26"/>
          <w:szCs w:val="26"/>
        </w:rPr>
        <w:t>рограммой в ходе ее реализации.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i/>
          <w:sz w:val="26"/>
          <w:szCs w:val="26"/>
        </w:rPr>
        <w:t>Внешние риски</w:t>
      </w:r>
      <w:r w:rsidRPr="00950F2A">
        <w:rPr>
          <w:rFonts w:ascii="Times New Roman" w:hAnsi="Times New Roman"/>
          <w:sz w:val="26"/>
          <w:szCs w:val="26"/>
        </w:rPr>
        <w:t>: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1. Финансовые риски, связанные с недостаточным уровнем бюджетного финанс</w:t>
      </w:r>
      <w:r w:rsidRPr="00950F2A">
        <w:rPr>
          <w:rFonts w:ascii="Times New Roman" w:hAnsi="Times New Roman"/>
          <w:sz w:val="26"/>
          <w:szCs w:val="26"/>
        </w:rPr>
        <w:t>и</w:t>
      </w:r>
      <w:r w:rsidRPr="00950F2A">
        <w:rPr>
          <w:rFonts w:ascii="Times New Roman" w:hAnsi="Times New Roman"/>
          <w:sz w:val="26"/>
          <w:szCs w:val="26"/>
        </w:rPr>
        <w:t>ров</w:t>
      </w:r>
      <w:r w:rsidRPr="00950F2A">
        <w:rPr>
          <w:rFonts w:ascii="Times New Roman" w:hAnsi="Times New Roman"/>
          <w:sz w:val="26"/>
          <w:szCs w:val="26"/>
        </w:rPr>
        <w:t>а</w:t>
      </w:r>
      <w:r w:rsidRPr="00950F2A">
        <w:rPr>
          <w:rFonts w:ascii="Times New Roman" w:hAnsi="Times New Roman"/>
          <w:sz w:val="26"/>
          <w:szCs w:val="26"/>
        </w:rPr>
        <w:t>ния Программы.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2. Риски законодательных изменений, проявляющиеся в вероятности изменения дейс</w:t>
      </w:r>
      <w:r w:rsidRPr="00950F2A">
        <w:rPr>
          <w:rFonts w:ascii="Times New Roman" w:hAnsi="Times New Roman"/>
          <w:sz w:val="26"/>
          <w:szCs w:val="26"/>
        </w:rPr>
        <w:t>т</w:t>
      </w:r>
      <w:r w:rsidRPr="00950F2A">
        <w:rPr>
          <w:rFonts w:ascii="Times New Roman" w:hAnsi="Times New Roman"/>
          <w:sz w:val="26"/>
          <w:szCs w:val="26"/>
        </w:rPr>
        <w:t>вующих норм, с выходом новых нормативных правовых актов и невозможностью в</w:t>
      </w:r>
      <w:r w:rsidRPr="00950F2A">
        <w:rPr>
          <w:rFonts w:ascii="Times New Roman" w:hAnsi="Times New Roman"/>
          <w:sz w:val="26"/>
          <w:szCs w:val="26"/>
        </w:rPr>
        <w:t>ы</w:t>
      </w:r>
      <w:r w:rsidRPr="00950F2A">
        <w:rPr>
          <w:rFonts w:ascii="Times New Roman" w:hAnsi="Times New Roman"/>
          <w:sz w:val="26"/>
          <w:szCs w:val="26"/>
        </w:rPr>
        <w:t>полнения каких-либо обязательств</w:t>
      </w:r>
      <w:r w:rsidR="0066749F">
        <w:rPr>
          <w:rFonts w:ascii="Times New Roman" w:hAnsi="Times New Roman"/>
          <w:sz w:val="26"/>
          <w:szCs w:val="26"/>
        </w:rPr>
        <w:t>,</w:t>
      </w:r>
      <w:r w:rsidRPr="00950F2A">
        <w:rPr>
          <w:rFonts w:ascii="Times New Roman" w:hAnsi="Times New Roman"/>
          <w:sz w:val="26"/>
          <w:szCs w:val="26"/>
        </w:rPr>
        <w:t xml:space="preserve"> в связи с данными изменениями.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3.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</w:t>
      </w:r>
      <w:r w:rsidRPr="00950F2A">
        <w:rPr>
          <w:rFonts w:ascii="Times New Roman" w:hAnsi="Times New Roman"/>
          <w:sz w:val="26"/>
          <w:szCs w:val="26"/>
        </w:rPr>
        <w:t>ы</w:t>
      </w:r>
      <w:r w:rsidRPr="00950F2A">
        <w:rPr>
          <w:rFonts w:ascii="Times New Roman" w:hAnsi="Times New Roman"/>
          <w:sz w:val="26"/>
          <w:szCs w:val="26"/>
        </w:rPr>
        <w:t>ми авариями, катастрофами и стихийными бедствиями.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К мерам регулирования и управления вышеуказанными рисками, способным м</w:t>
      </w:r>
      <w:r w:rsidRPr="00950F2A">
        <w:rPr>
          <w:rFonts w:ascii="Times New Roman" w:hAnsi="Times New Roman"/>
          <w:sz w:val="26"/>
          <w:szCs w:val="26"/>
        </w:rPr>
        <w:t>и</w:t>
      </w:r>
      <w:r w:rsidRPr="00950F2A">
        <w:rPr>
          <w:rFonts w:ascii="Times New Roman" w:hAnsi="Times New Roman"/>
          <w:sz w:val="26"/>
          <w:szCs w:val="26"/>
        </w:rPr>
        <w:t>нимизировать последствия неблагоприятных явлений и процессов, следует отнести: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- создание</w:t>
      </w:r>
      <w:r w:rsidR="00C91F97">
        <w:rPr>
          <w:rFonts w:ascii="Times New Roman" w:hAnsi="Times New Roman"/>
          <w:sz w:val="26"/>
          <w:szCs w:val="26"/>
        </w:rPr>
        <w:t xml:space="preserve"> эффективной системы контроля </w:t>
      </w:r>
      <w:r w:rsidR="0066749F">
        <w:rPr>
          <w:rFonts w:ascii="Times New Roman" w:hAnsi="Times New Roman"/>
          <w:sz w:val="26"/>
          <w:szCs w:val="26"/>
        </w:rPr>
        <w:t>исполнения</w:t>
      </w:r>
      <w:r w:rsidRPr="00950F2A">
        <w:rPr>
          <w:rFonts w:ascii="Times New Roman" w:hAnsi="Times New Roman"/>
          <w:sz w:val="26"/>
          <w:szCs w:val="26"/>
        </w:rPr>
        <w:t xml:space="preserve"> програм</w:t>
      </w:r>
      <w:r w:rsidR="0066749F">
        <w:rPr>
          <w:rFonts w:ascii="Times New Roman" w:hAnsi="Times New Roman"/>
          <w:sz w:val="26"/>
          <w:szCs w:val="26"/>
        </w:rPr>
        <w:t>мных меропри</w:t>
      </w:r>
      <w:r w:rsidR="0066749F">
        <w:rPr>
          <w:rFonts w:ascii="Times New Roman" w:hAnsi="Times New Roman"/>
          <w:sz w:val="26"/>
          <w:szCs w:val="26"/>
        </w:rPr>
        <w:t>я</w:t>
      </w:r>
      <w:r w:rsidR="0066749F">
        <w:rPr>
          <w:rFonts w:ascii="Times New Roman" w:hAnsi="Times New Roman"/>
          <w:sz w:val="26"/>
          <w:szCs w:val="26"/>
        </w:rPr>
        <w:t>тий, э</w:t>
      </w:r>
      <w:r w:rsidR="0066749F">
        <w:rPr>
          <w:rFonts w:ascii="Times New Roman" w:hAnsi="Times New Roman"/>
          <w:sz w:val="26"/>
          <w:szCs w:val="26"/>
        </w:rPr>
        <w:t>ф</w:t>
      </w:r>
      <w:r w:rsidR="0066749F">
        <w:rPr>
          <w:rFonts w:ascii="Times New Roman" w:hAnsi="Times New Roman"/>
          <w:sz w:val="26"/>
          <w:szCs w:val="26"/>
        </w:rPr>
        <w:t>фективного</w:t>
      </w:r>
      <w:r w:rsidRPr="00950F2A">
        <w:rPr>
          <w:rFonts w:ascii="Times New Roman" w:hAnsi="Times New Roman"/>
          <w:sz w:val="26"/>
          <w:szCs w:val="26"/>
        </w:rPr>
        <w:t xml:space="preserve"> использования бюджетных средств;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lastRenderedPageBreak/>
        <w:t>- внесение своевременной корректировки и выделение дополнительных объемов финансирования основным и</w:t>
      </w:r>
      <w:r w:rsidR="004643C5">
        <w:rPr>
          <w:rFonts w:ascii="Times New Roman" w:hAnsi="Times New Roman"/>
          <w:sz w:val="26"/>
          <w:szCs w:val="26"/>
        </w:rPr>
        <w:t xml:space="preserve">сполнителям </w:t>
      </w:r>
      <w:r w:rsidRPr="00950F2A">
        <w:rPr>
          <w:rFonts w:ascii="Times New Roman" w:hAnsi="Times New Roman"/>
          <w:sz w:val="26"/>
          <w:szCs w:val="26"/>
        </w:rPr>
        <w:t>целев</w:t>
      </w:r>
      <w:r w:rsidR="004643C5">
        <w:rPr>
          <w:rFonts w:ascii="Times New Roman" w:hAnsi="Times New Roman"/>
          <w:sz w:val="26"/>
          <w:szCs w:val="26"/>
        </w:rPr>
        <w:t>ых мероприятий, входящих в состав п</w:t>
      </w:r>
      <w:r w:rsidRPr="00950F2A">
        <w:rPr>
          <w:rFonts w:ascii="Times New Roman" w:hAnsi="Times New Roman"/>
          <w:sz w:val="26"/>
          <w:szCs w:val="26"/>
        </w:rPr>
        <w:t>рогра</w:t>
      </w:r>
      <w:r w:rsidRPr="00950F2A">
        <w:rPr>
          <w:rFonts w:ascii="Times New Roman" w:hAnsi="Times New Roman"/>
          <w:sz w:val="26"/>
          <w:szCs w:val="26"/>
        </w:rPr>
        <w:t>м</w:t>
      </w:r>
      <w:r w:rsidRPr="00950F2A">
        <w:rPr>
          <w:rFonts w:ascii="Times New Roman" w:hAnsi="Times New Roman"/>
          <w:sz w:val="26"/>
          <w:szCs w:val="26"/>
        </w:rPr>
        <w:t>мы;</w:t>
      </w:r>
    </w:p>
    <w:p w:rsidR="00670B6E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- разработку соответствующих мер по контролю межведомственной</w:t>
      </w:r>
      <w:r w:rsidR="004643C5">
        <w:rPr>
          <w:rFonts w:ascii="Times New Roman" w:hAnsi="Times New Roman"/>
          <w:sz w:val="26"/>
          <w:szCs w:val="26"/>
        </w:rPr>
        <w:t xml:space="preserve"> координации в ходе реализации п</w:t>
      </w:r>
      <w:r w:rsidRPr="00950F2A">
        <w:rPr>
          <w:rFonts w:ascii="Times New Roman" w:hAnsi="Times New Roman"/>
          <w:sz w:val="26"/>
          <w:szCs w:val="26"/>
        </w:rPr>
        <w:t>рограммы;</w:t>
      </w:r>
    </w:p>
    <w:p w:rsidR="002C7FC2" w:rsidRPr="00950F2A" w:rsidRDefault="00670B6E" w:rsidP="00D13651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F2A">
        <w:rPr>
          <w:rFonts w:ascii="Times New Roman" w:hAnsi="Times New Roman"/>
          <w:sz w:val="26"/>
          <w:szCs w:val="26"/>
        </w:rPr>
        <w:t>- оперативное реаги</w:t>
      </w:r>
      <w:r w:rsidR="004643C5">
        <w:rPr>
          <w:rFonts w:ascii="Times New Roman" w:hAnsi="Times New Roman"/>
          <w:sz w:val="26"/>
          <w:szCs w:val="26"/>
        </w:rPr>
        <w:t>рование и внесение изменений в п</w:t>
      </w:r>
      <w:r w:rsidRPr="00950F2A">
        <w:rPr>
          <w:rFonts w:ascii="Times New Roman" w:hAnsi="Times New Roman"/>
          <w:sz w:val="26"/>
          <w:szCs w:val="26"/>
        </w:rPr>
        <w:t>рограмму, снижающие во</w:t>
      </w:r>
      <w:r w:rsidRPr="00950F2A">
        <w:rPr>
          <w:rFonts w:ascii="Times New Roman" w:hAnsi="Times New Roman"/>
          <w:sz w:val="26"/>
          <w:szCs w:val="26"/>
        </w:rPr>
        <w:t>з</w:t>
      </w:r>
      <w:r w:rsidRPr="00950F2A">
        <w:rPr>
          <w:rFonts w:ascii="Times New Roman" w:hAnsi="Times New Roman"/>
          <w:sz w:val="26"/>
          <w:szCs w:val="26"/>
        </w:rPr>
        <w:t>дейс</w:t>
      </w:r>
      <w:r w:rsidRPr="00950F2A">
        <w:rPr>
          <w:rFonts w:ascii="Times New Roman" w:hAnsi="Times New Roman"/>
          <w:sz w:val="26"/>
          <w:szCs w:val="26"/>
        </w:rPr>
        <w:t>т</w:t>
      </w:r>
      <w:r w:rsidRPr="00950F2A">
        <w:rPr>
          <w:rFonts w:ascii="Times New Roman" w:hAnsi="Times New Roman"/>
          <w:sz w:val="26"/>
          <w:szCs w:val="26"/>
        </w:rPr>
        <w:t xml:space="preserve">вие негативных факторов на </w:t>
      </w:r>
      <w:r w:rsidR="004643C5">
        <w:rPr>
          <w:rFonts w:ascii="Times New Roman" w:hAnsi="Times New Roman"/>
          <w:sz w:val="26"/>
          <w:szCs w:val="26"/>
        </w:rPr>
        <w:t>выполнение целевых показателей п</w:t>
      </w:r>
      <w:r w:rsidRPr="00950F2A">
        <w:rPr>
          <w:rFonts w:ascii="Times New Roman" w:hAnsi="Times New Roman"/>
          <w:sz w:val="26"/>
          <w:szCs w:val="26"/>
        </w:rPr>
        <w:t>рограммы.</w:t>
      </w:r>
    </w:p>
    <w:p w:rsidR="005B1EE4" w:rsidRPr="00950F2A" w:rsidRDefault="005B1EE4" w:rsidP="001B2D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12251" w:rsidRPr="007B1A3F" w:rsidRDefault="004643C5" w:rsidP="0021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A3F">
        <w:rPr>
          <w:rFonts w:ascii="Times New Roman" w:hAnsi="Times New Roman"/>
          <w:b/>
          <w:sz w:val="28"/>
          <w:szCs w:val="28"/>
        </w:rPr>
        <w:t>6</w:t>
      </w:r>
      <w:r w:rsidR="00212251" w:rsidRPr="007B1A3F">
        <w:rPr>
          <w:rFonts w:ascii="Times New Roman" w:hAnsi="Times New Roman"/>
          <w:b/>
          <w:sz w:val="28"/>
          <w:szCs w:val="28"/>
        </w:rPr>
        <w:t>. Методика оценки эффективности муниципальной программы</w:t>
      </w:r>
      <w:r w:rsidR="00291B2F">
        <w:rPr>
          <w:rFonts w:ascii="Times New Roman" w:hAnsi="Times New Roman"/>
          <w:b/>
          <w:sz w:val="28"/>
          <w:szCs w:val="28"/>
        </w:rPr>
        <w:t>.</w:t>
      </w:r>
    </w:p>
    <w:p w:rsidR="00D13651" w:rsidRPr="00D13651" w:rsidRDefault="00D13651" w:rsidP="00D1365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Оценка эффективности реализации муниципальной программы будет проводит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ь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ся с использованием целевых индикаторов и показателей (далее – «Показатели») выпо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л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нения муниц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и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е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ния.</w:t>
      </w:r>
    </w:p>
    <w:p w:rsidR="00D13651" w:rsidRPr="00D13651" w:rsidRDefault="00D13651" w:rsidP="00D1365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Методика оценки эффективности муниципальной программы представляет с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о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е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зультативности с учетом объема ресурсов, направленного на реализацию муниципал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ь</w:t>
      </w:r>
      <w:r w:rsidRPr="00D13651">
        <w:rPr>
          <w:rFonts w:ascii="Times New Roman" w:hAnsi="Times New Roman"/>
          <w:snapToGrid w:val="0"/>
          <w:color w:val="000000"/>
          <w:sz w:val="26"/>
          <w:szCs w:val="26"/>
        </w:rPr>
        <w:t>ной программы.</w:t>
      </w:r>
    </w:p>
    <w:p w:rsidR="00D13651" w:rsidRPr="00D13651" w:rsidRDefault="00D13651" w:rsidP="00D136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6.1.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степени достижения целей и решения задач муниципальной программы (подпр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граммы);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го бюджета муниципальной программы (подпрограммы);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 (подпрограммы).</w:t>
      </w:r>
    </w:p>
    <w:p w:rsidR="00D13651" w:rsidRPr="00D13651" w:rsidRDefault="00D13651" w:rsidP="00F74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6.1.1. Оценка степени достижения целей и решения задач муниципальной 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граммы (подпрограммы) производится путем сопоставления фактически достигн</w:t>
      </w:r>
      <w:r w:rsidRPr="00D13651">
        <w:rPr>
          <w:rFonts w:ascii="Times New Roman" w:hAnsi="Times New Roman"/>
          <w:sz w:val="26"/>
          <w:szCs w:val="26"/>
        </w:rPr>
        <w:t>у</w:t>
      </w:r>
      <w:r w:rsidRPr="00D13651">
        <w:rPr>
          <w:rFonts w:ascii="Times New Roman" w:hAnsi="Times New Roman"/>
          <w:sz w:val="26"/>
          <w:szCs w:val="26"/>
        </w:rPr>
        <w:t>тых значений индикаторов муниципальной программы (подпрограммы) и их плановых зн</w:t>
      </w:r>
      <w:r w:rsidRPr="00D13651">
        <w:rPr>
          <w:rFonts w:ascii="Times New Roman" w:hAnsi="Times New Roman"/>
          <w:sz w:val="26"/>
          <w:szCs w:val="26"/>
        </w:rPr>
        <w:t>а</w:t>
      </w:r>
      <w:r w:rsidR="00F74FC6">
        <w:rPr>
          <w:rFonts w:ascii="Times New Roman" w:hAnsi="Times New Roman"/>
          <w:sz w:val="26"/>
          <w:szCs w:val="26"/>
        </w:rPr>
        <w:t>чений по формуле: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</w:rPr>
        <w:t xml:space="preserve">                </w:t>
      </w:r>
      <w:r w:rsidRPr="00D13651">
        <w:rPr>
          <w:rFonts w:ascii="Times New Roman" w:hAnsi="Times New Roman"/>
          <w:sz w:val="26"/>
          <w:szCs w:val="26"/>
          <w:lang w:val="en-US"/>
        </w:rPr>
        <w:t>m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 xml:space="preserve">Cel = (1/m) *  </w:t>
      </w:r>
      <w:r w:rsidRPr="00D13651">
        <w:rPr>
          <w:rFonts w:ascii="Times New Roman" w:hAnsi="Times New Roman"/>
          <w:sz w:val="26"/>
          <w:szCs w:val="26"/>
        </w:rPr>
        <w:sym w:font="Symbol" w:char="F0E5"/>
      </w:r>
      <w:r w:rsidRPr="00D13651">
        <w:rPr>
          <w:rFonts w:ascii="Times New Roman" w:hAnsi="Times New Roman"/>
          <w:sz w:val="26"/>
          <w:szCs w:val="26"/>
          <w:lang w:val="en-US"/>
        </w:rPr>
        <w:t>(S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  <w:lang w:val="en-US"/>
        </w:rPr>
        <w:t>),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i=1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</w:rPr>
        <w:t>где</w:t>
      </w:r>
      <w:r w:rsidRPr="00D13651">
        <w:rPr>
          <w:rFonts w:ascii="Times New Roman" w:hAnsi="Times New Roman"/>
          <w:sz w:val="26"/>
          <w:szCs w:val="26"/>
          <w:lang w:val="en-US"/>
        </w:rPr>
        <w:t>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Cel</w:t>
      </w:r>
      <w:r w:rsidRPr="00D13651">
        <w:rPr>
          <w:rFonts w:ascii="Times New Roman" w:hAnsi="Times New Roman"/>
          <w:sz w:val="26"/>
          <w:szCs w:val="26"/>
        </w:rPr>
        <w:t xml:space="preserve"> – оценка степени достижения цели, решения задачи муниципальной программы (подпр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граммы);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S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13651">
        <w:rPr>
          <w:rFonts w:ascii="Times New Roman" w:hAnsi="Times New Roman"/>
          <w:sz w:val="26"/>
          <w:szCs w:val="26"/>
        </w:rPr>
        <w:t>– оценка значения i-го индикатора (показателя) выполнения муниципальной 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граммы (подпрограммы), отражающего степень достижения цели, решения соответс</w:t>
      </w:r>
      <w:r w:rsidRPr="00D13651">
        <w:rPr>
          <w:rFonts w:ascii="Times New Roman" w:hAnsi="Times New Roman"/>
          <w:sz w:val="26"/>
          <w:szCs w:val="26"/>
        </w:rPr>
        <w:t>т</w:t>
      </w:r>
      <w:r w:rsidRPr="00D13651">
        <w:rPr>
          <w:rFonts w:ascii="Times New Roman" w:hAnsi="Times New Roman"/>
          <w:sz w:val="26"/>
          <w:szCs w:val="26"/>
        </w:rPr>
        <w:t>вующей задачи;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m</w:t>
      </w:r>
      <w:r w:rsidRPr="00D13651">
        <w:rPr>
          <w:rFonts w:ascii="Times New Roman" w:hAnsi="Times New Roman"/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D13651">
        <w:rPr>
          <w:rFonts w:ascii="Times New Roman" w:hAnsi="Times New Roman"/>
          <w:sz w:val="26"/>
          <w:szCs w:val="26"/>
        </w:rPr>
        <w:t>а</w:t>
      </w:r>
      <w:r w:rsidRPr="00D13651">
        <w:rPr>
          <w:rFonts w:ascii="Times New Roman" w:hAnsi="Times New Roman"/>
          <w:sz w:val="26"/>
          <w:szCs w:val="26"/>
        </w:rPr>
        <w:t>чи муниципальной 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граммы (подпрограммы);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sym w:font="Symbol" w:char="F0E5"/>
      </w:r>
      <w:r w:rsidRPr="00D13651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Оценка значения i-го индикатора (показателя) муниципальной программы (подпр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граммы) производится по формуле: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S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</w:rPr>
        <w:t xml:space="preserve"> = (</w:t>
      </w:r>
      <w:r w:rsidRPr="00D13651">
        <w:rPr>
          <w:rFonts w:ascii="Times New Roman" w:hAnsi="Times New Roman"/>
          <w:sz w:val="26"/>
          <w:szCs w:val="26"/>
          <w:lang w:val="en-US"/>
        </w:rPr>
        <w:t>F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13651">
        <w:rPr>
          <w:rFonts w:ascii="Times New Roman" w:hAnsi="Times New Roman"/>
          <w:sz w:val="26"/>
          <w:szCs w:val="26"/>
        </w:rPr>
        <w:t>/</w:t>
      </w:r>
      <w:r w:rsidRPr="00D13651">
        <w:rPr>
          <w:rFonts w:ascii="Times New Roman" w:hAnsi="Times New Roman"/>
          <w:sz w:val="26"/>
          <w:szCs w:val="26"/>
          <w:lang w:val="en-US"/>
        </w:rPr>
        <w:t>P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</w:rPr>
        <w:t>)*100%,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где: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F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</w:rPr>
        <w:t xml:space="preserve"> – фактическое значение i-го индикатора (показателя) муниципальной програ</w:t>
      </w:r>
      <w:r w:rsidRPr="00D13651">
        <w:rPr>
          <w:rFonts w:ascii="Times New Roman" w:hAnsi="Times New Roman"/>
          <w:sz w:val="26"/>
          <w:szCs w:val="26"/>
        </w:rPr>
        <w:t>м</w:t>
      </w:r>
      <w:r w:rsidRPr="00D13651">
        <w:rPr>
          <w:rFonts w:ascii="Times New Roman" w:hAnsi="Times New Roman"/>
          <w:sz w:val="26"/>
          <w:szCs w:val="26"/>
        </w:rPr>
        <w:t>мы;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lastRenderedPageBreak/>
        <w:t>P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</w:rPr>
        <w:t xml:space="preserve"> – плановое значение i-го индикатора (показателя) муниципальной программы (для индик</w:t>
      </w:r>
      <w:r w:rsidRPr="00D13651">
        <w:rPr>
          <w:rFonts w:ascii="Times New Roman" w:hAnsi="Times New Roman"/>
          <w:sz w:val="26"/>
          <w:szCs w:val="26"/>
        </w:rPr>
        <w:t>а</w:t>
      </w:r>
      <w:r w:rsidRPr="00D13651">
        <w:rPr>
          <w:rFonts w:ascii="Times New Roman" w:hAnsi="Times New Roman"/>
          <w:sz w:val="26"/>
          <w:szCs w:val="26"/>
        </w:rPr>
        <w:t xml:space="preserve">торов (показателей), желаемой тенденцией развития которых является рост значений) или: </w:t>
      </w:r>
      <w:r w:rsidRPr="00D13651">
        <w:rPr>
          <w:rFonts w:ascii="Times New Roman" w:hAnsi="Times New Roman"/>
          <w:sz w:val="26"/>
          <w:szCs w:val="26"/>
          <w:lang w:val="en-US"/>
        </w:rPr>
        <w:t>S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</w:rPr>
        <w:t xml:space="preserve"> = (</w:t>
      </w:r>
      <w:r w:rsidRPr="00D13651">
        <w:rPr>
          <w:rFonts w:ascii="Times New Roman" w:hAnsi="Times New Roman"/>
          <w:sz w:val="26"/>
          <w:szCs w:val="26"/>
          <w:lang w:val="en-US"/>
        </w:rPr>
        <w:t>P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</w:rPr>
        <w:t xml:space="preserve"> / </w:t>
      </w:r>
      <w:r w:rsidRPr="00D13651">
        <w:rPr>
          <w:rFonts w:ascii="Times New Roman" w:hAnsi="Times New Roman"/>
          <w:sz w:val="26"/>
          <w:szCs w:val="26"/>
          <w:lang w:val="en-US"/>
        </w:rPr>
        <w:t>F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D13651">
        <w:rPr>
          <w:rFonts w:ascii="Times New Roman" w:hAnsi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В случае превышения 100% выполнения расчетного значения показателя знач</w:t>
      </w:r>
      <w:r w:rsidRPr="00D13651">
        <w:rPr>
          <w:rFonts w:ascii="Times New Roman" w:hAnsi="Times New Roman"/>
          <w:sz w:val="26"/>
          <w:szCs w:val="26"/>
        </w:rPr>
        <w:t>е</w:t>
      </w:r>
      <w:r w:rsidRPr="00D13651">
        <w:rPr>
          <w:rFonts w:ascii="Times New Roman" w:hAnsi="Times New Roman"/>
          <w:sz w:val="26"/>
          <w:szCs w:val="26"/>
        </w:rPr>
        <w:t>ние показателя принимае</w:t>
      </w:r>
      <w:r w:rsidRPr="00D13651">
        <w:rPr>
          <w:rFonts w:ascii="Times New Roman" w:hAnsi="Times New Roman"/>
          <w:sz w:val="26"/>
          <w:szCs w:val="26"/>
        </w:rPr>
        <w:t>т</w:t>
      </w:r>
      <w:r w:rsidRPr="00D13651">
        <w:rPr>
          <w:rFonts w:ascii="Times New Roman" w:hAnsi="Times New Roman"/>
          <w:sz w:val="26"/>
          <w:szCs w:val="26"/>
        </w:rPr>
        <w:t>ся равным 100%.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6.1.2. Оценка степени соответствия запланированному уровню затрат и эффекти</w:t>
      </w:r>
      <w:r w:rsidRPr="00D13651">
        <w:rPr>
          <w:rFonts w:ascii="Times New Roman" w:hAnsi="Times New Roman"/>
          <w:sz w:val="26"/>
          <w:szCs w:val="26"/>
        </w:rPr>
        <w:t>в</w:t>
      </w:r>
      <w:r w:rsidRPr="00D13651">
        <w:rPr>
          <w:rFonts w:ascii="Times New Roman" w:hAnsi="Times New Roman"/>
          <w:sz w:val="26"/>
          <w:szCs w:val="26"/>
        </w:rPr>
        <w:t>ности использования средств муниципального бюджета муниципальной программы (подпрограммы) опред</w:t>
      </w:r>
      <w:r w:rsidRPr="00D13651">
        <w:rPr>
          <w:rFonts w:ascii="Times New Roman" w:hAnsi="Times New Roman"/>
          <w:sz w:val="26"/>
          <w:szCs w:val="26"/>
        </w:rPr>
        <w:t>е</w:t>
      </w:r>
      <w:r w:rsidRPr="00D13651">
        <w:rPr>
          <w:rFonts w:ascii="Times New Roman" w:hAnsi="Times New Roman"/>
          <w:sz w:val="26"/>
          <w:szCs w:val="26"/>
        </w:rPr>
        <w:t>ляется путем сопоставления фактических и плановых объемов финансирования муниципальной программы (подпрограммы) по форм</w:t>
      </w:r>
      <w:r w:rsidRPr="00D13651">
        <w:rPr>
          <w:rFonts w:ascii="Times New Roman" w:hAnsi="Times New Roman"/>
          <w:sz w:val="26"/>
          <w:szCs w:val="26"/>
        </w:rPr>
        <w:t>у</w:t>
      </w:r>
      <w:r w:rsidRPr="00D13651">
        <w:rPr>
          <w:rFonts w:ascii="Times New Roman" w:hAnsi="Times New Roman"/>
          <w:sz w:val="26"/>
          <w:szCs w:val="26"/>
        </w:rPr>
        <w:t>ле: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Fin</w:t>
      </w:r>
      <w:r w:rsidRPr="00D13651">
        <w:rPr>
          <w:rFonts w:ascii="Times New Roman" w:hAnsi="Times New Roman"/>
          <w:sz w:val="26"/>
          <w:szCs w:val="26"/>
        </w:rPr>
        <w:t xml:space="preserve"> = </w:t>
      </w:r>
      <w:r w:rsidRPr="00D13651">
        <w:rPr>
          <w:rFonts w:ascii="Times New Roman" w:hAnsi="Times New Roman"/>
          <w:sz w:val="26"/>
          <w:szCs w:val="26"/>
          <w:lang w:val="en-US"/>
        </w:rPr>
        <w:t>K</w:t>
      </w:r>
      <w:r w:rsidRPr="00D1365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13651">
        <w:rPr>
          <w:rFonts w:ascii="Times New Roman" w:hAnsi="Times New Roman"/>
          <w:sz w:val="26"/>
          <w:szCs w:val="26"/>
        </w:rPr>
        <w:t xml:space="preserve">/ </w:t>
      </w:r>
      <w:r w:rsidRPr="00D13651">
        <w:rPr>
          <w:rFonts w:ascii="Times New Roman" w:hAnsi="Times New Roman"/>
          <w:sz w:val="26"/>
          <w:szCs w:val="26"/>
          <w:lang w:val="en-US"/>
        </w:rPr>
        <w:t>L</w:t>
      </w:r>
      <w:r w:rsidRPr="00D13651">
        <w:rPr>
          <w:rFonts w:ascii="Times New Roman" w:hAnsi="Times New Roman"/>
          <w:sz w:val="26"/>
          <w:szCs w:val="26"/>
        </w:rPr>
        <w:t>*100%,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где: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Fin</w:t>
      </w:r>
      <w:r w:rsidRPr="00D13651">
        <w:rPr>
          <w:rFonts w:ascii="Times New Roman" w:hAnsi="Times New Roman"/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D13651">
        <w:rPr>
          <w:rFonts w:ascii="Times New Roman" w:hAnsi="Times New Roman"/>
          <w:sz w:val="26"/>
          <w:szCs w:val="26"/>
        </w:rPr>
        <w:t>м</w:t>
      </w:r>
      <w:r w:rsidRPr="00D13651">
        <w:rPr>
          <w:rFonts w:ascii="Times New Roman" w:hAnsi="Times New Roman"/>
          <w:sz w:val="26"/>
          <w:szCs w:val="26"/>
        </w:rPr>
        <w:t>мы (подпр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граммы);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K</w:t>
      </w:r>
      <w:r w:rsidRPr="00D13651">
        <w:rPr>
          <w:rFonts w:ascii="Times New Roman" w:hAnsi="Times New Roman"/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приятий муниципал</w:t>
      </w:r>
      <w:r w:rsidRPr="00D13651">
        <w:rPr>
          <w:rFonts w:ascii="Times New Roman" w:hAnsi="Times New Roman"/>
          <w:sz w:val="26"/>
          <w:szCs w:val="26"/>
        </w:rPr>
        <w:t>ь</w:t>
      </w:r>
      <w:r w:rsidRPr="00D13651">
        <w:rPr>
          <w:rFonts w:ascii="Times New Roman" w:hAnsi="Times New Roman"/>
          <w:sz w:val="26"/>
          <w:szCs w:val="26"/>
        </w:rPr>
        <w:t>ной программы (подпрограммы);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L</w:t>
      </w:r>
      <w:r w:rsidRPr="00D13651">
        <w:rPr>
          <w:rFonts w:ascii="Times New Roman" w:hAnsi="Times New Roman"/>
          <w:sz w:val="26"/>
          <w:szCs w:val="26"/>
        </w:rPr>
        <w:t xml:space="preserve"> – плановый объем финансовых ресурсов, предусмотренных на реализацию мун</w:t>
      </w:r>
      <w:r w:rsidRPr="00D13651">
        <w:rPr>
          <w:rFonts w:ascii="Times New Roman" w:hAnsi="Times New Roman"/>
          <w:sz w:val="26"/>
          <w:szCs w:val="26"/>
        </w:rPr>
        <w:t>и</w:t>
      </w:r>
      <w:r w:rsidRPr="00D13651">
        <w:rPr>
          <w:rFonts w:ascii="Times New Roman" w:hAnsi="Times New Roman"/>
          <w:sz w:val="26"/>
          <w:szCs w:val="26"/>
        </w:rPr>
        <w:t>ципальной программы (подпрограммы) на соответствующий отчетный период.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6.1.3. Оценка степени реализации мероприятий (достижения ожидаемых непосре</w:t>
      </w:r>
      <w:r w:rsidRPr="00D13651">
        <w:rPr>
          <w:rFonts w:ascii="Times New Roman" w:hAnsi="Times New Roman"/>
          <w:sz w:val="26"/>
          <w:szCs w:val="26"/>
        </w:rPr>
        <w:t>д</w:t>
      </w:r>
      <w:r w:rsidRPr="00D13651">
        <w:rPr>
          <w:rFonts w:ascii="Times New Roman" w:hAnsi="Times New Roman"/>
          <w:sz w:val="26"/>
          <w:szCs w:val="26"/>
        </w:rPr>
        <w:t>ственных результатов их реализации) муниципальной программы (подпрограммы) 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изводится по следующей формуле: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</w:rPr>
        <w:t xml:space="preserve">        </w:t>
      </w:r>
      <w:r w:rsidRPr="00D13651">
        <w:rPr>
          <w:rFonts w:ascii="Times New Roman" w:hAnsi="Times New Roman"/>
          <w:sz w:val="26"/>
          <w:szCs w:val="26"/>
          <w:lang w:val="en-US"/>
        </w:rPr>
        <w:t>n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 xml:space="preserve">Mer  =  (1/n) *  </w:t>
      </w:r>
      <w:r w:rsidRPr="00D13651">
        <w:rPr>
          <w:rFonts w:ascii="Times New Roman" w:hAnsi="Times New Roman"/>
          <w:sz w:val="26"/>
          <w:szCs w:val="26"/>
        </w:rPr>
        <w:sym w:font="Symbol" w:char="F0E5"/>
      </w:r>
      <w:r w:rsidRPr="00D13651">
        <w:rPr>
          <w:rFonts w:ascii="Times New Roman" w:hAnsi="Times New Roman"/>
          <w:sz w:val="26"/>
          <w:szCs w:val="26"/>
          <w:lang w:val="en-US"/>
        </w:rPr>
        <w:t>(R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D13651">
        <w:rPr>
          <w:rFonts w:ascii="Times New Roman" w:hAnsi="Times New Roman"/>
          <w:sz w:val="26"/>
          <w:szCs w:val="26"/>
          <w:lang w:val="en-US"/>
        </w:rPr>
        <w:t>*100%),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 xml:space="preserve">              j=1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13651">
        <w:rPr>
          <w:rFonts w:ascii="Times New Roman" w:hAnsi="Times New Roman"/>
          <w:sz w:val="26"/>
          <w:szCs w:val="26"/>
        </w:rPr>
        <w:t>где</w:t>
      </w:r>
      <w:r w:rsidRPr="00D13651">
        <w:rPr>
          <w:rFonts w:ascii="Times New Roman" w:hAnsi="Times New Roman"/>
          <w:sz w:val="26"/>
          <w:szCs w:val="26"/>
          <w:lang w:val="en-US"/>
        </w:rPr>
        <w:t>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Mer</w:t>
      </w:r>
      <w:r w:rsidRPr="00D13651">
        <w:rPr>
          <w:rFonts w:ascii="Times New Roman" w:hAnsi="Times New Roman"/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D13651">
        <w:rPr>
          <w:rFonts w:ascii="Times New Roman" w:hAnsi="Times New Roman"/>
          <w:sz w:val="26"/>
          <w:szCs w:val="26"/>
        </w:rPr>
        <w:t>д</w:t>
      </w:r>
      <w:r w:rsidRPr="00D13651">
        <w:rPr>
          <w:rFonts w:ascii="Times New Roman" w:hAnsi="Times New Roman"/>
          <w:sz w:val="26"/>
          <w:szCs w:val="26"/>
        </w:rPr>
        <w:t>программы);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R</w:t>
      </w:r>
      <w:r w:rsidRPr="00D13651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D13651">
        <w:rPr>
          <w:rFonts w:ascii="Times New Roman" w:hAnsi="Times New Roman"/>
          <w:sz w:val="26"/>
          <w:szCs w:val="26"/>
        </w:rPr>
        <w:t xml:space="preserve"> – показатель достижения ожидаемо</w:t>
      </w:r>
      <w:r w:rsidR="00C91F97">
        <w:rPr>
          <w:rFonts w:ascii="Times New Roman" w:hAnsi="Times New Roman"/>
          <w:sz w:val="26"/>
          <w:szCs w:val="26"/>
        </w:rPr>
        <w:t>го непосредственного результата</w:t>
      </w:r>
      <w:r w:rsidRPr="00D13651">
        <w:rPr>
          <w:rFonts w:ascii="Times New Roman" w:hAnsi="Times New Roman"/>
          <w:sz w:val="26"/>
          <w:szCs w:val="26"/>
        </w:rPr>
        <w:t xml:space="preserve"> </w:t>
      </w:r>
      <w:r w:rsidRPr="00D13651">
        <w:rPr>
          <w:rFonts w:ascii="Times New Roman" w:hAnsi="Times New Roman"/>
          <w:sz w:val="26"/>
          <w:szCs w:val="26"/>
          <w:lang w:val="en-US"/>
        </w:rPr>
        <w:t>j</w:t>
      </w:r>
      <w:r w:rsidRPr="00D13651">
        <w:rPr>
          <w:rFonts w:ascii="Times New Roman" w:hAnsi="Times New Roman"/>
          <w:sz w:val="26"/>
          <w:szCs w:val="26"/>
        </w:rPr>
        <w:t>-го мер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приятия муниципальной программы (подпрограммы), определяемый в случае достиж</w:t>
      </w:r>
      <w:r w:rsidRPr="00D13651">
        <w:rPr>
          <w:rFonts w:ascii="Times New Roman" w:hAnsi="Times New Roman"/>
          <w:sz w:val="26"/>
          <w:szCs w:val="26"/>
        </w:rPr>
        <w:t>е</w:t>
      </w:r>
      <w:r w:rsidRPr="00D13651">
        <w:rPr>
          <w:rFonts w:ascii="Times New Roman" w:hAnsi="Times New Roman"/>
          <w:sz w:val="26"/>
          <w:szCs w:val="26"/>
        </w:rPr>
        <w:t>ния непосредственного результата в отчетном периоде как «1», в случае не достиж</w:t>
      </w:r>
      <w:r w:rsidRPr="00D13651">
        <w:rPr>
          <w:rFonts w:ascii="Times New Roman" w:hAnsi="Times New Roman"/>
          <w:sz w:val="26"/>
          <w:szCs w:val="26"/>
        </w:rPr>
        <w:t>е</w:t>
      </w:r>
      <w:r w:rsidRPr="00D13651">
        <w:rPr>
          <w:rFonts w:ascii="Times New Roman" w:hAnsi="Times New Roman"/>
          <w:sz w:val="26"/>
          <w:szCs w:val="26"/>
        </w:rPr>
        <w:t>ния непосредственного результата - как «0»;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n</w:t>
      </w:r>
      <w:r w:rsidRPr="00D13651">
        <w:rPr>
          <w:rFonts w:ascii="Times New Roman" w:hAnsi="Times New Roman"/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D13651">
        <w:rPr>
          <w:rFonts w:ascii="Times New Roman" w:hAnsi="Times New Roman"/>
          <w:sz w:val="26"/>
          <w:szCs w:val="26"/>
        </w:rPr>
        <w:t>о</w:t>
      </w:r>
      <w:r w:rsidRPr="00D13651">
        <w:rPr>
          <w:rFonts w:ascii="Times New Roman" w:hAnsi="Times New Roman"/>
          <w:sz w:val="26"/>
          <w:szCs w:val="26"/>
        </w:rPr>
        <w:t>грамму);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sym w:font="Symbol" w:char="F0E5"/>
      </w:r>
      <w:r w:rsidRPr="00D13651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6.1.4.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  <w:lang w:val="en-US"/>
        </w:rPr>
        <w:t>O</w:t>
      </w:r>
      <w:r w:rsidRPr="00D13651">
        <w:rPr>
          <w:rFonts w:ascii="Times New Roman" w:hAnsi="Times New Roman"/>
          <w:sz w:val="26"/>
          <w:szCs w:val="26"/>
        </w:rPr>
        <w:t xml:space="preserve"> = (</w:t>
      </w:r>
      <w:r w:rsidRPr="00D13651">
        <w:rPr>
          <w:rFonts w:ascii="Times New Roman" w:hAnsi="Times New Roman"/>
          <w:sz w:val="26"/>
          <w:szCs w:val="26"/>
          <w:lang w:val="en-US"/>
        </w:rPr>
        <w:t>Cel</w:t>
      </w:r>
      <w:r w:rsidRPr="00D13651">
        <w:rPr>
          <w:rFonts w:ascii="Times New Roman" w:hAnsi="Times New Roman"/>
          <w:sz w:val="26"/>
          <w:szCs w:val="26"/>
        </w:rPr>
        <w:t xml:space="preserve"> + </w:t>
      </w:r>
      <w:r w:rsidRPr="00D13651">
        <w:rPr>
          <w:rFonts w:ascii="Times New Roman" w:hAnsi="Times New Roman"/>
          <w:sz w:val="26"/>
          <w:szCs w:val="26"/>
          <w:lang w:val="en-US"/>
        </w:rPr>
        <w:t>Fin</w:t>
      </w:r>
      <w:r w:rsidRPr="00D13651">
        <w:rPr>
          <w:rFonts w:ascii="Times New Roman" w:hAnsi="Times New Roman"/>
          <w:sz w:val="26"/>
          <w:szCs w:val="26"/>
        </w:rPr>
        <w:t xml:space="preserve"> + </w:t>
      </w:r>
      <w:r w:rsidRPr="00D13651">
        <w:rPr>
          <w:rFonts w:ascii="Times New Roman" w:hAnsi="Times New Roman"/>
          <w:sz w:val="26"/>
          <w:szCs w:val="26"/>
          <w:lang w:val="en-US"/>
        </w:rPr>
        <w:t>Mer</w:t>
      </w:r>
      <w:r w:rsidRPr="00D13651">
        <w:rPr>
          <w:rFonts w:ascii="Times New Roman" w:hAnsi="Times New Roman"/>
          <w:sz w:val="26"/>
          <w:szCs w:val="26"/>
        </w:rPr>
        <w:t>)/3,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 xml:space="preserve">где: </w:t>
      </w:r>
      <w:r w:rsidRPr="00D13651">
        <w:rPr>
          <w:rFonts w:ascii="Times New Roman" w:hAnsi="Times New Roman"/>
          <w:sz w:val="26"/>
          <w:szCs w:val="26"/>
          <w:lang w:val="en-US"/>
        </w:rPr>
        <w:t>O</w:t>
      </w:r>
      <w:r w:rsidRPr="00D13651">
        <w:rPr>
          <w:rFonts w:ascii="Times New Roman" w:hAnsi="Times New Roman"/>
          <w:sz w:val="26"/>
          <w:szCs w:val="26"/>
        </w:rPr>
        <w:t xml:space="preserve"> – комплексная оценка.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6.2. Реализация муниципальной программы может характеризоваться: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высоким уровнем эффективности;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средним уровнем эффективности;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низким уровнем эффективности.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6.3. Муниципальная программа считается реализуемой с высоким уровнем эффе</w:t>
      </w:r>
      <w:r w:rsidRPr="00D13651">
        <w:rPr>
          <w:rFonts w:ascii="Times New Roman" w:hAnsi="Times New Roman"/>
          <w:sz w:val="26"/>
          <w:szCs w:val="26"/>
        </w:rPr>
        <w:t>к</w:t>
      </w:r>
      <w:r w:rsidRPr="00D13651">
        <w:rPr>
          <w:rFonts w:ascii="Times New Roman" w:hAnsi="Times New Roman"/>
          <w:sz w:val="26"/>
          <w:szCs w:val="26"/>
        </w:rPr>
        <w:t>тивности, если комплек</w:t>
      </w:r>
      <w:r w:rsidRPr="00D13651">
        <w:rPr>
          <w:rFonts w:ascii="Times New Roman" w:hAnsi="Times New Roman"/>
          <w:sz w:val="26"/>
          <w:szCs w:val="26"/>
        </w:rPr>
        <w:t>с</w:t>
      </w:r>
      <w:r w:rsidRPr="00D13651">
        <w:rPr>
          <w:rFonts w:ascii="Times New Roman" w:hAnsi="Times New Roman"/>
          <w:sz w:val="26"/>
          <w:szCs w:val="26"/>
        </w:rPr>
        <w:t>ная оценка составляет 80 % и более.</w:t>
      </w:r>
    </w:p>
    <w:p w:rsidR="00D13651" w:rsidRPr="00D13651" w:rsidRDefault="00D13651" w:rsidP="00D1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3651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</w:t>
      </w:r>
      <w:r w:rsidRPr="00D13651">
        <w:rPr>
          <w:rFonts w:ascii="Times New Roman" w:hAnsi="Times New Roman"/>
          <w:sz w:val="26"/>
          <w:szCs w:val="26"/>
        </w:rPr>
        <w:t>в</w:t>
      </w:r>
      <w:r w:rsidRPr="00D13651">
        <w:rPr>
          <w:rFonts w:ascii="Times New Roman" w:hAnsi="Times New Roman"/>
          <w:sz w:val="26"/>
          <w:szCs w:val="26"/>
        </w:rPr>
        <w:t>ности, если комплексная оценка находится в интервале от 40 % до 80 %.</w:t>
      </w:r>
    </w:p>
    <w:p w:rsidR="00F74FC6" w:rsidRPr="00F74FC6" w:rsidRDefault="00D13651" w:rsidP="00F74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F74FC6" w:rsidRPr="00F74FC6" w:rsidSect="00F74FC6">
          <w:headerReference w:type="default" r:id="rId8"/>
          <w:pgSz w:w="11906" w:h="16838"/>
          <w:pgMar w:top="851" w:right="567" w:bottom="1134" w:left="1418" w:header="709" w:footer="709" w:gutter="0"/>
          <w:pgNumType w:start="20"/>
          <w:cols w:space="708"/>
          <w:docGrid w:linePitch="360"/>
        </w:sectPr>
      </w:pPr>
      <w:r w:rsidRPr="00D13651">
        <w:rPr>
          <w:rFonts w:ascii="Times New Roman" w:hAnsi="Times New Roman"/>
          <w:sz w:val="26"/>
          <w:szCs w:val="26"/>
        </w:rPr>
        <w:t>Если реализация муниципальной программы не отвечает приведенным выше ди</w:t>
      </w:r>
      <w:r w:rsidRPr="00D13651">
        <w:rPr>
          <w:rFonts w:ascii="Times New Roman" w:hAnsi="Times New Roman"/>
          <w:sz w:val="26"/>
          <w:szCs w:val="26"/>
        </w:rPr>
        <w:t>а</w:t>
      </w:r>
      <w:r w:rsidRPr="00D13651">
        <w:rPr>
          <w:rFonts w:ascii="Times New Roman" w:hAnsi="Times New Roman"/>
          <w:sz w:val="26"/>
          <w:szCs w:val="26"/>
        </w:rPr>
        <w:t>пазонам значений, уровень эффективности ее реал</w:t>
      </w:r>
      <w:r w:rsidRPr="00D13651">
        <w:rPr>
          <w:rFonts w:ascii="Times New Roman" w:hAnsi="Times New Roman"/>
          <w:sz w:val="26"/>
          <w:szCs w:val="26"/>
        </w:rPr>
        <w:t>и</w:t>
      </w:r>
      <w:r w:rsidR="00F74FC6">
        <w:rPr>
          <w:rFonts w:ascii="Times New Roman" w:hAnsi="Times New Roman"/>
          <w:sz w:val="26"/>
          <w:szCs w:val="26"/>
        </w:rPr>
        <w:t>зации признается низким.</w:t>
      </w:r>
    </w:p>
    <w:p w:rsidR="007E57BB" w:rsidRDefault="007E57BB" w:rsidP="00D13651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AC7D53" w:rsidRPr="008877B0" w:rsidRDefault="00C87F51" w:rsidP="00C87F51">
      <w:pPr>
        <w:spacing w:after="0" w:line="240" w:lineRule="auto"/>
        <w:ind w:left="85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AC7D53" w:rsidRPr="008877B0">
        <w:rPr>
          <w:rFonts w:ascii="Times New Roman" w:hAnsi="Times New Roman"/>
          <w:sz w:val="26"/>
          <w:szCs w:val="26"/>
        </w:rPr>
        <w:t xml:space="preserve"> 1</w:t>
      </w:r>
    </w:p>
    <w:p w:rsidR="00AC7D53" w:rsidRPr="0013445E" w:rsidRDefault="00AC7D53" w:rsidP="00C87F51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8877B0">
        <w:rPr>
          <w:rFonts w:ascii="Times New Roman" w:hAnsi="Times New Roman"/>
          <w:sz w:val="26"/>
          <w:szCs w:val="26"/>
        </w:rPr>
        <w:t xml:space="preserve">к </w:t>
      </w:r>
      <w:r w:rsidR="008E18A3" w:rsidRPr="008877B0">
        <w:rPr>
          <w:rFonts w:ascii="Times New Roman" w:hAnsi="Times New Roman"/>
          <w:sz w:val="26"/>
          <w:szCs w:val="26"/>
        </w:rPr>
        <w:t>муниципальной программе Бурл</w:t>
      </w:r>
      <w:r w:rsidRPr="008877B0">
        <w:rPr>
          <w:rFonts w:ascii="Times New Roman" w:hAnsi="Times New Roman"/>
          <w:sz w:val="26"/>
          <w:szCs w:val="26"/>
        </w:rPr>
        <w:t>инского района «</w:t>
      </w:r>
      <w:r w:rsidR="00296D3B" w:rsidRPr="005D3216">
        <w:rPr>
          <w:rFonts w:ascii="Times New Roman" w:hAnsi="Times New Roman"/>
          <w:sz w:val="26"/>
          <w:szCs w:val="26"/>
        </w:rPr>
        <w:t>Прот</w:t>
      </w:r>
      <w:r w:rsidR="00296D3B" w:rsidRPr="005D3216">
        <w:rPr>
          <w:rFonts w:ascii="Times New Roman" w:hAnsi="Times New Roman"/>
          <w:sz w:val="26"/>
          <w:szCs w:val="26"/>
        </w:rPr>
        <w:t>и</w:t>
      </w:r>
      <w:r w:rsidR="00296D3B" w:rsidRPr="005D3216">
        <w:rPr>
          <w:rFonts w:ascii="Times New Roman" w:hAnsi="Times New Roman"/>
          <w:sz w:val="26"/>
          <w:szCs w:val="26"/>
        </w:rPr>
        <w:t>водействие экстремизму в Бур</w:t>
      </w:r>
      <w:r w:rsidR="00296D3B">
        <w:rPr>
          <w:rFonts w:ascii="Times New Roman" w:hAnsi="Times New Roman"/>
          <w:sz w:val="26"/>
          <w:szCs w:val="26"/>
        </w:rPr>
        <w:t>линском ра</w:t>
      </w:r>
      <w:r w:rsidR="00296D3B">
        <w:rPr>
          <w:rFonts w:ascii="Times New Roman" w:hAnsi="Times New Roman"/>
          <w:sz w:val="26"/>
          <w:szCs w:val="26"/>
        </w:rPr>
        <w:t>й</w:t>
      </w:r>
      <w:r w:rsidR="00C87F51">
        <w:rPr>
          <w:rFonts w:ascii="Times New Roman" w:hAnsi="Times New Roman"/>
          <w:sz w:val="26"/>
          <w:szCs w:val="26"/>
        </w:rPr>
        <w:t>оне</w:t>
      </w:r>
      <w:r w:rsidR="00296D3B">
        <w:rPr>
          <w:rFonts w:ascii="Times New Roman" w:hAnsi="Times New Roman"/>
          <w:sz w:val="26"/>
          <w:szCs w:val="26"/>
        </w:rPr>
        <w:t xml:space="preserve"> на 202</w:t>
      </w:r>
      <w:r w:rsidR="00C87F51">
        <w:rPr>
          <w:rFonts w:ascii="Times New Roman" w:hAnsi="Times New Roman"/>
          <w:sz w:val="26"/>
          <w:szCs w:val="26"/>
        </w:rPr>
        <w:t>1</w:t>
      </w:r>
      <w:r w:rsidR="00296D3B">
        <w:rPr>
          <w:rFonts w:ascii="Times New Roman" w:hAnsi="Times New Roman"/>
          <w:sz w:val="26"/>
          <w:szCs w:val="26"/>
        </w:rPr>
        <w:t>-2025</w:t>
      </w:r>
      <w:r w:rsidR="00296D3B" w:rsidRPr="005D3216">
        <w:rPr>
          <w:rFonts w:ascii="Times New Roman" w:hAnsi="Times New Roman"/>
          <w:sz w:val="26"/>
          <w:szCs w:val="26"/>
        </w:rPr>
        <w:t xml:space="preserve"> годы</w:t>
      </w:r>
      <w:r w:rsidR="00C87F51">
        <w:rPr>
          <w:rFonts w:ascii="Times New Roman" w:hAnsi="Times New Roman"/>
          <w:sz w:val="26"/>
          <w:szCs w:val="26"/>
        </w:rPr>
        <w:t>»</w:t>
      </w:r>
    </w:p>
    <w:p w:rsidR="00AC7D53" w:rsidRPr="0013445E" w:rsidRDefault="00AC7D53" w:rsidP="00C87F51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11765"/>
        <w:rPr>
          <w:rFonts w:ascii="Times New Roman" w:hAnsi="Times New Roman"/>
          <w:sz w:val="28"/>
          <w:szCs w:val="28"/>
        </w:rPr>
      </w:pPr>
    </w:p>
    <w:p w:rsidR="00AC7D53" w:rsidRPr="00C87F51" w:rsidRDefault="00AC7D53" w:rsidP="00C87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F51">
        <w:rPr>
          <w:rFonts w:ascii="Times New Roman" w:hAnsi="Times New Roman"/>
          <w:b/>
          <w:sz w:val="26"/>
          <w:szCs w:val="26"/>
        </w:rPr>
        <w:t>ДИНАМИКА</w:t>
      </w:r>
    </w:p>
    <w:p w:rsidR="00AC7D53" w:rsidRPr="00C87F51" w:rsidRDefault="00AC7D53" w:rsidP="00C87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F51">
        <w:rPr>
          <w:rFonts w:ascii="Times New Roman" w:hAnsi="Times New Roman"/>
          <w:b/>
          <w:sz w:val="26"/>
          <w:szCs w:val="26"/>
        </w:rPr>
        <w:t>важнейших целевых индикаторов и показателей эффективности реализации муниципальной прог</w:t>
      </w:r>
      <w:r w:rsidR="00865619">
        <w:rPr>
          <w:rFonts w:ascii="Times New Roman" w:hAnsi="Times New Roman"/>
          <w:b/>
          <w:sz w:val="26"/>
          <w:szCs w:val="26"/>
        </w:rPr>
        <w:t xml:space="preserve">раммы                         </w:t>
      </w:r>
      <w:r w:rsidRPr="00C87F51">
        <w:rPr>
          <w:rFonts w:ascii="Times New Roman" w:hAnsi="Times New Roman"/>
          <w:b/>
          <w:sz w:val="26"/>
          <w:szCs w:val="26"/>
        </w:rPr>
        <w:t>«</w:t>
      </w:r>
      <w:r w:rsidR="00296D3B" w:rsidRPr="00C87F51">
        <w:rPr>
          <w:rFonts w:ascii="Times New Roman" w:hAnsi="Times New Roman"/>
          <w:b/>
          <w:sz w:val="26"/>
          <w:szCs w:val="26"/>
        </w:rPr>
        <w:t>Пр</w:t>
      </w:r>
      <w:r w:rsidR="00296D3B" w:rsidRPr="00C87F51">
        <w:rPr>
          <w:rFonts w:ascii="Times New Roman" w:hAnsi="Times New Roman"/>
          <w:b/>
          <w:sz w:val="26"/>
          <w:szCs w:val="26"/>
        </w:rPr>
        <w:t>о</w:t>
      </w:r>
      <w:r w:rsidR="00296D3B" w:rsidRPr="00C87F51">
        <w:rPr>
          <w:rFonts w:ascii="Times New Roman" w:hAnsi="Times New Roman"/>
          <w:b/>
          <w:sz w:val="26"/>
          <w:szCs w:val="26"/>
        </w:rPr>
        <w:t>тиводействие экстремизму в Бу</w:t>
      </w:r>
      <w:r w:rsidR="00296D3B" w:rsidRPr="00C87F51">
        <w:rPr>
          <w:rFonts w:ascii="Times New Roman" w:hAnsi="Times New Roman"/>
          <w:b/>
          <w:sz w:val="26"/>
          <w:szCs w:val="26"/>
        </w:rPr>
        <w:t>р</w:t>
      </w:r>
      <w:r w:rsidR="00296D3B" w:rsidRPr="00C87F51">
        <w:rPr>
          <w:rFonts w:ascii="Times New Roman" w:hAnsi="Times New Roman"/>
          <w:b/>
          <w:sz w:val="26"/>
          <w:szCs w:val="26"/>
        </w:rPr>
        <w:t>линском районе</w:t>
      </w:r>
      <w:r w:rsidR="000D6731" w:rsidRPr="00C87F51">
        <w:rPr>
          <w:rFonts w:ascii="Times New Roman" w:hAnsi="Times New Roman"/>
          <w:b/>
          <w:sz w:val="26"/>
          <w:szCs w:val="26"/>
        </w:rPr>
        <w:t xml:space="preserve"> на 20</w:t>
      </w:r>
      <w:r w:rsidR="00407199" w:rsidRPr="00C87F51">
        <w:rPr>
          <w:rFonts w:ascii="Times New Roman" w:hAnsi="Times New Roman"/>
          <w:b/>
          <w:sz w:val="26"/>
          <w:szCs w:val="26"/>
        </w:rPr>
        <w:t>21–2025</w:t>
      </w:r>
      <w:r w:rsidR="00C91F97">
        <w:rPr>
          <w:rFonts w:ascii="Times New Roman" w:hAnsi="Times New Roman"/>
          <w:b/>
          <w:sz w:val="26"/>
          <w:szCs w:val="26"/>
        </w:rPr>
        <w:t xml:space="preserve"> годы</w:t>
      </w:r>
      <w:r w:rsidR="00865619">
        <w:rPr>
          <w:rFonts w:ascii="Times New Roman" w:hAnsi="Times New Roman"/>
          <w:b/>
          <w:sz w:val="26"/>
          <w:szCs w:val="26"/>
        </w:rPr>
        <w:t>»</w:t>
      </w:r>
    </w:p>
    <w:p w:rsidR="00AC7D53" w:rsidRPr="005B6227" w:rsidRDefault="00AC7D53" w:rsidP="00AC7D5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77"/>
        <w:gridCol w:w="1102"/>
        <w:gridCol w:w="1135"/>
        <w:gridCol w:w="1276"/>
        <w:gridCol w:w="1386"/>
        <w:gridCol w:w="1358"/>
        <w:gridCol w:w="1469"/>
        <w:gridCol w:w="1442"/>
        <w:gridCol w:w="1432"/>
      </w:tblGrid>
      <w:tr w:rsidR="00AC7D53" w:rsidRPr="00C87F51" w:rsidTr="00C87F51">
        <w:tc>
          <w:tcPr>
            <w:tcW w:w="815" w:type="dxa"/>
            <w:vMerge w:val="restart"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7" w:type="dxa"/>
            <w:vMerge w:val="restart"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102" w:type="dxa"/>
            <w:vMerge w:val="restart"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Един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498" w:type="dxa"/>
            <w:gridSpan w:val="7"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Значение индикатора по годам</w:t>
            </w:r>
          </w:p>
        </w:tc>
      </w:tr>
      <w:tr w:rsidR="00AC7D53" w:rsidRPr="00C87F51" w:rsidTr="00C87F51">
        <w:tc>
          <w:tcPr>
            <w:tcW w:w="815" w:type="dxa"/>
            <w:vMerge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C7D53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07199" w:rsidRPr="00C87F5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C87F51" w:rsidRPr="00C87F51">
              <w:rPr>
                <w:rFonts w:ascii="Times New Roman" w:hAnsi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276" w:type="dxa"/>
            <w:vMerge w:val="restart"/>
            <w:vAlign w:val="center"/>
          </w:tcPr>
          <w:p w:rsidR="00C87F51" w:rsidRPr="00C87F51" w:rsidRDefault="00AC7D53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07199" w:rsidRPr="00C87F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AC7D53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7087" w:type="dxa"/>
            <w:gridSpan w:val="5"/>
            <w:vAlign w:val="center"/>
          </w:tcPr>
          <w:p w:rsidR="00AC7D53" w:rsidRPr="00C87F51" w:rsidRDefault="008E31BB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годы реализации муниципальной</w:t>
            </w:r>
            <w:r w:rsidR="00AC7D53" w:rsidRPr="00C87F5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87F51" w:rsidRPr="00C87F51" w:rsidTr="00C87F51">
        <w:tc>
          <w:tcPr>
            <w:tcW w:w="815" w:type="dxa"/>
            <w:vMerge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58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469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442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432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</w:tr>
      <w:tr w:rsidR="00C87F51" w:rsidRPr="00C87F51" w:rsidTr="00C87F51">
        <w:tc>
          <w:tcPr>
            <w:tcW w:w="815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2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2" w:type="dxa"/>
            <w:vAlign w:val="center"/>
          </w:tcPr>
          <w:p w:rsidR="00C87F51" w:rsidRPr="00C87F51" w:rsidRDefault="00C87F51" w:rsidP="00C8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87F51" w:rsidRPr="007B0FB4" w:rsidTr="00C87F51">
        <w:trPr>
          <w:trHeight w:val="425"/>
        </w:trPr>
        <w:tc>
          <w:tcPr>
            <w:tcW w:w="14992" w:type="dxa"/>
            <w:gridSpan w:val="10"/>
          </w:tcPr>
          <w:p w:rsidR="00C87F51" w:rsidRPr="00C87F51" w:rsidRDefault="00C87F51" w:rsidP="00C87F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7F5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 «Противодействие экстремизму в Бурлинском ра</w:t>
            </w:r>
            <w:r w:rsidRPr="00C87F51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C87F51">
              <w:rPr>
                <w:rFonts w:ascii="Times New Roman" w:hAnsi="Times New Roman"/>
                <w:b/>
                <w:sz w:val="26"/>
                <w:szCs w:val="26"/>
              </w:rPr>
              <w:t>оне на 2021-2025 годы»</w:t>
            </w:r>
          </w:p>
        </w:tc>
      </w:tr>
      <w:tr w:rsidR="00C87F51" w:rsidRPr="00C87F51" w:rsidTr="00C87F51">
        <w:trPr>
          <w:trHeight w:val="1733"/>
        </w:trPr>
        <w:tc>
          <w:tcPr>
            <w:tcW w:w="815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7" w:type="dxa"/>
          </w:tcPr>
          <w:p w:rsidR="00C87F51" w:rsidRPr="00C87F51" w:rsidRDefault="00C87F51" w:rsidP="0040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Количество проведенных в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ы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ступлений в СМИ по вопр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о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сам профилактики против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о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действия экстр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е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мизма</w:t>
            </w:r>
          </w:p>
        </w:tc>
        <w:tc>
          <w:tcPr>
            <w:tcW w:w="1102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ед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и</w:t>
            </w:r>
            <w:r w:rsidRPr="00C87F51">
              <w:rPr>
                <w:rFonts w:ascii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35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8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9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2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2" w:type="dxa"/>
          </w:tcPr>
          <w:p w:rsidR="00C87F51" w:rsidRPr="00C87F51" w:rsidRDefault="00C87F51" w:rsidP="007B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AC7D53" w:rsidRPr="005B6227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AC7D53" w:rsidRPr="005B6227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AC7D53" w:rsidRPr="005B6227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AC7D53" w:rsidRPr="005B6227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AC7D53" w:rsidRPr="005B6227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AC7D53" w:rsidRPr="005B6227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AC7D53" w:rsidRPr="005B6227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AC7D53" w:rsidRDefault="00AC7D53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407199" w:rsidRDefault="00407199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407199" w:rsidRDefault="00407199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407199" w:rsidRDefault="00407199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296D3B" w:rsidRDefault="00296D3B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296D3B" w:rsidRDefault="00296D3B" w:rsidP="00AC7D5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C87F51" w:rsidRPr="008877B0" w:rsidRDefault="00C87F51" w:rsidP="00C87F51">
      <w:pPr>
        <w:spacing w:after="0" w:line="240" w:lineRule="auto"/>
        <w:ind w:left="85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Pr="008877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C87F51" w:rsidRPr="0013445E" w:rsidRDefault="00C87F51" w:rsidP="00C87F51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8877B0">
        <w:rPr>
          <w:rFonts w:ascii="Times New Roman" w:hAnsi="Times New Roman"/>
          <w:sz w:val="26"/>
          <w:szCs w:val="26"/>
        </w:rPr>
        <w:t>к муниципальной программе Бурлинского района «</w:t>
      </w:r>
      <w:r w:rsidRPr="005D3216">
        <w:rPr>
          <w:rFonts w:ascii="Times New Roman" w:hAnsi="Times New Roman"/>
          <w:sz w:val="26"/>
          <w:szCs w:val="26"/>
        </w:rPr>
        <w:t>Прот</w:t>
      </w:r>
      <w:r w:rsidRPr="005D3216">
        <w:rPr>
          <w:rFonts w:ascii="Times New Roman" w:hAnsi="Times New Roman"/>
          <w:sz w:val="26"/>
          <w:szCs w:val="26"/>
        </w:rPr>
        <w:t>и</w:t>
      </w:r>
      <w:r w:rsidRPr="005D3216">
        <w:rPr>
          <w:rFonts w:ascii="Times New Roman" w:hAnsi="Times New Roman"/>
          <w:sz w:val="26"/>
          <w:szCs w:val="26"/>
        </w:rPr>
        <w:t>водействие экстремизму в Бур</w:t>
      </w:r>
      <w:r>
        <w:rPr>
          <w:rFonts w:ascii="Times New Roman" w:hAnsi="Times New Roman"/>
          <w:sz w:val="26"/>
          <w:szCs w:val="26"/>
        </w:rPr>
        <w:t>линском ра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оне на 2021-2025</w:t>
      </w:r>
      <w:r w:rsidRPr="005D3216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</w:p>
    <w:p w:rsidR="00AC7D53" w:rsidRDefault="00AC7D53" w:rsidP="00AC7D53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</w:p>
    <w:p w:rsidR="007E57BB" w:rsidRDefault="007E57BB" w:rsidP="00AC7D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7BB" w:rsidRDefault="007E57BB" w:rsidP="00AC7D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D53" w:rsidRPr="00C87F51" w:rsidRDefault="00AC7D53" w:rsidP="00AC7D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F51">
        <w:rPr>
          <w:rFonts w:ascii="Times New Roman" w:hAnsi="Times New Roman"/>
          <w:b/>
          <w:sz w:val="26"/>
          <w:szCs w:val="26"/>
        </w:rPr>
        <w:t>ПЕРЕЧЕНЬ</w:t>
      </w:r>
    </w:p>
    <w:p w:rsidR="00AC7D53" w:rsidRPr="00C87F51" w:rsidRDefault="00AC7D53" w:rsidP="00296D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F51">
        <w:rPr>
          <w:rFonts w:ascii="Times New Roman" w:hAnsi="Times New Roman"/>
          <w:b/>
          <w:sz w:val="26"/>
          <w:szCs w:val="26"/>
        </w:rPr>
        <w:t>мероприятий муниципальной программы «</w:t>
      </w:r>
      <w:r w:rsidR="00296D3B" w:rsidRPr="00C87F51">
        <w:rPr>
          <w:rFonts w:ascii="Times New Roman" w:hAnsi="Times New Roman"/>
          <w:b/>
          <w:sz w:val="26"/>
          <w:szCs w:val="26"/>
        </w:rPr>
        <w:t>Противодействие экстремизму в Бу</w:t>
      </w:r>
      <w:r w:rsidR="00296D3B" w:rsidRPr="00C87F51">
        <w:rPr>
          <w:rFonts w:ascii="Times New Roman" w:hAnsi="Times New Roman"/>
          <w:b/>
          <w:sz w:val="26"/>
          <w:szCs w:val="26"/>
        </w:rPr>
        <w:t>р</w:t>
      </w:r>
      <w:r w:rsidR="00296D3B" w:rsidRPr="00C87F51">
        <w:rPr>
          <w:rFonts w:ascii="Times New Roman" w:hAnsi="Times New Roman"/>
          <w:b/>
          <w:sz w:val="26"/>
          <w:szCs w:val="26"/>
        </w:rPr>
        <w:t>линском районе</w:t>
      </w:r>
      <w:r w:rsidRPr="00C87F51">
        <w:rPr>
          <w:rFonts w:ascii="Times New Roman" w:hAnsi="Times New Roman"/>
          <w:b/>
          <w:sz w:val="26"/>
          <w:szCs w:val="26"/>
        </w:rPr>
        <w:t xml:space="preserve"> на 20</w:t>
      </w:r>
      <w:r w:rsidR="00407199" w:rsidRPr="00C87F51">
        <w:rPr>
          <w:rFonts w:ascii="Times New Roman" w:hAnsi="Times New Roman"/>
          <w:b/>
          <w:sz w:val="26"/>
          <w:szCs w:val="26"/>
        </w:rPr>
        <w:t>21</w:t>
      </w:r>
      <w:r w:rsidRPr="00C87F51">
        <w:rPr>
          <w:rFonts w:ascii="Times New Roman" w:hAnsi="Times New Roman"/>
          <w:b/>
          <w:sz w:val="26"/>
          <w:szCs w:val="26"/>
        </w:rPr>
        <w:t>–202</w:t>
      </w:r>
      <w:r w:rsidR="00407199" w:rsidRPr="00C87F51">
        <w:rPr>
          <w:rFonts w:ascii="Times New Roman" w:hAnsi="Times New Roman"/>
          <w:b/>
          <w:sz w:val="26"/>
          <w:szCs w:val="26"/>
        </w:rPr>
        <w:t>5</w:t>
      </w:r>
      <w:r w:rsidRPr="00C87F51">
        <w:rPr>
          <w:rFonts w:ascii="Times New Roman" w:hAnsi="Times New Roman"/>
          <w:b/>
          <w:sz w:val="26"/>
          <w:szCs w:val="26"/>
        </w:rPr>
        <w:t xml:space="preserve"> годы</w:t>
      </w:r>
      <w:r w:rsidR="00865619">
        <w:rPr>
          <w:rFonts w:ascii="Times New Roman" w:hAnsi="Times New Roman"/>
          <w:b/>
          <w:sz w:val="26"/>
          <w:szCs w:val="26"/>
        </w:rPr>
        <w:t>»</w:t>
      </w:r>
    </w:p>
    <w:p w:rsidR="001D71A9" w:rsidRDefault="001D71A9" w:rsidP="003C3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0"/>
        <w:gridCol w:w="1273"/>
        <w:gridCol w:w="3251"/>
        <w:gridCol w:w="709"/>
        <w:gridCol w:w="709"/>
        <w:gridCol w:w="709"/>
        <w:gridCol w:w="708"/>
        <w:gridCol w:w="709"/>
        <w:gridCol w:w="1870"/>
        <w:gridCol w:w="1848"/>
      </w:tblGrid>
      <w:tr w:rsidR="0040422D" w:rsidRPr="00C87F51" w:rsidTr="00D91D7E">
        <w:tc>
          <w:tcPr>
            <w:tcW w:w="3490" w:type="dxa"/>
            <w:vMerge w:val="restart"/>
            <w:vAlign w:val="center"/>
          </w:tcPr>
          <w:p w:rsidR="0040422D" w:rsidRPr="00C87F51" w:rsidRDefault="0040422D" w:rsidP="00C87F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273" w:type="dxa"/>
            <w:vMerge w:val="restart"/>
            <w:vAlign w:val="center"/>
          </w:tcPr>
          <w:p w:rsidR="0040422D" w:rsidRPr="00C87F51" w:rsidRDefault="0040422D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0422D" w:rsidRPr="00C87F51" w:rsidRDefault="0040422D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реализ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251" w:type="dxa"/>
            <w:vMerge w:val="restart"/>
            <w:vAlign w:val="center"/>
          </w:tcPr>
          <w:p w:rsidR="0040422D" w:rsidRPr="00C87F51" w:rsidRDefault="0040422D" w:rsidP="00C87F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5414" w:type="dxa"/>
            <w:gridSpan w:val="6"/>
            <w:vAlign w:val="center"/>
          </w:tcPr>
          <w:p w:rsidR="0040422D" w:rsidRPr="00C87F51" w:rsidRDefault="0040422D" w:rsidP="00C87F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Сумма затрат, тыс. рублей</w:t>
            </w:r>
          </w:p>
        </w:tc>
        <w:tc>
          <w:tcPr>
            <w:tcW w:w="1848" w:type="dxa"/>
            <w:vMerge w:val="restart"/>
            <w:vAlign w:val="center"/>
          </w:tcPr>
          <w:p w:rsidR="0040422D" w:rsidRPr="00C87F51" w:rsidRDefault="0040422D" w:rsidP="00C87F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407199" w:rsidRPr="00C87F51" w:rsidTr="00D91D7E">
        <w:tc>
          <w:tcPr>
            <w:tcW w:w="3490" w:type="dxa"/>
            <w:vMerge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4" o:spid="_x0000_s1035" type="#_x0000_t34" style="position:absolute;left:0;text-align:left;margin-left:45.55pt;margin-top:24.65pt;width:1.65pt;height:.05pt;rotation:90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W2SgIAAFQEAAAOAAAAZHJzL2Uyb0RvYy54bWysVEtu2zAQ3RfoHQjuHUmO7CZC5KCQ7G7S&#10;NkDSA9AkZRGVSIJkLBtFgTQXyBF6hW666Ac5g3yjDukPknZTFPViPPzMmzczjzo7X7UNWnJjhZI5&#10;To5ijLikigm5yPG769ngBCPriGSkUZLneM0tPp88f3bW6YwPVa0axg0CEGmzTue4dk5nUWRpzVti&#10;j5TmEg4rZVriYGkWETOkA/S2iYZxPI46ZZg2inJrYbfcHuJJwK8qTt3bqrLcoSbHwM0Fa4KdextN&#10;zki2METXgu5okH9g0RIhIekBqiSOoBsj/oBqBTXKqsodUdVGqqoE5aEGqCaJf6vmqiaah1qgOVYf&#10;2mT/Hyx9s7w0SLAcpxhJ0sKI+s+b2819/7P/srlHm0/9A5jN3ea2/9r/6L/3D/03lPq+ddpmEF7I&#10;S+Mrpyt5pS8UfW+RVEVN5IIH/tdrDaCJj4iehPiF1ZB93r1WDO6QG6dCE1eVaT0ktAetwqzWh1nx&#10;lUMUNsfHI4wo7A/j09EooJNsH6iNda+4apF3cmydIWJRu0JJCYpQJglpyPLCOk+LZPsAn1WqmWia&#10;IIxGoi6kikOAVY1g/tBfs2YxLxqDlsRLK/x2LJ5cM+pGsgBWc8KmO98R0Wx9SN5IjweFAZ2dt9XO&#10;h9P4dHoyPUkH6XA8HaRxWQ5ezop0MJ4lL0blcVkUZfLRU0vSrBaMcenZ7XWcpH+nk92L2irwoORD&#10;G6Kn6KFfQHb/H0iHyfphbmUxV2x9afYTB+mGy7tn5t/G4zX4jz8Gk18AAAD//wMAUEsDBBQABgAI&#10;AAAAIQBLAQQW3QAAAAcBAAAPAAAAZHJzL2Rvd25yZXYueG1sTI9PS8NAEMXvgt9hGcGb3TSotTGb&#10;IlXBU6lVFG/T7JgEs7Mhu/njt3c86ekxvMd7v8k3s2vVSH1oPBtYLhJQxKW3DVcGXl8eL25AhYhs&#10;sfVMBr4pwKY4Pckxs37iZxoPsVJSwiFDA3WMXaZ1KGtyGBa+Ixbv0/cOo5x9pW2Pk5S7VqdJcq0d&#10;NiwLNXa0ran8OgzOgMMnP6T1dty9zfd7O31wuXt4N+b8bL67BRVpjn9h+MUXdCiE6egHtkG1Btbp&#10;SpIGLlei4q9T+eRo4GqZgC5y/Z+/+AEAAP//AwBQSwECLQAUAAYACAAAACEAtoM4kv4AAADhAQAA&#10;EwAAAAAAAAAAAAAAAAAAAAAAW0NvbnRlbnRfVHlwZXNdLnhtbFBLAQItABQABgAIAAAAIQA4/SH/&#10;1gAAAJQBAAALAAAAAAAAAAAAAAAAAC8BAABfcmVscy8ucmVsc1BLAQItABQABgAIAAAAIQCjgCW2&#10;SgIAAFQEAAAOAAAAAAAAAAAAAAAAAC4CAABkcnMvZTJvRG9jLnhtbFBLAQItABQABgAIAAAAIQBL&#10;AQQW3QAAAAcBAAAPAAAAAAAAAAAAAAAAAKQEAABkcnMvZG93bnJldi54bWxQSwUGAAAAAAQABADz&#10;AAAArgUAAAAA&#10;" adj="10473,97761600,-6049964" strokeweight=".5pt"/>
              </w:pict>
            </w: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70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vMerge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199" w:rsidRPr="00C87F51" w:rsidTr="00D91D7E">
        <w:tc>
          <w:tcPr>
            <w:tcW w:w="3490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0" w:type="dxa"/>
            <w:vAlign w:val="center"/>
          </w:tcPr>
          <w:p w:rsidR="00407199" w:rsidRPr="00C87F51" w:rsidRDefault="00B20E5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8" w:type="dxa"/>
            <w:vAlign w:val="center"/>
          </w:tcPr>
          <w:p w:rsidR="00407199" w:rsidRPr="00C87F51" w:rsidRDefault="00407199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0E59" w:rsidRPr="00C87F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E688A" w:rsidRPr="00132C9E" w:rsidTr="00D91D7E">
        <w:tc>
          <w:tcPr>
            <w:tcW w:w="3490" w:type="dxa"/>
          </w:tcPr>
          <w:p w:rsidR="00FE688A" w:rsidRPr="00FE688A" w:rsidRDefault="00FE688A" w:rsidP="004071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FE688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Реализация государс</w:t>
            </w:r>
            <w:r w:rsidRPr="00FE688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FE688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венной политики в области профилакт</w:t>
            </w:r>
            <w:r w:rsidRPr="00FE688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FE688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ки экстремизма в Бурлинском районе</w:t>
            </w:r>
          </w:p>
        </w:tc>
        <w:tc>
          <w:tcPr>
            <w:tcW w:w="1273" w:type="dxa"/>
          </w:tcPr>
          <w:p w:rsidR="00FE688A" w:rsidRPr="00FE688A" w:rsidRDefault="00FE688A" w:rsidP="004071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2021-2025 годы</w:t>
            </w:r>
          </w:p>
        </w:tc>
        <w:tc>
          <w:tcPr>
            <w:tcW w:w="3251" w:type="dxa"/>
          </w:tcPr>
          <w:p w:rsidR="00FE688A" w:rsidRDefault="00FE688A" w:rsidP="001D71A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688A" w:rsidRPr="00FE688A" w:rsidRDefault="00FE688A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88A" w:rsidRPr="00FE688A" w:rsidRDefault="00FE688A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88A" w:rsidRPr="00FE688A" w:rsidRDefault="00FE688A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688A" w:rsidRPr="00FE688A" w:rsidRDefault="00FE688A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88A" w:rsidRPr="00FE688A" w:rsidRDefault="00FE688A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FE688A" w:rsidRPr="00FE688A" w:rsidRDefault="00FE688A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FE688A" w:rsidRPr="00FE688A" w:rsidRDefault="00FE688A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88A">
              <w:rPr>
                <w:rFonts w:ascii="Times New Roman" w:hAnsi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CE66CF" w:rsidRPr="007E57BB" w:rsidTr="00D91D7E">
        <w:tc>
          <w:tcPr>
            <w:tcW w:w="3490" w:type="dxa"/>
          </w:tcPr>
          <w:p w:rsidR="00CE66CF" w:rsidRPr="007E57BB" w:rsidRDefault="00CE66CF" w:rsidP="007E57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7BB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Совершенствов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ние системы профилактич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е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ских мер антиэкстремис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ской направленн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3" w:type="dxa"/>
          </w:tcPr>
          <w:p w:rsidR="00CE66CF" w:rsidRPr="007E57BB" w:rsidRDefault="00CE66CF" w:rsidP="00407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7BB">
              <w:rPr>
                <w:rFonts w:ascii="Times New Roman" w:hAnsi="Times New Roman"/>
                <w:b/>
                <w:sz w:val="24"/>
                <w:szCs w:val="24"/>
              </w:rPr>
              <w:t>2021-2025 годы</w:t>
            </w:r>
          </w:p>
        </w:tc>
        <w:tc>
          <w:tcPr>
            <w:tcW w:w="3251" w:type="dxa"/>
          </w:tcPr>
          <w:p w:rsidR="00CE66CF" w:rsidRPr="007E57BB" w:rsidRDefault="00CE66CF" w:rsidP="001D71A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66CF" w:rsidRPr="00CE66CF" w:rsidRDefault="00CE66CF" w:rsidP="00FA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CE66CF" w:rsidRDefault="00CE66CF" w:rsidP="00FA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CE66CF" w:rsidRDefault="00CE66CF" w:rsidP="00FA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CE66CF" w:rsidRDefault="00CE66CF" w:rsidP="00FA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CE66CF" w:rsidRDefault="00CE66CF" w:rsidP="00FA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CE66CF" w:rsidRPr="00CE66CF" w:rsidRDefault="00CE66CF" w:rsidP="00FA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E66CF" w:rsidRPr="00CE66CF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B82FE6" w:rsidRPr="00132C9E" w:rsidTr="00D91D7E">
        <w:tc>
          <w:tcPr>
            <w:tcW w:w="3490" w:type="dxa"/>
          </w:tcPr>
          <w:p w:rsidR="00B82FE6" w:rsidRPr="00132C9E" w:rsidRDefault="00CE66CF" w:rsidP="00407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ние через СМИ     информац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и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онных сообщений,   публик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а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ции ст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а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тей и заметок с целью предупреждения анти</w:t>
            </w:r>
            <w:r w:rsidR="00407199">
              <w:rPr>
                <w:rFonts w:ascii="Times New Roman" w:hAnsi="Times New Roman"/>
                <w:sz w:val="24"/>
                <w:szCs w:val="24"/>
              </w:rPr>
              <w:t>-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 xml:space="preserve"> экстр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мис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т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ских проявлений</w:t>
            </w:r>
          </w:p>
        </w:tc>
        <w:tc>
          <w:tcPr>
            <w:tcW w:w="1273" w:type="dxa"/>
          </w:tcPr>
          <w:p w:rsidR="00B82FE6" w:rsidRPr="00132C9E" w:rsidRDefault="00B82FE6" w:rsidP="0040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7199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1" w:type="dxa"/>
          </w:tcPr>
          <w:p w:rsidR="00B82FE6" w:rsidRPr="00132C9E" w:rsidRDefault="00407199" w:rsidP="001D71A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 </w:t>
            </w:r>
            <w:r w:rsidR="008E31BB">
              <w:rPr>
                <w:rFonts w:ascii="Times New Roman" w:hAnsi="Times New Roman"/>
                <w:sz w:val="24"/>
                <w:szCs w:val="24"/>
              </w:rPr>
              <w:t>А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дм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и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 xml:space="preserve">нистрация района, </w:t>
            </w:r>
            <w:r w:rsidR="00820FD2">
              <w:rPr>
                <w:rFonts w:ascii="Times New Roman" w:hAnsi="Times New Roman"/>
                <w:sz w:val="24"/>
                <w:szCs w:val="24"/>
              </w:rPr>
              <w:t>отделение полиции по Бурлинскому району</w:t>
            </w:r>
          </w:p>
        </w:tc>
        <w:tc>
          <w:tcPr>
            <w:tcW w:w="5414" w:type="dxa"/>
            <w:gridSpan w:val="6"/>
          </w:tcPr>
          <w:p w:rsidR="00B82FE6" w:rsidRPr="00132C9E" w:rsidRDefault="00B82FE6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B82FE6" w:rsidRPr="00132C9E" w:rsidRDefault="00B82FE6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BB" w:rsidRPr="00132C9E" w:rsidTr="00D91D7E">
        <w:tc>
          <w:tcPr>
            <w:tcW w:w="3490" w:type="dxa"/>
          </w:tcPr>
          <w:p w:rsidR="007E57BB" w:rsidRPr="00132C9E" w:rsidRDefault="00CE66CF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ние комплектов плакатов  по пр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о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филактике экстремизма для мун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и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 xml:space="preserve">ципальных учреждений, подписка на журнал ОБЖ и 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защ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и</w:t>
            </w:r>
            <w:r w:rsidR="007E57BB" w:rsidRPr="00132C9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3" w:type="dxa"/>
          </w:tcPr>
          <w:p w:rsidR="007E57BB" w:rsidRPr="00132C9E" w:rsidRDefault="007E57BB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1" w:type="dxa"/>
          </w:tcPr>
          <w:p w:rsidR="007E57BB" w:rsidRPr="00132C9E" w:rsidRDefault="007E57BB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 Администрации района, комитет по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ванию, комитет  по культуре</w:t>
            </w:r>
            <w:r w:rsidR="00606E5D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7E57BB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D91D7E" w:rsidRPr="00132C9E" w:rsidTr="00BD592A">
        <w:tc>
          <w:tcPr>
            <w:tcW w:w="3490" w:type="dxa"/>
          </w:tcPr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D7E" w:rsidRDefault="00D91D7E" w:rsidP="00D9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1.3. Проведение тематических встреч с 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вителями средств массовой информации и Интернет-сообщества в целях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 распространению идеологии экстремизма</w:t>
            </w:r>
          </w:p>
          <w:p w:rsidR="00D91D7E" w:rsidRDefault="00D91D7E" w:rsidP="00D9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1" w:type="dxa"/>
          </w:tcPr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 Администрации района, комитет по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ванию, комитет  по культуре Администрации района</w:t>
            </w:r>
          </w:p>
        </w:tc>
        <w:tc>
          <w:tcPr>
            <w:tcW w:w="5414" w:type="dxa"/>
            <w:gridSpan w:val="6"/>
          </w:tcPr>
          <w:p w:rsidR="00D91D7E" w:rsidRDefault="00D91D7E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D7E" w:rsidRDefault="00D91D7E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D91D7E" w:rsidRDefault="00D91D7E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7E" w:rsidRPr="00132C9E" w:rsidTr="00BD592A">
        <w:tc>
          <w:tcPr>
            <w:tcW w:w="3490" w:type="dxa"/>
          </w:tcPr>
          <w:p w:rsidR="00D91D7E" w:rsidRDefault="00D91D7E" w:rsidP="00D9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1.4 Информир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граждан о работе субъе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противодействия экстр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мизму</w:t>
            </w:r>
          </w:p>
          <w:p w:rsidR="00D91D7E" w:rsidRDefault="00D91D7E" w:rsidP="00D9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1" w:type="dxa"/>
          </w:tcPr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 Администрации района, комитет по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ванию, комитет  по культуре Администрации района</w:t>
            </w:r>
          </w:p>
        </w:tc>
        <w:tc>
          <w:tcPr>
            <w:tcW w:w="5414" w:type="dxa"/>
            <w:gridSpan w:val="6"/>
          </w:tcPr>
          <w:p w:rsidR="00D91D7E" w:rsidRDefault="00D91D7E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D91D7E" w:rsidRDefault="00D91D7E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7E" w:rsidRPr="00132C9E" w:rsidTr="00D91D7E">
        <w:tc>
          <w:tcPr>
            <w:tcW w:w="3490" w:type="dxa"/>
          </w:tcPr>
          <w:p w:rsidR="00D91D7E" w:rsidRDefault="00D91D7E" w:rsidP="00D9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1.5 Подготовка и размещение в средствах масс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информации, в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ционно-телекоммукационных сетях, включая сеть «Инте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нет», социальные рекламы,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правленное на патриотическое воспитание молодежи,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ринг результатов, достигнутых при реализации стратегии.</w:t>
            </w:r>
          </w:p>
          <w:p w:rsidR="00D91D7E" w:rsidRDefault="00D91D7E" w:rsidP="00D9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1" w:type="dxa"/>
          </w:tcPr>
          <w:p w:rsidR="00D91D7E" w:rsidRDefault="00D91D7E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 Администрации района, комитет по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ванию, комитет  по культуре Администрации района</w:t>
            </w:r>
          </w:p>
        </w:tc>
        <w:tc>
          <w:tcPr>
            <w:tcW w:w="5414" w:type="dxa"/>
            <w:gridSpan w:val="6"/>
          </w:tcPr>
          <w:p w:rsidR="00D91D7E" w:rsidRDefault="00D91D7E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D91D7E" w:rsidRDefault="00D91D7E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7BB" w:rsidRDefault="007E57BB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0"/>
        <w:gridCol w:w="1273"/>
        <w:gridCol w:w="3255"/>
        <w:gridCol w:w="703"/>
        <w:gridCol w:w="728"/>
        <w:gridCol w:w="700"/>
        <w:gridCol w:w="700"/>
        <w:gridCol w:w="713"/>
        <w:gridCol w:w="1856"/>
        <w:gridCol w:w="1848"/>
      </w:tblGrid>
      <w:tr w:rsidR="007E57BB" w:rsidRPr="007E57BB" w:rsidTr="00FE688A">
        <w:tc>
          <w:tcPr>
            <w:tcW w:w="3500" w:type="dxa"/>
          </w:tcPr>
          <w:p w:rsidR="007E57BB" w:rsidRPr="007E57BB" w:rsidRDefault="007E57BB" w:rsidP="007E57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7BB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CE66C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Укрепление межн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ционального согласия, до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тижение взаим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понимания и взаимного уважения в вопр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сах межэтнического сотру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ничества</w:t>
            </w:r>
          </w:p>
        </w:tc>
        <w:tc>
          <w:tcPr>
            <w:tcW w:w="1273" w:type="dxa"/>
          </w:tcPr>
          <w:p w:rsidR="007E57BB" w:rsidRPr="00CE66CF" w:rsidRDefault="00CE66CF" w:rsidP="00407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2021-2025 годы</w:t>
            </w:r>
          </w:p>
        </w:tc>
        <w:tc>
          <w:tcPr>
            <w:tcW w:w="3255" w:type="dxa"/>
          </w:tcPr>
          <w:p w:rsidR="007E57BB" w:rsidRPr="007E57BB" w:rsidRDefault="007E57BB" w:rsidP="001D7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6"/>
          </w:tcPr>
          <w:p w:rsidR="007E57BB" w:rsidRPr="00CE66CF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денежные средства на реализацию меропри</w:t>
            </w: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тия не требуются</w:t>
            </w:r>
          </w:p>
        </w:tc>
        <w:tc>
          <w:tcPr>
            <w:tcW w:w="1848" w:type="dxa"/>
          </w:tcPr>
          <w:p w:rsidR="007E57BB" w:rsidRPr="007E57BB" w:rsidRDefault="007E57BB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FE6" w:rsidRPr="00132C9E" w:rsidTr="00FE688A">
        <w:tc>
          <w:tcPr>
            <w:tcW w:w="3500" w:type="dxa"/>
          </w:tcPr>
          <w:p w:rsidR="00BF6A89" w:rsidRPr="00132C9E" w:rsidRDefault="00CE66CF" w:rsidP="00CE66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 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Распростр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нение среди чита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телей биб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 информаци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онных мате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лов, содейст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вующих повыш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нию уровня  толерантного со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з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нания мол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о</w:t>
            </w:r>
            <w:r w:rsidR="00B82FE6" w:rsidRPr="00132C9E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1273" w:type="dxa"/>
          </w:tcPr>
          <w:p w:rsidR="00B82FE6" w:rsidRPr="00132C9E" w:rsidRDefault="00B82FE6" w:rsidP="0040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07199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C9E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255" w:type="dxa"/>
          </w:tcPr>
          <w:p w:rsidR="00B82FE6" w:rsidRPr="00132C9E" w:rsidRDefault="00B82FE6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lastRenderedPageBreak/>
              <w:t>отдел по культуре</w:t>
            </w:r>
            <w:r w:rsidR="008E31B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дмин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32C9E">
              <w:rPr>
                <w:rFonts w:ascii="Times New Roman" w:hAnsi="Times New Roman"/>
                <w:sz w:val="24"/>
                <w:szCs w:val="24"/>
              </w:rPr>
              <w:lastRenderedPageBreak/>
              <w:t>страции района</w:t>
            </w:r>
          </w:p>
        </w:tc>
        <w:tc>
          <w:tcPr>
            <w:tcW w:w="5400" w:type="dxa"/>
            <w:gridSpan w:val="6"/>
          </w:tcPr>
          <w:p w:rsidR="00B82FE6" w:rsidRPr="00132C9E" w:rsidRDefault="00B82FE6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денежные средства на реализацию мероприятия </w:t>
            </w:r>
            <w:r w:rsidRPr="00132C9E">
              <w:rPr>
                <w:rFonts w:ascii="Times New Roman" w:hAnsi="Times New Roman"/>
                <w:sz w:val="24"/>
                <w:szCs w:val="24"/>
              </w:rPr>
              <w:lastRenderedPageBreak/>
              <w:t>не требуются</w:t>
            </w:r>
          </w:p>
        </w:tc>
        <w:tc>
          <w:tcPr>
            <w:tcW w:w="1848" w:type="dxa"/>
          </w:tcPr>
          <w:p w:rsidR="00B82FE6" w:rsidRPr="00132C9E" w:rsidRDefault="00B82FE6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CD" w:rsidRPr="00132C9E" w:rsidTr="00FE688A">
        <w:tc>
          <w:tcPr>
            <w:tcW w:w="3500" w:type="dxa"/>
          </w:tcPr>
          <w:p w:rsidR="00BF6A89" w:rsidRPr="00132C9E" w:rsidRDefault="00B4645E" w:rsidP="00CE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CE66CF">
              <w:rPr>
                <w:rFonts w:ascii="Times New Roman" w:hAnsi="Times New Roman"/>
                <w:sz w:val="24"/>
                <w:szCs w:val="24"/>
              </w:rPr>
              <w:t>Мероприятие 2.2. Организация работы учреж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дений образов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а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ния и культуры по формиров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а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нию в сознании молодых л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ю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дей  идеи личной и коллекти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в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ной обязанности уважать права человека  и нетерпимости к любым проявлениям экстр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мизма</w:t>
            </w:r>
          </w:p>
        </w:tc>
        <w:tc>
          <w:tcPr>
            <w:tcW w:w="1273" w:type="dxa"/>
          </w:tcPr>
          <w:p w:rsidR="00B920CD" w:rsidRPr="00132C9E" w:rsidRDefault="00B920CD" w:rsidP="0040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7199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5" w:type="dxa"/>
          </w:tcPr>
          <w:p w:rsidR="00B920CD" w:rsidRPr="00132C9E" w:rsidRDefault="0040719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по культуре</w:t>
            </w:r>
            <w:r w:rsidR="00606E5D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="00606E5D">
              <w:rPr>
                <w:rFonts w:ascii="Times New Roman" w:hAnsi="Times New Roman"/>
                <w:sz w:val="24"/>
                <w:szCs w:val="24"/>
              </w:rPr>
              <w:t>и</w:t>
            </w:r>
            <w:r w:rsidR="00606E5D"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7CC8">
              <w:rPr>
                <w:rFonts w:ascii="Times New Roman" w:hAnsi="Times New Roman"/>
                <w:sz w:val="24"/>
                <w:szCs w:val="24"/>
              </w:rPr>
              <w:t>к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ом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и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B7CC8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B920CD" w:rsidRPr="00132C9E" w:rsidRDefault="00B920CD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6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CF" w:rsidRPr="007E57BB" w:rsidTr="00CE66CF">
        <w:tc>
          <w:tcPr>
            <w:tcW w:w="3500" w:type="dxa"/>
          </w:tcPr>
          <w:p w:rsidR="00CE66CF" w:rsidRPr="007E57BB" w:rsidRDefault="00CE66CF" w:rsidP="007E57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7B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7E57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ормирование в молодёжной среде мирово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зрения и духовно-нравственной атмосферы э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нокультурного взаимоуваж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е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ния, основанных на принц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пах уважения прав и свобод человека, стремления к м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е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жэтническому миру и согл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сию</w:t>
            </w:r>
          </w:p>
        </w:tc>
        <w:tc>
          <w:tcPr>
            <w:tcW w:w="1273" w:type="dxa"/>
          </w:tcPr>
          <w:p w:rsidR="00CE66CF" w:rsidRPr="00CE66CF" w:rsidRDefault="00CE66CF" w:rsidP="001D7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2021-2025 годы</w:t>
            </w:r>
          </w:p>
        </w:tc>
        <w:tc>
          <w:tcPr>
            <w:tcW w:w="3255" w:type="dxa"/>
          </w:tcPr>
          <w:p w:rsidR="00CE66CF" w:rsidRPr="007E57BB" w:rsidRDefault="00CE66CF" w:rsidP="00B2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CE66CF" w:rsidRPr="007E57BB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7E57BB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7E57BB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7E57BB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E66CF" w:rsidRPr="007E57BB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CE66CF" w:rsidRPr="007E57BB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CE66CF" w:rsidRPr="00CE66CF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 xml:space="preserve">Местный </w:t>
            </w:r>
          </w:p>
          <w:p w:rsidR="00CE66CF" w:rsidRPr="007E57BB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бю</w:t>
            </w: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жет</w:t>
            </w:r>
          </w:p>
        </w:tc>
      </w:tr>
    </w:tbl>
    <w:p w:rsidR="00CE66CF" w:rsidRDefault="00CE66CF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0"/>
        <w:gridCol w:w="1273"/>
        <w:gridCol w:w="3255"/>
        <w:gridCol w:w="709"/>
        <w:gridCol w:w="709"/>
        <w:gridCol w:w="709"/>
        <w:gridCol w:w="708"/>
        <w:gridCol w:w="709"/>
        <w:gridCol w:w="1856"/>
        <w:gridCol w:w="1848"/>
      </w:tblGrid>
      <w:tr w:rsidR="00B920CD" w:rsidRPr="00132C9E" w:rsidTr="00FE688A">
        <w:tc>
          <w:tcPr>
            <w:tcW w:w="3500" w:type="dxa"/>
          </w:tcPr>
          <w:p w:rsidR="001D71A9" w:rsidRPr="00A53F4D" w:rsidRDefault="00CE66CF" w:rsidP="00CE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3.1. 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е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ской работы ср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е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ди учащихся средних общео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б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разовательных школ с целью разъяснения о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т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ветственности за заведомо ложные сообщения об угрозе совершения распр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о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странение экстремистских матери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а</w:t>
            </w:r>
            <w:r w:rsidR="00B920CD" w:rsidRPr="00A53F4D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273" w:type="dxa"/>
          </w:tcPr>
          <w:p w:rsidR="00B920CD" w:rsidRPr="00A53F4D" w:rsidRDefault="00B20E5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5" w:type="dxa"/>
          </w:tcPr>
          <w:p w:rsidR="00B920CD" w:rsidRPr="00A53F4D" w:rsidRDefault="00B20E59" w:rsidP="00B2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</w:p>
          <w:p w:rsidR="00ED6D00" w:rsidRDefault="00B920CD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4D">
              <w:rPr>
                <w:rFonts w:ascii="Times New Roman" w:hAnsi="Times New Roman"/>
                <w:sz w:val="24"/>
                <w:szCs w:val="24"/>
              </w:rPr>
              <w:t>участковые уполномоченн</w:t>
            </w:r>
            <w:r w:rsidR="004B7CC8">
              <w:rPr>
                <w:rFonts w:ascii="Times New Roman" w:hAnsi="Times New Roman"/>
                <w:sz w:val="24"/>
                <w:szCs w:val="24"/>
              </w:rPr>
              <w:t>ые</w:t>
            </w:r>
            <w:r w:rsidR="00ED6D00">
              <w:rPr>
                <w:rFonts w:ascii="Times New Roman" w:hAnsi="Times New Roman"/>
                <w:sz w:val="24"/>
                <w:szCs w:val="24"/>
              </w:rPr>
              <w:t xml:space="preserve"> отделения полиции по Бу</w:t>
            </w:r>
            <w:r w:rsidR="00ED6D00">
              <w:rPr>
                <w:rFonts w:ascii="Times New Roman" w:hAnsi="Times New Roman"/>
                <w:sz w:val="24"/>
                <w:szCs w:val="24"/>
              </w:rPr>
              <w:t>р</w:t>
            </w:r>
            <w:r w:rsidR="00ED6D00">
              <w:rPr>
                <w:rFonts w:ascii="Times New Roman" w:hAnsi="Times New Roman"/>
                <w:sz w:val="24"/>
                <w:szCs w:val="24"/>
              </w:rPr>
              <w:t>линскому району</w:t>
            </w:r>
          </w:p>
          <w:p w:rsidR="00B920CD" w:rsidRPr="00A53F4D" w:rsidRDefault="004B7CC8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  <w:gridSpan w:val="6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59" w:rsidRPr="00132C9E" w:rsidTr="00FE688A">
        <w:tc>
          <w:tcPr>
            <w:tcW w:w="3500" w:type="dxa"/>
          </w:tcPr>
          <w:p w:rsidR="00B20E59" w:rsidRPr="00132C9E" w:rsidRDefault="00CE66CF" w:rsidP="001D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3.2. </w:t>
            </w:r>
            <w:r w:rsidR="00B20E59" w:rsidRPr="00132C9E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</w:t>
            </w:r>
            <w:r w:rsidR="00B20E59"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="00B20E59" w:rsidRPr="00132C9E">
              <w:rPr>
                <w:rFonts w:ascii="Times New Roman" w:hAnsi="Times New Roman"/>
                <w:sz w:val="24"/>
                <w:szCs w:val="24"/>
              </w:rPr>
              <w:t>тей и молодежи, в том числе:</w:t>
            </w:r>
          </w:p>
          <w:p w:rsidR="00B20E59" w:rsidRPr="00132C9E" w:rsidRDefault="00B20E59" w:rsidP="00B2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- проведение тренингов, ма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с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тер-классов, семинаров в обр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зовательных и культурно - д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суговых учреждениях с целью пропаганды в молодежной ср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де духовно-нравственных це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н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ностей на основе культу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р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но-исторических традиций</w:t>
            </w:r>
            <w:r>
              <w:rPr>
                <w:rFonts w:ascii="Times New Roman" w:hAnsi="Times New Roman"/>
                <w:sz w:val="24"/>
                <w:szCs w:val="24"/>
              </w:rPr>
              <w:t>,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дежных национальных  фест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валей, выставок на тему «эк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тремизм» </w:t>
            </w:r>
          </w:p>
        </w:tc>
        <w:tc>
          <w:tcPr>
            <w:tcW w:w="1273" w:type="dxa"/>
          </w:tcPr>
          <w:p w:rsidR="00B20E59" w:rsidRPr="00132C9E" w:rsidRDefault="00B20E5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5" w:type="dxa"/>
          </w:tcPr>
          <w:p w:rsidR="00B20E59" w:rsidRPr="00132C9E" w:rsidRDefault="00B20E5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комитет  по образованию</w:t>
            </w:r>
            <w:r w:rsidR="00606E5D">
              <w:rPr>
                <w:rFonts w:ascii="Times New Roman" w:hAnsi="Times New Roman"/>
                <w:sz w:val="24"/>
                <w:szCs w:val="24"/>
              </w:rPr>
              <w:t>,  по культуре Администрации района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E59" w:rsidRPr="00132C9E" w:rsidTr="00FE688A">
        <w:tc>
          <w:tcPr>
            <w:tcW w:w="3500" w:type="dxa"/>
          </w:tcPr>
          <w:p w:rsidR="00B20E59" w:rsidRPr="00132C9E" w:rsidRDefault="00CE66CF" w:rsidP="00CE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  <w:r w:rsidR="00B20E59" w:rsidRPr="00132C9E">
              <w:rPr>
                <w:rFonts w:ascii="Times New Roman" w:hAnsi="Times New Roman"/>
                <w:sz w:val="24"/>
                <w:szCs w:val="24"/>
              </w:rPr>
              <w:t>Проведение ежегодной акции «Молодежь за здоровый образ жизни»</w:t>
            </w:r>
          </w:p>
        </w:tc>
        <w:tc>
          <w:tcPr>
            <w:tcW w:w="1273" w:type="dxa"/>
          </w:tcPr>
          <w:p w:rsidR="00B20E59" w:rsidRPr="00132C9E" w:rsidRDefault="00B20E5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5" w:type="dxa"/>
          </w:tcPr>
          <w:p w:rsidR="00CE66CF" w:rsidRDefault="00606E5D" w:rsidP="00CE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CE66CF" w:rsidRPr="00132C9E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  <w:r w:rsidR="00CE66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E59" w:rsidRPr="00132C9E" w:rsidRDefault="00606E5D" w:rsidP="00CE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B20E59" w:rsidRPr="00132C9E" w:rsidRDefault="00B20E59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</w:tbl>
    <w:p w:rsidR="00CE66CF" w:rsidRDefault="00CE66CF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0"/>
        <w:gridCol w:w="1273"/>
        <w:gridCol w:w="3255"/>
        <w:gridCol w:w="5400"/>
        <w:gridCol w:w="1848"/>
      </w:tblGrid>
      <w:tr w:rsidR="00B920CD" w:rsidRPr="00132C9E" w:rsidTr="00FE688A">
        <w:tc>
          <w:tcPr>
            <w:tcW w:w="3500" w:type="dxa"/>
          </w:tcPr>
          <w:p w:rsidR="00B920CD" w:rsidRPr="00132C9E" w:rsidRDefault="00CE66CF" w:rsidP="001D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3.4. 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Профилакт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и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ка экстремистской деятельн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о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сти в молодежной среде путем проведения и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н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формационно-профилакти-ческой работы:</w:t>
            </w:r>
          </w:p>
          <w:p w:rsidR="00B920CD" w:rsidRPr="00132C9E" w:rsidRDefault="00B920CD" w:rsidP="001D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- проведение бесед, уроков м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у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жества в день солидарности в борьбе с терроризмом: «Мин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у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та молчания – тебе Беслан»;</w:t>
            </w:r>
          </w:p>
          <w:p w:rsidR="00B920CD" w:rsidRPr="00132C9E" w:rsidRDefault="00B920CD" w:rsidP="0017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- проведение мероприятий п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священных Дню народного единства (классные часы, бес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>е</w:t>
            </w:r>
            <w:r w:rsidR="00CE66CF">
              <w:rPr>
                <w:rFonts w:ascii="Times New Roman" w:hAnsi="Times New Roman"/>
                <w:sz w:val="24"/>
                <w:szCs w:val="24"/>
              </w:rPr>
              <w:t>ды)</w:t>
            </w:r>
          </w:p>
        </w:tc>
        <w:tc>
          <w:tcPr>
            <w:tcW w:w="1273" w:type="dxa"/>
          </w:tcPr>
          <w:p w:rsidR="00B920CD" w:rsidRPr="00132C9E" w:rsidRDefault="00B20E5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5" w:type="dxa"/>
          </w:tcPr>
          <w:p w:rsidR="00B920CD" w:rsidRDefault="00B920CD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  <w:r w:rsidR="00764D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4D48" w:rsidRPr="00132C9E" w:rsidRDefault="00B20E5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06E5D">
              <w:rPr>
                <w:rFonts w:ascii="Times New Roman" w:hAnsi="Times New Roman"/>
                <w:sz w:val="24"/>
                <w:szCs w:val="24"/>
              </w:rPr>
              <w:t xml:space="preserve"> по культуре Адм</w:t>
            </w:r>
            <w:r w:rsidR="00606E5D">
              <w:rPr>
                <w:rFonts w:ascii="Times New Roman" w:hAnsi="Times New Roman"/>
                <w:sz w:val="24"/>
                <w:szCs w:val="24"/>
              </w:rPr>
              <w:t>и</w:t>
            </w:r>
            <w:r w:rsidR="00606E5D"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5400" w:type="dxa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BB" w:rsidRPr="007E57BB" w:rsidTr="00FE688A">
        <w:tc>
          <w:tcPr>
            <w:tcW w:w="3500" w:type="dxa"/>
          </w:tcPr>
          <w:p w:rsidR="007E57BB" w:rsidRPr="007E57BB" w:rsidRDefault="007E57BB" w:rsidP="007E57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7BB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CE66C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странение предп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сылок распространения эк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тремистской идеологии в </w:t>
            </w:r>
            <w:r w:rsidRPr="007E57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Бурлинском районе</w:t>
            </w:r>
          </w:p>
        </w:tc>
        <w:tc>
          <w:tcPr>
            <w:tcW w:w="1273" w:type="dxa"/>
          </w:tcPr>
          <w:p w:rsidR="007E57BB" w:rsidRPr="00CE66CF" w:rsidRDefault="00CE66CF" w:rsidP="001D7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3255" w:type="dxa"/>
          </w:tcPr>
          <w:p w:rsidR="007E57BB" w:rsidRPr="007E57BB" w:rsidRDefault="007E57BB" w:rsidP="001D7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7E57BB" w:rsidRPr="00CE66CF" w:rsidRDefault="00CE66CF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денежные средства на реализацию меропри</w:t>
            </w: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тия не требуются</w:t>
            </w:r>
          </w:p>
        </w:tc>
        <w:tc>
          <w:tcPr>
            <w:tcW w:w="1848" w:type="dxa"/>
          </w:tcPr>
          <w:p w:rsidR="007E57BB" w:rsidRPr="007E57BB" w:rsidRDefault="007E57BB" w:rsidP="001D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0CD" w:rsidRPr="00132C9E" w:rsidTr="00FE688A">
        <w:tc>
          <w:tcPr>
            <w:tcW w:w="3500" w:type="dxa"/>
          </w:tcPr>
          <w:p w:rsidR="00B920CD" w:rsidRPr="00132C9E" w:rsidRDefault="00CE66CF" w:rsidP="00CE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4.1. 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педаг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о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гическим коллективами уче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б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ных заведений района на пре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д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мет выявления лиц и групп, склонных к ра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с</w:t>
            </w:r>
            <w:r w:rsidR="00B920CD" w:rsidRPr="00132C9E">
              <w:rPr>
                <w:rFonts w:ascii="Times New Roman" w:hAnsi="Times New Roman"/>
                <w:sz w:val="24"/>
                <w:szCs w:val="24"/>
              </w:rPr>
              <w:t>пространению экстремизма и национализма</w:t>
            </w:r>
          </w:p>
        </w:tc>
        <w:tc>
          <w:tcPr>
            <w:tcW w:w="1273" w:type="dxa"/>
          </w:tcPr>
          <w:p w:rsidR="00B920CD" w:rsidRPr="00132C9E" w:rsidRDefault="00B20E59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5" w:type="dxa"/>
          </w:tcPr>
          <w:p w:rsidR="00B920CD" w:rsidRPr="00132C9E" w:rsidRDefault="00ED6D00" w:rsidP="001D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по Бу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линскому району</w:t>
            </w:r>
          </w:p>
        </w:tc>
        <w:tc>
          <w:tcPr>
            <w:tcW w:w="5400" w:type="dxa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</w:tcPr>
          <w:p w:rsidR="00B920CD" w:rsidRPr="00132C9E" w:rsidRDefault="00B920CD" w:rsidP="001D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BB" w:rsidRPr="00132C9E" w:rsidTr="007E57BB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B" w:rsidRPr="00A53F4D" w:rsidRDefault="00CE66CF" w:rsidP="00CE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4.2. </w:t>
            </w:r>
            <w:r w:rsidR="007E57BB" w:rsidRPr="00A53F4D">
              <w:rPr>
                <w:rFonts w:ascii="Times New Roman" w:hAnsi="Times New Roman"/>
                <w:sz w:val="24"/>
                <w:szCs w:val="24"/>
              </w:rPr>
              <w:t>Выявление лиц, сдающих жилые помещ</w:t>
            </w:r>
            <w:r w:rsidR="007E57BB" w:rsidRPr="00A53F4D">
              <w:rPr>
                <w:rFonts w:ascii="Times New Roman" w:hAnsi="Times New Roman"/>
                <w:sz w:val="24"/>
                <w:szCs w:val="24"/>
              </w:rPr>
              <w:t>е</w:t>
            </w:r>
            <w:r w:rsidR="007E57BB" w:rsidRPr="00A53F4D">
              <w:rPr>
                <w:rFonts w:ascii="Times New Roman" w:hAnsi="Times New Roman"/>
                <w:sz w:val="24"/>
                <w:szCs w:val="24"/>
              </w:rPr>
              <w:t>ния в поднаем, и фактов пр</w:t>
            </w:r>
            <w:r w:rsidR="007E57BB" w:rsidRPr="00A53F4D">
              <w:rPr>
                <w:rFonts w:ascii="Times New Roman" w:hAnsi="Times New Roman"/>
                <w:sz w:val="24"/>
                <w:szCs w:val="24"/>
              </w:rPr>
              <w:t>о</w:t>
            </w:r>
            <w:r w:rsidR="007E57BB" w:rsidRPr="00A53F4D">
              <w:rPr>
                <w:rFonts w:ascii="Times New Roman" w:hAnsi="Times New Roman"/>
                <w:sz w:val="24"/>
                <w:szCs w:val="24"/>
              </w:rPr>
              <w:t>живания в жилых помещениях без регистрации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B" w:rsidRPr="00A53F4D" w:rsidRDefault="007E57BB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132C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B" w:rsidRPr="00A53F4D" w:rsidRDefault="007E57BB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F4D">
              <w:rPr>
                <w:rFonts w:ascii="Times New Roman" w:hAnsi="Times New Roman"/>
                <w:sz w:val="24"/>
                <w:szCs w:val="24"/>
              </w:rPr>
              <w:t>участковые уполномоченные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полиции по Бу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линскому району</w:t>
            </w:r>
          </w:p>
          <w:p w:rsidR="007E57BB" w:rsidRPr="00A53F4D" w:rsidRDefault="007E57BB" w:rsidP="00FA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E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B" w:rsidRPr="00132C9E" w:rsidRDefault="007E57BB" w:rsidP="00FA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ACD" w:rsidRDefault="00904ACD" w:rsidP="00AC7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ACD" w:rsidRDefault="00904ACD" w:rsidP="00AC7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ACD" w:rsidRDefault="00904ACD" w:rsidP="00AC7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ACD" w:rsidRPr="005B6227" w:rsidRDefault="00904ACD" w:rsidP="00AC7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D53" w:rsidRPr="005B6227" w:rsidRDefault="00AC7D53" w:rsidP="00AC7D5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AC7D53" w:rsidRPr="005B6227" w:rsidRDefault="00AC7D53" w:rsidP="00AC7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  <w:sectPr w:rsidR="00AC7D53" w:rsidRPr="005B6227" w:rsidSect="00F74FC6">
          <w:pgSz w:w="16838" w:h="11906" w:orient="landscape"/>
          <w:pgMar w:top="851" w:right="567" w:bottom="1134" w:left="1134" w:header="709" w:footer="709" w:gutter="0"/>
          <w:pgNumType w:start="20"/>
          <w:cols w:space="708"/>
          <w:docGrid w:linePitch="360"/>
        </w:sectPr>
      </w:pPr>
    </w:p>
    <w:p w:rsidR="00C87F51" w:rsidRPr="008877B0" w:rsidRDefault="00C87F51" w:rsidP="00C87F51">
      <w:pPr>
        <w:spacing w:after="0" w:line="240" w:lineRule="auto"/>
        <w:ind w:left="85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8877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C87F51" w:rsidRPr="0013445E" w:rsidRDefault="00C87F51" w:rsidP="00C87F51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8877B0">
        <w:rPr>
          <w:rFonts w:ascii="Times New Roman" w:hAnsi="Times New Roman"/>
          <w:sz w:val="26"/>
          <w:szCs w:val="26"/>
        </w:rPr>
        <w:t>к муниципальной программе Бурлинского района «</w:t>
      </w:r>
      <w:r w:rsidRPr="005D3216">
        <w:rPr>
          <w:rFonts w:ascii="Times New Roman" w:hAnsi="Times New Roman"/>
          <w:sz w:val="26"/>
          <w:szCs w:val="26"/>
        </w:rPr>
        <w:t>Противодействие экстремизму в Бур</w:t>
      </w:r>
      <w:r>
        <w:rPr>
          <w:rFonts w:ascii="Times New Roman" w:hAnsi="Times New Roman"/>
          <w:sz w:val="26"/>
          <w:szCs w:val="26"/>
        </w:rPr>
        <w:t>линском ра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оне на 2021-2025</w:t>
      </w:r>
      <w:r w:rsidRPr="005D3216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</w:p>
    <w:p w:rsidR="00AC7D53" w:rsidRPr="005B6227" w:rsidRDefault="00AC7D53" w:rsidP="006A1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F51" w:rsidRDefault="00C87F51" w:rsidP="00AC7D53">
      <w:pPr>
        <w:widowControl w:val="0"/>
        <w:tabs>
          <w:tab w:val="left" w:pos="3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F51" w:rsidRDefault="00C87F51" w:rsidP="00AC7D53">
      <w:pPr>
        <w:widowControl w:val="0"/>
        <w:tabs>
          <w:tab w:val="left" w:pos="3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D53" w:rsidRPr="00C87F51" w:rsidRDefault="00AC7D53" w:rsidP="00AC7D53">
      <w:pPr>
        <w:widowControl w:val="0"/>
        <w:tabs>
          <w:tab w:val="left" w:pos="3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F51">
        <w:rPr>
          <w:rFonts w:ascii="Times New Roman" w:hAnsi="Times New Roman"/>
          <w:b/>
          <w:sz w:val="26"/>
          <w:szCs w:val="26"/>
        </w:rPr>
        <w:t>ОБЪЕМ</w:t>
      </w:r>
    </w:p>
    <w:p w:rsidR="00C87F51" w:rsidRDefault="00AC7D53" w:rsidP="006A1099">
      <w:pPr>
        <w:spacing w:after="0" w:line="240" w:lineRule="auto"/>
        <w:ind w:left="432"/>
        <w:jc w:val="center"/>
        <w:rPr>
          <w:rFonts w:ascii="Times New Roman" w:hAnsi="Times New Roman"/>
          <w:b/>
          <w:sz w:val="26"/>
          <w:szCs w:val="26"/>
        </w:rPr>
      </w:pPr>
      <w:r w:rsidRPr="00C87F51">
        <w:rPr>
          <w:rFonts w:ascii="Times New Roman" w:hAnsi="Times New Roman"/>
          <w:b/>
          <w:sz w:val="26"/>
          <w:szCs w:val="26"/>
        </w:rPr>
        <w:t>финансовых ресурсов, необходимых для реализации муниципальной программы</w:t>
      </w:r>
      <w:r w:rsidR="003C3346" w:rsidRPr="00C87F51">
        <w:rPr>
          <w:rFonts w:ascii="Times New Roman" w:hAnsi="Times New Roman"/>
          <w:b/>
          <w:sz w:val="26"/>
          <w:szCs w:val="26"/>
        </w:rPr>
        <w:t xml:space="preserve"> </w:t>
      </w:r>
    </w:p>
    <w:p w:rsidR="00AC7D53" w:rsidRPr="00C87F51" w:rsidRDefault="003C3346" w:rsidP="006A1099">
      <w:pPr>
        <w:spacing w:after="0" w:line="240" w:lineRule="auto"/>
        <w:ind w:left="432"/>
        <w:jc w:val="center"/>
        <w:rPr>
          <w:rFonts w:ascii="Times New Roman" w:hAnsi="Times New Roman"/>
          <w:b/>
          <w:sz w:val="26"/>
          <w:szCs w:val="26"/>
        </w:rPr>
      </w:pPr>
      <w:r w:rsidRPr="00C87F51">
        <w:rPr>
          <w:rFonts w:ascii="Times New Roman" w:hAnsi="Times New Roman"/>
          <w:b/>
          <w:sz w:val="26"/>
          <w:szCs w:val="26"/>
        </w:rPr>
        <w:t>«</w:t>
      </w:r>
      <w:r w:rsidR="00296D3B" w:rsidRPr="00C87F51">
        <w:rPr>
          <w:rFonts w:ascii="Times New Roman" w:hAnsi="Times New Roman"/>
          <w:b/>
          <w:sz w:val="26"/>
          <w:szCs w:val="26"/>
        </w:rPr>
        <w:t>Противодействие экстремизму в Бурли</w:t>
      </w:r>
      <w:r w:rsidR="00296D3B" w:rsidRPr="00C87F51">
        <w:rPr>
          <w:rFonts w:ascii="Times New Roman" w:hAnsi="Times New Roman"/>
          <w:b/>
          <w:sz w:val="26"/>
          <w:szCs w:val="26"/>
        </w:rPr>
        <w:t>н</w:t>
      </w:r>
      <w:r w:rsidR="00296D3B" w:rsidRPr="00C87F51">
        <w:rPr>
          <w:rFonts w:ascii="Times New Roman" w:hAnsi="Times New Roman"/>
          <w:b/>
          <w:sz w:val="26"/>
          <w:szCs w:val="26"/>
        </w:rPr>
        <w:t>ском районе</w:t>
      </w:r>
      <w:r w:rsidRPr="00C87F51">
        <w:rPr>
          <w:rFonts w:ascii="Times New Roman" w:hAnsi="Times New Roman"/>
          <w:b/>
          <w:sz w:val="26"/>
          <w:szCs w:val="26"/>
        </w:rPr>
        <w:t xml:space="preserve"> на 20</w:t>
      </w:r>
      <w:r w:rsidR="00E920E7" w:rsidRPr="00C87F51">
        <w:rPr>
          <w:rFonts w:ascii="Times New Roman" w:hAnsi="Times New Roman"/>
          <w:b/>
          <w:sz w:val="26"/>
          <w:szCs w:val="26"/>
        </w:rPr>
        <w:t>2</w:t>
      </w:r>
      <w:r w:rsidRPr="00C87F51">
        <w:rPr>
          <w:rFonts w:ascii="Times New Roman" w:hAnsi="Times New Roman"/>
          <w:b/>
          <w:sz w:val="26"/>
          <w:szCs w:val="26"/>
        </w:rPr>
        <w:t>1-202</w:t>
      </w:r>
      <w:r w:rsidR="00E920E7" w:rsidRPr="00C87F51">
        <w:rPr>
          <w:rFonts w:ascii="Times New Roman" w:hAnsi="Times New Roman"/>
          <w:b/>
          <w:sz w:val="26"/>
          <w:szCs w:val="26"/>
        </w:rPr>
        <w:t>5</w:t>
      </w:r>
      <w:r w:rsidRPr="00C87F51">
        <w:rPr>
          <w:rFonts w:ascii="Times New Roman" w:hAnsi="Times New Roman"/>
          <w:b/>
          <w:sz w:val="26"/>
          <w:szCs w:val="26"/>
        </w:rPr>
        <w:t xml:space="preserve"> годы</w:t>
      </w:r>
      <w:r w:rsidR="00865619">
        <w:rPr>
          <w:rFonts w:ascii="Times New Roman" w:hAnsi="Times New Roman"/>
          <w:b/>
          <w:sz w:val="26"/>
          <w:szCs w:val="26"/>
        </w:rPr>
        <w:t>»</w:t>
      </w:r>
    </w:p>
    <w:p w:rsidR="00AC7D53" w:rsidRPr="005B6227" w:rsidRDefault="00AC7D53" w:rsidP="00AC7D53">
      <w:pPr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2"/>
        <w:gridCol w:w="1665"/>
        <w:gridCol w:w="1386"/>
        <w:gridCol w:w="1498"/>
        <w:gridCol w:w="1470"/>
        <w:gridCol w:w="1455"/>
        <w:gridCol w:w="1791"/>
      </w:tblGrid>
      <w:tr w:rsidR="00C87F51" w:rsidRPr="005B6227" w:rsidTr="00C87F51">
        <w:trPr>
          <w:trHeight w:val="144"/>
        </w:trPr>
        <w:tc>
          <w:tcPr>
            <w:tcW w:w="5302" w:type="dxa"/>
            <w:vMerge w:val="restart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265" w:type="dxa"/>
            <w:gridSpan w:val="6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Сумма расходов, тыс. рублей</w:t>
            </w:r>
          </w:p>
        </w:tc>
      </w:tr>
      <w:tr w:rsidR="00C87F51" w:rsidRPr="005B6227" w:rsidTr="00C87F51">
        <w:trPr>
          <w:trHeight w:val="294"/>
        </w:trPr>
        <w:tc>
          <w:tcPr>
            <w:tcW w:w="5302" w:type="dxa"/>
            <w:vMerge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86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498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470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455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791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87F51" w:rsidRPr="005B6227" w:rsidTr="00C87F51">
        <w:trPr>
          <w:trHeight w:val="288"/>
        </w:trPr>
        <w:tc>
          <w:tcPr>
            <w:tcW w:w="5302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8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center"/>
          </w:tcPr>
          <w:p w:rsidR="00C87F51" w:rsidRPr="00C87F51" w:rsidRDefault="00C87F51" w:rsidP="00C87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7F51" w:rsidRPr="005B6227" w:rsidTr="00C87F51">
        <w:trPr>
          <w:trHeight w:val="288"/>
        </w:trPr>
        <w:tc>
          <w:tcPr>
            <w:tcW w:w="5302" w:type="dxa"/>
          </w:tcPr>
          <w:p w:rsidR="00C87F51" w:rsidRPr="00C87F51" w:rsidRDefault="00C87F51" w:rsidP="0013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 xml:space="preserve">Всего финансовых затрат </w:t>
            </w:r>
          </w:p>
        </w:tc>
        <w:tc>
          <w:tcPr>
            <w:tcW w:w="1665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8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55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C87F51" w:rsidRPr="005B6227" w:rsidTr="00C87F51">
        <w:trPr>
          <w:trHeight w:val="323"/>
        </w:trPr>
        <w:tc>
          <w:tcPr>
            <w:tcW w:w="5302" w:type="dxa"/>
          </w:tcPr>
          <w:p w:rsidR="00C87F51" w:rsidRPr="00C87F51" w:rsidRDefault="00C87F51" w:rsidP="00132C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665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F51" w:rsidRPr="005B6227" w:rsidTr="00C87F51">
        <w:trPr>
          <w:trHeight w:val="303"/>
        </w:trPr>
        <w:tc>
          <w:tcPr>
            <w:tcW w:w="5302" w:type="dxa"/>
          </w:tcPr>
          <w:p w:rsidR="00C87F51" w:rsidRPr="00C87F51" w:rsidRDefault="00C87F51" w:rsidP="00E920E7">
            <w:p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из местного бюджета</w:t>
            </w:r>
          </w:p>
        </w:tc>
        <w:tc>
          <w:tcPr>
            <w:tcW w:w="1665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8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55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</w:tcPr>
          <w:p w:rsidR="00C87F51" w:rsidRPr="00C87F51" w:rsidRDefault="00C87F51" w:rsidP="00132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5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AC7D53" w:rsidRPr="00EE4A3A" w:rsidRDefault="00AC7D53" w:rsidP="006A738A">
      <w:pPr>
        <w:spacing w:after="0"/>
        <w:ind w:left="9639"/>
        <w:rPr>
          <w:rFonts w:ascii="Times New Roman" w:hAnsi="Times New Roman"/>
          <w:sz w:val="28"/>
          <w:szCs w:val="28"/>
        </w:rPr>
      </w:pPr>
    </w:p>
    <w:sectPr w:rsidR="00AC7D53" w:rsidRPr="00EE4A3A" w:rsidSect="00F74FC6">
      <w:pgSz w:w="16838" w:h="11906" w:orient="landscape"/>
      <w:pgMar w:top="88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4A" w:rsidRDefault="002F394A">
      <w:pPr>
        <w:spacing w:after="0" w:line="240" w:lineRule="auto"/>
      </w:pPr>
      <w:r>
        <w:separator/>
      </w:r>
    </w:p>
  </w:endnote>
  <w:endnote w:type="continuationSeparator" w:id="0">
    <w:p w:rsidR="002F394A" w:rsidRDefault="002F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4A" w:rsidRDefault="002F394A">
      <w:pPr>
        <w:spacing w:after="0" w:line="240" w:lineRule="auto"/>
      </w:pPr>
      <w:r>
        <w:separator/>
      </w:r>
    </w:p>
  </w:footnote>
  <w:footnote w:type="continuationSeparator" w:id="0">
    <w:p w:rsidR="002F394A" w:rsidRDefault="002F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59" w:rsidRPr="00D639FC" w:rsidRDefault="00897759" w:rsidP="00132C9E">
    <w:pPr>
      <w:pStyle w:val="a4"/>
      <w:ind w:lef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37B"/>
    <w:multiLevelType w:val="hybridMultilevel"/>
    <w:tmpl w:val="22BE36DE"/>
    <w:lvl w:ilvl="0" w:tplc="8862828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D2AF4"/>
    <w:multiLevelType w:val="hybridMultilevel"/>
    <w:tmpl w:val="F6EC561E"/>
    <w:lvl w:ilvl="0" w:tplc="AE1E56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4786"/>
    <w:multiLevelType w:val="hybridMultilevel"/>
    <w:tmpl w:val="36662E46"/>
    <w:lvl w:ilvl="0" w:tplc="BF06DE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0C9"/>
    <w:multiLevelType w:val="hybridMultilevel"/>
    <w:tmpl w:val="2A20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75F"/>
    <w:rsid w:val="00001D13"/>
    <w:rsid w:val="000022F5"/>
    <w:rsid w:val="00006065"/>
    <w:rsid w:val="00010087"/>
    <w:rsid w:val="00012E63"/>
    <w:rsid w:val="00030B99"/>
    <w:rsid w:val="00035940"/>
    <w:rsid w:val="00040D1C"/>
    <w:rsid w:val="00074DE0"/>
    <w:rsid w:val="00077E4C"/>
    <w:rsid w:val="00094E79"/>
    <w:rsid w:val="000959F1"/>
    <w:rsid w:val="000A2135"/>
    <w:rsid w:val="000B2738"/>
    <w:rsid w:val="000C3EB1"/>
    <w:rsid w:val="000D6731"/>
    <w:rsid w:val="000E1B6E"/>
    <w:rsid w:val="000E3729"/>
    <w:rsid w:val="000F46DB"/>
    <w:rsid w:val="001029AB"/>
    <w:rsid w:val="001034FD"/>
    <w:rsid w:val="001135B9"/>
    <w:rsid w:val="00114722"/>
    <w:rsid w:val="00122DE1"/>
    <w:rsid w:val="00124820"/>
    <w:rsid w:val="001277AF"/>
    <w:rsid w:val="001302B5"/>
    <w:rsid w:val="00132C9E"/>
    <w:rsid w:val="001331D4"/>
    <w:rsid w:val="00137EB3"/>
    <w:rsid w:val="0014008F"/>
    <w:rsid w:val="00140B9E"/>
    <w:rsid w:val="00147516"/>
    <w:rsid w:val="00163672"/>
    <w:rsid w:val="00165680"/>
    <w:rsid w:val="0017059A"/>
    <w:rsid w:val="00171ECE"/>
    <w:rsid w:val="001736DF"/>
    <w:rsid w:val="00175A05"/>
    <w:rsid w:val="0018741D"/>
    <w:rsid w:val="0019390D"/>
    <w:rsid w:val="001A6D67"/>
    <w:rsid w:val="001A7018"/>
    <w:rsid w:val="001B2DF0"/>
    <w:rsid w:val="001B3714"/>
    <w:rsid w:val="001C3EAB"/>
    <w:rsid w:val="001D021C"/>
    <w:rsid w:val="001D36EB"/>
    <w:rsid w:val="001D71A9"/>
    <w:rsid w:val="001E4366"/>
    <w:rsid w:val="001F36CF"/>
    <w:rsid w:val="001F4802"/>
    <w:rsid w:val="002038B8"/>
    <w:rsid w:val="00211E47"/>
    <w:rsid w:val="00212251"/>
    <w:rsid w:val="00216670"/>
    <w:rsid w:val="002166E4"/>
    <w:rsid w:val="00226F30"/>
    <w:rsid w:val="00231626"/>
    <w:rsid w:val="002370B1"/>
    <w:rsid w:val="002461C9"/>
    <w:rsid w:val="00254F11"/>
    <w:rsid w:val="00257D48"/>
    <w:rsid w:val="0026175E"/>
    <w:rsid w:val="00272B86"/>
    <w:rsid w:val="00285ED7"/>
    <w:rsid w:val="00290502"/>
    <w:rsid w:val="00291610"/>
    <w:rsid w:val="00291B2F"/>
    <w:rsid w:val="00295AE7"/>
    <w:rsid w:val="00296D3B"/>
    <w:rsid w:val="00297141"/>
    <w:rsid w:val="00297634"/>
    <w:rsid w:val="002A2A6D"/>
    <w:rsid w:val="002A5837"/>
    <w:rsid w:val="002B1953"/>
    <w:rsid w:val="002B4D89"/>
    <w:rsid w:val="002C176A"/>
    <w:rsid w:val="002C27DA"/>
    <w:rsid w:val="002C2D55"/>
    <w:rsid w:val="002C7FC2"/>
    <w:rsid w:val="002D115B"/>
    <w:rsid w:val="002F394A"/>
    <w:rsid w:val="002F497C"/>
    <w:rsid w:val="00305FED"/>
    <w:rsid w:val="003076E1"/>
    <w:rsid w:val="00307937"/>
    <w:rsid w:val="003109A1"/>
    <w:rsid w:val="00314BB2"/>
    <w:rsid w:val="00315D56"/>
    <w:rsid w:val="003458BB"/>
    <w:rsid w:val="003479D2"/>
    <w:rsid w:val="0035332B"/>
    <w:rsid w:val="00363399"/>
    <w:rsid w:val="003711B1"/>
    <w:rsid w:val="003766C9"/>
    <w:rsid w:val="00382CB8"/>
    <w:rsid w:val="00383D42"/>
    <w:rsid w:val="00390227"/>
    <w:rsid w:val="00395119"/>
    <w:rsid w:val="003A188D"/>
    <w:rsid w:val="003A33D8"/>
    <w:rsid w:val="003A4C7C"/>
    <w:rsid w:val="003C2820"/>
    <w:rsid w:val="003C3346"/>
    <w:rsid w:val="003C4413"/>
    <w:rsid w:val="003C4CDE"/>
    <w:rsid w:val="003C4F94"/>
    <w:rsid w:val="003C6E86"/>
    <w:rsid w:val="003C6EE6"/>
    <w:rsid w:val="003D3F36"/>
    <w:rsid w:val="003E4B93"/>
    <w:rsid w:val="003E69AC"/>
    <w:rsid w:val="003E6BF0"/>
    <w:rsid w:val="003F2BA1"/>
    <w:rsid w:val="003F3E4F"/>
    <w:rsid w:val="003F4463"/>
    <w:rsid w:val="0040422D"/>
    <w:rsid w:val="00407199"/>
    <w:rsid w:val="00412762"/>
    <w:rsid w:val="0041632B"/>
    <w:rsid w:val="00417366"/>
    <w:rsid w:val="0042340D"/>
    <w:rsid w:val="004315ED"/>
    <w:rsid w:val="0043286F"/>
    <w:rsid w:val="00436473"/>
    <w:rsid w:val="00436FCB"/>
    <w:rsid w:val="00442082"/>
    <w:rsid w:val="00443045"/>
    <w:rsid w:val="0044395C"/>
    <w:rsid w:val="00451102"/>
    <w:rsid w:val="00457491"/>
    <w:rsid w:val="00460592"/>
    <w:rsid w:val="0046328B"/>
    <w:rsid w:val="00463A00"/>
    <w:rsid w:val="004643C5"/>
    <w:rsid w:val="004677D2"/>
    <w:rsid w:val="00467B72"/>
    <w:rsid w:val="0047661F"/>
    <w:rsid w:val="00495E28"/>
    <w:rsid w:val="004B7CC8"/>
    <w:rsid w:val="004C1027"/>
    <w:rsid w:val="004C109D"/>
    <w:rsid w:val="004C3E75"/>
    <w:rsid w:val="004E0430"/>
    <w:rsid w:val="004E185E"/>
    <w:rsid w:val="004E780B"/>
    <w:rsid w:val="00504777"/>
    <w:rsid w:val="00506E3E"/>
    <w:rsid w:val="00516AD5"/>
    <w:rsid w:val="00522D7B"/>
    <w:rsid w:val="00526B3D"/>
    <w:rsid w:val="00541234"/>
    <w:rsid w:val="005460F1"/>
    <w:rsid w:val="0054672D"/>
    <w:rsid w:val="00553239"/>
    <w:rsid w:val="00556DCF"/>
    <w:rsid w:val="005617E0"/>
    <w:rsid w:val="005633D3"/>
    <w:rsid w:val="005703A5"/>
    <w:rsid w:val="00575CA2"/>
    <w:rsid w:val="0057787A"/>
    <w:rsid w:val="00582C51"/>
    <w:rsid w:val="00592ED9"/>
    <w:rsid w:val="005A545E"/>
    <w:rsid w:val="005B1EE4"/>
    <w:rsid w:val="005B6E55"/>
    <w:rsid w:val="005C4D29"/>
    <w:rsid w:val="005C6E0D"/>
    <w:rsid w:val="005D3216"/>
    <w:rsid w:val="005D529A"/>
    <w:rsid w:val="005D6F38"/>
    <w:rsid w:val="005E191E"/>
    <w:rsid w:val="005E3593"/>
    <w:rsid w:val="005F7123"/>
    <w:rsid w:val="00601AA4"/>
    <w:rsid w:val="00606E5D"/>
    <w:rsid w:val="00610B8C"/>
    <w:rsid w:val="00616A65"/>
    <w:rsid w:val="0062245B"/>
    <w:rsid w:val="0063100E"/>
    <w:rsid w:val="00646A41"/>
    <w:rsid w:val="00655F59"/>
    <w:rsid w:val="006564B8"/>
    <w:rsid w:val="00660414"/>
    <w:rsid w:val="006645D7"/>
    <w:rsid w:val="0066749F"/>
    <w:rsid w:val="00670B6E"/>
    <w:rsid w:val="00670CB3"/>
    <w:rsid w:val="00673205"/>
    <w:rsid w:val="0067516E"/>
    <w:rsid w:val="00685DEE"/>
    <w:rsid w:val="006907FC"/>
    <w:rsid w:val="006A1099"/>
    <w:rsid w:val="006A738A"/>
    <w:rsid w:val="006B1C30"/>
    <w:rsid w:val="006D1868"/>
    <w:rsid w:val="006E38BB"/>
    <w:rsid w:val="006E6F34"/>
    <w:rsid w:val="00705EE4"/>
    <w:rsid w:val="007062B1"/>
    <w:rsid w:val="007168DD"/>
    <w:rsid w:val="00732113"/>
    <w:rsid w:val="00737693"/>
    <w:rsid w:val="00743758"/>
    <w:rsid w:val="00744DCF"/>
    <w:rsid w:val="0075107B"/>
    <w:rsid w:val="007564E0"/>
    <w:rsid w:val="00756AC1"/>
    <w:rsid w:val="00764D48"/>
    <w:rsid w:val="007652B8"/>
    <w:rsid w:val="00766FF4"/>
    <w:rsid w:val="00772F51"/>
    <w:rsid w:val="00786FDA"/>
    <w:rsid w:val="00787A5C"/>
    <w:rsid w:val="00792F57"/>
    <w:rsid w:val="00794779"/>
    <w:rsid w:val="007A7572"/>
    <w:rsid w:val="007B0FB4"/>
    <w:rsid w:val="007B1A3F"/>
    <w:rsid w:val="007C54F5"/>
    <w:rsid w:val="007C6AD8"/>
    <w:rsid w:val="007D22B3"/>
    <w:rsid w:val="007E3881"/>
    <w:rsid w:val="007E57BB"/>
    <w:rsid w:val="00803176"/>
    <w:rsid w:val="008049DE"/>
    <w:rsid w:val="00807C23"/>
    <w:rsid w:val="00820FD2"/>
    <w:rsid w:val="00823219"/>
    <w:rsid w:val="00825A67"/>
    <w:rsid w:val="00825C8C"/>
    <w:rsid w:val="00833B5F"/>
    <w:rsid w:val="00833B9C"/>
    <w:rsid w:val="00841E8C"/>
    <w:rsid w:val="00865619"/>
    <w:rsid w:val="008812AF"/>
    <w:rsid w:val="00881EC8"/>
    <w:rsid w:val="0088266B"/>
    <w:rsid w:val="008877B0"/>
    <w:rsid w:val="00897759"/>
    <w:rsid w:val="008A078D"/>
    <w:rsid w:val="008A1868"/>
    <w:rsid w:val="008B11CB"/>
    <w:rsid w:val="008B1D00"/>
    <w:rsid w:val="008B64BE"/>
    <w:rsid w:val="008B6533"/>
    <w:rsid w:val="008C0151"/>
    <w:rsid w:val="008C2821"/>
    <w:rsid w:val="008C5721"/>
    <w:rsid w:val="008C73C4"/>
    <w:rsid w:val="008D3AE3"/>
    <w:rsid w:val="008D508C"/>
    <w:rsid w:val="008E18A3"/>
    <w:rsid w:val="008E31BB"/>
    <w:rsid w:val="008F4EC7"/>
    <w:rsid w:val="00904ACD"/>
    <w:rsid w:val="00913F2C"/>
    <w:rsid w:val="009141A1"/>
    <w:rsid w:val="00921260"/>
    <w:rsid w:val="00950F2A"/>
    <w:rsid w:val="00956DA2"/>
    <w:rsid w:val="00972E38"/>
    <w:rsid w:val="00982BFE"/>
    <w:rsid w:val="0098625B"/>
    <w:rsid w:val="009B38AB"/>
    <w:rsid w:val="009C77F1"/>
    <w:rsid w:val="00A073C8"/>
    <w:rsid w:val="00A07BD2"/>
    <w:rsid w:val="00A110D2"/>
    <w:rsid w:val="00A138B9"/>
    <w:rsid w:val="00A13E6B"/>
    <w:rsid w:val="00A17EBE"/>
    <w:rsid w:val="00A24791"/>
    <w:rsid w:val="00A24E8B"/>
    <w:rsid w:val="00A33B91"/>
    <w:rsid w:val="00A426C5"/>
    <w:rsid w:val="00A43DEA"/>
    <w:rsid w:val="00A4576F"/>
    <w:rsid w:val="00A53F4D"/>
    <w:rsid w:val="00A56A8C"/>
    <w:rsid w:val="00A60166"/>
    <w:rsid w:val="00A60560"/>
    <w:rsid w:val="00A62D11"/>
    <w:rsid w:val="00A704FD"/>
    <w:rsid w:val="00A74F2E"/>
    <w:rsid w:val="00A82868"/>
    <w:rsid w:val="00A9264F"/>
    <w:rsid w:val="00A9619D"/>
    <w:rsid w:val="00A96752"/>
    <w:rsid w:val="00AA2E3C"/>
    <w:rsid w:val="00AA3F4F"/>
    <w:rsid w:val="00AA47AF"/>
    <w:rsid w:val="00AA5C00"/>
    <w:rsid w:val="00AB0641"/>
    <w:rsid w:val="00AB1CDA"/>
    <w:rsid w:val="00AC0E9C"/>
    <w:rsid w:val="00AC669F"/>
    <w:rsid w:val="00AC7D53"/>
    <w:rsid w:val="00AD34A9"/>
    <w:rsid w:val="00AE062B"/>
    <w:rsid w:val="00AF0531"/>
    <w:rsid w:val="00AF3DDE"/>
    <w:rsid w:val="00AF5C20"/>
    <w:rsid w:val="00B1174C"/>
    <w:rsid w:val="00B154DE"/>
    <w:rsid w:val="00B20E59"/>
    <w:rsid w:val="00B218AE"/>
    <w:rsid w:val="00B219F3"/>
    <w:rsid w:val="00B33BA3"/>
    <w:rsid w:val="00B35DAE"/>
    <w:rsid w:val="00B415DB"/>
    <w:rsid w:val="00B41AD1"/>
    <w:rsid w:val="00B4645E"/>
    <w:rsid w:val="00B53ABF"/>
    <w:rsid w:val="00B55D6E"/>
    <w:rsid w:val="00B6524D"/>
    <w:rsid w:val="00B65856"/>
    <w:rsid w:val="00B74F61"/>
    <w:rsid w:val="00B82FE6"/>
    <w:rsid w:val="00B85777"/>
    <w:rsid w:val="00B8668C"/>
    <w:rsid w:val="00B920CD"/>
    <w:rsid w:val="00BA7936"/>
    <w:rsid w:val="00BD0A22"/>
    <w:rsid w:val="00BD0E5F"/>
    <w:rsid w:val="00BD2AD6"/>
    <w:rsid w:val="00BD4191"/>
    <w:rsid w:val="00BD592A"/>
    <w:rsid w:val="00BE0399"/>
    <w:rsid w:val="00BE131B"/>
    <w:rsid w:val="00BF44C8"/>
    <w:rsid w:val="00BF69D8"/>
    <w:rsid w:val="00BF6A89"/>
    <w:rsid w:val="00BF7128"/>
    <w:rsid w:val="00C0289C"/>
    <w:rsid w:val="00C0528D"/>
    <w:rsid w:val="00C14833"/>
    <w:rsid w:val="00C25F64"/>
    <w:rsid w:val="00C302BC"/>
    <w:rsid w:val="00C32943"/>
    <w:rsid w:val="00C42ED4"/>
    <w:rsid w:val="00C47E24"/>
    <w:rsid w:val="00C47F28"/>
    <w:rsid w:val="00C62004"/>
    <w:rsid w:val="00C632C4"/>
    <w:rsid w:val="00C6369E"/>
    <w:rsid w:val="00C73BB7"/>
    <w:rsid w:val="00C87F51"/>
    <w:rsid w:val="00C905C2"/>
    <w:rsid w:val="00C91F97"/>
    <w:rsid w:val="00C9774E"/>
    <w:rsid w:val="00CA3B85"/>
    <w:rsid w:val="00CA73F0"/>
    <w:rsid w:val="00CB511E"/>
    <w:rsid w:val="00CC2513"/>
    <w:rsid w:val="00CD4914"/>
    <w:rsid w:val="00CE442F"/>
    <w:rsid w:val="00CE4685"/>
    <w:rsid w:val="00CE66CF"/>
    <w:rsid w:val="00CF467C"/>
    <w:rsid w:val="00CF4744"/>
    <w:rsid w:val="00D00045"/>
    <w:rsid w:val="00D11313"/>
    <w:rsid w:val="00D13651"/>
    <w:rsid w:val="00D176B2"/>
    <w:rsid w:val="00D20339"/>
    <w:rsid w:val="00D22B34"/>
    <w:rsid w:val="00D231C6"/>
    <w:rsid w:val="00D4315B"/>
    <w:rsid w:val="00D44FFB"/>
    <w:rsid w:val="00D500C9"/>
    <w:rsid w:val="00D5118B"/>
    <w:rsid w:val="00D64543"/>
    <w:rsid w:val="00D807D2"/>
    <w:rsid w:val="00D86251"/>
    <w:rsid w:val="00D865A8"/>
    <w:rsid w:val="00D901CF"/>
    <w:rsid w:val="00D90272"/>
    <w:rsid w:val="00D91D7E"/>
    <w:rsid w:val="00D9607A"/>
    <w:rsid w:val="00DA0757"/>
    <w:rsid w:val="00DA6A3A"/>
    <w:rsid w:val="00DA77E4"/>
    <w:rsid w:val="00DB5916"/>
    <w:rsid w:val="00DB7B0B"/>
    <w:rsid w:val="00DC2242"/>
    <w:rsid w:val="00DD5A92"/>
    <w:rsid w:val="00DE677E"/>
    <w:rsid w:val="00DF56B1"/>
    <w:rsid w:val="00DF6AB7"/>
    <w:rsid w:val="00E02237"/>
    <w:rsid w:val="00E0562B"/>
    <w:rsid w:val="00E05B7B"/>
    <w:rsid w:val="00E065C3"/>
    <w:rsid w:val="00E10AA5"/>
    <w:rsid w:val="00E175D9"/>
    <w:rsid w:val="00E23E6A"/>
    <w:rsid w:val="00E46F45"/>
    <w:rsid w:val="00E54F21"/>
    <w:rsid w:val="00E61DF4"/>
    <w:rsid w:val="00E77A05"/>
    <w:rsid w:val="00E80EB2"/>
    <w:rsid w:val="00E920E7"/>
    <w:rsid w:val="00EA0D5F"/>
    <w:rsid w:val="00EA575F"/>
    <w:rsid w:val="00EB1011"/>
    <w:rsid w:val="00EC1D24"/>
    <w:rsid w:val="00EC355C"/>
    <w:rsid w:val="00ED5BC2"/>
    <w:rsid w:val="00ED6D00"/>
    <w:rsid w:val="00EE4A3A"/>
    <w:rsid w:val="00EF1F92"/>
    <w:rsid w:val="00EF2F47"/>
    <w:rsid w:val="00F02C33"/>
    <w:rsid w:val="00F056AE"/>
    <w:rsid w:val="00F27344"/>
    <w:rsid w:val="00F31CEF"/>
    <w:rsid w:val="00F359E1"/>
    <w:rsid w:val="00F44173"/>
    <w:rsid w:val="00F51155"/>
    <w:rsid w:val="00F6319D"/>
    <w:rsid w:val="00F74FC6"/>
    <w:rsid w:val="00F75867"/>
    <w:rsid w:val="00F8164F"/>
    <w:rsid w:val="00F83CFD"/>
    <w:rsid w:val="00F8531B"/>
    <w:rsid w:val="00FA3196"/>
    <w:rsid w:val="00FA331B"/>
    <w:rsid w:val="00FA43A0"/>
    <w:rsid w:val="00FB5EFB"/>
    <w:rsid w:val="00FC1259"/>
    <w:rsid w:val="00FD1744"/>
    <w:rsid w:val="00FD178B"/>
    <w:rsid w:val="00FE3CD7"/>
    <w:rsid w:val="00FE688A"/>
    <w:rsid w:val="00FE6D4E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D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AC7D53"/>
    <w:rPr>
      <w:rFonts w:ascii="Times New Roman" w:hAnsi="Times New Roman"/>
    </w:rPr>
  </w:style>
  <w:style w:type="paragraph" w:customStyle="1" w:styleId="ConsNormal">
    <w:name w:val="ConsNormal"/>
    <w:rsid w:val="00E54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54F21"/>
    <w:pPr>
      <w:ind w:left="720"/>
      <w:contextualSpacing/>
    </w:pPr>
  </w:style>
  <w:style w:type="paragraph" w:customStyle="1" w:styleId="Heading">
    <w:name w:val="Heading"/>
    <w:rsid w:val="00DA6A3A"/>
    <w:pPr>
      <w:snapToGrid w:val="0"/>
    </w:pPr>
    <w:rPr>
      <w:rFonts w:ascii="Arial" w:hAnsi="Arial"/>
      <w:b/>
      <w:sz w:val="22"/>
    </w:rPr>
  </w:style>
  <w:style w:type="paragraph" w:styleId="a7">
    <w:name w:val="footer"/>
    <w:basedOn w:val="a"/>
    <w:rsid w:val="00F6319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42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3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3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E853-9E19-462B-9D17-E207206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Кива</dc:creator>
  <cp:keywords/>
  <cp:lastModifiedBy>ТТВ</cp:lastModifiedBy>
  <cp:revision>2</cp:revision>
  <cp:lastPrinted>2021-11-22T07:23:00Z</cp:lastPrinted>
  <dcterms:created xsi:type="dcterms:W3CDTF">2021-11-22T08:10:00Z</dcterms:created>
  <dcterms:modified xsi:type="dcterms:W3CDTF">2021-11-22T08:10:00Z</dcterms:modified>
</cp:coreProperties>
</file>