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92" w:rsidRPr="00520A92" w:rsidRDefault="00520A92" w:rsidP="00282BE4">
      <w:pPr>
        <w:pStyle w:val="afb"/>
        <w:spacing w:after="0"/>
        <w:jc w:val="center"/>
        <w:rPr>
          <w:b/>
          <w:bCs/>
        </w:rPr>
      </w:pPr>
      <w:r w:rsidRPr="00520A92">
        <w:rPr>
          <w:b/>
          <w:bCs/>
        </w:rPr>
        <w:t>РОССИЙСКАЯ ФЕДЕРАЦИЯ</w:t>
      </w:r>
    </w:p>
    <w:p w:rsidR="00520A92" w:rsidRPr="00520A92" w:rsidRDefault="00520A92" w:rsidP="00282B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0A92">
        <w:rPr>
          <w:rFonts w:ascii="Times New Roman" w:hAnsi="Times New Roman" w:cs="Times New Roman"/>
          <w:b/>
        </w:rPr>
        <w:t>АДМИНИСТРАЦИЯ БУРЛИНСКОГО РАЙОНА</w:t>
      </w:r>
    </w:p>
    <w:p w:rsidR="00520A92" w:rsidRPr="00520A92" w:rsidRDefault="00520A92" w:rsidP="00282B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0A92">
        <w:rPr>
          <w:rFonts w:ascii="Times New Roman" w:hAnsi="Times New Roman" w:cs="Times New Roman"/>
          <w:b/>
        </w:rPr>
        <w:t>АЛТАЙСКОГО КРАЯ</w:t>
      </w:r>
    </w:p>
    <w:p w:rsidR="00520A92" w:rsidRPr="00520A92" w:rsidRDefault="00520A92" w:rsidP="00282B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0A92" w:rsidRPr="00520A92" w:rsidRDefault="00520A92" w:rsidP="00282BE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520A92">
        <w:rPr>
          <w:rFonts w:ascii="Times New Roman" w:hAnsi="Times New Roman" w:cs="Times New Roman"/>
          <w:color w:val="auto"/>
        </w:rPr>
        <w:t>П О С Т А Н О В Л Е Н И Е</w:t>
      </w:r>
    </w:p>
    <w:p w:rsidR="00520A92" w:rsidRPr="00520A92" w:rsidRDefault="00520A92" w:rsidP="0028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92" w:rsidRPr="00520A92" w:rsidRDefault="004A2FBF" w:rsidP="00282B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04.12.</w:t>
      </w:r>
      <w:r w:rsidR="00520A92" w:rsidRPr="00520A92">
        <w:rPr>
          <w:rFonts w:ascii="Times New Roman" w:hAnsi="Times New Roman" w:cs="Times New Roman"/>
          <w:sz w:val="26"/>
          <w:szCs w:val="26"/>
        </w:rPr>
        <w:t>2020 года</w:t>
      </w:r>
      <w:r w:rsidR="00520A92" w:rsidRPr="00520A92">
        <w:rPr>
          <w:rFonts w:ascii="Times New Roman" w:hAnsi="Times New Roman" w:cs="Times New Roman"/>
          <w:sz w:val="26"/>
          <w:szCs w:val="26"/>
        </w:rPr>
        <w:tab/>
      </w:r>
      <w:r w:rsidR="00520A92" w:rsidRPr="00520A92">
        <w:rPr>
          <w:rFonts w:ascii="Times New Roman" w:hAnsi="Times New Roman" w:cs="Times New Roman"/>
          <w:sz w:val="26"/>
          <w:szCs w:val="26"/>
        </w:rPr>
        <w:tab/>
      </w:r>
      <w:r w:rsidR="00520A92" w:rsidRPr="00520A92">
        <w:rPr>
          <w:rFonts w:ascii="Times New Roman" w:hAnsi="Times New Roman" w:cs="Times New Roman"/>
          <w:sz w:val="26"/>
          <w:szCs w:val="26"/>
        </w:rPr>
        <w:tab/>
      </w:r>
      <w:r w:rsidR="00520A92" w:rsidRPr="00520A9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D6C29">
        <w:rPr>
          <w:rFonts w:ascii="Times New Roman" w:hAnsi="Times New Roman" w:cs="Times New Roman"/>
          <w:sz w:val="26"/>
          <w:szCs w:val="26"/>
        </w:rPr>
        <w:tab/>
      </w:r>
      <w:r w:rsidR="007D6C29">
        <w:rPr>
          <w:rFonts w:ascii="Times New Roman" w:hAnsi="Times New Roman" w:cs="Times New Roman"/>
          <w:sz w:val="26"/>
          <w:szCs w:val="26"/>
        </w:rPr>
        <w:tab/>
      </w:r>
      <w:r w:rsidR="007D6C29">
        <w:rPr>
          <w:rFonts w:ascii="Times New Roman" w:hAnsi="Times New Roman" w:cs="Times New Roman"/>
          <w:sz w:val="26"/>
          <w:szCs w:val="26"/>
        </w:rPr>
        <w:tab/>
      </w:r>
      <w:r w:rsidR="007D6C29">
        <w:rPr>
          <w:rFonts w:ascii="Times New Roman" w:hAnsi="Times New Roman" w:cs="Times New Roman"/>
          <w:sz w:val="26"/>
          <w:szCs w:val="26"/>
        </w:rPr>
        <w:tab/>
      </w:r>
      <w:r w:rsidR="007D6C29">
        <w:rPr>
          <w:rFonts w:ascii="Times New Roman" w:hAnsi="Times New Roman" w:cs="Times New Roman"/>
          <w:sz w:val="26"/>
          <w:szCs w:val="26"/>
        </w:rPr>
        <w:tab/>
      </w:r>
      <w:r w:rsidR="007D6C29">
        <w:rPr>
          <w:rFonts w:ascii="Times New Roman" w:hAnsi="Times New Roman" w:cs="Times New Roman"/>
          <w:sz w:val="26"/>
          <w:szCs w:val="26"/>
        </w:rPr>
        <w:tab/>
      </w:r>
      <w:r w:rsidR="00520A92" w:rsidRPr="00520A9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326</w:t>
      </w:r>
      <w:bookmarkStart w:id="0" w:name="_GoBack"/>
      <w:bookmarkEnd w:id="0"/>
    </w:p>
    <w:p w:rsidR="00520A92" w:rsidRPr="00520A92" w:rsidRDefault="00520A92" w:rsidP="00282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0A92">
        <w:rPr>
          <w:rFonts w:ascii="Times New Roman" w:hAnsi="Times New Roman" w:cs="Times New Roman"/>
        </w:rPr>
        <w:t>с. Бурла</w:t>
      </w:r>
    </w:p>
    <w:p w:rsidR="00520A92" w:rsidRPr="00520A92" w:rsidRDefault="00520A92" w:rsidP="00282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0A92" w:rsidRPr="00520A92" w:rsidRDefault="00520A92" w:rsidP="00282BE4">
      <w:pPr>
        <w:pStyle w:val="Heading"/>
        <w:rPr>
          <w:rFonts w:ascii="Times New Roman" w:hAnsi="Times New Roman"/>
          <w:color w:val="000000"/>
          <w:sz w:val="28"/>
          <w:szCs w:val="28"/>
        </w:rPr>
      </w:pPr>
      <w:r w:rsidRPr="00520A92">
        <w:rPr>
          <w:rFonts w:ascii="Times New Roman" w:hAnsi="Times New Roman"/>
          <w:bCs/>
          <w:sz w:val="28"/>
          <w:szCs w:val="28"/>
        </w:rPr>
        <w:t>Об утверждении</w:t>
      </w:r>
      <w:r w:rsidR="0090164A">
        <w:rPr>
          <w:rFonts w:ascii="Times New Roman" w:hAnsi="Times New Roman"/>
          <w:bCs/>
          <w:sz w:val="28"/>
          <w:szCs w:val="28"/>
        </w:rPr>
        <w:t xml:space="preserve"> </w:t>
      </w:r>
      <w:r w:rsidRPr="00520A92">
        <w:rPr>
          <w:rFonts w:ascii="Times New Roman" w:hAnsi="Times New Roman"/>
          <w:color w:val="000000"/>
          <w:sz w:val="28"/>
          <w:szCs w:val="28"/>
        </w:rPr>
        <w:t xml:space="preserve">муниципальной  </w:t>
      </w:r>
    </w:p>
    <w:p w:rsidR="00520A92" w:rsidRDefault="00520A92" w:rsidP="00282BE4">
      <w:pPr>
        <w:pStyle w:val="Heading"/>
        <w:rPr>
          <w:rFonts w:ascii="Times New Roman" w:hAnsi="Times New Roman"/>
          <w:bCs/>
          <w:sz w:val="28"/>
          <w:szCs w:val="28"/>
        </w:rPr>
      </w:pPr>
      <w:r w:rsidRPr="00520A92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Pr="00520A92">
        <w:rPr>
          <w:rFonts w:ascii="Times New Roman" w:hAnsi="Times New Roman"/>
          <w:bCs/>
          <w:sz w:val="28"/>
          <w:szCs w:val="28"/>
        </w:rPr>
        <w:t xml:space="preserve">«Развитие образования </w:t>
      </w:r>
    </w:p>
    <w:p w:rsidR="00520A92" w:rsidRPr="00520A92" w:rsidRDefault="00520A92" w:rsidP="00282BE4">
      <w:pPr>
        <w:pStyle w:val="Heading"/>
        <w:rPr>
          <w:rFonts w:ascii="Times New Roman" w:hAnsi="Times New Roman"/>
          <w:b w:val="0"/>
          <w:bCs/>
          <w:sz w:val="28"/>
          <w:szCs w:val="28"/>
        </w:rPr>
      </w:pPr>
      <w:r w:rsidRPr="00520A92">
        <w:rPr>
          <w:rFonts w:ascii="Times New Roman" w:hAnsi="Times New Roman"/>
          <w:bCs/>
          <w:sz w:val="28"/>
          <w:szCs w:val="28"/>
        </w:rPr>
        <w:t>в Бурлинском</w:t>
      </w:r>
      <w:r>
        <w:rPr>
          <w:rFonts w:ascii="Times New Roman" w:hAnsi="Times New Roman"/>
          <w:bCs/>
          <w:sz w:val="28"/>
          <w:szCs w:val="28"/>
        </w:rPr>
        <w:t xml:space="preserve"> районе</w:t>
      </w:r>
      <w:r w:rsidR="0090164A">
        <w:rPr>
          <w:rFonts w:ascii="Times New Roman" w:hAnsi="Times New Roman"/>
          <w:bCs/>
          <w:sz w:val="28"/>
          <w:szCs w:val="28"/>
        </w:rPr>
        <w:t xml:space="preserve"> на 2021-</w:t>
      </w:r>
      <w:r w:rsidRPr="00520A92">
        <w:rPr>
          <w:rFonts w:ascii="Times New Roman" w:hAnsi="Times New Roman"/>
          <w:bCs/>
          <w:sz w:val="28"/>
          <w:szCs w:val="28"/>
        </w:rPr>
        <w:t>2025</w:t>
      </w:r>
      <w:r w:rsidR="0090164A">
        <w:rPr>
          <w:rFonts w:ascii="Times New Roman" w:hAnsi="Times New Roman"/>
          <w:bCs/>
          <w:sz w:val="28"/>
          <w:szCs w:val="28"/>
        </w:rPr>
        <w:t xml:space="preserve"> </w:t>
      </w:r>
      <w:r w:rsidRPr="00520A92">
        <w:rPr>
          <w:rFonts w:ascii="Times New Roman" w:hAnsi="Times New Roman"/>
          <w:bCs/>
          <w:sz w:val="28"/>
          <w:szCs w:val="28"/>
        </w:rPr>
        <w:t>годы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520A92" w:rsidRDefault="00520A92" w:rsidP="00282BE4">
      <w:pPr>
        <w:pStyle w:val="ConsPlusNonformat"/>
        <w:widowControl/>
        <w:ind w:right="-7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20A92" w:rsidRPr="00520A92" w:rsidRDefault="00835772" w:rsidP="00282BE4">
      <w:pPr>
        <w:pStyle w:val="ConsPlusNonformat"/>
        <w:widowControl/>
        <w:ind w:right="-7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35772">
        <w:rPr>
          <w:rFonts w:ascii="Times New Roman" w:hAnsi="Times New Roman" w:cs="Times New Roman"/>
          <w:spacing w:val="-1"/>
          <w:sz w:val="26"/>
          <w:szCs w:val="26"/>
        </w:rPr>
        <w:t>В целях п</w:t>
      </w:r>
      <w:r w:rsidRPr="00835772">
        <w:rPr>
          <w:rFonts w:ascii="Times New Roman" w:hAnsi="Times New Roman" w:cs="Times New Roman"/>
          <w:sz w:val="26"/>
          <w:szCs w:val="26"/>
        </w:rPr>
        <w:t>овышения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гражданина, в</w:t>
      </w:r>
      <w:r w:rsidR="00520A92" w:rsidRPr="00835772">
        <w:rPr>
          <w:rFonts w:ascii="Times New Roman" w:hAnsi="Times New Roman" w:cs="Times New Roman"/>
          <w:sz w:val="26"/>
          <w:szCs w:val="26"/>
        </w:rPr>
        <w:t xml:space="preserve"> </w:t>
      </w:r>
      <w:r w:rsidR="00F94686" w:rsidRPr="00835772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90164A" w:rsidRPr="00835772">
        <w:rPr>
          <w:rFonts w:ascii="Times New Roman" w:hAnsi="Times New Roman" w:cs="Times New Roman"/>
          <w:sz w:val="26"/>
          <w:szCs w:val="26"/>
        </w:rPr>
        <w:t xml:space="preserve">с </w:t>
      </w:r>
      <w:r w:rsidR="00F94686" w:rsidRPr="0083577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90164A" w:rsidRPr="00835772">
        <w:rPr>
          <w:rFonts w:ascii="Times New Roman" w:hAnsi="Times New Roman" w:cs="Times New Roman"/>
          <w:sz w:val="26"/>
          <w:szCs w:val="26"/>
        </w:rPr>
        <w:t>П</w:t>
      </w:r>
      <w:r w:rsidR="00F94686" w:rsidRPr="00835772">
        <w:rPr>
          <w:rFonts w:ascii="Times New Roman" w:hAnsi="Times New Roman" w:cs="Times New Roman"/>
          <w:sz w:val="26"/>
          <w:szCs w:val="26"/>
        </w:rPr>
        <w:t>равительства Алтайского края от 13 декабря</w:t>
      </w:r>
      <w:r w:rsidR="00F94686">
        <w:rPr>
          <w:rFonts w:ascii="Times New Roman" w:hAnsi="Times New Roman" w:cs="Times New Roman"/>
          <w:sz w:val="26"/>
          <w:szCs w:val="26"/>
        </w:rPr>
        <w:t xml:space="preserve"> 2019 года «</w:t>
      </w:r>
      <w:r w:rsidR="0090164A">
        <w:rPr>
          <w:rFonts w:ascii="Times New Roman" w:hAnsi="Times New Roman" w:cs="Times New Roman"/>
          <w:sz w:val="26"/>
          <w:szCs w:val="26"/>
        </w:rPr>
        <w:t>О</w:t>
      </w:r>
      <w:r w:rsidR="00F94686">
        <w:rPr>
          <w:rFonts w:ascii="Times New Roman" w:hAnsi="Times New Roman" w:cs="Times New Roman"/>
          <w:sz w:val="26"/>
          <w:szCs w:val="26"/>
        </w:rPr>
        <w:t>б утверждении государственной программой Алтайского края «Развитие образования Алтайского края»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90164A">
        <w:rPr>
          <w:rFonts w:ascii="Times New Roman" w:hAnsi="Times New Roman" w:cs="Times New Roman"/>
          <w:sz w:val="26"/>
          <w:szCs w:val="26"/>
        </w:rPr>
        <w:t>С</w:t>
      </w:r>
      <w:r w:rsidR="00520A92" w:rsidRPr="00520A92">
        <w:rPr>
          <w:rFonts w:ascii="Times New Roman" w:hAnsi="Times New Roman" w:cs="Times New Roman"/>
          <w:sz w:val="26"/>
          <w:szCs w:val="26"/>
        </w:rPr>
        <w:t>тратегией социально-экономического развития муниципального образования Бурлинский район Алтайского края до 2035 года, на основании постановления Администрации Бурлинского района от 28.02.2018 № 31 «Об утверждении Порядка разработки, реализации и оценки эффективности муниципальных программ муниципального образования Бурлинский район Алтайского края»,</w:t>
      </w:r>
    </w:p>
    <w:p w:rsidR="00520A92" w:rsidRPr="00520A92" w:rsidRDefault="00520A92" w:rsidP="00282BE4">
      <w:pPr>
        <w:pStyle w:val="afb"/>
        <w:spacing w:after="0"/>
        <w:ind w:right="201"/>
        <w:jc w:val="center"/>
        <w:rPr>
          <w:sz w:val="26"/>
          <w:szCs w:val="26"/>
        </w:rPr>
      </w:pPr>
      <w:r w:rsidRPr="00520A92">
        <w:rPr>
          <w:sz w:val="26"/>
          <w:szCs w:val="26"/>
        </w:rPr>
        <w:t>П О С Т А Н О В Л Я Ю:</w:t>
      </w:r>
    </w:p>
    <w:p w:rsidR="00520A92" w:rsidRPr="00520A92" w:rsidRDefault="00520A92" w:rsidP="00282BE4">
      <w:pPr>
        <w:pStyle w:val="Heading"/>
        <w:ind w:firstLine="708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520A92">
        <w:rPr>
          <w:rFonts w:ascii="Times New Roman" w:hAnsi="Times New Roman"/>
          <w:b w:val="0"/>
          <w:sz w:val="26"/>
          <w:szCs w:val="26"/>
        </w:rPr>
        <w:t>1. Утвердить муниципальную программу</w:t>
      </w:r>
      <w:r w:rsidR="0090164A">
        <w:rPr>
          <w:rFonts w:ascii="Times New Roman" w:hAnsi="Times New Roman"/>
          <w:b w:val="0"/>
          <w:sz w:val="26"/>
          <w:szCs w:val="26"/>
        </w:rPr>
        <w:t xml:space="preserve"> </w:t>
      </w:r>
      <w:r w:rsidRPr="00520A92">
        <w:rPr>
          <w:rFonts w:ascii="Times New Roman" w:hAnsi="Times New Roman"/>
          <w:b w:val="0"/>
          <w:bCs/>
          <w:sz w:val="26"/>
          <w:szCs w:val="26"/>
        </w:rPr>
        <w:t>«Развитие образования в Бурлинском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районе </w:t>
      </w:r>
      <w:r w:rsidR="0090164A">
        <w:rPr>
          <w:rFonts w:ascii="Times New Roman" w:hAnsi="Times New Roman"/>
          <w:b w:val="0"/>
          <w:bCs/>
          <w:sz w:val="26"/>
          <w:szCs w:val="26"/>
        </w:rPr>
        <w:t>на 2021-</w:t>
      </w:r>
      <w:r w:rsidRPr="00520A92">
        <w:rPr>
          <w:rFonts w:ascii="Times New Roman" w:hAnsi="Times New Roman"/>
          <w:b w:val="0"/>
          <w:bCs/>
          <w:sz w:val="26"/>
          <w:szCs w:val="26"/>
        </w:rPr>
        <w:t>2025 годы»</w:t>
      </w:r>
      <w:r w:rsidRPr="00520A92">
        <w:rPr>
          <w:rFonts w:ascii="Times New Roman" w:hAnsi="Times New Roman"/>
          <w:b w:val="0"/>
          <w:color w:val="000000"/>
          <w:sz w:val="26"/>
          <w:szCs w:val="26"/>
        </w:rPr>
        <w:t xml:space="preserve"> (прилагается).</w:t>
      </w:r>
    </w:p>
    <w:p w:rsidR="0090164A" w:rsidRDefault="00520A92" w:rsidP="00282BE4">
      <w:pPr>
        <w:pStyle w:val="Heading"/>
        <w:ind w:firstLine="708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ED3311">
        <w:rPr>
          <w:rFonts w:ascii="Times New Roman" w:hAnsi="Times New Roman"/>
          <w:b w:val="0"/>
          <w:color w:val="000000" w:themeColor="text1"/>
          <w:sz w:val="26"/>
          <w:szCs w:val="26"/>
        </w:rPr>
        <w:t>2.</w:t>
      </w:r>
      <w:r w:rsidR="00C43342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ED3311" w:rsidRPr="00ED3311">
        <w:rPr>
          <w:rFonts w:ascii="Times New Roman" w:hAnsi="Times New Roman"/>
          <w:b w:val="0"/>
          <w:color w:val="000000" w:themeColor="text1"/>
          <w:sz w:val="26"/>
          <w:szCs w:val="26"/>
        </w:rPr>
        <w:t>Признать утратившим</w:t>
      </w:r>
      <w:r w:rsidR="0090164A">
        <w:rPr>
          <w:rFonts w:ascii="Times New Roman" w:hAnsi="Times New Roman"/>
          <w:b w:val="0"/>
          <w:color w:val="000000" w:themeColor="text1"/>
          <w:sz w:val="26"/>
          <w:szCs w:val="26"/>
        </w:rPr>
        <w:t>и</w:t>
      </w:r>
      <w:r w:rsidR="00ED3311" w:rsidRPr="00ED3311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силу постановлени</w:t>
      </w:r>
      <w:r w:rsidR="0090164A">
        <w:rPr>
          <w:rFonts w:ascii="Times New Roman" w:hAnsi="Times New Roman"/>
          <w:b w:val="0"/>
          <w:color w:val="000000" w:themeColor="text1"/>
          <w:sz w:val="26"/>
          <w:szCs w:val="26"/>
        </w:rPr>
        <w:t>я</w:t>
      </w:r>
      <w:r w:rsidR="00ED3311" w:rsidRPr="00ED3311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Администрации района</w:t>
      </w:r>
      <w:r w:rsidR="0090164A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90164A" w:rsidRPr="00ED3311">
        <w:rPr>
          <w:rFonts w:ascii="Times New Roman" w:hAnsi="Times New Roman"/>
          <w:b w:val="0"/>
          <w:color w:val="000000" w:themeColor="text1"/>
          <w:sz w:val="26"/>
          <w:szCs w:val="26"/>
        </w:rPr>
        <w:t>с 01 января 2021 года</w:t>
      </w:r>
      <w:r w:rsidR="0090164A">
        <w:rPr>
          <w:rFonts w:ascii="Times New Roman" w:hAnsi="Times New Roman"/>
          <w:b w:val="0"/>
          <w:color w:val="000000" w:themeColor="text1"/>
          <w:sz w:val="26"/>
          <w:szCs w:val="26"/>
        </w:rPr>
        <w:t>:</w:t>
      </w:r>
    </w:p>
    <w:p w:rsidR="00520A92" w:rsidRDefault="0090164A" w:rsidP="00282BE4">
      <w:pPr>
        <w:pStyle w:val="Heading"/>
        <w:ind w:firstLine="708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>-</w:t>
      </w:r>
      <w:r w:rsidR="00ED3311" w:rsidRPr="00ED3311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от 27 ноября 2014 года №322 «Об утверждении муниципальной программы «Развитие образования в Бурлинском районе на 2015-2020 годы»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71655E" w:rsidRDefault="0090164A" w:rsidP="0071655E">
      <w:pPr>
        <w:pStyle w:val="Heading"/>
        <w:ind w:firstLine="708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>-</w:t>
      </w:r>
      <w:r w:rsidR="0071655E" w:rsidRPr="00ED3311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от </w:t>
      </w:r>
      <w:r w:rsidR="0071655E">
        <w:rPr>
          <w:rFonts w:ascii="Times New Roman" w:hAnsi="Times New Roman"/>
          <w:b w:val="0"/>
          <w:color w:val="000000" w:themeColor="text1"/>
          <w:sz w:val="26"/>
          <w:szCs w:val="26"/>
        </w:rPr>
        <w:t>06 марта 2017</w:t>
      </w:r>
      <w:r w:rsidR="0071655E" w:rsidRPr="00ED3311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года №</w:t>
      </w:r>
      <w:r w:rsidR="0071655E">
        <w:rPr>
          <w:rFonts w:ascii="Times New Roman" w:hAnsi="Times New Roman"/>
          <w:b w:val="0"/>
          <w:color w:val="000000" w:themeColor="text1"/>
          <w:sz w:val="26"/>
          <w:szCs w:val="26"/>
        </w:rPr>
        <w:t>68 «О внесении изменений в постановление Администрации района от 27.11.2014г., №322 «Об утверждении муниципальной программы «Развитие образования в Бурлинском районе на 2015-2020 годы»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71655E" w:rsidRDefault="0090164A" w:rsidP="0071655E">
      <w:pPr>
        <w:pStyle w:val="Heading"/>
        <w:ind w:firstLine="708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>-</w:t>
      </w:r>
      <w:r w:rsidR="0071655E" w:rsidRPr="00ED3311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от </w:t>
      </w:r>
      <w:r w:rsidR="0071655E">
        <w:rPr>
          <w:rFonts w:ascii="Times New Roman" w:hAnsi="Times New Roman"/>
          <w:b w:val="0"/>
          <w:color w:val="000000" w:themeColor="text1"/>
          <w:sz w:val="26"/>
          <w:szCs w:val="26"/>
        </w:rPr>
        <w:t>24 апреля 2018</w:t>
      </w:r>
      <w:r w:rsidR="0071655E" w:rsidRPr="00ED3311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года №</w:t>
      </w:r>
      <w:r w:rsidR="0071655E">
        <w:rPr>
          <w:rFonts w:ascii="Times New Roman" w:hAnsi="Times New Roman"/>
          <w:b w:val="0"/>
          <w:color w:val="000000" w:themeColor="text1"/>
          <w:sz w:val="26"/>
          <w:szCs w:val="26"/>
        </w:rPr>
        <w:t>94 «О внесении изменений в постановление Администрации района от 27.1</w:t>
      </w:r>
      <w:r w:rsidR="004C3E9F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1.2014г., №322 «Об утверждении </w:t>
      </w:r>
      <w:r w:rsidR="0071655E">
        <w:rPr>
          <w:rFonts w:ascii="Times New Roman" w:hAnsi="Times New Roman"/>
          <w:b w:val="0"/>
          <w:color w:val="000000" w:themeColor="text1"/>
          <w:sz w:val="26"/>
          <w:szCs w:val="26"/>
        </w:rPr>
        <w:t>муниципальной программы «Развитие образования в Бурлинском районе на 2015-2020 годы»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9A08D0" w:rsidRPr="00ED3311" w:rsidRDefault="0090164A" w:rsidP="00282BE4">
      <w:pPr>
        <w:pStyle w:val="Heading"/>
        <w:ind w:firstLine="708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>-</w:t>
      </w:r>
      <w:r w:rsidR="009A08D0" w:rsidRPr="00ED3311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от </w:t>
      </w:r>
      <w:r w:rsidR="009A08D0">
        <w:rPr>
          <w:rFonts w:ascii="Times New Roman" w:hAnsi="Times New Roman"/>
          <w:b w:val="0"/>
          <w:color w:val="000000" w:themeColor="text1"/>
          <w:sz w:val="26"/>
          <w:szCs w:val="26"/>
        </w:rPr>
        <w:t>31 октября</w:t>
      </w:r>
      <w:r w:rsidR="009A08D0" w:rsidRPr="00ED3311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201</w:t>
      </w:r>
      <w:r w:rsidR="009A08D0">
        <w:rPr>
          <w:rFonts w:ascii="Times New Roman" w:hAnsi="Times New Roman"/>
          <w:b w:val="0"/>
          <w:color w:val="000000" w:themeColor="text1"/>
          <w:sz w:val="26"/>
          <w:szCs w:val="26"/>
        </w:rPr>
        <w:t>8</w:t>
      </w:r>
      <w:r w:rsidR="009A08D0" w:rsidRPr="00ED3311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года №</w:t>
      </w:r>
      <w:r w:rsidR="009A08D0">
        <w:rPr>
          <w:rFonts w:ascii="Times New Roman" w:hAnsi="Times New Roman"/>
          <w:b w:val="0"/>
          <w:color w:val="000000" w:themeColor="text1"/>
          <w:sz w:val="26"/>
          <w:szCs w:val="26"/>
        </w:rPr>
        <w:t>243 «О внесении изменений в муниципальную программу «Развитие образования в Бурлинском районе на 2015-2020 годы»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>.</w:t>
      </w:r>
    </w:p>
    <w:p w:rsidR="00520A92" w:rsidRPr="00520A92" w:rsidRDefault="004C3E9F" w:rsidP="00282BE4">
      <w:pPr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20A92" w:rsidRPr="00520A9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20A92" w:rsidRPr="00520A92">
        <w:rPr>
          <w:rFonts w:ascii="Times New Roman" w:hAnsi="Times New Roman" w:cs="Times New Roman"/>
          <w:sz w:val="26"/>
          <w:szCs w:val="26"/>
        </w:rPr>
        <w:t xml:space="preserve"> Данное постановление </w:t>
      </w:r>
      <w:r w:rsidR="00520A92">
        <w:rPr>
          <w:rFonts w:ascii="Times New Roman" w:hAnsi="Times New Roman" w:cs="Times New Roman"/>
          <w:sz w:val="26"/>
          <w:szCs w:val="26"/>
        </w:rPr>
        <w:t xml:space="preserve">обнародовать путем размещения </w:t>
      </w:r>
      <w:r w:rsidR="00520A92" w:rsidRPr="00520A92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 w:rsidR="00520A92">
        <w:rPr>
          <w:rFonts w:ascii="Times New Roman" w:hAnsi="Times New Roman" w:cs="Times New Roman"/>
          <w:sz w:val="26"/>
          <w:szCs w:val="26"/>
        </w:rPr>
        <w:t>Интернет-</w:t>
      </w:r>
      <w:r w:rsidR="00520A92" w:rsidRPr="00520A92">
        <w:rPr>
          <w:rFonts w:ascii="Times New Roman" w:hAnsi="Times New Roman" w:cs="Times New Roman"/>
          <w:sz w:val="26"/>
          <w:szCs w:val="26"/>
        </w:rPr>
        <w:t>сайте Администрации Бурлинского района.</w:t>
      </w:r>
    </w:p>
    <w:p w:rsidR="00520A92" w:rsidRPr="00520A92" w:rsidRDefault="004C3E9F" w:rsidP="00282BE4">
      <w:pPr>
        <w:pStyle w:val="Heading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4</w:t>
      </w:r>
      <w:r w:rsidR="00520A92" w:rsidRPr="00520A92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520A92" w:rsidRPr="00520A92">
        <w:rPr>
          <w:rFonts w:ascii="Times New Roman" w:hAnsi="Times New Roman"/>
          <w:b w:val="0"/>
          <w:sz w:val="26"/>
          <w:szCs w:val="26"/>
        </w:rPr>
        <w:t xml:space="preserve"> Контроль за исполнением настоящего постановления</w:t>
      </w:r>
      <w:r w:rsidR="0090164A">
        <w:rPr>
          <w:rFonts w:ascii="Times New Roman" w:hAnsi="Times New Roman"/>
          <w:b w:val="0"/>
          <w:sz w:val="26"/>
          <w:szCs w:val="26"/>
        </w:rPr>
        <w:t xml:space="preserve"> </w:t>
      </w:r>
      <w:r w:rsidR="00520A92" w:rsidRPr="00520A92">
        <w:rPr>
          <w:rFonts w:ascii="Times New Roman" w:hAnsi="Times New Roman"/>
          <w:b w:val="0"/>
          <w:sz w:val="26"/>
          <w:szCs w:val="26"/>
        </w:rPr>
        <w:t>возложить на заместителя главы Администрации района Захарюта Н.Д.</w:t>
      </w:r>
    </w:p>
    <w:p w:rsidR="00520A92" w:rsidRPr="00520A92" w:rsidRDefault="00520A92" w:rsidP="00282BE4">
      <w:pPr>
        <w:pStyle w:val="afb"/>
        <w:spacing w:after="0"/>
        <w:ind w:right="201"/>
        <w:rPr>
          <w:sz w:val="26"/>
          <w:szCs w:val="26"/>
        </w:rPr>
      </w:pPr>
      <w:r w:rsidRPr="00520A92">
        <w:rPr>
          <w:sz w:val="26"/>
          <w:szCs w:val="26"/>
        </w:rPr>
        <w:tab/>
      </w:r>
    </w:p>
    <w:p w:rsidR="00520A92" w:rsidRPr="00520A92" w:rsidRDefault="00520A92" w:rsidP="00282BE4">
      <w:pPr>
        <w:pStyle w:val="afb"/>
        <w:spacing w:after="0"/>
        <w:ind w:right="201"/>
        <w:rPr>
          <w:sz w:val="26"/>
          <w:szCs w:val="26"/>
        </w:rPr>
      </w:pPr>
    </w:p>
    <w:p w:rsidR="00520A92" w:rsidRPr="00520A92" w:rsidRDefault="00520A92" w:rsidP="00282BE4">
      <w:pPr>
        <w:pStyle w:val="afb"/>
        <w:spacing w:after="0"/>
        <w:ind w:right="201"/>
        <w:rPr>
          <w:sz w:val="26"/>
          <w:szCs w:val="26"/>
        </w:rPr>
      </w:pPr>
      <w:r w:rsidRPr="00520A92">
        <w:rPr>
          <w:sz w:val="26"/>
          <w:szCs w:val="26"/>
        </w:rPr>
        <w:t xml:space="preserve">Глава Бурлинского района         </w:t>
      </w:r>
      <w:r w:rsidRPr="00520A92">
        <w:rPr>
          <w:sz w:val="26"/>
          <w:szCs w:val="26"/>
        </w:rPr>
        <w:tab/>
        <w:t xml:space="preserve"> </w:t>
      </w:r>
      <w:r w:rsidR="0090164A">
        <w:rPr>
          <w:sz w:val="26"/>
          <w:szCs w:val="26"/>
        </w:rPr>
        <w:t xml:space="preserve">                                                     </w:t>
      </w:r>
      <w:r w:rsidRPr="00520A92">
        <w:rPr>
          <w:sz w:val="26"/>
          <w:szCs w:val="26"/>
        </w:rPr>
        <w:t>С.А. Давыденко</w:t>
      </w:r>
    </w:p>
    <w:p w:rsidR="00520A92" w:rsidRPr="00520A92" w:rsidRDefault="00520A92" w:rsidP="00282BE4">
      <w:pPr>
        <w:pStyle w:val="afb"/>
        <w:spacing w:after="0"/>
        <w:ind w:right="201"/>
        <w:rPr>
          <w:sz w:val="26"/>
          <w:szCs w:val="26"/>
        </w:rPr>
      </w:pPr>
    </w:p>
    <w:p w:rsidR="00520A92" w:rsidRPr="00520A92" w:rsidRDefault="00520A92" w:rsidP="00282BE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520A92">
        <w:rPr>
          <w:rFonts w:ascii="Times New Roman" w:hAnsi="Times New Roman" w:cs="Times New Roman"/>
          <w:sz w:val="26"/>
        </w:rPr>
        <w:t>СОГЛАСОВАНО:</w:t>
      </w:r>
    </w:p>
    <w:tbl>
      <w:tblPr>
        <w:tblStyle w:val="a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910"/>
      </w:tblGrid>
      <w:tr w:rsidR="0090164A" w:rsidRPr="0090164A" w:rsidTr="00835772">
        <w:trPr>
          <w:trHeight w:val="1110"/>
        </w:trPr>
        <w:tc>
          <w:tcPr>
            <w:tcW w:w="5007" w:type="dxa"/>
          </w:tcPr>
          <w:p w:rsidR="0090164A" w:rsidRPr="0090164A" w:rsidRDefault="0090164A" w:rsidP="0090164A">
            <w:pPr>
              <w:jc w:val="both"/>
              <w:rPr>
                <w:b/>
                <w:sz w:val="24"/>
                <w:szCs w:val="24"/>
              </w:rPr>
            </w:pPr>
            <w:r w:rsidRPr="0090164A">
              <w:rPr>
                <w:sz w:val="24"/>
                <w:szCs w:val="24"/>
              </w:rPr>
              <w:t>Заместитель главы Администрации района</w:t>
            </w:r>
          </w:p>
          <w:p w:rsidR="0090164A" w:rsidRDefault="0090164A" w:rsidP="0090164A">
            <w:pPr>
              <w:pStyle w:val="Heading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0164A" w:rsidRPr="0090164A" w:rsidRDefault="0090164A" w:rsidP="0090164A">
            <w:pPr>
              <w:pStyle w:val="Heading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164A">
              <w:rPr>
                <w:rFonts w:ascii="Times New Roman" w:hAnsi="Times New Roman"/>
                <w:b w:val="0"/>
                <w:sz w:val="24"/>
                <w:szCs w:val="24"/>
              </w:rPr>
              <w:t>_________________Захарюта Н.Д.</w:t>
            </w:r>
          </w:p>
          <w:p w:rsidR="0090164A" w:rsidRPr="0090164A" w:rsidRDefault="0090164A" w:rsidP="00282B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8" w:type="dxa"/>
          </w:tcPr>
          <w:p w:rsidR="0090164A" w:rsidRPr="0090164A" w:rsidRDefault="0090164A" w:rsidP="0090164A">
            <w:pPr>
              <w:jc w:val="both"/>
              <w:rPr>
                <w:sz w:val="24"/>
                <w:szCs w:val="24"/>
              </w:rPr>
            </w:pPr>
            <w:r w:rsidRPr="0090164A">
              <w:rPr>
                <w:sz w:val="24"/>
                <w:szCs w:val="24"/>
              </w:rPr>
              <w:t xml:space="preserve">Начальник контрольно-правового </w:t>
            </w:r>
          </w:p>
          <w:p w:rsidR="0090164A" w:rsidRPr="0090164A" w:rsidRDefault="0090164A" w:rsidP="0090164A">
            <w:pPr>
              <w:jc w:val="both"/>
              <w:rPr>
                <w:sz w:val="24"/>
                <w:szCs w:val="24"/>
              </w:rPr>
            </w:pPr>
            <w:r w:rsidRPr="0090164A">
              <w:rPr>
                <w:sz w:val="24"/>
                <w:szCs w:val="24"/>
              </w:rPr>
              <w:t>отдела Администрации района</w:t>
            </w:r>
          </w:p>
          <w:p w:rsidR="0090164A" w:rsidRDefault="0090164A" w:rsidP="0090164A">
            <w:pPr>
              <w:jc w:val="both"/>
              <w:rPr>
                <w:sz w:val="24"/>
                <w:szCs w:val="24"/>
              </w:rPr>
            </w:pPr>
            <w:r w:rsidRPr="0090164A">
              <w:rPr>
                <w:sz w:val="24"/>
                <w:szCs w:val="24"/>
              </w:rPr>
              <w:softHyphen/>
            </w:r>
            <w:r w:rsidRPr="0090164A">
              <w:rPr>
                <w:sz w:val="24"/>
                <w:szCs w:val="24"/>
              </w:rPr>
              <w:softHyphen/>
            </w:r>
            <w:r w:rsidRPr="0090164A">
              <w:rPr>
                <w:sz w:val="24"/>
                <w:szCs w:val="24"/>
              </w:rPr>
              <w:softHyphen/>
            </w:r>
            <w:r w:rsidRPr="0090164A">
              <w:rPr>
                <w:sz w:val="24"/>
                <w:szCs w:val="24"/>
              </w:rPr>
              <w:softHyphen/>
            </w:r>
          </w:p>
          <w:p w:rsidR="0090164A" w:rsidRPr="0090164A" w:rsidRDefault="0090164A" w:rsidP="00282BE4">
            <w:pPr>
              <w:jc w:val="both"/>
              <w:rPr>
                <w:sz w:val="24"/>
                <w:szCs w:val="24"/>
              </w:rPr>
            </w:pPr>
            <w:r w:rsidRPr="0090164A">
              <w:rPr>
                <w:sz w:val="24"/>
                <w:szCs w:val="24"/>
              </w:rPr>
              <w:t>_______________________   Т.А. Ломаная</w:t>
            </w:r>
          </w:p>
        </w:tc>
      </w:tr>
    </w:tbl>
    <w:p w:rsidR="0071655E" w:rsidRPr="0090164A" w:rsidRDefault="0090164A" w:rsidP="009016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64A">
        <w:rPr>
          <w:rFonts w:ascii="Times New Roman" w:hAnsi="Times New Roman" w:cs="Times New Roman"/>
          <w:sz w:val="20"/>
          <w:szCs w:val="20"/>
        </w:rPr>
        <w:t xml:space="preserve">Исп. </w:t>
      </w:r>
      <w:r w:rsidR="00A13CBD">
        <w:rPr>
          <w:rFonts w:ascii="Times New Roman" w:hAnsi="Times New Roman" w:cs="Times New Roman"/>
          <w:sz w:val="20"/>
          <w:szCs w:val="20"/>
        </w:rPr>
        <w:t>Сапа И.С.</w:t>
      </w:r>
    </w:p>
    <w:tbl>
      <w:tblPr>
        <w:tblpPr w:leftFromText="180" w:rightFromText="180" w:vertAnchor="text" w:horzAnchor="margin" w:tblpXSpec="right" w:tblpY="-25"/>
        <w:tblW w:w="4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</w:tblGrid>
      <w:tr w:rsidR="00AC45A4" w:rsidRPr="00124E8C" w:rsidTr="00D3183D">
        <w:trPr>
          <w:trHeight w:val="1273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C45A4" w:rsidRPr="00124E8C" w:rsidRDefault="00520A92" w:rsidP="00282B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520A92" w:rsidRDefault="00520A92" w:rsidP="00282B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92" w:rsidRPr="00A56C35" w:rsidRDefault="00520A92" w:rsidP="00282B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C35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8E7A6D" w:rsidRPr="00A56C35" w:rsidRDefault="00AC45A4" w:rsidP="00282B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C35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520A92" w:rsidRPr="00A56C3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A56C3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931618" w:rsidRPr="00A56C35">
              <w:rPr>
                <w:rFonts w:ascii="Times New Roman" w:hAnsi="Times New Roman" w:cs="Times New Roman"/>
                <w:sz w:val="24"/>
                <w:szCs w:val="24"/>
              </w:rPr>
              <w:t>Бурлинского</w:t>
            </w:r>
            <w:r w:rsidRPr="00A56C3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AC45A4" w:rsidRPr="00124E8C" w:rsidRDefault="008E7A6D" w:rsidP="0009395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45A4" w:rsidRPr="004A2F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A2FBF">
              <w:rPr>
                <w:rFonts w:ascii="Times New Roman" w:hAnsi="Times New Roman" w:cs="Times New Roman"/>
                <w:sz w:val="24"/>
                <w:szCs w:val="24"/>
              </w:rPr>
              <w:t xml:space="preserve"> 04 декабря</w:t>
            </w:r>
            <w:r w:rsidR="00A1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C35">
              <w:rPr>
                <w:rFonts w:ascii="Times New Roman" w:hAnsi="Times New Roman" w:cs="Times New Roman"/>
                <w:sz w:val="24"/>
                <w:szCs w:val="24"/>
              </w:rPr>
              <w:t xml:space="preserve">2020 года   </w:t>
            </w:r>
            <w:r w:rsidRPr="00A56C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2FBF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</w:tbl>
    <w:p w:rsidR="007D0E89" w:rsidRPr="00124E8C" w:rsidRDefault="007D0E89" w:rsidP="00282B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E89" w:rsidRPr="00124E8C" w:rsidRDefault="007D0E89" w:rsidP="00282B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E89" w:rsidRPr="00124E8C" w:rsidRDefault="007D0E89" w:rsidP="00282B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E89" w:rsidRPr="00124E8C" w:rsidRDefault="007D0E89" w:rsidP="00282B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F07" w:rsidRPr="00124E8C" w:rsidRDefault="00813F07" w:rsidP="00282B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0A92" w:rsidRDefault="00520A92" w:rsidP="0028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0A92" w:rsidRDefault="00520A92" w:rsidP="0028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0A92" w:rsidRPr="00520A92" w:rsidRDefault="00520A92" w:rsidP="0028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A92" w:rsidRPr="00520A92" w:rsidRDefault="007762C9" w:rsidP="0028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A9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520A92" w:rsidRPr="00520A92" w:rsidRDefault="00520A92" w:rsidP="0028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20A92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образован</w:t>
      </w:r>
      <w:r w:rsidR="00A56C35">
        <w:rPr>
          <w:rFonts w:ascii="Times New Roman" w:eastAsia="Times New Roman" w:hAnsi="Times New Roman" w:cs="Times New Roman"/>
          <w:b/>
          <w:bCs/>
          <w:sz w:val="28"/>
          <w:szCs w:val="28"/>
        </w:rPr>
        <w:t>ия в Бурлинском районе на 2021-</w:t>
      </w:r>
      <w:r w:rsidRPr="00520A92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520A92">
        <w:rPr>
          <w:rFonts w:ascii="Times New Roman" w:hAnsi="Times New Roman" w:cs="Times New Roman"/>
          <w:b/>
          <w:bCs/>
          <w:sz w:val="28"/>
          <w:szCs w:val="28"/>
        </w:rPr>
        <w:t xml:space="preserve">25 </w:t>
      </w:r>
      <w:r w:rsidRPr="00520A92">
        <w:rPr>
          <w:rFonts w:ascii="Times New Roman" w:eastAsia="Times New Roman" w:hAnsi="Times New Roman" w:cs="Times New Roman"/>
          <w:b/>
          <w:bCs/>
          <w:sz w:val="28"/>
          <w:szCs w:val="28"/>
        </w:rPr>
        <w:t>годы»</w:t>
      </w:r>
    </w:p>
    <w:p w:rsidR="00520A92" w:rsidRPr="00520A92" w:rsidRDefault="00520A92" w:rsidP="0028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A92" w:rsidRDefault="00520A92" w:rsidP="0028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2DBE" w:rsidRPr="00124E8C" w:rsidRDefault="007D0E89" w:rsidP="0028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E8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F82DBE" w:rsidRPr="00124E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АСПОРТ </w:t>
      </w:r>
      <w:r w:rsidR="00520A92" w:rsidRPr="00124E8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7D0E89" w:rsidRPr="00124E8C" w:rsidRDefault="007D0E89" w:rsidP="0028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3116"/>
        <w:gridCol w:w="6379"/>
      </w:tblGrid>
      <w:tr w:rsidR="00F82DBE" w:rsidRPr="00124E8C" w:rsidTr="00FF2956">
        <w:trPr>
          <w:trHeight w:val="528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282B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28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</w:t>
            </w:r>
            <w:r w:rsidR="00AC45A4" w:rsidRPr="00124E8C">
              <w:rPr>
                <w:rFonts w:ascii="Times New Roman" w:hAnsi="Times New Roman" w:cs="Times New Roman"/>
                <w:sz w:val="24"/>
                <w:szCs w:val="24"/>
              </w:rPr>
              <w:t>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931618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Бурлинского района </w:t>
            </w:r>
          </w:p>
        </w:tc>
      </w:tr>
      <w:tr w:rsidR="00F82DBE" w:rsidRPr="00124E8C" w:rsidTr="00FF2956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282B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28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D6" w:rsidRPr="00124E8C" w:rsidRDefault="001E20F2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82DBE" w:rsidRPr="00124E8C" w:rsidTr="00FF2956">
        <w:trPr>
          <w:trHeight w:val="367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282B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28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Default="00DC754A" w:rsidP="00282B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F083D" w:rsidRPr="00187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бразовательные </w:t>
            </w:r>
            <w:r w:rsidR="00EE1173" w:rsidRPr="00187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учреждения </w:t>
            </w:r>
            <w:r w:rsidR="0093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Бурлинского</w:t>
            </w:r>
            <w:r w:rsidR="000F083D" w:rsidRPr="00187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="008E7A6D" w:rsidRPr="00187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реализующие уровень</w:t>
            </w:r>
            <w:r w:rsidR="00187C8E" w:rsidRPr="00187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общего</w:t>
            </w:r>
            <w:r w:rsidR="008E7A6D" w:rsidRPr="00187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</w:t>
            </w:r>
            <w:r w:rsidR="00721B3C" w:rsidRPr="00187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E20F2" w:rsidRDefault="001E20F2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Администрации Бурлинского района; </w:t>
            </w:r>
          </w:p>
          <w:p w:rsidR="001E20F2" w:rsidRPr="00124E8C" w:rsidRDefault="001E20F2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дошкольны</w:t>
            </w:r>
            <w:r w:rsidR="007762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 w:rsidR="007762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7762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1E20F2" w:rsidRPr="00124E8C" w:rsidRDefault="001E20F2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района, реализующие основные общеобразовательные программы начального общего, основного общего и среднего общего образования;</w:t>
            </w:r>
          </w:p>
          <w:p w:rsidR="001E20F2" w:rsidRPr="00124E8C" w:rsidRDefault="001E20F2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района, реализующие основные общеобразовательные программы дошкольного образования, начального общего, основного общего и среднего общего образования;</w:t>
            </w:r>
          </w:p>
          <w:p w:rsidR="001E20F2" w:rsidRPr="00124E8C" w:rsidRDefault="001E20F2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района, реализующие уровень дополнительного образования;</w:t>
            </w:r>
          </w:p>
          <w:p w:rsidR="001E20F2" w:rsidRPr="00187C8E" w:rsidRDefault="001E20F2" w:rsidP="00282B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Бурлинского района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2DBE" w:rsidRPr="00124E8C" w:rsidTr="004A46F2">
        <w:trPr>
          <w:trHeight w:val="743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282B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606FD" w:rsidP="0028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F82DBE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83D" w:rsidRPr="00124E8C" w:rsidRDefault="00C606FD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  <w:r w:rsidR="0090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08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083D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«Развитие дошкольного</w:t>
            </w:r>
            <w:r w:rsidR="0090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083D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в </w:t>
            </w:r>
            <w:r w:rsidR="00931618">
              <w:rPr>
                <w:rFonts w:ascii="Times New Roman" w:hAnsi="Times New Roman" w:cs="Times New Roman"/>
                <w:sz w:val="24"/>
                <w:szCs w:val="24"/>
              </w:rPr>
              <w:t xml:space="preserve">Бурлинском </w:t>
            </w:r>
            <w:r w:rsidR="000F083D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  <w:r w:rsidR="00AC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="002D19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B7F4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="00520A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33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1)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C754A" w:rsidRPr="00124E8C" w:rsidRDefault="00C606FD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  <w:r w:rsidR="0090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08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C754A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«Развитие </w:t>
            </w:r>
            <w:r w:rsidR="00DC754A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DC754A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в </w:t>
            </w:r>
            <w:r w:rsidR="00931618">
              <w:rPr>
                <w:rFonts w:ascii="Times New Roman" w:hAnsi="Times New Roman" w:cs="Times New Roman"/>
                <w:sz w:val="24"/>
                <w:szCs w:val="24"/>
              </w:rPr>
              <w:t>Бурлинском</w:t>
            </w:r>
            <w:r w:rsidR="00901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CB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  <w:r w:rsidR="00AC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="002D19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7F47">
              <w:rPr>
                <w:rFonts w:ascii="Times New Roman" w:eastAsia="Times New Roman" w:hAnsi="Times New Roman" w:cs="Times New Roman"/>
                <w:sz w:val="24"/>
                <w:szCs w:val="24"/>
              </w:rPr>
              <w:t>–202</w:t>
            </w:r>
            <w:r w:rsidR="002D19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2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  <w:r w:rsidR="00433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2)</w:t>
            </w:r>
            <w:r w:rsidR="00520A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F4F6D" w:rsidRDefault="00C606FD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</w:t>
            </w:r>
            <w:r w:rsidR="00B60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 «Развитие </w:t>
            </w:r>
            <w:r w:rsidR="00DC754A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  <w:r w:rsidR="00B60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сферы отдыха и оздоровления детей</w:t>
            </w:r>
            <w:r w:rsidR="00DC754A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931618">
              <w:rPr>
                <w:rFonts w:ascii="Times New Roman" w:hAnsi="Times New Roman" w:cs="Times New Roman"/>
                <w:sz w:val="24"/>
                <w:szCs w:val="24"/>
              </w:rPr>
              <w:t>Бурлинском</w:t>
            </w:r>
            <w:r w:rsidR="00DC754A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районе</w:t>
            </w:r>
            <w:r w:rsidR="00AC7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</w:t>
            </w:r>
            <w:r w:rsidR="002D1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7728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9B7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2D1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37728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="0052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9016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354B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3)</w:t>
            </w:r>
            <w:r w:rsidR="0037728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97C25" w:rsidRPr="00EF4F6D" w:rsidRDefault="00C606FD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  <w:r w:rsidR="00297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«Патриотическое воспитание граждан Бурлинского района на 20</w:t>
            </w:r>
            <w:r w:rsidR="002D193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97C2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2D19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97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="00520A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33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4)</w:t>
            </w:r>
            <w:r w:rsidR="00297C2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F4F6D" w:rsidRPr="00A34EDB" w:rsidRDefault="00C606FD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  <w:r w:rsidR="0090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7C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F4F6D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«Персонифицированное дополнительно</w:t>
            </w:r>
            <w:r w:rsidR="0093161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F4F6D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93161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F4F6D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931618" w:rsidRPr="00A34EDB">
              <w:rPr>
                <w:rFonts w:ascii="Times New Roman" w:hAnsi="Times New Roman" w:cs="Times New Roman"/>
                <w:sz w:val="24"/>
                <w:szCs w:val="24"/>
              </w:rPr>
              <w:t>Бурлинск</w:t>
            </w:r>
            <w:r w:rsidR="0029580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813E3" w:rsidRPr="00A34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29580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813E3" w:rsidRPr="00A34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="002D193E" w:rsidRPr="00A34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0A92" w:rsidRPr="00A34E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72B8F" w:rsidRPr="00A34E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A34E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F4F6D" w:rsidRPr="00A34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="00520A92" w:rsidRPr="00A34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33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5)</w:t>
            </w:r>
            <w:r w:rsidR="00520A92" w:rsidRPr="00A34E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0385F" w:rsidRPr="00A34EDB" w:rsidRDefault="00C606FD" w:rsidP="00282BE4">
            <w:pPr>
              <w:pStyle w:val="s1"/>
              <w:spacing w:before="0" w:beforeAutospacing="0" w:after="0" w:afterAutospacing="0"/>
              <w:jc w:val="both"/>
            </w:pPr>
            <w:r>
              <w:t>Подпрограмма</w:t>
            </w:r>
            <w:r w:rsidR="0090164A">
              <w:t xml:space="preserve"> </w:t>
            </w:r>
            <w:r w:rsidR="00297C25" w:rsidRPr="00A34EDB">
              <w:t>6</w:t>
            </w:r>
            <w:r w:rsidR="0090164A">
              <w:t xml:space="preserve"> </w:t>
            </w:r>
            <w:r w:rsidR="00A0385F" w:rsidRPr="00A34EDB">
              <w:t xml:space="preserve">«Профессиональная подготовка, переподготовка, повышение квалификации и развитие кадрового потенциала </w:t>
            </w:r>
            <w:r w:rsidR="00931618" w:rsidRPr="00A34EDB">
              <w:t>Бурлинского</w:t>
            </w:r>
            <w:r w:rsidR="00A0385F" w:rsidRPr="00A34EDB">
              <w:t xml:space="preserve"> района</w:t>
            </w:r>
            <w:r w:rsidR="00A34EDB" w:rsidRPr="00A34EDB">
              <w:t xml:space="preserve"> на 2021-2025 годы</w:t>
            </w:r>
            <w:r w:rsidR="007762C9">
              <w:t>»</w:t>
            </w:r>
            <w:r w:rsidR="0043354B">
              <w:t xml:space="preserve"> (приложение 6)</w:t>
            </w:r>
            <w:r w:rsidR="00A56C35" w:rsidRPr="00A34EDB">
              <w:t>;</w:t>
            </w:r>
          </w:p>
          <w:p w:rsidR="00866B24" w:rsidRPr="00A34EDB" w:rsidRDefault="00C606FD" w:rsidP="00282BE4">
            <w:pPr>
              <w:pStyle w:val="s1"/>
              <w:spacing w:before="0" w:beforeAutospacing="0" w:after="0" w:afterAutospacing="0"/>
              <w:jc w:val="both"/>
            </w:pPr>
            <w:r>
              <w:t>Подпрограмма</w:t>
            </w:r>
            <w:r w:rsidR="0090164A">
              <w:t xml:space="preserve"> </w:t>
            </w:r>
            <w:r w:rsidR="00297C25" w:rsidRPr="00A34EDB">
              <w:t>7</w:t>
            </w:r>
            <w:r w:rsidR="0090164A">
              <w:t xml:space="preserve"> </w:t>
            </w:r>
            <w:r w:rsidR="00A0385F" w:rsidRPr="00A34EDB">
              <w:t xml:space="preserve">«Совершенствование управления системой образования в </w:t>
            </w:r>
            <w:r w:rsidR="00931618" w:rsidRPr="00A34EDB">
              <w:t>Бурлинском</w:t>
            </w:r>
            <w:r w:rsidR="00A0385F" w:rsidRPr="00A34EDB">
              <w:t xml:space="preserve"> районе</w:t>
            </w:r>
            <w:r w:rsidR="00A34EDB" w:rsidRPr="00A34EDB">
              <w:t xml:space="preserve"> на 2021-2025 годы</w:t>
            </w:r>
            <w:r w:rsidR="00A0385F" w:rsidRPr="00A34EDB">
              <w:t>»</w:t>
            </w:r>
            <w:r w:rsidR="0043354B">
              <w:t xml:space="preserve"> (при</w:t>
            </w:r>
            <w:r w:rsidR="0043354B">
              <w:lastRenderedPageBreak/>
              <w:t>ложение 7)</w:t>
            </w:r>
            <w:r w:rsidR="00A56C35" w:rsidRPr="00A34EDB">
              <w:t>;</w:t>
            </w:r>
          </w:p>
          <w:p w:rsidR="00866B24" w:rsidRPr="00A34EDB" w:rsidRDefault="00C606FD" w:rsidP="00282BE4">
            <w:pPr>
              <w:pStyle w:val="s1"/>
              <w:spacing w:before="0" w:beforeAutospacing="0" w:after="0" w:afterAutospacing="0"/>
              <w:jc w:val="both"/>
            </w:pPr>
            <w:r>
              <w:t>Подпрограмма</w:t>
            </w:r>
            <w:r w:rsidR="0090164A">
              <w:t xml:space="preserve"> </w:t>
            </w:r>
            <w:r w:rsidR="00297C25" w:rsidRPr="00A34EDB">
              <w:t>8</w:t>
            </w:r>
            <w:r w:rsidR="00866B24" w:rsidRPr="00A34EDB">
      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 в Бурлинском районе</w:t>
            </w:r>
            <w:r w:rsidR="00A34EDB" w:rsidRPr="00A34EDB">
              <w:t xml:space="preserve"> на 2021-2025 годы</w:t>
            </w:r>
            <w:r w:rsidR="00866B24" w:rsidRPr="00A34EDB">
              <w:t>»</w:t>
            </w:r>
            <w:r w:rsidR="0043354B">
              <w:t xml:space="preserve"> (приложение 8)</w:t>
            </w:r>
            <w:r w:rsidR="00A56C35" w:rsidRPr="00A34EDB">
              <w:t>;</w:t>
            </w:r>
          </w:p>
          <w:p w:rsidR="00A0385F" w:rsidRPr="00124E8C" w:rsidRDefault="00C606FD" w:rsidP="00282BE4">
            <w:pPr>
              <w:pStyle w:val="s1"/>
              <w:spacing w:before="0" w:beforeAutospacing="0" w:after="0" w:afterAutospacing="0"/>
              <w:jc w:val="both"/>
            </w:pPr>
            <w:r>
              <w:t>Подпрограмма</w:t>
            </w:r>
            <w:r w:rsidR="0090164A">
              <w:t xml:space="preserve"> </w:t>
            </w:r>
            <w:r w:rsidR="00297C25" w:rsidRPr="00A34EDB">
              <w:t>9</w:t>
            </w:r>
            <w:r w:rsidR="0090164A">
              <w:t xml:space="preserve"> </w:t>
            </w:r>
            <w:r w:rsidR="00A0385F" w:rsidRPr="00A34EDB">
              <w:t>«Защита прав и интересов детей-сирот и детей, оставшихся без попечения родителей</w:t>
            </w:r>
            <w:r w:rsidR="00A34EDB" w:rsidRPr="00A34EDB">
              <w:t xml:space="preserve"> на 2021-2025 годы</w:t>
            </w:r>
            <w:r w:rsidR="00A0385F" w:rsidRPr="00A34EDB">
              <w:t>»</w:t>
            </w:r>
            <w:r w:rsidR="0043354B">
              <w:t xml:space="preserve"> (приложение 9)</w:t>
            </w:r>
          </w:p>
        </w:tc>
      </w:tr>
      <w:tr w:rsidR="00F82DBE" w:rsidRPr="00124E8C" w:rsidTr="00FF2956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282B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3F55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E4" w:rsidRPr="00124E8C" w:rsidRDefault="00A56C35" w:rsidP="00282BE4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="00A0385F" w:rsidRPr="00A0385F">
              <w:rPr>
                <w:sz w:val="24"/>
                <w:szCs w:val="24"/>
              </w:rPr>
              <w:t>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</w:tc>
      </w:tr>
      <w:tr w:rsidR="00F82DBE" w:rsidRPr="00124E8C" w:rsidTr="00FF2956">
        <w:trPr>
          <w:trHeight w:val="36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282B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2C" w:rsidRPr="00124E8C" w:rsidRDefault="00F82DBE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</w:t>
            </w:r>
          </w:p>
          <w:p w:rsidR="00F82DBE" w:rsidRPr="00124E8C" w:rsidRDefault="00F82DBE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AB4" w:rsidRPr="00824AB4" w:rsidRDefault="00A56C35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824AB4" w:rsidRPr="00824AB4"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и качества дошкольного образования;</w:t>
            </w:r>
          </w:p>
          <w:p w:rsidR="00824AB4" w:rsidRPr="00824AB4" w:rsidRDefault="00824AB4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общего образования посредством обновления содержания, технологий обучения и материально-технической базы;</w:t>
            </w:r>
          </w:p>
          <w:p w:rsidR="00824AB4" w:rsidRPr="00824AB4" w:rsidRDefault="00824AB4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      </w:r>
          </w:p>
          <w:p w:rsidR="00824AB4" w:rsidRPr="00824AB4" w:rsidRDefault="00824AB4" w:rsidP="00282BE4">
            <w:pPr>
              <w:pStyle w:val="31"/>
              <w:ind w:left="0" w:firstLine="0"/>
              <w:rPr>
                <w:rFonts w:eastAsia="Times New Roman"/>
                <w:szCs w:val="24"/>
              </w:rPr>
            </w:pPr>
            <w:r w:rsidRPr="00824AB4">
              <w:rPr>
                <w:rFonts w:eastAsia="Times New Roman"/>
                <w:szCs w:val="24"/>
              </w:rPr>
              <w:t xml:space="preserve">обеспечение </w:t>
            </w:r>
            <w:r>
              <w:rPr>
                <w:rFonts w:eastAsia="Times New Roman"/>
                <w:szCs w:val="24"/>
              </w:rPr>
              <w:t>района</w:t>
            </w:r>
            <w:r w:rsidRPr="00824AB4">
              <w:rPr>
                <w:rFonts w:eastAsia="Times New Roman"/>
                <w:szCs w:val="24"/>
              </w:rPr>
              <w:t xml:space="preserve"> квалифицированными рабочими, служащими и специалистами среднего звена в соответствии с потребно</w:t>
            </w:r>
            <w:r>
              <w:rPr>
                <w:rFonts w:eastAsia="Times New Roman"/>
                <w:szCs w:val="24"/>
              </w:rPr>
              <w:t>стями экономики;</w:t>
            </w:r>
          </w:p>
          <w:p w:rsidR="00824AB4" w:rsidRDefault="00824AB4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кадрового потенциала </w:t>
            </w:r>
            <w:r w:rsidR="003F5593">
              <w:rPr>
                <w:rFonts w:ascii="Times New Roman" w:hAnsi="Times New Roman" w:cs="Times New Roman"/>
                <w:sz w:val="24"/>
                <w:szCs w:val="24"/>
              </w:rPr>
              <w:t>Бурлинского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AB4" w:rsidRPr="00824AB4" w:rsidRDefault="00824AB4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6B36" w:rsidRPr="004D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механизмов управления системой образования </w:t>
            </w:r>
            <w:r w:rsidR="003F5593">
              <w:rPr>
                <w:rFonts w:ascii="Times New Roman" w:hAnsi="Times New Roman" w:cs="Times New Roman"/>
                <w:sz w:val="24"/>
                <w:szCs w:val="24"/>
              </w:rPr>
              <w:t>Бурлинского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      </w:r>
          </w:p>
          <w:p w:rsidR="00C02B14" w:rsidRPr="00824AB4" w:rsidRDefault="00824AB4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интересов детей-сирот, детей, оставшихся без попечения родителей,</w:t>
            </w:r>
            <w:r w:rsidR="00901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>содействие их семейному устройству и интеграции в общество</w:t>
            </w:r>
            <w:r w:rsidR="00C02B14" w:rsidRPr="00824AB4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развития и совершенствования системы патриотического воспитания граждан, для совершенствования системы гражданско-патриотического, нравственно-патриотического, военно-патриотического воспитания детей, подростков, молодежи </w:t>
            </w:r>
            <w:r w:rsidR="003F5593">
              <w:rPr>
                <w:rFonts w:ascii="Times New Roman" w:hAnsi="Times New Roman" w:cs="Times New Roman"/>
                <w:sz w:val="24"/>
                <w:szCs w:val="24"/>
              </w:rPr>
              <w:t>Бурлинского</w:t>
            </w:r>
            <w:r w:rsidR="00901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B14" w:rsidRPr="00824AB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370CB2" w:rsidRPr="00824A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0CB2" w:rsidRPr="00124E8C" w:rsidRDefault="00370CB2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персонифицированного дополнительного образования на территории </w:t>
            </w:r>
            <w:r w:rsidR="003F5593">
              <w:rPr>
                <w:rFonts w:ascii="Times New Roman" w:hAnsi="Times New Roman" w:cs="Times New Roman"/>
                <w:sz w:val="24"/>
                <w:szCs w:val="24"/>
              </w:rPr>
              <w:t>Бурлинского</w:t>
            </w:r>
            <w:r w:rsidRPr="00824A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 становление открытого образования, доступного любому желающему и обеспечиваемое в ритме, удобном обучающемуся.</w:t>
            </w:r>
          </w:p>
        </w:tc>
      </w:tr>
      <w:tr w:rsidR="00F82DBE" w:rsidRPr="00B8410B" w:rsidTr="00FF2956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282B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</w:t>
            </w:r>
            <w:r w:rsidR="0063082C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896" w:rsidRPr="006B5896" w:rsidRDefault="006B5896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2 месяцев до 3 лет (отношение численности детей в возрасте</w:t>
            </w:r>
            <w:r w:rsidR="000A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A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2 месяцев до3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образования);</w:t>
            </w:r>
          </w:p>
          <w:p w:rsidR="006B5896" w:rsidRPr="006B5896" w:rsidRDefault="00C43342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B5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896" w:rsidRPr="006B5896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6B5896" w:rsidRPr="006B5896" w:rsidRDefault="006B5896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образованием;</w:t>
            </w:r>
          </w:p>
          <w:p w:rsidR="006B5896" w:rsidRPr="006B5896" w:rsidRDefault="006B5896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доля руководящих и педагогических работников муници</w:t>
            </w:r>
            <w:r w:rsidR="00F1697A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6B5896" w:rsidRPr="006B5896" w:rsidRDefault="006B5896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6B5896" w:rsidRPr="006B5896" w:rsidRDefault="006B5896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(всего);</w:t>
            </w:r>
          </w:p>
          <w:p w:rsidR="00543F9A" w:rsidRPr="00543F9A" w:rsidRDefault="00A56C35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5896" w:rsidRPr="006B5896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</w:tr>
      <w:tr w:rsidR="00F82DBE" w:rsidRPr="00124E8C" w:rsidTr="00FF2956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282BE4">
            <w:pPr>
              <w:pStyle w:val="ConsPlusNormal"/>
              <w:widowControl/>
              <w:tabs>
                <w:tab w:val="left" w:pos="-21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F82DBE" w:rsidRDefault="00F82DBE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DC3705" w:rsidRPr="00124E8C" w:rsidRDefault="00DC3705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837E8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B11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45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0831EF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без деления на этапы</w:t>
            </w:r>
          </w:p>
        </w:tc>
      </w:tr>
      <w:tr w:rsidR="00F82DBE" w:rsidRPr="00124E8C" w:rsidTr="00FF2956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282B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28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0F2" w:rsidRPr="00F70D15" w:rsidRDefault="00395A13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643D9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C02B14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7643D9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="0090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4723">
              <w:rPr>
                <w:rFonts w:ascii="Times New Roman" w:hAnsi="Times New Roman" w:cs="Times New Roman"/>
                <w:sz w:val="24"/>
                <w:szCs w:val="24"/>
              </w:rPr>
              <w:t>Бурлинского</w:t>
            </w:r>
            <w:r w:rsidR="00901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6C7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90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6C7" w:rsidRPr="00A96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«Развитие образования в </w:t>
            </w:r>
            <w:r w:rsidR="00D24723">
              <w:rPr>
                <w:rFonts w:ascii="Times New Roman" w:hAnsi="Times New Roman" w:cs="Times New Roman"/>
                <w:sz w:val="24"/>
                <w:szCs w:val="24"/>
              </w:rPr>
              <w:t>Бурлинско</w:t>
            </w:r>
            <w:r w:rsidR="00A56C35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E856C7" w:rsidRPr="00A96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</w:t>
            </w:r>
            <w:r w:rsidR="00A56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оне </w:t>
            </w:r>
            <w:r w:rsidR="00E856C7" w:rsidRPr="00A96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r w:rsidR="00C433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813E3" w:rsidRPr="00625E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625E03" w:rsidRPr="00625E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F33BF" w:rsidRPr="00625E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856C7" w:rsidRPr="00625E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D72B8F" w:rsidRPr="00625E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25E03" w:rsidRPr="00625E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43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56C7" w:rsidRPr="00625E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годы</w:t>
            </w:r>
            <w:r w:rsidR="00A56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A94FA7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</w:t>
            </w:r>
            <w:r w:rsidR="0090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178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56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</w:t>
            </w:r>
            <w:r w:rsidR="009E0C97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униципальная программа</w:t>
            </w:r>
            <w:r w:rsidR="00A56C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E0C97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43D9" w:rsidRPr="00A96B4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49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A56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664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E3F5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A56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00 </w:t>
            </w:r>
            <w:r w:rsidR="001E20F2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r w:rsidR="00A56C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20F2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1E20F2" w:rsidRPr="00F70D15" w:rsidRDefault="001E20F2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62F08">
              <w:rPr>
                <w:rFonts w:ascii="Times New Roman" w:eastAsia="Times New Roman" w:hAnsi="Times New Roman" w:cs="Times New Roman"/>
                <w:sz w:val="24"/>
                <w:szCs w:val="24"/>
              </w:rPr>
              <w:t>9641</w:t>
            </w:r>
            <w:r w:rsidR="00F70D15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56C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E20F2" w:rsidRPr="00F70D15" w:rsidRDefault="001E20F2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2F08">
              <w:rPr>
                <w:rFonts w:ascii="Times New Roman" w:eastAsia="Times New Roman" w:hAnsi="Times New Roman" w:cs="Times New Roman"/>
                <w:sz w:val="24"/>
                <w:szCs w:val="24"/>
              </w:rPr>
              <w:t>9870</w:t>
            </w:r>
            <w:r w:rsidR="00F70D15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56C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E20F2" w:rsidRPr="00F70D15" w:rsidRDefault="001E20F2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6649F">
              <w:rPr>
                <w:rFonts w:ascii="Times New Roman" w:eastAsia="Times New Roman" w:hAnsi="Times New Roman" w:cs="Times New Roman"/>
                <w:sz w:val="24"/>
                <w:szCs w:val="24"/>
              </w:rPr>
              <w:t>10 0</w:t>
            </w:r>
            <w:r w:rsidR="00362F0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F70D15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56C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E20F2" w:rsidRPr="00F70D15" w:rsidRDefault="001E20F2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362F08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  <w:r w:rsidR="00F70D15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56C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E20F2" w:rsidRPr="00F70D15" w:rsidRDefault="001E20F2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6649F">
              <w:rPr>
                <w:rFonts w:ascii="Times New Roman" w:eastAsia="Times New Roman" w:hAnsi="Times New Roman" w:cs="Times New Roman"/>
                <w:sz w:val="24"/>
                <w:szCs w:val="24"/>
              </w:rPr>
              <w:t>10 6</w:t>
            </w:r>
            <w:r w:rsidR="00362F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64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70D15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56C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C3705" w:rsidRPr="00F70D15" w:rsidRDefault="00B337A5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 w:rsidR="00ED65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</w:t>
            </w:r>
            <w:r w:rsidR="0056649F">
              <w:rPr>
                <w:rFonts w:ascii="Times New Roman" w:hAnsi="Times New Roman" w:cs="Times New Roman"/>
                <w:sz w:val="24"/>
                <w:szCs w:val="24"/>
              </w:rPr>
              <w:t>47 5</w:t>
            </w:r>
            <w:r w:rsidR="001E3F5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70D15" w:rsidRPr="00F70D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01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580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0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7580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 w:rsidR="00A56C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C7580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E4110" w:rsidRPr="00F70D15" w:rsidRDefault="007E4110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0D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193E" w:rsidRPr="00F70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2F08">
              <w:rPr>
                <w:rFonts w:ascii="Times New Roman" w:hAnsi="Times New Roman" w:cs="Times New Roman"/>
                <w:sz w:val="24"/>
                <w:szCs w:val="24"/>
              </w:rPr>
              <w:t>9 031,</w:t>
            </w:r>
            <w:r w:rsidR="00F70D15" w:rsidRPr="00F70D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70D15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  <w:r w:rsidR="00ED65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580" w:rsidRPr="00F70D15" w:rsidRDefault="0036125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49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362F0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70D15" w:rsidRPr="00F70D1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781358" w:rsidRPr="00F70D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D65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580" w:rsidRPr="00F70D15" w:rsidRDefault="0036125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49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362F08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  <w:r w:rsidR="00F70D15" w:rsidRPr="00F70D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81358" w:rsidRPr="00F70D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D65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358" w:rsidRPr="00F70D15" w:rsidRDefault="004A1781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49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362F08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  <w:r w:rsidR="00F70D15" w:rsidRPr="00F70D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81358" w:rsidRPr="00F70D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D65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580" w:rsidRPr="00F70D15" w:rsidRDefault="00B337A5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49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62F08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  <w:r w:rsidR="00F70D15" w:rsidRPr="00F70D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81358" w:rsidRPr="00F70D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D65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4DD5" w:rsidRPr="00F70D15" w:rsidRDefault="005D4DD5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краевого бюджета </w:t>
            </w:r>
            <w:r w:rsidR="00F70D15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  <w:r w:rsidR="00ED65E8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r w:rsidR="0090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 w:rsidR="00ED65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5D4DD5" w:rsidRPr="00F70D15" w:rsidRDefault="005D4DD5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F70D15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62F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D15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ED65E8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D4DD5" w:rsidRPr="00F70D15" w:rsidRDefault="005D4DD5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0D15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</w:t>
            </w:r>
            <w:r w:rsidR="00ED65E8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D4DD5" w:rsidRPr="00F70D15" w:rsidRDefault="005D4DD5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0D15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ED65E8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D4DD5" w:rsidRPr="00F70D15" w:rsidRDefault="005D4DD5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</w:t>
            </w:r>
            <w:r w:rsidR="00F70D15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ED65E8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D4DD5" w:rsidRPr="007E4110" w:rsidRDefault="005D4DD5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</w:t>
            </w:r>
            <w:r w:rsidR="00F70D15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62F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0D15"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7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ED65E8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</w:p>
          <w:p w:rsidR="00F82DBE" w:rsidRPr="00124E8C" w:rsidRDefault="00ED65E8" w:rsidP="0090164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7F8C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за счет </w:t>
            </w:r>
            <w:r w:rsidR="005D4DD5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5D4DD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="00D24723">
              <w:rPr>
                <w:rFonts w:ascii="Times New Roman" w:hAnsi="Times New Roman" w:cs="Times New Roman"/>
                <w:sz w:val="24"/>
                <w:szCs w:val="24"/>
              </w:rPr>
              <w:t>Бурлинского</w:t>
            </w:r>
            <w:r w:rsidR="00901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F8C" w:rsidRPr="00124E8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5D4D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7F8C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ежегодному уточнению в соответствии с решением </w:t>
            </w:r>
            <w:r w:rsidR="00D24723">
              <w:rPr>
                <w:rFonts w:ascii="Times New Roman" w:hAnsi="Times New Roman" w:cs="Times New Roman"/>
                <w:sz w:val="24"/>
                <w:szCs w:val="24"/>
              </w:rPr>
              <w:t>Бурлинского</w:t>
            </w:r>
            <w:r w:rsidR="001B7F8C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</w:t>
            </w:r>
            <w:r w:rsidR="00D6680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D66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народных </w:t>
            </w:r>
            <w:r w:rsidR="005F635E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1B7F8C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муниципального образования </w:t>
            </w:r>
            <w:r w:rsidR="00D24723">
              <w:rPr>
                <w:rFonts w:ascii="Times New Roman" w:hAnsi="Times New Roman" w:cs="Times New Roman"/>
                <w:sz w:val="24"/>
                <w:szCs w:val="24"/>
              </w:rPr>
              <w:t>Бурлинский</w:t>
            </w:r>
            <w:r w:rsidR="00901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F8C" w:rsidRPr="00124E8C">
              <w:rPr>
                <w:rFonts w:ascii="Times New Roman" w:hAnsi="Times New Roman" w:cs="Times New Roman"/>
                <w:sz w:val="24"/>
                <w:szCs w:val="24"/>
              </w:rPr>
              <w:t>район на очередной финансовый год</w:t>
            </w:r>
          </w:p>
        </w:tc>
      </w:tr>
      <w:tr w:rsidR="00F82DBE" w:rsidRPr="00124E8C" w:rsidTr="00FF2956">
        <w:trPr>
          <w:trHeight w:val="60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28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63082C" w:rsidP="0028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="00F82DBE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896" w:rsidRPr="006B5896" w:rsidRDefault="006B5896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</w:t>
            </w:r>
            <w:r w:rsidR="00ED65E8">
              <w:rPr>
                <w:rFonts w:ascii="Times New Roman" w:hAnsi="Times New Roman" w:cs="Times New Roman"/>
                <w:sz w:val="24"/>
                <w:szCs w:val="24"/>
              </w:rPr>
              <w:t>ния) на уровне 100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6B5896" w:rsidRPr="006B5896" w:rsidRDefault="006B5896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97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 xml:space="preserve"> доли обучающихся общеобразовательных организаций по новым федеральным государственным образовательным стандартам общего образования </w:t>
            </w:r>
            <w:r w:rsidR="00F1697A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100%;</w:t>
            </w:r>
          </w:p>
          <w:p w:rsidR="006B5896" w:rsidRPr="006B5896" w:rsidRDefault="006B5896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5 до 18 лет, охваченных доп</w:t>
            </w:r>
            <w:r w:rsidR="00ED65E8">
              <w:rPr>
                <w:rFonts w:ascii="Times New Roman" w:hAnsi="Times New Roman" w:cs="Times New Roman"/>
                <w:sz w:val="24"/>
                <w:szCs w:val="24"/>
              </w:rPr>
              <w:t>олнительным образованием, до 80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6B5896" w:rsidRPr="006B5896" w:rsidRDefault="006B5896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доли руководящих и педагогических работников </w:t>
            </w:r>
            <w:r w:rsidR="00AF23C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</w:t>
            </w:r>
            <w:r w:rsidR="0029580B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до 100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6B5896" w:rsidRPr="006B5896" w:rsidRDefault="006B5896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80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 xml:space="preserve">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</w:t>
            </w:r>
            <w:r w:rsidR="0029580B">
              <w:rPr>
                <w:rFonts w:ascii="Times New Roman" w:hAnsi="Times New Roman" w:cs="Times New Roman"/>
                <w:sz w:val="24"/>
                <w:szCs w:val="24"/>
              </w:rPr>
              <w:t>формирования отчетности) на уровне 100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6B5896" w:rsidRPr="006B5896" w:rsidRDefault="006B5896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80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 xml:space="preserve"> удельного веса численности обучающихся, занимающихся в одну смену, в общей численности обучающихся в общеобразовательны</w:t>
            </w:r>
            <w:r w:rsidR="00ED65E8">
              <w:rPr>
                <w:rFonts w:ascii="Times New Roman" w:hAnsi="Times New Roman" w:cs="Times New Roman"/>
                <w:sz w:val="24"/>
                <w:szCs w:val="24"/>
              </w:rPr>
              <w:t xml:space="preserve">х организациях (всего) </w:t>
            </w:r>
            <w:r w:rsidR="00FF3CBD"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243D1D" w:rsidRPr="00124E8C" w:rsidRDefault="006B5896" w:rsidP="00FF3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</w:t>
            </w:r>
            <w:r w:rsidR="00ED65E8">
              <w:rPr>
                <w:rFonts w:ascii="Times New Roman" w:hAnsi="Times New Roman" w:cs="Times New Roman"/>
                <w:sz w:val="24"/>
                <w:szCs w:val="24"/>
              </w:rPr>
              <w:t xml:space="preserve">печения родителей, до </w:t>
            </w:r>
            <w:r w:rsidR="00FF3CB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B5896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FF2956" w:rsidRDefault="00FF2956" w:rsidP="00282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CDF" w:rsidRDefault="006C0CDF" w:rsidP="00282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433" w:rsidRPr="00ED65E8" w:rsidRDefault="00202433" w:rsidP="00282B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E8C">
        <w:rPr>
          <w:rFonts w:ascii="Times New Roman" w:hAnsi="Times New Roman" w:cs="Times New Roman"/>
          <w:b/>
          <w:sz w:val="24"/>
          <w:szCs w:val="24"/>
        </w:rPr>
        <w:t>1</w:t>
      </w:r>
      <w:r w:rsidRPr="00ED65E8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муниципальной программы</w:t>
      </w:r>
    </w:p>
    <w:p w:rsidR="006B5896" w:rsidRPr="00ED65E8" w:rsidRDefault="006B5896" w:rsidP="00282BE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ED65E8">
        <w:rPr>
          <w:rFonts w:ascii="Times New Roman" w:hAnsi="Times New Roman" w:cs="Times New Roman"/>
          <w:sz w:val="26"/>
          <w:szCs w:val="26"/>
        </w:rPr>
        <w:t xml:space="preserve">В основу социальной политики Алтайского края положена системная работа по поддержке базовых общественных институтов, поэтому особое внимание уделяется реализации национальных проектов, </w:t>
      </w:r>
      <w:r w:rsidRPr="00ED65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направленных на </w:t>
      </w:r>
      <w:r w:rsidRPr="00ED65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улучшение жизни граждан.</w:t>
      </w:r>
    </w:p>
    <w:p w:rsidR="006B5896" w:rsidRPr="00ED65E8" w:rsidRDefault="006B5896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До 2024 года в крае будет реализовано 7</w:t>
      </w:r>
      <w:r w:rsidR="00C433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ED65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региональных проектов</w:t>
      </w:r>
      <w:r w:rsidR="0090164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ED65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 сфере образования</w:t>
      </w:r>
      <w:r w:rsidRPr="00ED65E8">
        <w:rPr>
          <w:rFonts w:ascii="Times New Roman" w:hAnsi="Times New Roman" w:cs="Times New Roman"/>
          <w:sz w:val="26"/>
          <w:szCs w:val="26"/>
        </w:rPr>
        <w:t>: «Современная школа», «Успех каждого ребенка», «Поддержка семей, имеющих детей», «Цифровая образователь</w:t>
      </w:r>
      <w:r w:rsidR="00400A6C" w:rsidRPr="00ED65E8">
        <w:rPr>
          <w:rFonts w:ascii="Times New Roman" w:hAnsi="Times New Roman" w:cs="Times New Roman"/>
          <w:sz w:val="26"/>
          <w:szCs w:val="26"/>
        </w:rPr>
        <w:t>ная среда», «Учитель будущего»</w:t>
      </w:r>
      <w:r w:rsidRPr="00ED65E8">
        <w:rPr>
          <w:rFonts w:ascii="Times New Roman" w:hAnsi="Times New Roman" w:cs="Times New Roman"/>
          <w:sz w:val="26"/>
          <w:szCs w:val="26"/>
        </w:rPr>
        <w:t>. В продолжение содержательной части региональных проектов реализуется портфель «10 инициатив Губернатора для развития образования Алтайского края».</w:t>
      </w:r>
    </w:p>
    <w:p w:rsidR="006B5896" w:rsidRPr="00ED65E8" w:rsidRDefault="006B5896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Министерство образования и науки Алтайского края является соисполнителем регионального проекта: «Содействие занятости женщин – создание условий дошкольного образования для детей в возрасте до трех лет» национального проекта «Демография».</w:t>
      </w:r>
    </w:p>
    <w:p w:rsidR="006B5896" w:rsidRPr="00ED65E8" w:rsidRDefault="006B5896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 xml:space="preserve">Реализация государственной программы Алтайского края «Развитие образования </w:t>
      </w:r>
      <w:r w:rsidRPr="00ED65E8">
        <w:rPr>
          <w:rFonts w:ascii="Times New Roman" w:hAnsi="Times New Roman" w:cs="Times New Roman"/>
          <w:sz w:val="26"/>
          <w:szCs w:val="26"/>
        </w:rPr>
        <w:lastRenderedPageBreak/>
        <w:t>и молодежной политики в Алтайском крае» в предыдущие годы позволила достичь всех заявленных показателей, значительно укрепить и обновить материально-техническую базу образовательных организаций, заложить основы новой образовательной модели.</w:t>
      </w:r>
    </w:p>
    <w:p w:rsidR="006B5896" w:rsidRPr="00ED65E8" w:rsidRDefault="006B5896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 xml:space="preserve">Современные подходы к развитию содержания дошкольного образования определили его неотъемлемой частью общего образования. Принятые за последние 3 года </w:t>
      </w:r>
      <w:r w:rsidR="00C4334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D65E8">
        <w:rPr>
          <w:rFonts w:ascii="Times New Roman" w:hAnsi="Times New Roman" w:cs="Times New Roman"/>
          <w:sz w:val="26"/>
          <w:szCs w:val="26"/>
        </w:rPr>
        <w:t xml:space="preserve">в </w:t>
      </w:r>
      <w:r w:rsidR="00167ABF" w:rsidRPr="00ED65E8">
        <w:rPr>
          <w:rFonts w:ascii="Times New Roman" w:hAnsi="Times New Roman" w:cs="Times New Roman"/>
          <w:sz w:val="26"/>
          <w:szCs w:val="26"/>
        </w:rPr>
        <w:t>районе</w:t>
      </w:r>
      <w:r w:rsidRPr="00ED65E8">
        <w:rPr>
          <w:rFonts w:ascii="Times New Roman" w:hAnsi="Times New Roman" w:cs="Times New Roman"/>
          <w:sz w:val="26"/>
          <w:szCs w:val="26"/>
        </w:rPr>
        <w:t xml:space="preserve"> меры позволяют говорить о позитивных изменениях в системе дошкольного образования. </w:t>
      </w:r>
      <w:r w:rsidR="00167ABF" w:rsidRPr="00ED65E8">
        <w:rPr>
          <w:rFonts w:ascii="Times New Roman" w:hAnsi="Times New Roman" w:cs="Times New Roman"/>
          <w:sz w:val="26"/>
          <w:szCs w:val="26"/>
        </w:rPr>
        <w:t>В районе</w:t>
      </w:r>
      <w:r w:rsidRPr="00ED65E8">
        <w:rPr>
          <w:rFonts w:ascii="Times New Roman" w:hAnsi="Times New Roman" w:cs="Times New Roman"/>
          <w:sz w:val="26"/>
          <w:szCs w:val="26"/>
        </w:rPr>
        <w:t xml:space="preserve"> реализуются стандарты дошкольного образования, исполняются требования к образовательной программе, новой образовательной среде, результатам образования. Вместе с тем проблема доступности услуг дошкольного образования</w:t>
      </w:r>
      <w:r w:rsidR="0090164A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дл</w:t>
      </w:r>
      <w:r w:rsidR="00C43342">
        <w:rPr>
          <w:rFonts w:ascii="Times New Roman" w:hAnsi="Times New Roman" w:cs="Times New Roman"/>
          <w:sz w:val="26"/>
          <w:szCs w:val="26"/>
        </w:rPr>
        <w:t xml:space="preserve">я </w:t>
      </w:r>
      <w:r w:rsidRPr="00ED65E8">
        <w:rPr>
          <w:rFonts w:ascii="Times New Roman" w:hAnsi="Times New Roman" w:cs="Times New Roman"/>
          <w:sz w:val="26"/>
          <w:szCs w:val="26"/>
        </w:rPr>
        <w:t>детей до 3 лет остается актуальной.</w:t>
      </w:r>
    </w:p>
    <w:p w:rsidR="00167ABF" w:rsidRPr="00ED65E8" w:rsidRDefault="006B5896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Продолжаются процессы совершенствования структуры и содержания основного общего образования. Региональная сеть общеобразовательных организаций видоизменяется с сохранением показателя охвата учащихся образовательными услугами</w:t>
      </w:r>
      <w:r w:rsidR="00167ABF" w:rsidRPr="00ED65E8">
        <w:rPr>
          <w:rFonts w:ascii="Times New Roman" w:hAnsi="Times New Roman" w:cs="Times New Roman"/>
          <w:sz w:val="26"/>
          <w:szCs w:val="26"/>
        </w:rPr>
        <w:t>.</w:t>
      </w:r>
    </w:p>
    <w:p w:rsidR="00167ABF" w:rsidRPr="00ED65E8" w:rsidRDefault="006B5896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образования, диверсификации образовательных услуг в соответствии с индивидуальными запросами потребителей образовательной услуги</w:t>
      </w:r>
      <w:r w:rsidR="00167ABF" w:rsidRPr="00ED65E8">
        <w:rPr>
          <w:rFonts w:ascii="Times New Roman" w:hAnsi="Times New Roman" w:cs="Times New Roman"/>
          <w:sz w:val="26"/>
          <w:szCs w:val="26"/>
        </w:rPr>
        <w:t>.</w:t>
      </w:r>
    </w:p>
    <w:p w:rsidR="006B5896" w:rsidRPr="00ED65E8" w:rsidRDefault="00167ABF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 xml:space="preserve">В районе </w:t>
      </w:r>
      <w:r w:rsidR="006B5896" w:rsidRPr="00ED65E8">
        <w:rPr>
          <w:rFonts w:ascii="Times New Roman" w:hAnsi="Times New Roman" w:cs="Times New Roman"/>
          <w:sz w:val="26"/>
          <w:szCs w:val="26"/>
        </w:rPr>
        <w:t>организована работа по выявлению и поддержке одаренных и высокомотивированных обучающихся через участие во всероссийских олимпиадах, межрегиональных соревнованиях и других мероприятиях.</w:t>
      </w:r>
    </w:p>
    <w:p w:rsidR="006B5896" w:rsidRPr="00ED65E8" w:rsidRDefault="00167ABF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Вместе с тем в районе</w:t>
      </w:r>
      <w:r w:rsidR="006B5896" w:rsidRPr="00ED65E8">
        <w:rPr>
          <w:rFonts w:ascii="Times New Roman" w:hAnsi="Times New Roman" w:cs="Times New Roman"/>
          <w:sz w:val="26"/>
          <w:szCs w:val="26"/>
        </w:rPr>
        <w:t xml:space="preserve"> существует сегмент общеобразовательных организаций, демонстрирующих низкие учебные результаты на всех уровнях общего образования. Это общеобразовательные организации, работающие со сложным контингентом обучающихся </w:t>
      </w:r>
      <w:r w:rsidR="006B5896" w:rsidRPr="00ED65E8">
        <w:rPr>
          <w:rFonts w:ascii="Times New Roman" w:hAnsi="Times New Roman" w:cs="Times New Roman"/>
          <w:sz w:val="26"/>
          <w:szCs w:val="26"/>
        </w:rPr>
        <w:sym w:font="Symbol" w:char="F02D"/>
      </w:r>
      <w:r w:rsidR="006B5896" w:rsidRPr="00ED65E8">
        <w:rPr>
          <w:rFonts w:ascii="Times New Roman" w:hAnsi="Times New Roman" w:cs="Times New Roman"/>
          <w:sz w:val="26"/>
          <w:szCs w:val="26"/>
        </w:rPr>
        <w:t xml:space="preserve"> детьми из семей с низким социально-экономическим статусом, детьми, имеющими трудности в освоении образовательных программ. Для успешного обучения и социализации указанной категории детей необходимы специальные ресурсы (финансовые, кадровые, организационные), позволяющие в том числе обеспечить возможность проведения дополнительных занятий с такими учащимися, осуществлять психологическое и социально-педагогическое сопровождение, тьют</w:t>
      </w:r>
      <w:r w:rsidR="00A6540D">
        <w:rPr>
          <w:rFonts w:ascii="Times New Roman" w:hAnsi="Times New Roman" w:cs="Times New Roman"/>
          <w:sz w:val="26"/>
          <w:szCs w:val="26"/>
        </w:rPr>
        <w:t>о</w:t>
      </w:r>
      <w:r w:rsidR="006B5896" w:rsidRPr="00ED65E8">
        <w:rPr>
          <w:rFonts w:ascii="Times New Roman" w:hAnsi="Times New Roman" w:cs="Times New Roman"/>
          <w:sz w:val="26"/>
          <w:szCs w:val="26"/>
        </w:rPr>
        <w:t>рство.</w:t>
      </w:r>
    </w:p>
    <w:p w:rsidR="006B5896" w:rsidRPr="00ED65E8" w:rsidRDefault="006B5896" w:rsidP="0028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</w:t>
      </w:r>
      <w:r w:rsidR="0090164A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Также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технологии.</w:t>
      </w:r>
    </w:p>
    <w:p w:rsidR="006B5896" w:rsidRPr="00ED65E8" w:rsidRDefault="006B5896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 xml:space="preserve">В системе образования </w:t>
      </w:r>
      <w:r w:rsidR="005369D9" w:rsidRPr="00ED65E8">
        <w:rPr>
          <w:rFonts w:ascii="Times New Roman" w:hAnsi="Times New Roman" w:cs="Times New Roman"/>
          <w:sz w:val="26"/>
          <w:szCs w:val="26"/>
        </w:rPr>
        <w:t>Бурлинского</w:t>
      </w:r>
      <w:r w:rsidR="00167ABF" w:rsidRPr="00ED65E8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ED65E8">
        <w:rPr>
          <w:rFonts w:ascii="Times New Roman" w:hAnsi="Times New Roman" w:cs="Times New Roman"/>
          <w:sz w:val="26"/>
          <w:szCs w:val="26"/>
        </w:rPr>
        <w:t xml:space="preserve"> реализована возможность формирования культуры здоровья обучающихся: организованы отдых и оздоровление более </w:t>
      </w:r>
      <w:r w:rsidR="005369D9" w:rsidRPr="00ED65E8">
        <w:rPr>
          <w:rFonts w:ascii="Times New Roman" w:hAnsi="Times New Roman" w:cs="Times New Roman"/>
          <w:sz w:val="26"/>
          <w:szCs w:val="26"/>
        </w:rPr>
        <w:t>4</w:t>
      </w:r>
      <w:r w:rsidRPr="00ED65E8">
        <w:rPr>
          <w:rFonts w:ascii="Times New Roman" w:hAnsi="Times New Roman" w:cs="Times New Roman"/>
          <w:sz w:val="26"/>
          <w:szCs w:val="26"/>
        </w:rPr>
        <w:t>5% детей в лагерях различного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типа;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численность учащихся, пользующихся горячим питанием, ежегодно увеличивается и составляет более 9</w:t>
      </w:r>
      <w:r w:rsidR="005369D9" w:rsidRPr="00ED65E8">
        <w:rPr>
          <w:rFonts w:ascii="Times New Roman" w:hAnsi="Times New Roman" w:cs="Times New Roman"/>
          <w:sz w:val="26"/>
          <w:szCs w:val="26"/>
        </w:rPr>
        <w:t>0</w:t>
      </w:r>
      <w:r w:rsidRPr="00ED65E8">
        <w:rPr>
          <w:rFonts w:ascii="Times New Roman" w:hAnsi="Times New Roman" w:cs="Times New Roman"/>
          <w:sz w:val="26"/>
          <w:szCs w:val="26"/>
        </w:rPr>
        <w:t>% от общей численности обучающихся.</w:t>
      </w:r>
    </w:p>
    <w:p w:rsidR="006B5896" w:rsidRPr="00ED65E8" w:rsidRDefault="006B5896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 xml:space="preserve"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профессиональных кадров.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(государственных) общеобразовательных организациях принимаются меры, направленные на поднятие социального статуса педагогических работников, повышение профессиональной компетентности педагогических и управленческих кадров. </w:t>
      </w:r>
    </w:p>
    <w:p w:rsidR="006B5896" w:rsidRPr="00ED65E8" w:rsidRDefault="006B5896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Ежегодно 3</w:t>
      </w:r>
      <w:r w:rsidR="005369D9" w:rsidRPr="00ED65E8">
        <w:rPr>
          <w:rFonts w:ascii="Times New Roman" w:hAnsi="Times New Roman" w:cs="Times New Roman"/>
          <w:sz w:val="26"/>
          <w:szCs w:val="26"/>
        </w:rPr>
        <w:t>0</w:t>
      </w:r>
      <w:r w:rsidRPr="00ED65E8">
        <w:rPr>
          <w:rFonts w:ascii="Times New Roman" w:hAnsi="Times New Roman" w:cs="Times New Roman"/>
          <w:sz w:val="26"/>
          <w:szCs w:val="26"/>
        </w:rPr>
        <w:t>%педагогических работников проходят курсы повышения квалификации. Однако отстающая от реальных потребностей отрасли система переподготовки и повышения квалификации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6B5896" w:rsidRPr="00ED65E8" w:rsidRDefault="006B5896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D65E8">
        <w:rPr>
          <w:rFonts w:ascii="Times New Roman" w:hAnsi="Times New Roman" w:cs="Times New Roman"/>
          <w:bCs/>
          <w:sz w:val="26"/>
          <w:szCs w:val="26"/>
        </w:rPr>
        <w:t xml:space="preserve">Важным направлением деятельности </w:t>
      </w:r>
      <w:r w:rsidR="005369D9" w:rsidRPr="00ED65E8">
        <w:rPr>
          <w:rFonts w:ascii="Times New Roman" w:hAnsi="Times New Roman" w:cs="Times New Roman"/>
          <w:bCs/>
          <w:sz w:val="26"/>
          <w:szCs w:val="26"/>
        </w:rPr>
        <w:t>комитета по образованию</w:t>
      </w:r>
      <w:r w:rsidR="00510945" w:rsidRPr="00ED65E8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r w:rsidR="005369D9" w:rsidRPr="00ED65E8">
        <w:rPr>
          <w:rFonts w:ascii="Times New Roman" w:hAnsi="Times New Roman" w:cs="Times New Roman"/>
          <w:bCs/>
          <w:sz w:val="26"/>
          <w:szCs w:val="26"/>
        </w:rPr>
        <w:t>Бурлинского</w:t>
      </w:r>
      <w:r w:rsidR="00510945" w:rsidRPr="00ED65E8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ED65E8">
        <w:rPr>
          <w:rFonts w:ascii="Times New Roman" w:hAnsi="Times New Roman" w:cs="Times New Roman"/>
          <w:bCs/>
          <w:sz w:val="26"/>
          <w:szCs w:val="26"/>
        </w:rPr>
        <w:t>является работа</w:t>
      </w:r>
      <w:r w:rsidRPr="00ED65E8">
        <w:rPr>
          <w:rFonts w:ascii="Times New Roman" w:hAnsi="Times New Roman" w:cs="Times New Roman"/>
          <w:sz w:val="26"/>
          <w:szCs w:val="26"/>
        </w:rPr>
        <w:t xml:space="preserve"> по обеспечению реализации полномочий по опеке и попечительству. </w:t>
      </w:r>
      <w:r w:rsidRPr="00ED65E8">
        <w:rPr>
          <w:rFonts w:ascii="Times New Roman" w:hAnsi="Times New Roman" w:cs="Times New Roman"/>
          <w:sz w:val="26"/>
          <w:szCs w:val="26"/>
          <w:shd w:val="clear" w:color="auto" w:fill="FFFFFF"/>
        </w:rPr>
        <w:t>Необходимо усовершенствовать организационно-управленческие механизмы, усилить кадровый потенциал</w:t>
      </w:r>
      <w:r w:rsidR="005369D9" w:rsidRPr="00ED65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B5896" w:rsidRPr="00ED65E8" w:rsidRDefault="006B5896" w:rsidP="00282BE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ED65E8">
        <w:rPr>
          <w:rFonts w:ascii="Times New Roman" w:hAnsi="Times New Roman" w:cs="Times New Roman"/>
          <w:bCs/>
          <w:sz w:val="26"/>
          <w:szCs w:val="26"/>
        </w:rPr>
        <w:t>Исполнение</w:t>
      </w:r>
      <w:r w:rsidR="00012B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bCs/>
          <w:sz w:val="26"/>
          <w:szCs w:val="26"/>
        </w:rPr>
        <w:t xml:space="preserve">всех мероприятий программы позволит органам </w:t>
      </w:r>
      <w:r w:rsidR="00A6540D">
        <w:rPr>
          <w:rFonts w:ascii="Times New Roman" w:hAnsi="Times New Roman" w:cs="Times New Roman"/>
          <w:bCs/>
          <w:sz w:val="26"/>
          <w:szCs w:val="26"/>
        </w:rPr>
        <w:t>местного самоуправления района</w:t>
      </w:r>
      <w:r w:rsidRPr="00ED65E8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="00012B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bCs/>
          <w:sz w:val="26"/>
          <w:szCs w:val="26"/>
        </w:rPr>
        <w:t>образовательным</w:t>
      </w:r>
      <w:r w:rsidR="00012B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bCs/>
          <w:sz w:val="26"/>
          <w:szCs w:val="26"/>
        </w:rPr>
        <w:t>организациям</w:t>
      </w:r>
      <w:r w:rsidR="00012B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bCs/>
          <w:sz w:val="26"/>
          <w:szCs w:val="26"/>
        </w:rPr>
        <w:t>своевременно</w:t>
      </w:r>
      <w:r w:rsidR="00012B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bCs/>
          <w:sz w:val="26"/>
          <w:szCs w:val="26"/>
        </w:rPr>
        <w:t>и в полном объем</w:t>
      </w:r>
      <w:r w:rsidR="00A6540D">
        <w:rPr>
          <w:rFonts w:ascii="Times New Roman" w:hAnsi="Times New Roman" w:cs="Times New Roman"/>
          <w:bCs/>
          <w:sz w:val="26"/>
          <w:szCs w:val="26"/>
        </w:rPr>
        <w:t xml:space="preserve">е </w:t>
      </w:r>
      <w:r w:rsidRPr="00ED65E8">
        <w:rPr>
          <w:rFonts w:ascii="Times New Roman" w:hAnsi="Times New Roman" w:cs="Times New Roman"/>
          <w:bCs/>
          <w:sz w:val="26"/>
          <w:szCs w:val="26"/>
        </w:rPr>
        <w:t>выполнить</w:t>
      </w:r>
      <w:r w:rsidR="00012B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bCs/>
          <w:sz w:val="26"/>
          <w:szCs w:val="26"/>
        </w:rPr>
        <w:t>все</w:t>
      </w:r>
      <w:r w:rsidR="00012B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bCs/>
          <w:sz w:val="26"/>
          <w:szCs w:val="26"/>
        </w:rPr>
        <w:t>возложенные</w:t>
      </w:r>
      <w:r w:rsidR="00012B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bCs/>
          <w:sz w:val="26"/>
          <w:szCs w:val="26"/>
        </w:rPr>
        <w:t>на них обязательства, реализовать систему действий, направленную на повышение качества и эффективности работы.</w:t>
      </w:r>
    </w:p>
    <w:p w:rsidR="00A6540D" w:rsidRDefault="00A6540D" w:rsidP="00282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E8C" w:rsidRPr="00ED65E8" w:rsidRDefault="00C63BF0" w:rsidP="00282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5E8">
        <w:rPr>
          <w:rFonts w:ascii="Times New Roman" w:hAnsi="Times New Roman" w:cs="Times New Roman"/>
          <w:b/>
          <w:sz w:val="26"/>
          <w:szCs w:val="26"/>
        </w:rPr>
        <w:t xml:space="preserve">2. Приоритетные направления реализации муниципальной программы, </w:t>
      </w:r>
    </w:p>
    <w:p w:rsidR="00124E8C" w:rsidRPr="00ED65E8" w:rsidRDefault="00A6540D" w:rsidP="00282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цели и </w:t>
      </w:r>
      <w:r w:rsidR="00C63BF0" w:rsidRPr="00ED65E8">
        <w:rPr>
          <w:rFonts w:ascii="Times New Roman" w:hAnsi="Times New Roman" w:cs="Times New Roman"/>
          <w:b/>
          <w:sz w:val="26"/>
          <w:szCs w:val="26"/>
        </w:rPr>
        <w:t xml:space="preserve">задачи, описание основных ожидаемых конечных результатов </w:t>
      </w:r>
    </w:p>
    <w:p w:rsidR="00C63BF0" w:rsidRPr="00ED65E8" w:rsidRDefault="00D723A6" w:rsidP="00282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5E8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="00C63BF0" w:rsidRPr="00ED65E8">
        <w:rPr>
          <w:rFonts w:ascii="Times New Roman" w:hAnsi="Times New Roman" w:cs="Times New Roman"/>
          <w:b/>
          <w:sz w:val="26"/>
          <w:szCs w:val="26"/>
        </w:rPr>
        <w:t>программы, сроков и этапов ее реализации</w:t>
      </w:r>
    </w:p>
    <w:p w:rsidR="002C640F" w:rsidRPr="00ED65E8" w:rsidRDefault="002C640F" w:rsidP="00282BE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ED65E8">
        <w:rPr>
          <w:rFonts w:ascii="Times New Roman" w:hAnsi="Times New Roman" w:cs="Times New Roman"/>
          <w:b w:val="0"/>
          <w:sz w:val="26"/>
          <w:szCs w:val="26"/>
        </w:rPr>
        <w:t>2.1. Приоритеты районной политики</w:t>
      </w:r>
      <w:r w:rsidR="00012B6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b w:val="0"/>
          <w:sz w:val="26"/>
          <w:szCs w:val="26"/>
        </w:rPr>
        <w:t>в</w:t>
      </w:r>
      <w:r w:rsidR="00012B6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b w:val="0"/>
          <w:sz w:val="26"/>
          <w:szCs w:val="26"/>
        </w:rPr>
        <w:t>сфере</w:t>
      </w:r>
      <w:r w:rsidR="00012B6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b w:val="0"/>
          <w:sz w:val="26"/>
          <w:szCs w:val="26"/>
        </w:rPr>
        <w:t>реализации</w:t>
      </w:r>
      <w:r w:rsidR="00012B6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b w:val="0"/>
          <w:sz w:val="26"/>
          <w:szCs w:val="26"/>
        </w:rPr>
        <w:t>программы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 xml:space="preserve">Основными документами, определяющими стратегию развития системы образования, являются: 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Федеральный закон от 29.12.2012 № 273-ФЗ «Об образовании в Российской Федерации»;</w:t>
      </w:r>
    </w:p>
    <w:p w:rsidR="00F73457" w:rsidRPr="00ED65E8" w:rsidRDefault="00F73457" w:rsidP="00282BE4">
      <w:pPr>
        <w:tabs>
          <w:tab w:val="left" w:pos="49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указы Президента Российской Федерации:</w:t>
      </w:r>
    </w:p>
    <w:p w:rsidR="00F73457" w:rsidRPr="00ED65E8" w:rsidRDefault="00F73457" w:rsidP="00282BE4">
      <w:pPr>
        <w:tabs>
          <w:tab w:val="left" w:pos="49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от 07.05.2012 № 599 «О мерах по реализации государственной политики в области образования и науки»;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65E8">
        <w:rPr>
          <w:rFonts w:ascii="Times New Roman" w:hAnsi="Times New Roman" w:cs="Times New Roman"/>
          <w:bCs/>
          <w:kern w:val="36"/>
          <w:sz w:val="26"/>
          <w:szCs w:val="26"/>
        </w:rPr>
        <w:t xml:space="preserve">от 28.12.2012 № 1688 </w:t>
      </w:r>
      <w:r w:rsidRPr="00ED65E8">
        <w:rPr>
          <w:rFonts w:ascii="Times New Roman" w:hAnsi="Times New Roman" w:cs="Times New Roman"/>
          <w:bCs/>
          <w:sz w:val="26"/>
          <w:szCs w:val="26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F73457" w:rsidRPr="00ED65E8" w:rsidRDefault="00F73457" w:rsidP="00282BE4">
      <w:pPr>
        <w:tabs>
          <w:tab w:val="left" w:pos="49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bCs/>
          <w:sz w:val="26"/>
          <w:szCs w:val="26"/>
        </w:rPr>
        <w:t>от 29.05.2017 № 240 «Об объяв</w:t>
      </w:r>
      <w:r w:rsidRPr="00ED65E8">
        <w:rPr>
          <w:rFonts w:ascii="Times New Roman" w:hAnsi="Times New Roman" w:cs="Times New Roman"/>
          <w:sz w:val="26"/>
          <w:szCs w:val="26"/>
        </w:rPr>
        <w:t>лении в Российской Федерации Десятилетия детства»;</w:t>
      </w:r>
    </w:p>
    <w:p w:rsidR="00F73457" w:rsidRPr="00ED65E8" w:rsidRDefault="00F73457" w:rsidP="00282BE4">
      <w:pPr>
        <w:tabs>
          <w:tab w:val="left" w:pos="49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65E8">
        <w:rPr>
          <w:rFonts w:ascii="Times New Roman" w:hAnsi="Times New Roman" w:cs="Times New Roman"/>
          <w:bCs/>
          <w:sz w:val="26"/>
          <w:szCs w:val="26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F73457" w:rsidRPr="00ED65E8" w:rsidRDefault="00F73457" w:rsidP="00282BE4">
      <w:pPr>
        <w:tabs>
          <w:tab w:val="left" w:pos="49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26.12.2017 №</w:t>
      </w:r>
      <w:r w:rsidRPr="00ED65E8">
        <w:rPr>
          <w:rFonts w:ascii="Times New Roman" w:hAnsi="Times New Roman" w:cs="Times New Roman"/>
          <w:bCs/>
          <w:sz w:val="26"/>
          <w:szCs w:val="26"/>
        </w:rPr>
        <w:t xml:space="preserve"> 1642 «Об утверждении государственной программы Российской Федерации «Развитие образования»;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65E8">
        <w:rPr>
          <w:rFonts w:ascii="Times New Roman" w:hAnsi="Times New Roman" w:cs="Times New Roman"/>
          <w:bCs/>
          <w:sz w:val="26"/>
          <w:szCs w:val="26"/>
        </w:rPr>
        <w:t>распоряжение Правительства Российской Федерации от 25.08.2014 № 1618-р об утверждении Концепции государственной семейной политики в Российской Федерации на период до 2025 года;</w:t>
      </w:r>
    </w:p>
    <w:p w:rsidR="00F73457" w:rsidRPr="00ED65E8" w:rsidRDefault="00F73457" w:rsidP="00282BE4">
      <w:pPr>
        <w:tabs>
          <w:tab w:val="left" w:pos="49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приказ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законы Алтайского края: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от 21.11.2012 № 86-ЗС «Об утверждении стратегии социально-экономического развития Алтайского края до 2025 года»;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от 04.09.2013 № 56-ЗС «О</w:t>
      </w:r>
      <w:r w:rsidR="00CF1D16">
        <w:rPr>
          <w:rFonts w:ascii="Times New Roman" w:hAnsi="Times New Roman" w:cs="Times New Roman"/>
          <w:sz w:val="26"/>
          <w:szCs w:val="26"/>
        </w:rPr>
        <w:t>б образовании в Алтайском крае»;</w:t>
      </w:r>
    </w:p>
    <w:p w:rsidR="006C0CDF" w:rsidRPr="00ED65E8" w:rsidRDefault="00CF1D16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6C0CDF" w:rsidRPr="00ED65E8">
        <w:rPr>
          <w:rFonts w:ascii="Times New Roman" w:hAnsi="Times New Roman" w:cs="Times New Roman"/>
          <w:sz w:val="26"/>
          <w:szCs w:val="26"/>
        </w:rPr>
        <w:t xml:space="preserve">ешение Бурлинского районного Совета народных </w:t>
      </w:r>
      <w:r w:rsidR="005F635E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6C0CDF" w:rsidRPr="00ED65E8">
        <w:rPr>
          <w:rFonts w:ascii="Times New Roman" w:hAnsi="Times New Roman" w:cs="Times New Roman"/>
          <w:sz w:val="26"/>
          <w:szCs w:val="26"/>
        </w:rPr>
        <w:t xml:space="preserve"> от 17.12.2019 №40 «Об утверждении Стратегии социально-экономического развития муниципального образования Бурлинский район Алтайского края на период до 2035 года» </w:t>
      </w:r>
    </w:p>
    <w:p w:rsidR="00510945" w:rsidRPr="00ED65E8" w:rsidRDefault="00510945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Основные приоритеты образовательной политики:</w:t>
      </w:r>
    </w:p>
    <w:p w:rsidR="00F73457" w:rsidRPr="00ED65E8" w:rsidRDefault="00F73457" w:rsidP="00A61D56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в сфере дошкольного образования:</w:t>
      </w:r>
    </w:p>
    <w:p w:rsidR="00F73457" w:rsidRPr="00ED65E8" w:rsidRDefault="000E3DE0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73457" w:rsidRPr="00ED65E8">
        <w:rPr>
          <w:rFonts w:ascii="Times New Roman" w:hAnsi="Times New Roman" w:cs="Times New Roman"/>
          <w:sz w:val="26"/>
          <w:szCs w:val="26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C43342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сохранение 100 % доступности дошкольного образования для детей в возрасте от 3 до 7 лет;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ведомственной принадлежности, а также организациях, оказывающих услуги по присмотру и уходу за детьми дошкольного возраста;</w:t>
      </w:r>
    </w:p>
    <w:p w:rsidR="00F73457" w:rsidRPr="00ED65E8" w:rsidRDefault="00F73457" w:rsidP="0028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развитие вариативных форм дошкольного образования;</w:t>
      </w:r>
    </w:p>
    <w:p w:rsidR="00F73457" w:rsidRPr="00ED65E8" w:rsidRDefault="00F73457" w:rsidP="00A61D56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в сфере общего образования: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C43342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реализация в</w:t>
      </w:r>
      <w:r w:rsidR="007E4110" w:rsidRPr="00ED65E8">
        <w:rPr>
          <w:rFonts w:ascii="Times New Roman" w:hAnsi="Times New Roman" w:cs="Times New Roman"/>
          <w:sz w:val="26"/>
          <w:szCs w:val="26"/>
        </w:rPr>
        <w:t xml:space="preserve"> о</w:t>
      </w:r>
      <w:r w:rsidRPr="00ED65E8">
        <w:rPr>
          <w:rFonts w:ascii="Times New Roman" w:hAnsi="Times New Roman" w:cs="Times New Roman"/>
          <w:sz w:val="26"/>
          <w:szCs w:val="26"/>
        </w:rPr>
        <w:t>бщеобразовательных организациях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 основного</w:t>
      </w:r>
      <w:r w:rsidR="0043354B">
        <w:rPr>
          <w:rFonts w:ascii="Times New Roman" w:hAnsi="Times New Roman" w:cs="Times New Roman"/>
          <w:sz w:val="26"/>
          <w:szCs w:val="26"/>
        </w:rPr>
        <w:t xml:space="preserve"> и среднего общего образовании, </w:t>
      </w:r>
      <w:r w:rsidRPr="00ED65E8">
        <w:rPr>
          <w:rFonts w:ascii="Times New Roman" w:hAnsi="Times New Roman" w:cs="Times New Roman"/>
          <w:sz w:val="26"/>
          <w:szCs w:val="26"/>
        </w:rPr>
        <w:t>в том числе для детей с ограниченными возможностям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и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здоровья;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C43342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создание условий для выявления и развития творческих и интеллектуальных способностей талантливых детей;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реализация мероприятий, направленных на создание дополнительных мест в общеобразовательных организациях;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реализация инициативы Губернатора Алтайского края «Новое качество образования Алтайского края»;</w:t>
      </w:r>
    </w:p>
    <w:p w:rsidR="00F73457" w:rsidRPr="00ED65E8" w:rsidRDefault="00F73457" w:rsidP="00A61D56">
      <w:pPr>
        <w:pStyle w:val="a8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в сфере дополнительного образования детей, организации летнего отдыха и оздоровления: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обеспечение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 и технической направленности («Кванториум», «IT-куб»);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использование моделей государственно-частного партнерства при реализации мероприятий по дополнительному образованию детей;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сохранение и укрепление здоровья школьников;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2C640F" w:rsidRPr="00ED65E8" w:rsidRDefault="002C640F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4) в сфере профессионального образования: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модернизация профессионального образования, в том числе с помощью внедрения адаптивных, практико-ориентированных и гибких образовательных программ: пересмотр структуры, содержания и технологий реализации образовательных программ с учетом требований работодателей, прогноза рынка труда и экономического развития в соответствии с современными стандартами и передовыми технологиями;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формирование оптимальной сети образовательных организаций, реализующих программы среднего профессионального образования, в которых создана материально-техническая и учебно-методическая база для подготовки кадров;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 </w:t>
      </w:r>
      <w:r w:rsidRPr="00ED65E8">
        <w:rPr>
          <w:rFonts w:ascii="Times New Roman" w:hAnsi="Times New Roman" w:cs="Times New Roman"/>
          <w:sz w:val="26"/>
          <w:szCs w:val="26"/>
        </w:rPr>
        <w:t>реализация инициативы Губернатора Алтайского края «Кадры нового Алтая»;</w:t>
      </w:r>
    </w:p>
    <w:p w:rsidR="002C640F" w:rsidRPr="00ED65E8" w:rsidRDefault="002C640F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457" w:rsidRPr="00ED65E8" w:rsidRDefault="00F73457" w:rsidP="00A61D56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в сфере профессиональной подготовки, переподготовки, повышения квалификации педагогических работников и развития кадрового потенциала Алтайского края: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внедрение национальной системы профессионального роста педагогических работников;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обеспечение условий для повышения квалификации и профессионального развития управленческих и педагогических работников системы образования;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обеспечение роста престижа профессии педагогических и руководящих работников системы образования;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реализация инициатив Губернатора Алтайского края «Современный учитель Алтая», «Молодой педагог Алтайского края», «Директор школы Алтая»;</w:t>
      </w:r>
    </w:p>
    <w:p w:rsidR="002C640F" w:rsidRPr="00ED65E8" w:rsidRDefault="002C640F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6) в сфере совершенствования системы управления образованием в Алтайском крае: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создание условий для реализации взаимодействия граждан и образовательных организаций с органами управления образованием в цифровом виде;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оптимизация государственных и муниципальных услуг в сфере образования в соответствии с целевой моделью цифровой трансформации;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внедрение межведомственного и внутриведомственного юридически значимого документооборота органов управления образованием, образовательных организаций;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реализация инициативы Губернатора Алтайского края «Электронная (цифровая) школа»;</w:t>
      </w:r>
    </w:p>
    <w:p w:rsidR="002C640F" w:rsidRPr="00ED65E8" w:rsidRDefault="002C640F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 xml:space="preserve">7) в сфере создания современных условий обучения и воспитания: 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продолжение модернизации инфраструктуры общеобразовательных организаций, направленной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ликвидации второй смены, развитию сельского спорта;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реализация инициатив Губернатора Алтайского края «Новая школа Алтая», «Безопасная школа Алтайского края»;</w:t>
      </w:r>
    </w:p>
    <w:p w:rsidR="002C640F" w:rsidRPr="00ED65E8" w:rsidRDefault="002C640F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457" w:rsidRPr="00ED65E8" w:rsidRDefault="00F73457" w:rsidP="0028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 xml:space="preserve">8) в сфере защиты прав детей-сирот и детей, оставшихся без попечения родителей: 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 xml:space="preserve">целенаправленная работа по реализации приоритетов государственной политики в отношении детей-сирот и детей, оставшихся без попечения родителей, укрепление кадрового потенциала органов опеки и попечительства, повышение их профессиональных компетенций; 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 xml:space="preserve">расширение сети организаций, осуществляющих подготовку граждан, выразивших желание стать усыновителями, опекунами (попечителями), пропаганда семейного устройства детей рассматриваемой категории; 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C43342">
        <w:rPr>
          <w:rFonts w:ascii="Times New Roman" w:hAnsi="Times New Roman" w:cs="Times New Roman"/>
          <w:sz w:val="26"/>
          <w:szCs w:val="26"/>
        </w:rPr>
        <w:t xml:space="preserve"> 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 xml:space="preserve">развитие служб сопровождения семей, взявших на воспитание детей-сирот; 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012B67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 xml:space="preserve">создание и поддержание в организациях для детей-сирот </w:t>
      </w:r>
      <w:r w:rsidRPr="00ED65E8">
        <w:rPr>
          <w:rFonts w:ascii="Times New Roman" w:hAnsi="Times New Roman" w:cs="Times New Roman"/>
          <w:spacing w:val="-4"/>
          <w:sz w:val="26"/>
          <w:szCs w:val="26"/>
        </w:rPr>
        <w:t xml:space="preserve">благоприятных условий пребывания, приближенных к семейным, способствующих интеллектуальному, эмоциональному, духовному, нравственному и физическому развитию детей; </w:t>
      </w:r>
    </w:p>
    <w:p w:rsidR="00F73457" w:rsidRPr="00ED65E8" w:rsidRDefault="00F73457" w:rsidP="0028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 xml:space="preserve">Развитие образования в </w:t>
      </w:r>
      <w:r w:rsidR="009E785C" w:rsidRPr="00ED65E8">
        <w:rPr>
          <w:rFonts w:ascii="Times New Roman" w:hAnsi="Times New Roman" w:cs="Times New Roman"/>
          <w:sz w:val="26"/>
          <w:szCs w:val="26"/>
        </w:rPr>
        <w:t>Бурлинском</w:t>
      </w:r>
      <w:r w:rsidRPr="00ED65E8">
        <w:rPr>
          <w:rFonts w:ascii="Times New Roman" w:hAnsi="Times New Roman" w:cs="Times New Roman"/>
          <w:sz w:val="26"/>
          <w:szCs w:val="26"/>
        </w:rPr>
        <w:t xml:space="preserve"> районе до 202</w:t>
      </w:r>
      <w:r w:rsidR="00F9431C" w:rsidRPr="00F9431C">
        <w:rPr>
          <w:rFonts w:ascii="Times New Roman" w:hAnsi="Times New Roman" w:cs="Times New Roman"/>
          <w:sz w:val="26"/>
          <w:szCs w:val="26"/>
        </w:rPr>
        <w:t>5</w:t>
      </w:r>
      <w:r w:rsidRPr="00ED65E8">
        <w:rPr>
          <w:rFonts w:ascii="Times New Roman" w:hAnsi="Times New Roman" w:cs="Times New Roman"/>
          <w:sz w:val="26"/>
          <w:szCs w:val="26"/>
        </w:rPr>
        <w:t xml:space="preserve"> года осуществляется в соответствии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региона, российского образования в целом.</w:t>
      </w:r>
    </w:p>
    <w:p w:rsidR="00121395" w:rsidRPr="00ED65E8" w:rsidRDefault="00121395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457" w:rsidRPr="00ED65E8" w:rsidRDefault="00F73457" w:rsidP="00282BE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ED65E8">
        <w:rPr>
          <w:rFonts w:ascii="Times New Roman" w:hAnsi="Times New Roman" w:cs="Times New Roman"/>
          <w:b w:val="0"/>
          <w:sz w:val="26"/>
          <w:szCs w:val="26"/>
        </w:rPr>
        <w:t>2.2. Цели и задачи программы</w:t>
      </w:r>
    </w:p>
    <w:p w:rsidR="00F73457" w:rsidRPr="00ED65E8" w:rsidRDefault="00F73457" w:rsidP="00282BE4">
      <w:pPr>
        <w:pStyle w:val="af3"/>
        <w:ind w:firstLine="709"/>
        <w:jc w:val="both"/>
        <w:rPr>
          <w:sz w:val="26"/>
          <w:szCs w:val="26"/>
        </w:rPr>
      </w:pPr>
      <w:r w:rsidRPr="00ED65E8">
        <w:rPr>
          <w:sz w:val="26"/>
          <w:szCs w:val="26"/>
        </w:rPr>
        <w:t>Цель</w:t>
      </w:r>
      <w:r w:rsidR="00185E9C">
        <w:rPr>
          <w:sz w:val="26"/>
          <w:szCs w:val="26"/>
        </w:rPr>
        <w:t xml:space="preserve"> </w:t>
      </w:r>
      <w:r w:rsidRPr="00ED65E8">
        <w:rPr>
          <w:sz w:val="26"/>
          <w:szCs w:val="26"/>
        </w:rPr>
        <w:t>программы:</w:t>
      </w:r>
      <w:r w:rsidR="00185E9C">
        <w:rPr>
          <w:sz w:val="26"/>
          <w:szCs w:val="26"/>
        </w:rPr>
        <w:t xml:space="preserve"> </w:t>
      </w:r>
      <w:r w:rsidRPr="00ED65E8">
        <w:rPr>
          <w:sz w:val="26"/>
          <w:szCs w:val="26"/>
        </w:rPr>
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гражданина.</w:t>
      </w:r>
    </w:p>
    <w:p w:rsidR="00F73457" w:rsidRPr="00ED65E8" w:rsidRDefault="00F73457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F73457" w:rsidRPr="00ED65E8" w:rsidRDefault="00F73457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F73457" w:rsidRPr="00ED65E8" w:rsidRDefault="00F73457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-повышение качества общего образования посредством обновления содержания, технологий обучения и материально-технической базы;</w:t>
      </w:r>
    </w:p>
    <w:p w:rsidR="00F73457" w:rsidRPr="00ED65E8" w:rsidRDefault="00F73457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F73457" w:rsidRPr="00ED65E8" w:rsidRDefault="000E3DE0" w:rsidP="00282BE4">
      <w:pPr>
        <w:pStyle w:val="31"/>
        <w:ind w:left="0" w:firstLine="7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F73457" w:rsidRPr="00ED65E8">
        <w:rPr>
          <w:rFonts w:eastAsia="Times New Roman"/>
          <w:sz w:val="26"/>
          <w:szCs w:val="26"/>
        </w:rPr>
        <w:t>обеспечение района квалифицированными рабочими, служащими и специалистами среднего звена в соответствии с потребностями экономики;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 xml:space="preserve">создание условий для развития кадрового потенциала </w:t>
      </w:r>
      <w:r w:rsidR="009E785C" w:rsidRPr="00ED65E8">
        <w:rPr>
          <w:rFonts w:ascii="Times New Roman" w:hAnsi="Times New Roman" w:cs="Times New Roman"/>
          <w:sz w:val="26"/>
          <w:szCs w:val="26"/>
        </w:rPr>
        <w:t>Бурлинского</w:t>
      </w:r>
      <w:r w:rsidRPr="00ED65E8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 xml:space="preserve">совершенствование механизмов управления системой образования </w:t>
      </w:r>
      <w:r w:rsidR="009E785C" w:rsidRPr="00ED65E8">
        <w:rPr>
          <w:rFonts w:ascii="Times New Roman" w:hAnsi="Times New Roman" w:cs="Times New Roman"/>
          <w:sz w:val="26"/>
          <w:szCs w:val="26"/>
        </w:rPr>
        <w:t xml:space="preserve">Бурлинского </w:t>
      </w:r>
      <w:r w:rsidRPr="00ED65E8">
        <w:rPr>
          <w:rFonts w:ascii="Times New Roman" w:hAnsi="Times New Roman" w:cs="Times New Roman"/>
          <w:sz w:val="26"/>
          <w:szCs w:val="26"/>
        </w:rPr>
        <w:t xml:space="preserve">района для повышения качества предоставления </w:t>
      </w:r>
      <w:r w:rsidR="00AF23CD">
        <w:rPr>
          <w:rFonts w:ascii="Times New Roman" w:hAnsi="Times New Roman" w:cs="Times New Roman"/>
          <w:sz w:val="26"/>
          <w:szCs w:val="26"/>
        </w:rPr>
        <w:t>муниципальных</w:t>
      </w:r>
      <w:r w:rsidRPr="00ED65E8">
        <w:rPr>
          <w:rFonts w:ascii="Times New Roman" w:hAnsi="Times New Roman" w:cs="Times New Roman"/>
          <w:sz w:val="26"/>
          <w:szCs w:val="26"/>
        </w:rPr>
        <w:t xml:space="preserve">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</w:r>
    </w:p>
    <w:p w:rsidR="00F73457" w:rsidRPr="00ED65E8" w:rsidRDefault="00F7345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обеспечение защиты прав и интересов детей-сирот, детей, оставшихся без попечения родителей,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 xml:space="preserve">содействие их семейному устройству и интеграции в общество-создание условий для развития и совершенствования системы патриотического воспитания граждан, для совершенствования системы гражданско-патриотического, нравственно-патриотического, военно-патриотического воспитания детей, подростков, молодежи </w:t>
      </w:r>
      <w:r w:rsidR="009E785C" w:rsidRPr="00ED65E8">
        <w:rPr>
          <w:rFonts w:ascii="Times New Roman" w:hAnsi="Times New Roman" w:cs="Times New Roman"/>
          <w:sz w:val="26"/>
          <w:szCs w:val="26"/>
        </w:rPr>
        <w:t>Бурлинского</w:t>
      </w:r>
      <w:r w:rsidRPr="00ED65E8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F73457" w:rsidRPr="00ED65E8" w:rsidRDefault="00F73457" w:rsidP="00282BE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 xml:space="preserve">- развитие персонифицированного дополнительного образования на территории </w:t>
      </w:r>
      <w:r w:rsidR="009E785C" w:rsidRPr="00ED65E8">
        <w:rPr>
          <w:rFonts w:ascii="Times New Roman" w:hAnsi="Times New Roman" w:cs="Times New Roman"/>
          <w:sz w:val="26"/>
          <w:szCs w:val="26"/>
        </w:rPr>
        <w:t>Бурлинского</w:t>
      </w:r>
      <w:r w:rsidRPr="00ED65E8">
        <w:rPr>
          <w:rFonts w:ascii="Times New Roman" w:hAnsi="Times New Roman" w:cs="Times New Roman"/>
          <w:sz w:val="26"/>
          <w:szCs w:val="26"/>
        </w:rPr>
        <w:t xml:space="preserve"> района Алтайского края, становление открытого образования, доступного любому желающему и обеспечиваемое в ритме, удобном обучающемуся.</w:t>
      </w:r>
    </w:p>
    <w:p w:rsidR="00FF6F1B" w:rsidRPr="00ED65E8" w:rsidRDefault="00FF6F1B" w:rsidP="00282BE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Для ознакомления с данными смотреть приложение 10 «Сведения об индика</w:t>
      </w:r>
      <w:r w:rsidR="00CF1D16">
        <w:rPr>
          <w:rFonts w:ascii="Times New Roman" w:hAnsi="Times New Roman" w:cs="Times New Roman"/>
          <w:sz w:val="26"/>
          <w:szCs w:val="26"/>
        </w:rPr>
        <w:t>торах муниципальной программы».</w:t>
      </w:r>
    </w:p>
    <w:p w:rsidR="002C640F" w:rsidRDefault="002C640F" w:rsidP="00282BE4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6"/>
          <w:szCs w:val="26"/>
        </w:rPr>
      </w:pPr>
    </w:p>
    <w:p w:rsidR="00A13CBD" w:rsidRPr="00ED65E8" w:rsidRDefault="00A13CBD" w:rsidP="00282BE4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6"/>
          <w:szCs w:val="26"/>
        </w:rPr>
      </w:pPr>
    </w:p>
    <w:p w:rsidR="00B93C1D" w:rsidRPr="00ED65E8" w:rsidRDefault="0090629D" w:rsidP="00282B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2.3 </w:t>
      </w:r>
      <w:r w:rsidR="00B93C1D" w:rsidRPr="00ED65E8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Ожидаемые </w:t>
      </w:r>
      <w:r w:rsidR="00B04D8E" w:rsidRPr="00ED65E8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конечные </w:t>
      </w:r>
      <w:r w:rsidR="00B93C1D" w:rsidRPr="00ED65E8">
        <w:rPr>
          <w:rFonts w:ascii="Times New Roman" w:hAnsi="Times New Roman" w:cs="Times New Roman"/>
          <w:bCs/>
          <w:spacing w:val="-1"/>
          <w:sz w:val="26"/>
          <w:szCs w:val="26"/>
        </w:rPr>
        <w:t>результаты реализации программы</w:t>
      </w:r>
      <w:r w:rsidR="00CF1D16">
        <w:rPr>
          <w:rFonts w:ascii="Times New Roman" w:hAnsi="Times New Roman" w:cs="Times New Roman"/>
          <w:bCs/>
          <w:spacing w:val="-1"/>
          <w:sz w:val="26"/>
          <w:szCs w:val="26"/>
        </w:rPr>
        <w:t>:</w:t>
      </w:r>
    </w:p>
    <w:p w:rsidR="00F75B0B" w:rsidRPr="00ED65E8" w:rsidRDefault="00F75B0B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 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</w:t>
      </w:r>
    </w:p>
    <w:p w:rsidR="00F75B0B" w:rsidRPr="00ED65E8" w:rsidRDefault="00F75B0B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 xml:space="preserve">увеличение доли детей в возрасте от 5 до 18 лет, охваченных дополнительным образованием, до </w:t>
      </w:r>
      <w:r w:rsidR="00FF3CBD">
        <w:rPr>
          <w:rFonts w:ascii="Times New Roman" w:hAnsi="Times New Roman" w:cs="Times New Roman"/>
          <w:sz w:val="26"/>
          <w:szCs w:val="26"/>
        </w:rPr>
        <w:t>80</w:t>
      </w:r>
      <w:r w:rsidRPr="00ED65E8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F75B0B" w:rsidRPr="00ED65E8" w:rsidRDefault="00F75B0B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обеспечение доли руководящих и педагогичес</w:t>
      </w:r>
      <w:r w:rsidR="00FF3CBD">
        <w:rPr>
          <w:rFonts w:ascii="Times New Roman" w:hAnsi="Times New Roman" w:cs="Times New Roman"/>
          <w:sz w:val="26"/>
          <w:szCs w:val="26"/>
        </w:rPr>
        <w:t xml:space="preserve">ких работников </w:t>
      </w:r>
      <w:r w:rsidRPr="00ED65E8">
        <w:rPr>
          <w:rFonts w:ascii="Times New Roman" w:hAnsi="Times New Roman" w:cs="Times New Roman"/>
          <w:sz w:val="26"/>
          <w:szCs w:val="26"/>
        </w:rPr>
        <w:t>муниципаль</w:t>
      </w:r>
      <w:r w:rsidR="00FF3CBD">
        <w:rPr>
          <w:rFonts w:ascii="Times New Roman" w:hAnsi="Times New Roman" w:cs="Times New Roman"/>
          <w:sz w:val="26"/>
          <w:szCs w:val="26"/>
        </w:rPr>
        <w:t>ных</w:t>
      </w:r>
      <w:r w:rsidRPr="00ED65E8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</w:t>
      </w:r>
      <w:r w:rsidR="00FF3CBD">
        <w:rPr>
          <w:rFonts w:ascii="Times New Roman" w:hAnsi="Times New Roman" w:cs="Times New Roman"/>
          <w:sz w:val="26"/>
          <w:szCs w:val="26"/>
        </w:rPr>
        <w:t>100</w:t>
      </w:r>
      <w:r w:rsidRPr="00ED65E8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F75B0B" w:rsidRPr="00ED65E8" w:rsidRDefault="00F75B0B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="00A73F82">
        <w:rPr>
          <w:rFonts w:ascii="Times New Roman" w:hAnsi="Times New Roman" w:cs="Times New Roman"/>
          <w:sz w:val="26"/>
          <w:szCs w:val="26"/>
        </w:rPr>
        <w:t>обеспечение</w:t>
      </w:r>
      <w:r w:rsidRPr="00ED65E8">
        <w:rPr>
          <w:rFonts w:ascii="Times New Roman" w:hAnsi="Times New Roman" w:cs="Times New Roman"/>
          <w:sz w:val="26"/>
          <w:szCs w:val="26"/>
        </w:rPr>
        <w:t xml:space="preserve">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</w:t>
      </w:r>
      <w:r w:rsidR="00A73F82">
        <w:rPr>
          <w:rFonts w:ascii="Times New Roman" w:hAnsi="Times New Roman" w:cs="Times New Roman"/>
          <w:sz w:val="26"/>
          <w:szCs w:val="26"/>
        </w:rPr>
        <w:t xml:space="preserve">ния отчетности) </w:t>
      </w:r>
      <w:r w:rsidRPr="00ED65E8">
        <w:rPr>
          <w:rFonts w:ascii="Times New Roman" w:hAnsi="Times New Roman" w:cs="Times New Roman"/>
          <w:sz w:val="26"/>
          <w:szCs w:val="26"/>
        </w:rPr>
        <w:t xml:space="preserve"> </w:t>
      </w:r>
      <w:r w:rsidR="00A73F82">
        <w:rPr>
          <w:rFonts w:ascii="Times New Roman" w:hAnsi="Times New Roman" w:cs="Times New Roman"/>
          <w:sz w:val="26"/>
          <w:szCs w:val="26"/>
        </w:rPr>
        <w:t>100</w:t>
      </w:r>
      <w:r w:rsidRPr="00ED65E8">
        <w:rPr>
          <w:rFonts w:ascii="Times New Roman" w:hAnsi="Times New Roman" w:cs="Times New Roman"/>
          <w:sz w:val="26"/>
          <w:szCs w:val="26"/>
        </w:rPr>
        <w:t>%;</w:t>
      </w:r>
    </w:p>
    <w:p w:rsidR="00F75B0B" w:rsidRPr="00ED65E8" w:rsidRDefault="00F75B0B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A73F82">
        <w:rPr>
          <w:rFonts w:ascii="Times New Roman" w:hAnsi="Times New Roman" w:cs="Times New Roman"/>
          <w:sz w:val="26"/>
          <w:szCs w:val="26"/>
        </w:rPr>
        <w:t xml:space="preserve"> обеспечение</w:t>
      </w:r>
      <w:r w:rsidRPr="00ED65E8">
        <w:rPr>
          <w:rFonts w:ascii="Times New Roman" w:hAnsi="Times New Roman" w:cs="Times New Roman"/>
          <w:sz w:val="26"/>
          <w:szCs w:val="26"/>
        </w:rPr>
        <w:t xml:space="preserve"> удельного веса численности обучающихся, занимающихся в одну смену, в общей численности обучающихся в общеобразовательных организациях (всего)</w:t>
      </w:r>
      <w:r w:rsidR="00A73F82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 xml:space="preserve"> </w:t>
      </w:r>
      <w:r w:rsidR="008C15D8" w:rsidRPr="00ED65E8">
        <w:rPr>
          <w:rFonts w:ascii="Times New Roman" w:hAnsi="Times New Roman" w:cs="Times New Roman"/>
          <w:sz w:val="26"/>
          <w:szCs w:val="26"/>
        </w:rPr>
        <w:t>100</w:t>
      </w:r>
      <w:r w:rsidRPr="00ED65E8">
        <w:rPr>
          <w:rFonts w:ascii="Times New Roman" w:hAnsi="Times New Roman" w:cs="Times New Roman"/>
          <w:sz w:val="26"/>
          <w:szCs w:val="26"/>
        </w:rPr>
        <w:t>  %;</w:t>
      </w:r>
    </w:p>
    <w:p w:rsidR="00F75B0B" w:rsidRPr="00ED65E8" w:rsidRDefault="00F75B0B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 xml:space="preserve"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</w:t>
      </w:r>
      <w:r w:rsidR="00A73F82">
        <w:rPr>
          <w:rFonts w:ascii="Times New Roman" w:hAnsi="Times New Roman" w:cs="Times New Roman"/>
          <w:sz w:val="26"/>
          <w:szCs w:val="26"/>
        </w:rPr>
        <w:t>85</w:t>
      </w:r>
      <w:r w:rsidRPr="00ED65E8">
        <w:rPr>
          <w:rFonts w:ascii="Times New Roman" w:hAnsi="Times New Roman" w:cs="Times New Roman"/>
          <w:sz w:val="26"/>
          <w:szCs w:val="26"/>
        </w:rPr>
        <w:t>%.</w:t>
      </w:r>
    </w:p>
    <w:p w:rsidR="00F75B0B" w:rsidRPr="00903464" w:rsidRDefault="00F75B0B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464">
        <w:rPr>
          <w:rFonts w:ascii="Times New Roman" w:hAnsi="Times New Roman" w:cs="Times New Roman"/>
          <w:sz w:val="26"/>
          <w:szCs w:val="26"/>
        </w:rPr>
        <w:t>-</w:t>
      </w:r>
      <w:r w:rsidR="00185E9C" w:rsidRPr="00903464">
        <w:rPr>
          <w:rFonts w:ascii="Times New Roman" w:hAnsi="Times New Roman" w:cs="Times New Roman"/>
          <w:sz w:val="26"/>
          <w:szCs w:val="26"/>
        </w:rPr>
        <w:t xml:space="preserve"> </w:t>
      </w:r>
      <w:r w:rsidRPr="00903464">
        <w:rPr>
          <w:rFonts w:ascii="Times New Roman" w:hAnsi="Times New Roman" w:cs="Times New Roman"/>
          <w:sz w:val="26"/>
          <w:szCs w:val="26"/>
        </w:rPr>
        <w:t xml:space="preserve">увеличение доли </w:t>
      </w:r>
      <w:r w:rsidRPr="00903464">
        <w:rPr>
          <w:rFonts w:ascii="Times New Roman" w:hAnsi="Times New Roman" w:cs="Times New Roman"/>
          <w:spacing w:val="-3"/>
          <w:sz w:val="26"/>
          <w:szCs w:val="26"/>
        </w:rPr>
        <w:t xml:space="preserve">обучающихся, охваченных дополнительным образованием в </w:t>
      </w:r>
      <w:r w:rsidRPr="00903464">
        <w:rPr>
          <w:rFonts w:ascii="Times New Roman" w:hAnsi="Times New Roman" w:cs="Times New Roman"/>
          <w:sz w:val="26"/>
          <w:szCs w:val="26"/>
        </w:rPr>
        <w:t>организациях до</w:t>
      </w:r>
      <w:r w:rsidR="00B74045" w:rsidRPr="00903464">
        <w:rPr>
          <w:rFonts w:ascii="Times New Roman" w:hAnsi="Times New Roman" w:cs="Times New Roman"/>
          <w:sz w:val="26"/>
          <w:szCs w:val="26"/>
        </w:rPr>
        <w:t>полнительного образования к 202</w:t>
      </w:r>
      <w:r w:rsidR="00A73F82" w:rsidRPr="00903464">
        <w:rPr>
          <w:rFonts w:ascii="Times New Roman" w:hAnsi="Times New Roman" w:cs="Times New Roman"/>
          <w:sz w:val="26"/>
          <w:szCs w:val="26"/>
        </w:rPr>
        <w:t>5</w:t>
      </w:r>
      <w:r w:rsidR="00B74045" w:rsidRPr="00903464">
        <w:rPr>
          <w:rFonts w:ascii="Times New Roman" w:hAnsi="Times New Roman" w:cs="Times New Roman"/>
          <w:sz w:val="26"/>
          <w:szCs w:val="26"/>
        </w:rPr>
        <w:t xml:space="preserve"> </w:t>
      </w:r>
      <w:r w:rsidRPr="00903464">
        <w:rPr>
          <w:rFonts w:ascii="Times New Roman" w:hAnsi="Times New Roman" w:cs="Times New Roman"/>
          <w:sz w:val="26"/>
          <w:szCs w:val="26"/>
        </w:rPr>
        <w:t xml:space="preserve"> году до </w:t>
      </w:r>
      <w:r w:rsidR="00903464" w:rsidRPr="00903464">
        <w:rPr>
          <w:rFonts w:ascii="Times New Roman" w:hAnsi="Times New Roman" w:cs="Times New Roman"/>
          <w:sz w:val="26"/>
          <w:szCs w:val="26"/>
        </w:rPr>
        <w:t>8</w:t>
      </w:r>
      <w:r w:rsidR="008C15D8" w:rsidRPr="00903464">
        <w:rPr>
          <w:rFonts w:ascii="Times New Roman" w:hAnsi="Times New Roman" w:cs="Times New Roman"/>
          <w:sz w:val="26"/>
          <w:szCs w:val="26"/>
        </w:rPr>
        <w:t>0</w:t>
      </w:r>
      <w:r w:rsidRPr="00903464">
        <w:rPr>
          <w:rFonts w:ascii="Times New Roman" w:hAnsi="Times New Roman" w:cs="Times New Roman"/>
          <w:sz w:val="26"/>
          <w:szCs w:val="26"/>
        </w:rPr>
        <w:t>%;</w:t>
      </w:r>
    </w:p>
    <w:p w:rsidR="004F5824" w:rsidRPr="00ED65E8" w:rsidRDefault="00F75B0B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 xml:space="preserve">- </w:t>
      </w:r>
      <w:r w:rsidR="00A73F82">
        <w:rPr>
          <w:rFonts w:ascii="Times New Roman" w:hAnsi="Times New Roman" w:cs="Times New Roman"/>
          <w:sz w:val="26"/>
          <w:szCs w:val="26"/>
        </w:rPr>
        <w:t>к 2025 году увеличение количества детей, использующих свой сертификат дополнительного образования до 810 человек.</w:t>
      </w:r>
    </w:p>
    <w:p w:rsidR="00FF6F1B" w:rsidRPr="00ED65E8" w:rsidRDefault="00FF6F1B" w:rsidP="00282B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3C1D" w:rsidRPr="00ED65E8" w:rsidRDefault="002C640F" w:rsidP="00282B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 xml:space="preserve">2.4 </w:t>
      </w:r>
      <w:r w:rsidR="00B93C1D" w:rsidRPr="00ED65E8">
        <w:rPr>
          <w:rFonts w:ascii="Times New Roman" w:hAnsi="Times New Roman" w:cs="Times New Roman"/>
          <w:sz w:val="26"/>
          <w:szCs w:val="26"/>
        </w:rPr>
        <w:t>Сроки и этапы реализации муниципальной программы</w:t>
      </w:r>
      <w:r w:rsidR="00CF1D16">
        <w:rPr>
          <w:rFonts w:ascii="Times New Roman" w:hAnsi="Times New Roman" w:cs="Times New Roman"/>
          <w:sz w:val="26"/>
          <w:szCs w:val="26"/>
        </w:rPr>
        <w:t>:</w:t>
      </w:r>
    </w:p>
    <w:p w:rsidR="00A94FA7" w:rsidRPr="00ED65E8" w:rsidRDefault="00B93C1D" w:rsidP="00531DB9">
      <w:pPr>
        <w:shd w:val="clear" w:color="auto" w:fill="FFFFFF"/>
        <w:spacing w:after="0" w:line="240" w:lineRule="auto"/>
        <w:ind w:right="1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Pr="00ED65E8">
        <w:rPr>
          <w:rFonts w:ascii="Times New Roman" w:hAnsi="Times New Roman" w:cs="Times New Roman"/>
          <w:spacing w:val="-1"/>
          <w:sz w:val="26"/>
          <w:szCs w:val="26"/>
        </w:rPr>
        <w:t xml:space="preserve">реализуется </w:t>
      </w:r>
      <w:r w:rsidR="009E0C97" w:rsidRPr="00ED65E8">
        <w:rPr>
          <w:rFonts w:ascii="Times New Roman" w:hAnsi="Times New Roman" w:cs="Times New Roman"/>
          <w:spacing w:val="-1"/>
          <w:sz w:val="26"/>
          <w:szCs w:val="26"/>
        </w:rPr>
        <w:t xml:space="preserve">в 1 этап сроком </w:t>
      </w:r>
      <w:r w:rsidR="00E27B6D" w:rsidRPr="00ED65E8">
        <w:rPr>
          <w:rFonts w:ascii="Times New Roman" w:hAnsi="Times New Roman" w:cs="Times New Roman"/>
          <w:spacing w:val="-1"/>
          <w:sz w:val="26"/>
          <w:szCs w:val="26"/>
        </w:rPr>
        <w:t xml:space="preserve">с </w:t>
      </w:r>
      <w:r w:rsidR="00CC5089" w:rsidRPr="00ED65E8">
        <w:rPr>
          <w:rFonts w:ascii="Times New Roman" w:hAnsi="Times New Roman" w:cs="Times New Roman"/>
          <w:spacing w:val="-1"/>
          <w:sz w:val="26"/>
          <w:szCs w:val="26"/>
        </w:rPr>
        <w:t>20</w:t>
      </w:r>
      <w:r w:rsidR="005A5EEA" w:rsidRPr="00ED65E8">
        <w:rPr>
          <w:rFonts w:ascii="Times New Roman" w:hAnsi="Times New Roman" w:cs="Times New Roman"/>
          <w:spacing w:val="-1"/>
          <w:sz w:val="26"/>
          <w:szCs w:val="26"/>
        </w:rPr>
        <w:t>2</w:t>
      </w:r>
      <w:r w:rsidR="00945E4A" w:rsidRPr="00ED65E8">
        <w:rPr>
          <w:rFonts w:ascii="Times New Roman" w:hAnsi="Times New Roman" w:cs="Times New Roman"/>
          <w:spacing w:val="-1"/>
          <w:sz w:val="26"/>
          <w:szCs w:val="26"/>
        </w:rPr>
        <w:t>1</w:t>
      </w:r>
      <w:r w:rsidR="00194017" w:rsidRPr="00ED65E8">
        <w:rPr>
          <w:rFonts w:ascii="Times New Roman" w:hAnsi="Times New Roman" w:cs="Times New Roman"/>
          <w:spacing w:val="-1"/>
          <w:sz w:val="26"/>
          <w:szCs w:val="26"/>
        </w:rPr>
        <w:t>-</w:t>
      </w:r>
      <w:r w:rsidR="00D72B8F" w:rsidRPr="00ED65E8">
        <w:rPr>
          <w:rFonts w:ascii="Times New Roman" w:hAnsi="Times New Roman" w:cs="Times New Roman"/>
          <w:spacing w:val="-1"/>
          <w:sz w:val="26"/>
          <w:szCs w:val="26"/>
        </w:rPr>
        <w:t>202</w:t>
      </w:r>
      <w:r w:rsidR="00945E4A" w:rsidRPr="00ED65E8">
        <w:rPr>
          <w:rFonts w:ascii="Times New Roman" w:hAnsi="Times New Roman" w:cs="Times New Roman"/>
          <w:spacing w:val="-1"/>
          <w:sz w:val="26"/>
          <w:szCs w:val="26"/>
        </w:rPr>
        <w:t>5</w:t>
      </w:r>
      <w:r w:rsidR="00E27B6D" w:rsidRPr="00ED65E8">
        <w:rPr>
          <w:rFonts w:ascii="Times New Roman" w:hAnsi="Times New Roman" w:cs="Times New Roman"/>
          <w:spacing w:val="-1"/>
          <w:sz w:val="26"/>
          <w:szCs w:val="26"/>
        </w:rPr>
        <w:t xml:space="preserve"> годы</w:t>
      </w:r>
      <w:r w:rsidRPr="00ED65E8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0E3DE0" w:rsidRDefault="000E3DE0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0E3DE0" w:rsidRPr="00ED65E8" w:rsidRDefault="000E3DE0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124E8C" w:rsidRPr="000E3DE0" w:rsidRDefault="00B93C1D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1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0E3DE0">
        <w:rPr>
          <w:rFonts w:ascii="Times New Roman" w:hAnsi="Times New Roman" w:cs="Times New Roman"/>
          <w:b/>
          <w:spacing w:val="-1"/>
          <w:sz w:val="26"/>
          <w:szCs w:val="26"/>
        </w:rPr>
        <w:t xml:space="preserve">3. </w:t>
      </w:r>
      <w:r w:rsidRPr="000E3DE0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Обобщенная характеристика мероприятий муниципальной программы и </w:t>
      </w:r>
    </w:p>
    <w:p w:rsidR="00DC23AE" w:rsidRPr="000E3DE0" w:rsidRDefault="00B93C1D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1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0E3DE0">
        <w:rPr>
          <w:rFonts w:ascii="Times New Roman" w:hAnsi="Times New Roman" w:cs="Times New Roman"/>
          <w:b/>
          <w:bCs/>
          <w:spacing w:val="-2"/>
          <w:sz w:val="26"/>
          <w:szCs w:val="26"/>
        </w:rPr>
        <w:t>подпрограмм муниципальной программы</w:t>
      </w:r>
    </w:p>
    <w:p w:rsidR="00B93C1D" w:rsidRPr="00ED65E8" w:rsidRDefault="00B93C1D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ED65E8">
        <w:rPr>
          <w:rFonts w:ascii="Times New Roman" w:hAnsi="Times New Roman" w:cs="Times New Roman"/>
          <w:spacing w:val="-1"/>
          <w:sz w:val="26"/>
          <w:szCs w:val="26"/>
        </w:rPr>
        <w:t xml:space="preserve">Программа состоит из основных мероприятий, которые отражают </w:t>
      </w:r>
      <w:r w:rsidRPr="00ED65E8">
        <w:rPr>
          <w:rFonts w:ascii="Times New Roman" w:hAnsi="Times New Roman" w:cs="Times New Roman"/>
          <w:spacing w:val="-2"/>
          <w:sz w:val="26"/>
          <w:szCs w:val="26"/>
        </w:rPr>
        <w:t xml:space="preserve">актуальные и перспективные направления муниципальной политики в сфере </w:t>
      </w:r>
      <w:r w:rsidRPr="00ED65E8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634D2B" w:rsidRPr="00ED65E8">
        <w:rPr>
          <w:rFonts w:ascii="Times New Roman" w:hAnsi="Times New Roman" w:cs="Times New Roman"/>
          <w:sz w:val="26"/>
          <w:szCs w:val="26"/>
        </w:rPr>
        <w:t>Бурлинского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района.</w:t>
      </w:r>
    </w:p>
    <w:p w:rsidR="0090629D" w:rsidRPr="00ED65E8" w:rsidRDefault="0090629D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В программе определены стратегические направления по реализации региональных проектов национального проекта «Образование»: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национального проекта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«Демография»: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«Содействие занятости женщин – создание условий дошкольного образования для детей в возрасте до трех лет».</w:t>
      </w:r>
    </w:p>
    <w:p w:rsidR="00B93C1D" w:rsidRPr="00ED65E8" w:rsidRDefault="00B93C1D" w:rsidP="00282BE4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Основные мероприятия подпрограмм, включенных в муниципальную программу, содержат меры по формированию и финансовому обеспечению муници</w:t>
      </w:r>
      <w:r w:rsidRPr="00ED65E8">
        <w:rPr>
          <w:rFonts w:ascii="Times New Roman" w:hAnsi="Times New Roman" w:cs="Times New Roman"/>
          <w:spacing w:val="-1"/>
          <w:sz w:val="26"/>
          <w:szCs w:val="26"/>
        </w:rPr>
        <w:t>пальных заданий и управлению сетью образовательных учреждений района. Кроме этого</w:t>
      </w:r>
      <w:r w:rsidR="00E27B6D" w:rsidRPr="00ED65E8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ED65E8">
        <w:rPr>
          <w:rFonts w:ascii="Times New Roman" w:hAnsi="Times New Roman" w:cs="Times New Roman"/>
          <w:spacing w:val="-1"/>
          <w:sz w:val="26"/>
          <w:szCs w:val="26"/>
        </w:rPr>
        <w:t xml:space="preserve"> предполагается реализация на конкурсной основе проектов образовательных учреждений на достижение целей и задач программы.</w:t>
      </w:r>
    </w:p>
    <w:p w:rsidR="00B93C1D" w:rsidRPr="00ED65E8" w:rsidRDefault="00B93C1D" w:rsidP="00282BE4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ED65E8">
        <w:rPr>
          <w:rFonts w:ascii="Times New Roman" w:hAnsi="Times New Roman" w:cs="Times New Roman"/>
          <w:bCs/>
          <w:spacing w:val="-1"/>
          <w:sz w:val="26"/>
          <w:szCs w:val="26"/>
        </w:rPr>
        <w:t>В современных условиях система образования становится одним из важнейших факторов, обеспечивающих экономический рост, социальную стабильность, развитие ин</w:t>
      </w:r>
      <w:r w:rsidR="00724CE5" w:rsidRPr="00ED65E8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ститутов гражданского общества. </w:t>
      </w:r>
      <w:r w:rsidRPr="00ED65E8">
        <w:rPr>
          <w:rFonts w:ascii="Times New Roman" w:hAnsi="Times New Roman" w:cs="Times New Roman"/>
          <w:bCs/>
          <w:spacing w:val="-1"/>
          <w:sz w:val="26"/>
          <w:szCs w:val="26"/>
        </w:rPr>
        <w:t>Уровень образования населения является обязательным условием прогрессивного развития общества и экономики.</w:t>
      </w:r>
    </w:p>
    <w:p w:rsidR="00B93C1D" w:rsidRPr="00ED65E8" w:rsidRDefault="00B93C1D" w:rsidP="00282BE4">
      <w:pPr>
        <w:tabs>
          <w:tab w:val="left" w:pos="935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 xml:space="preserve">Одним из важнейших </w:t>
      </w:r>
      <w:r w:rsidR="00E27B6D" w:rsidRPr="00ED65E8">
        <w:rPr>
          <w:rFonts w:ascii="Times New Roman" w:hAnsi="Times New Roman" w:cs="Times New Roman"/>
          <w:sz w:val="26"/>
          <w:szCs w:val="26"/>
        </w:rPr>
        <w:t xml:space="preserve">результатов </w:t>
      </w:r>
      <w:r w:rsidRPr="00ED65E8">
        <w:rPr>
          <w:rFonts w:ascii="Times New Roman" w:hAnsi="Times New Roman" w:cs="Times New Roman"/>
          <w:sz w:val="26"/>
          <w:szCs w:val="26"/>
        </w:rPr>
        <w:t>реализации программных мероприятий будет являться постепенное преодоление неравенства в получении качественного образования: сег</w:t>
      </w:r>
      <w:r w:rsidR="004F5824" w:rsidRPr="00ED65E8">
        <w:rPr>
          <w:rFonts w:ascii="Times New Roman" w:hAnsi="Times New Roman" w:cs="Times New Roman"/>
          <w:sz w:val="26"/>
          <w:szCs w:val="26"/>
        </w:rPr>
        <w:t>одня</w:t>
      </w:r>
      <w:r w:rsidRPr="00ED65E8">
        <w:rPr>
          <w:rFonts w:ascii="Times New Roman" w:hAnsi="Times New Roman" w:cs="Times New Roman"/>
          <w:sz w:val="26"/>
          <w:szCs w:val="26"/>
        </w:rPr>
        <w:t xml:space="preserve"> во всех школах района ученики имеют доступ к информационным технологиям и ресурсам. Актуальной становится задача обновления методов обучения и образовательных программ на основе использования современных электронных систем.</w:t>
      </w:r>
    </w:p>
    <w:p w:rsidR="00B93C1D" w:rsidRPr="00ED65E8" w:rsidRDefault="00B93C1D" w:rsidP="00282BE4">
      <w:pPr>
        <w:tabs>
          <w:tab w:val="left" w:pos="935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В сфере воспитания особого внимания требуют мероприятия по стимулированию внедрения инновационных воспитательных практик, также предусмотренные в программе.</w:t>
      </w:r>
    </w:p>
    <w:p w:rsidR="00B93C1D" w:rsidRPr="00ED65E8" w:rsidRDefault="00B93C1D" w:rsidP="00282BE4">
      <w:pPr>
        <w:tabs>
          <w:tab w:val="left" w:pos="935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Таким образом, программно-целевой метод в решении вышеизложенных проблем позволит создать новые институциональные механизмы совершенствования системы образования района, оптимизировать использование имеющихся организационных, кадровых, имущественных и финансовых ресурсов для достижения цели, поставленной в данной программе.</w:t>
      </w:r>
    </w:p>
    <w:p w:rsidR="00FF6F1B" w:rsidRPr="00531DB9" w:rsidRDefault="00FF6F1B" w:rsidP="005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DB9">
        <w:rPr>
          <w:rFonts w:ascii="Times New Roman" w:hAnsi="Times New Roman" w:cs="Times New Roman"/>
          <w:sz w:val="26"/>
          <w:szCs w:val="26"/>
        </w:rPr>
        <w:t>Для ознакомления</w:t>
      </w:r>
      <w:r w:rsidR="00CF1D16" w:rsidRPr="00531DB9">
        <w:rPr>
          <w:rFonts w:ascii="Times New Roman" w:hAnsi="Times New Roman" w:cs="Times New Roman"/>
          <w:sz w:val="26"/>
          <w:szCs w:val="26"/>
        </w:rPr>
        <w:t xml:space="preserve"> с данными смотреть приложение </w:t>
      </w:r>
      <w:r w:rsidRPr="00531DB9">
        <w:rPr>
          <w:rFonts w:ascii="Times New Roman" w:hAnsi="Times New Roman" w:cs="Times New Roman"/>
          <w:sz w:val="26"/>
          <w:szCs w:val="26"/>
        </w:rPr>
        <w:t>10 «Сведения об индикато</w:t>
      </w:r>
      <w:r w:rsidR="00CF1D16" w:rsidRPr="00531DB9">
        <w:rPr>
          <w:rFonts w:ascii="Times New Roman" w:hAnsi="Times New Roman" w:cs="Times New Roman"/>
          <w:sz w:val="26"/>
          <w:szCs w:val="26"/>
        </w:rPr>
        <w:t>рах муниципальной программы».</w:t>
      </w:r>
    </w:p>
    <w:p w:rsidR="00FF6F1B" w:rsidRPr="00ED65E8" w:rsidRDefault="00FF6F1B" w:rsidP="00282BE4">
      <w:pPr>
        <w:tabs>
          <w:tab w:val="left" w:pos="935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310635" w:rsidRPr="000E3DE0" w:rsidRDefault="00816F4D" w:rsidP="00282B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0E3DE0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4. </w:t>
      </w:r>
      <w:r w:rsidRPr="000E3DE0">
        <w:rPr>
          <w:rFonts w:ascii="Times New Roman" w:hAnsi="Times New Roman" w:cs="Times New Roman"/>
          <w:b/>
          <w:bCs/>
          <w:spacing w:val="-1"/>
          <w:sz w:val="26"/>
          <w:szCs w:val="26"/>
        </w:rPr>
        <w:t>Общий объем финансовых ресурсов, необходимых для</w:t>
      </w:r>
      <w:r w:rsidR="00185E9C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0E3DE0">
        <w:rPr>
          <w:rFonts w:ascii="Times New Roman" w:hAnsi="Times New Roman" w:cs="Times New Roman"/>
          <w:b/>
          <w:bCs/>
          <w:spacing w:val="-2"/>
          <w:sz w:val="26"/>
          <w:szCs w:val="26"/>
        </w:rPr>
        <w:t>реализации</w:t>
      </w:r>
    </w:p>
    <w:p w:rsidR="006307A1" w:rsidRPr="000E3DE0" w:rsidRDefault="00816F4D" w:rsidP="00282B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0E3DE0">
        <w:rPr>
          <w:rFonts w:ascii="Times New Roman" w:hAnsi="Times New Roman" w:cs="Times New Roman"/>
          <w:b/>
          <w:bCs/>
          <w:spacing w:val="-2"/>
          <w:sz w:val="26"/>
          <w:szCs w:val="26"/>
        </w:rPr>
        <w:t>муниципальной программы</w:t>
      </w:r>
    </w:p>
    <w:p w:rsidR="00936D33" w:rsidRPr="00ED65E8" w:rsidRDefault="00217898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eastAsia="Times New Roman" w:hAnsi="Times New Roman" w:cs="Times New Roman"/>
          <w:sz w:val="26"/>
          <w:szCs w:val="26"/>
        </w:rPr>
        <w:t>Объем финансирования подлежи</w:t>
      </w:r>
      <w:r w:rsidR="00936D33" w:rsidRPr="00ED65E8">
        <w:rPr>
          <w:rFonts w:ascii="Times New Roman" w:eastAsia="Times New Roman" w:hAnsi="Times New Roman" w:cs="Times New Roman"/>
          <w:sz w:val="26"/>
          <w:szCs w:val="26"/>
        </w:rPr>
        <w:t>т ежегодному уточнению в соответствии с закон</w:t>
      </w:r>
      <w:r w:rsidR="00CF1D16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936D33" w:rsidRPr="00ED65E8">
        <w:rPr>
          <w:rFonts w:ascii="Times New Roman" w:eastAsia="Times New Roman" w:hAnsi="Times New Roman" w:cs="Times New Roman"/>
          <w:sz w:val="26"/>
          <w:szCs w:val="26"/>
        </w:rPr>
        <w:t xml:space="preserve"> о краевом бюджет</w:t>
      </w:r>
      <w:r w:rsidR="00CF1D1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36D33" w:rsidRPr="00ED65E8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</w:t>
      </w:r>
      <w:r w:rsidR="00185E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6D33" w:rsidRPr="00ED65E8">
        <w:rPr>
          <w:rFonts w:ascii="Times New Roman" w:hAnsi="Times New Roman" w:cs="Times New Roman"/>
          <w:sz w:val="26"/>
          <w:szCs w:val="26"/>
        </w:rPr>
        <w:t>финансовый год и на плано</w:t>
      </w:r>
      <w:r w:rsidRPr="00ED65E8">
        <w:rPr>
          <w:rFonts w:ascii="Times New Roman" w:hAnsi="Times New Roman" w:cs="Times New Roman"/>
          <w:sz w:val="26"/>
          <w:szCs w:val="26"/>
        </w:rPr>
        <w:t>вый период.</w:t>
      </w:r>
    </w:p>
    <w:p w:rsidR="00217898" w:rsidRPr="00ED65E8" w:rsidRDefault="009E0C97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 xml:space="preserve">Объем финансирования за счет бюджета муниципального образования </w:t>
      </w:r>
      <w:r w:rsidR="00634D2B" w:rsidRPr="00ED65E8">
        <w:rPr>
          <w:rFonts w:ascii="Times New Roman" w:hAnsi="Times New Roman" w:cs="Times New Roman"/>
          <w:sz w:val="26"/>
          <w:szCs w:val="26"/>
        </w:rPr>
        <w:t>Бурлинский</w:t>
      </w:r>
      <w:r w:rsidRPr="00ED65E8">
        <w:rPr>
          <w:rFonts w:ascii="Times New Roman" w:hAnsi="Times New Roman" w:cs="Times New Roman"/>
          <w:sz w:val="26"/>
          <w:szCs w:val="26"/>
        </w:rPr>
        <w:t xml:space="preserve"> район подлежит ежегодному уточнению в соответствии с решением </w:t>
      </w:r>
      <w:r w:rsidR="00634D2B" w:rsidRPr="00ED65E8">
        <w:rPr>
          <w:rFonts w:ascii="Times New Roman" w:hAnsi="Times New Roman" w:cs="Times New Roman"/>
          <w:sz w:val="26"/>
          <w:szCs w:val="26"/>
        </w:rPr>
        <w:t>Бурлинского</w:t>
      </w:r>
      <w:r w:rsidRPr="00ED65E8">
        <w:rPr>
          <w:rFonts w:ascii="Times New Roman" w:hAnsi="Times New Roman" w:cs="Times New Roman"/>
          <w:sz w:val="26"/>
          <w:szCs w:val="26"/>
        </w:rPr>
        <w:t xml:space="preserve"> районного </w:t>
      </w:r>
      <w:r w:rsidR="004F5824" w:rsidRPr="00ED65E8">
        <w:rPr>
          <w:rFonts w:ascii="Times New Roman" w:hAnsi="Times New Roman" w:cs="Times New Roman"/>
          <w:sz w:val="26"/>
          <w:szCs w:val="26"/>
        </w:rPr>
        <w:t>Собрания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="005F635E">
        <w:rPr>
          <w:rFonts w:ascii="Times New Roman" w:hAnsi="Times New Roman" w:cs="Times New Roman"/>
          <w:sz w:val="26"/>
          <w:szCs w:val="26"/>
        </w:rPr>
        <w:t>народных депутатов</w:t>
      </w:r>
      <w:r w:rsidRPr="00ED65E8">
        <w:rPr>
          <w:rFonts w:ascii="Times New Roman" w:hAnsi="Times New Roman" w:cs="Times New Roman"/>
          <w:sz w:val="26"/>
          <w:szCs w:val="26"/>
        </w:rPr>
        <w:t xml:space="preserve"> Алтайского края о бюджете муниципального образования </w:t>
      </w:r>
      <w:r w:rsidR="00634D2B" w:rsidRPr="00ED65E8">
        <w:rPr>
          <w:rFonts w:ascii="Times New Roman" w:hAnsi="Times New Roman" w:cs="Times New Roman"/>
          <w:sz w:val="26"/>
          <w:szCs w:val="26"/>
        </w:rPr>
        <w:t>Бурлинский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Pr="00ED65E8">
        <w:rPr>
          <w:rFonts w:ascii="Times New Roman" w:hAnsi="Times New Roman" w:cs="Times New Roman"/>
          <w:sz w:val="26"/>
          <w:szCs w:val="26"/>
        </w:rPr>
        <w:t>район на очередной финансовый год.</w:t>
      </w:r>
    </w:p>
    <w:p w:rsidR="00936D33" w:rsidRPr="00531DB9" w:rsidRDefault="00936D33" w:rsidP="00282BE4">
      <w:pPr>
        <w:shd w:val="clear" w:color="auto" w:fill="FFFFFF"/>
        <w:spacing w:after="0" w:line="240" w:lineRule="auto"/>
        <w:ind w:left="7" w:right="65" w:firstLine="713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pacing w:val="-2"/>
          <w:sz w:val="26"/>
          <w:szCs w:val="26"/>
        </w:rPr>
        <w:t xml:space="preserve">В случае экономии средств районного бюджета при реализации одного </w:t>
      </w:r>
      <w:r w:rsidRPr="00ED65E8">
        <w:rPr>
          <w:rFonts w:ascii="Times New Roman" w:hAnsi="Times New Roman" w:cs="Times New Roman"/>
          <w:spacing w:val="-1"/>
          <w:sz w:val="26"/>
          <w:szCs w:val="26"/>
        </w:rPr>
        <w:t xml:space="preserve">из мероприятий </w:t>
      </w:r>
      <w:r w:rsidR="00D85CFE" w:rsidRPr="00ED65E8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ED65E8">
        <w:rPr>
          <w:rFonts w:ascii="Times New Roman" w:hAnsi="Times New Roman" w:cs="Times New Roman"/>
          <w:spacing w:val="-1"/>
          <w:sz w:val="26"/>
          <w:szCs w:val="26"/>
        </w:rPr>
        <w:t xml:space="preserve">рограммы допускается перераспределение данных средств на осуществление иных программных мероприятий в рамках объемов </w:t>
      </w:r>
      <w:r w:rsidRPr="00ED65E8">
        <w:rPr>
          <w:rFonts w:ascii="Times New Roman" w:hAnsi="Times New Roman" w:cs="Times New Roman"/>
          <w:sz w:val="26"/>
          <w:szCs w:val="26"/>
        </w:rPr>
        <w:t>финансирования, утвержденных в районном бюджете на соответствующий год и на плановый период.</w:t>
      </w:r>
      <w:r w:rsidR="00CF1D16">
        <w:rPr>
          <w:rFonts w:ascii="Times New Roman" w:hAnsi="Times New Roman" w:cs="Times New Roman"/>
          <w:sz w:val="26"/>
          <w:szCs w:val="26"/>
        </w:rPr>
        <w:t xml:space="preserve"> Объем финансирования программы </w:t>
      </w:r>
      <w:r w:rsidR="00CF1D16" w:rsidRPr="00531DB9">
        <w:rPr>
          <w:rFonts w:ascii="Times New Roman" w:hAnsi="Times New Roman" w:cs="Times New Roman"/>
          <w:sz w:val="26"/>
          <w:szCs w:val="26"/>
        </w:rPr>
        <w:t>отражен в приложении 12 программы.</w:t>
      </w:r>
    </w:p>
    <w:p w:rsidR="00CF1D16" w:rsidRPr="00531DB9" w:rsidRDefault="004A2FBF" w:rsidP="00282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CF1D16" w:rsidRPr="00531DB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CF1D16" w:rsidRPr="00531DB9">
        <w:rPr>
          <w:rFonts w:ascii="Times New Roman" w:hAnsi="Times New Roman" w:cs="Times New Roman"/>
          <w:sz w:val="26"/>
          <w:szCs w:val="26"/>
        </w:rPr>
        <w:t xml:space="preserve"> мероприятий программы представлен в приложении </w:t>
      </w:r>
      <w:r w:rsidR="00531DB9" w:rsidRPr="00531DB9">
        <w:rPr>
          <w:rFonts w:ascii="Times New Roman" w:hAnsi="Times New Roman" w:cs="Times New Roman"/>
          <w:sz w:val="26"/>
          <w:szCs w:val="26"/>
        </w:rPr>
        <w:t>11</w:t>
      </w:r>
      <w:r w:rsidR="00CF1D16" w:rsidRPr="00531DB9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F1D16" w:rsidRPr="00ED65E8" w:rsidRDefault="00CF1D16" w:rsidP="00282BE4">
      <w:pPr>
        <w:shd w:val="clear" w:color="auto" w:fill="FFFFFF"/>
        <w:spacing w:after="0" w:line="240" w:lineRule="auto"/>
        <w:ind w:left="7" w:right="65" w:firstLine="713"/>
        <w:jc w:val="both"/>
        <w:rPr>
          <w:rFonts w:ascii="Times New Roman" w:hAnsi="Times New Roman" w:cs="Times New Roman"/>
          <w:sz w:val="26"/>
          <w:szCs w:val="26"/>
        </w:rPr>
      </w:pPr>
    </w:p>
    <w:p w:rsidR="00124E8C" w:rsidRPr="00F76CE6" w:rsidRDefault="00632ABF" w:rsidP="00282BE4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 w:rsidRPr="00F76CE6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5. Анализ рисков реализации муниципальной программы и описание мер </w:t>
      </w:r>
    </w:p>
    <w:p w:rsidR="00632ABF" w:rsidRPr="00F76CE6" w:rsidRDefault="00632ABF" w:rsidP="00282BE4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F76CE6">
        <w:rPr>
          <w:rFonts w:ascii="Times New Roman" w:hAnsi="Times New Roman" w:cs="Times New Roman"/>
          <w:b/>
          <w:bCs/>
          <w:spacing w:val="-1"/>
          <w:sz w:val="26"/>
          <w:szCs w:val="26"/>
        </w:rPr>
        <w:t>управления рисками реализации муниципальной программы</w:t>
      </w:r>
    </w:p>
    <w:p w:rsidR="00121395" w:rsidRPr="00ED65E8" w:rsidRDefault="00121395" w:rsidP="00282B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121395" w:rsidRPr="00ED65E8" w:rsidRDefault="00121395" w:rsidP="00282B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К рискам относятся:</w:t>
      </w:r>
    </w:p>
    <w:p w:rsidR="00121395" w:rsidRPr="00ED65E8" w:rsidRDefault="0090629D" w:rsidP="00282B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="00121395" w:rsidRPr="00ED65E8">
        <w:rPr>
          <w:rFonts w:ascii="Times New Roman" w:hAnsi="Times New Roman" w:cs="Times New Roman"/>
          <w:sz w:val="26"/>
          <w:szCs w:val="26"/>
        </w:rPr>
        <w:t xml:space="preserve">нормативные правовые риски </w:t>
      </w:r>
      <w:r w:rsidR="00121395" w:rsidRPr="00ED65E8">
        <w:rPr>
          <w:rFonts w:ascii="Times New Roman" w:hAnsi="Times New Roman" w:cs="Times New Roman"/>
          <w:sz w:val="26"/>
          <w:szCs w:val="26"/>
        </w:rPr>
        <w:sym w:font="Symbol" w:char="F02D"/>
      </w:r>
      <w:r w:rsidR="00121395" w:rsidRPr="00ED65E8">
        <w:rPr>
          <w:rFonts w:ascii="Times New Roman" w:hAnsi="Times New Roman" w:cs="Times New Roman"/>
          <w:sz w:val="26"/>
          <w:szCs w:val="26"/>
        </w:rPr>
        <w:t xml:space="preserve"> непринятие или несвоевременное принятие необходимых нормативных правовых актов, влияющих на реализацию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="00121395" w:rsidRPr="00ED65E8">
        <w:rPr>
          <w:rFonts w:ascii="Times New Roman" w:hAnsi="Times New Roman" w:cs="Times New Roman"/>
          <w:sz w:val="26"/>
          <w:szCs w:val="26"/>
        </w:rPr>
        <w:t>мероприятий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="00121395" w:rsidRPr="00ED65E8">
        <w:rPr>
          <w:rFonts w:ascii="Times New Roman" w:hAnsi="Times New Roman" w:cs="Times New Roman"/>
          <w:sz w:val="26"/>
          <w:szCs w:val="26"/>
        </w:rPr>
        <w:t>программы;</w:t>
      </w:r>
    </w:p>
    <w:p w:rsidR="00121395" w:rsidRPr="00ED65E8" w:rsidRDefault="0090629D" w:rsidP="00282B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="00121395" w:rsidRPr="00ED65E8">
        <w:rPr>
          <w:rFonts w:ascii="Times New Roman" w:hAnsi="Times New Roman" w:cs="Times New Roman"/>
          <w:sz w:val="26"/>
          <w:szCs w:val="26"/>
        </w:rPr>
        <w:t xml:space="preserve">организационные и управленческие риски </w:t>
      </w:r>
      <w:r w:rsidR="00121395" w:rsidRPr="00ED65E8">
        <w:rPr>
          <w:rFonts w:ascii="Times New Roman" w:hAnsi="Times New Roman" w:cs="Times New Roman"/>
          <w:sz w:val="26"/>
          <w:szCs w:val="26"/>
        </w:rPr>
        <w:sym w:font="Symbol" w:char="F02D"/>
      </w:r>
      <w:r w:rsidR="00121395" w:rsidRPr="00ED65E8">
        <w:rPr>
          <w:rFonts w:ascii="Times New Roman" w:hAnsi="Times New Roman" w:cs="Times New Roman"/>
          <w:sz w:val="26"/>
          <w:szCs w:val="26"/>
        </w:rPr>
        <w:t xml:space="preserve">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мероприятий; ошибочная организационная схема и слабый управленческий потенциал (в том числе недостаточный уровень квалификации для работ с новыми инструментами),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образовательных организаций;</w:t>
      </w:r>
    </w:p>
    <w:p w:rsidR="00121395" w:rsidRPr="00ED65E8" w:rsidRDefault="0090629D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="00121395" w:rsidRPr="00ED65E8">
        <w:rPr>
          <w:rFonts w:ascii="Times New Roman" w:hAnsi="Times New Roman" w:cs="Times New Roman"/>
          <w:sz w:val="26"/>
          <w:szCs w:val="26"/>
        </w:rPr>
        <w:t xml:space="preserve">финансово-экономические риски </w:t>
      </w:r>
      <w:r w:rsidR="00121395" w:rsidRPr="00ED65E8">
        <w:rPr>
          <w:rFonts w:ascii="Times New Roman" w:hAnsi="Times New Roman" w:cs="Times New Roman"/>
          <w:sz w:val="26"/>
          <w:szCs w:val="26"/>
        </w:rPr>
        <w:sym w:font="Symbol" w:char="F02D"/>
      </w:r>
      <w:r w:rsidR="00121395" w:rsidRPr="00ED65E8">
        <w:rPr>
          <w:rFonts w:ascii="Times New Roman" w:hAnsi="Times New Roman" w:cs="Times New Roman"/>
          <w:sz w:val="26"/>
          <w:szCs w:val="26"/>
        </w:rPr>
        <w:t>недостаточное финансирование мероприятий программы за счет бюджетов всех уровней бюджетной системы Российской Федерации.</w:t>
      </w:r>
    </w:p>
    <w:p w:rsidR="00121395" w:rsidRPr="00ED65E8" w:rsidRDefault="00121395" w:rsidP="00282B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Устранение (минимизация) рисков возможно за счет создания координационного совета по реализации программы и обеспечения постоянного и оперативного мониторинга достигнутых результатов (в том числе социологического), проведения корректировки программы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образования, а также опережающая разработка инструментов мониторинга до начала реализации программы.</w:t>
      </w:r>
    </w:p>
    <w:p w:rsidR="00CF1D16" w:rsidRDefault="00CF1D16" w:rsidP="00282BE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90629D" w:rsidRPr="00F76CE6" w:rsidRDefault="0090629D" w:rsidP="00282BE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</w:rPr>
        <w:t>6. Механизм реализации программы</w:t>
      </w:r>
    </w:p>
    <w:p w:rsidR="0090629D" w:rsidRPr="00ED65E8" w:rsidRDefault="0090629D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 xml:space="preserve">Ответственный исполнитель муниципальной  программы – </w:t>
      </w:r>
      <w:r w:rsidR="00C813C8" w:rsidRPr="00ED65E8">
        <w:rPr>
          <w:rFonts w:ascii="Times New Roman" w:hAnsi="Times New Roman" w:cs="Times New Roman"/>
          <w:sz w:val="26"/>
          <w:szCs w:val="26"/>
        </w:rPr>
        <w:t>комитет по образованию Администрации Бурлинского района</w:t>
      </w:r>
    </w:p>
    <w:p w:rsidR="0090629D" w:rsidRPr="00ED65E8" w:rsidRDefault="0090629D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 xml:space="preserve">С целью организации и контроля реализации мероприятий программы планируется создание координационного совета, в состав которого войдут представители </w:t>
      </w:r>
      <w:r w:rsidR="00C813C8" w:rsidRPr="00ED65E8">
        <w:rPr>
          <w:rFonts w:ascii="Times New Roman" w:hAnsi="Times New Roman" w:cs="Times New Roman"/>
          <w:sz w:val="26"/>
          <w:szCs w:val="26"/>
        </w:rPr>
        <w:t>комитета по образованию Администрации Бурлинского района</w:t>
      </w:r>
      <w:r w:rsidRPr="00ED65E8">
        <w:rPr>
          <w:rFonts w:ascii="Times New Roman" w:hAnsi="Times New Roman" w:cs="Times New Roman"/>
          <w:sz w:val="26"/>
          <w:szCs w:val="26"/>
        </w:rPr>
        <w:t>, педагоги дошкольных и общеобразовательных организаций, члены общественных организаций. Координационный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программы. 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90629D" w:rsidRPr="00ED65E8" w:rsidRDefault="00C813C8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Комитет по образованию Администрации Бурлинского района</w:t>
      </w:r>
      <w:r w:rsidR="0090629D" w:rsidRPr="00ED65E8">
        <w:rPr>
          <w:rFonts w:ascii="Times New Roman" w:hAnsi="Times New Roman" w:cs="Times New Roman"/>
          <w:sz w:val="26"/>
          <w:szCs w:val="26"/>
        </w:rPr>
        <w:t>:</w:t>
      </w:r>
    </w:p>
    <w:p w:rsidR="0090629D" w:rsidRPr="00ED65E8" w:rsidRDefault="005908E7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="0090629D" w:rsidRPr="00ED65E8">
        <w:rPr>
          <w:rFonts w:ascii="Times New Roman" w:hAnsi="Times New Roman" w:cs="Times New Roman"/>
          <w:sz w:val="26"/>
          <w:szCs w:val="26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90629D" w:rsidRPr="00ED65E8" w:rsidRDefault="005908E7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="0090629D" w:rsidRPr="00ED65E8">
        <w:rPr>
          <w:rFonts w:ascii="Times New Roman" w:hAnsi="Times New Roman" w:cs="Times New Roman"/>
          <w:sz w:val="26"/>
          <w:szCs w:val="26"/>
        </w:rPr>
        <w:t>контролирует выполнение программных мероприятий, выявляет несоответствие результатов их реализации плановым показателям, устанавливает причины недостижения ожидаемых результатов и определяет меры по их устранению;</w:t>
      </w:r>
    </w:p>
    <w:p w:rsidR="0090629D" w:rsidRPr="00ED65E8" w:rsidRDefault="005908E7" w:rsidP="0028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="0090629D" w:rsidRPr="00ED65E8">
        <w:rPr>
          <w:rFonts w:ascii="Times New Roman" w:hAnsi="Times New Roman" w:cs="Times New Roman"/>
          <w:sz w:val="26"/>
          <w:szCs w:val="26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90629D" w:rsidRPr="00ED65E8" w:rsidRDefault="005908E7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5E8">
        <w:rPr>
          <w:rFonts w:ascii="Times New Roman" w:hAnsi="Times New Roman" w:cs="Times New Roman"/>
          <w:sz w:val="26"/>
          <w:szCs w:val="26"/>
        </w:rPr>
        <w:t>-</w:t>
      </w:r>
      <w:r w:rsidR="00185E9C">
        <w:rPr>
          <w:rFonts w:ascii="Times New Roman" w:hAnsi="Times New Roman" w:cs="Times New Roman"/>
          <w:sz w:val="26"/>
          <w:szCs w:val="26"/>
        </w:rPr>
        <w:t xml:space="preserve"> </w:t>
      </w:r>
      <w:r w:rsidR="0090629D" w:rsidRPr="00ED65E8">
        <w:rPr>
          <w:rFonts w:ascii="Times New Roman" w:hAnsi="Times New Roman" w:cs="Times New Roman"/>
          <w:sz w:val="26"/>
          <w:szCs w:val="26"/>
        </w:rPr>
        <w:t xml:space="preserve">готовит ежеквартальные и годовые отчеты о ходе реализации программы, представляет их в установленном порядке и сроки в </w:t>
      </w:r>
      <w:r w:rsidR="00CF1D16">
        <w:rPr>
          <w:rFonts w:ascii="Times New Roman" w:hAnsi="Times New Roman" w:cs="Times New Roman"/>
          <w:sz w:val="26"/>
          <w:szCs w:val="26"/>
        </w:rPr>
        <w:t>Управление по экономическому развитию, имущественным и земельным отношениям Администрации Бурлинского района.</w:t>
      </w:r>
    </w:p>
    <w:p w:rsidR="00936D33" w:rsidRPr="00ED65E8" w:rsidRDefault="00936D33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2ABF" w:rsidRPr="00F76CE6" w:rsidRDefault="0090629D" w:rsidP="00282B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CE6">
        <w:rPr>
          <w:rFonts w:ascii="Times New Roman" w:hAnsi="Times New Roman" w:cs="Times New Roman"/>
          <w:b/>
          <w:bCs/>
          <w:spacing w:val="-1"/>
          <w:sz w:val="26"/>
          <w:szCs w:val="26"/>
        </w:rPr>
        <w:t>7</w:t>
      </w:r>
      <w:r w:rsidR="00632ABF" w:rsidRPr="00F76CE6">
        <w:rPr>
          <w:rFonts w:ascii="Times New Roman" w:hAnsi="Times New Roman" w:cs="Times New Roman"/>
          <w:b/>
          <w:bCs/>
          <w:spacing w:val="-1"/>
          <w:sz w:val="26"/>
          <w:szCs w:val="26"/>
        </w:rPr>
        <w:t>. Методика оценки эффективности муниципальной программы</w:t>
      </w:r>
    </w:p>
    <w:p w:rsidR="00F76CE6" w:rsidRPr="00F76CE6" w:rsidRDefault="00F76CE6" w:rsidP="00F76CE6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F76CE6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Оценка эффективности реализации муниципальной программы будет проводиться с использованием целевых индикаторов и показателей (далее </w:t>
      </w:r>
      <w:r w:rsidR="009E0716">
        <w:rPr>
          <w:rFonts w:ascii="Times New Roman" w:hAnsi="Times New Roman" w:cs="Times New Roman"/>
          <w:snapToGrid w:val="0"/>
          <w:color w:val="000000"/>
          <w:sz w:val="26"/>
          <w:szCs w:val="26"/>
        </w:rPr>
        <w:t>–</w:t>
      </w:r>
      <w:r w:rsidR="00185E9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r w:rsidR="009E0716">
        <w:rPr>
          <w:rFonts w:ascii="Times New Roman" w:hAnsi="Times New Roman" w:cs="Times New Roman"/>
          <w:snapToGrid w:val="0"/>
          <w:color w:val="000000"/>
          <w:sz w:val="26"/>
          <w:szCs w:val="26"/>
        </w:rPr>
        <w:t>«П</w:t>
      </w:r>
      <w:r w:rsidRPr="00F76CE6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оказатели</w:t>
      </w:r>
      <w:r w:rsidR="009E0716">
        <w:rPr>
          <w:rFonts w:ascii="Times New Roman" w:hAnsi="Times New Roman" w:cs="Times New Roman"/>
          <w:snapToGrid w:val="0"/>
          <w:color w:val="000000"/>
          <w:sz w:val="26"/>
          <w:szCs w:val="26"/>
        </w:rPr>
        <w:t>»</w:t>
      </w:r>
      <w:r w:rsidRPr="00F76CE6">
        <w:rPr>
          <w:rFonts w:ascii="Times New Roman" w:hAnsi="Times New Roman" w:cs="Times New Roman"/>
          <w:snapToGrid w:val="0"/>
          <w:color w:val="000000"/>
          <w:sz w:val="26"/>
          <w:szCs w:val="26"/>
        </w:rPr>
        <w:t>) выполнения муниципальной программы. Проведение текущего мониторинга и оценки степени достижения целевых значений показателей позволит анализировать ход выполнения муниципальной программы и принимать правильные управленческие решения.</w:t>
      </w:r>
    </w:p>
    <w:p w:rsidR="00F76CE6" w:rsidRPr="00F76CE6" w:rsidRDefault="00F76CE6" w:rsidP="00F76CE6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F76CE6">
        <w:rPr>
          <w:rFonts w:ascii="Times New Roman" w:hAnsi="Times New Roman" w:cs="Times New Roman"/>
          <w:snapToGrid w:val="0"/>
          <w:color w:val="000000"/>
          <w:sz w:val="26"/>
          <w:szCs w:val="26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направленного на реализацию муниципальной программы.</w:t>
      </w:r>
    </w:p>
    <w:p w:rsidR="00F76CE6" w:rsidRPr="00F76CE6" w:rsidRDefault="00F76CE6" w:rsidP="00F76CE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F76CE6">
        <w:rPr>
          <w:rFonts w:ascii="Times New Roman" w:hAnsi="Times New Roman" w:cs="Times New Roman"/>
          <w:sz w:val="26"/>
          <w:szCs w:val="26"/>
        </w:rPr>
        <w:t>.1. Комплексная оценка эффективности реализации муниципальной программы (далее – «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76CE6">
        <w:rPr>
          <w:rFonts w:ascii="Times New Roman" w:hAnsi="Times New Roman" w:cs="Times New Roman"/>
          <w:sz w:val="26"/>
          <w:szCs w:val="26"/>
        </w:rPr>
        <w:t>униципальная программа») и входящих в нее подпрограмм проводится на основе оценок по трем критериям: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</w:rPr>
        <w:t>степени достижения целей и решения задач муниципальной программы (</w:t>
      </w:r>
      <w:r w:rsidR="00C606FD">
        <w:rPr>
          <w:rFonts w:ascii="Times New Roman" w:hAnsi="Times New Roman" w:cs="Times New Roman"/>
          <w:sz w:val="26"/>
          <w:szCs w:val="26"/>
        </w:rPr>
        <w:t>Подпрограммы</w:t>
      </w:r>
      <w:r w:rsidRPr="00F76CE6">
        <w:rPr>
          <w:rFonts w:ascii="Times New Roman" w:hAnsi="Times New Roman" w:cs="Times New Roman"/>
          <w:sz w:val="26"/>
          <w:szCs w:val="26"/>
        </w:rPr>
        <w:t>);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</w:t>
      </w:r>
      <w:r w:rsidR="00C606FD">
        <w:rPr>
          <w:rFonts w:ascii="Times New Roman" w:hAnsi="Times New Roman" w:cs="Times New Roman"/>
          <w:sz w:val="26"/>
          <w:szCs w:val="26"/>
        </w:rPr>
        <w:t>Подпрограммы</w:t>
      </w:r>
      <w:r w:rsidRPr="00F76CE6">
        <w:rPr>
          <w:rFonts w:ascii="Times New Roman" w:hAnsi="Times New Roman" w:cs="Times New Roman"/>
          <w:sz w:val="26"/>
          <w:szCs w:val="26"/>
        </w:rPr>
        <w:t>);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</w:rPr>
        <w:t>степени реализации мероприятий муниципальной программы (</w:t>
      </w:r>
      <w:r w:rsidR="00C606FD">
        <w:rPr>
          <w:rFonts w:ascii="Times New Roman" w:hAnsi="Times New Roman" w:cs="Times New Roman"/>
          <w:sz w:val="26"/>
          <w:szCs w:val="26"/>
        </w:rPr>
        <w:t>Подпрограммы</w:t>
      </w:r>
      <w:r w:rsidRPr="00F76CE6">
        <w:rPr>
          <w:rFonts w:ascii="Times New Roman" w:hAnsi="Times New Roman" w:cs="Times New Roman"/>
          <w:sz w:val="26"/>
          <w:szCs w:val="26"/>
        </w:rPr>
        <w:t>).</w:t>
      </w:r>
    </w:p>
    <w:p w:rsidR="00F76CE6" w:rsidRPr="00F76CE6" w:rsidRDefault="00F76CE6" w:rsidP="00F76C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F76CE6">
        <w:rPr>
          <w:rFonts w:ascii="Times New Roman" w:hAnsi="Times New Roman" w:cs="Times New Roman"/>
          <w:sz w:val="26"/>
          <w:szCs w:val="26"/>
        </w:rPr>
        <w:t>.1.1. Оценка степени достижения целей и решения задач муниципальной программы (</w:t>
      </w:r>
      <w:r w:rsidR="00C606FD">
        <w:rPr>
          <w:rFonts w:ascii="Times New Roman" w:hAnsi="Times New Roman" w:cs="Times New Roman"/>
          <w:sz w:val="26"/>
          <w:szCs w:val="26"/>
        </w:rPr>
        <w:t>Подпрограммы</w:t>
      </w:r>
      <w:r w:rsidRPr="00F76CE6">
        <w:rPr>
          <w:rFonts w:ascii="Times New Roman" w:hAnsi="Times New Roman" w:cs="Times New Roman"/>
          <w:sz w:val="26"/>
          <w:szCs w:val="26"/>
        </w:rPr>
        <w:t>) производится путем сопоставления фактически достигнутых значений индикаторов муниципальной программы (</w:t>
      </w:r>
      <w:r w:rsidR="00C606FD">
        <w:rPr>
          <w:rFonts w:ascii="Times New Roman" w:hAnsi="Times New Roman" w:cs="Times New Roman"/>
          <w:sz w:val="26"/>
          <w:szCs w:val="26"/>
        </w:rPr>
        <w:t>Подпрограммы</w:t>
      </w:r>
      <w:r w:rsidRPr="00F76CE6">
        <w:rPr>
          <w:rFonts w:ascii="Times New Roman" w:hAnsi="Times New Roman" w:cs="Times New Roman"/>
          <w:sz w:val="26"/>
          <w:szCs w:val="26"/>
        </w:rPr>
        <w:t>) и их плановых значений по формуле:</w:t>
      </w:r>
    </w:p>
    <w:p w:rsidR="00F76CE6" w:rsidRPr="00F76CE6" w:rsidRDefault="00F76CE6" w:rsidP="00F76C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>m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 xml:space="preserve">Cel = (1/m) *  </w:t>
      </w:r>
      <w:r w:rsidRPr="00F76CE6">
        <w:rPr>
          <w:rFonts w:ascii="Times New Roman" w:hAnsi="Times New Roman" w:cs="Times New Roman"/>
          <w:sz w:val="26"/>
          <w:szCs w:val="26"/>
        </w:rPr>
        <w:sym w:font="Symbol" w:char="F0E5"/>
      </w:r>
      <w:r w:rsidRPr="00F76CE6">
        <w:rPr>
          <w:rFonts w:ascii="Times New Roman" w:hAnsi="Times New Roman" w:cs="Times New Roman"/>
          <w:sz w:val="26"/>
          <w:szCs w:val="26"/>
          <w:lang w:val="en-US"/>
        </w:rPr>
        <w:t>(S</w:t>
      </w:r>
      <w:r w:rsidRPr="00F76CE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F76CE6">
        <w:rPr>
          <w:rFonts w:ascii="Times New Roman" w:hAnsi="Times New Roman" w:cs="Times New Roman"/>
          <w:sz w:val="26"/>
          <w:szCs w:val="26"/>
          <w:lang w:val="en-US"/>
        </w:rPr>
        <w:t>),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>i=1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76CE6">
        <w:rPr>
          <w:rFonts w:ascii="Times New Roman" w:hAnsi="Times New Roman" w:cs="Times New Roman"/>
          <w:sz w:val="26"/>
          <w:szCs w:val="26"/>
        </w:rPr>
        <w:t>где</w:t>
      </w:r>
      <w:r w:rsidRPr="00F76CE6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>Cel</w:t>
      </w:r>
      <w:r w:rsidRPr="00F76CE6">
        <w:rPr>
          <w:rFonts w:ascii="Times New Roman" w:hAnsi="Times New Roman" w:cs="Times New Roman"/>
          <w:sz w:val="26"/>
          <w:szCs w:val="26"/>
        </w:rPr>
        <w:t xml:space="preserve"> – оценка степени достижения цели, решения задачи муниципальной программы (</w:t>
      </w:r>
      <w:r w:rsidR="00C606FD">
        <w:rPr>
          <w:rFonts w:ascii="Times New Roman" w:hAnsi="Times New Roman" w:cs="Times New Roman"/>
          <w:sz w:val="26"/>
          <w:szCs w:val="26"/>
        </w:rPr>
        <w:t>Подпрограммы</w:t>
      </w:r>
      <w:r w:rsidRPr="00F76CE6">
        <w:rPr>
          <w:rFonts w:ascii="Times New Roman" w:hAnsi="Times New Roman" w:cs="Times New Roman"/>
          <w:sz w:val="26"/>
          <w:szCs w:val="26"/>
        </w:rPr>
        <w:t>);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76CE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F76CE6">
        <w:rPr>
          <w:rFonts w:ascii="Times New Roman" w:hAnsi="Times New Roman" w:cs="Times New Roman"/>
          <w:sz w:val="26"/>
          <w:szCs w:val="26"/>
        </w:rPr>
        <w:t>– оценка значения i-го индикатора (показателя) выполнения муниципальной программы (</w:t>
      </w:r>
      <w:r w:rsidR="00C606FD">
        <w:rPr>
          <w:rFonts w:ascii="Times New Roman" w:hAnsi="Times New Roman" w:cs="Times New Roman"/>
          <w:sz w:val="26"/>
          <w:szCs w:val="26"/>
        </w:rPr>
        <w:t>Подпрограммы</w:t>
      </w:r>
      <w:r w:rsidRPr="00F76CE6">
        <w:rPr>
          <w:rFonts w:ascii="Times New Roman" w:hAnsi="Times New Roman" w:cs="Times New Roman"/>
          <w:sz w:val="26"/>
          <w:szCs w:val="26"/>
        </w:rPr>
        <w:t>), отражающего степень достижения цели, решения соответствующей задачи;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F76CE6">
        <w:rPr>
          <w:rFonts w:ascii="Times New Roman" w:hAnsi="Times New Roman" w:cs="Times New Roman"/>
          <w:sz w:val="26"/>
          <w:szCs w:val="26"/>
        </w:rPr>
        <w:t xml:space="preserve"> – число показателей, характеризующих степень достижения цели, решения задачи муниципальной программы (</w:t>
      </w:r>
      <w:r w:rsidR="00C606FD">
        <w:rPr>
          <w:rFonts w:ascii="Times New Roman" w:hAnsi="Times New Roman" w:cs="Times New Roman"/>
          <w:sz w:val="26"/>
          <w:szCs w:val="26"/>
        </w:rPr>
        <w:t>Подпрограммы</w:t>
      </w:r>
      <w:r w:rsidRPr="00F76CE6">
        <w:rPr>
          <w:rFonts w:ascii="Times New Roman" w:hAnsi="Times New Roman" w:cs="Times New Roman"/>
          <w:sz w:val="26"/>
          <w:szCs w:val="26"/>
        </w:rPr>
        <w:t>);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</w:rPr>
        <w:sym w:font="Symbol" w:char="F0E5"/>
      </w:r>
      <w:r w:rsidRPr="00F76CE6">
        <w:rPr>
          <w:rFonts w:ascii="Times New Roman" w:hAnsi="Times New Roman" w:cs="Times New Roman"/>
          <w:sz w:val="26"/>
          <w:szCs w:val="26"/>
        </w:rPr>
        <w:t xml:space="preserve"> – сумма значений.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</w:rPr>
        <w:t>Оценка значения i-го индикатора (показателя) муниципальной программы (</w:t>
      </w:r>
      <w:r w:rsidR="00C606FD">
        <w:rPr>
          <w:rFonts w:ascii="Times New Roman" w:hAnsi="Times New Roman" w:cs="Times New Roman"/>
          <w:sz w:val="26"/>
          <w:szCs w:val="26"/>
        </w:rPr>
        <w:t>Подпрограммы</w:t>
      </w:r>
      <w:r w:rsidRPr="00F76CE6">
        <w:rPr>
          <w:rFonts w:ascii="Times New Roman" w:hAnsi="Times New Roman" w:cs="Times New Roman"/>
          <w:sz w:val="26"/>
          <w:szCs w:val="26"/>
        </w:rPr>
        <w:t>) производится по формуле: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76CE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F76CE6">
        <w:rPr>
          <w:rFonts w:ascii="Times New Roman" w:hAnsi="Times New Roman" w:cs="Times New Roman"/>
          <w:sz w:val="26"/>
          <w:szCs w:val="26"/>
        </w:rPr>
        <w:t xml:space="preserve"> = (</w:t>
      </w:r>
      <w:r w:rsidRPr="00F76CE6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F76CE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F76CE6">
        <w:rPr>
          <w:rFonts w:ascii="Times New Roman" w:hAnsi="Times New Roman" w:cs="Times New Roman"/>
          <w:sz w:val="26"/>
          <w:szCs w:val="26"/>
        </w:rPr>
        <w:t>/</w:t>
      </w:r>
      <w:r w:rsidRPr="00F76CE6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F76CE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F76CE6">
        <w:rPr>
          <w:rFonts w:ascii="Times New Roman" w:hAnsi="Times New Roman" w:cs="Times New Roman"/>
          <w:sz w:val="26"/>
          <w:szCs w:val="26"/>
        </w:rPr>
        <w:t>)*100%,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</w:rPr>
        <w:t>где: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F76CE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F76CE6">
        <w:rPr>
          <w:rFonts w:ascii="Times New Roman" w:hAnsi="Times New Roman" w:cs="Times New Roman"/>
          <w:sz w:val="26"/>
          <w:szCs w:val="26"/>
        </w:rPr>
        <w:t xml:space="preserve"> – фактическое значение i-го индикатора (показателя) муниципальной программы;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F76CE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F76CE6">
        <w:rPr>
          <w:rFonts w:ascii="Times New Roman" w:hAnsi="Times New Roman" w:cs="Times New Roman"/>
          <w:sz w:val="26"/>
          <w:szCs w:val="26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F76CE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76CE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F76CE6">
        <w:rPr>
          <w:rFonts w:ascii="Times New Roman" w:hAnsi="Times New Roman" w:cs="Times New Roman"/>
          <w:sz w:val="26"/>
          <w:szCs w:val="26"/>
        </w:rPr>
        <w:t xml:space="preserve"> = (</w:t>
      </w:r>
      <w:r w:rsidRPr="00F76CE6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F76CE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F76CE6">
        <w:rPr>
          <w:rFonts w:ascii="Times New Roman" w:hAnsi="Times New Roman" w:cs="Times New Roman"/>
          <w:sz w:val="26"/>
          <w:szCs w:val="26"/>
        </w:rPr>
        <w:t xml:space="preserve"> / </w:t>
      </w:r>
      <w:r w:rsidRPr="00F76CE6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F76CE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F76CE6">
        <w:rPr>
          <w:rFonts w:ascii="Times New Roman" w:hAnsi="Times New Roman" w:cs="Times New Roman"/>
          <w:sz w:val="26"/>
          <w:szCs w:val="26"/>
        </w:rPr>
        <w:t>) *100% (для индикаторов (показателей), желаемой тенденцией развития которых является снижение значений).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F76CE6">
        <w:rPr>
          <w:rFonts w:ascii="Times New Roman" w:hAnsi="Times New Roman" w:cs="Times New Roman"/>
          <w:sz w:val="26"/>
          <w:szCs w:val="26"/>
        </w:rPr>
        <w:t>.1.2.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</w:t>
      </w:r>
      <w:r w:rsidR="00C606FD">
        <w:rPr>
          <w:rFonts w:ascii="Times New Roman" w:hAnsi="Times New Roman" w:cs="Times New Roman"/>
          <w:sz w:val="26"/>
          <w:szCs w:val="26"/>
        </w:rPr>
        <w:t>Подпрограммы</w:t>
      </w:r>
      <w:r w:rsidRPr="00F76CE6">
        <w:rPr>
          <w:rFonts w:ascii="Times New Roman" w:hAnsi="Times New Roman" w:cs="Times New Roman"/>
          <w:sz w:val="26"/>
          <w:szCs w:val="26"/>
        </w:rPr>
        <w:t>) определяется путем сопоставления фактических и плановых объемов финансирования муниципальной программы (</w:t>
      </w:r>
      <w:r w:rsidR="00C606FD">
        <w:rPr>
          <w:rFonts w:ascii="Times New Roman" w:hAnsi="Times New Roman" w:cs="Times New Roman"/>
          <w:sz w:val="26"/>
          <w:szCs w:val="26"/>
        </w:rPr>
        <w:t>Подпрограммы</w:t>
      </w:r>
      <w:r w:rsidRPr="00F76CE6">
        <w:rPr>
          <w:rFonts w:ascii="Times New Roman" w:hAnsi="Times New Roman" w:cs="Times New Roman"/>
          <w:sz w:val="26"/>
          <w:szCs w:val="26"/>
        </w:rPr>
        <w:t>) по формуле: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>Fin</w:t>
      </w:r>
      <w:r w:rsidRPr="00F76CE6">
        <w:rPr>
          <w:rFonts w:ascii="Times New Roman" w:hAnsi="Times New Roman" w:cs="Times New Roman"/>
          <w:sz w:val="26"/>
          <w:szCs w:val="26"/>
        </w:rPr>
        <w:t xml:space="preserve"> = </w:t>
      </w:r>
      <w:r w:rsidRPr="00F76CE6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F76CE6">
        <w:rPr>
          <w:rFonts w:ascii="Times New Roman" w:hAnsi="Times New Roman" w:cs="Times New Roman"/>
          <w:sz w:val="26"/>
          <w:szCs w:val="26"/>
        </w:rPr>
        <w:t xml:space="preserve">/ </w:t>
      </w:r>
      <w:r w:rsidRPr="00F76CE6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F76CE6">
        <w:rPr>
          <w:rFonts w:ascii="Times New Roman" w:hAnsi="Times New Roman" w:cs="Times New Roman"/>
          <w:sz w:val="26"/>
          <w:szCs w:val="26"/>
        </w:rPr>
        <w:t>*100%,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</w:rPr>
        <w:t>где: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>Fin</w:t>
      </w:r>
      <w:r w:rsidRPr="00F76CE6">
        <w:rPr>
          <w:rFonts w:ascii="Times New Roman" w:hAnsi="Times New Roman" w:cs="Times New Roman"/>
          <w:sz w:val="26"/>
          <w:szCs w:val="26"/>
        </w:rPr>
        <w:t xml:space="preserve"> – уровень финансирования реализации мероприятий муниципальной программы (</w:t>
      </w:r>
      <w:r w:rsidR="00C606FD">
        <w:rPr>
          <w:rFonts w:ascii="Times New Roman" w:hAnsi="Times New Roman" w:cs="Times New Roman"/>
          <w:sz w:val="26"/>
          <w:szCs w:val="26"/>
        </w:rPr>
        <w:t>Подпрограммы</w:t>
      </w:r>
      <w:r w:rsidRPr="00F76CE6">
        <w:rPr>
          <w:rFonts w:ascii="Times New Roman" w:hAnsi="Times New Roman" w:cs="Times New Roman"/>
          <w:sz w:val="26"/>
          <w:szCs w:val="26"/>
        </w:rPr>
        <w:t>);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F76CE6">
        <w:rPr>
          <w:rFonts w:ascii="Times New Roman" w:hAnsi="Times New Roman" w:cs="Times New Roman"/>
          <w:sz w:val="26"/>
          <w:szCs w:val="26"/>
        </w:rPr>
        <w:t xml:space="preserve"> – фактический объем финансовых ресурсов, направленный на реализацию мероприятий муниципальной программы (</w:t>
      </w:r>
      <w:r w:rsidR="00C606FD">
        <w:rPr>
          <w:rFonts w:ascii="Times New Roman" w:hAnsi="Times New Roman" w:cs="Times New Roman"/>
          <w:sz w:val="26"/>
          <w:szCs w:val="26"/>
        </w:rPr>
        <w:t>Подпрограммы</w:t>
      </w:r>
      <w:r w:rsidRPr="00F76CE6">
        <w:rPr>
          <w:rFonts w:ascii="Times New Roman" w:hAnsi="Times New Roman" w:cs="Times New Roman"/>
          <w:sz w:val="26"/>
          <w:szCs w:val="26"/>
        </w:rPr>
        <w:t>);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F76CE6">
        <w:rPr>
          <w:rFonts w:ascii="Times New Roman" w:hAnsi="Times New Roman" w:cs="Times New Roman"/>
          <w:sz w:val="26"/>
          <w:szCs w:val="26"/>
        </w:rPr>
        <w:t xml:space="preserve"> – плановый объем финансовых ресурсов, предусмотренных на реализацию муниципальной программы (</w:t>
      </w:r>
      <w:r w:rsidR="00C606FD">
        <w:rPr>
          <w:rFonts w:ascii="Times New Roman" w:hAnsi="Times New Roman" w:cs="Times New Roman"/>
          <w:sz w:val="26"/>
          <w:szCs w:val="26"/>
        </w:rPr>
        <w:t>Подпрограммы</w:t>
      </w:r>
      <w:r w:rsidRPr="00F76CE6">
        <w:rPr>
          <w:rFonts w:ascii="Times New Roman" w:hAnsi="Times New Roman" w:cs="Times New Roman"/>
          <w:sz w:val="26"/>
          <w:szCs w:val="26"/>
        </w:rPr>
        <w:t>) на соответствующий отчетный период.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F76CE6">
        <w:rPr>
          <w:rFonts w:ascii="Times New Roman" w:hAnsi="Times New Roman" w:cs="Times New Roman"/>
          <w:sz w:val="26"/>
          <w:szCs w:val="26"/>
        </w:rPr>
        <w:t>.1.3. Оценка степени реализации мероприятий (достижения ожидаемых непосредственных результатов их реализации) муниципальной программы (</w:t>
      </w:r>
      <w:r w:rsidR="00C606FD">
        <w:rPr>
          <w:rFonts w:ascii="Times New Roman" w:hAnsi="Times New Roman" w:cs="Times New Roman"/>
          <w:sz w:val="26"/>
          <w:szCs w:val="26"/>
        </w:rPr>
        <w:t>Подпрограммы</w:t>
      </w:r>
      <w:r w:rsidRPr="00F76CE6">
        <w:rPr>
          <w:rFonts w:ascii="Times New Roman" w:hAnsi="Times New Roman" w:cs="Times New Roman"/>
          <w:sz w:val="26"/>
          <w:szCs w:val="26"/>
        </w:rPr>
        <w:t>) производится по следующей формуле: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>n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 xml:space="preserve">Mer  =  (1/n) *  </w:t>
      </w:r>
      <w:r w:rsidRPr="00F76CE6">
        <w:rPr>
          <w:rFonts w:ascii="Times New Roman" w:hAnsi="Times New Roman" w:cs="Times New Roman"/>
          <w:sz w:val="26"/>
          <w:szCs w:val="26"/>
        </w:rPr>
        <w:sym w:font="Symbol" w:char="F0E5"/>
      </w:r>
      <w:r w:rsidRPr="00F76CE6">
        <w:rPr>
          <w:rFonts w:ascii="Times New Roman" w:hAnsi="Times New Roman" w:cs="Times New Roman"/>
          <w:sz w:val="26"/>
          <w:szCs w:val="26"/>
          <w:lang w:val="en-US"/>
        </w:rPr>
        <w:t>(R</w:t>
      </w:r>
      <w:r w:rsidRPr="00F76CE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F76CE6">
        <w:rPr>
          <w:rFonts w:ascii="Times New Roman" w:hAnsi="Times New Roman" w:cs="Times New Roman"/>
          <w:sz w:val="26"/>
          <w:szCs w:val="26"/>
          <w:lang w:val="en-US"/>
        </w:rPr>
        <w:t>*100%),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 xml:space="preserve">              j=1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76CE6">
        <w:rPr>
          <w:rFonts w:ascii="Times New Roman" w:hAnsi="Times New Roman" w:cs="Times New Roman"/>
          <w:sz w:val="26"/>
          <w:szCs w:val="26"/>
        </w:rPr>
        <w:t>где</w:t>
      </w:r>
      <w:r w:rsidRPr="00F76CE6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>Mer</w:t>
      </w:r>
      <w:r w:rsidRPr="00F76CE6">
        <w:rPr>
          <w:rFonts w:ascii="Times New Roman" w:hAnsi="Times New Roman" w:cs="Times New Roman"/>
          <w:sz w:val="26"/>
          <w:szCs w:val="26"/>
        </w:rPr>
        <w:t xml:space="preserve"> – оценка степени реализации мероприятий муниципальной программы (</w:t>
      </w:r>
      <w:r w:rsidR="00C606FD">
        <w:rPr>
          <w:rFonts w:ascii="Times New Roman" w:hAnsi="Times New Roman" w:cs="Times New Roman"/>
          <w:sz w:val="26"/>
          <w:szCs w:val="26"/>
        </w:rPr>
        <w:t>Подпрограммы</w:t>
      </w:r>
      <w:r w:rsidRPr="00F76CE6">
        <w:rPr>
          <w:rFonts w:ascii="Times New Roman" w:hAnsi="Times New Roman" w:cs="Times New Roman"/>
          <w:sz w:val="26"/>
          <w:szCs w:val="26"/>
        </w:rPr>
        <w:t>);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F76CE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F76CE6">
        <w:rPr>
          <w:rFonts w:ascii="Times New Roman" w:hAnsi="Times New Roman" w:cs="Times New Roman"/>
          <w:sz w:val="26"/>
          <w:szCs w:val="26"/>
        </w:rPr>
        <w:t xml:space="preserve"> – показатель достижения ожидаемого непосредственного результата  </w:t>
      </w:r>
      <w:r w:rsidRPr="00F76CE6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F76CE6">
        <w:rPr>
          <w:rFonts w:ascii="Times New Roman" w:hAnsi="Times New Roman" w:cs="Times New Roman"/>
          <w:sz w:val="26"/>
          <w:szCs w:val="26"/>
        </w:rPr>
        <w:t>-го мероприятия муниципальной программы (</w:t>
      </w:r>
      <w:r w:rsidR="00C606FD">
        <w:rPr>
          <w:rFonts w:ascii="Times New Roman" w:hAnsi="Times New Roman" w:cs="Times New Roman"/>
          <w:sz w:val="26"/>
          <w:szCs w:val="26"/>
        </w:rPr>
        <w:t>Подпрограммы</w:t>
      </w:r>
      <w:r w:rsidRPr="00F76CE6">
        <w:rPr>
          <w:rFonts w:ascii="Times New Roman" w:hAnsi="Times New Roman" w:cs="Times New Roman"/>
          <w:sz w:val="26"/>
          <w:szCs w:val="26"/>
        </w:rPr>
        <w:t>), определяемый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F76CE6">
        <w:rPr>
          <w:rFonts w:ascii="Times New Roman" w:hAnsi="Times New Roman" w:cs="Times New Roman"/>
          <w:sz w:val="26"/>
          <w:szCs w:val="26"/>
        </w:rPr>
        <w:t xml:space="preserve"> – количество мероприятий, включенных в муниципальную программу (подпрограмму);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</w:rPr>
        <w:sym w:font="Symbol" w:char="F0E5"/>
      </w:r>
      <w:r w:rsidRPr="00F76CE6">
        <w:rPr>
          <w:rFonts w:ascii="Times New Roman" w:hAnsi="Times New Roman" w:cs="Times New Roman"/>
          <w:sz w:val="26"/>
          <w:szCs w:val="26"/>
        </w:rPr>
        <w:t xml:space="preserve"> – сумма значений.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F76CE6">
        <w:rPr>
          <w:rFonts w:ascii="Times New Roman" w:hAnsi="Times New Roman" w:cs="Times New Roman"/>
          <w:sz w:val="26"/>
          <w:szCs w:val="26"/>
        </w:rPr>
        <w:t>.1.4.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F76CE6">
        <w:rPr>
          <w:rFonts w:ascii="Times New Roman" w:hAnsi="Times New Roman" w:cs="Times New Roman"/>
          <w:sz w:val="26"/>
          <w:szCs w:val="26"/>
        </w:rPr>
        <w:t xml:space="preserve"> = (</w:t>
      </w:r>
      <w:r w:rsidRPr="00F76CE6">
        <w:rPr>
          <w:rFonts w:ascii="Times New Roman" w:hAnsi="Times New Roman" w:cs="Times New Roman"/>
          <w:sz w:val="26"/>
          <w:szCs w:val="26"/>
          <w:lang w:val="en-US"/>
        </w:rPr>
        <w:t>Cel</w:t>
      </w:r>
      <w:r w:rsidRPr="00F76CE6">
        <w:rPr>
          <w:rFonts w:ascii="Times New Roman" w:hAnsi="Times New Roman" w:cs="Times New Roman"/>
          <w:sz w:val="26"/>
          <w:szCs w:val="26"/>
        </w:rPr>
        <w:t xml:space="preserve"> + </w:t>
      </w:r>
      <w:r w:rsidRPr="00F76CE6">
        <w:rPr>
          <w:rFonts w:ascii="Times New Roman" w:hAnsi="Times New Roman" w:cs="Times New Roman"/>
          <w:sz w:val="26"/>
          <w:szCs w:val="26"/>
          <w:lang w:val="en-US"/>
        </w:rPr>
        <w:t>Fin</w:t>
      </w:r>
      <w:r w:rsidRPr="00F76CE6">
        <w:rPr>
          <w:rFonts w:ascii="Times New Roman" w:hAnsi="Times New Roman" w:cs="Times New Roman"/>
          <w:sz w:val="26"/>
          <w:szCs w:val="26"/>
        </w:rPr>
        <w:t xml:space="preserve"> + </w:t>
      </w:r>
      <w:r w:rsidRPr="00F76CE6">
        <w:rPr>
          <w:rFonts w:ascii="Times New Roman" w:hAnsi="Times New Roman" w:cs="Times New Roman"/>
          <w:sz w:val="26"/>
          <w:szCs w:val="26"/>
          <w:lang w:val="en-US"/>
        </w:rPr>
        <w:t>Mer</w:t>
      </w:r>
      <w:r w:rsidRPr="00F76CE6">
        <w:rPr>
          <w:rFonts w:ascii="Times New Roman" w:hAnsi="Times New Roman" w:cs="Times New Roman"/>
          <w:sz w:val="26"/>
          <w:szCs w:val="26"/>
        </w:rPr>
        <w:t>)/3,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</w:rPr>
        <w:t xml:space="preserve">где: </w:t>
      </w:r>
      <w:r w:rsidRPr="00F76CE6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F76CE6">
        <w:rPr>
          <w:rFonts w:ascii="Times New Roman" w:hAnsi="Times New Roman" w:cs="Times New Roman"/>
          <w:sz w:val="26"/>
          <w:szCs w:val="26"/>
        </w:rPr>
        <w:t xml:space="preserve"> – комплексная оценка.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F76CE6">
        <w:rPr>
          <w:rFonts w:ascii="Times New Roman" w:hAnsi="Times New Roman" w:cs="Times New Roman"/>
          <w:sz w:val="26"/>
          <w:szCs w:val="26"/>
        </w:rPr>
        <w:t>.2. Реализация муниципальной программы может характеризоваться: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</w:rPr>
        <w:t>высоким уровнем эффективности;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</w:rPr>
        <w:t>средним уровнем эффективности;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</w:rPr>
        <w:t>низким уровнем эффективности.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F76CE6">
        <w:rPr>
          <w:rFonts w:ascii="Times New Roman" w:hAnsi="Times New Roman" w:cs="Times New Roman"/>
          <w:sz w:val="26"/>
          <w:szCs w:val="26"/>
        </w:rPr>
        <w:t>.3.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F76CE6" w:rsidRPr="00F76CE6" w:rsidRDefault="00F76CE6" w:rsidP="00F76C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6307A1" w:rsidRDefault="006307A1" w:rsidP="00282BE4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6CE6" w:rsidRDefault="00F76CE6" w:rsidP="00282BE4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6CE6" w:rsidRDefault="00F76CE6" w:rsidP="00F76CE6">
      <w:pPr>
        <w:shd w:val="clear" w:color="auto" w:fill="FFFFFF"/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</w:rPr>
        <w:t xml:space="preserve">Председатель комитета по образованию </w:t>
      </w:r>
    </w:p>
    <w:p w:rsidR="00F76CE6" w:rsidRPr="00F76CE6" w:rsidRDefault="00F76CE6" w:rsidP="00F76CE6">
      <w:pPr>
        <w:shd w:val="clear" w:color="auto" w:fill="FFFFFF"/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  <w:r w:rsidRPr="00F76CE6">
        <w:rPr>
          <w:rFonts w:ascii="Times New Roman" w:hAnsi="Times New Roman" w:cs="Times New Roman"/>
          <w:sz w:val="26"/>
          <w:szCs w:val="26"/>
        </w:rPr>
        <w:t xml:space="preserve">Администрации района   </w:t>
      </w:r>
      <w:r w:rsidR="00185E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Pr="00F76CE6">
        <w:rPr>
          <w:rFonts w:ascii="Times New Roman" w:hAnsi="Times New Roman" w:cs="Times New Roman"/>
          <w:sz w:val="26"/>
          <w:szCs w:val="26"/>
        </w:rPr>
        <w:t xml:space="preserve"> И.С. Сапа</w:t>
      </w:r>
    </w:p>
    <w:p w:rsidR="006307A1" w:rsidRDefault="006307A1" w:rsidP="00282BE4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389" w:rsidRDefault="009A3389" w:rsidP="00282BE4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389" w:rsidRDefault="009A3389" w:rsidP="00282BE4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C46" w:rsidRDefault="00B77C46" w:rsidP="00282BE4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E8C" w:rsidRPr="002945D6" w:rsidRDefault="00F76CE6" w:rsidP="00C43342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65E95" w:rsidRPr="002945D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65E95" w:rsidRPr="002945D6" w:rsidRDefault="00665E95" w:rsidP="00C43342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945D6" w:rsidRPr="002945D6" w:rsidRDefault="002945D6" w:rsidP="00C43342">
      <w:pPr>
        <w:pStyle w:val="Heading"/>
        <w:ind w:left="5245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 xml:space="preserve">«Развитие образования </w:t>
      </w:r>
    </w:p>
    <w:p w:rsidR="002945D6" w:rsidRPr="002945D6" w:rsidRDefault="002945D6" w:rsidP="00C43342">
      <w:pPr>
        <w:pStyle w:val="Heading"/>
        <w:ind w:left="5245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>в Бурлинском районе на 2021– 2025 годы»</w:t>
      </w:r>
    </w:p>
    <w:p w:rsidR="002945D6" w:rsidRPr="00813F07" w:rsidRDefault="002945D6" w:rsidP="00282B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710" w:rsidRPr="002945D6" w:rsidRDefault="005A7710" w:rsidP="00282B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45D6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194017" w:rsidRPr="002945D6" w:rsidRDefault="00C606FD" w:rsidP="00282B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Подпрограммы</w:t>
      </w:r>
      <w:r w:rsidR="00845401" w:rsidRPr="002945D6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616C62" w:rsidRPr="002945D6">
        <w:rPr>
          <w:rFonts w:ascii="Times New Roman" w:hAnsi="Times New Roman" w:cs="Times New Roman"/>
          <w:b/>
          <w:sz w:val="26"/>
          <w:szCs w:val="26"/>
        </w:rPr>
        <w:t xml:space="preserve"> «Развитие дошкольного образования в </w:t>
      </w:r>
      <w:r w:rsidR="005750F4" w:rsidRPr="002945D6">
        <w:rPr>
          <w:rFonts w:ascii="Times New Roman" w:hAnsi="Times New Roman" w:cs="Times New Roman"/>
          <w:b/>
          <w:sz w:val="26"/>
          <w:szCs w:val="26"/>
        </w:rPr>
        <w:t>Бурлинском</w:t>
      </w:r>
      <w:r w:rsidR="002945D6" w:rsidRPr="002945D6">
        <w:rPr>
          <w:rFonts w:ascii="Times New Roman" w:hAnsi="Times New Roman" w:cs="Times New Roman"/>
          <w:b/>
          <w:sz w:val="26"/>
          <w:szCs w:val="26"/>
        </w:rPr>
        <w:t xml:space="preserve"> районе</w:t>
      </w:r>
    </w:p>
    <w:p w:rsidR="00616C62" w:rsidRPr="002945D6" w:rsidRDefault="00FA2AF1" w:rsidP="00282B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45D6">
        <w:rPr>
          <w:rFonts w:ascii="Times New Roman" w:hAnsi="Times New Roman" w:cs="Times New Roman"/>
          <w:b/>
          <w:sz w:val="26"/>
          <w:szCs w:val="26"/>
        </w:rPr>
        <w:t>на 202</w:t>
      </w:r>
      <w:r w:rsidR="002D193E" w:rsidRPr="002945D6">
        <w:rPr>
          <w:rFonts w:ascii="Times New Roman" w:hAnsi="Times New Roman" w:cs="Times New Roman"/>
          <w:b/>
          <w:sz w:val="26"/>
          <w:szCs w:val="26"/>
        </w:rPr>
        <w:t>1</w:t>
      </w:r>
      <w:r w:rsidR="00194017" w:rsidRPr="002945D6">
        <w:rPr>
          <w:rFonts w:ascii="Times New Roman" w:hAnsi="Times New Roman" w:cs="Times New Roman"/>
          <w:sz w:val="26"/>
          <w:szCs w:val="26"/>
        </w:rPr>
        <w:t>-</w:t>
      </w:r>
      <w:r w:rsidR="00E93E05" w:rsidRPr="002945D6">
        <w:rPr>
          <w:rFonts w:ascii="Times New Roman" w:hAnsi="Times New Roman" w:cs="Times New Roman"/>
          <w:b/>
          <w:sz w:val="26"/>
          <w:szCs w:val="26"/>
        </w:rPr>
        <w:t>202</w:t>
      </w:r>
      <w:r w:rsidR="002D193E" w:rsidRPr="002945D6">
        <w:rPr>
          <w:rFonts w:ascii="Times New Roman" w:hAnsi="Times New Roman" w:cs="Times New Roman"/>
          <w:b/>
          <w:sz w:val="26"/>
          <w:szCs w:val="26"/>
        </w:rPr>
        <w:t>5</w:t>
      </w:r>
      <w:r w:rsidR="005A7710" w:rsidRPr="002945D6">
        <w:rPr>
          <w:rFonts w:ascii="Times New Roman" w:hAnsi="Times New Roman" w:cs="Times New Roman"/>
          <w:b/>
          <w:sz w:val="26"/>
          <w:szCs w:val="26"/>
        </w:rPr>
        <w:t xml:space="preserve"> годы</w:t>
      </w:r>
      <w:r w:rsidR="002945D6" w:rsidRPr="002945D6">
        <w:rPr>
          <w:rFonts w:ascii="Times New Roman" w:hAnsi="Times New Roman" w:cs="Times New Roman"/>
          <w:b/>
          <w:sz w:val="26"/>
          <w:szCs w:val="26"/>
        </w:rPr>
        <w:t>»</w:t>
      </w:r>
    </w:p>
    <w:p w:rsidR="005A7710" w:rsidRPr="00FD7B07" w:rsidRDefault="005A7710" w:rsidP="00282BE4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3089"/>
        <w:gridCol w:w="6029"/>
      </w:tblGrid>
      <w:tr w:rsidR="00616C62" w:rsidRPr="00FD7B07" w:rsidTr="008D7A3F">
        <w:trPr>
          <w:trHeight w:val="48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A7710" w:rsidP="00282B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6307A1" w:rsidP="0028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750F4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Бурлинского района</w:t>
            </w:r>
          </w:p>
        </w:tc>
      </w:tr>
      <w:tr w:rsidR="00616C62" w:rsidRPr="00FD7B07" w:rsidTr="008D7A3F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A7710" w:rsidP="00282B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616C62" w:rsidP="0028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B26599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="00665E95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="008E7A6D"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 w:rsidR="00EE1173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65E95" w:rsidRPr="0081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C62" w:rsidRPr="00FD7B07" w:rsidTr="008D7A3F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A7710" w:rsidP="00282B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616C62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575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8E7A6D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доступности качественного </w:t>
            </w:r>
            <w:r w:rsidR="008D7A3F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773D38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="00B265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750F4">
              <w:rPr>
                <w:rFonts w:ascii="Times New Roman" w:hAnsi="Times New Roman" w:cs="Times New Roman"/>
                <w:sz w:val="24"/>
                <w:szCs w:val="24"/>
              </w:rPr>
              <w:t>Бурлинском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районе, соответствующего требованиям инновационного социально ориентированного развития Российской Федерации</w:t>
            </w:r>
            <w:r w:rsidR="00594BF6" w:rsidRPr="0081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08E7" w:rsidRPr="00FD7B07" w:rsidTr="005908E7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282B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8E7" w:rsidRPr="005908E7" w:rsidRDefault="005908E7" w:rsidP="00282BE4">
            <w:pPr>
              <w:pStyle w:val="31"/>
              <w:ind w:left="0" w:firstLine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-</w:t>
            </w:r>
            <w:r w:rsidR="00185E9C">
              <w:rPr>
                <w:szCs w:val="24"/>
                <w:shd w:val="clear" w:color="auto" w:fill="FFFFFF"/>
              </w:rPr>
              <w:t xml:space="preserve"> </w:t>
            </w:r>
            <w:r w:rsidRPr="005908E7">
              <w:rPr>
                <w:szCs w:val="24"/>
                <w:shd w:val="clear" w:color="auto" w:fill="FFFFFF"/>
              </w:rPr>
              <w:t>повышение дос</w:t>
            </w:r>
            <w:r w:rsidRPr="005908E7">
              <w:rPr>
                <w:szCs w:val="24"/>
                <w:shd w:val="clear" w:color="auto" w:fill="FFFFFF"/>
              </w:rPr>
              <w:softHyphen/>
              <w:t xml:space="preserve">тупности и качества услуг, </w:t>
            </w:r>
            <w:r w:rsidRPr="005908E7">
              <w:rPr>
                <w:szCs w:val="24"/>
              </w:rPr>
              <w:t xml:space="preserve">предоставляемых населению </w:t>
            </w:r>
            <w:r>
              <w:rPr>
                <w:szCs w:val="24"/>
              </w:rPr>
              <w:t>района</w:t>
            </w:r>
            <w:r w:rsidRPr="005908E7">
              <w:rPr>
                <w:szCs w:val="24"/>
              </w:rPr>
              <w:t xml:space="preserve"> в сфере дошкольного образования</w:t>
            </w:r>
            <w:r w:rsidRPr="005908E7">
              <w:rPr>
                <w:szCs w:val="24"/>
                <w:shd w:val="clear" w:color="auto" w:fill="FFFFFF"/>
              </w:rPr>
              <w:t>;</w:t>
            </w:r>
          </w:p>
          <w:p w:rsidR="005908E7" w:rsidRPr="005908E7" w:rsidRDefault="005908E7" w:rsidP="00282BE4">
            <w:pPr>
              <w:pStyle w:val="31"/>
              <w:ind w:lef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185E9C">
              <w:rPr>
                <w:szCs w:val="24"/>
              </w:rPr>
              <w:t xml:space="preserve"> </w:t>
            </w:r>
            <w:r w:rsidRPr="005908E7">
              <w:rPr>
                <w:szCs w:val="24"/>
              </w:rPr>
              <w:t>повышение доступности услуг дошкольного образования для детей в возрасте до 3 лет;</w:t>
            </w:r>
          </w:p>
          <w:p w:rsidR="005908E7" w:rsidRPr="005908E7" w:rsidRDefault="005908E7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«Поддержка семей, имеющих детей»: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08E7" w:rsidRPr="00FD7B07" w:rsidTr="008D7A3F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282B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</w:t>
            </w:r>
          </w:p>
          <w:p w:rsidR="005908E7" w:rsidRPr="00813F07" w:rsidRDefault="00C606FD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5908E7" w:rsidRDefault="005908E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5908E7" w:rsidRPr="005908E7" w:rsidRDefault="005908E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документации, строительство, реконструкция и капитальный ремонт зданий дошкольных образовательных организаций с применением энергосберегающих технологий и материалов в рамках краевой адресной инвестиционной программы; </w:t>
            </w:r>
          </w:p>
          <w:p w:rsidR="005908E7" w:rsidRPr="005908E7" w:rsidRDefault="005908E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развитие системы организаций негосударственного сектора, предоставляющих услуги дошкольного образования и услуги по уходу и присмотру за детьми;</w:t>
            </w:r>
          </w:p>
          <w:p w:rsidR="005908E7" w:rsidRPr="005908E7" w:rsidRDefault="005908E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</w:t>
            </w:r>
          </w:p>
          <w:p w:rsidR="005908E7" w:rsidRPr="005908E7" w:rsidRDefault="005908E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проведение краевых конкурсов, направленных на выявление детской одаренности;</w:t>
            </w:r>
          </w:p>
          <w:p w:rsidR="005908E7" w:rsidRPr="005908E7" w:rsidRDefault="005908E7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краевых конкурсов среди педагогических работников дошкольных образовательных организаций и среди дошкольных образовательных организаций, обеспечение участия победителя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и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Всероссийском профессиональном конкурсе «Воспитатель года России»;</w:t>
            </w:r>
          </w:p>
          <w:p w:rsidR="005908E7" w:rsidRPr="005908E7" w:rsidRDefault="005908E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создание на базе дошкольных образовательных организаций структурных подразделений, реализующих программы ранней коррекционно-развивающей помощи детям-инвалидам и детям с ограниченными возможностями здоровья, а также риском их возникновения;</w:t>
            </w:r>
          </w:p>
          <w:p w:rsidR="005908E7" w:rsidRPr="005908E7" w:rsidRDefault="005908E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от 2  месяцев до 3 лет в образовательных организациях, осуществляющих образовательную деятельность по образовательным программам дошкольного образования (в рамках регионального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проекта «Содействие занятости женщин – создание условий дошкольного образования для детей в возрасте до трех лет» национального проекта «Демография»), в том числе строительство зданий (пристройки к зданию), разработка проектно-сметной документации, приобретение (выкуп) зданий (пристройки к зданию) и помещений дошкольных организаций, предоставление межбюджетных трансфертов из краевого бюджета местным бюджетам для оказания финансовой поддержки выполнения органами местного самоуправления полномочий по вопросам местного значения в сфере дошкольного образования; </w:t>
            </w:r>
          </w:p>
          <w:p w:rsidR="005908E7" w:rsidRPr="005908E7" w:rsidRDefault="005908E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«Демография»), в том числе строительство зданий (пристройки к зданию),разработка проектно-сметной документации, приобретение (выкуп) зданий (пристройки к зданию) и помещений дошкольных образовательных организаций, предоставление субсидии из краевого бюджета местным бюджетам для оказания финансовой поддержки выполнения органами местного самоуправления полномочий по вопросам местного значения в сфере дошкольного образования;</w:t>
            </w:r>
          </w:p>
          <w:p w:rsidR="005908E7" w:rsidRPr="005908E7" w:rsidRDefault="005908E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(групп) для детей в возрасте от 1,5 до 3 лет любой направленности в организациях</w:t>
            </w:r>
            <w:r w:rsidRPr="00590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«Демография»); </w:t>
            </w:r>
          </w:p>
          <w:p w:rsidR="005908E7" w:rsidRPr="00813F07" w:rsidRDefault="00323BC6" w:rsidP="00282B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08E7" w:rsidRPr="005908E7">
              <w:rPr>
                <w:rFonts w:ascii="Times New Roman" w:hAnsi="Times New Roman" w:cs="Times New Roman"/>
                <w:sz w:val="24"/>
                <w:szCs w:val="24"/>
              </w:rPr>
              <w:t>мероприятия регионального проекта «Поддержка семей, имеющих детей»</w:t>
            </w:r>
          </w:p>
        </w:tc>
      </w:tr>
    </w:tbl>
    <w:p w:rsidR="00C43342" w:rsidRDefault="00C43342">
      <w:r>
        <w:br w:type="page"/>
      </w: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3089"/>
        <w:gridCol w:w="6029"/>
      </w:tblGrid>
      <w:tr w:rsidR="005908E7" w:rsidRPr="00FD7B07" w:rsidTr="008D7A3F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282B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5908E7" w:rsidRDefault="005908E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образования);</w:t>
            </w:r>
          </w:p>
          <w:p w:rsidR="005908E7" w:rsidRPr="005908E7" w:rsidRDefault="005908E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образования;</w:t>
            </w:r>
          </w:p>
          <w:p w:rsidR="005908E7" w:rsidRPr="005908E7" w:rsidRDefault="005908E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(групп) для детей в возрасте от 1,5 до 3 лет любой направленности в организациях</w:t>
            </w:r>
            <w:r w:rsidRPr="00590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8E7" w:rsidRPr="005908E7" w:rsidRDefault="005908E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образования;</w:t>
            </w:r>
          </w:p>
          <w:p w:rsidR="005908E7" w:rsidRDefault="005908E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в возрасте до 3 лет, проживающих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3CD" w:rsidRPr="00AF23CD">
              <w:rPr>
                <w:rFonts w:ascii="Times New Roman" w:hAnsi="Times New Roman" w:cs="Times New Roman"/>
                <w:sz w:val="24"/>
                <w:szCs w:val="24"/>
              </w:rPr>
              <w:t>в Бурлинском районе и</w:t>
            </w:r>
            <w:r w:rsid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посещающих 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  <w:p w:rsidR="00F803F3" w:rsidRPr="00F803F3" w:rsidRDefault="00F803F3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3F3">
              <w:rPr>
                <w:rFonts w:ascii="Times New Roman" w:hAnsi="Times New Roman" w:cs="Times New Roman"/>
                <w:sz w:val="24"/>
                <w:szCs w:val="24"/>
              </w:rPr>
              <w:t>- численность воспитанников в возрасте до 3 лет, проживающих в Бурлинском районе, посещающих частные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  <w:p w:rsidR="005908E7" w:rsidRPr="005908E7" w:rsidRDefault="00185E9C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8E7"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3до 7 лет, находящихся в очереди на получение в текущем году дошкольного образования); </w:t>
            </w:r>
          </w:p>
          <w:p w:rsidR="005908E7" w:rsidRPr="005908E7" w:rsidRDefault="005908E7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«Поддержка семей, имеющих детей»:</w:t>
            </w:r>
          </w:p>
          <w:p w:rsidR="005908E7" w:rsidRPr="005908E7" w:rsidRDefault="005908E7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</w:t>
            </w:r>
            <w:r w:rsidRPr="005908E7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родителей, в том числе с привлечением некоммерческих организаций;</w:t>
            </w:r>
          </w:p>
          <w:p w:rsidR="005908E7" w:rsidRPr="00813F07" w:rsidRDefault="00323BC6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08E7" w:rsidRPr="005908E7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</w:t>
            </w:r>
          </w:p>
        </w:tc>
      </w:tr>
      <w:tr w:rsidR="005908E7" w:rsidRPr="00FD7B07" w:rsidTr="00665E95">
        <w:trPr>
          <w:trHeight w:val="456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282B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1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7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2D19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="00294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деления на этапы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08E7" w:rsidRPr="00FD7B07" w:rsidTr="008D7A3F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282B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28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Объёмы и источники финансирования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5D6" w:rsidRDefault="00323BC6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908E7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C606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r w:rsid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8E7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908E7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дошкольного образования в </w:t>
            </w:r>
            <w:r w:rsidR="005750F4">
              <w:rPr>
                <w:rFonts w:ascii="Times New Roman" w:hAnsi="Times New Roman" w:cs="Times New Roman"/>
                <w:sz w:val="24"/>
                <w:szCs w:val="24"/>
              </w:rPr>
              <w:t>Бурлинском</w:t>
            </w:r>
            <w:r w:rsidR="005908E7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="005908E7">
              <w:rPr>
                <w:rFonts w:ascii="Times New Roman" w:hAnsi="Times New Roman" w:cs="Times New Roman"/>
                <w:sz w:val="24"/>
                <w:szCs w:val="24"/>
              </w:rPr>
              <w:t>оне» на 202</w:t>
            </w:r>
            <w:r w:rsidR="002D1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08E7" w:rsidRPr="00813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40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1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08E7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908E7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</w:t>
            </w:r>
            <w:r w:rsidR="00B0407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40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606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  <w:r w:rsidR="005908E7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B040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908E7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5908E7" w:rsidRPr="008F1F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</w:t>
            </w:r>
            <w:r w:rsid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674C" w:rsidRPr="00C6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="002945D6" w:rsidRPr="00C606F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5908E7" w:rsidRPr="008F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из них</w:t>
            </w:r>
            <w:r w:rsidR="00294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2945D6" w:rsidRPr="00625E03" w:rsidRDefault="002945D6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E03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2 460</w:t>
            </w:r>
            <w:r w:rsidRPr="00625E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945D6" w:rsidRPr="00625E03" w:rsidRDefault="002945D6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E03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2 460</w:t>
            </w:r>
            <w:r w:rsidRPr="00625E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945D6" w:rsidRPr="00625E03" w:rsidRDefault="002945D6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E03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2 460</w:t>
            </w:r>
            <w:r w:rsidRPr="00625E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945D6" w:rsidRPr="00625E03" w:rsidRDefault="002945D6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E03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2 460</w:t>
            </w:r>
            <w:r w:rsidRPr="00625E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945D6" w:rsidRDefault="002945D6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E03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2 460</w:t>
            </w:r>
            <w:r w:rsidRPr="00625E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B674C" w:rsidRPr="006770C6" w:rsidRDefault="00BB674C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бюджет:</w:t>
            </w:r>
          </w:p>
          <w:p w:rsidR="005908E7" w:rsidRPr="006770C6" w:rsidRDefault="005908E7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193E" w:rsidRPr="00677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70C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B674C" w:rsidRPr="006770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74C" w:rsidRPr="006770C6">
              <w:rPr>
                <w:rFonts w:ascii="Times New Roman" w:hAnsi="Times New Roman" w:cs="Times New Roman"/>
                <w:sz w:val="24"/>
                <w:szCs w:val="24"/>
              </w:rPr>
              <w:t>2 4</w:t>
            </w:r>
            <w:r w:rsidR="00B0023B" w:rsidRPr="00677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674C" w:rsidRPr="006770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70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08E7" w:rsidRPr="006770C6" w:rsidRDefault="005908E7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193E" w:rsidRPr="00677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0C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B674C" w:rsidRPr="006770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74C" w:rsidRPr="006770C6">
              <w:rPr>
                <w:rFonts w:ascii="Times New Roman" w:hAnsi="Times New Roman" w:cs="Times New Roman"/>
                <w:sz w:val="24"/>
                <w:szCs w:val="24"/>
              </w:rPr>
              <w:t>2 460</w:t>
            </w:r>
            <w:r w:rsidRPr="006770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08E7" w:rsidRPr="006770C6" w:rsidRDefault="005908E7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193E" w:rsidRPr="00677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70C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B674C" w:rsidRPr="006770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74C" w:rsidRPr="006770C6">
              <w:rPr>
                <w:rFonts w:ascii="Times New Roman" w:hAnsi="Times New Roman" w:cs="Times New Roman"/>
                <w:sz w:val="24"/>
                <w:szCs w:val="24"/>
              </w:rPr>
              <w:t>2 460</w:t>
            </w:r>
            <w:r w:rsidRPr="006770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08E7" w:rsidRPr="006770C6" w:rsidRDefault="005908E7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193E" w:rsidRPr="00677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70C6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74C" w:rsidRPr="006770C6">
              <w:rPr>
                <w:rFonts w:ascii="Times New Roman" w:hAnsi="Times New Roman" w:cs="Times New Roman"/>
                <w:sz w:val="24"/>
                <w:szCs w:val="24"/>
              </w:rPr>
              <w:t>2 460</w:t>
            </w:r>
            <w:r w:rsidRPr="006770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08E7" w:rsidRPr="006770C6" w:rsidRDefault="005908E7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193E" w:rsidRPr="00677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0C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B674C" w:rsidRPr="006770C6">
              <w:rPr>
                <w:rFonts w:ascii="Times New Roman" w:hAnsi="Times New Roman" w:cs="Times New Roman"/>
                <w:sz w:val="24"/>
                <w:szCs w:val="24"/>
              </w:rPr>
              <w:t>2 460</w:t>
            </w:r>
            <w:r w:rsidR="00323BC6" w:rsidRPr="006770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908E7" w:rsidRPr="00813F07" w:rsidRDefault="005908E7" w:rsidP="004B13F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бюджета муниципального образования </w:t>
            </w:r>
            <w:r w:rsidR="005750F4">
              <w:rPr>
                <w:rFonts w:ascii="Times New Roman" w:hAnsi="Times New Roman" w:cs="Times New Roman"/>
                <w:sz w:val="24"/>
                <w:szCs w:val="24"/>
              </w:rPr>
              <w:t>Бурлинский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район подлежит ежегодному уточнению в соответствии с решением </w:t>
            </w:r>
            <w:r w:rsidR="005750F4">
              <w:rPr>
                <w:rFonts w:ascii="Times New Roman" w:hAnsi="Times New Roman" w:cs="Times New Roman"/>
                <w:sz w:val="24"/>
                <w:szCs w:val="24"/>
              </w:rPr>
              <w:t>Бурлинского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BC6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r w:rsidR="005F635E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муниципального образования </w:t>
            </w:r>
            <w:r w:rsidR="005750F4">
              <w:rPr>
                <w:rFonts w:ascii="Times New Roman" w:hAnsi="Times New Roman" w:cs="Times New Roman"/>
                <w:sz w:val="24"/>
                <w:szCs w:val="24"/>
              </w:rPr>
              <w:t xml:space="preserve">Бурлинский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район на очередной финансовый год.</w:t>
            </w:r>
          </w:p>
        </w:tc>
      </w:tr>
      <w:tr w:rsidR="005908E7" w:rsidRPr="00FD7B07" w:rsidTr="008D7A3F">
        <w:trPr>
          <w:trHeight w:val="60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282B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813F07" w:rsidRDefault="005908E7" w:rsidP="0028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8E7" w:rsidRPr="005908E7" w:rsidRDefault="005908E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softHyphen/>
              <w:t>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100%;</w:t>
            </w:r>
          </w:p>
          <w:p w:rsidR="005908E7" w:rsidRPr="005908E7" w:rsidRDefault="005908E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сохранение 100% доступности дошкольного образования для детей в возрасте от 3 до 7 лет;</w:t>
            </w:r>
          </w:p>
          <w:p w:rsidR="005908E7" w:rsidRPr="005908E7" w:rsidRDefault="005908E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«Поддержка семей, имеющих детей»:</w:t>
            </w:r>
          </w:p>
          <w:p w:rsidR="00B644CE" w:rsidRDefault="005908E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услуг </w:t>
            </w:r>
            <w:r w:rsidRPr="005908E7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 xml:space="preserve">, желающим принять на воспитание в свои семьи детей, оставшихся без попечения родителей, в том числе с привлечением некоммерческих организаций, </w:t>
            </w:r>
            <w:r w:rsidRPr="005908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нарастающим итогом с 2019 года </w:t>
            </w:r>
            <w:r w:rsidR="00C606FD" w:rsidRPr="002100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 </w:t>
            </w:r>
            <w:r w:rsidR="00F169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  <w:r w:rsidR="00F803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единиц;</w:t>
            </w:r>
          </w:p>
          <w:p w:rsidR="005908E7" w:rsidRPr="00813F07" w:rsidRDefault="005908E7" w:rsidP="00F169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тившихся за получением услуги до </w:t>
            </w:r>
            <w:r w:rsidR="00F1697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5908E7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194017" w:rsidRDefault="00194017" w:rsidP="00282BE4">
      <w:pPr>
        <w:widowControl w:val="0"/>
        <w:shd w:val="clear" w:color="auto" w:fill="FFFFFF"/>
        <w:tabs>
          <w:tab w:val="left" w:pos="2210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b/>
          <w:sz w:val="26"/>
          <w:szCs w:val="26"/>
        </w:rPr>
      </w:pPr>
    </w:p>
    <w:p w:rsidR="00DC3705" w:rsidRDefault="00DC3705" w:rsidP="00282BE4">
      <w:pPr>
        <w:widowControl w:val="0"/>
        <w:shd w:val="clear" w:color="auto" w:fill="FFFFFF"/>
        <w:tabs>
          <w:tab w:val="left" w:pos="2210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b/>
          <w:sz w:val="26"/>
          <w:szCs w:val="26"/>
        </w:rPr>
      </w:pPr>
    </w:p>
    <w:p w:rsidR="00423164" w:rsidRPr="00813F07" w:rsidRDefault="00423164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 xml:space="preserve">1. Общая характеристика сферы реализации </w:t>
      </w:r>
      <w:r w:rsidR="00C606FD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F45BA6" w:rsidRPr="00813F0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5908E7" w:rsidRPr="005908E7" w:rsidRDefault="005908E7" w:rsidP="00282BE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pacing w:val="1"/>
        </w:rPr>
      </w:pPr>
      <w:r w:rsidRPr="005908E7">
        <w:rPr>
          <w:spacing w:val="1"/>
          <w:shd w:val="clear" w:color="auto" w:fill="FFFFFF"/>
        </w:rPr>
        <w:t xml:space="preserve"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программе, новой образовательной среде, результатам образования. </w:t>
      </w:r>
      <w:r w:rsidRPr="005908E7">
        <w:rPr>
          <w:spacing w:val="1"/>
        </w:rPr>
        <w:t>На федеральный государственный образовательный стандарт дошкольного образования перешли 100 % образовательных организаций, реализующих программы дошкольного образования.</w:t>
      </w:r>
    </w:p>
    <w:p w:rsidR="005908E7" w:rsidRPr="005908E7" w:rsidRDefault="005908E7" w:rsidP="00282BE4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5908E7">
        <w:t>С целью обеспечения к 2021 году 100 % доступности дошкольного образования для детей в возрасте до 3 лет Министерством образования и науки Алтайского</w:t>
      </w:r>
      <w:r w:rsidR="00E903C4">
        <w:t xml:space="preserve"> края совместно с муниципальным органам</w:t>
      </w:r>
      <w:r w:rsidRPr="005908E7">
        <w:t xml:space="preserve"> управления образовани</w:t>
      </w:r>
      <w:r w:rsidR="00E903C4">
        <w:t>я</w:t>
      </w:r>
      <w:r w:rsidRPr="005908E7">
        <w:t xml:space="preserve"> осуществляются мероприятия по созданию дополнительных мест для детей дошкольного возраста, в том числе для детей в возрасте до 3 лет: строительство новых зданий для дошкольных образовательных организаций, реконструкция старых, открытие дополнительных групп в действующих дошкольных образовательных организациях. Проводится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</w:t>
      </w:r>
      <w:hyperlink r:id="rId9" w:history="1">
        <w:r w:rsidRPr="005908E7">
          <w:t>стандарта</w:t>
        </w:r>
      </w:hyperlink>
      <w:r w:rsidRPr="005908E7">
        <w:t xml:space="preserve"> дошкольного образования.</w:t>
      </w:r>
    </w:p>
    <w:p w:rsidR="00813F07" w:rsidRPr="00E903C4" w:rsidRDefault="005908E7" w:rsidP="00282BE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pacing w:val="1"/>
          <w:shd w:val="clear" w:color="auto" w:fill="FFFFFF"/>
        </w:rPr>
      </w:pPr>
      <w:r w:rsidRPr="005908E7">
        <w:rPr>
          <w:spacing w:val="1"/>
          <w:shd w:val="clear" w:color="auto" w:fill="FFFFFF"/>
        </w:rPr>
        <w:t>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особыми образовательными потребностями и детей-инвалидов.</w:t>
      </w:r>
    </w:p>
    <w:p w:rsidR="002945D6" w:rsidRDefault="002945D6" w:rsidP="00282BE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E903C4" w:rsidRPr="00C606FD" w:rsidRDefault="00E903C4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606FD">
        <w:rPr>
          <w:rFonts w:ascii="Times New Roman" w:hAnsi="Times New Roman" w:cs="Times New Roman"/>
          <w:sz w:val="24"/>
          <w:szCs w:val="24"/>
        </w:rPr>
        <w:t xml:space="preserve">2. Приоритеты районной политики в сфере реализации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C606FD">
        <w:rPr>
          <w:rFonts w:ascii="Times New Roman" w:hAnsi="Times New Roman" w:cs="Times New Roman"/>
          <w:sz w:val="24"/>
          <w:szCs w:val="24"/>
        </w:rPr>
        <w:t xml:space="preserve"> 1,</w:t>
      </w:r>
    </w:p>
    <w:p w:rsidR="00E903C4" w:rsidRPr="00C606FD" w:rsidRDefault="00E903C4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606FD">
        <w:rPr>
          <w:rFonts w:ascii="Times New Roman" w:hAnsi="Times New Roman" w:cs="Times New Roman"/>
          <w:sz w:val="24"/>
          <w:szCs w:val="24"/>
        </w:rPr>
        <w:t xml:space="preserve">цели, задачи, мероприятия, показатели достижения целей и решения задач, ожидаемые конечные результаты, сроки реализации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C606F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903C4" w:rsidRPr="00E0033E" w:rsidRDefault="00E903C4" w:rsidP="00282BE4">
      <w:pPr>
        <w:pStyle w:val="ConsPlusNormal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E903C4" w:rsidRPr="00E903C4" w:rsidRDefault="00E903C4" w:rsidP="00282BE4">
      <w:pPr>
        <w:widowControl w:val="0"/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3C4">
        <w:rPr>
          <w:rFonts w:ascii="Times New Roman" w:hAnsi="Times New Roman" w:cs="Times New Roman"/>
          <w:sz w:val="24"/>
          <w:szCs w:val="24"/>
        </w:rPr>
        <w:t xml:space="preserve">2.1. Приоритеты </w:t>
      </w:r>
      <w:r>
        <w:rPr>
          <w:rFonts w:ascii="Times New Roman" w:hAnsi="Times New Roman" w:cs="Times New Roman"/>
          <w:sz w:val="24"/>
          <w:szCs w:val="24"/>
        </w:rPr>
        <w:t>районной</w:t>
      </w:r>
      <w:r w:rsidRPr="00E903C4">
        <w:rPr>
          <w:rFonts w:ascii="Times New Roman" w:hAnsi="Times New Roman" w:cs="Times New Roman"/>
          <w:sz w:val="24"/>
          <w:szCs w:val="24"/>
        </w:rPr>
        <w:t xml:space="preserve"> политики в сфере</w:t>
      </w:r>
      <w:r w:rsidR="004B13F2">
        <w:rPr>
          <w:rFonts w:ascii="Times New Roman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E903C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903C4" w:rsidRPr="00E903C4" w:rsidRDefault="00E903C4" w:rsidP="00282BE4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03C4" w:rsidRPr="00E903C4" w:rsidRDefault="00E903C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C4">
        <w:rPr>
          <w:rFonts w:ascii="Times New Roman" w:hAnsi="Times New Roman" w:cs="Times New Roman"/>
          <w:sz w:val="24"/>
          <w:szCs w:val="24"/>
        </w:rPr>
        <w:t xml:space="preserve">Основными документами, определяющими стратегию развития системы дошкольного образования, являются: </w:t>
      </w:r>
    </w:p>
    <w:p w:rsidR="00E903C4" w:rsidRPr="00E903C4" w:rsidRDefault="00E903C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3F2">
        <w:rPr>
          <w:rFonts w:ascii="Times New Roman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E903C4" w:rsidRPr="00E903C4" w:rsidRDefault="00E903C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B13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bCs/>
          <w:sz w:val="24"/>
          <w:szCs w:val="24"/>
        </w:rPr>
        <w:t>указы Президента Российской Федерации:</w:t>
      </w:r>
    </w:p>
    <w:p w:rsidR="00E903C4" w:rsidRPr="00E903C4" w:rsidRDefault="00E903C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B13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bCs/>
          <w:sz w:val="24"/>
          <w:szCs w:val="24"/>
        </w:rPr>
        <w:t>от 29.05.2017 № 240 «Об объявлении в Российской Федерации Десятилетия детства»;</w:t>
      </w:r>
    </w:p>
    <w:p w:rsidR="00E903C4" w:rsidRPr="00E903C4" w:rsidRDefault="00E903C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B13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bCs/>
          <w:sz w:val="24"/>
          <w:szCs w:val="24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E903C4" w:rsidRPr="00E903C4" w:rsidRDefault="00E903C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B13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bCs/>
          <w:sz w:val="24"/>
          <w:szCs w:val="24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E903C4" w:rsidRPr="00E903C4" w:rsidRDefault="00E903C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B13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E903C4" w:rsidRPr="00E903C4" w:rsidRDefault="00E903C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B13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bCs/>
          <w:sz w:val="24"/>
          <w:szCs w:val="24"/>
        </w:rPr>
        <w:t>распоряжение Правительства Российской Федерации от 25.08.2014 № 1618-р об утверждении Концепции государственной семейной политики в Российской Федерации на период до 2025 года;</w:t>
      </w:r>
    </w:p>
    <w:p w:rsidR="00E903C4" w:rsidRPr="00E903C4" w:rsidRDefault="00E903C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C4">
        <w:rPr>
          <w:rFonts w:ascii="Times New Roman" w:hAnsi="Times New Roman" w:cs="Times New Roman"/>
          <w:sz w:val="24"/>
          <w:szCs w:val="24"/>
        </w:rPr>
        <w:t>законы Алтайского края:</w:t>
      </w:r>
    </w:p>
    <w:p w:rsidR="00E903C4" w:rsidRPr="00E903C4" w:rsidRDefault="00E903C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3F2">
        <w:rPr>
          <w:rFonts w:ascii="Times New Roman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>от 21.11.2012 № 86-ЗС «Об утверждении стратегии социально-экономического развития Алтайского края до 2025 года»;</w:t>
      </w:r>
    </w:p>
    <w:p w:rsidR="00E903C4" w:rsidRPr="00E903C4" w:rsidRDefault="00E903C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3F2">
        <w:rPr>
          <w:rFonts w:ascii="Times New Roman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>от 04.09.2013 № 56-ЗС «Об образовании в Алтайском крае».</w:t>
      </w:r>
    </w:p>
    <w:p w:rsidR="00E903C4" w:rsidRDefault="00E903C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3C4" w:rsidRPr="00E903C4" w:rsidRDefault="00E903C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C4">
        <w:rPr>
          <w:rFonts w:ascii="Times New Roman" w:hAnsi="Times New Roman" w:cs="Times New Roman"/>
          <w:sz w:val="24"/>
          <w:szCs w:val="24"/>
        </w:rPr>
        <w:t>Приоритетными направлениями в области дошкольного образования являются:</w:t>
      </w:r>
    </w:p>
    <w:p w:rsidR="00E903C4" w:rsidRPr="00E903C4" w:rsidRDefault="00E903C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3F2">
        <w:rPr>
          <w:rFonts w:ascii="Times New Roman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</w:t>
      </w:r>
      <w:r w:rsidR="004B13F2">
        <w:rPr>
          <w:rFonts w:ascii="Times New Roman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>национального проекта «Образование»;</w:t>
      </w:r>
    </w:p>
    <w:p w:rsidR="00E903C4" w:rsidRPr="00E903C4" w:rsidRDefault="00E903C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3F2">
        <w:rPr>
          <w:rFonts w:ascii="Times New Roman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E903C4" w:rsidRPr="00E903C4" w:rsidRDefault="00E903C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3F2">
        <w:rPr>
          <w:rFonts w:ascii="Times New Roman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 xml:space="preserve">проведение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в рамках регионального проекта «Содействие занятости женщин </w:t>
      </w:r>
      <w:r w:rsidRPr="00E903C4">
        <w:rPr>
          <w:rFonts w:ascii="Times New Roman" w:hAnsi="Times New Roman" w:cs="Times New Roman"/>
          <w:sz w:val="24"/>
          <w:szCs w:val="24"/>
        </w:rPr>
        <w:sym w:font="Symbol" w:char="F02D"/>
      </w:r>
      <w:r w:rsidRPr="00E903C4">
        <w:rPr>
          <w:rFonts w:ascii="Times New Roman" w:hAnsi="Times New Roman" w:cs="Times New Roman"/>
          <w:sz w:val="24"/>
          <w:szCs w:val="24"/>
        </w:rPr>
        <w:t xml:space="preserve"> создание условий дошкольного образования для детей в возрасте до 3 лет» национального проекта «Демография».</w:t>
      </w:r>
    </w:p>
    <w:p w:rsidR="002945D6" w:rsidRDefault="002945D6" w:rsidP="00282B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13F2" w:rsidRDefault="004B13F2" w:rsidP="00282B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03C4" w:rsidRPr="00E903C4" w:rsidRDefault="00E903C4" w:rsidP="00282B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3C4">
        <w:rPr>
          <w:rFonts w:ascii="Times New Roman" w:eastAsia="Calibri" w:hAnsi="Times New Roman" w:cs="Times New Roman"/>
          <w:sz w:val="24"/>
          <w:szCs w:val="24"/>
          <w:lang w:eastAsia="en-US"/>
        </w:rPr>
        <w:t>2.2. Цели, задачи и мероприятия</w:t>
      </w:r>
      <w:r w:rsidR="004B13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E903C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903C4" w:rsidRPr="00E903C4" w:rsidRDefault="00E903C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C4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E903C4">
        <w:rPr>
          <w:rFonts w:ascii="Times New Roman" w:hAnsi="Times New Roman" w:cs="Times New Roman"/>
          <w:sz w:val="24"/>
          <w:szCs w:val="24"/>
        </w:rPr>
        <w:t xml:space="preserve"> 1 является обеспечение доступности и качества дошкольного образования, в том числе за счет создания дополнительных мест.</w:t>
      </w:r>
    </w:p>
    <w:p w:rsidR="00E903C4" w:rsidRPr="00E903C4" w:rsidRDefault="00E903C4" w:rsidP="00282BE4">
      <w:pPr>
        <w:pStyle w:val="31"/>
        <w:ind w:left="0" w:firstLine="709"/>
        <w:rPr>
          <w:szCs w:val="24"/>
          <w:shd w:val="clear" w:color="auto" w:fill="FFFFFF"/>
        </w:rPr>
      </w:pPr>
      <w:r w:rsidRPr="00E903C4">
        <w:rPr>
          <w:szCs w:val="24"/>
          <w:shd w:val="clear" w:color="auto" w:fill="FFFFFF"/>
        </w:rPr>
        <w:t xml:space="preserve">Задачи </w:t>
      </w:r>
      <w:r w:rsidR="00C606FD">
        <w:rPr>
          <w:szCs w:val="24"/>
          <w:shd w:val="clear" w:color="auto" w:fill="FFFFFF"/>
        </w:rPr>
        <w:t>Подпрограммы</w:t>
      </w:r>
      <w:r w:rsidRPr="00E903C4">
        <w:rPr>
          <w:szCs w:val="24"/>
          <w:shd w:val="clear" w:color="auto" w:fill="FFFFFF"/>
        </w:rPr>
        <w:t xml:space="preserve"> 1:</w:t>
      </w:r>
    </w:p>
    <w:p w:rsidR="00E903C4" w:rsidRPr="00E903C4" w:rsidRDefault="00E903C4" w:rsidP="00282BE4">
      <w:pPr>
        <w:pStyle w:val="31"/>
        <w:ind w:left="0" w:firstLine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-</w:t>
      </w:r>
      <w:r w:rsidR="004B13F2">
        <w:rPr>
          <w:szCs w:val="24"/>
          <w:shd w:val="clear" w:color="auto" w:fill="FFFFFF"/>
        </w:rPr>
        <w:t xml:space="preserve"> </w:t>
      </w:r>
      <w:r w:rsidRPr="00E903C4">
        <w:rPr>
          <w:szCs w:val="24"/>
          <w:shd w:val="clear" w:color="auto" w:fill="FFFFFF"/>
        </w:rPr>
        <w:t xml:space="preserve">повышение доступности и качества услуг, </w:t>
      </w:r>
      <w:r w:rsidRPr="00E903C4">
        <w:rPr>
          <w:szCs w:val="24"/>
        </w:rPr>
        <w:t>предоставляемых населению края в сфере дошкольного образования</w:t>
      </w:r>
      <w:r w:rsidRPr="00E903C4">
        <w:rPr>
          <w:szCs w:val="24"/>
          <w:shd w:val="clear" w:color="auto" w:fill="FFFFFF"/>
        </w:rPr>
        <w:t>;</w:t>
      </w:r>
    </w:p>
    <w:p w:rsidR="00E903C4" w:rsidRPr="00E903C4" w:rsidRDefault="00C606FD" w:rsidP="00282BE4">
      <w:pPr>
        <w:pStyle w:val="31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E903C4" w:rsidRPr="00E903C4">
        <w:rPr>
          <w:szCs w:val="24"/>
        </w:rPr>
        <w:t>повышение доступности услуг дошкольного образования для детей в возрасте до 3 лет;</w:t>
      </w:r>
    </w:p>
    <w:p w:rsidR="00E903C4" w:rsidRPr="00E903C4" w:rsidRDefault="00E903C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B1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раннего развития детей в возрасте до 3 лет, реализация программы психолого-педагогической, методической и консультативной </w:t>
      </w:r>
      <w:r w:rsidRPr="00E903C4">
        <w:rPr>
          <w:rFonts w:ascii="Times New Roman" w:hAnsi="Times New Roman" w:cs="Times New Roman"/>
          <w:sz w:val="24"/>
          <w:szCs w:val="24"/>
        </w:rPr>
        <w:t>помощи родителям детей, в том числе получающих дошкольное образование в семье.</w:t>
      </w:r>
    </w:p>
    <w:p w:rsidR="00E903C4" w:rsidRPr="00E903C4" w:rsidRDefault="00E903C4" w:rsidP="00282B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E903C4" w:rsidRPr="00E903C4" w:rsidRDefault="00E903C4" w:rsidP="00A61D56">
      <w:pPr>
        <w:pStyle w:val="a8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contextualSpacing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3C4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Показатели и ожидаемые конечные результаты</w:t>
      </w:r>
    </w:p>
    <w:p w:rsidR="00E903C4" w:rsidRPr="00E903C4" w:rsidRDefault="004B13F2" w:rsidP="00282BE4">
      <w:pPr>
        <w:pStyle w:val="a8"/>
        <w:widowControl w:val="0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E903C4" w:rsidRPr="00E903C4">
        <w:rPr>
          <w:rFonts w:ascii="Times New Roman" w:eastAsia="Calibri" w:hAnsi="Times New Roman" w:cs="Times New Roman"/>
          <w:sz w:val="24"/>
          <w:szCs w:val="24"/>
          <w:lang w:eastAsia="en-US"/>
        </w:rPr>
        <w:t>еализации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E903C4" w:rsidRPr="00E903C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903C4" w:rsidRPr="00E903C4" w:rsidRDefault="00E903C4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3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</w:t>
      </w:r>
      <w:r w:rsidR="00C606FD">
        <w:rPr>
          <w:rFonts w:ascii="Times New Roman" w:eastAsia="Calibri" w:hAnsi="Times New Roman" w:cs="Times New Roman"/>
          <w:sz w:val="24"/>
          <w:szCs w:val="24"/>
          <w:lang w:eastAsia="en-US"/>
        </w:rPr>
        <w:t>Подпрограммы</w:t>
      </w:r>
      <w:r w:rsidRPr="00E903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обеспечит достижение следующих результатов:</w:t>
      </w:r>
    </w:p>
    <w:p w:rsidR="00E903C4" w:rsidRPr="00E903C4" w:rsidRDefault="00E903C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3F2">
        <w:rPr>
          <w:rFonts w:ascii="Times New Roman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100%;</w:t>
      </w:r>
    </w:p>
    <w:p w:rsidR="00E903C4" w:rsidRPr="00E903C4" w:rsidRDefault="00E903C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3F2">
        <w:rPr>
          <w:rFonts w:ascii="Times New Roman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 w:rsidR="00E903C4" w:rsidRPr="00E903C4" w:rsidRDefault="00E903C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3F2">
        <w:rPr>
          <w:rFonts w:ascii="Times New Roman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>создание дополнительных мест (групп) для детей в возрасте от 1,5 до 3 лет любой направленности в организациях</w:t>
      </w:r>
      <w:r w:rsidRPr="00E903C4">
        <w:rPr>
          <w:rFonts w:ascii="Times New Roman" w:hAnsi="Times New Roman" w:cs="Times New Roman"/>
          <w:color w:val="000000"/>
          <w:sz w:val="24"/>
          <w:szCs w:val="24"/>
        </w:rPr>
        <w:t>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уход;</w:t>
      </w:r>
    </w:p>
    <w:p w:rsidR="00E903C4" w:rsidRPr="00E903C4" w:rsidRDefault="00E903C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3F2">
        <w:rPr>
          <w:rFonts w:ascii="Times New Roman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 w:rsidR="00E903C4" w:rsidRPr="00E903C4" w:rsidRDefault="00E903C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3F2">
        <w:rPr>
          <w:rFonts w:ascii="Times New Roman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 xml:space="preserve">увеличение численности воспитанников в возрасте до 3 лет, проживающих в </w:t>
      </w:r>
      <w:r w:rsidR="001174D2">
        <w:rPr>
          <w:rFonts w:ascii="Times New Roman" w:hAnsi="Times New Roman" w:cs="Times New Roman"/>
          <w:sz w:val="24"/>
          <w:szCs w:val="24"/>
        </w:rPr>
        <w:t>Бурлинском</w:t>
      </w:r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E903C4">
        <w:rPr>
          <w:rFonts w:ascii="Times New Roman" w:hAnsi="Times New Roman" w:cs="Times New Roman"/>
          <w:sz w:val="24"/>
          <w:szCs w:val="24"/>
        </w:rPr>
        <w:t>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</w:t>
      </w:r>
      <w:r>
        <w:rPr>
          <w:rFonts w:ascii="Times New Roman" w:hAnsi="Times New Roman" w:cs="Times New Roman"/>
          <w:sz w:val="24"/>
          <w:szCs w:val="24"/>
        </w:rPr>
        <w:t>ования и присмотр и уход</w:t>
      </w:r>
      <w:r w:rsidR="00F1697A">
        <w:rPr>
          <w:rFonts w:ascii="Times New Roman" w:hAnsi="Times New Roman" w:cs="Times New Roman"/>
          <w:sz w:val="24"/>
          <w:szCs w:val="24"/>
        </w:rPr>
        <w:t xml:space="preserve"> до 80 чел</w:t>
      </w:r>
      <w:r w:rsidRPr="00E903C4">
        <w:rPr>
          <w:rFonts w:ascii="Times New Roman" w:hAnsi="Times New Roman" w:cs="Times New Roman"/>
          <w:sz w:val="24"/>
          <w:szCs w:val="24"/>
        </w:rPr>
        <w:t>;</w:t>
      </w:r>
    </w:p>
    <w:p w:rsidR="00E903C4" w:rsidRPr="00E903C4" w:rsidRDefault="00E903C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3F2">
        <w:rPr>
          <w:rFonts w:ascii="Times New Roman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 xml:space="preserve">обеспечение численности воспитанников в возрасте до 3 лет, проживающих в </w:t>
      </w:r>
      <w:r w:rsidR="001174D2">
        <w:rPr>
          <w:rFonts w:ascii="Times New Roman" w:hAnsi="Times New Roman" w:cs="Times New Roman"/>
          <w:sz w:val="24"/>
          <w:szCs w:val="24"/>
        </w:rPr>
        <w:t>Бурлинском</w:t>
      </w:r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E903C4">
        <w:rPr>
          <w:rFonts w:ascii="Times New Roman" w:hAnsi="Times New Roman" w:cs="Times New Roman"/>
          <w:sz w:val="24"/>
          <w:szCs w:val="24"/>
        </w:rPr>
        <w:t>, посещающих частные организации, осуществляющие образовательную деятельность по образовательным программам дошкольного образования и при</w:t>
      </w:r>
      <w:r>
        <w:rPr>
          <w:rFonts w:ascii="Times New Roman" w:hAnsi="Times New Roman" w:cs="Times New Roman"/>
          <w:sz w:val="24"/>
          <w:szCs w:val="24"/>
        </w:rPr>
        <w:t>смотр и уход</w:t>
      </w:r>
      <w:r w:rsidRPr="00E903C4">
        <w:rPr>
          <w:rFonts w:ascii="Times New Roman" w:hAnsi="Times New Roman" w:cs="Times New Roman"/>
          <w:sz w:val="24"/>
          <w:szCs w:val="24"/>
        </w:rPr>
        <w:t>;</w:t>
      </w:r>
    </w:p>
    <w:p w:rsidR="00E903C4" w:rsidRPr="00E903C4" w:rsidRDefault="00E903C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3F2">
        <w:rPr>
          <w:rFonts w:ascii="Times New Roman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>сохранение 100 % доступности дошкольного образования для детей в возрасте от 3 до 7 лет;</w:t>
      </w:r>
    </w:p>
    <w:p w:rsidR="00E903C4" w:rsidRPr="00E903C4" w:rsidRDefault="00E903C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C4">
        <w:rPr>
          <w:rFonts w:ascii="Times New Roman" w:hAnsi="Times New Roman" w:cs="Times New Roman"/>
          <w:sz w:val="24"/>
          <w:szCs w:val="24"/>
        </w:rPr>
        <w:t>в рамках регионального проекта «Поддержка семей, имеющих детей»:</w:t>
      </w:r>
    </w:p>
    <w:p w:rsidR="00E903C4" w:rsidRDefault="00E903C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3F2">
        <w:rPr>
          <w:rFonts w:ascii="Times New Roman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 xml:space="preserve">увеличение количества услуг </w:t>
      </w:r>
      <w:r w:rsidRPr="00E903C4">
        <w:rPr>
          <w:rFonts w:ascii="Times New Roman" w:hAnsi="Times New Roman" w:cs="Times New Roman"/>
          <w:bCs/>
          <w:sz w:val="24"/>
          <w:szCs w:val="24"/>
        </w:rPr>
        <w:t>психолого-педагогической, методической и консультативной помощи родителям (законным представителям) детей, а также гражданам</w:t>
      </w:r>
      <w:r w:rsidRPr="00E903C4">
        <w:rPr>
          <w:rFonts w:ascii="Times New Roman" w:hAnsi="Times New Roman" w:cs="Times New Roman"/>
          <w:sz w:val="24"/>
          <w:szCs w:val="24"/>
        </w:rPr>
        <w:t>, желающим принять на воспитание в свои семьи детей, оставшихся без попечения родителей, в том числе с привлечением некоммерческих организаций</w:t>
      </w:r>
      <w:r w:rsidR="00F1697A">
        <w:rPr>
          <w:rFonts w:ascii="Times New Roman" w:hAnsi="Times New Roman" w:cs="Times New Roman"/>
          <w:sz w:val="24"/>
          <w:szCs w:val="24"/>
        </w:rPr>
        <w:t xml:space="preserve"> до 8 единиц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03C4" w:rsidRPr="00E903C4" w:rsidRDefault="00E903C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3F2">
        <w:rPr>
          <w:rFonts w:ascii="Times New Roman" w:hAnsi="Times New Roman" w:cs="Times New Roman"/>
          <w:sz w:val="24"/>
          <w:szCs w:val="24"/>
        </w:rPr>
        <w:t xml:space="preserve"> </w:t>
      </w:r>
      <w:r w:rsidRPr="00E903C4">
        <w:rPr>
          <w:rFonts w:ascii="Times New Roman" w:hAnsi="Times New Roman" w:cs="Times New Roman"/>
          <w:sz w:val="24"/>
          <w:szCs w:val="24"/>
        </w:rPr>
        <w:t xml:space="preserve"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</w:t>
      </w:r>
      <w:r w:rsidR="00F1697A">
        <w:rPr>
          <w:rFonts w:ascii="Times New Roman" w:hAnsi="Times New Roman" w:cs="Times New Roman"/>
          <w:sz w:val="24"/>
          <w:szCs w:val="24"/>
        </w:rPr>
        <w:t>100</w:t>
      </w:r>
      <w:r w:rsidRPr="00E903C4">
        <w:rPr>
          <w:rFonts w:ascii="Times New Roman" w:hAnsi="Times New Roman" w:cs="Times New Roman"/>
          <w:sz w:val="24"/>
          <w:szCs w:val="24"/>
        </w:rPr>
        <w:t>%.</w:t>
      </w:r>
    </w:p>
    <w:p w:rsidR="00E903C4" w:rsidRPr="00E903C4" w:rsidRDefault="00E903C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3C4" w:rsidRPr="00E903C4" w:rsidRDefault="00E903C4" w:rsidP="00282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03C4">
        <w:rPr>
          <w:rFonts w:ascii="Times New Roman" w:hAnsi="Times New Roman" w:cs="Times New Roman"/>
          <w:sz w:val="24"/>
          <w:szCs w:val="24"/>
        </w:rPr>
        <w:t xml:space="preserve">2.4. Сроки реализации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E903C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903C4" w:rsidRDefault="00E903C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C4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E903C4">
        <w:rPr>
          <w:rFonts w:ascii="Times New Roman" w:hAnsi="Times New Roman" w:cs="Times New Roman"/>
          <w:sz w:val="24"/>
          <w:szCs w:val="24"/>
        </w:rPr>
        <w:t xml:space="preserve"> 1 будет осуществлят</w:t>
      </w:r>
      <w:r>
        <w:rPr>
          <w:rFonts w:ascii="Times New Roman" w:hAnsi="Times New Roman" w:cs="Times New Roman"/>
          <w:sz w:val="24"/>
          <w:szCs w:val="24"/>
        </w:rPr>
        <w:t>ься в период с 202</w:t>
      </w:r>
      <w:r w:rsidR="002D19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202</w:t>
      </w:r>
      <w:r w:rsidR="002D19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A46F2">
        <w:rPr>
          <w:rFonts w:ascii="Times New Roman" w:hAnsi="Times New Roman" w:cs="Times New Roman"/>
          <w:sz w:val="24"/>
          <w:szCs w:val="24"/>
        </w:rPr>
        <w:t xml:space="preserve"> без деления на этапы.</w:t>
      </w:r>
    </w:p>
    <w:p w:rsidR="00194017" w:rsidRDefault="00194017" w:rsidP="00282B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125D47" w:rsidRPr="00C606FD" w:rsidRDefault="00E903C4" w:rsidP="00282B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606FD">
        <w:rPr>
          <w:rFonts w:ascii="Times New Roman" w:hAnsi="Times New Roman" w:cs="Times New Roman"/>
          <w:b/>
          <w:bCs/>
          <w:spacing w:val="-8"/>
          <w:sz w:val="24"/>
          <w:szCs w:val="24"/>
        </w:rPr>
        <w:t>3</w:t>
      </w:r>
      <w:r w:rsidR="00125D47" w:rsidRPr="00C606FD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. </w:t>
      </w:r>
      <w:r w:rsidR="00125D47" w:rsidRPr="00C606FD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Общий объем финансовых ресурсов, необходимых для</w:t>
      </w:r>
      <w:r w:rsidR="004B13F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25D47" w:rsidRPr="00C606FD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реализации</w:t>
      </w:r>
    </w:p>
    <w:p w:rsidR="00125D47" w:rsidRPr="00C606FD" w:rsidRDefault="00C606FD" w:rsidP="00282B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Подпрограммы</w:t>
      </w:r>
      <w:r w:rsidR="00E65D5F" w:rsidRPr="00C606F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1</w:t>
      </w:r>
    </w:p>
    <w:p w:rsidR="004753D3" w:rsidRDefault="004753D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3F">
        <w:rPr>
          <w:rFonts w:ascii="Times New Roman" w:hAnsi="Times New Roman" w:cs="Times New Roman"/>
          <w:sz w:val="24"/>
          <w:szCs w:val="24"/>
        </w:rPr>
        <w:t xml:space="preserve">Объем финансирования за счет бюджета муниципального образования </w:t>
      </w:r>
      <w:r w:rsidR="001174D2">
        <w:rPr>
          <w:rFonts w:ascii="Times New Roman" w:hAnsi="Times New Roman" w:cs="Times New Roman"/>
          <w:sz w:val="24"/>
          <w:szCs w:val="24"/>
        </w:rPr>
        <w:t>Бурлинский</w:t>
      </w:r>
      <w:r w:rsidRPr="00813F07">
        <w:rPr>
          <w:rFonts w:ascii="Times New Roman" w:hAnsi="Times New Roman" w:cs="Times New Roman"/>
          <w:sz w:val="24"/>
          <w:szCs w:val="24"/>
        </w:rPr>
        <w:t xml:space="preserve"> район подлежит ежегодному уточнению в соответствии с решением </w:t>
      </w:r>
      <w:r w:rsidR="001174D2">
        <w:rPr>
          <w:rFonts w:ascii="Times New Roman" w:hAnsi="Times New Roman" w:cs="Times New Roman"/>
          <w:sz w:val="24"/>
          <w:szCs w:val="24"/>
        </w:rPr>
        <w:t xml:space="preserve">Бурлинского </w:t>
      </w:r>
      <w:r w:rsidRPr="00813F07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5D29AD">
        <w:rPr>
          <w:rFonts w:ascii="Times New Roman" w:hAnsi="Times New Roman" w:cs="Times New Roman"/>
          <w:sz w:val="24"/>
          <w:szCs w:val="24"/>
        </w:rPr>
        <w:t>Собрания</w:t>
      </w:r>
      <w:r w:rsidR="004B13F2">
        <w:rPr>
          <w:rFonts w:ascii="Times New Roman" w:hAnsi="Times New Roman" w:cs="Times New Roman"/>
          <w:sz w:val="24"/>
          <w:szCs w:val="24"/>
        </w:rPr>
        <w:t xml:space="preserve"> </w:t>
      </w:r>
      <w:r w:rsidR="005F635E">
        <w:rPr>
          <w:rFonts w:ascii="Times New Roman" w:hAnsi="Times New Roman" w:cs="Times New Roman"/>
          <w:sz w:val="24"/>
          <w:szCs w:val="24"/>
        </w:rPr>
        <w:t>народных депутатов</w:t>
      </w:r>
      <w:r w:rsidRPr="00813F07">
        <w:rPr>
          <w:rFonts w:ascii="Times New Roman" w:hAnsi="Times New Roman" w:cs="Times New Roman"/>
          <w:sz w:val="24"/>
          <w:szCs w:val="24"/>
        </w:rPr>
        <w:t xml:space="preserve"> Алтайского края о бюджете муни</w:t>
      </w:r>
      <w:r w:rsidR="00A00107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r w:rsidR="001174D2">
        <w:rPr>
          <w:rFonts w:ascii="Times New Roman" w:hAnsi="Times New Roman" w:cs="Times New Roman"/>
          <w:sz w:val="24"/>
          <w:szCs w:val="24"/>
        </w:rPr>
        <w:t>Бурлински</w:t>
      </w:r>
      <w:r w:rsidR="004A46F2">
        <w:rPr>
          <w:rFonts w:ascii="Times New Roman" w:hAnsi="Times New Roman" w:cs="Times New Roman"/>
          <w:sz w:val="24"/>
          <w:szCs w:val="24"/>
        </w:rPr>
        <w:t xml:space="preserve">й </w:t>
      </w:r>
      <w:r w:rsidRPr="00813F07">
        <w:rPr>
          <w:rFonts w:ascii="Times New Roman" w:hAnsi="Times New Roman" w:cs="Times New Roman"/>
          <w:sz w:val="24"/>
          <w:szCs w:val="24"/>
        </w:rPr>
        <w:t>район на очередной финансовый год.</w:t>
      </w:r>
    </w:p>
    <w:p w:rsidR="0043354B" w:rsidRDefault="0043354B" w:rsidP="0028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бщий объем финансирования </w:t>
      </w:r>
      <w:r w:rsidR="00C606FD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="004B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813F07">
        <w:rPr>
          <w:rFonts w:ascii="Times New Roman" w:hAnsi="Times New Roman" w:cs="Times New Roman"/>
          <w:sz w:val="24"/>
          <w:szCs w:val="24"/>
        </w:rPr>
        <w:t xml:space="preserve">«Развитие дошкольного образования в </w:t>
      </w:r>
      <w:r>
        <w:rPr>
          <w:rFonts w:ascii="Times New Roman" w:hAnsi="Times New Roman" w:cs="Times New Roman"/>
          <w:sz w:val="24"/>
          <w:szCs w:val="24"/>
        </w:rPr>
        <w:t>Бурлинском</w:t>
      </w:r>
      <w:r w:rsidRPr="00813F07">
        <w:rPr>
          <w:rFonts w:ascii="Times New Roman" w:hAnsi="Times New Roman" w:cs="Times New Roman"/>
          <w:sz w:val="24"/>
          <w:szCs w:val="24"/>
        </w:rPr>
        <w:t xml:space="preserve"> рай</w:t>
      </w:r>
      <w:r>
        <w:rPr>
          <w:rFonts w:ascii="Times New Roman" w:hAnsi="Times New Roman" w:cs="Times New Roman"/>
          <w:sz w:val="24"/>
          <w:szCs w:val="24"/>
        </w:rPr>
        <w:t>оне» на 2021</w:t>
      </w:r>
      <w:r w:rsidRPr="00813F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813F07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C606F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B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6FD">
        <w:rPr>
          <w:rFonts w:ascii="Times New Roman" w:eastAsia="Times New Roman" w:hAnsi="Times New Roman" w:cs="Times New Roman"/>
          <w:sz w:val="24"/>
          <w:szCs w:val="24"/>
        </w:rPr>
        <w:t>«Подпрограмма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C606F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F1F6C">
        <w:rPr>
          <w:rFonts w:ascii="Times New Roman" w:eastAsia="Times New Roman" w:hAnsi="Times New Roman" w:cs="Times New Roman"/>
          <w:sz w:val="24"/>
          <w:szCs w:val="24"/>
        </w:rPr>
        <w:t>составит</w:t>
      </w:r>
      <w:r w:rsidR="004B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6FD">
        <w:rPr>
          <w:rFonts w:ascii="Times New Roman" w:eastAsia="Times New Roman" w:hAnsi="Times New Roman" w:cs="Times New Roman"/>
          <w:sz w:val="24"/>
          <w:szCs w:val="24"/>
        </w:rPr>
        <w:t>12 300 тыс</w:t>
      </w:r>
      <w:r w:rsidRPr="008F1F6C">
        <w:rPr>
          <w:rFonts w:ascii="Times New Roman" w:eastAsia="Times New Roman" w:hAnsi="Times New Roman" w:cs="Times New Roman"/>
          <w:sz w:val="24"/>
          <w:szCs w:val="24"/>
        </w:rPr>
        <w:t>. рублей, из 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годам:</w:t>
      </w:r>
    </w:p>
    <w:p w:rsidR="0043354B" w:rsidRPr="00625E03" w:rsidRDefault="0043354B" w:rsidP="00282B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E03">
        <w:rPr>
          <w:rFonts w:ascii="Times New Roman" w:hAnsi="Times New Roman" w:cs="Times New Roman"/>
          <w:sz w:val="24"/>
          <w:szCs w:val="24"/>
        </w:rPr>
        <w:t xml:space="preserve">2021 год </w:t>
      </w:r>
      <w:r>
        <w:rPr>
          <w:rFonts w:ascii="Times New Roman" w:hAnsi="Times New Roman" w:cs="Times New Roman"/>
          <w:sz w:val="24"/>
          <w:szCs w:val="24"/>
        </w:rPr>
        <w:t>–2 460</w:t>
      </w:r>
      <w:r w:rsidRPr="00625E0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3354B" w:rsidRPr="00625E03" w:rsidRDefault="0043354B" w:rsidP="00282B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E03">
        <w:rPr>
          <w:rFonts w:ascii="Times New Roman" w:hAnsi="Times New Roman" w:cs="Times New Roman"/>
          <w:sz w:val="24"/>
          <w:szCs w:val="24"/>
        </w:rPr>
        <w:t xml:space="preserve">2022 год </w:t>
      </w:r>
      <w:r>
        <w:rPr>
          <w:rFonts w:ascii="Times New Roman" w:hAnsi="Times New Roman" w:cs="Times New Roman"/>
          <w:sz w:val="24"/>
          <w:szCs w:val="24"/>
        </w:rPr>
        <w:t>–2 460</w:t>
      </w:r>
      <w:r w:rsidRPr="00625E0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3354B" w:rsidRPr="00625E03" w:rsidRDefault="0043354B" w:rsidP="00282B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E03">
        <w:rPr>
          <w:rFonts w:ascii="Times New Roman" w:hAnsi="Times New Roman" w:cs="Times New Roman"/>
          <w:sz w:val="24"/>
          <w:szCs w:val="24"/>
        </w:rPr>
        <w:t xml:space="preserve">2023 год </w:t>
      </w:r>
      <w:r>
        <w:rPr>
          <w:rFonts w:ascii="Times New Roman" w:hAnsi="Times New Roman" w:cs="Times New Roman"/>
          <w:sz w:val="24"/>
          <w:szCs w:val="24"/>
        </w:rPr>
        <w:t>–2 460</w:t>
      </w:r>
      <w:r w:rsidRPr="00625E0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3354B" w:rsidRPr="00625E03" w:rsidRDefault="0043354B" w:rsidP="00282B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E03">
        <w:rPr>
          <w:rFonts w:ascii="Times New Roman" w:hAnsi="Times New Roman" w:cs="Times New Roman"/>
          <w:sz w:val="24"/>
          <w:szCs w:val="24"/>
        </w:rPr>
        <w:t>2024 год –</w:t>
      </w:r>
      <w:r>
        <w:rPr>
          <w:rFonts w:ascii="Times New Roman" w:hAnsi="Times New Roman" w:cs="Times New Roman"/>
          <w:sz w:val="24"/>
          <w:szCs w:val="24"/>
        </w:rPr>
        <w:t>2 460</w:t>
      </w:r>
      <w:r w:rsidRPr="00625E0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3354B" w:rsidRDefault="0043354B" w:rsidP="00282B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E03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2 460</w:t>
      </w:r>
      <w:r w:rsidRPr="00625E0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3354B" w:rsidRPr="008F1F6C" w:rsidRDefault="0043354B" w:rsidP="00282B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местный бюджет:</w:t>
      </w:r>
    </w:p>
    <w:p w:rsidR="0043354B" w:rsidRPr="00625E03" w:rsidRDefault="0043354B" w:rsidP="00282B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E03">
        <w:rPr>
          <w:rFonts w:ascii="Times New Roman" w:hAnsi="Times New Roman" w:cs="Times New Roman"/>
          <w:sz w:val="24"/>
          <w:szCs w:val="24"/>
        </w:rPr>
        <w:t xml:space="preserve">2021 год </w:t>
      </w:r>
      <w:r>
        <w:rPr>
          <w:rFonts w:ascii="Times New Roman" w:hAnsi="Times New Roman" w:cs="Times New Roman"/>
          <w:sz w:val="24"/>
          <w:szCs w:val="24"/>
        </w:rPr>
        <w:t>–2 460</w:t>
      </w:r>
      <w:r w:rsidRPr="00625E0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3354B" w:rsidRPr="00625E03" w:rsidRDefault="0043354B" w:rsidP="00282B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E03">
        <w:rPr>
          <w:rFonts w:ascii="Times New Roman" w:hAnsi="Times New Roman" w:cs="Times New Roman"/>
          <w:sz w:val="24"/>
          <w:szCs w:val="24"/>
        </w:rPr>
        <w:t xml:space="preserve">2022 год </w:t>
      </w:r>
      <w:r>
        <w:rPr>
          <w:rFonts w:ascii="Times New Roman" w:hAnsi="Times New Roman" w:cs="Times New Roman"/>
          <w:sz w:val="24"/>
          <w:szCs w:val="24"/>
        </w:rPr>
        <w:t>–2 460</w:t>
      </w:r>
      <w:r w:rsidRPr="00625E0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3354B" w:rsidRPr="00625E03" w:rsidRDefault="0043354B" w:rsidP="00282B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E03">
        <w:rPr>
          <w:rFonts w:ascii="Times New Roman" w:hAnsi="Times New Roman" w:cs="Times New Roman"/>
          <w:sz w:val="24"/>
          <w:szCs w:val="24"/>
        </w:rPr>
        <w:t xml:space="preserve">2023 год </w:t>
      </w:r>
      <w:r>
        <w:rPr>
          <w:rFonts w:ascii="Times New Roman" w:hAnsi="Times New Roman" w:cs="Times New Roman"/>
          <w:sz w:val="24"/>
          <w:szCs w:val="24"/>
        </w:rPr>
        <w:t>–2 460</w:t>
      </w:r>
      <w:r w:rsidRPr="00625E0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3354B" w:rsidRPr="00625E03" w:rsidRDefault="0043354B" w:rsidP="00282B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E03">
        <w:rPr>
          <w:rFonts w:ascii="Times New Roman" w:hAnsi="Times New Roman" w:cs="Times New Roman"/>
          <w:sz w:val="24"/>
          <w:szCs w:val="24"/>
        </w:rPr>
        <w:t>2024 год –</w:t>
      </w:r>
      <w:r>
        <w:rPr>
          <w:rFonts w:ascii="Times New Roman" w:hAnsi="Times New Roman" w:cs="Times New Roman"/>
          <w:sz w:val="24"/>
          <w:szCs w:val="24"/>
        </w:rPr>
        <w:t>2 460</w:t>
      </w:r>
      <w:r w:rsidRPr="00625E0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3354B" w:rsidRDefault="0043354B" w:rsidP="00282B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E03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2 460</w:t>
      </w:r>
      <w:r w:rsidRPr="00625E0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93E05" w:rsidRDefault="00E93E05" w:rsidP="00282B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107" w:rsidRDefault="00A00107" w:rsidP="00282BE4">
      <w:pPr>
        <w:shd w:val="clear" w:color="auto" w:fill="FFFFFF"/>
        <w:spacing w:after="0" w:line="240" w:lineRule="auto"/>
        <w:ind w:left="79" w:firstLine="691"/>
        <w:rPr>
          <w:rFonts w:ascii="Times New Roman" w:hAnsi="Times New Roman" w:cs="Times New Roman"/>
          <w:sz w:val="24"/>
          <w:szCs w:val="24"/>
        </w:rPr>
      </w:pPr>
    </w:p>
    <w:p w:rsidR="00A00107" w:rsidRDefault="00A00107" w:rsidP="00282BE4">
      <w:pPr>
        <w:shd w:val="clear" w:color="auto" w:fill="FFFFFF"/>
        <w:spacing w:after="0" w:line="240" w:lineRule="auto"/>
        <w:ind w:left="79" w:firstLine="691"/>
        <w:rPr>
          <w:rFonts w:ascii="Times New Roman" w:hAnsi="Times New Roman" w:cs="Times New Roman"/>
          <w:sz w:val="24"/>
          <w:szCs w:val="24"/>
        </w:rPr>
      </w:pPr>
    </w:p>
    <w:p w:rsidR="00A00107" w:rsidRDefault="00A00107" w:rsidP="00282BE4">
      <w:pPr>
        <w:shd w:val="clear" w:color="auto" w:fill="FFFFFF"/>
        <w:spacing w:after="0" w:line="240" w:lineRule="auto"/>
        <w:ind w:left="79" w:firstLine="691"/>
        <w:rPr>
          <w:rFonts w:ascii="Times New Roman" w:hAnsi="Times New Roman" w:cs="Times New Roman"/>
          <w:sz w:val="24"/>
          <w:szCs w:val="24"/>
        </w:rPr>
      </w:pPr>
    </w:p>
    <w:p w:rsidR="00A00107" w:rsidRDefault="00A00107" w:rsidP="00282B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107" w:rsidRDefault="00A00107" w:rsidP="00282BE4">
      <w:pPr>
        <w:shd w:val="clear" w:color="auto" w:fill="FFFFFF"/>
        <w:spacing w:after="0" w:line="240" w:lineRule="auto"/>
        <w:ind w:left="79" w:firstLine="691"/>
        <w:rPr>
          <w:rFonts w:ascii="Times New Roman" w:hAnsi="Times New Roman" w:cs="Times New Roman"/>
          <w:sz w:val="24"/>
          <w:szCs w:val="24"/>
        </w:rPr>
      </w:pPr>
    </w:p>
    <w:p w:rsidR="00A00107" w:rsidRDefault="00A00107" w:rsidP="00282BE4">
      <w:pPr>
        <w:shd w:val="clear" w:color="auto" w:fill="FFFFFF"/>
        <w:spacing w:after="0" w:line="240" w:lineRule="auto"/>
        <w:ind w:left="79" w:firstLine="691"/>
        <w:rPr>
          <w:rFonts w:ascii="Times New Roman" w:hAnsi="Times New Roman" w:cs="Times New Roman"/>
          <w:sz w:val="24"/>
          <w:szCs w:val="24"/>
        </w:rPr>
      </w:pPr>
    </w:p>
    <w:p w:rsidR="00A00107" w:rsidRDefault="00A00107" w:rsidP="00282BE4">
      <w:pPr>
        <w:shd w:val="clear" w:color="auto" w:fill="FFFFFF"/>
        <w:spacing w:after="0" w:line="240" w:lineRule="auto"/>
        <w:ind w:left="79" w:firstLine="691"/>
        <w:rPr>
          <w:rFonts w:ascii="Times New Roman" w:hAnsi="Times New Roman" w:cs="Times New Roman"/>
          <w:sz w:val="24"/>
          <w:szCs w:val="24"/>
        </w:rPr>
      </w:pPr>
    </w:p>
    <w:p w:rsidR="006A1E3A" w:rsidRDefault="006A1E3A" w:rsidP="002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354B" w:rsidRPr="002945D6" w:rsidRDefault="0043354B" w:rsidP="00282BE4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3354B" w:rsidRPr="002945D6" w:rsidRDefault="0043354B" w:rsidP="00282BE4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3354B" w:rsidRPr="002945D6" w:rsidRDefault="0043354B" w:rsidP="00282BE4">
      <w:pPr>
        <w:pStyle w:val="Heading"/>
        <w:ind w:left="5245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 xml:space="preserve">«Развитие образования </w:t>
      </w:r>
    </w:p>
    <w:p w:rsidR="0043354B" w:rsidRPr="002945D6" w:rsidRDefault="0043354B" w:rsidP="00282BE4">
      <w:pPr>
        <w:pStyle w:val="Heading"/>
        <w:ind w:left="5245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>в Бурлинском районе на 2021– 2025 годы»</w:t>
      </w:r>
    </w:p>
    <w:p w:rsidR="0043354B" w:rsidRDefault="0043354B" w:rsidP="00282B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54B" w:rsidRDefault="0043354B" w:rsidP="00282B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401" w:rsidRPr="00813F07" w:rsidRDefault="00845401" w:rsidP="00282B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37E37" w:rsidRDefault="00C606FD" w:rsidP="00282B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D64799" w:rsidRPr="00813F0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F6339" w:rsidRPr="00813F07">
        <w:rPr>
          <w:rFonts w:ascii="Times New Roman" w:hAnsi="Times New Roman" w:cs="Times New Roman"/>
          <w:b/>
          <w:sz w:val="24"/>
          <w:szCs w:val="24"/>
        </w:rPr>
        <w:t xml:space="preserve"> «Развитие общего образования в </w:t>
      </w:r>
      <w:r w:rsidR="001174D2" w:rsidRPr="001174D2">
        <w:rPr>
          <w:rFonts w:ascii="Times New Roman" w:hAnsi="Times New Roman" w:cs="Times New Roman"/>
          <w:b/>
          <w:bCs/>
          <w:sz w:val="24"/>
          <w:szCs w:val="24"/>
        </w:rPr>
        <w:t>Бурлинском</w:t>
      </w:r>
      <w:r w:rsidR="0043354B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845401" w:rsidRDefault="00FA2AF1" w:rsidP="00282B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2D193E">
        <w:rPr>
          <w:rFonts w:ascii="Times New Roman" w:hAnsi="Times New Roman" w:cs="Times New Roman"/>
          <w:b/>
          <w:sz w:val="24"/>
          <w:szCs w:val="24"/>
        </w:rPr>
        <w:t>1</w:t>
      </w:r>
      <w:r w:rsidR="008F22C2" w:rsidRPr="00194017">
        <w:rPr>
          <w:rFonts w:ascii="Times New Roman" w:hAnsi="Times New Roman" w:cs="Times New Roman"/>
          <w:sz w:val="24"/>
          <w:szCs w:val="24"/>
        </w:rPr>
        <w:t>-</w:t>
      </w:r>
      <w:r w:rsidR="0078545D">
        <w:rPr>
          <w:rFonts w:ascii="Times New Roman" w:hAnsi="Times New Roman" w:cs="Times New Roman"/>
          <w:b/>
          <w:sz w:val="24"/>
          <w:szCs w:val="24"/>
        </w:rPr>
        <w:t>202</w:t>
      </w:r>
      <w:r w:rsidR="002D193E">
        <w:rPr>
          <w:rFonts w:ascii="Times New Roman" w:hAnsi="Times New Roman" w:cs="Times New Roman"/>
          <w:b/>
          <w:sz w:val="24"/>
          <w:szCs w:val="24"/>
        </w:rPr>
        <w:t>5</w:t>
      </w:r>
      <w:r w:rsidR="008F22C2" w:rsidRPr="00813F07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43354B">
        <w:rPr>
          <w:rFonts w:ascii="Times New Roman" w:hAnsi="Times New Roman" w:cs="Times New Roman"/>
          <w:b/>
          <w:sz w:val="24"/>
          <w:szCs w:val="24"/>
        </w:rPr>
        <w:t>»</w:t>
      </w:r>
    </w:p>
    <w:p w:rsidR="0043354B" w:rsidRPr="00601C32" w:rsidRDefault="0043354B" w:rsidP="00282B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3230"/>
        <w:gridCol w:w="5888"/>
      </w:tblGrid>
      <w:tr w:rsidR="0067221B" w:rsidRPr="00AC45A4" w:rsidTr="008241C1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282BE4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28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муниципальной программы 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1174D2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Бурлинского района</w:t>
            </w:r>
          </w:p>
        </w:tc>
      </w:tr>
      <w:tr w:rsidR="0067221B" w:rsidRPr="00AC45A4" w:rsidTr="008241C1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282BE4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7221B" w:rsidP="0028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4799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 w:rsidR="00EE1173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1174D2">
              <w:rPr>
                <w:rFonts w:ascii="Times New Roman" w:hAnsi="Times New Roman" w:cs="Times New Roman"/>
                <w:sz w:val="24"/>
                <w:szCs w:val="24"/>
              </w:rPr>
              <w:t>Бурлинского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, реализующие основные общеобразовательные программы начального общего, основного общего и среднего общего обра</w:t>
            </w:r>
            <w:r w:rsidR="00D23954" w:rsidRPr="00813F07">
              <w:rPr>
                <w:rFonts w:ascii="Times New Roman" w:hAnsi="Times New Roman" w:cs="Times New Roman"/>
                <w:sz w:val="24"/>
                <w:szCs w:val="24"/>
              </w:rPr>
              <w:t>зования;</w:t>
            </w:r>
          </w:p>
          <w:p w:rsidR="00D23954" w:rsidRPr="00813F07" w:rsidRDefault="00D23954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="001174D2">
              <w:rPr>
                <w:rFonts w:ascii="Times New Roman" w:hAnsi="Times New Roman" w:cs="Times New Roman"/>
                <w:sz w:val="24"/>
                <w:szCs w:val="24"/>
              </w:rPr>
              <w:t xml:space="preserve">Бурлинского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района (по согласованию)</w:t>
            </w:r>
            <w:r w:rsidR="00AB2C7F" w:rsidRPr="0081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21B" w:rsidRPr="00AC45A4" w:rsidTr="008241C1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282BE4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7221B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1174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E4438A" w:rsidRDefault="00E4438A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67221B" w:rsidRPr="00AC45A4" w:rsidTr="008241C1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282BE4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7221B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628" w:rsidRPr="00813F07" w:rsidRDefault="00682B66" w:rsidP="00282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4B13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азвитие образовательной сети, организационно-экономических механизмов и инфраструктуры, обеспечивающих равный доступ населения к услугам общего образования и дополнительного образования детей</w:t>
            </w:r>
            <w:r w:rsidR="004B13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формирования у обучающихся социальных компетенций, гражданских установок, культуры здорового образа жизни; </w:t>
            </w:r>
          </w:p>
          <w:p w:rsidR="00544628" w:rsidRPr="00813F07" w:rsidRDefault="00682B66" w:rsidP="00282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4B13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модернизация образовательных программ и образовательной среды в системе общего образования и дополнительного образования детей, направленная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      </w:r>
          </w:p>
          <w:p w:rsidR="00544628" w:rsidRPr="00813F07" w:rsidRDefault="00682B66" w:rsidP="00282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4B13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укрепление и сохранение здоровья обучающихся;</w:t>
            </w:r>
          </w:p>
          <w:p w:rsidR="00257797" w:rsidRPr="00813F07" w:rsidRDefault="00682B66" w:rsidP="00282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4B13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модернизация материально–технической базы образовательных организаций района</w:t>
            </w: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35213" w:rsidRPr="00AC45A4" w:rsidTr="008241C1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213" w:rsidRPr="00813F07" w:rsidRDefault="00682B66" w:rsidP="00282BE4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213" w:rsidRPr="00813F07" w:rsidRDefault="00D35213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8A" w:rsidRPr="00E4438A" w:rsidRDefault="00E4438A" w:rsidP="00282BE4">
            <w:pPr>
              <w:pStyle w:val="af5"/>
              <w:jc w:val="both"/>
            </w:pPr>
            <w:r>
              <w:t>-</w:t>
            </w:r>
            <w:r w:rsidR="004B13F2">
              <w:t xml:space="preserve"> </w:t>
            </w:r>
            <w:r w:rsidRPr="00E4438A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организациях, предоставление общего образования в краевых государственных общеобразовательных организациях за счет средств краевого бюджета;</w:t>
            </w:r>
          </w:p>
          <w:p w:rsidR="00E4438A" w:rsidRPr="00E4438A" w:rsidRDefault="00E4438A" w:rsidP="00282BE4">
            <w:pPr>
              <w:pStyle w:val="af5"/>
              <w:jc w:val="both"/>
            </w:pPr>
            <w:r>
              <w:t>-</w:t>
            </w:r>
            <w:r w:rsidR="004B13F2">
              <w:t xml:space="preserve"> </w:t>
            </w:r>
            <w:r w:rsidRPr="00E4438A">
              <w:t>организация питания отдельных категорий обучающихся муниципальных общеобразовательных организаций;</w:t>
            </w:r>
          </w:p>
          <w:p w:rsidR="00E4438A" w:rsidRPr="00E4438A" w:rsidRDefault="00E4438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образования детей-инвалидов;</w:t>
            </w:r>
          </w:p>
          <w:p w:rsidR="00E4438A" w:rsidRPr="00E4438A" w:rsidRDefault="00E4438A" w:rsidP="00282B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процесса, в том числе посредством проведения конкурса на получение грантов Губернатора Алтайского края в сфере общего образования;</w:t>
            </w:r>
          </w:p>
          <w:p w:rsidR="00E4438A" w:rsidRPr="00E4438A" w:rsidRDefault="00E4438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образовательным организациям транспорта для перевозки детей; </w:t>
            </w:r>
          </w:p>
          <w:p w:rsidR="00E4438A" w:rsidRPr="00E4438A" w:rsidRDefault="00E4438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оценке качества общего образования, в том числе государственной итоговой аттестации по программам основного общего и среднего общего образования;</w:t>
            </w:r>
          </w:p>
          <w:p w:rsidR="00E4438A" w:rsidRPr="00E4438A" w:rsidRDefault="00E4438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4B13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4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выявление и поддержка интеллектуально одаренных школьников, повышение уровня профессиональной компетенции специалистов, работающих с одаренными школьниками, в том числе выплата премии Губернатора Алтайского края учащимся общеобразовательных организаций и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 xml:space="preserve"> именных стипендий Губернатора Алтайского края имени Героя Российской Федерации Олега Пешкова для обучающихся КГБОУ «Алтайская школа-интернат с первоначальной летной подготовкой им. Героя Советского Союза К.Г.Павлюкова», предоставление грантов на поддержку молодежных инициатив;</w:t>
            </w:r>
          </w:p>
          <w:p w:rsidR="00E4438A" w:rsidRPr="00E4438A" w:rsidRDefault="00E4438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приобретение детских новогодних подарков;</w:t>
            </w:r>
          </w:p>
          <w:p w:rsidR="00776E74" w:rsidRPr="00813F07" w:rsidRDefault="00E4438A" w:rsidP="00282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мероприятия региональных проектов «Современная школа», «Успех каждого ребенка», «Цифровая образовательная среда»</w:t>
            </w:r>
          </w:p>
        </w:tc>
      </w:tr>
      <w:tr w:rsidR="0067221B" w:rsidRPr="00AC45A4" w:rsidTr="008241C1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282BE4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D35213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8A" w:rsidRPr="00E4438A" w:rsidRDefault="00E4438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4B13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4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      </w:r>
            <w:r w:rsidRPr="00E44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общей численности обучающихся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E4438A" w:rsidRPr="00E4438A" w:rsidRDefault="00E4438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технологий;</w:t>
            </w:r>
          </w:p>
          <w:p w:rsidR="00E4438A" w:rsidRPr="00E4438A" w:rsidRDefault="00E4438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 xml:space="preserve">доля расположенных на территории </w:t>
            </w:r>
            <w:r w:rsidR="00161F0B">
              <w:rPr>
                <w:rFonts w:ascii="Times New Roman" w:hAnsi="Times New Roman" w:cs="Times New Roman"/>
                <w:sz w:val="24"/>
                <w:szCs w:val="24"/>
              </w:rPr>
              <w:t>Бурлинского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 xml:space="preserve">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обучающихся;</w:t>
            </w:r>
          </w:p>
          <w:p w:rsidR="00E4438A" w:rsidRPr="00E4438A" w:rsidRDefault="00E4438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«Современная школа»:</w:t>
            </w:r>
          </w:p>
          <w:p w:rsidR="00E4438A" w:rsidRPr="00E4438A" w:rsidRDefault="00E4438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 xml:space="preserve">число общеобразовательных организаций, расположенных в </w:t>
            </w:r>
            <w:r w:rsidR="004328CF">
              <w:rPr>
                <w:rFonts w:ascii="Times New Roman" w:hAnsi="Times New Roman" w:cs="Times New Roman"/>
                <w:sz w:val="24"/>
                <w:szCs w:val="24"/>
              </w:rPr>
              <w:t>Бурлинском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E4438A" w:rsidRPr="00E4438A" w:rsidRDefault="00E4438A" w:rsidP="00282BE4">
            <w:pPr>
              <w:pStyle w:val="af5"/>
              <w:jc w:val="both"/>
            </w:pPr>
            <w:r>
              <w:t>-</w:t>
            </w:r>
            <w:r w:rsidR="004B13F2">
              <w:t xml:space="preserve"> </w:t>
            </w:r>
            <w:r w:rsidRPr="00E4438A"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E4438A" w:rsidRPr="00E4438A" w:rsidRDefault="00E4438A" w:rsidP="00282BE4">
            <w:pPr>
              <w:pStyle w:val="af5"/>
              <w:jc w:val="both"/>
            </w:pPr>
            <w:r>
              <w:t>-</w:t>
            </w:r>
            <w:r w:rsidR="004B13F2">
              <w:t xml:space="preserve"> </w:t>
            </w:r>
            <w:r w:rsidRPr="00E4438A">
              <w:t>число общеобразовательных организаций, осуществляющих образовательную деятельность исключительно по адаптированным общеобразовательным программам, обновивших материально-техническую базу;</w:t>
            </w:r>
          </w:p>
          <w:p w:rsidR="00E4438A" w:rsidRPr="00E4438A" w:rsidRDefault="00E4438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«Успех каждого ребенка»:</w:t>
            </w:r>
          </w:p>
          <w:p w:rsidR="00E4438A" w:rsidRPr="00E4438A" w:rsidRDefault="00E4438A" w:rsidP="00282BE4">
            <w:pPr>
              <w:pStyle w:val="af5"/>
              <w:jc w:val="both"/>
            </w:pPr>
            <w:r>
              <w:t>-</w:t>
            </w:r>
            <w:r w:rsidR="004B13F2">
              <w:t xml:space="preserve"> </w:t>
            </w:r>
            <w:r w:rsidRPr="00E4438A">
              <w:t xml:space="preserve">количество общеобразовательных организаций расположенных в </w:t>
            </w:r>
            <w:r w:rsidR="004328CF">
              <w:t>Бурлинском</w:t>
            </w:r>
            <w:r>
              <w:t xml:space="preserve"> районе</w:t>
            </w:r>
            <w:r w:rsidRPr="00E4438A">
              <w:t>, в которых обновлена материально-техническая база для занятий физической культурой и спортом;</w:t>
            </w:r>
          </w:p>
          <w:p w:rsidR="00E4438A" w:rsidRPr="00E4438A" w:rsidRDefault="00E4438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«Цифровая образовательная среда»:</w:t>
            </w:r>
          </w:p>
          <w:p w:rsidR="00332ABF" w:rsidRPr="00813F07" w:rsidRDefault="00E4438A" w:rsidP="00282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</w:tr>
      <w:tr w:rsidR="0067221B" w:rsidRPr="00AC45A4" w:rsidTr="008241C1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282BE4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7221B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67221B" w:rsidRPr="00813F07" w:rsidRDefault="00C606FD" w:rsidP="00282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FA2AF1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1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21B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72B8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7221B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="00433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деления на этапы</w:t>
            </w:r>
            <w:r w:rsidR="00A94FA7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21B" w:rsidRPr="00AC45A4" w:rsidTr="008241C1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282BE4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7221B" w:rsidP="0028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Объёмы и источники финансирования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6F52AF" w:rsidRDefault="0043354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7221B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C606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r w:rsidR="006433C8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0F33BF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общего образования в </w:t>
            </w:r>
            <w:r w:rsidR="004328CF">
              <w:rPr>
                <w:rFonts w:ascii="Times New Roman" w:hAnsi="Times New Roman" w:cs="Times New Roman"/>
                <w:sz w:val="24"/>
                <w:szCs w:val="24"/>
              </w:rPr>
              <w:t>Бурлинском</w:t>
            </w:r>
            <w:r w:rsidR="00A8033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485411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2D1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3BF" w:rsidRPr="00813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4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1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33BF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33BF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</w:t>
            </w:r>
            <w:r w:rsidR="00B0407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5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40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606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  <w:r w:rsidR="006433C8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B040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F33BF" w:rsidRPr="006F52A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7221B" w:rsidRPr="006F5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  <w:r w:rsidR="00362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 </w:t>
            </w:r>
            <w:r w:rsidR="00467066" w:rsidRPr="006F52A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48612B" w:rsidRPr="00692ACF" w:rsidRDefault="0048612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35772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F6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612B" w:rsidRPr="00692ACF" w:rsidRDefault="0048612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35772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5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6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612B" w:rsidRPr="00692ACF" w:rsidRDefault="0048612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3577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5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6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612B" w:rsidRPr="00692ACF" w:rsidRDefault="0048612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3577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5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6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612B" w:rsidRDefault="0048612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83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77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3F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6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ACF" w:rsidRPr="006F52AF" w:rsidRDefault="00CC65CC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2ACF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  <w:r w:rsidR="00282B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0023B">
              <w:rPr>
                <w:rFonts w:ascii="Times New Roman" w:hAnsi="Times New Roman" w:cs="Times New Roman"/>
                <w:sz w:val="24"/>
                <w:szCs w:val="24"/>
              </w:rPr>
              <w:t>20 510</w:t>
            </w:r>
            <w:r w:rsidR="00692ACF" w:rsidRPr="006F52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8612B" w:rsidRPr="00692ACF" w:rsidRDefault="0048612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62F08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F6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612B" w:rsidRPr="00692ACF" w:rsidRDefault="0048612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362F08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3F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6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612B" w:rsidRPr="00692ACF" w:rsidRDefault="0048612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62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3F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6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612B" w:rsidRPr="00692ACF" w:rsidRDefault="0048612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62F0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3F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6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612B" w:rsidRDefault="0048612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62F08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3F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6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ACF" w:rsidRDefault="00CC65CC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3B86">
              <w:rPr>
                <w:rFonts w:ascii="Times New Roman" w:hAnsi="Times New Roman" w:cs="Times New Roman"/>
                <w:sz w:val="24"/>
                <w:szCs w:val="24"/>
              </w:rPr>
              <w:t xml:space="preserve">раевой бюджет </w:t>
            </w:r>
            <w:r w:rsidR="00EA3EFF" w:rsidRPr="006F5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F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E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F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3E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6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EF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92ACF" w:rsidRPr="00692ACF" w:rsidRDefault="00692ACF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2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F6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ACF" w:rsidRPr="00692ACF" w:rsidRDefault="00692ACF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="0036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F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6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ACF" w:rsidRPr="00692ACF" w:rsidRDefault="00692ACF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620 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F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6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ACF" w:rsidRPr="00692ACF" w:rsidRDefault="00692ACF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620 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F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6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ACF" w:rsidRPr="004A46F2" w:rsidRDefault="00692ACF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2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F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C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6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21B" w:rsidRPr="00813F07" w:rsidRDefault="008F22C2" w:rsidP="003F7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бюджета муниципального образования </w:t>
            </w:r>
            <w:r w:rsidR="004328CF">
              <w:rPr>
                <w:rFonts w:ascii="Times New Roman" w:hAnsi="Times New Roman" w:cs="Times New Roman"/>
                <w:sz w:val="24"/>
                <w:szCs w:val="24"/>
              </w:rPr>
              <w:t>Бурлинский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район подлежит ежегодному уточнению в соответствии с решением </w:t>
            </w:r>
            <w:r w:rsidR="004328CF">
              <w:rPr>
                <w:rFonts w:ascii="Times New Roman" w:hAnsi="Times New Roman" w:cs="Times New Roman"/>
                <w:sz w:val="24"/>
                <w:szCs w:val="24"/>
              </w:rPr>
              <w:t>Бурлинского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</w:t>
            </w:r>
            <w:r w:rsidR="00467066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="003F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35E">
              <w:rPr>
                <w:rFonts w:ascii="Times New Roman" w:hAnsi="Times New Roman" w:cs="Times New Roman"/>
                <w:sz w:val="24"/>
                <w:szCs w:val="24"/>
              </w:rPr>
              <w:t>народных депутатов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о бюджете муниципального образования </w:t>
            </w:r>
            <w:r w:rsidR="004328CF">
              <w:rPr>
                <w:rFonts w:ascii="Times New Roman" w:hAnsi="Times New Roman" w:cs="Times New Roman"/>
                <w:sz w:val="24"/>
                <w:szCs w:val="24"/>
              </w:rPr>
              <w:t>Бурлинский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очередной финансовый год.</w:t>
            </w:r>
          </w:p>
        </w:tc>
      </w:tr>
      <w:tr w:rsidR="0067221B" w:rsidRPr="00AC45A4" w:rsidTr="008241C1">
        <w:trPr>
          <w:trHeight w:val="60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282BE4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9A3389" w:rsidP="0028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D2" w:rsidRDefault="00976DD2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2025 году ожидается:</w:t>
            </w:r>
          </w:p>
          <w:p w:rsidR="00E4438A" w:rsidRPr="00E4438A" w:rsidRDefault="00E4438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3F75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4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увеличение доли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      </w:r>
            <w:r w:rsidRPr="00E44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общей численности обучающихся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 xml:space="preserve">по основным образовательным программам начального общего, основного общего и среднего общего образования </w:t>
            </w:r>
            <w:r w:rsidR="00976DD2">
              <w:rPr>
                <w:rFonts w:ascii="Times New Roman" w:hAnsi="Times New Roman" w:cs="Times New Roman"/>
                <w:sz w:val="24"/>
                <w:szCs w:val="24"/>
              </w:rPr>
              <w:t>на 45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E4438A" w:rsidRPr="00E4438A" w:rsidRDefault="00E4438A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увеличение доли общеоб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обучающихся, до </w:t>
            </w:r>
            <w:r w:rsidR="00976DD2" w:rsidRPr="00976D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E4438A" w:rsidRPr="00E4438A" w:rsidRDefault="00E4438A" w:rsidP="00282B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«Современная школа»:</w:t>
            </w:r>
          </w:p>
          <w:p w:rsidR="00E4438A" w:rsidRDefault="00E4438A" w:rsidP="00282B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увеличение числа общеобразовательных организаций, расположенных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  <w:r w:rsidR="00976DD2">
              <w:rPr>
                <w:rFonts w:ascii="Times New Roman" w:hAnsi="Times New Roman" w:cs="Times New Roman"/>
                <w:sz w:val="24"/>
                <w:szCs w:val="24"/>
              </w:rPr>
              <w:t xml:space="preserve"> до 3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438A" w:rsidRPr="00E4438A" w:rsidRDefault="00E4438A" w:rsidP="00282B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  <w:r w:rsidR="00976DD2">
              <w:rPr>
                <w:rFonts w:ascii="Times New Roman" w:hAnsi="Times New Roman" w:cs="Times New Roman"/>
                <w:sz w:val="24"/>
                <w:szCs w:val="24"/>
              </w:rPr>
              <w:t xml:space="preserve"> до 500 человек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438A" w:rsidRPr="00E4438A" w:rsidRDefault="00E4438A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базы, осуществляющей образовательную деятельность исключительно по адаптированным общеобразовательным программам</w:t>
            </w:r>
            <w:r w:rsidR="00976DD2">
              <w:rPr>
                <w:rFonts w:ascii="Times New Roman" w:hAnsi="Times New Roman" w:cs="Times New Roman"/>
                <w:sz w:val="24"/>
                <w:szCs w:val="24"/>
              </w:rPr>
              <w:t xml:space="preserve"> до 21 единицы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438A" w:rsidRPr="00E4438A" w:rsidRDefault="00E4438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«Успех каждого ребенка»:</w:t>
            </w:r>
          </w:p>
          <w:p w:rsidR="00E4438A" w:rsidRDefault="00E4438A" w:rsidP="00282BE4">
            <w:pPr>
              <w:pStyle w:val="af5"/>
              <w:jc w:val="both"/>
            </w:pPr>
            <w:r>
              <w:t>-</w:t>
            </w:r>
            <w:r w:rsidR="003F752F">
              <w:t xml:space="preserve"> </w:t>
            </w:r>
            <w:r w:rsidRPr="00E4438A">
              <w:t>увеличение количества общеобразовательных организаций, в которых обновлена материально-техническая база для занятий физической культурой и спортом</w:t>
            </w:r>
            <w:r w:rsidR="00976DD2">
              <w:t xml:space="preserve"> до 3 единиц</w:t>
            </w:r>
            <w:r>
              <w:t>;</w:t>
            </w:r>
          </w:p>
          <w:p w:rsidR="00E4438A" w:rsidRPr="00E4438A" w:rsidRDefault="00E4438A" w:rsidP="00282BE4">
            <w:pPr>
              <w:pStyle w:val="af5"/>
              <w:jc w:val="both"/>
            </w:pPr>
            <w:r>
              <w:t>-</w:t>
            </w:r>
            <w:r w:rsidR="003F752F">
              <w:t xml:space="preserve"> </w:t>
            </w:r>
            <w:r w:rsidRPr="00E4438A">
              <w:t>в рамках регионального проекта «Цифровая образовательная среда»:</w:t>
            </w:r>
          </w:p>
          <w:p w:rsidR="00780FF7" w:rsidRPr="00813F07" w:rsidRDefault="00E4438A" w:rsidP="00B040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общеобразовательных организаций, в которых внедрена целевая модель цифровой образовательной среды</w:t>
            </w:r>
            <w:r w:rsidR="00976DD2">
              <w:rPr>
                <w:rFonts w:ascii="Times New Roman" w:hAnsi="Times New Roman" w:cs="Times New Roman"/>
                <w:sz w:val="24"/>
                <w:szCs w:val="24"/>
              </w:rPr>
              <w:t xml:space="preserve"> до 8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4046A" w:rsidRDefault="0084046A" w:rsidP="00282B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76AF" w:rsidRPr="00601C32" w:rsidRDefault="0084046A" w:rsidP="00282BE4">
      <w:pPr>
        <w:shd w:val="clear" w:color="auto" w:fill="FFFFFF"/>
        <w:spacing w:after="0" w:line="240" w:lineRule="auto"/>
        <w:ind w:firstLine="3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 xml:space="preserve">1. Общая характеристика сферы реализации </w:t>
      </w:r>
      <w:r w:rsidR="00C606FD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6433C8" w:rsidRPr="00813F07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780FF7" w:rsidRPr="00813F07" w:rsidRDefault="00780FF7" w:rsidP="00282BE4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Кардинальная системная модернизация общего образования в </w:t>
      </w:r>
      <w:r w:rsidR="002E2C83">
        <w:rPr>
          <w:rFonts w:ascii="Times New Roman" w:hAnsi="Times New Roman" w:cs="Times New Roman"/>
          <w:sz w:val="24"/>
          <w:szCs w:val="24"/>
        </w:rPr>
        <w:t xml:space="preserve">Бурлинском </w:t>
      </w:r>
      <w:r w:rsidRPr="00813F07">
        <w:rPr>
          <w:rFonts w:ascii="Times New Roman" w:hAnsi="Times New Roman" w:cs="Times New Roman"/>
          <w:sz w:val="24"/>
          <w:szCs w:val="24"/>
        </w:rPr>
        <w:t xml:space="preserve">районе направлена на подготовку учителей и руководителей к внедрению новых федеральных государственных образовательных стандартов (ФГОС) общего образования; на обеспечение условий внедрения ФГОС общего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образования, в том числе на приобретение учебного, учебно-лабораторного </w:t>
      </w:r>
      <w:r w:rsidRPr="00813F07">
        <w:rPr>
          <w:rFonts w:ascii="Times New Roman" w:hAnsi="Times New Roman" w:cs="Times New Roman"/>
          <w:sz w:val="24"/>
          <w:szCs w:val="24"/>
        </w:rPr>
        <w:t xml:space="preserve">оборудования, компьютерного оборудования и учебников; на создание современных условий в школах, в том числе в части выполнения требований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к санитарно-бытовым условиям и охране здоровья обучающихся, а также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развития информатизации образования; на повышение энерго</w:t>
      </w:r>
      <w:r w:rsidR="004676AF" w:rsidRPr="00813F07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эффективности </w:t>
      </w:r>
      <w:r w:rsidRPr="00813F07">
        <w:rPr>
          <w:rFonts w:ascii="Times New Roman" w:hAnsi="Times New Roman" w:cs="Times New Roman"/>
          <w:sz w:val="24"/>
          <w:szCs w:val="24"/>
        </w:rPr>
        <w:t>школ.</w:t>
      </w:r>
    </w:p>
    <w:p w:rsidR="00780FF7" w:rsidRPr="00813F07" w:rsidRDefault="00780FF7" w:rsidP="00282BE4">
      <w:pPr>
        <w:shd w:val="clear" w:color="auto" w:fill="FFFFFF"/>
        <w:spacing w:after="0" w:line="240" w:lineRule="auto"/>
        <w:ind w:left="14" w:right="29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В общеобразовательных </w:t>
      </w:r>
      <w:r w:rsidR="00EE1173" w:rsidRPr="00813F07">
        <w:rPr>
          <w:rFonts w:ascii="Times New Roman" w:hAnsi="Times New Roman" w:cs="Times New Roman"/>
          <w:sz w:val="24"/>
          <w:szCs w:val="24"/>
        </w:rPr>
        <w:t>учреждениях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z w:val="24"/>
          <w:szCs w:val="24"/>
        </w:rPr>
        <w:t>создаются условия, соответствующие требованиям ФГОС начального общего образования, основного общего образования: разраб</w:t>
      </w:r>
      <w:r w:rsidR="004676AF" w:rsidRPr="00813F07">
        <w:rPr>
          <w:rFonts w:ascii="Times New Roman" w:hAnsi="Times New Roman" w:cs="Times New Roman"/>
          <w:sz w:val="24"/>
          <w:szCs w:val="24"/>
        </w:rPr>
        <w:t xml:space="preserve">атываются </w:t>
      </w:r>
      <w:r w:rsidRPr="00813F07">
        <w:rPr>
          <w:rFonts w:ascii="Times New Roman" w:hAnsi="Times New Roman" w:cs="Times New Roman"/>
          <w:sz w:val="24"/>
          <w:szCs w:val="24"/>
        </w:rPr>
        <w:t xml:space="preserve">образовательные программы; все общеобразовательные </w:t>
      </w:r>
      <w:r w:rsidR="00EE1173" w:rsidRPr="00813F0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обеспечены необходимым учебным, учебно-лабораторным и </w:t>
      </w:r>
      <w:r w:rsidRPr="00813F07">
        <w:rPr>
          <w:rFonts w:ascii="Times New Roman" w:hAnsi="Times New Roman" w:cs="Times New Roman"/>
          <w:sz w:val="24"/>
          <w:szCs w:val="24"/>
        </w:rPr>
        <w:t>компьютерным оборудованием для реализации ФГОС начального образования</w:t>
      </w:r>
      <w:r w:rsidR="00913E11" w:rsidRPr="00813F07">
        <w:rPr>
          <w:rFonts w:ascii="Times New Roman" w:hAnsi="Times New Roman" w:cs="Times New Roman"/>
          <w:sz w:val="24"/>
          <w:szCs w:val="24"/>
        </w:rPr>
        <w:t>, продолжается оснащение образовательных организаций оборудованием для реализации федерального государственного образовательного стандарта основного общего образования</w:t>
      </w:r>
      <w:r w:rsidRPr="00813F07">
        <w:rPr>
          <w:rFonts w:ascii="Times New Roman" w:hAnsi="Times New Roman" w:cs="Times New Roman"/>
          <w:sz w:val="24"/>
          <w:szCs w:val="24"/>
        </w:rPr>
        <w:t>; повы</w:t>
      </w:r>
      <w:r w:rsidR="004676AF" w:rsidRPr="00813F07">
        <w:rPr>
          <w:rFonts w:ascii="Times New Roman" w:hAnsi="Times New Roman" w:cs="Times New Roman"/>
          <w:sz w:val="24"/>
          <w:szCs w:val="24"/>
        </w:rPr>
        <w:t>шается</w:t>
      </w:r>
      <w:r w:rsidRPr="00813F07">
        <w:rPr>
          <w:rFonts w:ascii="Times New Roman" w:hAnsi="Times New Roman" w:cs="Times New Roman"/>
          <w:sz w:val="24"/>
          <w:szCs w:val="24"/>
        </w:rPr>
        <w:t xml:space="preserve"> охват профильным обучением старшеклассников,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возр</w:t>
      </w:r>
      <w:r w:rsidR="004676AF" w:rsidRPr="00813F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4676AF" w:rsidRPr="00813F07">
        <w:rPr>
          <w:rFonts w:ascii="Times New Roman" w:hAnsi="Times New Roman" w:cs="Times New Roman"/>
          <w:spacing w:val="-2"/>
          <w:sz w:val="24"/>
          <w:szCs w:val="24"/>
        </w:rPr>
        <w:t>тает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 обеспеченность учащихся учебника</w:t>
      </w:r>
      <w:r w:rsidR="004676AF"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ми за счет школьных библиотек;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развивается единое информационно-образовательное пространство через реализацию проекта «Сетевой край. Образование», </w:t>
      </w:r>
      <w:r w:rsidRPr="00813F07">
        <w:rPr>
          <w:rFonts w:ascii="Times New Roman" w:hAnsi="Times New Roman" w:cs="Times New Roman"/>
          <w:sz w:val="24"/>
          <w:szCs w:val="24"/>
        </w:rPr>
        <w:t xml:space="preserve">расширяется система образовательных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услуг, предоставляемых дистанционно; совершенствуется материально-</w:t>
      </w:r>
      <w:r w:rsidRPr="00813F07">
        <w:rPr>
          <w:rFonts w:ascii="Times New Roman" w:hAnsi="Times New Roman" w:cs="Times New Roman"/>
          <w:sz w:val="24"/>
          <w:szCs w:val="24"/>
        </w:rPr>
        <w:t>техническая база учреждений образования.</w:t>
      </w:r>
    </w:p>
    <w:p w:rsidR="00780FF7" w:rsidRPr="00813F07" w:rsidRDefault="00780FF7" w:rsidP="00282BE4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3"/>
          <w:sz w:val="24"/>
          <w:szCs w:val="24"/>
        </w:rPr>
        <w:t>Продолж</w:t>
      </w:r>
      <w:r w:rsidR="004676AF" w:rsidRPr="00813F07">
        <w:rPr>
          <w:rFonts w:ascii="Times New Roman" w:hAnsi="Times New Roman" w:cs="Times New Roman"/>
          <w:spacing w:val="-3"/>
          <w:sz w:val="24"/>
          <w:szCs w:val="24"/>
        </w:rPr>
        <w:t>ается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 развитие системы сопровождения одаренных школьников. </w:t>
      </w:r>
      <w:r w:rsidRPr="00813F07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</w:t>
      </w:r>
      <w:r w:rsidR="00913E11" w:rsidRPr="00813F07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813F07">
        <w:rPr>
          <w:rFonts w:ascii="Times New Roman" w:hAnsi="Times New Roman" w:cs="Times New Roman"/>
          <w:sz w:val="24"/>
          <w:szCs w:val="24"/>
        </w:rPr>
        <w:t xml:space="preserve">образования в </w:t>
      </w:r>
      <w:r w:rsidR="002E2C83">
        <w:rPr>
          <w:rFonts w:ascii="Times New Roman" w:hAnsi="Times New Roman" w:cs="Times New Roman"/>
          <w:sz w:val="24"/>
          <w:szCs w:val="24"/>
        </w:rPr>
        <w:t>Бурлинского</w:t>
      </w:r>
      <w:r w:rsidR="00467066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="00467066">
        <w:rPr>
          <w:rFonts w:ascii="Times New Roman" w:hAnsi="Times New Roman" w:cs="Times New Roman"/>
          <w:sz w:val="24"/>
          <w:szCs w:val="24"/>
        </w:rPr>
        <w:t>на 20</w:t>
      </w:r>
      <w:r w:rsidR="002E2C83">
        <w:rPr>
          <w:rFonts w:ascii="Times New Roman" w:hAnsi="Times New Roman" w:cs="Times New Roman"/>
          <w:sz w:val="24"/>
          <w:szCs w:val="24"/>
        </w:rPr>
        <w:t>2</w:t>
      </w:r>
      <w:r w:rsidR="00B04073">
        <w:rPr>
          <w:rFonts w:ascii="Times New Roman" w:hAnsi="Times New Roman" w:cs="Times New Roman"/>
          <w:sz w:val="24"/>
          <w:szCs w:val="24"/>
        </w:rPr>
        <w:t>1</w:t>
      </w:r>
      <w:r w:rsidR="003F752F">
        <w:rPr>
          <w:rFonts w:ascii="Times New Roman" w:hAnsi="Times New Roman" w:cs="Times New Roman"/>
          <w:sz w:val="24"/>
          <w:szCs w:val="24"/>
        </w:rPr>
        <w:t>-</w:t>
      </w:r>
      <w:r w:rsidR="00467066">
        <w:rPr>
          <w:rFonts w:ascii="Times New Roman" w:hAnsi="Times New Roman" w:cs="Times New Roman"/>
          <w:sz w:val="24"/>
          <w:szCs w:val="24"/>
        </w:rPr>
        <w:t>202</w:t>
      </w:r>
      <w:r w:rsidR="00B04073">
        <w:rPr>
          <w:rFonts w:ascii="Times New Roman" w:hAnsi="Times New Roman" w:cs="Times New Roman"/>
          <w:sz w:val="24"/>
          <w:szCs w:val="24"/>
        </w:rPr>
        <w:t>5</w:t>
      </w:r>
      <w:r w:rsidRPr="00813F07">
        <w:rPr>
          <w:rFonts w:ascii="Times New Roman" w:hAnsi="Times New Roman" w:cs="Times New Roman"/>
          <w:sz w:val="24"/>
          <w:szCs w:val="24"/>
        </w:rPr>
        <w:t xml:space="preserve"> годы</w:t>
      </w:r>
      <w:r w:rsidR="00B04073">
        <w:rPr>
          <w:rFonts w:ascii="Times New Roman" w:hAnsi="Times New Roman" w:cs="Times New Roman"/>
          <w:sz w:val="24"/>
          <w:szCs w:val="24"/>
        </w:rPr>
        <w:t>»</w:t>
      </w:r>
      <w:r w:rsidRPr="00813F07">
        <w:rPr>
          <w:rFonts w:ascii="Times New Roman" w:hAnsi="Times New Roman" w:cs="Times New Roman"/>
          <w:sz w:val="24"/>
          <w:szCs w:val="24"/>
        </w:rPr>
        <w:t xml:space="preserve"> предусматривает развитие системы дополнительного образования детей,</w:t>
      </w:r>
      <w:r w:rsidR="00913E11" w:rsidRPr="00813F07">
        <w:rPr>
          <w:rFonts w:ascii="Times New Roman" w:hAnsi="Times New Roman" w:cs="Times New Roman"/>
          <w:sz w:val="24"/>
          <w:szCs w:val="24"/>
        </w:rPr>
        <w:t xml:space="preserve"> нацеленного на воспитание патриотизма, </w:t>
      </w:r>
      <w:r w:rsidRPr="00813F07">
        <w:rPr>
          <w:rFonts w:ascii="Times New Roman" w:hAnsi="Times New Roman" w:cs="Times New Roman"/>
          <w:sz w:val="24"/>
          <w:szCs w:val="24"/>
        </w:rPr>
        <w:t xml:space="preserve">обусловливающего качество реализации требований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ФГОС к внеурочной деятельности, а именно профессиональная ориентация и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самоопределение школьников, освоение ими предметных компетенций, </w:t>
      </w:r>
      <w:r w:rsidRPr="00813F07">
        <w:rPr>
          <w:rFonts w:ascii="Times New Roman" w:hAnsi="Times New Roman" w:cs="Times New Roman"/>
          <w:sz w:val="24"/>
          <w:szCs w:val="24"/>
        </w:rPr>
        <w:t xml:space="preserve">профилактика вредных привычек и правонарушений. </w:t>
      </w:r>
    </w:p>
    <w:p w:rsidR="00601C32" w:rsidRPr="00813F07" w:rsidRDefault="00780FF7" w:rsidP="00282BE4">
      <w:pPr>
        <w:shd w:val="clear" w:color="auto" w:fill="FFFFFF"/>
        <w:spacing w:after="0" w:line="240" w:lineRule="auto"/>
        <w:ind w:left="43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Основным направлением в общем образовании детей на период реализации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813F07">
        <w:rPr>
          <w:rFonts w:ascii="Times New Roman" w:hAnsi="Times New Roman" w:cs="Times New Roman"/>
          <w:sz w:val="24"/>
          <w:szCs w:val="24"/>
        </w:rPr>
        <w:t xml:space="preserve"> является обеспечение равенства доступа всех категорий населения к получению качественного образования и обновление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его содержания и технологий. Приоритетами в общем образовании станут: </w:t>
      </w:r>
      <w:r w:rsidRPr="00813F07">
        <w:rPr>
          <w:rFonts w:ascii="Times New Roman" w:hAnsi="Times New Roman" w:cs="Times New Roman"/>
          <w:sz w:val="24"/>
          <w:szCs w:val="24"/>
        </w:rPr>
        <w:t xml:space="preserve">продолжение модернизации инфраструктуры, направленной на обеспечение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во всех школах района современных условий обучения; обеспечение учебной </w:t>
      </w:r>
      <w:r w:rsidRPr="00813F07">
        <w:rPr>
          <w:rFonts w:ascii="Times New Roman" w:hAnsi="Times New Roman" w:cs="Times New Roman"/>
          <w:sz w:val="24"/>
          <w:szCs w:val="24"/>
        </w:rPr>
        <w:t xml:space="preserve">успешности каждого ребенка независимо от состояния его здоровья,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социального положения семьи; комплексное сопровождение введения ФГОС</w:t>
      </w:r>
      <w:r w:rsidR="00913E11" w:rsidRPr="00813F07">
        <w:rPr>
          <w:rFonts w:ascii="Times New Roman" w:hAnsi="Times New Roman" w:cs="Times New Roman"/>
          <w:sz w:val="24"/>
          <w:szCs w:val="24"/>
        </w:rPr>
        <w:t xml:space="preserve"> дошкольного и </w:t>
      </w:r>
      <w:r w:rsidRPr="00813F07">
        <w:rPr>
          <w:rFonts w:ascii="Times New Roman" w:hAnsi="Times New Roman" w:cs="Times New Roman"/>
          <w:sz w:val="24"/>
          <w:szCs w:val="24"/>
        </w:rPr>
        <w:t>общего образования;</w:t>
      </w:r>
      <w:r w:rsidR="00913E11" w:rsidRPr="00813F07">
        <w:rPr>
          <w:rFonts w:ascii="Times New Roman" w:hAnsi="Times New Roman" w:cs="Times New Roman"/>
          <w:sz w:val="24"/>
          <w:szCs w:val="24"/>
        </w:rPr>
        <w:t xml:space="preserve"> введения ФГОС для детей с ОВЗ,</w:t>
      </w:r>
      <w:r w:rsidRPr="00813F07">
        <w:rPr>
          <w:rFonts w:ascii="Times New Roman" w:hAnsi="Times New Roman" w:cs="Times New Roman"/>
          <w:sz w:val="24"/>
          <w:szCs w:val="24"/>
        </w:rPr>
        <w:t xml:space="preserve"> формирование эффективной системы выявления и поддержки интеллектуально одаренных школьников; существенное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расширение масштаба и повышение эффективности использования ресурсов </w:t>
      </w:r>
      <w:r w:rsidRPr="00813F07">
        <w:rPr>
          <w:rFonts w:ascii="Times New Roman" w:hAnsi="Times New Roman" w:cs="Times New Roman"/>
          <w:sz w:val="24"/>
          <w:szCs w:val="24"/>
        </w:rPr>
        <w:t>д</w:t>
      </w:r>
      <w:r w:rsidR="00913E11" w:rsidRPr="00813F07">
        <w:rPr>
          <w:rFonts w:ascii="Times New Roman" w:hAnsi="Times New Roman" w:cs="Times New Roman"/>
          <w:sz w:val="24"/>
          <w:szCs w:val="24"/>
        </w:rPr>
        <w:t>истанционного образования детей.</w:t>
      </w:r>
    </w:p>
    <w:p w:rsidR="00BC3FDC" w:rsidRPr="00813F07" w:rsidRDefault="00BC3FDC" w:rsidP="00282BE4">
      <w:pPr>
        <w:shd w:val="clear" w:color="auto" w:fill="FFFFFF"/>
        <w:spacing w:after="0" w:line="240" w:lineRule="auto"/>
        <w:ind w:left="43" w:firstLine="713"/>
        <w:jc w:val="both"/>
        <w:rPr>
          <w:rFonts w:ascii="Times New Roman" w:hAnsi="Times New Roman" w:cs="Times New Roman"/>
          <w:sz w:val="24"/>
          <w:szCs w:val="24"/>
        </w:rPr>
      </w:pPr>
    </w:p>
    <w:p w:rsidR="00194017" w:rsidRDefault="00780FF7" w:rsidP="00282BE4">
      <w:pPr>
        <w:shd w:val="clear" w:color="auto" w:fill="FFFFFF"/>
        <w:spacing w:after="0" w:line="240" w:lineRule="auto"/>
        <w:ind w:left="22" w:firstLine="68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2. Приоритетные направления реализации </w:t>
      </w:r>
      <w:r w:rsidR="00C606FD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Подпрограммы</w:t>
      </w:r>
      <w:r w:rsidR="003F752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433C8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2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,цели</w:t>
      </w:r>
      <w:r w:rsidR="007777FC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задачи, описание основных ожидаемых конечных результатов</w:t>
      </w:r>
      <w:r w:rsidR="003F752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606FD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Подпрограммы</w:t>
      </w:r>
      <w:r w:rsidR="006433C8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2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</w:p>
    <w:p w:rsidR="000C346B" w:rsidRDefault="00780FF7" w:rsidP="00282BE4">
      <w:pPr>
        <w:shd w:val="clear" w:color="auto" w:fill="FFFFFF"/>
        <w:spacing w:after="0" w:line="240" w:lineRule="auto"/>
        <w:ind w:left="22" w:firstLine="68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сроков и этапов ее реализации</w:t>
      </w:r>
    </w:p>
    <w:p w:rsidR="00C77582" w:rsidRPr="00C77582" w:rsidRDefault="00C77582" w:rsidP="00282BE4">
      <w:pPr>
        <w:widowControl w:val="0"/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 xml:space="preserve">2.1. Приоритеты региональной политики в сфере реализации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C7758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77582" w:rsidRPr="00C77582" w:rsidRDefault="00C77582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 xml:space="preserve">Основными документами, определяющими стратегию развития системы общего образования, являются: </w:t>
      </w:r>
    </w:p>
    <w:p w:rsidR="00C77582" w:rsidRPr="00C77582" w:rsidRDefault="00C77582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C77582" w:rsidRPr="00C77582" w:rsidRDefault="00C77582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F7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bCs/>
          <w:sz w:val="24"/>
          <w:szCs w:val="24"/>
        </w:rPr>
        <w:t>указы Президента Российской Федерации:</w:t>
      </w:r>
    </w:p>
    <w:p w:rsidR="00C77582" w:rsidRPr="00C77582" w:rsidRDefault="00C77582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F7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bCs/>
          <w:sz w:val="24"/>
          <w:szCs w:val="24"/>
        </w:rPr>
        <w:t>от 29.05.2017 № 240 «Об объявлении в Российской Федерации Десятилетия детства»;</w:t>
      </w:r>
    </w:p>
    <w:p w:rsidR="00C77582" w:rsidRPr="00C77582" w:rsidRDefault="00C77582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F7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bCs/>
          <w:sz w:val="24"/>
          <w:szCs w:val="24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C77582" w:rsidRPr="00C77582" w:rsidRDefault="00C77582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F7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bCs/>
          <w:sz w:val="24"/>
          <w:szCs w:val="24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C77582" w:rsidRPr="00C77582" w:rsidRDefault="00C77582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F7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C77582" w:rsidRPr="00C77582" w:rsidRDefault="00C77582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F7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bCs/>
          <w:sz w:val="24"/>
          <w:szCs w:val="24"/>
        </w:rPr>
        <w:t>Концепция общенациональной системы выявления и развития молодых талантов от 03.04.2012 № Пр-827,утвержденная Президентом Российской Федерации;</w:t>
      </w:r>
    </w:p>
    <w:p w:rsidR="00C77582" w:rsidRPr="00C77582" w:rsidRDefault="00C77582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>приказы Минобрнауки России:</w:t>
      </w:r>
    </w:p>
    <w:p w:rsidR="00C77582" w:rsidRPr="00C77582" w:rsidRDefault="00C77582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77582" w:rsidRPr="00C77582" w:rsidRDefault="00C77582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C77582" w:rsidRPr="00C77582" w:rsidRDefault="00C77582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C77582" w:rsidRPr="00C77582" w:rsidRDefault="00C77582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>приказы Минпросвещения России, Рособрнадзора:</w:t>
      </w:r>
    </w:p>
    <w:p w:rsidR="00C77582" w:rsidRPr="00C77582" w:rsidRDefault="00C77582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C77582" w:rsidRPr="00C77582" w:rsidRDefault="00C77582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C77582" w:rsidRPr="00C77582" w:rsidRDefault="00C77582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>законы Алтайского края:</w:t>
      </w:r>
    </w:p>
    <w:p w:rsidR="00C77582" w:rsidRPr="00C77582" w:rsidRDefault="00C77582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>от 21.11.2012 № 86-ЗС «Об утверждении стратегии социально-экономического развития Алтайского края до 2025 года»;</w:t>
      </w:r>
    </w:p>
    <w:p w:rsidR="00C77582" w:rsidRPr="00C77582" w:rsidRDefault="00C77582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>от 04.09.2013 № 56-ЗС «Об образовании в Алтайском крае».</w:t>
      </w:r>
    </w:p>
    <w:p w:rsidR="00C77582" w:rsidRPr="00C77582" w:rsidRDefault="00C77582" w:rsidP="00282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bCs/>
          <w:sz w:val="24"/>
          <w:szCs w:val="24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 </w:t>
      </w:r>
      <w:r w:rsidRPr="00C77582">
        <w:rPr>
          <w:rFonts w:ascii="Times New Roman" w:hAnsi="Times New Roman" w:cs="Times New Roman"/>
          <w:sz w:val="24"/>
          <w:szCs w:val="24"/>
        </w:rPr>
        <w:t xml:space="preserve">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</w:t>
      </w:r>
      <w:r w:rsidR="002E2C83">
        <w:rPr>
          <w:rFonts w:ascii="Times New Roman" w:hAnsi="Times New Roman" w:cs="Times New Roman"/>
          <w:sz w:val="24"/>
          <w:szCs w:val="24"/>
        </w:rPr>
        <w:t>Бурлинского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77582">
        <w:rPr>
          <w:rFonts w:ascii="Times New Roman" w:hAnsi="Times New Roman" w:cs="Times New Roman"/>
          <w:sz w:val="24"/>
          <w:szCs w:val="24"/>
        </w:rPr>
        <w:t xml:space="preserve">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>направления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 xml:space="preserve">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4A46F2" w:rsidRDefault="004A46F2" w:rsidP="00282B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7582" w:rsidRPr="00D72B8F" w:rsidRDefault="00C77582" w:rsidP="00282B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Style w:val="22"/>
          <w:rFonts w:ascii="Times New Roman" w:eastAsia="Calibri" w:hAnsi="Times New Roman" w:cs="Times New Roman"/>
          <w:sz w:val="24"/>
          <w:szCs w:val="24"/>
          <w:shd w:val="clear" w:color="auto" w:fill="auto"/>
          <w:lang w:eastAsia="en-US"/>
        </w:rPr>
      </w:pPr>
      <w:r w:rsidRPr="00C77582">
        <w:rPr>
          <w:rFonts w:ascii="Times New Roman" w:eastAsia="Calibri" w:hAnsi="Times New Roman" w:cs="Times New Roman"/>
          <w:sz w:val="24"/>
          <w:szCs w:val="24"/>
          <w:lang w:eastAsia="en-US"/>
        </w:rPr>
        <w:t>2.2. Цели, задачи и мероприятия</w:t>
      </w:r>
      <w:r w:rsidR="003F75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C7758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77582" w:rsidRPr="00C77582" w:rsidRDefault="00C77582" w:rsidP="00282BE4">
      <w:pPr>
        <w:pStyle w:val="210"/>
        <w:shd w:val="clear" w:color="auto" w:fill="auto"/>
        <w:spacing w:before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 xml:space="preserve">Цель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C77582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582">
        <w:rPr>
          <w:rFonts w:ascii="Times New Roman" w:hAnsi="Times New Roman" w:cs="Times New Roman"/>
          <w:sz w:val="24"/>
          <w:szCs w:val="24"/>
        </w:rPr>
        <w:t>повышение качества общего образования посредством обновления содержания, технологий обучения, материально-технической базы.</w:t>
      </w:r>
    </w:p>
    <w:p w:rsidR="002E2C83" w:rsidRDefault="00C77582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C77582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C77582" w:rsidRPr="00C77582" w:rsidRDefault="00B04073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7582" w:rsidRPr="00C77582">
        <w:rPr>
          <w:rFonts w:ascii="Times New Roman" w:hAnsi="Times New Roman" w:cs="Times New Roman"/>
          <w:sz w:val="24"/>
          <w:szCs w:val="24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C77582" w:rsidRPr="00C77582" w:rsidRDefault="00B04073" w:rsidP="0028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7582" w:rsidRPr="00C77582">
        <w:rPr>
          <w:rFonts w:ascii="Times New Roman" w:hAnsi="Times New Roman" w:cs="Times New Roman"/>
          <w:sz w:val="24"/>
          <w:szCs w:val="24"/>
        </w:rPr>
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</w:r>
    </w:p>
    <w:p w:rsidR="00C77582" w:rsidRPr="00C77582" w:rsidRDefault="00B04073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7582" w:rsidRPr="00C77582">
        <w:rPr>
          <w:rFonts w:ascii="Times New Roman" w:hAnsi="Times New Roman" w:cs="Times New Roman"/>
          <w:sz w:val="24"/>
          <w:szCs w:val="24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C77582" w:rsidRPr="00C77582" w:rsidRDefault="00B04073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7582" w:rsidRPr="00C77582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C77582" w:rsidRPr="00C77582" w:rsidRDefault="00B04073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7582" w:rsidRPr="00C77582">
        <w:rPr>
          <w:rFonts w:ascii="Times New Roman" w:hAnsi="Times New Roman" w:cs="Times New Roman"/>
          <w:sz w:val="24"/>
          <w:szCs w:val="24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C77582" w:rsidRPr="00F9431C" w:rsidRDefault="00C77582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31C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F9431C">
        <w:rPr>
          <w:rFonts w:ascii="Times New Roman" w:hAnsi="Times New Roman" w:cs="Times New Roman"/>
          <w:sz w:val="24"/>
          <w:szCs w:val="24"/>
        </w:rPr>
        <w:t xml:space="preserve"> 2 приведены в </w:t>
      </w:r>
      <w:r w:rsidR="00F9431C" w:rsidRPr="00F9431C">
        <w:rPr>
          <w:rFonts w:ascii="Times New Roman" w:hAnsi="Times New Roman" w:cs="Times New Roman"/>
          <w:sz w:val="24"/>
          <w:szCs w:val="24"/>
        </w:rPr>
        <w:t>приложении11</w:t>
      </w:r>
      <w:r w:rsidRPr="00F9431C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C77582" w:rsidRPr="00C77582" w:rsidRDefault="00C77582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582" w:rsidRPr="00C77582" w:rsidRDefault="00C77582" w:rsidP="00282BE4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7582">
        <w:rPr>
          <w:rFonts w:ascii="Times New Roman" w:eastAsia="Calibri" w:hAnsi="Times New Roman" w:cs="Times New Roman"/>
          <w:sz w:val="24"/>
          <w:szCs w:val="24"/>
          <w:lang w:eastAsia="en-US"/>
        </w:rPr>
        <w:t>2.3. Показатели и ожидаемые конечные результаты</w:t>
      </w:r>
    </w:p>
    <w:p w:rsidR="00C77582" w:rsidRPr="00C77582" w:rsidRDefault="00334D91" w:rsidP="00282BE4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C77582" w:rsidRPr="00C77582">
        <w:rPr>
          <w:rFonts w:ascii="Times New Roman" w:eastAsia="Calibri" w:hAnsi="Times New Roman" w:cs="Times New Roman"/>
          <w:sz w:val="24"/>
          <w:szCs w:val="24"/>
          <w:lang w:eastAsia="en-US"/>
        </w:rPr>
        <w:t>еализации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C77582" w:rsidRPr="00C7758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77582" w:rsidRPr="00C77582" w:rsidRDefault="00C77582" w:rsidP="00C81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7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</w:t>
      </w:r>
      <w:r w:rsidR="00C606FD">
        <w:rPr>
          <w:rFonts w:ascii="Times New Roman" w:eastAsia="Calibri" w:hAnsi="Times New Roman" w:cs="Times New Roman"/>
          <w:sz w:val="24"/>
          <w:szCs w:val="24"/>
          <w:lang w:eastAsia="en-US"/>
        </w:rPr>
        <w:t>Подпрограммы</w:t>
      </w:r>
      <w:r w:rsidRPr="00C77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 обеспечит достижение следующих результатов:</w:t>
      </w:r>
    </w:p>
    <w:p w:rsidR="00C77582" w:rsidRPr="00C77582" w:rsidRDefault="00C77582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3F75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775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увеличение доли </w:t>
      </w:r>
      <w:r w:rsidRPr="00C77582">
        <w:rPr>
          <w:rFonts w:ascii="Times New Roman" w:hAnsi="Times New Roman" w:cs="Times New Roman"/>
          <w:sz w:val="24"/>
          <w:szCs w:val="24"/>
        </w:rPr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C775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общей численности обучающихся </w:t>
      </w:r>
      <w:r w:rsidRPr="00C77582">
        <w:rPr>
          <w:rFonts w:ascii="Times New Roman" w:hAnsi="Times New Roman" w:cs="Times New Roman"/>
          <w:sz w:val="24"/>
          <w:szCs w:val="24"/>
        </w:rPr>
        <w:t xml:space="preserve">по основным образовательным программам начального общего, основного общего и среднего общего образования </w:t>
      </w:r>
      <w:r w:rsidR="00976DD2">
        <w:rPr>
          <w:rFonts w:ascii="Times New Roman" w:hAnsi="Times New Roman" w:cs="Times New Roman"/>
          <w:sz w:val="24"/>
          <w:szCs w:val="24"/>
        </w:rPr>
        <w:t>на 45</w:t>
      </w:r>
      <w:r w:rsidRPr="00C77582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C77582" w:rsidRPr="00C77582" w:rsidRDefault="00C77582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>численность детей-инвалидов, обучающихся по программам общего образования на дому с использованием дистанционных образовательных техноло</w:t>
      </w:r>
      <w:r>
        <w:rPr>
          <w:rFonts w:ascii="Times New Roman" w:hAnsi="Times New Roman" w:cs="Times New Roman"/>
          <w:sz w:val="24"/>
          <w:szCs w:val="24"/>
        </w:rPr>
        <w:t>гий</w:t>
      </w:r>
      <w:r w:rsidR="00976DD2">
        <w:rPr>
          <w:rFonts w:ascii="Times New Roman" w:hAnsi="Times New Roman" w:cs="Times New Roman"/>
          <w:sz w:val="24"/>
          <w:szCs w:val="24"/>
        </w:rPr>
        <w:t xml:space="preserve"> до 9 человек</w:t>
      </w:r>
      <w:r w:rsidRPr="00C77582">
        <w:rPr>
          <w:rFonts w:ascii="Times New Roman" w:hAnsi="Times New Roman" w:cs="Times New Roman"/>
          <w:sz w:val="24"/>
          <w:szCs w:val="24"/>
        </w:rPr>
        <w:t>;</w:t>
      </w:r>
    </w:p>
    <w:p w:rsidR="00C77582" w:rsidRPr="00C77582" w:rsidRDefault="00C77582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 xml:space="preserve">увеличение доли 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  <w:r w:rsidRPr="00C77582">
        <w:rPr>
          <w:rFonts w:ascii="Times New Roman" w:hAnsi="Times New Roman" w:cs="Times New Roman"/>
          <w:sz w:val="24"/>
          <w:szCs w:val="24"/>
        </w:rPr>
        <w:t xml:space="preserve">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обучающихся, </w:t>
      </w:r>
      <w:r w:rsidR="005A53BF">
        <w:rPr>
          <w:rFonts w:ascii="Times New Roman" w:hAnsi="Times New Roman" w:cs="Times New Roman"/>
          <w:sz w:val="24"/>
          <w:szCs w:val="24"/>
        </w:rPr>
        <w:t>до 30</w:t>
      </w:r>
      <w:r w:rsidRPr="00C77582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C77582" w:rsidRPr="00C77582" w:rsidRDefault="00C77582" w:rsidP="00282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>в рамках регионального проекта «Современная школа»:</w:t>
      </w:r>
    </w:p>
    <w:p w:rsidR="00C77582" w:rsidRPr="00C77582" w:rsidRDefault="00C77582" w:rsidP="00282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</w:r>
      <w:r w:rsidR="005A53BF">
        <w:rPr>
          <w:rFonts w:ascii="Times New Roman" w:hAnsi="Times New Roman" w:cs="Times New Roman"/>
          <w:sz w:val="24"/>
          <w:szCs w:val="24"/>
        </w:rPr>
        <w:t xml:space="preserve"> до 3 единиц</w:t>
      </w:r>
      <w:r w:rsidRPr="00C77582">
        <w:rPr>
          <w:rFonts w:ascii="Times New Roman" w:hAnsi="Times New Roman" w:cs="Times New Roman"/>
          <w:sz w:val="24"/>
          <w:szCs w:val="24"/>
        </w:rPr>
        <w:t>;</w:t>
      </w:r>
    </w:p>
    <w:p w:rsidR="00C77582" w:rsidRPr="00C77582" w:rsidRDefault="00C77582" w:rsidP="00282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</w:t>
      </w:r>
      <w:r>
        <w:rPr>
          <w:rFonts w:ascii="Times New Roman" w:hAnsi="Times New Roman" w:cs="Times New Roman"/>
          <w:sz w:val="24"/>
          <w:szCs w:val="24"/>
        </w:rPr>
        <w:t>го профилей</w:t>
      </w:r>
      <w:r w:rsidR="005A53BF">
        <w:rPr>
          <w:rFonts w:ascii="Times New Roman" w:hAnsi="Times New Roman" w:cs="Times New Roman"/>
          <w:sz w:val="24"/>
          <w:szCs w:val="24"/>
        </w:rPr>
        <w:t xml:space="preserve"> до 500 человек</w:t>
      </w:r>
      <w:r w:rsidRPr="00C77582">
        <w:rPr>
          <w:rFonts w:ascii="Times New Roman" w:hAnsi="Times New Roman" w:cs="Times New Roman"/>
          <w:sz w:val="24"/>
          <w:szCs w:val="24"/>
        </w:rPr>
        <w:t>;</w:t>
      </w:r>
    </w:p>
    <w:p w:rsidR="00C77582" w:rsidRPr="00C77582" w:rsidRDefault="00C77582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>в рамках регионального проекта «Успех каждого ребенка»:</w:t>
      </w:r>
    </w:p>
    <w:p w:rsidR="00C77582" w:rsidRPr="00C77582" w:rsidRDefault="00C77582" w:rsidP="00282BE4">
      <w:pPr>
        <w:pStyle w:val="af5"/>
        <w:ind w:firstLine="709"/>
        <w:jc w:val="both"/>
      </w:pPr>
      <w:r>
        <w:t>-</w:t>
      </w:r>
      <w:r w:rsidR="003F752F">
        <w:t xml:space="preserve"> </w:t>
      </w:r>
      <w:r w:rsidRPr="00C77582">
        <w:t xml:space="preserve">увеличение количества общеобразовательных организаций </w:t>
      </w:r>
      <w:r w:rsidR="002E2C83">
        <w:t>Бурлинского</w:t>
      </w:r>
      <w:r>
        <w:t xml:space="preserve"> района</w:t>
      </w:r>
      <w:r w:rsidRPr="00C77582">
        <w:t>, в которых обновлена материально-техническая база для занятий физической культурой и спор</w:t>
      </w:r>
      <w:r>
        <w:t>том</w:t>
      </w:r>
      <w:r w:rsidR="005A53BF">
        <w:t xml:space="preserve"> до 3 единиц</w:t>
      </w:r>
      <w:r w:rsidRPr="00C77582">
        <w:t>;</w:t>
      </w:r>
    </w:p>
    <w:p w:rsidR="00C77582" w:rsidRPr="00C77582" w:rsidRDefault="00C77582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>в рамках регионального проекта «Цифровая образовательная среда»:</w:t>
      </w:r>
    </w:p>
    <w:p w:rsidR="00C77582" w:rsidRPr="00C77582" w:rsidRDefault="00C77582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752F">
        <w:rPr>
          <w:rFonts w:ascii="Times New Roman" w:hAnsi="Times New Roman" w:cs="Times New Roman"/>
          <w:sz w:val="24"/>
          <w:szCs w:val="24"/>
        </w:rPr>
        <w:t xml:space="preserve"> </w:t>
      </w:r>
      <w:r w:rsidRPr="00C77582">
        <w:rPr>
          <w:rFonts w:ascii="Times New Roman" w:hAnsi="Times New Roman" w:cs="Times New Roman"/>
          <w:sz w:val="24"/>
          <w:szCs w:val="24"/>
        </w:rPr>
        <w:t>увеличение количества общеобразовательных организаций, в которых внедрена целевая модель цифров</w:t>
      </w:r>
      <w:r>
        <w:rPr>
          <w:rFonts w:ascii="Times New Roman" w:hAnsi="Times New Roman" w:cs="Times New Roman"/>
          <w:sz w:val="24"/>
          <w:szCs w:val="24"/>
        </w:rPr>
        <w:t>ой образовательной среды</w:t>
      </w:r>
      <w:r w:rsidR="005A53BF">
        <w:rPr>
          <w:rFonts w:ascii="Times New Roman" w:hAnsi="Times New Roman" w:cs="Times New Roman"/>
          <w:sz w:val="24"/>
          <w:szCs w:val="24"/>
        </w:rPr>
        <w:t xml:space="preserve"> до 8 единиц</w:t>
      </w:r>
      <w:r w:rsidRPr="00C77582">
        <w:rPr>
          <w:rFonts w:ascii="Times New Roman" w:hAnsi="Times New Roman" w:cs="Times New Roman"/>
          <w:sz w:val="24"/>
          <w:szCs w:val="24"/>
        </w:rPr>
        <w:t>.</w:t>
      </w:r>
    </w:p>
    <w:p w:rsidR="00C77582" w:rsidRPr="00C77582" w:rsidRDefault="00C77582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D08" w:rsidRPr="00C77582" w:rsidRDefault="00C77582" w:rsidP="00282BE4">
      <w:pPr>
        <w:shd w:val="clear" w:color="auto" w:fill="FFFFFF"/>
        <w:spacing w:after="0" w:line="240" w:lineRule="auto"/>
        <w:ind w:left="58" w:right="43" w:firstLine="706"/>
        <w:jc w:val="center"/>
        <w:rPr>
          <w:rFonts w:ascii="Times New Roman" w:hAnsi="Times New Roman" w:cs="Times New Roman"/>
          <w:sz w:val="24"/>
          <w:szCs w:val="24"/>
        </w:rPr>
      </w:pPr>
      <w:r w:rsidRPr="00C77582">
        <w:rPr>
          <w:rFonts w:ascii="Times New Roman" w:hAnsi="Times New Roman" w:cs="Times New Roman"/>
          <w:sz w:val="24"/>
          <w:szCs w:val="24"/>
        </w:rPr>
        <w:t xml:space="preserve">2.4 </w:t>
      </w:r>
      <w:r w:rsidR="00EE4D08" w:rsidRPr="00C77582">
        <w:rPr>
          <w:rFonts w:ascii="Times New Roman" w:hAnsi="Times New Roman" w:cs="Times New Roman"/>
          <w:sz w:val="24"/>
          <w:szCs w:val="24"/>
        </w:rPr>
        <w:t xml:space="preserve">Сроки и этапы реализации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6433C8" w:rsidRPr="00C77582">
        <w:rPr>
          <w:rFonts w:ascii="Times New Roman" w:hAnsi="Times New Roman" w:cs="Times New Roman"/>
          <w:sz w:val="24"/>
          <w:szCs w:val="24"/>
        </w:rPr>
        <w:t xml:space="preserve"> 2</w:t>
      </w:r>
      <w:r w:rsidR="00A94FA7" w:rsidRPr="00C77582">
        <w:rPr>
          <w:rFonts w:ascii="Times New Roman" w:hAnsi="Times New Roman" w:cs="Times New Roman"/>
          <w:sz w:val="24"/>
          <w:szCs w:val="24"/>
        </w:rPr>
        <w:t>:</w:t>
      </w:r>
    </w:p>
    <w:p w:rsidR="00EE4D08" w:rsidRPr="00813F07" w:rsidRDefault="00C606FD" w:rsidP="00282BE4">
      <w:pPr>
        <w:shd w:val="clear" w:color="auto" w:fill="FFFFFF"/>
        <w:spacing w:after="0" w:line="240" w:lineRule="auto"/>
        <w:ind w:left="58" w:right="43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Подпрограмма</w:t>
      </w:r>
      <w:r w:rsidR="006433C8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 2</w:t>
      </w:r>
      <w:r w:rsidR="003F75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95ACF" w:rsidRPr="00813F07">
        <w:rPr>
          <w:rFonts w:ascii="Times New Roman" w:hAnsi="Times New Roman" w:cs="Times New Roman"/>
          <w:spacing w:val="-1"/>
          <w:sz w:val="24"/>
          <w:szCs w:val="24"/>
        </w:rPr>
        <w:t>ре</w:t>
      </w:r>
      <w:r w:rsidR="00DF5577">
        <w:rPr>
          <w:rFonts w:ascii="Times New Roman" w:hAnsi="Times New Roman" w:cs="Times New Roman"/>
          <w:spacing w:val="-1"/>
          <w:sz w:val="24"/>
          <w:szCs w:val="24"/>
        </w:rPr>
        <w:t>ал</w:t>
      </w:r>
      <w:r w:rsidR="00FA2AF1">
        <w:rPr>
          <w:rFonts w:ascii="Times New Roman" w:hAnsi="Times New Roman" w:cs="Times New Roman"/>
          <w:spacing w:val="-1"/>
          <w:sz w:val="24"/>
          <w:szCs w:val="24"/>
        </w:rPr>
        <w:t>изуется в 1 этап сроком с 202</w:t>
      </w:r>
      <w:r w:rsidR="002D193E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D72B8F">
        <w:rPr>
          <w:rFonts w:ascii="Times New Roman" w:hAnsi="Times New Roman" w:cs="Times New Roman"/>
          <w:spacing w:val="-1"/>
          <w:sz w:val="24"/>
          <w:szCs w:val="24"/>
        </w:rPr>
        <w:t>– 202</w:t>
      </w:r>
      <w:r w:rsidR="002D193E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3F75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5ACF" w:rsidRPr="00813F07">
        <w:rPr>
          <w:rFonts w:ascii="Times New Roman" w:hAnsi="Times New Roman" w:cs="Times New Roman"/>
          <w:spacing w:val="-1"/>
          <w:sz w:val="24"/>
          <w:szCs w:val="24"/>
        </w:rPr>
        <w:t>годы.</w:t>
      </w:r>
    </w:p>
    <w:p w:rsidR="00195ACF" w:rsidRPr="00813F07" w:rsidRDefault="00195ACF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302EA8" w:rsidRPr="00B04073" w:rsidRDefault="00C77582" w:rsidP="00282BE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04073">
        <w:rPr>
          <w:rFonts w:ascii="Times New Roman" w:hAnsi="Times New Roman" w:cs="Times New Roman"/>
          <w:b/>
          <w:bCs/>
          <w:spacing w:val="-8"/>
          <w:sz w:val="24"/>
          <w:szCs w:val="24"/>
        </w:rPr>
        <w:t>3</w:t>
      </w:r>
      <w:r w:rsidR="00125D47" w:rsidRPr="00B0407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. </w:t>
      </w:r>
      <w:r w:rsidR="00125D47" w:rsidRPr="00B04073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Общий объем финансовых ресурсов, необходимых для</w:t>
      </w:r>
      <w:r w:rsidR="003F752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25D47" w:rsidRPr="00B04073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реализации</w:t>
      </w:r>
    </w:p>
    <w:p w:rsidR="00195ACF" w:rsidRPr="00B04073" w:rsidRDefault="00C606FD" w:rsidP="00282BE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04073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Подпрограммы</w:t>
      </w:r>
      <w:r w:rsidR="00195ACF" w:rsidRPr="00B0407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2</w:t>
      </w:r>
    </w:p>
    <w:p w:rsidR="00CD1D1D" w:rsidRPr="00813F07" w:rsidRDefault="00DB1539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right="-14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подлеж</w:t>
      </w:r>
      <w:r w:rsidR="00C10DC2" w:rsidRPr="00813F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т ежегодному уточнению в соответствии с зако</w:t>
      </w:r>
      <w:r w:rsidR="006211E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ми о федеральном и краевом бюджетах на очередной </w:t>
      </w:r>
      <w:r w:rsidRPr="00813F07">
        <w:rPr>
          <w:rFonts w:ascii="Times New Roman" w:hAnsi="Times New Roman" w:cs="Times New Roman"/>
          <w:sz w:val="24"/>
          <w:szCs w:val="24"/>
        </w:rPr>
        <w:t>финансовый год и на плано</w:t>
      </w:r>
      <w:r w:rsidR="00FA475F" w:rsidRPr="00813F07">
        <w:rPr>
          <w:rFonts w:ascii="Times New Roman" w:hAnsi="Times New Roman" w:cs="Times New Roman"/>
          <w:sz w:val="24"/>
          <w:szCs w:val="24"/>
        </w:rPr>
        <w:t>вый период.</w:t>
      </w:r>
    </w:p>
    <w:p w:rsidR="00125D47" w:rsidRPr="00601C32" w:rsidRDefault="00FA475F" w:rsidP="00282BE4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Объем финансирования за счет бюджета муниципального образования подлежит ежегодному уточнению в соответствии с решением </w:t>
      </w:r>
      <w:r w:rsidR="003C1176">
        <w:rPr>
          <w:rFonts w:ascii="Times New Roman" w:hAnsi="Times New Roman" w:cs="Times New Roman"/>
          <w:sz w:val="24"/>
          <w:szCs w:val="24"/>
        </w:rPr>
        <w:t>Бурлинского</w:t>
      </w:r>
      <w:r w:rsidRPr="00813F07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2C23FE">
        <w:rPr>
          <w:rFonts w:ascii="Times New Roman" w:hAnsi="Times New Roman" w:cs="Times New Roman"/>
          <w:sz w:val="24"/>
          <w:szCs w:val="24"/>
        </w:rPr>
        <w:t>Собрания</w:t>
      </w:r>
      <w:r w:rsidR="005F635E">
        <w:rPr>
          <w:rFonts w:ascii="Times New Roman" w:hAnsi="Times New Roman" w:cs="Times New Roman"/>
          <w:sz w:val="24"/>
          <w:szCs w:val="24"/>
        </w:rPr>
        <w:t>народных народных депутатов</w:t>
      </w:r>
      <w:r w:rsidRPr="00813F07">
        <w:rPr>
          <w:rFonts w:ascii="Times New Roman" w:hAnsi="Times New Roman" w:cs="Times New Roman"/>
          <w:sz w:val="24"/>
          <w:szCs w:val="24"/>
        </w:rPr>
        <w:t xml:space="preserve"> Алтайского края о бюджете муниципального образования </w:t>
      </w:r>
      <w:r w:rsidR="003C1176">
        <w:rPr>
          <w:rFonts w:ascii="Times New Roman" w:hAnsi="Times New Roman" w:cs="Times New Roman"/>
          <w:sz w:val="24"/>
          <w:szCs w:val="24"/>
        </w:rPr>
        <w:t>Бурлинский</w:t>
      </w:r>
      <w:r w:rsidRPr="00813F07">
        <w:rPr>
          <w:rFonts w:ascii="Times New Roman" w:hAnsi="Times New Roman" w:cs="Times New Roman"/>
          <w:sz w:val="24"/>
          <w:szCs w:val="24"/>
        </w:rPr>
        <w:t xml:space="preserve"> район на очередной финансовый год.</w:t>
      </w:r>
    </w:p>
    <w:p w:rsidR="004A46F2" w:rsidRPr="006F52AF" w:rsidRDefault="004A46F2" w:rsidP="004A4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бщий объем финансирования </w:t>
      </w:r>
      <w:r w:rsidR="00C606FD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831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z w:val="24"/>
          <w:szCs w:val="24"/>
        </w:rPr>
        <w:t xml:space="preserve">«Развитие общего образования в </w:t>
      </w:r>
      <w:r>
        <w:rPr>
          <w:rFonts w:ascii="Times New Roman" w:hAnsi="Times New Roman" w:cs="Times New Roman"/>
          <w:sz w:val="24"/>
          <w:szCs w:val="24"/>
        </w:rPr>
        <w:t>Бурлинском районе на 2021</w:t>
      </w:r>
      <w:r w:rsidRPr="00813F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13F07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B0407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F7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07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606FD">
        <w:rPr>
          <w:rFonts w:ascii="Times New Roman" w:eastAsia="Times New Roman" w:hAnsi="Times New Roman" w:cs="Times New Roman"/>
          <w:sz w:val="24"/>
          <w:szCs w:val="24"/>
        </w:rPr>
        <w:t>Подпрограмма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B0407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F52AF">
        <w:rPr>
          <w:rFonts w:ascii="Times New Roman" w:eastAsia="Times New Roman" w:hAnsi="Times New Roman" w:cs="Times New Roman"/>
          <w:sz w:val="24"/>
          <w:szCs w:val="24"/>
        </w:rPr>
        <w:t>) составит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23610 </w:t>
      </w:r>
      <w:r w:rsidRPr="006F52AF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, в том числе по годам:</w:t>
      </w:r>
    </w:p>
    <w:p w:rsidR="00835772" w:rsidRPr="00692ACF" w:rsidRDefault="00835772" w:rsidP="0083577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2ACF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4 415</w:t>
      </w:r>
      <w:r w:rsidRPr="00692ACF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ACF">
        <w:rPr>
          <w:rFonts w:ascii="Times New Roman" w:hAnsi="Times New Roman" w:cs="Times New Roman"/>
          <w:sz w:val="24"/>
          <w:szCs w:val="24"/>
        </w:rPr>
        <w:t>;</w:t>
      </w:r>
    </w:p>
    <w:p w:rsidR="00835772" w:rsidRPr="00692ACF" w:rsidRDefault="00835772" w:rsidP="0083577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2ACF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4 620</w:t>
      </w:r>
      <w:r w:rsidRPr="00692ACF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C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ACF">
        <w:rPr>
          <w:rFonts w:ascii="Times New Roman" w:hAnsi="Times New Roman" w:cs="Times New Roman"/>
          <w:sz w:val="24"/>
          <w:szCs w:val="24"/>
        </w:rPr>
        <w:t>;</w:t>
      </w:r>
    </w:p>
    <w:p w:rsidR="00835772" w:rsidRPr="00692ACF" w:rsidRDefault="00835772" w:rsidP="0083577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2ACF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4 720</w:t>
      </w:r>
      <w:r w:rsidRPr="00692ACF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C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ACF">
        <w:rPr>
          <w:rFonts w:ascii="Times New Roman" w:hAnsi="Times New Roman" w:cs="Times New Roman"/>
          <w:sz w:val="24"/>
          <w:szCs w:val="24"/>
        </w:rPr>
        <w:t>;</w:t>
      </w:r>
    </w:p>
    <w:p w:rsidR="00835772" w:rsidRPr="00692ACF" w:rsidRDefault="00835772" w:rsidP="0083577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2ACF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4 840</w:t>
      </w:r>
      <w:r w:rsidRPr="00692ACF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C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ACF">
        <w:rPr>
          <w:rFonts w:ascii="Times New Roman" w:hAnsi="Times New Roman" w:cs="Times New Roman"/>
          <w:sz w:val="24"/>
          <w:szCs w:val="24"/>
        </w:rPr>
        <w:t>;</w:t>
      </w:r>
    </w:p>
    <w:p w:rsidR="00835772" w:rsidRDefault="00835772" w:rsidP="0083577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2ACF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5 015</w:t>
      </w:r>
      <w:r w:rsidRPr="00692ACF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C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ACF">
        <w:rPr>
          <w:rFonts w:ascii="Times New Roman" w:hAnsi="Times New Roman" w:cs="Times New Roman"/>
          <w:sz w:val="24"/>
          <w:szCs w:val="24"/>
        </w:rPr>
        <w:t>;</w:t>
      </w:r>
    </w:p>
    <w:p w:rsidR="00835772" w:rsidRPr="006F52AF" w:rsidRDefault="00835772" w:rsidP="0083577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местный бюджет - 20 510</w:t>
      </w:r>
      <w:r w:rsidRPr="006F52A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35772" w:rsidRPr="00692ACF" w:rsidRDefault="00835772" w:rsidP="0083577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2ACF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3 805</w:t>
      </w:r>
      <w:r w:rsidRPr="00692ACF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ACF">
        <w:rPr>
          <w:rFonts w:ascii="Times New Roman" w:hAnsi="Times New Roman" w:cs="Times New Roman"/>
          <w:sz w:val="24"/>
          <w:szCs w:val="24"/>
        </w:rPr>
        <w:t>;</w:t>
      </w:r>
    </w:p>
    <w:p w:rsidR="00835772" w:rsidRPr="00692ACF" w:rsidRDefault="00835772" w:rsidP="0083577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2ACF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4 000</w:t>
      </w:r>
      <w:r w:rsidRPr="00692ACF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C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ACF">
        <w:rPr>
          <w:rFonts w:ascii="Times New Roman" w:hAnsi="Times New Roman" w:cs="Times New Roman"/>
          <w:sz w:val="24"/>
          <w:szCs w:val="24"/>
        </w:rPr>
        <w:t>;</w:t>
      </w:r>
    </w:p>
    <w:p w:rsidR="00835772" w:rsidRPr="00692ACF" w:rsidRDefault="00835772" w:rsidP="0083577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2ACF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4 100</w:t>
      </w:r>
      <w:r w:rsidRPr="00692ACF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C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ACF">
        <w:rPr>
          <w:rFonts w:ascii="Times New Roman" w:hAnsi="Times New Roman" w:cs="Times New Roman"/>
          <w:sz w:val="24"/>
          <w:szCs w:val="24"/>
        </w:rPr>
        <w:t>;</w:t>
      </w:r>
    </w:p>
    <w:p w:rsidR="00835772" w:rsidRPr="00692ACF" w:rsidRDefault="00835772" w:rsidP="0083577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2ACF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4 220</w:t>
      </w:r>
      <w:r w:rsidRPr="00692ACF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C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ACF">
        <w:rPr>
          <w:rFonts w:ascii="Times New Roman" w:hAnsi="Times New Roman" w:cs="Times New Roman"/>
          <w:sz w:val="24"/>
          <w:szCs w:val="24"/>
        </w:rPr>
        <w:t>;</w:t>
      </w:r>
    </w:p>
    <w:p w:rsidR="00835772" w:rsidRDefault="00835772" w:rsidP="0083577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2ACF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4 385</w:t>
      </w:r>
      <w:r w:rsidRPr="00692ACF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C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ACF">
        <w:rPr>
          <w:rFonts w:ascii="Times New Roman" w:hAnsi="Times New Roman" w:cs="Times New Roman"/>
          <w:sz w:val="24"/>
          <w:szCs w:val="24"/>
        </w:rPr>
        <w:t>;</w:t>
      </w:r>
    </w:p>
    <w:p w:rsidR="00835772" w:rsidRDefault="00835772" w:rsidP="0083577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краевой бюджет </w:t>
      </w:r>
      <w:r w:rsidRPr="006F52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3 100 тыс. рублей;</w:t>
      </w:r>
    </w:p>
    <w:p w:rsidR="00835772" w:rsidRPr="00692ACF" w:rsidRDefault="00835772" w:rsidP="0083577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2ACF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610</w:t>
      </w:r>
      <w:r w:rsidRPr="00692ACF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772" w:rsidRPr="00692ACF" w:rsidRDefault="00835772" w:rsidP="0083577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2ACF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 xml:space="preserve">620 </w:t>
      </w:r>
      <w:r w:rsidRPr="00692ACF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C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ACF">
        <w:rPr>
          <w:rFonts w:ascii="Times New Roman" w:hAnsi="Times New Roman" w:cs="Times New Roman"/>
          <w:sz w:val="24"/>
          <w:szCs w:val="24"/>
        </w:rPr>
        <w:t>;</w:t>
      </w:r>
    </w:p>
    <w:p w:rsidR="00835772" w:rsidRPr="00692ACF" w:rsidRDefault="00835772" w:rsidP="0083577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2ACF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 xml:space="preserve">620 </w:t>
      </w:r>
      <w:r w:rsidRPr="00692ACF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C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ACF">
        <w:rPr>
          <w:rFonts w:ascii="Times New Roman" w:hAnsi="Times New Roman" w:cs="Times New Roman"/>
          <w:sz w:val="24"/>
          <w:szCs w:val="24"/>
        </w:rPr>
        <w:t>;</w:t>
      </w:r>
    </w:p>
    <w:p w:rsidR="00835772" w:rsidRPr="00692ACF" w:rsidRDefault="00835772" w:rsidP="0083577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2ACF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 xml:space="preserve">620 </w:t>
      </w:r>
      <w:r w:rsidRPr="00692ACF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C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ACF">
        <w:rPr>
          <w:rFonts w:ascii="Times New Roman" w:hAnsi="Times New Roman" w:cs="Times New Roman"/>
          <w:sz w:val="24"/>
          <w:szCs w:val="24"/>
        </w:rPr>
        <w:t>;</w:t>
      </w:r>
    </w:p>
    <w:p w:rsidR="00835772" w:rsidRPr="004A46F2" w:rsidRDefault="00835772" w:rsidP="0083577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2ACF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 xml:space="preserve">630 </w:t>
      </w:r>
      <w:r w:rsidRPr="00692ACF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C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073" w:rsidRDefault="00B04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46F2" w:rsidRPr="002945D6" w:rsidRDefault="004A46F2" w:rsidP="004A46F2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A46F2" w:rsidRPr="002945D6" w:rsidRDefault="004A46F2" w:rsidP="004A46F2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A46F2" w:rsidRPr="002945D6" w:rsidRDefault="004A46F2" w:rsidP="004A46F2">
      <w:pPr>
        <w:pStyle w:val="Heading"/>
        <w:ind w:left="5387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 xml:space="preserve">«Развитие образования </w:t>
      </w:r>
    </w:p>
    <w:p w:rsidR="004A46F2" w:rsidRPr="002945D6" w:rsidRDefault="004A46F2" w:rsidP="004A46F2">
      <w:pPr>
        <w:pStyle w:val="Heading"/>
        <w:ind w:left="5387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>в Бурлинском районе на 2021– 2025 годы»</w:t>
      </w:r>
    </w:p>
    <w:p w:rsidR="004A46F2" w:rsidRDefault="004A46F2" w:rsidP="00282BE4">
      <w:pPr>
        <w:pStyle w:val="s1"/>
        <w:spacing w:before="0" w:beforeAutospacing="0" w:after="0" w:afterAutospacing="0"/>
        <w:jc w:val="center"/>
        <w:rPr>
          <w:b/>
          <w:spacing w:val="2"/>
          <w:sz w:val="27"/>
          <w:szCs w:val="27"/>
          <w:shd w:val="clear" w:color="auto" w:fill="FFFFFF"/>
        </w:rPr>
      </w:pPr>
    </w:p>
    <w:p w:rsidR="004A46F2" w:rsidRDefault="004A46F2" w:rsidP="00282BE4">
      <w:pPr>
        <w:pStyle w:val="s1"/>
        <w:spacing w:before="0" w:beforeAutospacing="0" w:after="0" w:afterAutospacing="0"/>
        <w:jc w:val="center"/>
        <w:rPr>
          <w:b/>
          <w:spacing w:val="2"/>
          <w:sz w:val="27"/>
          <w:szCs w:val="27"/>
          <w:shd w:val="clear" w:color="auto" w:fill="FFFFFF"/>
        </w:rPr>
      </w:pPr>
    </w:p>
    <w:p w:rsidR="00414B6D" w:rsidRPr="001527F9" w:rsidRDefault="00414B6D" w:rsidP="00282BE4">
      <w:pPr>
        <w:pStyle w:val="s1"/>
        <w:spacing w:before="0" w:beforeAutospacing="0" w:after="0" w:afterAutospacing="0"/>
        <w:jc w:val="center"/>
        <w:rPr>
          <w:b/>
          <w:spacing w:val="2"/>
          <w:sz w:val="27"/>
          <w:szCs w:val="27"/>
          <w:shd w:val="clear" w:color="auto" w:fill="FFFFFF"/>
        </w:rPr>
      </w:pPr>
      <w:r w:rsidRPr="001527F9">
        <w:rPr>
          <w:b/>
          <w:spacing w:val="2"/>
          <w:sz w:val="27"/>
          <w:szCs w:val="27"/>
          <w:shd w:val="clear" w:color="auto" w:fill="FFFFFF"/>
        </w:rPr>
        <w:t>ПАСПОРТ</w:t>
      </w:r>
    </w:p>
    <w:p w:rsidR="00414B6D" w:rsidRPr="003C1176" w:rsidRDefault="00C606FD" w:rsidP="00282BE4">
      <w:pPr>
        <w:pStyle w:val="s1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Подпрограммы</w:t>
      </w:r>
      <w:r w:rsidR="00414B6D" w:rsidRPr="003C1176">
        <w:rPr>
          <w:b/>
          <w:sz w:val="26"/>
          <w:szCs w:val="26"/>
        </w:rPr>
        <w:t xml:space="preserve"> 3 «Развитие дополнительного образования детей и сферы отдыха и оздоровления детей в </w:t>
      </w:r>
      <w:r w:rsidR="003C1176" w:rsidRPr="003C1176">
        <w:rPr>
          <w:b/>
          <w:bCs/>
          <w:sz w:val="26"/>
          <w:szCs w:val="26"/>
        </w:rPr>
        <w:t>Бурлинском</w:t>
      </w:r>
      <w:r w:rsidR="00414B6D" w:rsidRPr="003C1176">
        <w:rPr>
          <w:b/>
          <w:sz w:val="26"/>
          <w:szCs w:val="26"/>
        </w:rPr>
        <w:t xml:space="preserve"> районе</w:t>
      </w:r>
      <w:r w:rsidR="004A46F2">
        <w:rPr>
          <w:b/>
          <w:sz w:val="26"/>
          <w:szCs w:val="26"/>
        </w:rPr>
        <w:t xml:space="preserve"> на 2021-2025 годы</w:t>
      </w:r>
      <w:r w:rsidR="00414B6D" w:rsidRPr="003C1176">
        <w:rPr>
          <w:b/>
          <w:sz w:val="26"/>
          <w:szCs w:val="26"/>
        </w:rPr>
        <w:t xml:space="preserve">» </w:t>
      </w:r>
    </w:p>
    <w:p w:rsidR="00DC23AE" w:rsidRPr="00B8143C" w:rsidRDefault="00DC23AE" w:rsidP="00282BE4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70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73"/>
        <w:gridCol w:w="7170"/>
      </w:tblGrid>
      <w:tr w:rsidR="00414B6D" w:rsidRPr="00414B6D" w:rsidTr="00414B6D">
        <w:trPr>
          <w:tblCellSpacing w:w="5" w:type="nil"/>
        </w:trPr>
        <w:tc>
          <w:tcPr>
            <w:tcW w:w="2553" w:type="dxa"/>
          </w:tcPr>
          <w:p w:rsidR="00414B6D" w:rsidRPr="00414B6D" w:rsidRDefault="00414B6D" w:rsidP="00282BE4">
            <w:pPr>
              <w:pStyle w:val="af5"/>
              <w:ind w:right="256"/>
              <w:jc w:val="both"/>
            </w:pPr>
            <w:r w:rsidRPr="00414B6D">
              <w:t xml:space="preserve">Ответственный исполнитель </w:t>
            </w:r>
            <w:r w:rsidR="00C606FD">
              <w:t>Подпрограммы</w:t>
            </w:r>
          </w:p>
        </w:tc>
        <w:tc>
          <w:tcPr>
            <w:tcW w:w="6848" w:type="dxa"/>
          </w:tcPr>
          <w:p w:rsidR="00414B6D" w:rsidRPr="00414B6D" w:rsidRDefault="003C1176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Бурлинского района </w:t>
            </w:r>
          </w:p>
        </w:tc>
      </w:tr>
      <w:tr w:rsidR="00414B6D" w:rsidRPr="00414B6D" w:rsidTr="00414B6D">
        <w:trPr>
          <w:trHeight w:val="371"/>
          <w:tblCellSpacing w:w="5" w:type="nil"/>
        </w:trPr>
        <w:tc>
          <w:tcPr>
            <w:tcW w:w="2553" w:type="dxa"/>
          </w:tcPr>
          <w:p w:rsidR="00414B6D" w:rsidRPr="00414B6D" w:rsidRDefault="00414B6D" w:rsidP="00282BE4">
            <w:pPr>
              <w:pStyle w:val="af5"/>
              <w:ind w:right="256"/>
              <w:jc w:val="both"/>
            </w:pPr>
            <w:r w:rsidRPr="00414B6D">
              <w:t xml:space="preserve">Участники </w:t>
            </w:r>
            <w:r w:rsidR="00C606FD">
              <w:t>Подпрограммы</w:t>
            </w:r>
          </w:p>
        </w:tc>
        <w:tc>
          <w:tcPr>
            <w:tcW w:w="6848" w:type="dxa"/>
          </w:tcPr>
          <w:p w:rsidR="003C1176" w:rsidRDefault="00414B6D" w:rsidP="00282BE4">
            <w:pPr>
              <w:pStyle w:val="af5"/>
              <w:jc w:val="both"/>
            </w:pPr>
            <w:r>
              <w:t xml:space="preserve">- </w:t>
            </w:r>
            <w:r w:rsidR="003C1176">
              <w:t xml:space="preserve">Комитет по образованию Администрации Бурлинского района </w:t>
            </w:r>
          </w:p>
          <w:p w:rsidR="00414B6D" w:rsidRDefault="00414B6D" w:rsidP="00282BE4">
            <w:pPr>
              <w:pStyle w:val="af5"/>
              <w:jc w:val="both"/>
            </w:pPr>
            <w:r>
              <w:t>-</w:t>
            </w:r>
            <w:r w:rsidR="003D2B52">
              <w:t xml:space="preserve"> </w:t>
            </w:r>
            <w:r>
              <w:t>Общеобразовательные организации района</w:t>
            </w:r>
          </w:p>
          <w:p w:rsidR="00414B6D" w:rsidRPr="00414B6D" w:rsidRDefault="00414B6D" w:rsidP="00282BE4">
            <w:pPr>
              <w:pStyle w:val="af5"/>
              <w:jc w:val="both"/>
            </w:pPr>
            <w:r>
              <w:t>-</w:t>
            </w:r>
            <w:r w:rsidR="003D2B52">
              <w:t xml:space="preserve"> </w:t>
            </w:r>
            <w:r w:rsidR="003C1176">
              <w:rPr>
                <w:color w:val="000000"/>
              </w:rPr>
              <w:t>МБУ ДО «Бурлинский ЦДО»</w:t>
            </w:r>
          </w:p>
        </w:tc>
      </w:tr>
      <w:tr w:rsidR="00414B6D" w:rsidRPr="00414B6D" w:rsidTr="00414B6D">
        <w:trPr>
          <w:trHeight w:val="20"/>
          <w:tblCellSpacing w:w="5" w:type="nil"/>
        </w:trPr>
        <w:tc>
          <w:tcPr>
            <w:tcW w:w="2553" w:type="dxa"/>
          </w:tcPr>
          <w:p w:rsidR="00414B6D" w:rsidRPr="00414B6D" w:rsidRDefault="00414B6D" w:rsidP="00282BE4">
            <w:pPr>
              <w:pStyle w:val="af5"/>
              <w:ind w:right="256"/>
              <w:jc w:val="both"/>
            </w:pPr>
            <w:r w:rsidRPr="00414B6D">
              <w:t xml:space="preserve">Цель </w:t>
            </w:r>
            <w:r w:rsidR="00C606FD">
              <w:t>Подпрограммы</w:t>
            </w:r>
          </w:p>
        </w:tc>
        <w:tc>
          <w:tcPr>
            <w:tcW w:w="6848" w:type="dxa"/>
          </w:tcPr>
          <w:p w:rsidR="00414B6D" w:rsidRPr="00414B6D" w:rsidRDefault="00414B6D" w:rsidP="00282BE4">
            <w:pPr>
              <w:pStyle w:val="af5"/>
              <w:jc w:val="both"/>
            </w:pPr>
            <w:r w:rsidRPr="00414B6D"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414B6D" w:rsidRPr="00414B6D" w:rsidTr="00414B6D">
        <w:trPr>
          <w:trHeight w:val="20"/>
          <w:tblCellSpacing w:w="5" w:type="nil"/>
        </w:trPr>
        <w:tc>
          <w:tcPr>
            <w:tcW w:w="2553" w:type="dxa"/>
          </w:tcPr>
          <w:p w:rsidR="00414B6D" w:rsidRPr="00414B6D" w:rsidRDefault="00414B6D" w:rsidP="00282BE4">
            <w:pPr>
              <w:pStyle w:val="af5"/>
              <w:ind w:right="256"/>
              <w:jc w:val="both"/>
            </w:pPr>
            <w:r w:rsidRPr="00414B6D">
              <w:t xml:space="preserve">Задачи </w:t>
            </w:r>
            <w:r w:rsidR="00C606FD">
              <w:t>Подпрограммы</w:t>
            </w:r>
          </w:p>
        </w:tc>
        <w:tc>
          <w:tcPr>
            <w:tcW w:w="6848" w:type="dxa"/>
          </w:tcPr>
          <w:p w:rsidR="00414B6D" w:rsidRPr="00414B6D" w:rsidRDefault="001527F9" w:rsidP="00282BE4">
            <w:pPr>
              <w:pStyle w:val="af5"/>
              <w:jc w:val="both"/>
            </w:pPr>
            <w:r>
              <w:t>-</w:t>
            </w:r>
            <w:r w:rsidR="0083106D">
              <w:t xml:space="preserve"> </w:t>
            </w:r>
            <w:r w:rsidR="00414B6D" w:rsidRPr="00414B6D"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</w:p>
          <w:p w:rsidR="00414B6D" w:rsidRPr="00414B6D" w:rsidRDefault="00414B6D" w:rsidP="00282BE4">
            <w:pPr>
              <w:pStyle w:val="af5"/>
              <w:jc w:val="both"/>
            </w:pPr>
            <w:r w:rsidRPr="00414B6D">
              <w:t xml:space="preserve">создание условий для обеспечения полноценного отдыха и оздоровления; </w:t>
            </w:r>
          </w:p>
          <w:p w:rsidR="00414B6D" w:rsidRPr="00414B6D" w:rsidRDefault="001527F9" w:rsidP="00282BE4">
            <w:pPr>
              <w:pStyle w:val="af5"/>
              <w:jc w:val="both"/>
            </w:pPr>
            <w:r>
              <w:t>-</w:t>
            </w:r>
            <w:r w:rsidR="0083106D">
              <w:t xml:space="preserve"> </w:t>
            </w:r>
            <w:r w:rsidR="00414B6D" w:rsidRPr="00414B6D">
              <w:t>патриотическое воспитание обучающихся;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«Цифровая образовательная среда»: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</w:tr>
      <w:tr w:rsidR="00414B6D" w:rsidRPr="00414B6D" w:rsidTr="00414B6D">
        <w:trPr>
          <w:trHeight w:val="20"/>
          <w:tblCellSpacing w:w="5" w:type="nil"/>
        </w:trPr>
        <w:tc>
          <w:tcPr>
            <w:tcW w:w="2553" w:type="dxa"/>
          </w:tcPr>
          <w:p w:rsidR="00414B6D" w:rsidRPr="00414B6D" w:rsidRDefault="00414B6D" w:rsidP="00282BE4">
            <w:pPr>
              <w:pStyle w:val="af5"/>
              <w:ind w:right="256"/>
              <w:jc w:val="both"/>
            </w:pPr>
            <w:r w:rsidRPr="00414B6D">
              <w:t xml:space="preserve">Перечень мероприятий </w:t>
            </w:r>
            <w:r w:rsidR="00C606FD">
              <w:t>Подпрограммы</w:t>
            </w:r>
          </w:p>
        </w:tc>
        <w:tc>
          <w:tcPr>
            <w:tcW w:w="6848" w:type="dxa"/>
          </w:tcPr>
          <w:p w:rsidR="00414B6D" w:rsidRPr="00414B6D" w:rsidRDefault="001527F9" w:rsidP="00282BE4">
            <w:pPr>
              <w:pStyle w:val="af5"/>
              <w:jc w:val="both"/>
            </w:pPr>
            <w:r>
              <w:t>-</w:t>
            </w:r>
            <w:r w:rsidR="0083106D">
              <w:t xml:space="preserve"> </w:t>
            </w:r>
            <w:r w:rsidR="00414B6D" w:rsidRPr="00414B6D">
              <w:t>организация предоставления дополнительного образования детям в организациях дополнительного образования;</w:t>
            </w:r>
          </w:p>
          <w:p w:rsidR="00414B6D" w:rsidRPr="00414B6D" w:rsidRDefault="001527F9" w:rsidP="00282BE4">
            <w:pPr>
              <w:pStyle w:val="af5"/>
              <w:jc w:val="both"/>
            </w:pPr>
            <w:r>
              <w:t>-</w:t>
            </w:r>
            <w:r w:rsidR="00414B6D" w:rsidRPr="00414B6D">
              <w:t>выявление и поддержка одаренных детей и молодежи;</w:t>
            </w:r>
          </w:p>
          <w:p w:rsidR="00414B6D" w:rsidRPr="00414B6D" w:rsidRDefault="001527F9" w:rsidP="00282BE4">
            <w:pPr>
              <w:pStyle w:val="af5"/>
              <w:jc w:val="both"/>
            </w:pPr>
            <w:r>
              <w:t>-</w:t>
            </w:r>
            <w:r w:rsidR="0083106D">
              <w:t xml:space="preserve"> </w:t>
            </w:r>
            <w:r w:rsidR="00414B6D" w:rsidRPr="00414B6D">
              <w:t>обеспечение детей организованными формами отдыха и оздоровления;</w:t>
            </w:r>
          </w:p>
          <w:p w:rsidR="00414B6D" w:rsidRPr="00414B6D" w:rsidRDefault="001527F9" w:rsidP="00282BE4">
            <w:pPr>
              <w:pStyle w:val="af5"/>
              <w:jc w:val="both"/>
            </w:pPr>
            <w:r>
              <w:t>-</w:t>
            </w:r>
            <w:r w:rsidR="0083106D">
              <w:t xml:space="preserve"> </w:t>
            </w:r>
            <w:r w:rsidR="00414B6D" w:rsidRPr="00414B6D">
              <w:t>мероприятия патриотической направленности;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414B6D" w:rsidRPr="00414B6D" w:rsidTr="00414B6D">
        <w:trPr>
          <w:trHeight w:val="481"/>
          <w:tblCellSpacing w:w="5" w:type="nil"/>
        </w:trPr>
        <w:tc>
          <w:tcPr>
            <w:tcW w:w="2553" w:type="dxa"/>
          </w:tcPr>
          <w:p w:rsidR="00414B6D" w:rsidRPr="00414B6D" w:rsidRDefault="00414B6D" w:rsidP="00282BE4">
            <w:pPr>
              <w:pStyle w:val="af5"/>
              <w:ind w:right="256"/>
              <w:jc w:val="both"/>
            </w:pPr>
            <w:r w:rsidRPr="00414B6D">
              <w:t xml:space="preserve">Показатели </w:t>
            </w:r>
            <w:r w:rsidR="00C606FD">
              <w:t>Подпрограммы</w:t>
            </w:r>
          </w:p>
        </w:tc>
        <w:tc>
          <w:tcPr>
            <w:tcW w:w="6848" w:type="dxa"/>
            <w:tcMar>
              <w:left w:w="85" w:type="dxa"/>
              <w:right w:w="85" w:type="dxa"/>
            </w:tcMar>
          </w:tcPr>
          <w:p w:rsidR="00414B6D" w:rsidRPr="00414B6D" w:rsidRDefault="001527F9" w:rsidP="00282BE4">
            <w:pPr>
              <w:pStyle w:val="af5"/>
              <w:jc w:val="both"/>
            </w:pPr>
            <w:r>
              <w:t>-</w:t>
            </w:r>
            <w:r w:rsidR="0083106D">
              <w:t xml:space="preserve"> </w:t>
            </w:r>
            <w:r w:rsidR="00414B6D" w:rsidRPr="00414B6D"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оздоровлении;</w:t>
            </w:r>
          </w:p>
          <w:p w:rsidR="00414B6D" w:rsidRPr="00414B6D" w:rsidRDefault="001527F9" w:rsidP="00282BE4">
            <w:pPr>
              <w:pStyle w:val="af5"/>
              <w:jc w:val="both"/>
            </w:pPr>
            <w:r>
              <w:t>-</w:t>
            </w:r>
            <w:r w:rsidR="0083106D">
              <w:t xml:space="preserve"> </w:t>
            </w:r>
            <w:r w:rsidR="00414B6D" w:rsidRPr="00414B6D">
              <w:t>доля обучающихся образовательных организаций,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414B6D" w:rsidRPr="00414B6D" w:rsidRDefault="00B04073" w:rsidP="00282BE4">
            <w:pPr>
              <w:pStyle w:val="af5"/>
              <w:jc w:val="both"/>
            </w:pPr>
            <w:r>
              <w:t xml:space="preserve">- </w:t>
            </w:r>
            <w:r w:rsidR="00414B6D" w:rsidRPr="00414B6D">
              <w:t>численность школьников, принявших участие в краевых мероприятиях патриотической направленности;</w:t>
            </w:r>
          </w:p>
          <w:p w:rsidR="00414B6D" w:rsidRPr="00414B6D" w:rsidRDefault="00414B6D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B6D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«Успех каждого ребенка»: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Федерации;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технологий;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количество ключевых центров дополнительного образования детей,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инициативы;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количество мобильных технопарков «Кванториум»;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внедрение целевой модели развития региональных систем дополнительного образования детей;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число созданных региональных центров выявления, поддержки и развития способностей и талантов у детей и молодежи с учетом опыта Образовательного фонда «Талант и успех»;</w:t>
            </w:r>
          </w:p>
          <w:p w:rsidR="00414B6D" w:rsidRPr="00414B6D" w:rsidRDefault="00414B6D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B6D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«Цифровая образовательная среда»: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количество центров цифрового образования детей «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</w:tr>
      <w:tr w:rsidR="00414B6D" w:rsidRPr="00414B6D" w:rsidTr="00414B6D">
        <w:trPr>
          <w:tblCellSpacing w:w="5" w:type="nil"/>
        </w:trPr>
        <w:tc>
          <w:tcPr>
            <w:tcW w:w="2553" w:type="dxa"/>
          </w:tcPr>
          <w:p w:rsidR="00414B6D" w:rsidRPr="00414B6D" w:rsidRDefault="00414B6D" w:rsidP="00282BE4">
            <w:pPr>
              <w:pStyle w:val="af5"/>
              <w:ind w:right="256"/>
              <w:jc w:val="both"/>
            </w:pPr>
            <w:r w:rsidRPr="00414B6D">
              <w:t xml:space="preserve">Сроки и этапы реализации </w:t>
            </w:r>
            <w:r w:rsidR="00C606FD">
              <w:t>Подпрограммы</w:t>
            </w:r>
          </w:p>
        </w:tc>
        <w:tc>
          <w:tcPr>
            <w:tcW w:w="6848" w:type="dxa"/>
          </w:tcPr>
          <w:p w:rsidR="00414B6D" w:rsidRPr="00414B6D" w:rsidRDefault="00414B6D" w:rsidP="00282BE4">
            <w:pPr>
              <w:pStyle w:val="af5"/>
              <w:jc w:val="both"/>
            </w:pPr>
            <w:r w:rsidRPr="00414B6D">
              <w:t>202</w:t>
            </w:r>
            <w:r w:rsidR="002D193E">
              <w:t>1</w:t>
            </w:r>
            <w:r w:rsidRPr="00414B6D">
              <w:sym w:font="Symbol" w:char="F02D"/>
            </w:r>
            <w:r w:rsidRPr="00414B6D">
              <w:t xml:space="preserve"> 202</w:t>
            </w:r>
            <w:r w:rsidR="002D193E">
              <w:t>5</w:t>
            </w:r>
            <w:r w:rsidRPr="00414B6D">
              <w:t xml:space="preserve"> годы без деления на этапы</w:t>
            </w:r>
          </w:p>
        </w:tc>
      </w:tr>
      <w:tr w:rsidR="00414B6D" w:rsidRPr="00414B6D" w:rsidTr="00414B6D">
        <w:trPr>
          <w:tblCellSpacing w:w="5" w:type="nil"/>
        </w:trPr>
        <w:tc>
          <w:tcPr>
            <w:tcW w:w="2553" w:type="dxa"/>
          </w:tcPr>
          <w:p w:rsidR="00414B6D" w:rsidRPr="00414B6D" w:rsidRDefault="00414B6D" w:rsidP="00282BE4">
            <w:pPr>
              <w:pStyle w:val="af5"/>
              <w:ind w:right="256"/>
              <w:jc w:val="both"/>
            </w:pPr>
            <w:r w:rsidRPr="00414B6D">
              <w:t xml:space="preserve">Объемы финансирования </w:t>
            </w:r>
            <w:r w:rsidR="00C606FD">
              <w:t>Подпрограммы</w:t>
            </w:r>
            <w:r w:rsidRPr="00414B6D">
              <w:br/>
            </w:r>
          </w:p>
        </w:tc>
        <w:tc>
          <w:tcPr>
            <w:tcW w:w="6848" w:type="dxa"/>
          </w:tcPr>
          <w:p w:rsidR="00414B6D" w:rsidRPr="00414B6D" w:rsidRDefault="004A46F2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 xml:space="preserve"> 3 «Развитие дополнительного образования детей и сферы отдыха и оздоровления детей в </w:t>
            </w:r>
            <w:r w:rsidR="00B040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1176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Бурлинском района</w:t>
            </w:r>
            <w:r w:rsidR="001527F9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B04073">
              <w:rPr>
                <w:rFonts w:ascii="Times New Roman" w:hAnsi="Times New Roman" w:cs="Times New Roman"/>
                <w:sz w:val="24"/>
                <w:szCs w:val="24"/>
              </w:rPr>
              <w:t xml:space="preserve"> на 2021-2025 годы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 xml:space="preserve">» составляет </w:t>
            </w:r>
            <w:r w:rsidR="00A530F9">
              <w:rPr>
                <w:rFonts w:ascii="Times New Roman" w:hAnsi="Times New Roman" w:cs="Times New Roman"/>
                <w:sz w:val="24"/>
                <w:szCs w:val="24"/>
              </w:rPr>
              <w:t>4 059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EA3EFF" w:rsidRDefault="00EA3EFF" w:rsidP="004A46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A53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30F9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8224F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</w:t>
            </w:r>
            <w:r w:rsidR="004A46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6CDF" w:rsidRPr="00EA3EFF" w:rsidRDefault="00986CDF" w:rsidP="004A46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A530F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86CDF" w:rsidRPr="00EA3EFF" w:rsidRDefault="00986CDF" w:rsidP="004A46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Pr="00EA3EF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0F9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86CDF" w:rsidRPr="00EA3EFF" w:rsidRDefault="00986CDF" w:rsidP="004A46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Pr="00EA3EF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0F9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86CDF" w:rsidRPr="00EA3EFF" w:rsidRDefault="00986CDF" w:rsidP="004A46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EA3EF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0F9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6F2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86CDF" w:rsidRDefault="00986CDF" w:rsidP="004A46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Pr="00EA3EF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0F9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414B6D" w:rsidRPr="006F52AF" w:rsidRDefault="00414B6D" w:rsidP="004A46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B6D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1527F9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414B6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Pr="00414B6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0F9">
              <w:rPr>
                <w:rFonts w:ascii="Times New Roman" w:hAnsi="Times New Roman" w:cs="Times New Roman"/>
                <w:sz w:val="24"/>
                <w:szCs w:val="24"/>
              </w:rPr>
              <w:t>4 059</w:t>
            </w:r>
            <w:r w:rsidRPr="006F52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A530F9" w:rsidRPr="00EA3EFF" w:rsidRDefault="00A530F9" w:rsidP="004A46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530F9" w:rsidRPr="00EA3EFF" w:rsidRDefault="00A530F9" w:rsidP="004A46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Pr="00EA3EF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530F9" w:rsidRPr="00EA3EFF" w:rsidRDefault="00A530F9" w:rsidP="004A46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Pr="00EA3EF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530F9" w:rsidRPr="00EA3EFF" w:rsidRDefault="00A530F9" w:rsidP="004A46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EA3EF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  <w:r w:rsidR="004A46F2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530F9" w:rsidRDefault="00A530F9" w:rsidP="004A46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Pr="00EA3EF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D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Pr="00EA3E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414B6D" w:rsidRPr="00414B6D" w:rsidRDefault="00414B6D" w:rsidP="004A46F2">
            <w:pPr>
              <w:pStyle w:val="Style5"/>
              <w:widowControl/>
              <w:spacing w:line="240" w:lineRule="auto"/>
              <w:ind w:firstLine="0"/>
            </w:pPr>
            <w:r w:rsidRPr="00414B6D">
              <w:t>Объем финансирования подлежит ежегодному уточнению в соответс</w:t>
            </w:r>
            <w:r w:rsidR="001527F9">
              <w:t xml:space="preserve">твии с </w:t>
            </w:r>
            <w:r w:rsidR="004A46F2">
              <w:t>решением о</w:t>
            </w:r>
            <w:r w:rsidR="001527F9">
              <w:t xml:space="preserve"> местном</w:t>
            </w:r>
            <w:r w:rsidRPr="00414B6D">
              <w:t xml:space="preserve"> бюджет</w:t>
            </w:r>
            <w:r w:rsidR="004A46F2">
              <w:t>е</w:t>
            </w:r>
            <w:r w:rsidRPr="00414B6D">
              <w:t xml:space="preserve"> на очередной финансовый год и на плановый период</w:t>
            </w:r>
            <w:r w:rsidR="004A46F2">
              <w:t>.</w:t>
            </w:r>
          </w:p>
        </w:tc>
      </w:tr>
      <w:tr w:rsidR="00414B6D" w:rsidRPr="00414B6D" w:rsidTr="00414B6D">
        <w:trPr>
          <w:trHeight w:val="360"/>
          <w:tblCellSpacing w:w="5" w:type="nil"/>
        </w:trPr>
        <w:tc>
          <w:tcPr>
            <w:tcW w:w="2553" w:type="dxa"/>
          </w:tcPr>
          <w:p w:rsidR="00414B6D" w:rsidRPr="00414B6D" w:rsidRDefault="00414B6D" w:rsidP="00282BE4">
            <w:pPr>
              <w:pStyle w:val="af5"/>
              <w:ind w:right="256"/>
              <w:jc w:val="both"/>
            </w:pPr>
            <w:r w:rsidRPr="00414B6D">
              <w:t xml:space="preserve">Ожидаемые результаты реализации </w:t>
            </w:r>
            <w:r w:rsidR="00C606FD">
              <w:t>Подпрограммы</w:t>
            </w:r>
          </w:p>
        </w:tc>
        <w:tc>
          <w:tcPr>
            <w:tcW w:w="6848" w:type="dxa"/>
            <w:shd w:val="clear" w:color="auto" w:fill="auto"/>
          </w:tcPr>
          <w:p w:rsidR="00414B6D" w:rsidRPr="00414B6D" w:rsidRDefault="001527F9" w:rsidP="00282BE4">
            <w:pPr>
              <w:pStyle w:val="af5"/>
              <w:jc w:val="both"/>
            </w:pPr>
            <w:r>
              <w:t>-</w:t>
            </w:r>
            <w:r w:rsidR="0083106D">
              <w:t xml:space="preserve"> </w:t>
            </w:r>
            <w:r w:rsidR="00414B6D" w:rsidRPr="00414B6D">
              <w:t xml:space="preserve">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до </w:t>
            </w:r>
            <w:r w:rsidR="005A53BF">
              <w:t>68,4</w:t>
            </w:r>
            <w:r w:rsidR="00414B6D" w:rsidRPr="00414B6D">
              <w:t xml:space="preserve"> %;</w:t>
            </w:r>
          </w:p>
          <w:p w:rsidR="00414B6D" w:rsidRPr="00414B6D" w:rsidRDefault="001527F9" w:rsidP="00282BE4">
            <w:pPr>
              <w:pStyle w:val="af5"/>
              <w:jc w:val="both"/>
            </w:pPr>
            <w:r>
              <w:t>-</w:t>
            </w:r>
            <w:r w:rsidR="0083106D">
              <w:t xml:space="preserve"> </w:t>
            </w:r>
            <w:r w:rsidR="00414B6D" w:rsidRPr="00414B6D">
              <w:t xml:space="preserve">увеличение доли обучающихся образовательных организаций, участвующих в олимпиадах и конкурсах различного уровня, в общей численности обучающихся по программам общего образования до </w:t>
            </w:r>
            <w:r w:rsidR="005A53BF">
              <w:t>70</w:t>
            </w:r>
            <w:r w:rsidR="00414B6D" w:rsidRPr="00414B6D">
              <w:t>%;</w:t>
            </w:r>
          </w:p>
          <w:p w:rsidR="00414B6D" w:rsidRPr="00414B6D" w:rsidRDefault="00414B6D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B6D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«Успех каждого ребенка»: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</w:t>
            </w:r>
            <w:r w:rsidR="005A53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 раннюю профориентацию</w:t>
            </w:r>
            <w:r w:rsidR="005A53BF">
              <w:rPr>
                <w:rFonts w:ascii="Times New Roman" w:hAnsi="Times New Roman" w:cs="Times New Roman"/>
                <w:sz w:val="24"/>
                <w:szCs w:val="24"/>
              </w:rPr>
              <w:t xml:space="preserve"> до 1000 человек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екте «Билет в будущее»</w:t>
            </w:r>
            <w:r w:rsidR="005A53BF">
              <w:rPr>
                <w:rFonts w:ascii="Times New Roman" w:hAnsi="Times New Roman" w:cs="Times New Roman"/>
                <w:sz w:val="24"/>
                <w:szCs w:val="24"/>
              </w:rPr>
              <w:t xml:space="preserve"> до 60 человек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 xml:space="preserve"> 3 детских технопарков «Кванториум»;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  <w:r w:rsidR="005A53BF">
              <w:rPr>
                <w:rFonts w:ascii="Times New Roman" w:hAnsi="Times New Roman" w:cs="Times New Roman"/>
                <w:sz w:val="24"/>
                <w:szCs w:val="24"/>
              </w:rPr>
              <w:t xml:space="preserve">  до 70%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создание ключевого центра дополнительного образования детей, реализующего дополнительные общеобразовательные программы, в организации, осуществляющей образовательную деятельность по образовательным программам высшего образования, в том числе участвующей в создании научных и научно-образовательных центров мирового уровня или обеспечивающей деятельность центров компетенций Национальной технологической инициативы;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приглашение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моби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технопарков «Кванториум»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детей, проживающих в </w:t>
            </w:r>
            <w:r w:rsidR="004B444C">
              <w:rPr>
                <w:rFonts w:ascii="Times New Roman" w:hAnsi="Times New Roman" w:cs="Times New Roman"/>
                <w:sz w:val="24"/>
                <w:szCs w:val="24"/>
              </w:rPr>
              <w:t>Бурлинском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внедрение целевой модели развития региональных систем дополнительного образования детей;</w:t>
            </w:r>
          </w:p>
          <w:p w:rsidR="00414B6D" w:rsidRPr="00414B6D" w:rsidRDefault="00414B6D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B6D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«Цифровая образовательная среда»:</w:t>
            </w:r>
          </w:p>
          <w:p w:rsidR="00414B6D" w:rsidRPr="00414B6D" w:rsidRDefault="001527F9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создание центра цифрового образования детей «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414B6D" w:rsidRPr="00414B6D">
              <w:rPr>
                <w:rFonts w:ascii="Times New Roman" w:hAnsi="Times New Roman" w:cs="Times New Roman"/>
                <w:sz w:val="24"/>
                <w:szCs w:val="24"/>
              </w:rPr>
              <w:t>-куб».</w:t>
            </w:r>
          </w:p>
        </w:tc>
      </w:tr>
    </w:tbl>
    <w:p w:rsidR="0083106D" w:rsidRDefault="0083106D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3106D" w:rsidRDefault="0083106D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14B6D" w:rsidRPr="00B04073" w:rsidRDefault="00414B6D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04073">
        <w:rPr>
          <w:rFonts w:ascii="Times New Roman" w:hAnsi="Times New Roman" w:cs="Times New Roman"/>
          <w:sz w:val="24"/>
          <w:szCs w:val="24"/>
        </w:rPr>
        <w:t xml:space="preserve">1. Общая характеристика сферы реализации </w:t>
      </w:r>
      <w:r w:rsidR="00C606FD" w:rsidRPr="00B04073">
        <w:rPr>
          <w:rFonts w:ascii="Times New Roman" w:hAnsi="Times New Roman" w:cs="Times New Roman"/>
          <w:sz w:val="24"/>
          <w:szCs w:val="24"/>
        </w:rPr>
        <w:t>Подпрограммы</w:t>
      </w:r>
      <w:r w:rsidRPr="00B0407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14B6D" w:rsidRPr="00414B6D" w:rsidRDefault="00414B6D" w:rsidP="0028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и создание социальных лифтов для молодых граждан являются одними из важных задач развития систе</w:t>
      </w:r>
      <w:r w:rsidR="002C31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мы образования в Алтайском крае и </w:t>
      </w:r>
      <w:r w:rsidR="003C11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Бурлинском </w:t>
      </w:r>
      <w:r w:rsidR="002C316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районе.</w:t>
      </w:r>
    </w:p>
    <w:p w:rsidR="00414B6D" w:rsidRPr="00414B6D" w:rsidRDefault="00414B6D" w:rsidP="0028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Целевой показатель охвата детей в возрасте от 5 до 18 лет дополнительными образовательными программами в соответствии с Указом Президента Российской Федерации от 07.05.2012 №599 «О мерах по реализации государственной политики в области образования и науки» к 2020 году составит 70 – 75%. </w:t>
      </w:r>
    </w:p>
    <w:p w:rsidR="00414B6D" w:rsidRPr="0088135F" w:rsidRDefault="00414B6D" w:rsidP="0028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1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A00107">
        <w:rPr>
          <w:rFonts w:ascii="Times New Roman" w:hAnsi="Times New Roman" w:cs="Times New Roman"/>
          <w:sz w:val="24"/>
          <w:szCs w:val="24"/>
          <w:shd w:val="clear" w:color="auto" w:fill="FFFFFF"/>
        </w:rPr>
        <w:t>Бурлинском</w:t>
      </w:r>
      <w:r w:rsidR="002C316C" w:rsidRPr="00881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</w:t>
      </w:r>
      <w:r w:rsidRPr="00881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проживает </w:t>
      </w:r>
      <w:r w:rsidR="00B644CE" w:rsidRPr="0088135F">
        <w:rPr>
          <w:rFonts w:ascii="Times New Roman" w:hAnsi="Times New Roman" w:cs="Times New Roman"/>
          <w:sz w:val="24"/>
          <w:szCs w:val="24"/>
          <w:shd w:val="clear" w:color="auto" w:fill="FFFFFF"/>
        </w:rPr>
        <w:t>1322 ребенка</w:t>
      </w:r>
      <w:r w:rsidRPr="00881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возрасте от 5 до 18 лет. Охват дополнительным образованием детей данной возрастной категории в организациях различной организационно-правовой формы и формы собственности (учреждениях дополнительного образования сферы образования, культуры, спорта и молодежной политики, общеобразовательных организациях</w:t>
      </w:r>
      <w:r w:rsidR="00B644CE" w:rsidRPr="00881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составляет </w:t>
      </w:r>
      <w:r w:rsidR="003C1176" w:rsidRPr="0088135F">
        <w:rPr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 w:rsidR="00B644CE" w:rsidRPr="0088135F">
        <w:rPr>
          <w:rFonts w:ascii="Times New Roman" w:hAnsi="Times New Roman" w:cs="Times New Roman"/>
          <w:sz w:val="24"/>
          <w:szCs w:val="24"/>
          <w:shd w:val="clear" w:color="auto" w:fill="FFFFFF"/>
        </w:rPr>
        <w:t>,9%</w:t>
      </w:r>
      <w:r w:rsidRPr="008813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14B6D" w:rsidRPr="002C316C" w:rsidRDefault="00414B6D" w:rsidP="00282B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8135F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Дополнительные общеобразовательные программы различной направленности реализу</w:t>
      </w:r>
      <w:r w:rsidR="003C1176" w:rsidRPr="0088135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81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</w:t>
      </w:r>
      <w:r w:rsidR="00B644CE" w:rsidRPr="00881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</w:t>
      </w:r>
      <w:r w:rsidR="003C1176" w:rsidRPr="0088135F"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="00B644CE" w:rsidRPr="00881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</w:t>
      </w:r>
      <w:r w:rsidR="003C1176" w:rsidRPr="0088135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81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 Алтайского края</w:t>
      </w:r>
      <w:r w:rsidR="0088135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414B6D" w:rsidRPr="00414B6D" w:rsidRDefault="00414B6D" w:rsidP="0028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2C31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айонная 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 образования решает проблемы повышения уровня развития единой информационно-образовательной среды, материально-технической базы ресурсных организаций, качества интернета, а также вопросы транспортной доступности.</w:t>
      </w:r>
    </w:p>
    <w:p w:rsidR="00414B6D" w:rsidRPr="00414B6D" w:rsidRDefault="00414B6D" w:rsidP="0028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и создание социальных лифтов для молодых граждан,</w:t>
      </w:r>
      <w:r w:rsidR="003D2B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инновационного потенциала детского и юношеского технического творчества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2D"/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приоритетные задачи региональной системы образования, что соответствует основным направлениям государственной политики в сфере образования до 2024 года.</w:t>
      </w:r>
    </w:p>
    <w:p w:rsidR="00414B6D" w:rsidRPr="00414B6D" w:rsidRDefault="00414B6D" w:rsidP="0028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настоящее время особую актуальность для </w:t>
      </w:r>
      <w:r w:rsidR="007C38C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района</w:t>
      </w: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приобретает реализация федерального проекта «Успех каждого ребенка» национального проекта «Образование». Проектом предусмотрено развитие высокотехнологичной, естественнонаучной, образовательной и технической среды в образовательных организациях, в том числе в форме создания детских технопарков, мобильных технопарков. Вместе с тем в дополнительном образовании технического направления обозначились регрессивные процессы, которые связаны с устаревающей материально-технической базой, сравнительно невысоким темпом внедрения современных технологий, в том числе систем автоматизированного проектирования.</w:t>
      </w:r>
    </w:p>
    <w:p w:rsidR="00414B6D" w:rsidRPr="00414B6D" w:rsidRDefault="00414B6D" w:rsidP="0028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4B6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интересов учащихся, активизации их творческого, инженерного мышления, формирования опыта творческой технической деятельности.</w:t>
      </w:r>
    </w:p>
    <w:p w:rsidR="00414B6D" w:rsidRPr="00414B6D" w:rsidRDefault="00414B6D" w:rsidP="0028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4B6D" w:rsidRPr="00B04073" w:rsidRDefault="00414B6D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04073">
        <w:rPr>
          <w:rFonts w:ascii="Times New Roman" w:hAnsi="Times New Roman" w:cs="Times New Roman"/>
          <w:sz w:val="24"/>
          <w:szCs w:val="24"/>
        </w:rPr>
        <w:t xml:space="preserve">2. Приоритеты </w:t>
      </w:r>
      <w:r w:rsidR="007C38C4" w:rsidRPr="00B04073">
        <w:rPr>
          <w:rFonts w:ascii="Times New Roman" w:hAnsi="Times New Roman" w:cs="Times New Roman"/>
          <w:sz w:val="24"/>
          <w:szCs w:val="24"/>
        </w:rPr>
        <w:t>районной</w:t>
      </w:r>
      <w:r w:rsidRPr="00B04073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</w:t>
      </w:r>
      <w:r w:rsidR="00C606FD" w:rsidRPr="00B04073">
        <w:rPr>
          <w:rFonts w:ascii="Times New Roman" w:hAnsi="Times New Roman" w:cs="Times New Roman"/>
          <w:sz w:val="24"/>
          <w:szCs w:val="24"/>
        </w:rPr>
        <w:t>Подпрограммы</w:t>
      </w:r>
      <w:r w:rsidRPr="00B04073">
        <w:rPr>
          <w:rFonts w:ascii="Times New Roman" w:hAnsi="Times New Roman" w:cs="Times New Roman"/>
          <w:sz w:val="24"/>
          <w:szCs w:val="24"/>
        </w:rPr>
        <w:t xml:space="preserve"> 3, цели, задачи и мероприятия, показатели достижения целей и решения задач, ожидаемые конечные результаты, сроки реализации </w:t>
      </w:r>
      <w:r w:rsidR="00C606FD" w:rsidRPr="00B04073">
        <w:rPr>
          <w:rFonts w:ascii="Times New Roman" w:hAnsi="Times New Roman" w:cs="Times New Roman"/>
          <w:sz w:val="24"/>
          <w:szCs w:val="24"/>
        </w:rPr>
        <w:t>Подпрограммы</w:t>
      </w:r>
      <w:r w:rsidRPr="00B0407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14B6D" w:rsidRPr="00414B6D" w:rsidRDefault="00414B6D" w:rsidP="00282BE4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14B6D" w:rsidRPr="00414B6D" w:rsidRDefault="00414B6D" w:rsidP="004A46F2">
      <w:pPr>
        <w:widowControl w:val="0"/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2.1. Приоритеты политики</w:t>
      </w:r>
      <w:r w:rsidR="0083106D">
        <w:rPr>
          <w:rFonts w:ascii="Times New Roman" w:hAnsi="Times New Roman" w:cs="Times New Roman"/>
          <w:sz w:val="24"/>
          <w:szCs w:val="24"/>
        </w:rPr>
        <w:t xml:space="preserve"> </w:t>
      </w:r>
      <w:r w:rsidRPr="00414B6D">
        <w:rPr>
          <w:rFonts w:ascii="Times New Roman" w:hAnsi="Times New Roman" w:cs="Times New Roman"/>
          <w:sz w:val="24"/>
          <w:szCs w:val="24"/>
        </w:rPr>
        <w:t>в сфере</w:t>
      </w:r>
      <w:r w:rsidR="0083106D">
        <w:rPr>
          <w:rFonts w:ascii="Times New Roman" w:hAnsi="Times New Roman" w:cs="Times New Roman"/>
          <w:sz w:val="24"/>
          <w:szCs w:val="24"/>
        </w:rPr>
        <w:t xml:space="preserve"> </w:t>
      </w:r>
      <w:r w:rsidRPr="00414B6D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414B6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14B6D" w:rsidRPr="00414B6D" w:rsidRDefault="00414B6D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Основными документами, определяющими стратегию развития системы дополнительного образования</w:t>
      </w:r>
      <w:r w:rsidR="0083106D">
        <w:rPr>
          <w:rFonts w:ascii="Times New Roman" w:hAnsi="Times New Roman" w:cs="Times New Roman"/>
          <w:sz w:val="24"/>
          <w:szCs w:val="24"/>
        </w:rPr>
        <w:t xml:space="preserve"> </w:t>
      </w:r>
      <w:r w:rsidRPr="00414B6D">
        <w:rPr>
          <w:rFonts w:ascii="Times New Roman" w:hAnsi="Times New Roman" w:cs="Times New Roman"/>
          <w:sz w:val="24"/>
          <w:szCs w:val="24"/>
        </w:rPr>
        <w:t>детей</w:t>
      </w:r>
      <w:r w:rsidR="0083106D">
        <w:rPr>
          <w:rFonts w:ascii="Times New Roman" w:hAnsi="Times New Roman" w:cs="Times New Roman"/>
          <w:sz w:val="24"/>
          <w:szCs w:val="24"/>
        </w:rPr>
        <w:t xml:space="preserve"> </w:t>
      </w:r>
      <w:r w:rsidRPr="00414B6D">
        <w:rPr>
          <w:rFonts w:ascii="Times New Roman" w:hAnsi="Times New Roman" w:cs="Times New Roman"/>
          <w:sz w:val="24"/>
          <w:szCs w:val="24"/>
        </w:rPr>
        <w:t xml:space="preserve">и сферы отдыха и оздоровления детей, являются: </w:t>
      </w:r>
    </w:p>
    <w:p w:rsidR="00414B6D" w:rsidRPr="00414B6D" w:rsidRDefault="00414B6D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414B6D" w:rsidRPr="00414B6D" w:rsidRDefault="00414B6D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6D">
        <w:rPr>
          <w:rFonts w:ascii="Times New Roman" w:hAnsi="Times New Roman" w:cs="Times New Roman"/>
          <w:bCs/>
          <w:sz w:val="24"/>
          <w:szCs w:val="24"/>
        </w:rPr>
        <w:t>указы Президента Российской Федерации:</w:t>
      </w:r>
    </w:p>
    <w:p w:rsidR="00414B6D" w:rsidRPr="00414B6D" w:rsidRDefault="00414B6D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6D">
        <w:rPr>
          <w:rFonts w:ascii="Times New Roman" w:hAnsi="Times New Roman" w:cs="Times New Roman"/>
          <w:bCs/>
          <w:sz w:val="24"/>
          <w:szCs w:val="24"/>
        </w:rPr>
        <w:t>от 29.05.2017 № 240 «Об объявлении в Российской Федерации Десятилетия детства»;</w:t>
      </w:r>
    </w:p>
    <w:p w:rsidR="00414B6D" w:rsidRPr="00414B6D" w:rsidRDefault="00414B6D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bCs/>
          <w:sz w:val="24"/>
          <w:szCs w:val="24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414B6D" w:rsidRPr="00414B6D" w:rsidRDefault="00414B6D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6D">
        <w:rPr>
          <w:rFonts w:ascii="Times New Roman" w:hAnsi="Times New Roman" w:cs="Times New Roman"/>
          <w:bCs/>
          <w:sz w:val="24"/>
          <w:szCs w:val="24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414B6D" w:rsidRPr="00414B6D" w:rsidRDefault="00414B6D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6D">
        <w:rPr>
          <w:rFonts w:ascii="Times New Roman" w:hAnsi="Times New Roman" w:cs="Times New Roman"/>
          <w:bCs/>
          <w:sz w:val="24"/>
          <w:szCs w:val="24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414B6D" w:rsidRPr="00414B6D" w:rsidRDefault="00414B6D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6D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414B6D" w:rsidRPr="00414B6D" w:rsidRDefault="00414B6D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6D">
        <w:rPr>
          <w:rFonts w:ascii="Times New Roman" w:hAnsi="Times New Roman" w:cs="Times New Roman"/>
          <w:bCs/>
          <w:sz w:val="24"/>
          <w:szCs w:val="24"/>
        </w:rPr>
        <w:t>распоряжение Правительства Российской Федерации от 29.05.2015 № 996-р об утверждении Стратегии развития воспитания в Российской Федерации на период до 2025 года;</w:t>
      </w:r>
    </w:p>
    <w:p w:rsidR="00414B6D" w:rsidRPr="00414B6D" w:rsidRDefault="00414B6D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6D">
        <w:rPr>
          <w:rFonts w:ascii="Times New Roman" w:hAnsi="Times New Roman" w:cs="Times New Roman"/>
          <w:bCs/>
          <w:sz w:val="24"/>
          <w:szCs w:val="24"/>
        </w:rPr>
        <w:t>приказ Минобрнауки России от 13.07.2017 № 656 «Об утверждении примерных положений об организациях отдыха детей и их оздоровления»;</w:t>
      </w:r>
    </w:p>
    <w:p w:rsidR="00414B6D" w:rsidRPr="00414B6D" w:rsidRDefault="00414B6D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6D">
        <w:rPr>
          <w:rFonts w:ascii="Times New Roman" w:hAnsi="Times New Roman" w:cs="Times New Roman"/>
          <w:bCs/>
          <w:sz w:val="24"/>
          <w:szCs w:val="24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14B6D" w:rsidRPr="00414B6D" w:rsidRDefault="00414B6D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законы Алтайского края:</w:t>
      </w:r>
    </w:p>
    <w:p w:rsidR="00414B6D" w:rsidRPr="00414B6D" w:rsidRDefault="00414B6D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от 21.11.2012 № 86-ЗС «Об утверждении стратегии социально-экономического развития Алтайского края до 2025 года»</w:t>
      </w:r>
      <w:r w:rsidRPr="00414B6D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414B6D" w:rsidRPr="00414B6D" w:rsidRDefault="00414B6D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от 04.09.2013 № 56-ЗС «Об образовании в Алтайском крае».</w:t>
      </w:r>
    </w:p>
    <w:p w:rsidR="00414B6D" w:rsidRPr="00414B6D" w:rsidRDefault="00414B6D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приоритетам </w:t>
      </w:r>
      <w:r w:rsidRPr="00414B6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профориентационной работы и создание социальных лифтов для талантливых и одаренных детей, подготовка специалистов с высоким уровнем общей, педагогической культуры и профессиональной компетентности. </w:t>
      </w:r>
    </w:p>
    <w:p w:rsidR="00414B6D" w:rsidRPr="00414B6D" w:rsidRDefault="00414B6D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Доступность дополнительного образования для детей обеспечивается через реализацию дополнительных общеразвивающих программ в сетевой форме, вовлечение детей в федеральные и краевые масштабные проекты: «Будущее Алтая», «Я – исследователь», «Олимпиада Национальной технологической инициативы», «Президентские спортивные игры», «Президентские состязания», «Подросток», «МегаВесна», «Молодые профессионалы» (WorldSkillsRussia) по компетенциям юниоров, молодежные Дельфийские игры, «Российское движение школьников», «Живые уроки» и др. </w:t>
      </w:r>
    </w:p>
    <w:p w:rsidR="00414B6D" w:rsidRPr="00414B6D" w:rsidRDefault="00414B6D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Особое внимание будет уделено:</w:t>
      </w:r>
    </w:p>
    <w:p w:rsidR="00414B6D" w:rsidRPr="00B04073" w:rsidRDefault="00414B6D" w:rsidP="00282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увеличению к 202</w:t>
      </w:r>
      <w:r w:rsidR="00B04073">
        <w:rPr>
          <w:rFonts w:ascii="Times New Roman" w:hAnsi="Times New Roman" w:cs="Times New Roman"/>
          <w:sz w:val="24"/>
          <w:szCs w:val="24"/>
        </w:rPr>
        <w:t>5</w:t>
      </w:r>
      <w:r w:rsidRPr="00414B6D">
        <w:rPr>
          <w:rFonts w:ascii="Times New Roman" w:hAnsi="Times New Roman" w:cs="Times New Roman"/>
          <w:sz w:val="24"/>
          <w:szCs w:val="24"/>
        </w:rPr>
        <w:t xml:space="preserve"> году охвата детей в возрасте от 5 до 18 лет дополнительными образовательными программами, в том числе естественнонаучной и технической направленности</w:t>
      </w:r>
      <w:r w:rsidR="005F635E" w:rsidRPr="005F635E">
        <w:rPr>
          <w:rFonts w:ascii="Times New Roman" w:hAnsi="Times New Roman" w:cs="Times New Roman"/>
          <w:sz w:val="24"/>
          <w:szCs w:val="24"/>
        </w:rPr>
        <w:t>;</w:t>
      </w:r>
    </w:p>
    <w:p w:rsidR="00414B6D" w:rsidRPr="00414B6D" w:rsidRDefault="00414B6D" w:rsidP="00282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внедрению системы персонифицированного дополнительного образования;</w:t>
      </w:r>
    </w:p>
    <w:p w:rsidR="00414B6D" w:rsidRPr="00414B6D" w:rsidRDefault="00414B6D" w:rsidP="00282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414B6D" w:rsidRPr="00414B6D" w:rsidRDefault="00414B6D" w:rsidP="00282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расширению реализации дополнительных общеобразовательных программ на базе общеобразовательных организаций;</w:t>
      </w:r>
    </w:p>
    <w:p w:rsidR="00414B6D" w:rsidRPr="00414B6D" w:rsidRDefault="00414B6D" w:rsidP="00282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оказанию методической помощи в деятельности негосударственных организаций, предоставляющих услуги дополнительного образования детей;</w:t>
      </w:r>
    </w:p>
    <w:p w:rsidR="00414B6D" w:rsidRPr="00414B6D" w:rsidRDefault="00414B6D" w:rsidP="00282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профилизации программ летнего отдыха;</w:t>
      </w:r>
    </w:p>
    <w:p w:rsidR="00414B6D" w:rsidRPr="00414B6D" w:rsidRDefault="00414B6D" w:rsidP="00282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повышению качества оказания оздоровительно-образовательных услуг и обеспечению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414B6D" w:rsidRPr="00414B6D" w:rsidRDefault="00414B6D" w:rsidP="00282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повышению квалификации руководящих и педагогических работников организаций дополнительного образования.</w:t>
      </w:r>
    </w:p>
    <w:p w:rsidR="0083106D" w:rsidRDefault="0083106D" w:rsidP="008310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4B6D" w:rsidRPr="00414B6D" w:rsidRDefault="00414B6D" w:rsidP="008310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B6D">
        <w:rPr>
          <w:rFonts w:ascii="Times New Roman" w:eastAsia="Calibri" w:hAnsi="Times New Roman" w:cs="Times New Roman"/>
          <w:sz w:val="24"/>
          <w:szCs w:val="24"/>
          <w:lang w:eastAsia="en-US"/>
        </w:rPr>
        <w:t>2.2. Цели, задачи и мероприятия</w:t>
      </w:r>
      <w:r w:rsidR="008310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414B6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14B6D" w:rsidRPr="00414B6D" w:rsidRDefault="00414B6D" w:rsidP="00831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414B6D">
        <w:rPr>
          <w:rFonts w:ascii="Times New Roman" w:hAnsi="Times New Roman" w:cs="Times New Roman"/>
          <w:sz w:val="24"/>
          <w:szCs w:val="24"/>
        </w:rPr>
        <w:t xml:space="preserve">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414B6D" w:rsidRPr="00414B6D" w:rsidRDefault="00414B6D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414B6D">
        <w:rPr>
          <w:rFonts w:ascii="Times New Roman" w:hAnsi="Times New Roman" w:cs="Times New Roman"/>
          <w:sz w:val="24"/>
          <w:szCs w:val="24"/>
        </w:rPr>
        <w:t xml:space="preserve"> 3: </w:t>
      </w:r>
    </w:p>
    <w:p w:rsidR="00414B6D" w:rsidRPr="00414B6D" w:rsidRDefault="005F635E" w:rsidP="00282BE4">
      <w:pPr>
        <w:pStyle w:val="af5"/>
        <w:ind w:firstLine="709"/>
        <w:jc w:val="both"/>
      </w:pPr>
      <w:r>
        <w:t xml:space="preserve">- </w:t>
      </w:r>
      <w:r w:rsidR="00414B6D" w:rsidRPr="00414B6D">
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:rsidR="00414B6D" w:rsidRPr="00414B6D" w:rsidRDefault="005F635E" w:rsidP="00282BE4">
      <w:pPr>
        <w:pStyle w:val="af5"/>
        <w:ind w:firstLine="709"/>
        <w:jc w:val="both"/>
      </w:pPr>
      <w:r>
        <w:t xml:space="preserve">- </w:t>
      </w:r>
      <w:r w:rsidR="00414B6D" w:rsidRPr="00414B6D">
        <w:t>создание условий для обеспечения полноценного отдыха и оздоровления;</w:t>
      </w:r>
    </w:p>
    <w:p w:rsidR="00414B6D" w:rsidRPr="00414B6D" w:rsidRDefault="005F635E" w:rsidP="00282BE4">
      <w:pPr>
        <w:pStyle w:val="af5"/>
        <w:ind w:firstLine="709"/>
        <w:jc w:val="both"/>
      </w:pPr>
      <w:r>
        <w:t xml:space="preserve">- </w:t>
      </w:r>
      <w:r w:rsidR="00414B6D" w:rsidRPr="00414B6D">
        <w:t>патриотическое воспитание обучающихся;</w:t>
      </w:r>
    </w:p>
    <w:p w:rsidR="00414B6D" w:rsidRPr="00414B6D" w:rsidRDefault="005F635E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4B6D" w:rsidRPr="00414B6D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414B6D" w:rsidRPr="00414B6D" w:rsidRDefault="005F635E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4B6D" w:rsidRPr="00414B6D">
        <w:rPr>
          <w:rFonts w:ascii="Times New Roman" w:hAnsi="Times New Roman" w:cs="Times New Roman"/>
          <w:sz w:val="24"/>
          <w:szCs w:val="24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детей.</w:t>
      </w:r>
    </w:p>
    <w:p w:rsidR="00414B6D" w:rsidRPr="00414B6D" w:rsidRDefault="00414B6D" w:rsidP="00282BE4">
      <w:pPr>
        <w:widowControl w:val="0"/>
        <w:shd w:val="clear" w:color="auto" w:fill="FFFFFF"/>
        <w:tabs>
          <w:tab w:val="left" w:pos="43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B6D" w:rsidRPr="00414B6D" w:rsidRDefault="00414B6D" w:rsidP="004A46F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B6D">
        <w:rPr>
          <w:rFonts w:ascii="Times New Roman" w:eastAsia="Calibri" w:hAnsi="Times New Roman" w:cs="Times New Roman"/>
          <w:sz w:val="24"/>
          <w:szCs w:val="24"/>
          <w:lang w:eastAsia="en-US"/>
        </w:rPr>
        <w:t>2.3. Показатели и ожидаемые конечные результаты</w:t>
      </w:r>
      <w:r w:rsidR="004A4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</w:t>
      </w:r>
      <w:r w:rsidRPr="00414B6D">
        <w:rPr>
          <w:rFonts w:ascii="Times New Roman" w:eastAsia="Calibri" w:hAnsi="Times New Roman" w:cs="Times New Roman"/>
          <w:sz w:val="24"/>
          <w:szCs w:val="24"/>
          <w:lang w:eastAsia="en-US"/>
        </w:rPr>
        <w:t>еализации</w:t>
      </w:r>
      <w:r w:rsidR="008310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414B6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14B6D" w:rsidRPr="00414B6D" w:rsidRDefault="00414B6D" w:rsidP="004A46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414B6D">
        <w:rPr>
          <w:rFonts w:ascii="Times New Roman" w:hAnsi="Times New Roman" w:cs="Times New Roman"/>
          <w:sz w:val="24"/>
          <w:szCs w:val="24"/>
        </w:rPr>
        <w:t xml:space="preserve"> 3 обеспечит достижение следующих результатов:</w:t>
      </w:r>
    </w:p>
    <w:p w:rsidR="00414B6D" w:rsidRPr="00414B6D" w:rsidRDefault="00414B6D" w:rsidP="00282BE4">
      <w:pPr>
        <w:pStyle w:val="af5"/>
        <w:ind w:firstLine="720"/>
        <w:jc w:val="both"/>
      </w:pPr>
      <w:r w:rsidRPr="00414B6D">
        <w:t xml:space="preserve">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до </w:t>
      </w:r>
      <w:r w:rsidR="005A53BF">
        <w:t>68,4</w:t>
      </w:r>
      <w:r w:rsidRPr="00414B6D">
        <w:t xml:space="preserve"> %;</w:t>
      </w:r>
    </w:p>
    <w:p w:rsidR="00414B6D" w:rsidRPr="00414B6D" w:rsidRDefault="00414B6D" w:rsidP="00282BE4">
      <w:pPr>
        <w:pStyle w:val="af5"/>
        <w:ind w:firstLine="720"/>
        <w:jc w:val="both"/>
      </w:pPr>
      <w:r w:rsidRPr="00414B6D">
        <w:t xml:space="preserve">увеличение доли обучающихся образовательных организаций, участвующих в олимпиадах и конкурсах различного уровня, в общей численности обучающихся по программам общего образования до </w:t>
      </w:r>
      <w:r w:rsidR="005A53BF">
        <w:t>70</w:t>
      </w:r>
      <w:r w:rsidRPr="00414B6D">
        <w:t>%;</w:t>
      </w:r>
    </w:p>
    <w:p w:rsidR="00414B6D" w:rsidRPr="00414B6D" w:rsidRDefault="00414B6D" w:rsidP="00282B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в рамках регионального проекта «Успех каждого ребенка»:</w:t>
      </w:r>
    </w:p>
    <w:p w:rsidR="00414B6D" w:rsidRPr="00414B6D" w:rsidRDefault="00414B6D" w:rsidP="00282B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 xml:space="preserve">увеличение числа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</w:t>
      </w:r>
      <w:r w:rsidR="005A53BF">
        <w:rPr>
          <w:rFonts w:ascii="Times New Roman" w:hAnsi="Times New Roman" w:cs="Times New Roman"/>
          <w:sz w:val="24"/>
          <w:szCs w:val="24"/>
        </w:rPr>
        <w:t>100</w:t>
      </w:r>
      <w:r w:rsidRPr="00414B6D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414B6D" w:rsidRPr="00414B6D" w:rsidRDefault="00414B6D" w:rsidP="00282B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70 %;</w:t>
      </w:r>
    </w:p>
    <w:p w:rsidR="00414B6D" w:rsidRPr="00414B6D" w:rsidRDefault="00414B6D" w:rsidP="00282B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создание ключевого центра дополнительного образования детей, реализующего дополнительные общеобразовательные программы, в организации, осуществляющей образовательную деятельность по образовательным программам высшего образования, в том числе участвующей в создании научных и научно-образовательных центров мирового уровня или обеспечивающей деятельность центров компетенций Национальной технологической инициативы;</w:t>
      </w:r>
    </w:p>
    <w:p w:rsidR="00414B6D" w:rsidRPr="00414B6D" w:rsidRDefault="00414B6D" w:rsidP="00282B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внедрение целевой модели развития региональных систем дополнительного образования детей;</w:t>
      </w:r>
    </w:p>
    <w:p w:rsidR="00414B6D" w:rsidRPr="00414B6D" w:rsidRDefault="00414B6D" w:rsidP="00282BE4">
      <w:pPr>
        <w:pStyle w:val="af5"/>
        <w:ind w:firstLine="720"/>
        <w:jc w:val="both"/>
      </w:pPr>
      <w:r w:rsidRPr="00414B6D">
        <w:t>создание регионального центра выявления, поддержки и развития способностей и талантов у детей и молодежи с учетом опыта Образовательного фонда «Талант и успех»;</w:t>
      </w:r>
    </w:p>
    <w:p w:rsidR="00414B6D" w:rsidRPr="00414B6D" w:rsidRDefault="00414B6D" w:rsidP="00282B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в рамках регионального проекта «Цифровая о</w:t>
      </w:r>
      <w:r w:rsidR="000F1DBE">
        <w:rPr>
          <w:rFonts w:ascii="Times New Roman" w:hAnsi="Times New Roman" w:cs="Times New Roman"/>
          <w:sz w:val="24"/>
          <w:szCs w:val="24"/>
        </w:rPr>
        <w:t>бразовательна</w:t>
      </w:r>
      <w:r w:rsidRPr="00414B6D">
        <w:rPr>
          <w:rFonts w:ascii="Times New Roman" w:hAnsi="Times New Roman" w:cs="Times New Roman"/>
          <w:sz w:val="24"/>
          <w:szCs w:val="24"/>
        </w:rPr>
        <w:t>я среда»:</w:t>
      </w:r>
    </w:p>
    <w:p w:rsidR="00414B6D" w:rsidRPr="00414B6D" w:rsidRDefault="00414B6D" w:rsidP="00282B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>создание центра цифрового образования детей «</w:t>
      </w:r>
      <w:r w:rsidRPr="00414B6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414B6D">
        <w:rPr>
          <w:rFonts w:ascii="Times New Roman" w:hAnsi="Times New Roman" w:cs="Times New Roman"/>
          <w:sz w:val="24"/>
          <w:szCs w:val="24"/>
        </w:rPr>
        <w:t>-куб».</w:t>
      </w:r>
    </w:p>
    <w:p w:rsidR="00414B6D" w:rsidRPr="00414B6D" w:rsidRDefault="00414B6D" w:rsidP="00282B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4B6D" w:rsidRPr="00E24278" w:rsidRDefault="00414B6D" w:rsidP="00282BE4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2.4. Сроки реализации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414B6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14B6D" w:rsidRPr="00414B6D" w:rsidRDefault="00414B6D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414B6D">
        <w:rPr>
          <w:rFonts w:ascii="Times New Roman" w:hAnsi="Times New Roman" w:cs="Times New Roman"/>
          <w:sz w:val="24"/>
          <w:szCs w:val="24"/>
        </w:rPr>
        <w:t xml:space="preserve"> 3</w:t>
      </w:r>
      <w:r w:rsidR="003D2B52">
        <w:rPr>
          <w:rFonts w:ascii="Times New Roman" w:hAnsi="Times New Roman" w:cs="Times New Roman"/>
          <w:sz w:val="24"/>
          <w:szCs w:val="24"/>
        </w:rPr>
        <w:t xml:space="preserve"> </w:t>
      </w:r>
      <w:r w:rsidRPr="00414B6D">
        <w:rPr>
          <w:rFonts w:ascii="Times New Roman" w:hAnsi="Times New Roman" w:cs="Times New Roman"/>
          <w:sz w:val="24"/>
          <w:szCs w:val="24"/>
        </w:rPr>
        <w:t>будет осуществляться в период с 202</w:t>
      </w:r>
      <w:r w:rsidR="002D193E">
        <w:rPr>
          <w:rFonts w:ascii="Times New Roman" w:hAnsi="Times New Roman" w:cs="Times New Roman"/>
          <w:sz w:val="24"/>
          <w:szCs w:val="24"/>
        </w:rPr>
        <w:t>1</w:t>
      </w:r>
      <w:r w:rsidRPr="00414B6D">
        <w:rPr>
          <w:rFonts w:ascii="Times New Roman" w:hAnsi="Times New Roman" w:cs="Times New Roman"/>
          <w:sz w:val="24"/>
          <w:szCs w:val="24"/>
        </w:rPr>
        <w:t xml:space="preserve"> по 202</w:t>
      </w:r>
      <w:r w:rsidR="002D193E">
        <w:rPr>
          <w:rFonts w:ascii="Times New Roman" w:hAnsi="Times New Roman" w:cs="Times New Roman"/>
          <w:sz w:val="24"/>
          <w:szCs w:val="24"/>
        </w:rPr>
        <w:t>5</w:t>
      </w:r>
      <w:r w:rsidRPr="00414B6D">
        <w:rPr>
          <w:rFonts w:ascii="Times New Roman" w:hAnsi="Times New Roman" w:cs="Times New Roman"/>
          <w:sz w:val="24"/>
          <w:szCs w:val="24"/>
        </w:rPr>
        <w:t xml:space="preserve"> год</w:t>
      </w:r>
      <w:r w:rsidR="004A46F2">
        <w:rPr>
          <w:rFonts w:ascii="Times New Roman" w:hAnsi="Times New Roman" w:cs="Times New Roman"/>
          <w:sz w:val="24"/>
          <w:szCs w:val="24"/>
        </w:rPr>
        <w:t xml:space="preserve"> без деления на этапы</w:t>
      </w:r>
      <w:r w:rsidRPr="00414B6D">
        <w:rPr>
          <w:rFonts w:ascii="Times New Roman" w:hAnsi="Times New Roman" w:cs="Times New Roman"/>
          <w:sz w:val="24"/>
          <w:szCs w:val="24"/>
        </w:rPr>
        <w:t>.</w:t>
      </w:r>
    </w:p>
    <w:p w:rsidR="0021006E" w:rsidRDefault="0021006E" w:rsidP="00282BE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E4241A" w:rsidRPr="005F635E" w:rsidRDefault="00E24278" w:rsidP="00282BE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F635E">
        <w:rPr>
          <w:rFonts w:ascii="Times New Roman" w:hAnsi="Times New Roman" w:cs="Times New Roman"/>
          <w:b/>
          <w:bCs/>
          <w:spacing w:val="-8"/>
          <w:sz w:val="24"/>
          <w:szCs w:val="24"/>
        </w:rPr>
        <w:t>3</w:t>
      </w:r>
      <w:r w:rsidR="00E4241A" w:rsidRPr="005F635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. </w:t>
      </w:r>
      <w:r w:rsidR="00E4241A" w:rsidRPr="005F635E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Общий объем финансовых ресурсов, необходимых для</w:t>
      </w:r>
      <w:r w:rsidR="0083106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4241A" w:rsidRPr="005F635E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реализации</w:t>
      </w:r>
    </w:p>
    <w:p w:rsidR="00E4241A" w:rsidRPr="005F635E" w:rsidRDefault="00C606FD" w:rsidP="00282B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35E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Подпрограммы</w:t>
      </w:r>
      <w:r w:rsidR="00B8410B" w:rsidRPr="005F635E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D67757" w:rsidRDefault="00E4241A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Объем финансирования за счет бюдж</w:t>
      </w:r>
      <w:r w:rsidR="00D4353B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r w:rsidR="009E73CF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Бурлинский</w:t>
      </w:r>
      <w:r w:rsidRPr="00B8143C">
        <w:rPr>
          <w:rFonts w:ascii="Times New Roman" w:hAnsi="Times New Roman" w:cs="Times New Roman"/>
          <w:sz w:val="24"/>
          <w:szCs w:val="24"/>
        </w:rPr>
        <w:t xml:space="preserve"> район подлежит ежегодному уточнению в соответствии с решением </w:t>
      </w:r>
      <w:r w:rsidR="009E73CF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Бурлинском</w:t>
      </w:r>
      <w:r w:rsidRPr="00B8143C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785A26">
        <w:rPr>
          <w:rFonts w:ascii="Times New Roman" w:hAnsi="Times New Roman" w:cs="Times New Roman"/>
          <w:sz w:val="24"/>
          <w:szCs w:val="24"/>
        </w:rPr>
        <w:t>Собрания</w:t>
      </w:r>
      <w:r w:rsidR="0083106D">
        <w:rPr>
          <w:rFonts w:ascii="Times New Roman" w:hAnsi="Times New Roman" w:cs="Times New Roman"/>
          <w:sz w:val="24"/>
          <w:szCs w:val="24"/>
        </w:rPr>
        <w:t xml:space="preserve"> </w:t>
      </w:r>
      <w:r w:rsidR="005F635E">
        <w:rPr>
          <w:rFonts w:ascii="Times New Roman" w:hAnsi="Times New Roman" w:cs="Times New Roman"/>
          <w:sz w:val="24"/>
          <w:szCs w:val="24"/>
        </w:rPr>
        <w:t>народных депутатов</w:t>
      </w:r>
      <w:r w:rsidRPr="00B8143C">
        <w:rPr>
          <w:rFonts w:ascii="Times New Roman" w:hAnsi="Times New Roman" w:cs="Times New Roman"/>
          <w:sz w:val="24"/>
          <w:szCs w:val="24"/>
        </w:rPr>
        <w:t xml:space="preserve"> о бюджете муниципального образования </w:t>
      </w:r>
      <w:r w:rsidR="009E73CF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Бурлинский</w:t>
      </w:r>
      <w:r w:rsidRPr="00B8143C">
        <w:rPr>
          <w:rFonts w:ascii="Times New Roman" w:hAnsi="Times New Roman" w:cs="Times New Roman"/>
          <w:sz w:val="24"/>
          <w:szCs w:val="24"/>
        </w:rPr>
        <w:t xml:space="preserve"> район на очередной финансовый год.</w:t>
      </w:r>
    </w:p>
    <w:p w:rsidR="004A46F2" w:rsidRDefault="004A46F2" w:rsidP="004A46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4 059 тыс. рублей, в том числе по годам:</w:t>
      </w:r>
    </w:p>
    <w:p w:rsidR="004A46F2" w:rsidRPr="00EA3EFF" w:rsidRDefault="004A46F2" w:rsidP="004A46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EFF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750</w:t>
      </w:r>
      <w:r w:rsidRPr="00EA3EF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A46F2" w:rsidRPr="00EA3EFF" w:rsidRDefault="004A46F2" w:rsidP="004A46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EFF">
        <w:rPr>
          <w:rFonts w:ascii="Times New Roman" w:hAnsi="Times New Roman" w:cs="Times New Roman"/>
          <w:sz w:val="24"/>
          <w:szCs w:val="24"/>
        </w:rPr>
        <w:t xml:space="preserve">2022 год </w:t>
      </w:r>
      <w:r w:rsidRPr="00EA3EFF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770</w:t>
      </w:r>
      <w:r w:rsidRPr="00EA3EF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A46F2" w:rsidRPr="00EA3EFF" w:rsidRDefault="004A46F2" w:rsidP="004A46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EFF">
        <w:rPr>
          <w:rFonts w:ascii="Times New Roman" w:hAnsi="Times New Roman" w:cs="Times New Roman"/>
          <w:sz w:val="24"/>
          <w:szCs w:val="24"/>
        </w:rPr>
        <w:t xml:space="preserve">2023 год </w:t>
      </w:r>
      <w:r w:rsidRPr="00EA3EFF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817</w:t>
      </w:r>
      <w:r w:rsidRPr="00EA3EF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A46F2" w:rsidRPr="00EA3EFF" w:rsidRDefault="004A46F2" w:rsidP="004A46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EFF">
        <w:rPr>
          <w:rFonts w:ascii="Times New Roman" w:hAnsi="Times New Roman" w:cs="Times New Roman"/>
          <w:sz w:val="24"/>
          <w:szCs w:val="24"/>
        </w:rPr>
        <w:t xml:space="preserve">2024 год </w:t>
      </w:r>
      <w:r w:rsidRPr="00EA3EFF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837</w:t>
      </w:r>
      <w:r w:rsidR="00831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EA3EFF">
        <w:rPr>
          <w:rFonts w:ascii="Times New Roman" w:hAnsi="Times New Roman" w:cs="Times New Roman"/>
          <w:sz w:val="24"/>
          <w:szCs w:val="24"/>
        </w:rPr>
        <w:t>рублей;</w:t>
      </w:r>
    </w:p>
    <w:p w:rsidR="004A46F2" w:rsidRDefault="004A46F2" w:rsidP="004A46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EFF">
        <w:rPr>
          <w:rFonts w:ascii="Times New Roman" w:hAnsi="Times New Roman" w:cs="Times New Roman"/>
          <w:sz w:val="24"/>
          <w:szCs w:val="24"/>
        </w:rPr>
        <w:t xml:space="preserve">2025 год </w:t>
      </w:r>
      <w:r w:rsidRPr="00EA3EFF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885</w:t>
      </w:r>
      <w:r w:rsidRPr="00EA3EF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A46F2" w:rsidRPr="006F52AF" w:rsidRDefault="004A46F2" w:rsidP="004A46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4B6D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14B6D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414B6D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4 059</w:t>
      </w:r>
      <w:r w:rsidRPr="006F52AF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4A46F2" w:rsidRPr="00EA3EFF" w:rsidRDefault="004A46F2" w:rsidP="004A46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EFF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750</w:t>
      </w:r>
      <w:r w:rsidRPr="00EA3EF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A46F2" w:rsidRPr="00EA3EFF" w:rsidRDefault="004A46F2" w:rsidP="004A46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EFF">
        <w:rPr>
          <w:rFonts w:ascii="Times New Roman" w:hAnsi="Times New Roman" w:cs="Times New Roman"/>
          <w:sz w:val="24"/>
          <w:szCs w:val="24"/>
        </w:rPr>
        <w:t xml:space="preserve">2022 год </w:t>
      </w:r>
      <w:r w:rsidRPr="00EA3EFF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770</w:t>
      </w:r>
      <w:r w:rsidRPr="00EA3EF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A46F2" w:rsidRPr="00EA3EFF" w:rsidRDefault="004A46F2" w:rsidP="004A46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EFF">
        <w:rPr>
          <w:rFonts w:ascii="Times New Roman" w:hAnsi="Times New Roman" w:cs="Times New Roman"/>
          <w:sz w:val="24"/>
          <w:szCs w:val="24"/>
        </w:rPr>
        <w:t xml:space="preserve">2023 год </w:t>
      </w:r>
      <w:r w:rsidRPr="00EA3EFF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817</w:t>
      </w:r>
      <w:r w:rsidRPr="00EA3EF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A46F2" w:rsidRPr="00EA3EFF" w:rsidRDefault="004A46F2" w:rsidP="004A46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EFF">
        <w:rPr>
          <w:rFonts w:ascii="Times New Roman" w:hAnsi="Times New Roman" w:cs="Times New Roman"/>
          <w:sz w:val="24"/>
          <w:szCs w:val="24"/>
        </w:rPr>
        <w:t xml:space="preserve">2024 год </w:t>
      </w:r>
      <w:r w:rsidRPr="00EA3EFF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837</w:t>
      </w:r>
      <w:r w:rsidR="00831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EA3EFF">
        <w:rPr>
          <w:rFonts w:ascii="Times New Roman" w:hAnsi="Times New Roman" w:cs="Times New Roman"/>
          <w:sz w:val="24"/>
          <w:szCs w:val="24"/>
        </w:rPr>
        <w:t>рублей;</w:t>
      </w:r>
    </w:p>
    <w:p w:rsidR="004A46F2" w:rsidRDefault="004A46F2" w:rsidP="004A46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EFF">
        <w:rPr>
          <w:rFonts w:ascii="Times New Roman" w:hAnsi="Times New Roman" w:cs="Times New Roman"/>
          <w:sz w:val="24"/>
          <w:szCs w:val="24"/>
        </w:rPr>
        <w:t xml:space="preserve">2025 год </w:t>
      </w:r>
      <w:r w:rsidRPr="00EA3EFF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885</w:t>
      </w:r>
      <w:r w:rsidRPr="00EA3EF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C3879" w:rsidRPr="000C3879" w:rsidRDefault="000C3879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79">
        <w:rPr>
          <w:rFonts w:ascii="Times New Roman" w:hAnsi="Times New Roman" w:cs="Times New Roman"/>
          <w:sz w:val="24"/>
          <w:szCs w:val="24"/>
        </w:rPr>
        <w:t xml:space="preserve">В случае экономии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0C3879">
        <w:rPr>
          <w:rFonts w:ascii="Times New Roman" w:hAnsi="Times New Roman" w:cs="Times New Roman"/>
          <w:sz w:val="24"/>
          <w:szCs w:val="24"/>
        </w:rPr>
        <w:t xml:space="preserve"> бюджета при реализации одного из мероприятий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0C3879">
        <w:rPr>
          <w:rFonts w:ascii="Times New Roman" w:hAnsi="Times New Roman" w:cs="Times New Roman"/>
          <w:sz w:val="24"/>
          <w:szCs w:val="24"/>
        </w:rPr>
        <w:t xml:space="preserve"> 3 допускается перераспределение данных средств на осуществление иных программных мероприятий в рамках объемов финансирования, утвержденных в </w:t>
      </w:r>
      <w:r>
        <w:rPr>
          <w:rFonts w:ascii="Times New Roman" w:hAnsi="Times New Roman" w:cs="Times New Roman"/>
          <w:sz w:val="24"/>
          <w:szCs w:val="24"/>
        </w:rPr>
        <w:t>местном</w:t>
      </w:r>
      <w:r w:rsidRPr="000C3879">
        <w:rPr>
          <w:rFonts w:ascii="Times New Roman" w:hAnsi="Times New Roman" w:cs="Times New Roman"/>
          <w:sz w:val="24"/>
          <w:szCs w:val="24"/>
        </w:rPr>
        <w:t xml:space="preserve"> бюджете на соответствующий финансовый год и на плановый период.</w:t>
      </w:r>
    </w:p>
    <w:p w:rsidR="00DD03A2" w:rsidRPr="000C3879" w:rsidRDefault="00DD03A2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3A2" w:rsidRDefault="00DD03A2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A0D" w:rsidRDefault="006E0A0D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35E" w:rsidRDefault="005F635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06E" w:rsidRDefault="0021006E" w:rsidP="004A46F2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21006E" w:rsidRDefault="0021006E" w:rsidP="004A46F2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21006E" w:rsidRDefault="0021006E" w:rsidP="004A46F2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21006E" w:rsidRDefault="0021006E" w:rsidP="004A46F2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21006E" w:rsidRDefault="0021006E" w:rsidP="004A46F2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21006E" w:rsidRDefault="0021006E" w:rsidP="004A46F2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21006E" w:rsidRDefault="0021006E" w:rsidP="004A46F2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21006E" w:rsidRDefault="0021006E" w:rsidP="004A46F2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83106D" w:rsidRDefault="00831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46F2" w:rsidRPr="002945D6" w:rsidRDefault="004A46F2" w:rsidP="004A46F2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A46F2" w:rsidRPr="002945D6" w:rsidRDefault="004A46F2" w:rsidP="004A46F2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A46F2" w:rsidRPr="002945D6" w:rsidRDefault="004A46F2" w:rsidP="004A46F2">
      <w:pPr>
        <w:pStyle w:val="Heading"/>
        <w:ind w:left="5245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 xml:space="preserve">«Развитие образования </w:t>
      </w:r>
    </w:p>
    <w:p w:rsidR="004A46F2" w:rsidRPr="002945D6" w:rsidRDefault="004A46F2" w:rsidP="004A46F2">
      <w:pPr>
        <w:pStyle w:val="Heading"/>
        <w:ind w:left="5245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>в Бурлинском районе на 2021– 2025 годы»</w:t>
      </w:r>
    </w:p>
    <w:p w:rsidR="004A46F2" w:rsidRDefault="004A46F2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6F2" w:rsidRDefault="004A46F2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40B" w:rsidRPr="00D63418" w:rsidRDefault="0002740B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63418" w:rsidRDefault="00C606FD" w:rsidP="00282B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8C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9F5">
        <w:rPr>
          <w:rFonts w:ascii="Times New Roman" w:hAnsi="Times New Roman" w:cs="Times New Roman"/>
          <w:b/>
          <w:sz w:val="24"/>
          <w:szCs w:val="24"/>
        </w:rPr>
        <w:t>4</w:t>
      </w:r>
      <w:r w:rsidR="00B26E93" w:rsidRPr="00B8143C">
        <w:rPr>
          <w:rFonts w:ascii="Times New Roman" w:hAnsi="Times New Roman" w:cs="Times New Roman"/>
          <w:sz w:val="24"/>
          <w:szCs w:val="24"/>
        </w:rPr>
        <w:t xml:space="preserve"> «</w:t>
      </w:r>
      <w:r w:rsidR="00B26E93" w:rsidRPr="00B8143C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граждан </w:t>
      </w:r>
      <w:r w:rsidR="009E73CF" w:rsidRPr="009E73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Бурлинского</w:t>
      </w:r>
      <w:r w:rsidR="004A46F2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DC23AE" w:rsidRDefault="00493D4A" w:rsidP="00282B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2D193E">
        <w:rPr>
          <w:rFonts w:ascii="Times New Roman" w:hAnsi="Times New Roman" w:cs="Times New Roman"/>
          <w:b/>
          <w:sz w:val="24"/>
          <w:szCs w:val="24"/>
        </w:rPr>
        <w:t>1</w:t>
      </w:r>
      <w:r w:rsidR="0002740B" w:rsidRPr="00773A04">
        <w:rPr>
          <w:rFonts w:ascii="Times New Roman" w:hAnsi="Times New Roman" w:cs="Times New Roman"/>
          <w:sz w:val="24"/>
          <w:szCs w:val="24"/>
        </w:rPr>
        <w:t>-</w:t>
      </w:r>
      <w:r w:rsidR="006E0A0D">
        <w:rPr>
          <w:rFonts w:ascii="Times New Roman" w:hAnsi="Times New Roman" w:cs="Times New Roman"/>
          <w:b/>
          <w:sz w:val="24"/>
          <w:szCs w:val="24"/>
        </w:rPr>
        <w:t>202</w:t>
      </w:r>
      <w:r w:rsidR="002D193E">
        <w:rPr>
          <w:rFonts w:ascii="Times New Roman" w:hAnsi="Times New Roman" w:cs="Times New Roman"/>
          <w:b/>
          <w:sz w:val="24"/>
          <w:szCs w:val="24"/>
        </w:rPr>
        <w:t>5</w:t>
      </w:r>
      <w:r w:rsidR="0002740B" w:rsidRPr="00B8143C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4A46F2">
        <w:rPr>
          <w:rFonts w:ascii="Times New Roman" w:hAnsi="Times New Roman" w:cs="Times New Roman"/>
          <w:b/>
          <w:sz w:val="24"/>
          <w:szCs w:val="24"/>
        </w:rPr>
        <w:t>»</w:t>
      </w:r>
    </w:p>
    <w:p w:rsidR="00C410ED" w:rsidRPr="00B8143C" w:rsidRDefault="00C410ED" w:rsidP="00282B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56"/>
        <w:gridCol w:w="6226"/>
      </w:tblGrid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02740B" w:rsidP="00282B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6237" w:type="dxa"/>
            <w:vAlign w:val="center"/>
          </w:tcPr>
          <w:p w:rsidR="0002740B" w:rsidRPr="00B8143C" w:rsidRDefault="00E429F5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 w:rsidR="003F5046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района, реализующие уровень </w:t>
            </w:r>
            <w:r w:rsidR="003F5046" w:rsidRPr="00B8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3F5046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02740B" w:rsidP="00282B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02740B" w:rsidRPr="00B8143C" w:rsidRDefault="0002740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образовательных </w:t>
            </w:r>
            <w:r w:rsidR="00D015CB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="00373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Бурлинског</w:t>
            </w:r>
            <w:r w:rsidR="000F1D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района, молодежь района</w:t>
            </w:r>
            <w:r w:rsidR="003F5046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654277" w:rsidP="00282B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3730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3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02740B" w:rsidRPr="00B8143C" w:rsidRDefault="005F635E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и совершенствования системы патриотического воспитания граждан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, для совершенствования системы гражданско-патриотического, нравственно-патриотического, военно-патриотического воспитания детей, подростков, молодежи </w:t>
            </w:r>
            <w:r w:rsidR="00373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Бурлинском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 также формирование у учащихся образовательных организаций </w:t>
            </w:r>
            <w:r w:rsidR="00373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Бурлинского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чувств нравственности и патриотизма, как важнейшей духовной и социальной ценности. 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654277" w:rsidP="00282B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E944B4" w:rsidRPr="00B8143C" w:rsidRDefault="00E944B4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A0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организационно-методических мер по совершенствованию системы патриоти</w:t>
            </w:r>
            <w:r w:rsidR="003F5046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ческого воспитания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граждан;</w:t>
            </w:r>
          </w:p>
          <w:p w:rsidR="00E944B4" w:rsidRPr="00B8143C" w:rsidRDefault="00E944B4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A0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информационного обеспечения патриотического воспитания граждан</w:t>
            </w:r>
            <w:r w:rsidR="00254C56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54C56" w:rsidRPr="00B8143C" w:rsidRDefault="00254C56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A0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граждан в ходе подготовки празднования дня Победы советского народа в Великой Отечественной войне 1941-1945 годов;</w:t>
            </w:r>
          </w:p>
          <w:p w:rsidR="00254C56" w:rsidRPr="00B8143C" w:rsidRDefault="00254C56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6A03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патриотическое воспитание граждан в ходе подготовки и проведения мероприятий,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 важным для России датам;</w:t>
            </w:r>
          </w:p>
          <w:p w:rsidR="00254C56" w:rsidRPr="00B8143C" w:rsidRDefault="00254C56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A0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призыву;</w:t>
            </w:r>
          </w:p>
          <w:p w:rsidR="0002740B" w:rsidRPr="00B8143C" w:rsidRDefault="00254C56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A0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государственных символов Российской Федерации;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654277" w:rsidP="00282B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02740B" w:rsidRDefault="00601F7A" w:rsidP="00282BE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6A03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частие в краевых совещаниях,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конференциях, курсах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повышения квалифи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кации организаторов </w:t>
            </w:r>
            <w:r w:rsidR="0002740B"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патриотического вос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 образова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тельных организаций;</w:t>
            </w:r>
          </w:p>
          <w:p w:rsidR="0002740B" w:rsidRPr="00B8143C" w:rsidRDefault="00601F7A" w:rsidP="00282BE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6A03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рганизация работы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тимуровских,</w:t>
            </w:r>
            <w:r w:rsidR="006A0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молодежных волонтерских отрядов, отрядов милосердия по оказанию </w:t>
            </w:r>
            <w:r w:rsidR="0002740B"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социальной помощи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етеранам войн и членам их семей;</w:t>
            </w:r>
          </w:p>
          <w:p w:rsidR="0002740B" w:rsidRPr="00B8143C" w:rsidRDefault="00601F7A" w:rsidP="00282BE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6A03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рганизация работы музеев военно-патриотической направленности, районного музея, обновление их фондов, интерьеров, оформления.</w:t>
            </w:r>
          </w:p>
          <w:p w:rsidR="0002740B" w:rsidRPr="00B8143C" w:rsidRDefault="0001319E" w:rsidP="00282BE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A0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поощрения за достигнутые успехи в патриотическом воспитании гра</w:t>
            </w:r>
            <w:r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ждан;</w:t>
            </w:r>
          </w:p>
          <w:p w:rsidR="0002740B" w:rsidRPr="00B8143C" w:rsidRDefault="0001319E" w:rsidP="00282BE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6A03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ополнение поселенческих библиотек литературо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 патриотической направленности;</w:t>
            </w:r>
          </w:p>
          <w:p w:rsidR="00AC2D49" w:rsidRPr="00B8143C" w:rsidRDefault="00AC2D49" w:rsidP="00282BE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A0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муниципальной молодежно-патриотической акции «Георгиевская ленточка»</w:t>
            </w:r>
            <w:r w:rsidR="003D6C6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2740B" w:rsidRPr="00B8143C" w:rsidRDefault="0001319E" w:rsidP="00282BE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A0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районной акции «Вахта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амяти», посвященной погибшим в годы Великой</w:t>
            </w:r>
            <w:r w:rsidR="006A0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й войны воинам Алтайского края;</w:t>
            </w:r>
          </w:p>
          <w:p w:rsidR="0002740B" w:rsidRPr="00B8143C" w:rsidRDefault="0001319E" w:rsidP="00282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A0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в краевых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соревнованиях «Школа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безопасности»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2740B" w:rsidRPr="00B8143C" w:rsidRDefault="0001319E" w:rsidP="00282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="006A03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роведение месячни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оборонно-массовой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работы, посвященного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защитника Отечества, в образовательных</w:t>
            </w:r>
            <w:r w:rsidR="00681C64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учреждениях</w:t>
            </w:r>
            <w:r w:rsidR="00204EFC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2740B" w:rsidRPr="00B8143C" w:rsidRDefault="00204EFC" w:rsidP="00282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A0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музейных акций, посвященных Государственным праздникам.</w:t>
            </w:r>
          </w:p>
        </w:tc>
      </w:tr>
      <w:tr w:rsidR="0002740B" w:rsidRPr="00B8143C" w:rsidTr="00F803F3">
        <w:trPr>
          <w:trHeight w:val="964"/>
        </w:trPr>
        <w:tc>
          <w:tcPr>
            <w:tcW w:w="710" w:type="dxa"/>
            <w:vAlign w:val="center"/>
          </w:tcPr>
          <w:p w:rsidR="0002740B" w:rsidRPr="00B8143C" w:rsidRDefault="00654277" w:rsidP="00282B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4D3ED6" w:rsidRPr="00B8143C" w:rsidRDefault="00F803F3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численности учащихся в</w:t>
            </w:r>
            <w:r w:rsidRPr="00B8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волонтёрско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8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B8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оказанию шефской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654277" w:rsidP="00282B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02740B" w:rsidRPr="00B8143C" w:rsidRDefault="00C606FD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02740B" w:rsidRPr="00B8143C" w:rsidRDefault="00666ED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1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EFC" w:rsidRPr="00B81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A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1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4EFC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94FA7" w:rsidRPr="00B8143C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r w:rsidR="00C410ED">
              <w:rPr>
                <w:rFonts w:ascii="Times New Roman" w:hAnsi="Times New Roman" w:cs="Times New Roman"/>
                <w:sz w:val="24"/>
                <w:szCs w:val="24"/>
              </w:rPr>
              <w:t xml:space="preserve"> без деления на этапы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654277" w:rsidP="00282B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Объёмы и источники финансирования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02740B" w:rsidRPr="00C410ED" w:rsidRDefault="00C410ED" w:rsidP="00282B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02740B" w:rsidRPr="00B81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бщий объем финансирования </w:t>
            </w:r>
            <w:r w:rsidR="00C606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Подпрограммы</w:t>
            </w:r>
            <w:r w:rsidR="00666E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4</w:t>
            </w:r>
            <w:r w:rsidR="006A03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85F08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«Патриотическое воспитание граждан </w:t>
            </w:r>
            <w:r w:rsidR="00373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Бурлинского</w:t>
            </w:r>
            <w:r w:rsidR="00666EDB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</w:t>
            </w:r>
            <w:r w:rsidR="0094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F08" w:rsidRPr="00B81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A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5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5F08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</w:t>
            </w:r>
            <w:r w:rsidR="005F63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3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6A0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5F08" w:rsidRPr="00B814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0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6A0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6A031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6A1B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из местного бюджета </w:t>
            </w:r>
            <w:r w:rsidR="00861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65</w:t>
            </w:r>
            <w:r w:rsidR="0002740B" w:rsidRPr="006F5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тыс. рублей, в том числе по годам:</w:t>
            </w:r>
          </w:p>
          <w:p w:rsidR="0002740B" w:rsidRPr="00861ABF" w:rsidRDefault="00666EDB" w:rsidP="00282BE4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A1BA8"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>год - 10</w:t>
            </w:r>
            <w:r w:rsidR="0002740B"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2740B" w:rsidRPr="00861ABF" w:rsidRDefault="00666EDB" w:rsidP="00282BE4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A1BA8"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- 10</w:t>
            </w:r>
            <w:r w:rsidR="0002740B"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2740B" w:rsidRPr="00861ABF" w:rsidRDefault="00666EDB" w:rsidP="00282BE4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A1BA8"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- 1</w:t>
            </w:r>
            <w:r w:rsid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740B"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2740B" w:rsidRPr="00861ABF" w:rsidRDefault="00666EDB" w:rsidP="00282BE4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A1BA8"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- 1</w:t>
            </w:r>
            <w:r w:rsid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740B"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2740B" w:rsidRPr="006F52AF" w:rsidRDefault="00666EDB" w:rsidP="00282BE4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193E"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A1BA8" w:rsidRPr="0086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- 15</w:t>
            </w:r>
            <w:r w:rsidR="00C41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2740B" w:rsidRPr="00B8143C" w:rsidRDefault="00D67757" w:rsidP="006A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бюджета муниципального образования </w:t>
            </w:r>
            <w:r w:rsidR="00373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Бурлинский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район подлежит ежегодному уточнению в соответствии с решением </w:t>
            </w:r>
            <w:r w:rsidR="00373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Бурлинского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</w:t>
            </w:r>
            <w:r w:rsidR="006A1BA8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="006A0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35E">
              <w:rPr>
                <w:rFonts w:ascii="Times New Roman" w:hAnsi="Times New Roman" w:cs="Times New Roman"/>
                <w:sz w:val="24"/>
                <w:szCs w:val="24"/>
              </w:rPr>
              <w:t>народных депутатов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муници</w:t>
            </w:r>
            <w:r w:rsidR="000F1DBE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="00373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Бурлинский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очередной финансовый год.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654277" w:rsidP="00282B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vAlign w:val="center"/>
          </w:tcPr>
          <w:p w:rsidR="00C73832" w:rsidRPr="00B8143C" w:rsidRDefault="00557FC8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:rsidR="0002740B" w:rsidRPr="00B8143C" w:rsidRDefault="0002740B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02740B" w:rsidRPr="006A1BA8" w:rsidRDefault="00864C6B" w:rsidP="00864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численности учащихся в</w:t>
            </w:r>
            <w:r w:rsidRPr="00B8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волонтёрско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8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B8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оказанию шефской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35 человек.</w:t>
            </w:r>
          </w:p>
        </w:tc>
      </w:tr>
    </w:tbl>
    <w:p w:rsidR="00EE122B" w:rsidRDefault="00EE122B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0574D3" w:rsidRDefault="000574D3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2879C2" w:rsidRPr="005F635E" w:rsidRDefault="002879C2" w:rsidP="00A61D56">
      <w:pPr>
        <w:pStyle w:val="a8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F6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Общая характеристика</w:t>
      </w:r>
      <w:r w:rsidR="00B83CBF" w:rsidRPr="005F6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сферы</w:t>
      </w:r>
      <w:r w:rsidRPr="005F6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реализации</w:t>
      </w:r>
      <w:r w:rsidR="005A53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606FD" w:rsidRPr="005F6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Подпрограммы</w:t>
      </w:r>
      <w:r w:rsidR="005A53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A1BA8" w:rsidRPr="005F6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4</w:t>
      </w:r>
    </w:p>
    <w:p w:rsidR="002879C2" w:rsidRPr="00B8143C" w:rsidRDefault="00C606FD" w:rsidP="00282BE4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</w:t>
      </w:r>
      <w:r w:rsidR="005A5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1BA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A5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79C2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регулирует процесс, содержание и организацию патриотического воспитания граждан </w:t>
      </w:r>
      <w:r w:rsidR="003730EB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Бурлинского</w:t>
      </w:r>
      <w:r w:rsidR="002879C2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2879C2" w:rsidRPr="00B8143C" w:rsidRDefault="002879C2" w:rsidP="00282BE4">
      <w:pPr>
        <w:shd w:val="clear" w:color="auto" w:fill="FFFFFF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</w:t>
      </w:r>
      <w:r w:rsidR="006A1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отическое воспитание граждан в </w:t>
      </w:r>
      <w:r w:rsidR="003730EB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Бурлинском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является важнейшим направлением в формировании патриотического сознания населения как одного из факторов единения нации. </w:t>
      </w:r>
    </w:p>
    <w:p w:rsidR="002879C2" w:rsidRDefault="002879C2" w:rsidP="00282BE4">
      <w:pPr>
        <w:shd w:val="clear" w:color="auto" w:fill="FFFFFF"/>
        <w:spacing w:after="0" w:line="240" w:lineRule="auto"/>
        <w:ind w:left="1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процессом патриотического воспитания в пределах своих полномочий осуществляет </w:t>
      </w:r>
      <w:r w:rsidR="003730EB">
        <w:rPr>
          <w:rFonts w:ascii="Times New Roman" w:eastAsia="Times New Roman" w:hAnsi="Times New Roman" w:cs="Times New Roman"/>
          <w:sz w:val="24"/>
          <w:szCs w:val="24"/>
        </w:rPr>
        <w:t xml:space="preserve">комитет по образованию Администрации Бурлинского района </w:t>
      </w:r>
    </w:p>
    <w:p w:rsidR="006A1BA8" w:rsidRPr="00B8143C" w:rsidRDefault="003730EB" w:rsidP="00282BE4">
      <w:pPr>
        <w:shd w:val="clear" w:color="auto" w:fill="FFFFFF"/>
        <w:spacing w:after="0" w:line="240" w:lineRule="auto"/>
        <w:ind w:left="1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23F4B">
        <w:rPr>
          <w:rFonts w:ascii="Times New Roman" w:eastAsia="Times New Roman" w:hAnsi="Times New Roman" w:cs="Times New Roman"/>
          <w:sz w:val="24"/>
          <w:szCs w:val="24"/>
        </w:rPr>
        <w:t xml:space="preserve"> школах имеются волонтерские отряды. В работу волонтерских отрядов входит: </w:t>
      </w:r>
      <w:r w:rsidR="001B36A8">
        <w:rPr>
          <w:rFonts w:ascii="Times New Roman" w:eastAsia="Times New Roman" w:hAnsi="Times New Roman" w:cs="Times New Roman"/>
          <w:sz w:val="24"/>
          <w:szCs w:val="24"/>
        </w:rPr>
        <w:t>поздравление ветеранов ВОВ и вдов ветеранов ВОВ с праздниками, систематическая физическая помощь ветеранам по хозяйству, систематическая помощь пожилым и одиноким жителям района, нуждающимся в социальной поддержке</w:t>
      </w:r>
      <w:r w:rsidR="006275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021" w:rsidRPr="00B8143C" w:rsidRDefault="002879C2" w:rsidP="00282B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Вместе с тем система патриотическ</w:t>
      </w:r>
      <w:r w:rsidR="000D5021" w:rsidRPr="00B8143C">
        <w:rPr>
          <w:rFonts w:ascii="Times New Roman" w:eastAsia="Times New Roman" w:hAnsi="Times New Roman" w:cs="Times New Roman"/>
          <w:sz w:val="24"/>
          <w:szCs w:val="24"/>
        </w:rPr>
        <w:t>ого воспитания требует совершен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ствовани</w:t>
      </w:r>
      <w:r w:rsidR="000D5021" w:rsidRPr="00B8143C">
        <w:rPr>
          <w:rFonts w:ascii="Times New Roman" w:eastAsia="Times New Roman" w:hAnsi="Times New Roman" w:cs="Times New Roman"/>
          <w:sz w:val="24"/>
          <w:szCs w:val="24"/>
        </w:rPr>
        <w:t xml:space="preserve">я и решения выявленных проблем: </w:t>
      </w:r>
    </w:p>
    <w:p w:rsidR="002879C2" w:rsidRPr="00B8143C" w:rsidRDefault="002879C2" w:rsidP="005F63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4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работа по патриотическому воспитанию осуществляется в основном среди детей и молодежи;</w:t>
      </w:r>
    </w:p>
    <w:p w:rsidR="002879C2" w:rsidRPr="00B8143C" w:rsidRDefault="002879C2" w:rsidP="005F63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4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наблюдается ведомственная разобщенность в вопросах патриотического воспитания;</w:t>
      </w:r>
    </w:p>
    <w:p w:rsidR="002879C2" w:rsidRPr="00B8143C" w:rsidRDefault="002879C2" w:rsidP="005F63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не создана эффективная система подготовки и повышения квалификации специалистов в области патриотического воспитания;</w:t>
      </w:r>
    </w:p>
    <w:p w:rsidR="002879C2" w:rsidRPr="00B8143C" w:rsidRDefault="002879C2" w:rsidP="005F63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требует модернизации материально-техническая </w:t>
      </w:r>
      <w:r w:rsidR="00627575">
        <w:rPr>
          <w:rFonts w:ascii="Times New Roman" w:eastAsia="Times New Roman" w:hAnsi="Times New Roman" w:cs="Times New Roman"/>
          <w:sz w:val="24"/>
          <w:szCs w:val="24"/>
        </w:rPr>
        <w:t>база патриотического воспитания.</w:t>
      </w:r>
    </w:p>
    <w:p w:rsidR="002879C2" w:rsidRPr="00B8143C" w:rsidRDefault="002879C2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Решение этих и других проблем предполагается осуществить в рамках настоящей </w:t>
      </w:r>
      <w:r w:rsidR="00C606FD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79C2" w:rsidRPr="00B8143C" w:rsidRDefault="002879C2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Патриотическое воспитание граждан </w:t>
      </w:r>
      <w:r w:rsidR="003730EB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Бурлинского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 района является важнейшим направлением в формировании патриотического сознания населения,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как одного из факторов единения нации. </w:t>
      </w:r>
    </w:p>
    <w:p w:rsidR="00C410ED" w:rsidRDefault="00C410ED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773A04" w:rsidRPr="005F635E" w:rsidRDefault="002879C2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F6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2. Приоритетные направления реализации </w:t>
      </w:r>
      <w:r w:rsidR="00C606FD" w:rsidRPr="005F6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Подпрограммы</w:t>
      </w:r>
      <w:r w:rsidR="00627575" w:rsidRPr="005F6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4</w:t>
      </w:r>
      <w:r w:rsidRPr="005F6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</w:t>
      </w:r>
      <w:r w:rsidR="00654277" w:rsidRPr="005F6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цели,</w:t>
      </w:r>
      <w:r w:rsidRPr="005F6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задачи, описание основных ожидаемых конечных результатов</w:t>
      </w:r>
      <w:r w:rsidR="006A03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606FD" w:rsidRPr="005F6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Подпрограммы</w:t>
      </w:r>
      <w:r w:rsidR="00627575" w:rsidRPr="005F6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4</w:t>
      </w:r>
      <w:r w:rsidR="00773A04" w:rsidRPr="005F6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</w:t>
      </w:r>
    </w:p>
    <w:p w:rsidR="000D5021" w:rsidRPr="005F635E" w:rsidRDefault="00773A04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2879C2" w:rsidRPr="005F6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роков и этапов ее реализации</w:t>
      </w:r>
    </w:p>
    <w:p w:rsidR="00DD03A2" w:rsidRPr="006E0A0D" w:rsidRDefault="00DD03A2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2A34" w:rsidRPr="00B8143C" w:rsidRDefault="00922A34" w:rsidP="00282BE4">
      <w:pPr>
        <w:shd w:val="clear" w:color="auto" w:fill="FFFFFF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Приоритетными направлениями политики района в сфере реализации муниципальной </w:t>
      </w:r>
      <w:r w:rsidR="00C606FD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Подпрограммы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922A34" w:rsidRPr="00B8143C" w:rsidRDefault="000D5021" w:rsidP="005F635E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тимуровского и волонтёрского движения по оказанию шефской помощи ветеранам войны и членам их семей и увековечению памяти героев;</w:t>
      </w:r>
    </w:p>
    <w:p w:rsidR="00922A34" w:rsidRPr="00B8143C" w:rsidRDefault="000D5021" w:rsidP="005F635E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работы по па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триотическому воспитанию среди 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подросткового и взрослого населения района, преодоление ведомственной разобщённости в вопросах патриотического воспитания;</w:t>
      </w:r>
    </w:p>
    <w:p w:rsidR="00922A34" w:rsidRPr="00B8143C" w:rsidRDefault="000D5021" w:rsidP="005F635E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 граждан в ходе подготовки празднования Дней воинской славы и памятных дат России.</w:t>
      </w:r>
    </w:p>
    <w:p w:rsidR="00C73832" w:rsidRPr="005F635E" w:rsidRDefault="00681C64" w:rsidP="005F635E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0D">
        <w:rPr>
          <w:rFonts w:ascii="Times New Roman" w:hAnsi="Times New Roman" w:cs="Times New Roman"/>
          <w:sz w:val="24"/>
          <w:szCs w:val="24"/>
        </w:rPr>
        <w:t xml:space="preserve">Целью реализации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627575" w:rsidRPr="006E0A0D">
        <w:rPr>
          <w:rFonts w:ascii="Times New Roman" w:hAnsi="Times New Roman" w:cs="Times New Roman"/>
          <w:sz w:val="24"/>
          <w:szCs w:val="24"/>
        </w:rPr>
        <w:t xml:space="preserve"> 4</w:t>
      </w:r>
      <w:r w:rsidR="00C97289" w:rsidRPr="006E0A0D">
        <w:rPr>
          <w:rFonts w:ascii="Times New Roman" w:hAnsi="Times New Roman" w:cs="Times New Roman"/>
          <w:sz w:val="24"/>
          <w:szCs w:val="24"/>
        </w:rPr>
        <w:t>:</w:t>
      </w:r>
      <w:r w:rsidR="005A53BF">
        <w:rPr>
          <w:rFonts w:ascii="Times New Roman" w:hAnsi="Times New Roman" w:cs="Times New Roman"/>
          <w:sz w:val="24"/>
          <w:szCs w:val="24"/>
        </w:rPr>
        <w:t xml:space="preserve"> </w:t>
      </w:r>
      <w:r w:rsidR="00C73832" w:rsidRPr="00B8143C">
        <w:rPr>
          <w:rFonts w:ascii="Times New Roman" w:hAnsi="Times New Roman" w:cs="Times New Roman"/>
          <w:sz w:val="24"/>
          <w:szCs w:val="24"/>
        </w:rPr>
        <w:t>создание условий для развития и совершенствования системы патриотического воспитания граждан</w:t>
      </w:r>
      <w:r w:rsidRPr="00B8143C">
        <w:rPr>
          <w:rFonts w:ascii="Times New Roman" w:hAnsi="Times New Roman" w:cs="Times New Roman"/>
          <w:sz w:val="24"/>
          <w:szCs w:val="24"/>
        </w:rPr>
        <w:t>,</w:t>
      </w:r>
      <w:r w:rsidR="006A031C">
        <w:rPr>
          <w:rFonts w:ascii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hAnsi="Times New Roman" w:cs="Times New Roman"/>
          <w:sz w:val="24"/>
          <w:szCs w:val="24"/>
        </w:rPr>
        <w:t xml:space="preserve">для совершенствования системы гражданско-патриотического, нравственно-патриотического, военно-патриотического воспитания детей, подростков, молодёжи </w:t>
      </w:r>
      <w:r w:rsidR="003730EB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Бурлинского</w:t>
      </w:r>
      <w:r w:rsidRPr="00B8143C">
        <w:rPr>
          <w:rFonts w:ascii="Times New Roman" w:hAnsi="Times New Roman" w:cs="Times New Roman"/>
          <w:sz w:val="24"/>
          <w:szCs w:val="24"/>
        </w:rPr>
        <w:t xml:space="preserve"> района, а также</w:t>
      </w:r>
      <w:r w:rsidR="006A031C">
        <w:rPr>
          <w:rFonts w:ascii="Times New Roman" w:hAnsi="Times New Roman" w:cs="Times New Roman"/>
          <w:sz w:val="24"/>
          <w:szCs w:val="24"/>
        </w:rPr>
        <w:t xml:space="preserve"> </w:t>
      </w:r>
      <w:r w:rsidR="00C73832" w:rsidRPr="00B8143C">
        <w:rPr>
          <w:rFonts w:ascii="Times New Roman" w:hAnsi="Times New Roman" w:cs="Times New Roman"/>
          <w:sz w:val="24"/>
          <w:szCs w:val="24"/>
        </w:rPr>
        <w:t xml:space="preserve">формирование у учащихся образовательных организаций </w:t>
      </w:r>
      <w:r w:rsidR="003730EB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Бурлинского</w:t>
      </w:r>
      <w:r w:rsidR="006A03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73832" w:rsidRPr="00B8143C">
        <w:rPr>
          <w:rFonts w:ascii="Times New Roman" w:hAnsi="Times New Roman" w:cs="Times New Roman"/>
          <w:sz w:val="24"/>
          <w:szCs w:val="24"/>
        </w:rPr>
        <w:t>района чувств нравственности и патриотизма, как важнейшей духовной и социальной ценности.</w:t>
      </w:r>
    </w:p>
    <w:p w:rsidR="00922A34" w:rsidRPr="006E0A0D" w:rsidRDefault="00922A34" w:rsidP="00282BE4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A0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поставленн</w:t>
      </w:r>
      <w:r w:rsidR="00681C64" w:rsidRPr="006E0A0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E0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</w:t>
      </w:r>
      <w:r w:rsidR="00681C64" w:rsidRPr="006E0A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E0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выполнить ряд задач:</w:t>
      </w:r>
    </w:p>
    <w:p w:rsidR="00681C64" w:rsidRPr="00B8143C" w:rsidRDefault="00681C64" w:rsidP="005F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осуществление организационно-методических мер по совершенствованию системы патриоти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ческого воспитания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граждан;</w:t>
      </w:r>
    </w:p>
    <w:p w:rsidR="0024772A" w:rsidRPr="00B8143C" w:rsidRDefault="00681C64" w:rsidP="005F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информационного обеспечения патриотического воспитания граждан; </w:t>
      </w:r>
    </w:p>
    <w:p w:rsidR="00681C64" w:rsidRPr="00B8143C" w:rsidRDefault="00681C64" w:rsidP="005F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граждан в ходе подготовки празднования дня Победы советского народа в Великой Отечественной войне 1941-1945 годов;</w:t>
      </w:r>
    </w:p>
    <w:p w:rsidR="00681C64" w:rsidRPr="00B8143C" w:rsidRDefault="00681C64" w:rsidP="005F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патриотическое воспитание граждан в ходе подготовки и проведения мероприятий,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посвященных важным для России датам;</w:t>
      </w:r>
    </w:p>
    <w:p w:rsidR="00681C64" w:rsidRPr="00B8143C" w:rsidRDefault="00681C64" w:rsidP="005F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призыву;</w:t>
      </w:r>
    </w:p>
    <w:p w:rsidR="00681C64" w:rsidRPr="00B8143C" w:rsidRDefault="00681C64" w:rsidP="005F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популяризация государственных символов Российской Федерации.</w:t>
      </w:r>
    </w:p>
    <w:p w:rsidR="004A6CE4" w:rsidRPr="006E0A0D" w:rsidRDefault="004A6CE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0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864C6B">
        <w:rPr>
          <w:rFonts w:ascii="Times New Roman" w:hAnsi="Times New Roman" w:cs="Times New Roman"/>
          <w:sz w:val="24"/>
          <w:szCs w:val="24"/>
        </w:rPr>
        <w:t xml:space="preserve"> </w:t>
      </w:r>
      <w:r w:rsidR="00970781" w:rsidRPr="006E0A0D">
        <w:rPr>
          <w:rFonts w:ascii="Times New Roman" w:hAnsi="Times New Roman" w:cs="Times New Roman"/>
          <w:sz w:val="24"/>
          <w:szCs w:val="24"/>
        </w:rPr>
        <w:t>4</w:t>
      </w:r>
      <w:r w:rsidR="00864C6B">
        <w:rPr>
          <w:rFonts w:ascii="Times New Roman" w:hAnsi="Times New Roman" w:cs="Times New Roman"/>
          <w:sz w:val="24"/>
          <w:szCs w:val="24"/>
        </w:rPr>
        <w:t xml:space="preserve"> </w:t>
      </w:r>
      <w:r w:rsidRPr="006E0A0D">
        <w:rPr>
          <w:rFonts w:ascii="Times New Roman" w:hAnsi="Times New Roman" w:cs="Times New Roman"/>
          <w:sz w:val="24"/>
          <w:szCs w:val="24"/>
        </w:rPr>
        <w:t>обеспечит достижение следующих результатов:</w:t>
      </w:r>
    </w:p>
    <w:p w:rsidR="00970781" w:rsidRDefault="00C73832" w:rsidP="0086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-</w:t>
      </w:r>
      <w:r w:rsidR="006A031C">
        <w:rPr>
          <w:rFonts w:ascii="Times New Roman" w:hAnsi="Times New Roman" w:cs="Times New Roman"/>
          <w:sz w:val="24"/>
          <w:szCs w:val="24"/>
        </w:rPr>
        <w:t xml:space="preserve"> </w:t>
      </w:r>
      <w:r w:rsidR="00864C6B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численности учащихся в</w:t>
      </w:r>
      <w:r w:rsidR="00864C6B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волонтёрско</w:t>
      </w:r>
      <w:r w:rsidR="00864C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64C6B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</w:t>
      </w:r>
      <w:r w:rsidR="00864C6B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864C6B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оказанию шефской</w:t>
      </w:r>
      <w:r w:rsidR="00864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35 человек</w:t>
      </w:r>
    </w:p>
    <w:p w:rsidR="00922A34" w:rsidRPr="006E0A0D" w:rsidRDefault="006E0A0D" w:rsidP="00282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 </w:t>
      </w:r>
      <w:r w:rsidR="00922A34" w:rsidRPr="006E0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и этапы реализации </w:t>
      </w:r>
      <w:r w:rsidR="00C606FD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Подпрограммы</w:t>
      </w:r>
      <w:r w:rsidR="006A0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E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7A5600" w:rsidRPr="00B8143C" w:rsidRDefault="00C606FD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="00970781">
        <w:rPr>
          <w:rFonts w:ascii="Times New Roman" w:hAnsi="Times New Roman" w:cs="Times New Roman"/>
          <w:sz w:val="24"/>
          <w:szCs w:val="24"/>
        </w:rPr>
        <w:t xml:space="preserve"> 4</w:t>
      </w:r>
      <w:r w:rsidR="007A5600" w:rsidRPr="00B8143C">
        <w:rPr>
          <w:rFonts w:ascii="Times New Roman" w:hAnsi="Times New Roman" w:cs="Times New Roman"/>
          <w:sz w:val="24"/>
          <w:szCs w:val="24"/>
        </w:rPr>
        <w:t xml:space="preserve"> ре</w:t>
      </w:r>
      <w:r w:rsidR="00970781">
        <w:rPr>
          <w:rFonts w:ascii="Times New Roman" w:hAnsi="Times New Roman" w:cs="Times New Roman"/>
          <w:sz w:val="24"/>
          <w:szCs w:val="24"/>
        </w:rPr>
        <w:t>ализуется в 1 этап сроком с 202</w:t>
      </w:r>
      <w:r w:rsidR="002D193E">
        <w:rPr>
          <w:rFonts w:ascii="Times New Roman" w:hAnsi="Times New Roman" w:cs="Times New Roman"/>
          <w:sz w:val="24"/>
          <w:szCs w:val="24"/>
        </w:rPr>
        <w:t>1</w:t>
      </w:r>
      <w:r w:rsidR="00773A04">
        <w:rPr>
          <w:rFonts w:ascii="Times New Roman" w:hAnsi="Times New Roman" w:cs="Times New Roman"/>
          <w:sz w:val="24"/>
          <w:szCs w:val="24"/>
        </w:rPr>
        <w:t>-</w:t>
      </w:r>
      <w:r w:rsidR="006E0A0D">
        <w:rPr>
          <w:rFonts w:ascii="Times New Roman" w:hAnsi="Times New Roman" w:cs="Times New Roman"/>
          <w:sz w:val="24"/>
          <w:szCs w:val="24"/>
        </w:rPr>
        <w:t xml:space="preserve"> 202</w:t>
      </w:r>
      <w:r w:rsidR="002D193E">
        <w:rPr>
          <w:rFonts w:ascii="Times New Roman" w:hAnsi="Times New Roman" w:cs="Times New Roman"/>
          <w:sz w:val="24"/>
          <w:szCs w:val="24"/>
        </w:rPr>
        <w:t>5</w:t>
      </w:r>
      <w:r w:rsidR="007A5600" w:rsidRPr="00B8143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773A04" w:rsidRDefault="00773A04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E122B" w:rsidRPr="005F635E" w:rsidRDefault="000D5021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F635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3. Обобщенная характеристика мероприятий </w:t>
      </w:r>
      <w:r w:rsidR="00C606FD" w:rsidRPr="005F635E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Подпрограммы</w:t>
      </w:r>
      <w:r w:rsidR="00970781" w:rsidRPr="005F635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4</w:t>
      </w:r>
    </w:p>
    <w:p w:rsidR="00B66308" w:rsidRPr="006E0A0D" w:rsidRDefault="00B66308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0D">
        <w:rPr>
          <w:rFonts w:ascii="Times New Roman" w:hAnsi="Times New Roman" w:cs="Times New Roman"/>
          <w:sz w:val="24"/>
          <w:szCs w:val="24"/>
        </w:rPr>
        <w:t>В рамках реализации подпрограммных мероприятий предусмотрено:</w:t>
      </w:r>
    </w:p>
    <w:p w:rsidR="000D4B71" w:rsidRDefault="00B66308" w:rsidP="005F6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участие в краевых совещаниях,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конференциях, курсах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повышения квалифи</w:t>
      </w: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кации организаторов </w:t>
      </w:r>
      <w:r w:rsidRPr="00B8143C">
        <w:rPr>
          <w:rFonts w:ascii="Times New Roman" w:eastAsia="Times New Roman" w:hAnsi="Times New Roman" w:cs="Times New Roman"/>
          <w:spacing w:val="-3"/>
          <w:sz w:val="24"/>
          <w:szCs w:val="24"/>
        </w:rPr>
        <w:t>патриотического вос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питания образова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тельных организаций;</w:t>
      </w:r>
    </w:p>
    <w:p w:rsidR="00B66308" w:rsidRPr="000D4B71" w:rsidRDefault="00B66308" w:rsidP="005F6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организация работы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тимуровских, молодежных волонтерских отрядов по оказанию </w:t>
      </w:r>
      <w:r w:rsidRPr="00B814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социальной помощи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ветеранам войн и членам их семей;</w:t>
      </w:r>
    </w:p>
    <w:p w:rsidR="00B66308" w:rsidRPr="00B8143C" w:rsidRDefault="00B66308" w:rsidP="005F6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 работы музеев военно-патриотической направленности, районного музея, обновление их фондов, интерьеров, оформления.</w:t>
      </w:r>
    </w:p>
    <w:p w:rsidR="00B66308" w:rsidRPr="00B8143C" w:rsidRDefault="00B66308" w:rsidP="005F6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-организация поощрения за достигнутые успехи в патриотическом воспитании гра</w:t>
      </w:r>
      <w:r w:rsidRPr="00B8143C">
        <w:rPr>
          <w:rFonts w:ascii="Times New Roman" w:eastAsia="Times New Roman" w:hAnsi="Times New Roman" w:cs="Times New Roman"/>
          <w:spacing w:val="-3"/>
          <w:sz w:val="24"/>
          <w:szCs w:val="24"/>
        </w:rPr>
        <w:t>ждан;</w:t>
      </w:r>
    </w:p>
    <w:p w:rsidR="00B66308" w:rsidRPr="00B8143C" w:rsidRDefault="00B66308" w:rsidP="005F6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пополнение поселенческих библиотек литературой патриотической направленности;</w:t>
      </w:r>
    </w:p>
    <w:p w:rsidR="00B66308" w:rsidRPr="00B8143C" w:rsidRDefault="00B66308" w:rsidP="005F6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организация муниципальной молодежно-патриотической акции «Георгиевская ленточка»;</w:t>
      </w:r>
    </w:p>
    <w:p w:rsidR="00B66308" w:rsidRPr="00B8143C" w:rsidRDefault="00B66308" w:rsidP="005F6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проведение районной акции «Вахта памяти», посвященной погибшим в годы Великой Отечественной войны воинам Алтайского края;</w:t>
      </w:r>
    </w:p>
    <w:p w:rsidR="00B66308" w:rsidRPr="00B8143C" w:rsidRDefault="00B66308" w:rsidP="005F6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проведение конкурса тематических программ «Ради жизни на земле»;</w:t>
      </w:r>
    </w:p>
    <w:p w:rsidR="00B66308" w:rsidRPr="00B8143C" w:rsidRDefault="00B66308" w:rsidP="005F6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>проведение месячни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ка оборонно-массовой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работы, посвященного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Дню защитника Отечества, в образовательных учреждениях;</w:t>
      </w:r>
    </w:p>
    <w:p w:rsidR="00B66308" w:rsidRPr="00B8143C" w:rsidRDefault="00B66308" w:rsidP="005F6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участие в краевом конкурсе творческих работ учащихся «Знамя Отчизны», посвященного Дню Государственного флага Российской Федерации;</w:t>
      </w:r>
    </w:p>
    <w:p w:rsidR="00B66308" w:rsidRPr="00B8143C" w:rsidRDefault="00B66308" w:rsidP="005F6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оформление в учреж</w:t>
      </w: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дениях, организациях,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на предприятиях стендов с государственной символикой;</w:t>
      </w:r>
    </w:p>
    <w:p w:rsidR="00B66308" w:rsidRPr="00B8143C" w:rsidRDefault="00B66308" w:rsidP="005F6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0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проведение музейных акций, посвященных Государственным праздникам.</w:t>
      </w:r>
    </w:p>
    <w:p w:rsidR="00EE122B" w:rsidRPr="00F9431C" w:rsidRDefault="007732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Пер</w:t>
      </w:r>
      <w:r w:rsidR="000D4B71">
        <w:rPr>
          <w:rFonts w:ascii="Times New Roman" w:hAnsi="Times New Roman" w:cs="Times New Roman"/>
          <w:sz w:val="24"/>
          <w:szCs w:val="24"/>
        </w:rPr>
        <w:t xml:space="preserve">ечень мероприятий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0D4B71">
        <w:rPr>
          <w:rFonts w:ascii="Times New Roman" w:hAnsi="Times New Roman" w:cs="Times New Roman"/>
          <w:sz w:val="24"/>
          <w:szCs w:val="24"/>
        </w:rPr>
        <w:t xml:space="preserve"> 4</w:t>
      </w:r>
      <w:r w:rsidRPr="00B8143C">
        <w:rPr>
          <w:rFonts w:ascii="Times New Roman" w:hAnsi="Times New Roman" w:cs="Times New Roman"/>
          <w:sz w:val="24"/>
          <w:szCs w:val="24"/>
        </w:rPr>
        <w:t xml:space="preserve">, их ресурсное обеспечение за счет средств бюджета муниципального образования </w:t>
      </w:r>
      <w:r w:rsidR="003730EB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Бурлинский</w:t>
      </w:r>
      <w:r w:rsidRPr="00B8143C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F9431C">
        <w:rPr>
          <w:rFonts w:ascii="Times New Roman" w:hAnsi="Times New Roman" w:cs="Times New Roman"/>
          <w:sz w:val="24"/>
          <w:szCs w:val="24"/>
        </w:rPr>
        <w:t xml:space="preserve">представлены в приложении </w:t>
      </w:r>
      <w:r w:rsidR="00F9431C" w:rsidRPr="00F9431C">
        <w:rPr>
          <w:rFonts w:ascii="Times New Roman" w:hAnsi="Times New Roman" w:cs="Times New Roman"/>
          <w:sz w:val="24"/>
          <w:szCs w:val="24"/>
        </w:rPr>
        <w:t>11</w:t>
      </w:r>
      <w:r w:rsidRPr="00F9431C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C410ED" w:rsidRPr="00F9431C" w:rsidRDefault="00C410ED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5021" w:rsidRPr="005F635E" w:rsidRDefault="000D5021" w:rsidP="00C410ED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F635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4. </w:t>
      </w:r>
      <w:r w:rsidRPr="005F635E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Общий объем финансовых ресурсов, необходимых для</w:t>
      </w:r>
      <w:r w:rsidR="006A031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F635E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реализации</w:t>
      </w:r>
      <w:r w:rsidR="006A031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C606FD" w:rsidRPr="005F635E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Подпрограммы</w:t>
      </w:r>
      <w:r w:rsidR="006A031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D4B71" w:rsidRPr="005F635E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2879C2" w:rsidRDefault="00D67757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 xml:space="preserve">Объем финансирования за счет бюджета муниципального образования </w:t>
      </w:r>
      <w:r w:rsidR="003730EB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Бурлинский</w:t>
      </w:r>
      <w:r w:rsidRPr="00B8143C">
        <w:rPr>
          <w:rFonts w:ascii="Times New Roman" w:hAnsi="Times New Roman" w:cs="Times New Roman"/>
          <w:sz w:val="24"/>
          <w:szCs w:val="24"/>
        </w:rPr>
        <w:t xml:space="preserve"> район подлежит ежегодному уточнению в соответствии с решением </w:t>
      </w:r>
      <w:r w:rsidR="003730EB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Бурлинского</w:t>
      </w:r>
      <w:r w:rsidRPr="00B8143C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DD03A2">
        <w:rPr>
          <w:rFonts w:ascii="Times New Roman" w:hAnsi="Times New Roman" w:cs="Times New Roman"/>
          <w:sz w:val="24"/>
          <w:szCs w:val="24"/>
        </w:rPr>
        <w:t>Собрания</w:t>
      </w:r>
      <w:r w:rsidR="006A031C">
        <w:rPr>
          <w:rFonts w:ascii="Times New Roman" w:hAnsi="Times New Roman" w:cs="Times New Roman"/>
          <w:sz w:val="24"/>
          <w:szCs w:val="24"/>
        </w:rPr>
        <w:t xml:space="preserve"> </w:t>
      </w:r>
      <w:r w:rsidR="005F635E">
        <w:rPr>
          <w:rFonts w:ascii="Times New Roman" w:hAnsi="Times New Roman" w:cs="Times New Roman"/>
          <w:sz w:val="24"/>
          <w:szCs w:val="24"/>
        </w:rPr>
        <w:t>народных депутатов</w:t>
      </w:r>
      <w:r w:rsidRPr="00B8143C">
        <w:rPr>
          <w:rFonts w:ascii="Times New Roman" w:hAnsi="Times New Roman" w:cs="Times New Roman"/>
          <w:sz w:val="24"/>
          <w:szCs w:val="24"/>
        </w:rPr>
        <w:t xml:space="preserve"> о бюджете муниципального образования </w:t>
      </w:r>
      <w:r w:rsidR="003730EB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Бурлинский</w:t>
      </w:r>
      <w:r w:rsidRPr="00B8143C">
        <w:rPr>
          <w:rFonts w:ascii="Times New Roman" w:hAnsi="Times New Roman" w:cs="Times New Roman"/>
          <w:sz w:val="24"/>
          <w:szCs w:val="24"/>
        </w:rPr>
        <w:t xml:space="preserve"> район на очередной финансовый год.</w:t>
      </w:r>
    </w:p>
    <w:p w:rsidR="00C410ED" w:rsidRPr="00C410ED" w:rsidRDefault="00C410ED" w:rsidP="00BE003C">
      <w:pPr>
        <w:shd w:val="clear" w:color="auto" w:fill="FFFFFF"/>
        <w:spacing w:after="0" w:line="240" w:lineRule="auto"/>
        <w:ind w:firstLine="79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8143C">
        <w:rPr>
          <w:rFonts w:ascii="Times New Roman" w:hAnsi="Times New Roman" w:cs="Times New Roman"/>
          <w:spacing w:val="-1"/>
          <w:sz w:val="24"/>
          <w:szCs w:val="24"/>
        </w:rPr>
        <w:t xml:space="preserve">бщий объем финансирования </w:t>
      </w:r>
      <w:r w:rsidR="00C606FD">
        <w:rPr>
          <w:rFonts w:ascii="Times New Roman" w:hAnsi="Times New Roman" w:cs="Times New Roman"/>
          <w:spacing w:val="-1"/>
          <w:sz w:val="24"/>
          <w:szCs w:val="24"/>
        </w:rPr>
        <w:t>Подпрограммы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4 </w:t>
      </w:r>
      <w:r w:rsidRPr="00B8143C">
        <w:rPr>
          <w:rFonts w:ascii="Times New Roman" w:hAnsi="Times New Roman" w:cs="Times New Roman"/>
          <w:sz w:val="24"/>
          <w:szCs w:val="24"/>
        </w:rPr>
        <w:t xml:space="preserve">«Патриотическое воспитание граждан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Бурлинского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района» на 2021</w:t>
      </w:r>
      <w:r w:rsidRPr="00B814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8143C">
        <w:rPr>
          <w:rFonts w:ascii="Times New Roman" w:hAnsi="Times New Roman" w:cs="Times New Roman"/>
          <w:sz w:val="24"/>
          <w:szCs w:val="24"/>
        </w:rPr>
        <w:t xml:space="preserve"> годы (далее </w:t>
      </w:r>
      <w:r w:rsidR="00BE003C">
        <w:rPr>
          <w:rFonts w:ascii="Times New Roman" w:hAnsi="Times New Roman" w:cs="Times New Roman"/>
          <w:sz w:val="24"/>
          <w:szCs w:val="24"/>
        </w:rPr>
        <w:t>–</w:t>
      </w:r>
      <w:r w:rsidR="006A031C">
        <w:rPr>
          <w:rFonts w:ascii="Times New Roman" w:hAnsi="Times New Roman" w:cs="Times New Roman"/>
          <w:sz w:val="24"/>
          <w:szCs w:val="24"/>
        </w:rPr>
        <w:t xml:space="preserve"> </w:t>
      </w:r>
      <w:r w:rsidR="00BE003C">
        <w:rPr>
          <w:rFonts w:ascii="Times New Roman" w:hAnsi="Times New Roman" w:cs="Times New Roman"/>
          <w:sz w:val="24"/>
          <w:szCs w:val="24"/>
        </w:rPr>
        <w:t>«</w:t>
      </w:r>
      <w:r w:rsidR="00C606FD">
        <w:rPr>
          <w:rFonts w:ascii="Times New Roman" w:hAnsi="Times New Roman" w:cs="Times New Roman"/>
          <w:sz w:val="24"/>
          <w:szCs w:val="24"/>
        </w:rPr>
        <w:t>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BE003C">
        <w:rPr>
          <w:rFonts w:ascii="Times New Roman" w:hAnsi="Times New Roman" w:cs="Times New Roman"/>
          <w:sz w:val="24"/>
          <w:szCs w:val="24"/>
        </w:rPr>
        <w:t>»</w:t>
      </w:r>
      <w:r w:rsidRPr="00B8143C">
        <w:rPr>
          <w:rFonts w:ascii="Times New Roman" w:hAnsi="Times New Roman" w:cs="Times New Roman"/>
          <w:sz w:val="24"/>
          <w:szCs w:val="24"/>
        </w:rPr>
        <w:t>)</w:t>
      </w:r>
      <w:r w:rsidR="006A031C">
        <w:rPr>
          <w:rFonts w:ascii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hAnsi="Times New Roman" w:cs="Times New Roman"/>
          <w:sz w:val="24"/>
          <w:szCs w:val="24"/>
        </w:rPr>
        <w:t>из</w:t>
      </w:r>
      <w:r w:rsidR="006A031C">
        <w:rPr>
          <w:rFonts w:ascii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hAnsi="Times New Roman" w:cs="Times New Roman"/>
          <w:sz w:val="24"/>
          <w:szCs w:val="24"/>
        </w:rPr>
        <w:t>них</w:t>
      </w:r>
      <w:r w:rsidR="006A0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 местного бюджета 65</w:t>
      </w:r>
      <w:r w:rsidRPr="006F52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тыс. рублей, в том числе по годам:</w:t>
      </w:r>
    </w:p>
    <w:p w:rsidR="00C410ED" w:rsidRPr="00861ABF" w:rsidRDefault="00C410ED" w:rsidP="00C410ED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861AB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A0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ABF">
        <w:rPr>
          <w:rFonts w:ascii="Times New Roman" w:eastAsia="Times New Roman" w:hAnsi="Times New Roman" w:cs="Times New Roman"/>
          <w:sz w:val="24"/>
          <w:szCs w:val="24"/>
        </w:rPr>
        <w:t>1год - 10 тыс. рублей;</w:t>
      </w:r>
    </w:p>
    <w:p w:rsidR="00C410ED" w:rsidRPr="00861ABF" w:rsidRDefault="00C410ED" w:rsidP="00C410ED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861ABF">
        <w:rPr>
          <w:rFonts w:ascii="Times New Roman" w:eastAsia="Times New Roman" w:hAnsi="Times New Roman" w:cs="Times New Roman"/>
          <w:sz w:val="24"/>
          <w:szCs w:val="24"/>
        </w:rPr>
        <w:t>2022 год - 10 тыс. рублей;</w:t>
      </w:r>
    </w:p>
    <w:p w:rsidR="00C410ED" w:rsidRPr="00861ABF" w:rsidRDefault="00C410ED" w:rsidP="00C410ED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861ABF">
        <w:rPr>
          <w:rFonts w:ascii="Times New Roman" w:eastAsia="Times New Roman" w:hAnsi="Times New Roman" w:cs="Times New Roman"/>
          <w:sz w:val="24"/>
          <w:szCs w:val="24"/>
        </w:rPr>
        <w:t>2023 год - 1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1ABF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410ED" w:rsidRPr="00861ABF" w:rsidRDefault="00C410ED" w:rsidP="00C410ED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861ABF">
        <w:rPr>
          <w:rFonts w:ascii="Times New Roman" w:eastAsia="Times New Roman" w:hAnsi="Times New Roman" w:cs="Times New Roman"/>
          <w:sz w:val="24"/>
          <w:szCs w:val="24"/>
        </w:rPr>
        <w:t>2024 год - 1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1ABF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410ED" w:rsidRPr="006F52AF" w:rsidRDefault="00C410ED" w:rsidP="00C410ED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1ABF">
        <w:rPr>
          <w:rFonts w:ascii="Times New Roman" w:eastAsia="Times New Roman" w:hAnsi="Times New Roman" w:cs="Times New Roman"/>
          <w:sz w:val="24"/>
          <w:szCs w:val="24"/>
        </w:rPr>
        <w:t>2025 год - 15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C410ED" w:rsidRPr="00B8143C" w:rsidRDefault="00C410ED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hAnsi="Times New Roman" w:cs="Times New Roman"/>
          <w:sz w:val="24"/>
          <w:szCs w:val="24"/>
        </w:rPr>
      </w:pPr>
    </w:p>
    <w:p w:rsidR="00516F5F" w:rsidRPr="00B8143C" w:rsidRDefault="00516F5F" w:rsidP="00282BE4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B425B" w:rsidRDefault="005B425B" w:rsidP="00282BE4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B97946" w:rsidRDefault="00B97946" w:rsidP="00282B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B425B" w:rsidRDefault="005B425B" w:rsidP="00282B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B425B" w:rsidRDefault="005B425B" w:rsidP="00282B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0ED" w:rsidRPr="002945D6" w:rsidRDefault="00C410ED" w:rsidP="00C410ED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410ED" w:rsidRPr="002945D6" w:rsidRDefault="00C410ED" w:rsidP="00C410ED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410ED" w:rsidRPr="002945D6" w:rsidRDefault="00C410ED" w:rsidP="00C410ED">
      <w:pPr>
        <w:pStyle w:val="Heading"/>
        <w:ind w:left="5245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 xml:space="preserve">«Развитие образования </w:t>
      </w:r>
    </w:p>
    <w:p w:rsidR="00C410ED" w:rsidRPr="002945D6" w:rsidRDefault="00C410ED" w:rsidP="00C410ED">
      <w:pPr>
        <w:pStyle w:val="Heading"/>
        <w:ind w:left="5245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>в Бурлинском районе на 2021– 2025 годы»</w:t>
      </w:r>
    </w:p>
    <w:p w:rsidR="00C410ED" w:rsidRDefault="00C410ED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0ED" w:rsidRDefault="00C410ED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7C9" w:rsidRPr="00A96B4C" w:rsidRDefault="009967C9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B4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B425B" w:rsidRDefault="00C606FD" w:rsidP="00282BE4">
      <w:pPr>
        <w:pStyle w:val="1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Подпрограммы</w:t>
      </w:r>
      <w:r w:rsidR="009967C9" w:rsidRPr="00A96B4C">
        <w:rPr>
          <w:sz w:val="24"/>
          <w:szCs w:val="24"/>
        </w:rPr>
        <w:t xml:space="preserve"> 5 «Персонифицированное финансирование дополнительного образования на террито</w:t>
      </w:r>
      <w:r w:rsidR="00864C6B">
        <w:rPr>
          <w:sz w:val="24"/>
          <w:szCs w:val="24"/>
        </w:rPr>
        <w:t xml:space="preserve">рии </w:t>
      </w:r>
      <w:r w:rsidR="003730EB">
        <w:rPr>
          <w:rFonts w:eastAsiaTheme="minorHAnsi"/>
          <w:sz w:val="24"/>
          <w:szCs w:val="24"/>
          <w:lang w:eastAsia="en-US"/>
        </w:rPr>
        <w:t>Бурлинск</w:t>
      </w:r>
      <w:r w:rsidR="00424067">
        <w:rPr>
          <w:rFonts w:eastAsiaTheme="minorHAnsi"/>
          <w:sz w:val="24"/>
          <w:szCs w:val="24"/>
          <w:lang w:eastAsia="en-US"/>
        </w:rPr>
        <w:t>ого</w:t>
      </w:r>
      <w:r w:rsidR="00C410ED">
        <w:rPr>
          <w:sz w:val="24"/>
          <w:szCs w:val="24"/>
        </w:rPr>
        <w:t xml:space="preserve"> район</w:t>
      </w:r>
      <w:r w:rsidR="00424067">
        <w:rPr>
          <w:sz w:val="24"/>
          <w:szCs w:val="24"/>
        </w:rPr>
        <w:t>а</w:t>
      </w:r>
      <w:r w:rsidR="00C410ED">
        <w:rPr>
          <w:sz w:val="24"/>
          <w:szCs w:val="24"/>
        </w:rPr>
        <w:t xml:space="preserve"> </w:t>
      </w:r>
      <w:r w:rsidR="004F4DC2" w:rsidRPr="00A96B4C">
        <w:rPr>
          <w:sz w:val="24"/>
          <w:szCs w:val="24"/>
        </w:rPr>
        <w:t>на 20</w:t>
      </w:r>
      <w:r w:rsidR="003C6EF0">
        <w:rPr>
          <w:sz w:val="24"/>
          <w:szCs w:val="24"/>
        </w:rPr>
        <w:t>2</w:t>
      </w:r>
      <w:r w:rsidR="002D193E">
        <w:rPr>
          <w:sz w:val="24"/>
          <w:szCs w:val="24"/>
        </w:rPr>
        <w:t>1</w:t>
      </w:r>
      <w:r w:rsidR="00C410ED">
        <w:rPr>
          <w:sz w:val="24"/>
          <w:szCs w:val="24"/>
        </w:rPr>
        <w:t>-</w:t>
      </w:r>
      <w:r w:rsidR="004F4DC2" w:rsidRPr="00A96B4C">
        <w:rPr>
          <w:sz w:val="24"/>
          <w:szCs w:val="24"/>
        </w:rPr>
        <w:t>202</w:t>
      </w:r>
      <w:r w:rsidR="002D193E">
        <w:rPr>
          <w:sz w:val="24"/>
          <w:szCs w:val="24"/>
        </w:rPr>
        <w:t>5</w:t>
      </w:r>
      <w:r w:rsidR="00864C6B">
        <w:rPr>
          <w:sz w:val="24"/>
          <w:szCs w:val="24"/>
        </w:rPr>
        <w:t xml:space="preserve"> </w:t>
      </w:r>
      <w:r w:rsidR="004F4DC2" w:rsidRPr="00A96B4C">
        <w:rPr>
          <w:sz w:val="24"/>
          <w:szCs w:val="24"/>
        </w:rPr>
        <w:t>годы</w:t>
      </w:r>
      <w:r w:rsidR="00C410ED">
        <w:rPr>
          <w:sz w:val="24"/>
          <w:szCs w:val="24"/>
        </w:rPr>
        <w:t>»</w:t>
      </w:r>
    </w:p>
    <w:p w:rsidR="00C410ED" w:rsidRPr="00A96B4C" w:rsidRDefault="00C410ED" w:rsidP="00282BE4">
      <w:pPr>
        <w:pStyle w:val="12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3144"/>
        <w:gridCol w:w="5928"/>
      </w:tblGrid>
      <w:tr w:rsidR="00234B3B" w:rsidRPr="00A96B4C" w:rsidTr="00673B5F">
        <w:tc>
          <w:tcPr>
            <w:tcW w:w="674" w:type="dxa"/>
            <w:vAlign w:val="center"/>
          </w:tcPr>
          <w:p w:rsidR="00234B3B" w:rsidRPr="00A96B4C" w:rsidRDefault="00234B3B" w:rsidP="00282B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4" w:type="dxa"/>
            <w:vAlign w:val="center"/>
          </w:tcPr>
          <w:p w:rsidR="00234B3B" w:rsidRPr="00A96B4C" w:rsidRDefault="00234B3B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 xml:space="preserve">Соисполнитель муниципальной </w:t>
            </w:r>
            <w:r w:rsidR="00C606F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928" w:type="dxa"/>
            <w:vAlign w:val="center"/>
          </w:tcPr>
          <w:p w:rsidR="00234B3B" w:rsidRPr="00A96B4C" w:rsidRDefault="00234B3B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 района, реализующие уровень </w:t>
            </w:r>
            <w:r w:rsidRPr="00A96B4C">
              <w:rPr>
                <w:rFonts w:ascii="Times New Roman" w:hAnsi="Times New Roman"/>
                <w:bCs/>
                <w:sz w:val="24"/>
                <w:szCs w:val="24"/>
              </w:rPr>
              <w:t>дополнительного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 xml:space="preserve"> образования.</w:t>
            </w:r>
          </w:p>
        </w:tc>
      </w:tr>
      <w:tr w:rsidR="00234B3B" w:rsidRPr="00A96B4C" w:rsidTr="00673B5F">
        <w:tc>
          <w:tcPr>
            <w:tcW w:w="674" w:type="dxa"/>
            <w:vAlign w:val="center"/>
          </w:tcPr>
          <w:p w:rsidR="00234B3B" w:rsidRPr="00A96B4C" w:rsidRDefault="00234B3B" w:rsidP="00282B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4" w:type="dxa"/>
            <w:vAlign w:val="center"/>
          </w:tcPr>
          <w:p w:rsidR="00234B3B" w:rsidRPr="00A96B4C" w:rsidRDefault="00234B3B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C606F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928" w:type="dxa"/>
            <w:vAlign w:val="center"/>
          </w:tcPr>
          <w:p w:rsidR="00234B3B" w:rsidRPr="00A96B4C" w:rsidRDefault="00234B3B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 xml:space="preserve">учащиеся образовательных учреждений </w:t>
            </w:r>
            <w:r w:rsidR="00673B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Бурлинского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 xml:space="preserve"> района, молодежь района.</w:t>
            </w:r>
          </w:p>
        </w:tc>
      </w:tr>
      <w:tr w:rsidR="00234B3B" w:rsidRPr="00A96B4C" w:rsidTr="00673B5F">
        <w:tc>
          <w:tcPr>
            <w:tcW w:w="674" w:type="dxa"/>
            <w:vAlign w:val="center"/>
          </w:tcPr>
          <w:p w:rsidR="00234B3B" w:rsidRPr="00A96B4C" w:rsidRDefault="00234B3B" w:rsidP="00282B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44" w:type="dxa"/>
            <w:vAlign w:val="center"/>
          </w:tcPr>
          <w:p w:rsidR="00234B3B" w:rsidRPr="00A96B4C" w:rsidRDefault="00234B3B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Цел</w:t>
            </w:r>
            <w:r w:rsidR="00673B5F">
              <w:rPr>
                <w:rFonts w:ascii="Times New Roman" w:hAnsi="Times New Roman"/>
                <w:sz w:val="24"/>
                <w:szCs w:val="24"/>
              </w:rPr>
              <w:t>ь</w:t>
            </w:r>
            <w:r w:rsidR="006A0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6F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928" w:type="dxa"/>
            <w:vAlign w:val="center"/>
          </w:tcPr>
          <w:p w:rsidR="00234B3B" w:rsidRPr="00A96B4C" w:rsidRDefault="00BE003C" w:rsidP="00BE003C">
            <w:pPr>
              <w:pStyle w:val="21"/>
              <w:shd w:val="clear" w:color="auto" w:fill="auto"/>
              <w:tabs>
                <w:tab w:val="left" w:pos="695"/>
              </w:tabs>
              <w:spacing w:line="240" w:lineRule="auto"/>
              <w:ind w:left="20" w:righ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34B3B" w:rsidRPr="00A96B4C">
              <w:rPr>
                <w:sz w:val="24"/>
                <w:szCs w:val="24"/>
              </w:rPr>
              <w:t xml:space="preserve">азвитие дополнительного образования на территории муниципального образования </w:t>
            </w:r>
            <w:r w:rsidR="00673B5F">
              <w:rPr>
                <w:rFonts w:eastAsiaTheme="minorHAnsi"/>
                <w:sz w:val="24"/>
                <w:szCs w:val="24"/>
                <w:lang w:eastAsia="en-US"/>
              </w:rPr>
              <w:t>Бурлинский</w:t>
            </w:r>
            <w:r w:rsidR="00234B3B" w:rsidRPr="00A96B4C">
              <w:rPr>
                <w:sz w:val="24"/>
                <w:szCs w:val="24"/>
              </w:rPr>
              <w:t xml:space="preserve"> рай</w:t>
            </w:r>
            <w:r>
              <w:rPr>
                <w:sz w:val="24"/>
                <w:szCs w:val="24"/>
              </w:rPr>
              <w:t>он Алтайского края,</w:t>
            </w:r>
            <w:r w:rsidR="00234B3B" w:rsidRPr="00A96B4C">
              <w:rPr>
                <w:sz w:val="24"/>
                <w:szCs w:val="24"/>
              </w:rPr>
              <w:t xml:space="preserve"> становление открытого дополнительного образования, доступного любому желающему и обеспечиваемое в ритме, удобном обучающемуся.</w:t>
            </w:r>
          </w:p>
        </w:tc>
      </w:tr>
      <w:tr w:rsidR="00234B3B" w:rsidRPr="00A96B4C" w:rsidTr="00673B5F">
        <w:tc>
          <w:tcPr>
            <w:tcW w:w="674" w:type="dxa"/>
            <w:vAlign w:val="center"/>
          </w:tcPr>
          <w:p w:rsidR="00234B3B" w:rsidRPr="00A96B4C" w:rsidRDefault="00234B3B" w:rsidP="00282B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44" w:type="dxa"/>
            <w:vAlign w:val="center"/>
          </w:tcPr>
          <w:p w:rsidR="00234B3B" w:rsidRPr="00A96B4C" w:rsidRDefault="00234B3B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C606F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928" w:type="dxa"/>
            <w:vAlign w:val="center"/>
          </w:tcPr>
          <w:p w:rsidR="00234B3B" w:rsidRPr="00A96B4C" w:rsidRDefault="00234B3B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 xml:space="preserve">- развитие персонифицированного дополнительного образования на территории </w:t>
            </w:r>
            <w:r w:rsidR="00673B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Бурлинского</w:t>
            </w:r>
            <w:r w:rsidRPr="00A96B4C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края, становление открытого образования, доступного любому желающему и обеспечиваемое в ритме, удобном обучающемуся.</w:t>
            </w:r>
          </w:p>
        </w:tc>
      </w:tr>
      <w:tr w:rsidR="00234B3B" w:rsidRPr="00A96B4C" w:rsidTr="00673B5F">
        <w:tc>
          <w:tcPr>
            <w:tcW w:w="674" w:type="dxa"/>
            <w:vAlign w:val="center"/>
          </w:tcPr>
          <w:p w:rsidR="00234B3B" w:rsidRPr="00A96B4C" w:rsidRDefault="00234B3B" w:rsidP="00282B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44" w:type="dxa"/>
            <w:vAlign w:val="center"/>
          </w:tcPr>
          <w:p w:rsidR="00234B3B" w:rsidRPr="00A96B4C" w:rsidRDefault="00234B3B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</w:t>
            </w:r>
            <w:r w:rsidR="00C606F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928" w:type="dxa"/>
            <w:vAlign w:val="center"/>
          </w:tcPr>
          <w:p w:rsidR="00234B3B" w:rsidRPr="00A96B4C" w:rsidRDefault="00234B3B" w:rsidP="00282B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- выдача сертификатов персонифицированного допол</w:t>
            </w:r>
            <w:r w:rsidR="00BE003C">
              <w:rPr>
                <w:rFonts w:ascii="Times New Roman" w:hAnsi="Times New Roman"/>
                <w:sz w:val="24"/>
                <w:szCs w:val="24"/>
              </w:rPr>
              <w:t>нительного образования</w:t>
            </w:r>
          </w:p>
        </w:tc>
      </w:tr>
      <w:tr w:rsidR="00234B3B" w:rsidRPr="00A96B4C" w:rsidTr="00864C6B">
        <w:trPr>
          <w:trHeight w:val="1038"/>
        </w:trPr>
        <w:tc>
          <w:tcPr>
            <w:tcW w:w="674" w:type="dxa"/>
            <w:vAlign w:val="center"/>
          </w:tcPr>
          <w:p w:rsidR="00234B3B" w:rsidRPr="00A96B4C" w:rsidRDefault="00234B3B" w:rsidP="00282B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44" w:type="dxa"/>
            <w:vAlign w:val="center"/>
          </w:tcPr>
          <w:p w:rsidR="00234B3B" w:rsidRPr="00A96B4C" w:rsidRDefault="00234B3B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 w:rsidR="00C606F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928" w:type="dxa"/>
            <w:vAlign w:val="center"/>
          </w:tcPr>
          <w:p w:rsidR="00234B3B" w:rsidRPr="00864C6B" w:rsidRDefault="00864C6B" w:rsidP="00864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C6B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детей, использующий свой сертификат дополнительного образования</w:t>
            </w:r>
          </w:p>
        </w:tc>
      </w:tr>
      <w:tr w:rsidR="00234B3B" w:rsidRPr="00A96B4C" w:rsidTr="00673B5F">
        <w:tc>
          <w:tcPr>
            <w:tcW w:w="674" w:type="dxa"/>
            <w:vAlign w:val="center"/>
          </w:tcPr>
          <w:p w:rsidR="00234B3B" w:rsidRPr="00A96B4C" w:rsidRDefault="00234B3B" w:rsidP="00282B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44" w:type="dxa"/>
            <w:vAlign w:val="center"/>
          </w:tcPr>
          <w:p w:rsidR="00234B3B" w:rsidRPr="00A96B4C" w:rsidRDefault="00234B3B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</w:t>
            </w:r>
          </w:p>
          <w:p w:rsidR="00234B3B" w:rsidRPr="00A96B4C" w:rsidRDefault="00C606FD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928" w:type="dxa"/>
            <w:vAlign w:val="center"/>
          </w:tcPr>
          <w:p w:rsidR="00234B3B" w:rsidRPr="00A96B4C" w:rsidRDefault="00485411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D193E">
              <w:rPr>
                <w:rFonts w:ascii="Times New Roman" w:hAnsi="Times New Roman"/>
                <w:sz w:val="24"/>
                <w:szCs w:val="24"/>
              </w:rPr>
              <w:t>1</w:t>
            </w:r>
            <w:r w:rsidR="00234B3B" w:rsidRPr="00A96B4C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2D193E">
              <w:rPr>
                <w:rFonts w:ascii="Times New Roman" w:hAnsi="Times New Roman"/>
                <w:sz w:val="24"/>
                <w:szCs w:val="24"/>
              </w:rPr>
              <w:t>5</w:t>
            </w:r>
            <w:r w:rsidR="00234B3B" w:rsidRPr="00A96B4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C410ED">
              <w:rPr>
                <w:rFonts w:ascii="Times New Roman" w:hAnsi="Times New Roman"/>
                <w:sz w:val="24"/>
                <w:szCs w:val="24"/>
              </w:rPr>
              <w:t xml:space="preserve"> без деления на этапы</w:t>
            </w:r>
            <w:r w:rsidR="00234B3B" w:rsidRPr="00A96B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4B3B" w:rsidRPr="00A96B4C" w:rsidTr="00673B5F">
        <w:tc>
          <w:tcPr>
            <w:tcW w:w="674" w:type="dxa"/>
            <w:vAlign w:val="center"/>
          </w:tcPr>
          <w:p w:rsidR="00234B3B" w:rsidRPr="00A96B4C" w:rsidRDefault="009B09F7" w:rsidP="00282B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34B3B" w:rsidRPr="00A96B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234B3B" w:rsidRPr="00A96B4C" w:rsidRDefault="009B09F7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финансирования</w:t>
            </w:r>
          </w:p>
        </w:tc>
        <w:tc>
          <w:tcPr>
            <w:tcW w:w="5928" w:type="dxa"/>
            <w:vAlign w:val="center"/>
          </w:tcPr>
          <w:p w:rsidR="009B09F7" w:rsidRPr="006F52AF" w:rsidRDefault="009B09F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финансирования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86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  <w:r w:rsidRPr="006F52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B09F7" w:rsidRPr="006F52AF" w:rsidRDefault="009B09F7" w:rsidP="00282BE4">
            <w:pPr>
              <w:pStyle w:val="af5"/>
              <w:jc w:val="both"/>
            </w:pPr>
            <w:r w:rsidRPr="006F52AF">
              <w:t xml:space="preserve">из местного бюджета – </w:t>
            </w:r>
            <w:r>
              <w:t>1700</w:t>
            </w:r>
            <w:r w:rsidRPr="006F52AF">
              <w:t xml:space="preserve"> тыс. рублей, в том числе по годам:</w:t>
            </w:r>
          </w:p>
          <w:p w:rsidR="009B09F7" w:rsidRPr="005C52ED" w:rsidRDefault="009B09F7" w:rsidP="00282BE4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09F7" w:rsidRPr="005C52ED" w:rsidRDefault="009B09F7" w:rsidP="00282BE4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09F7" w:rsidRPr="005C52ED" w:rsidRDefault="009B09F7" w:rsidP="00282BE4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09F7" w:rsidRPr="005C52ED" w:rsidRDefault="009B09F7" w:rsidP="00282BE4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29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09F7" w:rsidRPr="005C52ED" w:rsidRDefault="009B09F7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29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34B3B" w:rsidRPr="00BE003C" w:rsidRDefault="009B09F7" w:rsidP="00C4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подлежит ежегодному уточнению в соответствии с </w:t>
            </w:r>
            <w:r w:rsidR="00C410ED" w:rsidRPr="00BE003C">
              <w:rPr>
                <w:rFonts w:ascii="Times New Roman" w:hAnsi="Times New Roman" w:cs="Times New Roman"/>
                <w:sz w:val="24"/>
                <w:szCs w:val="24"/>
              </w:rPr>
              <w:t>решением о  местном бюджете</w:t>
            </w:r>
            <w:r w:rsidRPr="00BE003C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на плановый период</w:t>
            </w:r>
          </w:p>
        </w:tc>
      </w:tr>
    </w:tbl>
    <w:p w:rsidR="00BE003C" w:rsidRDefault="00BE003C">
      <w:r>
        <w:br w:type="page"/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3144"/>
        <w:gridCol w:w="5928"/>
      </w:tblGrid>
      <w:tr w:rsidR="009B09F7" w:rsidRPr="00A96B4C" w:rsidTr="00673B5F">
        <w:tc>
          <w:tcPr>
            <w:tcW w:w="674" w:type="dxa"/>
            <w:vAlign w:val="center"/>
          </w:tcPr>
          <w:p w:rsidR="009B09F7" w:rsidRPr="00A96B4C" w:rsidRDefault="009B09F7" w:rsidP="00282B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44" w:type="dxa"/>
            <w:vAlign w:val="center"/>
          </w:tcPr>
          <w:p w:rsidR="009B09F7" w:rsidRPr="00A96B4C" w:rsidRDefault="009B09F7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</w:p>
          <w:p w:rsidR="009B09F7" w:rsidRPr="00A96B4C" w:rsidRDefault="009B09F7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C606F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928" w:type="dxa"/>
            <w:vAlign w:val="center"/>
          </w:tcPr>
          <w:p w:rsidR="009B09F7" w:rsidRPr="00A96B4C" w:rsidRDefault="00864C6B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2025 году </w:t>
            </w:r>
            <w:r w:rsidRPr="00864C6B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детей, использующий свой сертификат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810 человек</w:t>
            </w:r>
          </w:p>
        </w:tc>
      </w:tr>
    </w:tbl>
    <w:p w:rsidR="00234B3B" w:rsidRPr="00A96B4C" w:rsidRDefault="00234B3B" w:rsidP="00282BE4">
      <w:pPr>
        <w:pStyle w:val="12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5B425B" w:rsidRPr="00BE003C" w:rsidRDefault="005B425B" w:rsidP="00A61D56">
      <w:pPr>
        <w:pStyle w:val="12"/>
        <w:numPr>
          <w:ilvl w:val="0"/>
          <w:numId w:val="1"/>
        </w:numPr>
        <w:shd w:val="clear" w:color="auto" w:fill="auto"/>
        <w:tabs>
          <w:tab w:val="left" w:pos="3714"/>
        </w:tabs>
        <w:spacing w:before="0" w:after="0" w:line="240" w:lineRule="auto"/>
        <w:ind w:left="3460"/>
        <w:jc w:val="both"/>
        <w:rPr>
          <w:sz w:val="24"/>
          <w:szCs w:val="24"/>
        </w:rPr>
      </w:pPr>
      <w:bookmarkStart w:id="1" w:name="bookmark1"/>
      <w:r w:rsidRPr="00BE003C">
        <w:rPr>
          <w:sz w:val="24"/>
          <w:szCs w:val="24"/>
        </w:rPr>
        <w:t>Общие положения</w:t>
      </w:r>
      <w:bookmarkEnd w:id="1"/>
    </w:p>
    <w:p w:rsidR="005B425B" w:rsidRPr="0091294E" w:rsidRDefault="005B425B" w:rsidP="00A61D56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20" w:right="20" w:firstLine="689"/>
        <w:jc w:val="both"/>
        <w:rPr>
          <w:sz w:val="24"/>
          <w:szCs w:val="24"/>
        </w:rPr>
      </w:pPr>
      <w:r w:rsidRPr="0091294E">
        <w:rPr>
          <w:sz w:val="24"/>
          <w:szCs w:val="24"/>
        </w:rPr>
        <w:t>Настоящая программа персонифицированного финансирования дополнительного образования детей на террито</w:t>
      </w:r>
      <w:r w:rsidR="00C410ED" w:rsidRPr="0091294E">
        <w:rPr>
          <w:sz w:val="24"/>
          <w:szCs w:val="24"/>
        </w:rPr>
        <w:t xml:space="preserve">рии муниципального образования </w:t>
      </w:r>
      <w:r w:rsidR="00673B5F" w:rsidRPr="0091294E">
        <w:rPr>
          <w:rFonts w:eastAsiaTheme="minorHAnsi"/>
          <w:sz w:val="24"/>
          <w:szCs w:val="24"/>
          <w:lang w:eastAsia="en-US"/>
        </w:rPr>
        <w:t>Бурлинский</w:t>
      </w:r>
      <w:r w:rsidR="00C410ED" w:rsidRPr="0091294E">
        <w:rPr>
          <w:sz w:val="24"/>
          <w:szCs w:val="24"/>
        </w:rPr>
        <w:t xml:space="preserve"> район Алтайского края</w:t>
      </w:r>
      <w:r w:rsidRPr="0091294E">
        <w:rPr>
          <w:sz w:val="24"/>
          <w:szCs w:val="24"/>
        </w:rPr>
        <w:t xml:space="preserve"> регламентирует особенности проведения мероприятий (далее – </w:t>
      </w:r>
      <w:r w:rsidR="00BE003C">
        <w:rPr>
          <w:sz w:val="24"/>
          <w:szCs w:val="24"/>
        </w:rPr>
        <w:t>«М</w:t>
      </w:r>
      <w:r w:rsidRPr="0091294E">
        <w:rPr>
          <w:sz w:val="24"/>
          <w:szCs w:val="24"/>
        </w:rPr>
        <w:t>ероприятия</w:t>
      </w:r>
      <w:r w:rsidR="00BE003C">
        <w:rPr>
          <w:sz w:val="24"/>
          <w:szCs w:val="24"/>
        </w:rPr>
        <w:t>»</w:t>
      </w:r>
      <w:r w:rsidRPr="0091294E">
        <w:rPr>
          <w:sz w:val="24"/>
          <w:szCs w:val="24"/>
        </w:rPr>
        <w:t>) по персонифицированному финансированию дополнительного образования на территории муниципального образо</w:t>
      </w:r>
      <w:r w:rsidR="00C410ED" w:rsidRPr="0091294E">
        <w:rPr>
          <w:sz w:val="24"/>
          <w:szCs w:val="24"/>
        </w:rPr>
        <w:t xml:space="preserve">вания </w:t>
      </w:r>
      <w:r w:rsidR="00673B5F" w:rsidRPr="0091294E">
        <w:rPr>
          <w:rFonts w:eastAsiaTheme="minorHAnsi"/>
          <w:sz w:val="24"/>
          <w:szCs w:val="24"/>
          <w:lang w:eastAsia="en-US"/>
        </w:rPr>
        <w:t>Бурлинский</w:t>
      </w:r>
      <w:r w:rsidR="00C410ED" w:rsidRPr="0091294E">
        <w:rPr>
          <w:sz w:val="24"/>
          <w:szCs w:val="24"/>
        </w:rPr>
        <w:t xml:space="preserve"> район</w:t>
      </w:r>
      <w:r w:rsidRPr="0091294E">
        <w:rPr>
          <w:sz w:val="24"/>
          <w:szCs w:val="24"/>
        </w:rPr>
        <w:t>, направления расходования средств, предусмотренных на реализацию Мероприятий.</w:t>
      </w:r>
    </w:p>
    <w:p w:rsidR="005B425B" w:rsidRPr="0091294E" w:rsidRDefault="005B425B" w:rsidP="00A61D56">
      <w:pPr>
        <w:pStyle w:val="21"/>
        <w:numPr>
          <w:ilvl w:val="1"/>
          <w:numId w:val="1"/>
        </w:numPr>
        <w:shd w:val="clear" w:color="auto" w:fill="auto"/>
        <w:tabs>
          <w:tab w:val="left" w:pos="670"/>
          <w:tab w:val="left" w:pos="993"/>
          <w:tab w:val="left" w:pos="1276"/>
        </w:tabs>
        <w:spacing w:line="240" w:lineRule="auto"/>
        <w:ind w:left="20" w:firstLine="689"/>
        <w:jc w:val="both"/>
        <w:rPr>
          <w:sz w:val="24"/>
          <w:szCs w:val="24"/>
        </w:rPr>
      </w:pPr>
      <w:r w:rsidRPr="0091294E">
        <w:rPr>
          <w:sz w:val="24"/>
          <w:szCs w:val="24"/>
        </w:rPr>
        <w:t>Программа персонифицированного финансирования дополнительного образования детей на террито</w:t>
      </w:r>
      <w:r w:rsidR="00C410ED" w:rsidRPr="0091294E">
        <w:rPr>
          <w:sz w:val="24"/>
          <w:szCs w:val="24"/>
        </w:rPr>
        <w:t xml:space="preserve">рии муниципального образования </w:t>
      </w:r>
      <w:r w:rsidR="00673B5F" w:rsidRPr="0091294E">
        <w:rPr>
          <w:rFonts w:eastAsiaTheme="minorHAnsi"/>
          <w:sz w:val="24"/>
          <w:szCs w:val="24"/>
          <w:lang w:eastAsia="en-US"/>
        </w:rPr>
        <w:t>Бурлинск</w:t>
      </w:r>
      <w:r w:rsidR="00C410ED" w:rsidRPr="0091294E">
        <w:rPr>
          <w:rFonts w:eastAsiaTheme="minorHAnsi"/>
          <w:sz w:val="24"/>
          <w:szCs w:val="24"/>
          <w:lang w:eastAsia="en-US"/>
        </w:rPr>
        <w:t>ий</w:t>
      </w:r>
      <w:r w:rsidR="00C410ED" w:rsidRPr="0091294E">
        <w:rPr>
          <w:sz w:val="24"/>
          <w:szCs w:val="24"/>
        </w:rPr>
        <w:t xml:space="preserve"> район</w:t>
      </w:r>
      <w:r w:rsidRPr="0091294E">
        <w:rPr>
          <w:sz w:val="24"/>
          <w:szCs w:val="24"/>
        </w:rPr>
        <w:t xml:space="preserve"> в 20</w:t>
      </w:r>
      <w:r w:rsidR="00673B5F" w:rsidRPr="0091294E">
        <w:rPr>
          <w:sz w:val="24"/>
          <w:szCs w:val="24"/>
        </w:rPr>
        <w:t>2</w:t>
      </w:r>
      <w:r w:rsidR="00BE003C">
        <w:rPr>
          <w:sz w:val="24"/>
          <w:szCs w:val="24"/>
        </w:rPr>
        <w:t>1</w:t>
      </w:r>
      <w:r w:rsidRPr="0091294E">
        <w:rPr>
          <w:sz w:val="24"/>
          <w:szCs w:val="24"/>
        </w:rPr>
        <w:t>-202</w:t>
      </w:r>
      <w:r w:rsidR="00BE003C">
        <w:rPr>
          <w:sz w:val="24"/>
          <w:szCs w:val="24"/>
        </w:rPr>
        <w:t>5</w:t>
      </w:r>
      <w:r w:rsidRPr="0091294E">
        <w:rPr>
          <w:sz w:val="24"/>
          <w:szCs w:val="24"/>
        </w:rPr>
        <w:t xml:space="preserve"> учебном году (далее </w:t>
      </w:r>
      <w:r w:rsidR="00BE003C">
        <w:rPr>
          <w:sz w:val="24"/>
          <w:szCs w:val="24"/>
        </w:rPr>
        <w:t>–</w:t>
      </w:r>
      <w:r w:rsidR="006A031C">
        <w:rPr>
          <w:sz w:val="24"/>
          <w:szCs w:val="24"/>
        </w:rPr>
        <w:t xml:space="preserve"> </w:t>
      </w:r>
      <w:r w:rsidR="00BE003C">
        <w:rPr>
          <w:sz w:val="24"/>
          <w:szCs w:val="24"/>
        </w:rPr>
        <w:t>«</w:t>
      </w:r>
      <w:r w:rsidRPr="0091294E">
        <w:rPr>
          <w:sz w:val="24"/>
          <w:szCs w:val="24"/>
        </w:rPr>
        <w:t>Программа</w:t>
      </w:r>
      <w:r w:rsidR="00BE003C">
        <w:rPr>
          <w:sz w:val="24"/>
          <w:szCs w:val="24"/>
        </w:rPr>
        <w:t>»</w:t>
      </w:r>
      <w:r w:rsidRPr="0091294E">
        <w:rPr>
          <w:sz w:val="24"/>
          <w:szCs w:val="24"/>
        </w:rPr>
        <w:t>) сформирована в соответствии с Федеральной целевой программой развития образования на 2016</w:t>
      </w:r>
      <w:r w:rsidR="00BE003C">
        <w:rPr>
          <w:sz w:val="24"/>
          <w:szCs w:val="24"/>
        </w:rPr>
        <w:t>-</w:t>
      </w:r>
      <w:r w:rsidRPr="0091294E">
        <w:rPr>
          <w:sz w:val="24"/>
          <w:szCs w:val="24"/>
        </w:rPr>
        <w:t xml:space="preserve"> 2020 годы, утвержденной постановлением Правительства Российской Федерации от 23 мая 2015 года </w:t>
      </w:r>
      <w:r w:rsidR="00BE003C">
        <w:rPr>
          <w:sz w:val="24"/>
          <w:szCs w:val="24"/>
        </w:rPr>
        <w:t>№</w:t>
      </w:r>
      <w:r w:rsidRPr="0091294E">
        <w:rPr>
          <w:sz w:val="24"/>
          <w:szCs w:val="24"/>
        </w:rPr>
        <w:t xml:space="preserve"> 497, распоряжением Правительства Российской Федерации от 28 апреля 2016 года </w:t>
      </w:r>
      <w:r w:rsidR="00BE003C">
        <w:rPr>
          <w:sz w:val="24"/>
          <w:szCs w:val="24"/>
        </w:rPr>
        <w:t>№</w:t>
      </w:r>
      <w:r w:rsidRPr="0091294E">
        <w:rPr>
          <w:sz w:val="24"/>
          <w:szCs w:val="24"/>
        </w:rPr>
        <w:t xml:space="preserve"> 798-р "О распределении субсидий, предоставляемых в 2016 году из федерального бюджета бюджетам субъектов Российской Федерации на финансовое обеспечение мероприятий Федеральной целевой программы развития образо</w:t>
      </w:r>
      <w:r w:rsidR="00BE003C">
        <w:rPr>
          <w:sz w:val="24"/>
          <w:szCs w:val="24"/>
        </w:rPr>
        <w:t>вания на 2016-</w:t>
      </w:r>
      <w:r w:rsidRPr="0091294E">
        <w:rPr>
          <w:sz w:val="24"/>
          <w:szCs w:val="24"/>
        </w:rPr>
        <w:t xml:space="preserve">2020 годы в части мероприятия 3.2 </w:t>
      </w:r>
      <w:r w:rsidR="00C410ED" w:rsidRPr="0091294E">
        <w:rPr>
          <w:sz w:val="24"/>
          <w:szCs w:val="24"/>
        </w:rPr>
        <w:t>«</w:t>
      </w:r>
      <w:r w:rsidRPr="0091294E">
        <w:rPr>
          <w:sz w:val="24"/>
          <w:szCs w:val="24"/>
        </w:rPr>
        <w:t>Формирование современных управленческих и организационно-экономических механизмов в системе дополнительного образования детей</w:t>
      </w:r>
      <w:r w:rsidR="00C410ED" w:rsidRPr="0091294E">
        <w:rPr>
          <w:sz w:val="24"/>
          <w:szCs w:val="24"/>
        </w:rPr>
        <w:t>»,</w:t>
      </w:r>
      <w:r w:rsidRPr="0091294E">
        <w:rPr>
          <w:sz w:val="24"/>
          <w:szCs w:val="24"/>
        </w:rPr>
        <w:t xml:space="preserve"> распоряжением Правительства Алтайского края от 31.10.2018 г. № 305-р.</w:t>
      </w:r>
    </w:p>
    <w:p w:rsidR="005B425B" w:rsidRPr="0091294E" w:rsidRDefault="005B425B" w:rsidP="00A61D56">
      <w:pPr>
        <w:pStyle w:val="21"/>
        <w:numPr>
          <w:ilvl w:val="1"/>
          <w:numId w:val="1"/>
        </w:numPr>
        <w:shd w:val="clear" w:color="auto" w:fill="auto"/>
        <w:tabs>
          <w:tab w:val="left" w:pos="670"/>
          <w:tab w:val="left" w:pos="993"/>
          <w:tab w:val="left" w:pos="1276"/>
        </w:tabs>
        <w:spacing w:line="240" w:lineRule="auto"/>
        <w:ind w:left="20" w:right="20" w:firstLine="689"/>
        <w:jc w:val="both"/>
        <w:rPr>
          <w:sz w:val="24"/>
          <w:szCs w:val="24"/>
        </w:rPr>
      </w:pPr>
      <w:r w:rsidRPr="0091294E">
        <w:rPr>
          <w:sz w:val="24"/>
          <w:szCs w:val="24"/>
        </w:rPr>
        <w:t>Под системой персонифицированного финансирования дополнительного образования понимается организационно-финансовая система, предусматривающая бюджетное финансирование реализации дополнительных общеобразовательных программ, выбираемых обучающимися в возрасте от 5-ти до 18-ти лет, независимо от организационно-правовой формы организации, имеющей лицензию и осуществляющей образовательную деятельность, по реализации дополнительных общеобразовательных общеразвивающих программ.</w:t>
      </w:r>
    </w:p>
    <w:p w:rsidR="005B425B" w:rsidRPr="0091294E" w:rsidRDefault="005B425B" w:rsidP="00A61D56">
      <w:pPr>
        <w:pStyle w:val="21"/>
        <w:numPr>
          <w:ilvl w:val="1"/>
          <w:numId w:val="1"/>
        </w:numPr>
        <w:shd w:val="clear" w:color="auto" w:fill="auto"/>
        <w:tabs>
          <w:tab w:val="left" w:pos="670"/>
          <w:tab w:val="left" w:pos="993"/>
          <w:tab w:val="left" w:pos="1276"/>
        </w:tabs>
        <w:spacing w:line="240" w:lineRule="auto"/>
        <w:ind w:left="20" w:right="20" w:firstLine="689"/>
        <w:jc w:val="both"/>
        <w:rPr>
          <w:sz w:val="24"/>
          <w:szCs w:val="24"/>
        </w:rPr>
      </w:pPr>
      <w:r w:rsidRPr="0091294E">
        <w:rPr>
          <w:sz w:val="24"/>
          <w:szCs w:val="24"/>
        </w:rPr>
        <w:t>В настоящей Программе используются следующие понятия:</w:t>
      </w:r>
    </w:p>
    <w:p w:rsidR="005B425B" w:rsidRPr="0091294E" w:rsidRDefault="005B425B" w:rsidP="00A61D56">
      <w:pPr>
        <w:pStyle w:val="62"/>
        <w:numPr>
          <w:ilvl w:val="0"/>
          <w:numId w:val="2"/>
        </w:numPr>
        <w:shd w:val="clear" w:color="auto" w:fill="auto"/>
        <w:tabs>
          <w:tab w:val="left" w:pos="993"/>
          <w:tab w:val="left" w:pos="1276"/>
          <w:tab w:val="left" w:pos="1382"/>
        </w:tabs>
        <w:spacing w:before="0" w:line="240" w:lineRule="auto"/>
        <w:ind w:left="20" w:right="20" w:firstLine="689"/>
        <w:rPr>
          <w:sz w:val="24"/>
          <w:szCs w:val="24"/>
        </w:rPr>
      </w:pPr>
      <w:r w:rsidRPr="0091294E">
        <w:rPr>
          <w:rStyle w:val="63"/>
          <w:sz w:val="24"/>
          <w:szCs w:val="24"/>
        </w:rPr>
        <w:t>сертификат дополнительного образования</w:t>
      </w:r>
      <w:r w:rsidRPr="0091294E">
        <w:rPr>
          <w:sz w:val="24"/>
          <w:szCs w:val="24"/>
        </w:rPr>
        <w:t xml:space="preserve"> - содержащий сведения о ребёнке электронный документ, подтверждающий право родителей (законных представителей) ребёнка на оплату услуг дополнительного образования в порядке и на условиях, определенных настоящими Правилами (далее - сертификат дополнительного образования, сертификат);</w:t>
      </w:r>
    </w:p>
    <w:p w:rsidR="005B425B" w:rsidRPr="0091294E" w:rsidRDefault="005B425B" w:rsidP="00A61D56">
      <w:pPr>
        <w:pStyle w:val="72"/>
        <w:numPr>
          <w:ilvl w:val="0"/>
          <w:numId w:val="2"/>
        </w:numPr>
        <w:shd w:val="clear" w:color="auto" w:fill="auto"/>
        <w:tabs>
          <w:tab w:val="left" w:pos="993"/>
          <w:tab w:val="left" w:pos="1276"/>
          <w:tab w:val="left" w:pos="1382"/>
        </w:tabs>
        <w:spacing w:line="240" w:lineRule="auto"/>
        <w:ind w:left="20" w:firstLine="689"/>
        <w:rPr>
          <w:i w:val="0"/>
          <w:sz w:val="24"/>
          <w:szCs w:val="24"/>
        </w:rPr>
      </w:pPr>
      <w:r w:rsidRPr="00BE003C">
        <w:rPr>
          <w:sz w:val="24"/>
          <w:szCs w:val="24"/>
        </w:rPr>
        <w:t>региональный оператор персонифицированного финансирования</w:t>
      </w:r>
      <w:r w:rsidR="006A031C">
        <w:rPr>
          <w:sz w:val="24"/>
          <w:szCs w:val="24"/>
        </w:rPr>
        <w:t xml:space="preserve"> </w:t>
      </w:r>
      <w:r w:rsidR="00C410ED" w:rsidRPr="0091294E">
        <w:rPr>
          <w:rStyle w:val="73"/>
          <w:i/>
          <w:sz w:val="24"/>
          <w:szCs w:val="24"/>
        </w:rPr>
        <w:t>–</w:t>
      </w:r>
      <w:r w:rsidRPr="0091294E">
        <w:rPr>
          <w:rStyle w:val="73"/>
          <w:sz w:val="24"/>
          <w:szCs w:val="24"/>
        </w:rPr>
        <w:t xml:space="preserve"> участник</w:t>
      </w:r>
      <w:r w:rsidR="006A031C">
        <w:rPr>
          <w:rStyle w:val="73"/>
          <w:sz w:val="24"/>
          <w:szCs w:val="24"/>
        </w:rPr>
        <w:t xml:space="preserve"> </w:t>
      </w:r>
      <w:r w:rsidRPr="0091294E">
        <w:rPr>
          <w:i w:val="0"/>
          <w:sz w:val="24"/>
          <w:szCs w:val="24"/>
        </w:rPr>
        <w:t>системы персонифицированного финансирования</w:t>
      </w:r>
      <w:r w:rsidR="00C410ED" w:rsidRPr="0091294E">
        <w:rPr>
          <w:i w:val="0"/>
          <w:sz w:val="24"/>
          <w:szCs w:val="24"/>
        </w:rPr>
        <w:t>,</w:t>
      </w:r>
      <w:r w:rsidRPr="0091294E">
        <w:rPr>
          <w:i w:val="0"/>
          <w:sz w:val="24"/>
          <w:szCs w:val="24"/>
        </w:rPr>
        <w:t xml:space="preserve"> осуществляющий методиче</w:t>
      </w:r>
      <w:r w:rsidR="00C410ED" w:rsidRPr="0091294E">
        <w:rPr>
          <w:i w:val="0"/>
          <w:sz w:val="24"/>
          <w:szCs w:val="24"/>
        </w:rPr>
        <w:t xml:space="preserve">ское, </w:t>
      </w:r>
      <w:r w:rsidRPr="0091294E">
        <w:rPr>
          <w:i w:val="0"/>
          <w:sz w:val="24"/>
          <w:szCs w:val="24"/>
        </w:rPr>
        <w:t>информационное</w:t>
      </w:r>
      <w:r w:rsidR="006A031C">
        <w:rPr>
          <w:i w:val="0"/>
          <w:sz w:val="24"/>
          <w:szCs w:val="24"/>
        </w:rPr>
        <w:t xml:space="preserve"> </w:t>
      </w:r>
      <w:r w:rsidRPr="0091294E">
        <w:rPr>
          <w:i w:val="0"/>
          <w:sz w:val="24"/>
          <w:szCs w:val="24"/>
        </w:rPr>
        <w:t>сопровождение</w:t>
      </w:r>
      <w:r w:rsidR="006A031C">
        <w:rPr>
          <w:i w:val="0"/>
          <w:sz w:val="24"/>
          <w:szCs w:val="24"/>
        </w:rPr>
        <w:t xml:space="preserve"> </w:t>
      </w:r>
      <w:r w:rsidRPr="0091294E">
        <w:rPr>
          <w:i w:val="0"/>
          <w:sz w:val="24"/>
          <w:szCs w:val="24"/>
        </w:rPr>
        <w:tab/>
        <w:t>системы</w:t>
      </w:r>
      <w:r w:rsidR="006A031C">
        <w:rPr>
          <w:i w:val="0"/>
          <w:sz w:val="24"/>
          <w:szCs w:val="24"/>
        </w:rPr>
        <w:t xml:space="preserve"> </w:t>
      </w:r>
      <w:r w:rsidRPr="0091294E">
        <w:rPr>
          <w:i w:val="0"/>
          <w:sz w:val="24"/>
          <w:szCs w:val="24"/>
        </w:rPr>
        <w:t>персонифицированного финансирования, ведение реестров участников системы персонифицированного финансирования, проведение независимой оценки качества в рамках системы персонифицированного финансирования, осуществление управления системой персонифицированного финансирования в соответствии с настоящими Правилами;</w:t>
      </w:r>
    </w:p>
    <w:p w:rsidR="005B425B" w:rsidRPr="0091294E" w:rsidRDefault="005B425B" w:rsidP="00A61D56">
      <w:pPr>
        <w:pStyle w:val="72"/>
        <w:numPr>
          <w:ilvl w:val="0"/>
          <w:numId w:val="2"/>
        </w:numPr>
        <w:shd w:val="clear" w:color="auto" w:fill="auto"/>
        <w:tabs>
          <w:tab w:val="left" w:pos="993"/>
          <w:tab w:val="left" w:pos="1276"/>
          <w:tab w:val="left" w:pos="1382"/>
        </w:tabs>
        <w:spacing w:line="240" w:lineRule="auto"/>
        <w:ind w:left="20" w:firstLine="689"/>
        <w:rPr>
          <w:i w:val="0"/>
          <w:sz w:val="24"/>
          <w:szCs w:val="24"/>
        </w:rPr>
      </w:pPr>
      <w:r w:rsidRPr="0091294E">
        <w:rPr>
          <w:sz w:val="24"/>
          <w:szCs w:val="24"/>
        </w:rPr>
        <w:t>муниципальная уполномоченная организация</w:t>
      </w:r>
      <w:r w:rsidRPr="0091294E">
        <w:rPr>
          <w:rStyle w:val="73"/>
          <w:sz w:val="24"/>
          <w:szCs w:val="24"/>
        </w:rPr>
        <w:t xml:space="preserve"> - участник системы</w:t>
      </w:r>
      <w:r w:rsidR="006A031C">
        <w:rPr>
          <w:rStyle w:val="73"/>
          <w:sz w:val="24"/>
          <w:szCs w:val="24"/>
        </w:rPr>
        <w:t xml:space="preserve"> </w:t>
      </w:r>
      <w:r w:rsidRPr="0091294E">
        <w:rPr>
          <w:i w:val="0"/>
          <w:sz w:val="24"/>
          <w:szCs w:val="24"/>
        </w:rPr>
        <w:t xml:space="preserve">персонифицированного финансирования, уполномоченный органом местного самоуправления на ведение реестра детей - участников системы персонифицированного финансирования, осуществление платежей по договорам об обучении, заключённым между родителями (законными представителями) детей и поставщиками образовательных услуг, включенными в реестр поставщиков услуг дополнительного образования, при заключении которых использовались сертификаты, обеспеченные средствами муниципальной программы </w:t>
      </w:r>
      <w:r w:rsidRPr="0091294E">
        <w:rPr>
          <w:i w:val="0"/>
          <w:sz w:val="24"/>
          <w:szCs w:val="24"/>
        </w:rPr>
        <w:tab/>
        <w:t>персонифицированного финансирования дополнительного образования (далее - муниципальная уполномоченная организация, уполномоченная организация);</w:t>
      </w:r>
    </w:p>
    <w:p w:rsidR="005B425B" w:rsidRPr="0091294E" w:rsidRDefault="005B425B" w:rsidP="00A61D56">
      <w:pPr>
        <w:pStyle w:val="62"/>
        <w:numPr>
          <w:ilvl w:val="0"/>
          <w:numId w:val="2"/>
        </w:numPr>
        <w:shd w:val="clear" w:color="auto" w:fill="auto"/>
        <w:tabs>
          <w:tab w:val="left" w:pos="993"/>
          <w:tab w:val="left" w:pos="1276"/>
          <w:tab w:val="left" w:pos="1382"/>
        </w:tabs>
        <w:spacing w:before="0" w:line="240" w:lineRule="auto"/>
        <w:ind w:left="20" w:right="20" w:firstLine="689"/>
        <w:rPr>
          <w:sz w:val="24"/>
          <w:szCs w:val="24"/>
        </w:rPr>
      </w:pPr>
      <w:r w:rsidRPr="0091294E">
        <w:rPr>
          <w:rStyle w:val="63"/>
          <w:sz w:val="24"/>
          <w:szCs w:val="24"/>
        </w:rPr>
        <w:t>информационная система «Навигатор системы дополнительного образования</w:t>
      </w:r>
      <w:r w:rsidR="006A031C">
        <w:rPr>
          <w:rStyle w:val="63"/>
          <w:sz w:val="24"/>
          <w:szCs w:val="24"/>
        </w:rPr>
        <w:t xml:space="preserve"> </w:t>
      </w:r>
      <w:r w:rsidR="00174EDF" w:rsidRPr="0091294E">
        <w:rPr>
          <w:rFonts w:eastAsiaTheme="minorHAnsi"/>
          <w:i/>
          <w:iCs/>
          <w:sz w:val="24"/>
          <w:szCs w:val="24"/>
          <w:lang w:eastAsia="en-US"/>
        </w:rPr>
        <w:t>Бурлинского</w:t>
      </w:r>
      <w:r w:rsidRPr="0091294E">
        <w:rPr>
          <w:i/>
          <w:iCs/>
          <w:sz w:val="24"/>
          <w:szCs w:val="24"/>
        </w:rPr>
        <w:t xml:space="preserve"> района</w:t>
      </w:r>
      <w:r w:rsidRPr="0091294E">
        <w:rPr>
          <w:i/>
          <w:sz w:val="24"/>
          <w:szCs w:val="24"/>
        </w:rPr>
        <w:t>»</w:t>
      </w:r>
      <w:r w:rsidRPr="0091294E">
        <w:rPr>
          <w:sz w:val="24"/>
          <w:szCs w:val="24"/>
        </w:rPr>
        <w:t xml:space="preserve"> - система, создаваемая и используемая с целью информирования детей и/или законных представителей - участников системы персонифицированного финансирования о поставщиках услуг дополнительного образования, об образовательных программах и педагогах.</w:t>
      </w:r>
    </w:p>
    <w:p w:rsidR="005B425B" w:rsidRPr="0091294E" w:rsidRDefault="005B425B" w:rsidP="00A61D56">
      <w:pPr>
        <w:pStyle w:val="62"/>
        <w:numPr>
          <w:ilvl w:val="0"/>
          <w:numId w:val="2"/>
        </w:numPr>
        <w:shd w:val="clear" w:color="auto" w:fill="auto"/>
        <w:tabs>
          <w:tab w:val="left" w:pos="993"/>
          <w:tab w:val="left" w:pos="1276"/>
          <w:tab w:val="left" w:pos="1382"/>
        </w:tabs>
        <w:spacing w:before="0" w:line="240" w:lineRule="auto"/>
        <w:ind w:left="20" w:right="20" w:firstLine="689"/>
        <w:rPr>
          <w:sz w:val="24"/>
          <w:szCs w:val="24"/>
        </w:rPr>
      </w:pPr>
      <w:r w:rsidRPr="0091294E">
        <w:rPr>
          <w:rStyle w:val="63"/>
          <w:sz w:val="24"/>
          <w:szCs w:val="24"/>
        </w:rPr>
        <w:t>информационная система АИС «Контингент»</w:t>
      </w:r>
      <w:r w:rsidRPr="0091294E">
        <w:rPr>
          <w:sz w:val="24"/>
          <w:szCs w:val="24"/>
        </w:rPr>
        <w:t xml:space="preserve"> - система для учёта детей - участников персонифицированного финансирования, использования сертификатов дополнительного образования предусмотренных настоящими Правилами.</w:t>
      </w:r>
    </w:p>
    <w:p w:rsidR="005B425B" w:rsidRPr="0091294E" w:rsidRDefault="005B425B" w:rsidP="00C410ED">
      <w:pPr>
        <w:pStyle w:val="af0"/>
        <w:framePr w:wrap="none" w:vAnchor="page" w:hAnchor="page" w:x="10498" w:y="15922"/>
        <w:shd w:val="clear" w:color="auto" w:fill="auto"/>
        <w:tabs>
          <w:tab w:val="left" w:pos="993"/>
          <w:tab w:val="left" w:pos="1276"/>
        </w:tabs>
        <w:spacing w:line="240" w:lineRule="auto"/>
        <w:ind w:left="20" w:firstLine="689"/>
        <w:jc w:val="both"/>
        <w:rPr>
          <w:sz w:val="24"/>
          <w:szCs w:val="24"/>
        </w:rPr>
      </w:pPr>
    </w:p>
    <w:p w:rsidR="005B425B" w:rsidRPr="0091294E" w:rsidRDefault="005B425B" w:rsidP="00A61D56">
      <w:pPr>
        <w:pStyle w:val="62"/>
        <w:numPr>
          <w:ilvl w:val="0"/>
          <w:numId w:val="2"/>
        </w:numPr>
        <w:shd w:val="clear" w:color="auto" w:fill="auto"/>
        <w:tabs>
          <w:tab w:val="left" w:pos="993"/>
          <w:tab w:val="left" w:pos="1276"/>
          <w:tab w:val="left" w:pos="1462"/>
        </w:tabs>
        <w:spacing w:before="0" w:line="240" w:lineRule="auto"/>
        <w:ind w:left="20" w:right="20" w:firstLine="689"/>
        <w:rPr>
          <w:sz w:val="24"/>
          <w:szCs w:val="24"/>
        </w:rPr>
      </w:pPr>
      <w:r w:rsidRPr="0091294E">
        <w:rPr>
          <w:rStyle w:val="63"/>
          <w:sz w:val="24"/>
          <w:szCs w:val="24"/>
        </w:rPr>
        <w:t>поставщики образовательных услуг</w:t>
      </w:r>
      <w:r w:rsidRPr="0091294E">
        <w:rPr>
          <w:sz w:val="24"/>
          <w:szCs w:val="24"/>
        </w:rPr>
        <w:t xml:space="preserve"> - лицензированные организации любой формы собственные, осуществляющие образовательную деятельность по реализации дополнительных общеразвивающих программ;</w:t>
      </w:r>
    </w:p>
    <w:p w:rsidR="005B425B" w:rsidRPr="0091294E" w:rsidRDefault="005B425B" w:rsidP="00A61D56">
      <w:pPr>
        <w:pStyle w:val="62"/>
        <w:numPr>
          <w:ilvl w:val="0"/>
          <w:numId w:val="2"/>
        </w:numPr>
        <w:shd w:val="clear" w:color="auto" w:fill="auto"/>
        <w:tabs>
          <w:tab w:val="left" w:pos="993"/>
          <w:tab w:val="left" w:pos="1276"/>
          <w:tab w:val="left" w:pos="1462"/>
        </w:tabs>
        <w:spacing w:before="0" w:line="240" w:lineRule="auto"/>
        <w:ind w:left="20" w:right="23" w:firstLine="689"/>
        <w:rPr>
          <w:sz w:val="24"/>
          <w:szCs w:val="24"/>
        </w:rPr>
      </w:pPr>
      <w:r w:rsidRPr="0091294E">
        <w:rPr>
          <w:rStyle w:val="63"/>
          <w:sz w:val="24"/>
          <w:szCs w:val="24"/>
        </w:rPr>
        <w:t>нормативная стоимость образовательной программы</w:t>
      </w:r>
      <w:r w:rsidRPr="0091294E">
        <w:rPr>
          <w:sz w:val="24"/>
          <w:szCs w:val="24"/>
        </w:rPr>
        <w:t xml:space="preserve"> - объём затрат, выраженный в рублях, необходимый на оказание услуги по реализации дополнительной общеразвивающей программы, определяемый с учётом характеристик муниципального норматива на ребёнка и устанавливаемых поставщиком образовательных услуг для образовательной программы.</w:t>
      </w:r>
    </w:p>
    <w:p w:rsidR="005B425B" w:rsidRPr="0091294E" w:rsidRDefault="005B425B" w:rsidP="00A61D56">
      <w:pPr>
        <w:pStyle w:val="21"/>
        <w:numPr>
          <w:ilvl w:val="1"/>
          <w:numId w:val="1"/>
        </w:numPr>
        <w:shd w:val="clear" w:color="auto" w:fill="auto"/>
        <w:tabs>
          <w:tab w:val="left" w:pos="695"/>
          <w:tab w:val="left" w:pos="993"/>
          <w:tab w:val="left" w:pos="1276"/>
        </w:tabs>
        <w:spacing w:line="240" w:lineRule="auto"/>
        <w:ind w:left="20" w:right="23" w:firstLine="689"/>
        <w:jc w:val="both"/>
        <w:rPr>
          <w:sz w:val="24"/>
          <w:szCs w:val="24"/>
        </w:rPr>
      </w:pPr>
      <w:r w:rsidRPr="0091294E">
        <w:rPr>
          <w:sz w:val="24"/>
          <w:szCs w:val="24"/>
        </w:rPr>
        <w:t xml:space="preserve">Цель реализации ПФДО - развитие дополнительного образования на территории муниципального образования </w:t>
      </w:r>
      <w:r w:rsidR="00174EDF" w:rsidRPr="0091294E">
        <w:rPr>
          <w:rFonts w:eastAsiaTheme="minorHAnsi"/>
          <w:sz w:val="24"/>
          <w:szCs w:val="24"/>
          <w:lang w:eastAsia="en-US"/>
        </w:rPr>
        <w:t>Бурлинский</w:t>
      </w:r>
      <w:r w:rsidR="00BE003C">
        <w:rPr>
          <w:sz w:val="24"/>
          <w:szCs w:val="24"/>
        </w:rPr>
        <w:t xml:space="preserve"> район Алтайского края</w:t>
      </w:r>
      <w:r w:rsidRPr="0091294E">
        <w:rPr>
          <w:sz w:val="24"/>
          <w:szCs w:val="24"/>
        </w:rPr>
        <w:t>, становление открытого дополнительного образования, доступного любому желающему и обеспечиваемое в ритме, удобном обучающемуся.</w:t>
      </w:r>
    </w:p>
    <w:p w:rsidR="005B425B" w:rsidRPr="0091294E" w:rsidRDefault="005B425B" w:rsidP="00C410ED">
      <w:pPr>
        <w:pStyle w:val="ConsPlusNormal"/>
        <w:tabs>
          <w:tab w:val="left" w:pos="993"/>
          <w:tab w:val="left" w:pos="1276"/>
        </w:tabs>
        <w:ind w:left="20" w:firstLine="6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94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</w:t>
      </w:r>
      <w:r w:rsidR="00174EDF" w:rsidRPr="0091294E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Бурлинском</w:t>
      </w:r>
      <w:r w:rsidRPr="0091294E">
        <w:rPr>
          <w:rFonts w:ascii="Times New Roman" w:hAnsi="Times New Roman" w:cs="Times New Roman"/>
          <w:color w:val="000000"/>
          <w:sz w:val="24"/>
          <w:szCs w:val="24"/>
        </w:rPr>
        <w:t xml:space="preserve">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</w:t>
      </w:r>
    </w:p>
    <w:p w:rsidR="005B425B" w:rsidRPr="0091294E" w:rsidRDefault="005B425B" w:rsidP="00A61D56">
      <w:pPr>
        <w:pStyle w:val="21"/>
        <w:numPr>
          <w:ilvl w:val="1"/>
          <w:numId w:val="1"/>
        </w:numPr>
        <w:shd w:val="clear" w:color="auto" w:fill="auto"/>
        <w:tabs>
          <w:tab w:val="left" w:pos="695"/>
          <w:tab w:val="left" w:pos="993"/>
          <w:tab w:val="left" w:pos="1276"/>
        </w:tabs>
        <w:spacing w:line="240" w:lineRule="auto"/>
        <w:ind w:left="20" w:right="23" w:firstLine="689"/>
        <w:jc w:val="both"/>
        <w:rPr>
          <w:sz w:val="24"/>
          <w:szCs w:val="24"/>
        </w:rPr>
      </w:pPr>
      <w:r w:rsidRPr="0091294E">
        <w:rPr>
          <w:sz w:val="24"/>
          <w:szCs w:val="24"/>
        </w:rPr>
        <w:t>ПФДО реализуется в соответствии с программой персонифицированного финансирова</w:t>
      </w:r>
      <w:r w:rsidR="00485411" w:rsidRPr="0091294E">
        <w:rPr>
          <w:sz w:val="24"/>
          <w:szCs w:val="24"/>
        </w:rPr>
        <w:t>ния с 01 января 202</w:t>
      </w:r>
      <w:r w:rsidR="00BE003C">
        <w:rPr>
          <w:sz w:val="24"/>
          <w:szCs w:val="24"/>
        </w:rPr>
        <w:t>1</w:t>
      </w:r>
      <w:r w:rsidR="00485411" w:rsidRPr="0091294E">
        <w:rPr>
          <w:sz w:val="24"/>
          <w:szCs w:val="24"/>
        </w:rPr>
        <w:t xml:space="preserve"> года</w:t>
      </w:r>
      <w:r w:rsidRPr="0091294E">
        <w:rPr>
          <w:sz w:val="24"/>
          <w:szCs w:val="24"/>
        </w:rPr>
        <w:t>.</w:t>
      </w:r>
    </w:p>
    <w:p w:rsidR="005B425B" w:rsidRPr="0091294E" w:rsidRDefault="005B425B" w:rsidP="00A61D56">
      <w:pPr>
        <w:pStyle w:val="21"/>
        <w:numPr>
          <w:ilvl w:val="1"/>
          <w:numId w:val="1"/>
        </w:numPr>
        <w:shd w:val="clear" w:color="auto" w:fill="auto"/>
        <w:tabs>
          <w:tab w:val="left" w:pos="695"/>
          <w:tab w:val="left" w:pos="993"/>
          <w:tab w:val="left" w:pos="1276"/>
        </w:tabs>
        <w:spacing w:line="240" w:lineRule="auto"/>
        <w:ind w:left="20" w:right="23" w:firstLine="689"/>
        <w:jc w:val="both"/>
        <w:rPr>
          <w:sz w:val="24"/>
          <w:szCs w:val="24"/>
        </w:rPr>
      </w:pPr>
      <w:r w:rsidRPr="0091294E">
        <w:rPr>
          <w:sz w:val="24"/>
          <w:szCs w:val="24"/>
        </w:rPr>
        <w:t xml:space="preserve">Определить </w:t>
      </w:r>
      <w:r w:rsidR="00174EDF" w:rsidRPr="0091294E">
        <w:rPr>
          <w:sz w:val="24"/>
          <w:szCs w:val="24"/>
        </w:rPr>
        <w:t>комитет по образованию Администрации Бурлинсокго района</w:t>
      </w:r>
      <w:r w:rsidRPr="0091294E">
        <w:rPr>
          <w:sz w:val="24"/>
          <w:szCs w:val="24"/>
        </w:rPr>
        <w:t xml:space="preserve"> уполномоченным органом по реализации Программы персонифицированного финансирования дополнительного образования детей на территории </w:t>
      </w:r>
      <w:r w:rsidR="00174EDF" w:rsidRPr="0091294E">
        <w:rPr>
          <w:rFonts w:eastAsiaTheme="minorHAnsi"/>
          <w:sz w:val="24"/>
          <w:szCs w:val="24"/>
          <w:lang w:eastAsia="en-US"/>
        </w:rPr>
        <w:t>Бурлинского</w:t>
      </w:r>
      <w:r w:rsidRPr="0091294E">
        <w:rPr>
          <w:sz w:val="24"/>
          <w:szCs w:val="24"/>
        </w:rPr>
        <w:t xml:space="preserve"> района Алтайского края.</w:t>
      </w:r>
    </w:p>
    <w:p w:rsidR="005B425B" w:rsidRPr="0091294E" w:rsidRDefault="007629B2" w:rsidP="00282BE4">
      <w:pPr>
        <w:pStyle w:val="21"/>
        <w:shd w:val="clear" w:color="auto" w:fill="auto"/>
        <w:tabs>
          <w:tab w:val="left" w:pos="6180"/>
        </w:tabs>
        <w:spacing w:line="240" w:lineRule="auto"/>
        <w:ind w:left="20" w:right="23"/>
        <w:jc w:val="both"/>
        <w:rPr>
          <w:sz w:val="24"/>
          <w:szCs w:val="24"/>
        </w:rPr>
      </w:pPr>
      <w:r w:rsidRPr="0091294E">
        <w:rPr>
          <w:sz w:val="24"/>
          <w:szCs w:val="24"/>
        </w:rPr>
        <w:tab/>
      </w:r>
    </w:p>
    <w:p w:rsidR="005B425B" w:rsidRPr="00BE003C" w:rsidRDefault="00BE003C" w:rsidP="00BE003C">
      <w:pPr>
        <w:pStyle w:val="12"/>
        <w:shd w:val="clear" w:color="auto" w:fill="auto"/>
        <w:tabs>
          <w:tab w:val="left" w:pos="1985"/>
        </w:tabs>
        <w:spacing w:before="0" w:after="0" w:line="240" w:lineRule="auto"/>
        <w:rPr>
          <w:sz w:val="24"/>
          <w:szCs w:val="24"/>
        </w:rPr>
      </w:pPr>
      <w:bookmarkStart w:id="2" w:name="bookmark2"/>
      <w:r w:rsidRPr="00BE003C">
        <w:rPr>
          <w:sz w:val="24"/>
          <w:szCs w:val="24"/>
        </w:rPr>
        <w:t>2.</w:t>
      </w:r>
      <w:r w:rsidR="005B425B" w:rsidRPr="00BE003C">
        <w:rPr>
          <w:sz w:val="24"/>
          <w:szCs w:val="24"/>
        </w:rPr>
        <w:t>Порядок признания ребенка участником ПФДО</w:t>
      </w:r>
      <w:bookmarkEnd w:id="2"/>
    </w:p>
    <w:p w:rsidR="005B425B" w:rsidRPr="0091294E" w:rsidRDefault="005B425B" w:rsidP="00A61D56">
      <w:pPr>
        <w:pStyle w:val="21"/>
        <w:numPr>
          <w:ilvl w:val="1"/>
          <w:numId w:val="1"/>
        </w:numPr>
        <w:shd w:val="clear" w:color="auto" w:fill="auto"/>
        <w:tabs>
          <w:tab w:val="left" w:pos="524"/>
          <w:tab w:val="left" w:pos="1134"/>
        </w:tabs>
        <w:spacing w:line="240" w:lineRule="auto"/>
        <w:ind w:left="20" w:right="20" w:firstLine="689"/>
        <w:jc w:val="both"/>
        <w:rPr>
          <w:sz w:val="24"/>
          <w:szCs w:val="24"/>
        </w:rPr>
      </w:pPr>
      <w:r w:rsidRPr="0091294E">
        <w:rPr>
          <w:sz w:val="24"/>
          <w:szCs w:val="24"/>
        </w:rPr>
        <w:t>Участниками ПФДО признаются дети, в независимости от наличия недостатков в развитии, препятствующих получению образования без создания специальных условий, в возрасте от 5 до 18 лет, родители (законные представители) которых получили сертификат.</w:t>
      </w:r>
    </w:p>
    <w:p w:rsidR="007629B2" w:rsidRPr="0091294E" w:rsidRDefault="007629B2" w:rsidP="00A61D56">
      <w:pPr>
        <w:pStyle w:val="21"/>
        <w:numPr>
          <w:ilvl w:val="1"/>
          <w:numId w:val="1"/>
        </w:numPr>
        <w:shd w:val="clear" w:color="auto" w:fill="auto"/>
        <w:tabs>
          <w:tab w:val="left" w:pos="695"/>
          <w:tab w:val="left" w:pos="1134"/>
        </w:tabs>
        <w:spacing w:line="240" w:lineRule="auto"/>
        <w:ind w:left="20" w:right="20" w:firstLine="689"/>
        <w:jc w:val="both"/>
        <w:rPr>
          <w:color w:val="000000" w:themeColor="text1"/>
          <w:sz w:val="24"/>
          <w:szCs w:val="24"/>
        </w:rPr>
      </w:pPr>
      <w:r w:rsidRPr="0091294E">
        <w:rPr>
          <w:color w:val="000000" w:themeColor="text1"/>
          <w:spacing w:val="1"/>
          <w:sz w:val="24"/>
          <w:szCs w:val="24"/>
          <w:shd w:val="clear" w:color="auto" w:fill="FFFFFF"/>
        </w:rPr>
        <w:t>Поставщик образовательных услуг размещает на сайте учреждения информацию о реализации дополнительных общеобразовательных общеразвивающих программ по сертификатам.</w:t>
      </w:r>
    </w:p>
    <w:p w:rsidR="005B425B" w:rsidRPr="0091294E" w:rsidRDefault="005B425B" w:rsidP="00A61D56">
      <w:pPr>
        <w:pStyle w:val="21"/>
        <w:numPr>
          <w:ilvl w:val="1"/>
          <w:numId w:val="1"/>
        </w:numPr>
        <w:shd w:val="clear" w:color="auto" w:fill="auto"/>
        <w:tabs>
          <w:tab w:val="left" w:pos="695"/>
          <w:tab w:val="left" w:pos="1134"/>
        </w:tabs>
        <w:spacing w:line="240" w:lineRule="auto"/>
        <w:ind w:left="20" w:right="20" w:firstLine="689"/>
        <w:jc w:val="both"/>
        <w:rPr>
          <w:sz w:val="24"/>
          <w:szCs w:val="24"/>
        </w:rPr>
      </w:pPr>
      <w:r w:rsidRPr="0091294E">
        <w:rPr>
          <w:sz w:val="24"/>
          <w:szCs w:val="24"/>
        </w:rPr>
        <w:t>Родители (законные представители) обучающегося предоставляют в отдел по образованию заявление на включение ребенка в ПФДО.</w:t>
      </w:r>
    </w:p>
    <w:p w:rsidR="005B425B" w:rsidRPr="0091294E" w:rsidRDefault="005B425B" w:rsidP="00A61D56">
      <w:pPr>
        <w:pStyle w:val="21"/>
        <w:numPr>
          <w:ilvl w:val="1"/>
          <w:numId w:val="1"/>
        </w:numPr>
        <w:shd w:val="clear" w:color="auto" w:fill="auto"/>
        <w:tabs>
          <w:tab w:val="left" w:pos="524"/>
          <w:tab w:val="left" w:pos="1134"/>
        </w:tabs>
        <w:spacing w:line="240" w:lineRule="auto"/>
        <w:ind w:left="20" w:right="20" w:firstLine="689"/>
        <w:jc w:val="both"/>
        <w:rPr>
          <w:sz w:val="24"/>
          <w:szCs w:val="24"/>
        </w:rPr>
      </w:pPr>
      <w:r w:rsidRPr="0091294E">
        <w:rPr>
          <w:sz w:val="24"/>
          <w:szCs w:val="24"/>
        </w:rPr>
        <w:t>На основании заявления родителей (законных представителей) отдел по образованию издает приказ о признании обучающегося участником ПФДО, вводит данные участника ПФДО в Единый реестр и выдает поставщику образовательных услуг электронный сертификат, который содержит следующие данные: регистрационные серию и номер, фамилия, имя, отчество ребенка, дата выдачи.</w:t>
      </w:r>
    </w:p>
    <w:p w:rsidR="005B425B" w:rsidRPr="0091294E" w:rsidRDefault="005B425B" w:rsidP="00A61D56">
      <w:pPr>
        <w:pStyle w:val="21"/>
        <w:numPr>
          <w:ilvl w:val="1"/>
          <w:numId w:val="1"/>
        </w:numPr>
        <w:shd w:val="clear" w:color="auto" w:fill="auto"/>
        <w:tabs>
          <w:tab w:val="left" w:pos="695"/>
          <w:tab w:val="left" w:pos="1134"/>
        </w:tabs>
        <w:spacing w:line="240" w:lineRule="auto"/>
        <w:ind w:left="20" w:right="20" w:firstLine="689"/>
        <w:jc w:val="both"/>
        <w:rPr>
          <w:sz w:val="24"/>
          <w:szCs w:val="24"/>
        </w:rPr>
      </w:pPr>
      <w:r w:rsidRPr="0091294E">
        <w:rPr>
          <w:sz w:val="24"/>
          <w:szCs w:val="24"/>
        </w:rPr>
        <w:t xml:space="preserve">Один ребенок может получить только один электронный сертификат дополнительного образования для оплаты образовательных услуг. Повторное получение сертификата в период реализации эксперимента ПФДО не допускается. </w:t>
      </w:r>
      <w:r w:rsidR="00377B7B" w:rsidRPr="0091294E">
        <w:rPr>
          <w:sz w:val="24"/>
          <w:szCs w:val="24"/>
        </w:rPr>
        <w:t>Финансирование сертификата дополнительного образования в бюджете предусматривается на календарный год.</w:t>
      </w:r>
    </w:p>
    <w:p w:rsidR="005B425B" w:rsidRPr="0091294E" w:rsidRDefault="005B425B" w:rsidP="00A61D56">
      <w:pPr>
        <w:pStyle w:val="21"/>
        <w:numPr>
          <w:ilvl w:val="1"/>
          <w:numId w:val="1"/>
        </w:numPr>
        <w:shd w:val="clear" w:color="auto" w:fill="auto"/>
        <w:tabs>
          <w:tab w:val="left" w:pos="529"/>
          <w:tab w:val="left" w:pos="1134"/>
        </w:tabs>
        <w:spacing w:line="240" w:lineRule="auto"/>
        <w:ind w:left="20" w:right="20" w:firstLine="689"/>
        <w:jc w:val="both"/>
        <w:rPr>
          <w:sz w:val="24"/>
          <w:szCs w:val="24"/>
        </w:rPr>
      </w:pPr>
      <w:r w:rsidRPr="0091294E">
        <w:rPr>
          <w:sz w:val="24"/>
          <w:szCs w:val="24"/>
        </w:rPr>
        <w:t xml:space="preserve">Ребенок определяется с организацией из реестра поставщиков дополнительных образовательных услуг и выбирает дополнительную общеобразовательную программу. </w:t>
      </w:r>
      <w:r w:rsidR="004753C8" w:rsidRPr="0091294E">
        <w:rPr>
          <w:sz w:val="24"/>
          <w:szCs w:val="24"/>
        </w:rPr>
        <w:t>Родитель заключает с поставщиком договор в случае выбора программы у него.</w:t>
      </w:r>
    </w:p>
    <w:p w:rsidR="005B425B" w:rsidRPr="0091294E" w:rsidRDefault="005B425B" w:rsidP="00A61D56">
      <w:pPr>
        <w:pStyle w:val="21"/>
        <w:numPr>
          <w:ilvl w:val="1"/>
          <w:numId w:val="1"/>
        </w:numPr>
        <w:shd w:val="clear" w:color="auto" w:fill="auto"/>
        <w:tabs>
          <w:tab w:val="left" w:pos="529"/>
          <w:tab w:val="left" w:pos="1134"/>
        </w:tabs>
        <w:spacing w:line="240" w:lineRule="auto"/>
        <w:ind w:left="20" w:right="20" w:firstLine="689"/>
        <w:jc w:val="both"/>
        <w:rPr>
          <w:sz w:val="24"/>
          <w:szCs w:val="24"/>
        </w:rPr>
      </w:pPr>
      <w:r w:rsidRPr="0091294E">
        <w:rPr>
          <w:sz w:val="24"/>
          <w:szCs w:val="24"/>
        </w:rPr>
        <w:t>Поставщик образовательных услуг в течение двух рабочих дней с момента издания приказа о зачислении детей передает их в отдел по образованию для внесения записи об актуализации сертификата.</w:t>
      </w:r>
    </w:p>
    <w:p w:rsidR="005B425B" w:rsidRPr="0091294E" w:rsidRDefault="005B425B" w:rsidP="00A61D56">
      <w:pPr>
        <w:pStyle w:val="21"/>
        <w:numPr>
          <w:ilvl w:val="1"/>
          <w:numId w:val="1"/>
        </w:numPr>
        <w:shd w:val="clear" w:color="auto" w:fill="auto"/>
        <w:tabs>
          <w:tab w:val="left" w:pos="529"/>
          <w:tab w:val="left" w:pos="1134"/>
        </w:tabs>
        <w:spacing w:line="240" w:lineRule="auto"/>
        <w:ind w:left="20" w:right="20" w:firstLine="689"/>
        <w:jc w:val="both"/>
        <w:rPr>
          <w:sz w:val="24"/>
          <w:szCs w:val="24"/>
        </w:rPr>
      </w:pPr>
      <w:r w:rsidRPr="0091294E">
        <w:rPr>
          <w:sz w:val="24"/>
          <w:szCs w:val="24"/>
        </w:rPr>
        <w:t>На период действия программы персонифицированного финансирования осуществляется финансовое обеспечение и предоставление сертификатов дополнительного образования для детей, проживающих на террито</w:t>
      </w:r>
      <w:r w:rsidR="00BE003C">
        <w:rPr>
          <w:sz w:val="24"/>
          <w:szCs w:val="24"/>
        </w:rPr>
        <w:t xml:space="preserve">рии муниципального образования </w:t>
      </w:r>
      <w:r w:rsidR="00174EDF" w:rsidRPr="0091294E">
        <w:rPr>
          <w:rFonts w:eastAsiaTheme="minorHAnsi"/>
          <w:sz w:val="24"/>
          <w:szCs w:val="24"/>
          <w:lang w:eastAsia="en-US"/>
        </w:rPr>
        <w:t>Бурлинский</w:t>
      </w:r>
      <w:r w:rsidRPr="0091294E">
        <w:rPr>
          <w:sz w:val="24"/>
          <w:szCs w:val="24"/>
        </w:rPr>
        <w:t xml:space="preserve"> рай</w:t>
      </w:r>
      <w:r w:rsidR="00BE003C">
        <w:rPr>
          <w:sz w:val="24"/>
          <w:szCs w:val="24"/>
        </w:rPr>
        <w:t>он Алтайского края</w:t>
      </w:r>
      <w:r w:rsidRPr="0091294E">
        <w:rPr>
          <w:sz w:val="24"/>
          <w:szCs w:val="24"/>
        </w:rPr>
        <w:t>, в возрасте от 5-ти до 18-ти лет.</w:t>
      </w:r>
    </w:p>
    <w:p w:rsidR="00C410ED" w:rsidRPr="0091294E" w:rsidRDefault="00C410ED" w:rsidP="00BE003C">
      <w:pPr>
        <w:pStyle w:val="21"/>
        <w:shd w:val="clear" w:color="auto" w:fill="auto"/>
        <w:tabs>
          <w:tab w:val="left" w:pos="529"/>
          <w:tab w:val="left" w:pos="1134"/>
        </w:tabs>
        <w:spacing w:line="240" w:lineRule="auto"/>
        <w:ind w:left="709" w:right="20"/>
        <w:jc w:val="both"/>
        <w:rPr>
          <w:sz w:val="24"/>
          <w:szCs w:val="24"/>
        </w:rPr>
      </w:pPr>
    </w:p>
    <w:p w:rsidR="00C410ED" w:rsidRPr="00BE003C" w:rsidRDefault="00C410ED" w:rsidP="00A61D56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Сроки и этапы реализации </w:t>
      </w:r>
      <w:r w:rsidR="00C606FD" w:rsidRPr="00BE0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Подпрограммы</w:t>
      </w:r>
      <w:r w:rsidRPr="00BE0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</w:t>
      </w:r>
    </w:p>
    <w:p w:rsidR="00C410ED" w:rsidRPr="0091294E" w:rsidRDefault="00C606FD" w:rsidP="00C410ED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="00C410ED" w:rsidRPr="0091294E">
        <w:rPr>
          <w:rFonts w:ascii="Times New Roman" w:hAnsi="Times New Roman" w:cs="Times New Roman"/>
          <w:sz w:val="24"/>
          <w:szCs w:val="24"/>
        </w:rPr>
        <w:t xml:space="preserve"> 5 реализуется в 1 этап сроком с 2021- 2025 годы.</w:t>
      </w:r>
    </w:p>
    <w:p w:rsidR="00C410ED" w:rsidRPr="0091294E" w:rsidRDefault="00C410ED" w:rsidP="00C410ED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C410ED" w:rsidRPr="00BE003C" w:rsidRDefault="00C410ED" w:rsidP="00A61D56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E003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Обобщенная характеристика мероприятий </w:t>
      </w:r>
      <w:r w:rsidR="00C606FD" w:rsidRPr="00BE003C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Подпрограммы</w:t>
      </w:r>
      <w:r w:rsidRPr="00BE003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5</w:t>
      </w:r>
    </w:p>
    <w:p w:rsidR="00C410ED" w:rsidRPr="00F9431C" w:rsidRDefault="00C410ED" w:rsidP="0091294E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94E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Pr="0091294E">
        <w:rPr>
          <w:rFonts w:ascii="Times New Roman" w:hAnsi="Times New Roman" w:cs="Times New Roman"/>
          <w:sz w:val="24"/>
          <w:szCs w:val="24"/>
        </w:rPr>
        <w:t xml:space="preserve"> 5, их ресурсное обеспечение за счет средств бюджета муниципального образования </w:t>
      </w:r>
      <w:r w:rsidRPr="0091294E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Бурлинский</w:t>
      </w:r>
      <w:r w:rsidRPr="0091294E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F9431C">
        <w:rPr>
          <w:rFonts w:ascii="Times New Roman" w:hAnsi="Times New Roman" w:cs="Times New Roman"/>
          <w:sz w:val="24"/>
          <w:szCs w:val="24"/>
        </w:rPr>
        <w:t xml:space="preserve">представлены в приложении </w:t>
      </w:r>
      <w:r w:rsidR="00F9431C" w:rsidRPr="00F9431C">
        <w:rPr>
          <w:rFonts w:ascii="Times New Roman" w:hAnsi="Times New Roman" w:cs="Times New Roman"/>
          <w:sz w:val="24"/>
          <w:szCs w:val="24"/>
        </w:rPr>
        <w:t>11</w:t>
      </w:r>
      <w:r w:rsidRPr="00F9431C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C410ED" w:rsidRPr="00F9431C" w:rsidRDefault="00C410ED" w:rsidP="0091294E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10ED" w:rsidRPr="00BE003C" w:rsidRDefault="00C410ED" w:rsidP="00F9431C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E003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Общий объем финансовых ресурсов, необходимых для </w:t>
      </w:r>
      <w:r w:rsidRPr="00BE003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реализации </w:t>
      </w:r>
      <w:r w:rsidR="00C606FD" w:rsidRPr="00BE003C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Подпрограммы</w:t>
      </w:r>
      <w:r w:rsidR="00864C6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91294E" w:rsidRPr="00BE003C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410ED" w:rsidRPr="0091294E" w:rsidRDefault="00C410ED" w:rsidP="0091294E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94E">
        <w:rPr>
          <w:rFonts w:ascii="Times New Roman" w:hAnsi="Times New Roman" w:cs="Times New Roman"/>
          <w:sz w:val="24"/>
          <w:szCs w:val="24"/>
        </w:rPr>
        <w:t xml:space="preserve">Объем финансирования за счет бюджета муниципального образования </w:t>
      </w:r>
      <w:r w:rsidRPr="0091294E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Бурлинский</w:t>
      </w:r>
      <w:r w:rsidRPr="0091294E">
        <w:rPr>
          <w:rFonts w:ascii="Times New Roman" w:hAnsi="Times New Roman" w:cs="Times New Roman"/>
          <w:sz w:val="24"/>
          <w:szCs w:val="24"/>
        </w:rPr>
        <w:t xml:space="preserve"> район подлежит ежегодному уточнению в соответствии с решением </w:t>
      </w:r>
      <w:r w:rsidRPr="0091294E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Бурлинского</w:t>
      </w:r>
      <w:r w:rsidRPr="0091294E">
        <w:rPr>
          <w:rFonts w:ascii="Times New Roman" w:hAnsi="Times New Roman" w:cs="Times New Roman"/>
          <w:sz w:val="24"/>
          <w:szCs w:val="24"/>
        </w:rPr>
        <w:t xml:space="preserve"> районного Собрания </w:t>
      </w:r>
      <w:r w:rsidR="005F635E">
        <w:rPr>
          <w:rFonts w:ascii="Times New Roman" w:hAnsi="Times New Roman" w:cs="Times New Roman"/>
          <w:sz w:val="24"/>
          <w:szCs w:val="24"/>
        </w:rPr>
        <w:t>народных депутатов</w:t>
      </w:r>
      <w:r w:rsidRPr="0091294E">
        <w:rPr>
          <w:rFonts w:ascii="Times New Roman" w:hAnsi="Times New Roman" w:cs="Times New Roman"/>
          <w:sz w:val="24"/>
          <w:szCs w:val="24"/>
        </w:rPr>
        <w:t xml:space="preserve"> о бюджете муниципального образования </w:t>
      </w:r>
      <w:r w:rsidRPr="0091294E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Бурлинский</w:t>
      </w:r>
      <w:r w:rsidRPr="0091294E">
        <w:rPr>
          <w:rFonts w:ascii="Times New Roman" w:hAnsi="Times New Roman" w:cs="Times New Roman"/>
          <w:sz w:val="24"/>
          <w:szCs w:val="24"/>
        </w:rPr>
        <w:t xml:space="preserve"> район на очередной финансовый год.</w:t>
      </w:r>
    </w:p>
    <w:p w:rsidR="0091294E" w:rsidRPr="00BE003C" w:rsidRDefault="0091294E" w:rsidP="009129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3C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C606FD" w:rsidRPr="00BE003C">
        <w:rPr>
          <w:rFonts w:ascii="Times New Roman" w:hAnsi="Times New Roman" w:cs="Times New Roman"/>
          <w:sz w:val="24"/>
          <w:szCs w:val="24"/>
        </w:rPr>
        <w:t>Подпрограммы</w:t>
      </w:r>
      <w:r w:rsidRPr="00BE003C">
        <w:rPr>
          <w:rFonts w:ascii="Times New Roman" w:hAnsi="Times New Roman" w:cs="Times New Roman"/>
          <w:sz w:val="24"/>
          <w:szCs w:val="24"/>
        </w:rPr>
        <w:t xml:space="preserve"> 5 составляет 1700 тыс. рублей, из них: из местного бюджета – 1700 тыс. рублей, в том числе по годам:</w:t>
      </w:r>
    </w:p>
    <w:p w:rsidR="0091294E" w:rsidRPr="00BE003C" w:rsidRDefault="0091294E" w:rsidP="00912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3C">
        <w:rPr>
          <w:rFonts w:ascii="Times New Roman" w:hAnsi="Times New Roman" w:cs="Times New Roman"/>
          <w:sz w:val="24"/>
          <w:szCs w:val="24"/>
        </w:rPr>
        <w:t>2021 год – 300 тыс. рублей;</w:t>
      </w:r>
    </w:p>
    <w:p w:rsidR="0091294E" w:rsidRPr="00BE003C" w:rsidRDefault="0091294E" w:rsidP="00912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3C">
        <w:rPr>
          <w:rFonts w:ascii="Times New Roman" w:hAnsi="Times New Roman" w:cs="Times New Roman"/>
          <w:sz w:val="24"/>
          <w:szCs w:val="24"/>
        </w:rPr>
        <w:t>2022 год – 300 тыс. рублей;</w:t>
      </w:r>
    </w:p>
    <w:p w:rsidR="0091294E" w:rsidRPr="00BE003C" w:rsidRDefault="0091294E" w:rsidP="00912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3C">
        <w:rPr>
          <w:rFonts w:ascii="Times New Roman" w:hAnsi="Times New Roman" w:cs="Times New Roman"/>
          <w:sz w:val="24"/>
          <w:szCs w:val="24"/>
        </w:rPr>
        <w:t>2023 год – 300 тыс. рублей;</w:t>
      </w:r>
    </w:p>
    <w:p w:rsidR="0091294E" w:rsidRPr="00BE003C" w:rsidRDefault="0091294E" w:rsidP="00912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3C">
        <w:rPr>
          <w:rFonts w:ascii="Times New Roman" w:hAnsi="Times New Roman" w:cs="Times New Roman"/>
          <w:sz w:val="24"/>
          <w:szCs w:val="24"/>
        </w:rPr>
        <w:t xml:space="preserve">2024 год </w:t>
      </w:r>
      <w:r w:rsidRPr="00BE003C">
        <w:rPr>
          <w:rFonts w:ascii="Times New Roman" w:hAnsi="Times New Roman" w:cs="Times New Roman"/>
          <w:sz w:val="24"/>
          <w:szCs w:val="24"/>
        </w:rPr>
        <w:sym w:font="Symbol" w:char="F02D"/>
      </w:r>
      <w:r w:rsidRPr="00BE003C">
        <w:rPr>
          <w:rFonts w:ascii="Times New Roman" w:hAnsi="Times New Roman" w:cs="Times New Roman"/>
          <w:sz w:val="24"/>
          <w:szCs w:val="24"/>
        </w:rPr>
        <w:t xml:space="preserve"> 400 тыс. рублей;</w:t>
      </w:r>
    </w:p>
    <w:p w:rsidR="0091294E" w:rsidRPr="00BE003C" w:rsidRDefault="0091294E" w:rsidP="009129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3C">
        <w:rPr>
          <w:rFonts w:ascii="Times New Roman" w:hAnsi="Times New Roman" w:cs="Times New Roman"/>
          <w:sz w:val="24"/>
          <w:szCs w:val="24"/>
        </w:rPr>
        <w:t xml:space="preserve">2025 год </w:t>
      </w:r>
      <w:r w:rsidRPr="00BE003C">
        <w:rPr>
          <w:rFonts w:ascii="Times New Roman" w:hAnsi="Times New Roman" w:cs="Times New Roman"/>
          <w:sz w:val="24"/>
          <w:szCs w:val="24"/>
        </w:rPr>
        <w:sym w:font="Symbol" w:char="F02D"/>
      </w:r>
      <w:r w:rsidRPr="00BE003C">
        <w:rPr>
          <w:rFonts w:ascii="Times New Roman" w:hAnsi="Times New Roman" w:cs="Times New Roman"/>
          <w:sz w:val="24"/>
          <w:szCs w:val="24"/>
        </w:rPr>
        <w:t xml:space="preserve"> 400 тыс. рублей.</w:t>
      </w:r>
    </w:p>
    <w:p w:rsidR="0091294E" w:rsidRPr="00BE003C" w:rsidRDefault="0091294E" w:rsidP="0091294E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294E" w:rsidRPr="00C410ED" w:rsidRDefault="0091294E" w:rsidP="0091294E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425B" w:rsidRPr="00485411" w:rsidRDefault="005B425B" w:rsidP="00282BE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</w:rPr>
      </w:pPr>
    </w:p>
    <w:p w:rsidR="005B425B" w:rsidRPr="00485411" w:rsidRDefault="005B425B" w:rsidP="00282BE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</w:rPr>
      </w:pPr>
    </w:p>
    <w:p w:rsidR="005B425B" w:rsidRPr="00485411" w:rsidRDefault="005B425B" w:rsidP="00282BE4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</w:rPr>
      </w:pPr>
    </w:p>
    <w:p w:rsidR="005B425B" w:rsidRPr="00485411" w:rsidRDefault="005B425B" w:rsidP="00282BE4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</w:rPr>
      </w:pPr>
    </w:p>
    <w:p w:rsidR="005B425B" w:rsidRPr="00485411" w:rsidRDefault="005B425B" w:rsidP="00282BE4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</w:rPr>
      </w:pPr>
    </w:p>
    <w:p w:rsidR="005B425B" w:rsidRPr="00485411" w:rsidRDefault="005B425B" w:rsidP="00282BE4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</w:rPr>
      </w:pPr>
    </w:p>
    <w:p w:rsidR="005B425B" w:rsidRPr="00485411" w:rsidRDefault="005B425B" w:rsidP="00282BE4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</w:rPr>
      </w:pPr>
    </w:p>
    <w:p w:rsidR="005B425B" w:rsidRPr="00485411" w:rsidRDefault="005B425B" w:rsidP="00282BE4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Cs/>
          <w:spacing w:val="-1"/>
        </w:rPr>
      </w:pPr>
    </w:p>
    <w:p w:rsidR="00DA05DD" w:rsidRDefault="00DA05DD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5DD" w:rsidRDefault="00DA05DD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5DD" w:rsidRDefault="00DA05DD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5DD" w:rsidRDefault="00DA05DD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5DD" w:rsidRDefault="00DA05DD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5DD" w:rsidRDefault="00DA05DD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5DD" w:rsidRDefault="00DA05DD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5DD" w:rsidRDefault="00DA05DD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DBE" w:rsidRDefault="000F1DBE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003C" w:rsidRDefault="00BE0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294E" w:rsidRPr="002945D6" w:rsidRDefault="0091294E" w:rsidP="0091294E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1294E" w:rsidRPr="002945D6" w:rsidRDefault="0091294E" w:rsidP="0091294E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1294E" w:rsidRPr="002945D6" w:rsidRDefault="0091294E" w:rsidP="0091294E">
      <w:pPr>
        <w:pStyle w:val="Heading"/>
        <w:ind w:left="5387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 xml:space="preserve">«Развитие образования </w:t>
      </w:r>
    </w:p>
    <w:p w:rsidR="0091294E" w:rsidRPr="002945D6" w:rsidRDefault="0091294E" w:rsidP="0091294E">
      <w:pPr>
        <w:pStyle w:val="Heading"/>
        <w:ind w:left="5387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>в Бурлинском районе на 2021– 2025 годы»</w:t>
      </w:r>
    </w:p>
    <w:p w:rsidR="005B425B" w:rsidRPr="00485411" w:rsidRDefault="005B425B" w:rsidP="00282BE4">
      <w:pPr>
        <w:shd w:val="clear" w:color="auto" w:fill="FFFFFF"/>
        <w:spacing w:after="0" w:line="240" w:lineRule="auto"/>
        <w:ind w:left="79" w:firstLine="691"/>
        <w:jc w:val="right"/>
        <w:rPr>
          <w:rFonts w:ascii="Times New Roman" w:hAnsi="Times New Roman" w:cs="Times New Roman"/>
          <w:bCs/>
          <w:spacing w:val="-1"/>
        </w:rPr>
      </w:pPr>
    </w:p>
    <w:p w:rsidR="005B425B" w:rsidRPr="00485411" w:rsidRDefault="005B425B" w:rsidP="00282BE4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Cs/>
          <w:spacing w:val="-1"/>
        </w:rPr>
      </w:pPr>
    </w:p>
    <w:p w:rsidR="00D579E4" w:rsidRPr="00F918F8" w:rsidRDefault="00D579E4" w:rsidP="00282BE4">
      <w:pPr>
        <w:pStyle w:val="s1"/>
        <w:spacing w:before="0" w:beforeAutospacing="0" w:after="0" w:afterAutospacing="0"/>
        <w:jc w:val="center"/>
        <w:rPr>
          <w:b/>
        </w:rPr>
      </w:pPr>
      <w:r w:rsidRPr="00F918F8">
        <w:rPr>
          <w:b/>
        </w:rPr>
        <w:t>ПАСПОРТ</w:t>
      </w:r>
    </w:p>
    <w:p w:rsidR="00D579E4" w:rsidRPr="00F918F8" w:rsidRDefault="00C606FD" w:rsidP="00282BE4">
      <w:pPr>
        <w:pStyle w:val="s1"/>
        <w:spacing w:before="0" w:beforeAutospacing="0" w:after="0" w:afterAutospacing="0"/>
        <w:jc w:val="center"/>
        <w:rPr>
          <w:b/>
        </w:rPr>
      </w:pPr>
      <w:r>
        <w:rPr>
          <w:b/>
        </w:rPr>
        <w:t>Подпрограммы</w:t>
      </w:r>
      <w:r w:rsidR="00D579E4" w:rsidRPr="00F918F8">
        <w:rPr>
          <w:b/>
        </w:rPr>
        <w:t xml:space="preserve"> 6 «Профессиональная подготовка, переподготовка,</w:t>
      </w:r>
    </w:p>
    <w:p w:rsidR="0091294E" w:rsidRDefault="00D579E4" w:rsidP="00282BE4">
      <w:pPr>
        <w:pStyle w:val="s1"/>
        <w:spacing w:before="0" w:beforeAutospacing="0" w:after="0" w:afterAutospacing="0"/>
        <w:jc w:val="center"/>
        <w:rPr>
          <w:b/>
        </w:rPr>
      </w:pPr>
      <w:r w:rsidRPr="00F918F8">
        <w:rPr>
          <w:b/>
        </w:rPr>
        <w:t xml:space="preserve">повышение квалификации и развитие кадрового потенциала </w:t>
      </w:r>
      <w:r w:rsidR="00174EDF">
        <w:rPr>
          <w:b/>
        </w:rPr>
        <w:t xml:space="preserve">Бурлинского </w:t>
      </w:r>
      <w:r w:rsidR="00A54145" w:rsidRPr="00F918F8">
        <w:rPr>
          <w:b/>
        </w:rPr>
        <w:t>района</w:t>
      </w:r>
    </w:p>
    <w:p w:rsidR="00D579E4" w:rsidRPr="00F918F8" w:rsidRDefault="0091294E" w:rsidP="00282BE4">
      <w:pPr>
        <w:pStyle w:val="s1"/>
        <w:spacing w:before="0" w:beforeAutospacing="0" w:after="0" w:afterAutospacing="0"/>
        <w:jc w:val="center"/>
        <w:rPr>
          <w:b/>
        </w:rPr>
      </w:pPr>
      <w:r>
        <w:rPr>
          <w:b/>
        </w:rPr>
        <w:t>на 2021-2025 годы</w:t>
      </w:r>
      <w:r w:rsidR="00D579E4" w:rsidRPr="00F918F8">
        <w:rPr>
          <w:b/>
        </w:rPr>
        <w:t>»</w:t>
      </w:r>
    </w:p>
    <w:p w:rsidR="00D579E4" w:rsidRPr="00D579E4" w:rsidRDefault="00D579E4" w:rsidP="00282BE4">
      <w:pPr>
        <w:pStyle w:val="s1"/>
        <w:spacing w:before="0" w:beforeAutospacing="0" w:after="0" w:afterAutospacing="0"/>
        <w:jc w:val="both"/>
      </w:pPr>
    </w:p>
    <w:tbl>
      <w:tblPr>
        <w:tblW w:w="5050" w:type="pct"/>
        <w:tblCellSpacing w:w="5" w:type="nil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848"/>
        <w:gridCol w:w="7153"/>
      </w:tblGrid>
      <w:tr w:rsidR="00D579E4" w:rsidRPr="00D579E4" w:rsidTr="0091294E">
        <w:trPr>
          <w:trHeight w:val="959"/>
          <w:tblCellSpacing w:w="5" w:type="nil"/>
        </w:trPr>
        <w:tc>
          <w:tcPr>
            <w:tcW w:w="2720" w:type="dxa"/>
          </w:tcPr>
          <w:p w:rsidR="00D579E4" w:rsidRPr="00D579E4" w:rsidRDefault="00D579E4" w:rsidP="00282BE4">
            <w:pPr>
              <w:pStyle w:val="af5"/>
              <w:ind w:right="256"/>
              <w:jc w:val="both"/>
            </w:pPr>
            <w:r w:rsidRPr="00A96B4C">
              <w:t xml:space="preserve">Соисполнитель муниципальной </w:t>
            </w:r>
            <w:r w:rsidR="00C606FD">
              <w:t>Подпрограммы</w:t>
            </w:r>
          </w:p>
        </w:tc>
        <w:tc>
          <w:tcPr>
            <w:tcW w:w="6832" w:type="dxa"/>
          </w:tcPr>
          <w:p w:rsidR="00D579E4" w:rsidRPr="00D579E4" w:rsidRDefault="00D579E4" w:rsidP="00282BE4">
            <w:pPr>
              <w:pStyle w:val="af5"/>
              <w:jc w:val="both"/>
            </w:pPr>
            <w:r w:rsidRPr="00A96B4C">
              <w:t>Образовательные учреждения района</w:t>
            </w:r>
            <w:r w:rsidR="004D4483">
              <w:t xml:space="preserve">, </w:t>
            </w:r>
            <w:r w:rsidR="008B5114">
              <w:t>комитет по образованию Администрации Бурлинского района</w:t>
            </w:r>
          </w:p>
        </w:tc>
      </w:tr>
      <w:tr w:rsidR="00D579E4" w:rsidRPr="00D579E4" w:rsidTr="00BE003C">
        <w:trPr>
          <w:trHeight w:val="577"/>
          <w:tblCellSpacing w:w="5" w:type="nil"/>
        </w:trPr>
        <w:tc>
          <w:tcPr>
            <w:tcW w:w="2720" w:type="dxa"/>
          </w:tcPr>
          <w:p w:rsidR="00D579E4" w:rsidRPr="00D579E4" w:rsidRDefault="00D579E4" w:rsidP="00282BE4">
            <w:pPr>
              <w:pStyle w:val="af5"/>
              <w:ind w:right="256"/>
              <w:jc w:val="both"/>
            </w:pPr>
            <w:r w:rsidRPr="00D579E4">
              <w:t xml:space="preserve">Участники </w:t>
            </w:r>
            <w:r w:rsidR="00C606FD">
              <w:t>Подпрограммы</w:t>
            </w:r>
          </w:p>
        </w:tc>
        <w:tc>
          <w:tcPr>
            <w:tcW w:w="6832" w:type="dxa"/>
          </w:tcPr>
          <w:p w:rsidR="00D579E4" w:rsidRPr="00D579E4" w:rsidRDefault="004D4483" w:rsidP="00282BE4">
            <w:pPr>
              <w:pStyle w:val="af5"/>
              <w:jc w:val="both"/>
            </w:pPr>
            <w:r>
              <w:t>Педагогические и руководящие работники</w:t>
            </w:r>
            <w:r w:rsidRPr="00D579E4">
              <w:t xml:space="preserve"> системы образования</w:t>
            </w:r>
          </w:p>
        </w:tc>
      </w:tr>
      <w:tr w:rsidR="00D579E4" w:rsidRPr="00D579E4" w:rsidTr="0091294E">
        <w:trPr>
          <w:trHeight w:val="447"/>
          <w:tblCellSpacing w:w="5" w:type="nil"/>
        </w:trPr>
        <w:tc>
          <w:tcPr>
            <w:tcW w:w="2720" w:type="dxa"/>
          </w:tcPr>
          <w:p w:rsidR="00D579E4" w:rsidRPr="00D579E4" w:rsidRDefault="00D579E4" w:rsidP="00282BE4">
            <w:pPr>
              <w:pStyle w:val="af5"/>
              <w:ind w:right="256"/>
              <w:jc w:val="both"/>
            </w:pPr>
            <w:r w:rsidRPr="00D579E4">
              <w:t xml:space="preserve">Цель </w:t>
            </w:r>
            <w:r w:rsidR="00C606FD">
              <w:t>Подпрограммы</w:t>
            </w:r>
          </w:p>
        </w:tc>
        <w:tc>
          <w:tcPr>
            <w:tcW w:w="6832" w:type="dxa"/>
          </w:tcPr>
          <w:p w:rsidR="00D579E4" w:rsidRPr="00D579E4" w:rsidRDefault="00D579E4" w:rsidP="00282BE4">
            <w:pPr>
              <w:pStyle w:val="31"/>
              <w:ind w:left="0" w:firstLine="0"/>
              <w:rPr>
                <w:spacing w:val="-4"/>
                <w:szCs w:val="24"/>
              </w:rPr>
            </w:pPr>
            <w:r w:rsidRPr="00D579E4">
              <w:rPr>
                <w:spacing w:val="-4"/>
                <w:szCs w:val="24"/>
              </w:rPr>
              <w:t xml:space="preserve">создание условий для развития кадрового потенциала </w:t>
            </w:r>
          </w:p>
        </w:tc>
      </w:tr>
      <w:tr w:rsidR="00D579E4" w:rsidRPr="00D579E4" w:rsidTr="00D579E4">
        <w:trPr>
          <w:trHeight w:val="20"/>
          <w:tblCellSpacing w:w="5" w:type="nil"/>
        </w:trPr>
        <w:tc>
          <w:tcPr>
            <w:tcW w:w="2720" w:type="dxa"/>
          </w:tcPr>
          <w:p w:rsidR="00D579E4" w:rsidRPr="00D579E4" w:rsidRDefault="00D579E4" w:rsidP="00282BE4">
            <w:pPr>
              <w:pStyle w:val="af5"/>
              <w:ind w:right="256"/>
              <w:jc w:val="both"/>
            </w:pPr>
            <w:r w:rsidRPr="00D579E4">
              <w:t xml:space="preserve">Задачи </w:t>
            </w:r>
            <w:r w:rsidR="00C606FD">
              <w:t>Подпрограммы</w:t>
            </w:r>
          </w:p>
        </w:tc>
        <w:tc>
          <w:tcPr>
            <w:tcW w:w="6832" w:type="dxa"/>
          </w:tcPr>
          <w:p w:rsidR="00D579E4" w:rsidRPr="00D579E4" w:rsidRDefault="004D4483" w:rsidP="00282BE4">
            <w:pPr>
              <w:pStyle w:val="31"/>
              <w:ind w:lef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B3F54">
              <w:rPr>
                <w:szCs w:val="24"/>
              </w:rPr>
              <w:t xml:space="preserve"> </w:t>
            </w:r>
            <w:r w:rsidR="00D579E4" w:rsidRPr="00D579E4">
              <w:rPr>
                <w:szCs w:val="24"/>
              </w:rPr>
              <w:t>повышение уровня квалификации, профессиональной компетентности педагогических и руководящих работников системы образования;</w:t>
            </w:r>
          </w:p>
          <w:p w:rsidR="00D579E4" w:rsidRPr="00D579E4" w:rsidRDefault="004D4483" w:rsidP="00282BE4">
            <w:pPr>
              <w:pStyle w:val="31"/>
              <w:ind w:lef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B3F54">
              <w:rPr>
                <w:szCs w:val="24"/>
              </w:rPr>
              <w:t xml:space="preserve"> </w:t>
            </w:r>
            <w:r w:rsidR="00D579E4" w:rsidRPr="00D579E4">
              <w:rPr>
                <w:szCs w:val="24"/>
              </w:rPr>
              <w:t>мотивация педагогов к саморазвитию и повышению своей профессиональной компетентности;</w:t>
            </w:r>
          </w:p>
          <w:p w:rsidR="00D579E4" w:rsidRPr="00D579E4" w:rsidRDefault="004D4483" w:rsidP="00282BE4">
            <w:pPr>
              <w:pStyle w:val="31"/>
              <w:ind w:lef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B3F54">
              <w:rPr>
                <w:szCs w:val="24"/>
              </w:rPr>
              <w:t xml:space="preserve"> </w:t>
            </w:r>
            <w:r w:rsidR="00D579E4" w:rsidRPr="00D579E4">
              <w:rPr>
                <w:szCs w:val="24"/>
              </w:rPr>
      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      </w:r>
          </w:p>
          <w:p w:rsidR="00D579E4" w:rsidRPr="00D579E4" w:rsidRDefault="004D4483" w:rsidP="00282BE4">
            <w:pPr>
              <w:pStyle w:val="31"/>
              <w:ind w:lef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B3F54">
              <w:rPr>
                <w:szCs w:val="24"/>
              </w:rPr>
              <w:t xml:space="preserve"> </w:t>
            </w:r>
            <w:r w:rsidR="00D579E4" w:rsidRPr="00D579E4">
              <w:rPr>
                <w:szCs w:val="24"/>
              </w:rPr>
              <w:t>формирование и развитие у студенческой молодежи способностей, личностных компетенций для самореализации и профессионального развития;</w:t>
            </w:r>
          </w:p>
          <w:p w:rsidR="00D579E4" w:rsidRPr="00D579E4" w:rsidRDefault="004D4483" w:rsidP="00282BE4">
            <w:pPr>
              <w:pStyle w:val="31"/>
              <w:ind w:lef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B3F54">
              <w:rPr>
                <w:szCs w:val="24"/>
              </w:rPr>
              <w:t xml:space="preserve"> </w:t>
            </w:r>
            <w:r w:rsidR="00D579E4" w:rsidRPr="00D579E4">
              <w:rPr>
                <w:szCs w:val="24"/>
              </w:rPr>
              <w:t>реализация</w:t>
            </w:r>
            <w:r w:rsidR="000B3F54">
              <w:rPr>
                <w:szCs w:val="24"/>
              </w:rPr>
              <w:t xml:space="preserve"> </w:t>
            </w:r>
            <w:r w:rsidR="00D579E4" w:rsidRPr="00D579E4">
              <w:rPr>
                <w:szCs w:val="24"/>
              </w:rPr>
              <w:t>регионального проекта «Учитель будущего»: внедрение национальной системы профессионального роста педагогических работников</w:t>
            </w:r>
          </w:p>
        </w:tc>
      </w:tr>
      <w:tr w:rsidR="00D579E4" w:rsidRPr="00D579E4" w:rsidTr="00D579E4">
        <w:trPr>
          <w:trHeight w:val="20"/>
          <w:tblCellSpacing w:w="5" w:type="nil"/>
        </w:trPr>
        <w:tc>
          <w:tcPr>
            <w:tcW w:w="2720" w:type="dxa"/>
          </w:tcPr>
          <w:p w:rsidR="00D579E4" w:rsidRPr="00D579E4" w:rsidRDefault="00D579E4" w:rsidP="00282BE4">
            <w:pPr>
              <w:pStyle w:val="af5"/>
              <w:ind w:right="256"/>
              <w:jc w:val="both"/>
            </w:pPr>
            <w:r w:rsidRPr="00D579E4">
              <w:t xml:space="preserve">Перечень мероприятий </w:t>
            </w:r>
            <w:r w:rsidR="00C606FD">
              <w:t>Подпрограммы</w:t>
            </w:r>
          </w:p>
        </w:tc>
        <w:tc>
          <w:tcPr>
            <w:tcW w:w="6832" w:type="dxa"/>
          </w:tcPr>
          <w:p w:rsidR="00D579E4" w:rsidRPr="00D579E4" w:rsidRDefault="004D4483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руководящих и педагогических работников системы образования, в том числе руководителей и специалистов органов управления образованием;</w:t>
            </w:r>
          </w:p>
          <w:p w:rsidR="004D4483" w:rsidRDefault="004D4483" w:rsidP="00282BE4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0B3F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579E4" w:rsidRPr="00D579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социальная поддержка студенческой молодежи, 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 школ;</w:t>
            </w:r>
          </w:p>
          <w:p w:rsidR="00D579E4" w:rsidRPr="004D4483" w:rsidRDefault="004D4483" w:rsidP="00282BE4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9E4" w:rsidRPr="004D4483">
              <w:rPr>
                <w:rFonts w:ascii="Times New Roman" w:hAnsi="Times New Roman" w:cs="Times New Roman"/>
                <w:sz w:val="24"/>
                <w:szCs w:val="24"/>
              </w:rPr>
              <w:t>выплата денежного поощрения лучшим педагогическим работникам</w:t>
            </w:r>
            <w:r w:rsidR="00D579E4" w:rsidRPr="004D44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579E4" w:rsidRPr="00D579E4" w:rsidRDefault="004D4483" w:rsidP="00282BE4">
            <w:pPr>
              <w:pStyle w:val="af5"/>
              <w:jc w:val="both"/>
            </w:pPr>
            <w:r>
              <w:t>-</w:t>
            </w:r>
            <w:r w:rsidR="00D579E4" w:rsidRPr="00D579E4">
              <w:t>предоставление педагогическим работникам, осуществляющих образовательную деятельность, путевок на санаторно-курортное лечение в санаторно-курортные организации, расположенные на территории региона;</w:t>
            </w:r>
          </w:p>
          <w:p w:rsidR="00D579E4" w:rsidRPr="00D579E4" w:rsidRDefault="004D4483" w:rsidP="0091294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129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="00D579E4" w:rsidRPr="00D579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ероприятия</w:t>
            </w:r>
            <w:r w:rsidR="000B3F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579E4" w:rsidRPr="00D579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регионального проекта «Учитель будущего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79E4" w:rsidRPr="00D579E4" w:rsidTr="00D579E4">
        <w:trPr>
          <w:trHeight w:val="20"/>
          <w:tblCellSpacing w:w="5" w:type="nil"/>
        </w:trPr>
        <w:tc>
          <w:tcPr>
            <w:tcW w:w="2720" w:type="dxa"/>
          </w:tcPr>
          <w:p w:rsidR="00D579E4" w:rsidRPr="00D579E4" w:rsidRDefault="00D579E4" w:rsidP="00282BE4">
            <w:pPr>
              <w:pStyle w:val="af5"/>
              <w:ind w:right="256"/>
              <w:jc w:val="both"/>
            </w:pPr>
            <w:r w:rsidRPr="00D579E4">
              <w:br w:type="page"/>
              <w:t xml:space="preserve">Показатели </w:t>
            </w:r>
            <w:r w:rsidR="00C606FD">
              <w:t>Подпрограммы</w:t>
            </w:r>
          </w:p>
        </w:tc>
        <w:tc>
          <w:tcPr>
            <w:tcW w:w="6832" w:type="dxa"/>
          </w:tcPr>
          <w:p w:rsidR="00D579E4" w:rsidRPr="00D579E4" w:rsidRDefault="004D4483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D579E4" w:rsidRPr="00D579E4" w:rsidRDefault="004D4483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доля учителей, прибывших (переехавших) на работу в сельские населенные пункты,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выплаты;</w:t>
            </w:r>
          </w:p>
          <w:p w:rsidR="00D579E4" w:rsidRPr="00D579E4" w:rsidRDefault="00D579E4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E4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«Учитель будущего»:</w:t>
            </w:r>
          </w:p>
          <w:p w:rsidR="00D579E4" w:rsidRPr="00D579E4" w:rsidRDefault="004D4483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0B3F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работников;</w:t>
            </w:r>
          </w:p>
          <w:p w:rsidR="00D579E4" w:rsidRPr="00D579E4" w:rsidRDefault="004D4483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0B3F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педагогических работников, прошедших добровольную независимую оценку квалификации;</w:t>
            </w:r>
          </w:p>
          <w:p w:rsidR="00D579E4" w:rsidRPr="00D579E4" w:rsidRDefault="004D4483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0B3F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педагогов;</w:t>
            </w:r>
          </w:p>
          <w:p w:rsidR="00D579E4" w:rsidRPr="00D579E4" w:rsidRDefault="004D4483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«Цифровая образовательная среда»:</w:t>
            </w:r>
          </w:p>
          <w:p w:rsidR="00D579E4" w:rsidRPr="00D579E4" w:rsidRDefault="004D4483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0B3F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D579E4" w:rsidRPr="00D579E4" w:rsidTr="00D579E4">
        <w:trPr>
          <w:tblCellSpacing w:w="5" w:type="nil"/>
        </w:trPr>
        <w:tc>
          <w:tcPr>
            <w:tcW w:w="2720" w:type="dxa"/>
          </w:tcPr>
          <w:p w:rsidR="00D579E4" w:rsidRPr="00D579E4" w:rsidRDefault="00D579E4" w:rsidP="00282BE4">
            <w:pPr>
              <w:pStyle w:val="af5"/>
              <w:ind w:right="256"/>
              <w:jc w:val="both"/>
            </w:pPr>
            <w:r w:rsidRPr="00D579E4">
              <w:t xml:space="preserve">Сроки и этапы реализации </w:t>
            </w:r>
            <w:r w:rsidR="00C606FD">
              <w:t>Подпрограммы</w:t>
            </w:r>
          </w:p>
        </w:tc>
        <w:tc>
          <w:tcPr>
            <w:tcW w:w="6832" w:type="dxa"/>
          </w:tcPr>
          <w:p w:rsidR="00D579E4" w:rsidRPr="00D579E4" w:rsidRDefault="00D579E4" w:rsidP="00282BE4">
            <w:pPr>
              <w:pStyle w:val="af5"/>
              <w:jc w:val="both"/>
            </w:pPr>
            <w:r w:rsidRPr="00D579E4">
              <w:t>202</w:t>
            </w:r>
            <w:r w:rsidR="001A3410">
              <w:t>1</w:t>
            </w:r>
            <w:r w:rsidRPr="00D579E4">
              <w:sym w:font="Symbol" w:char="F02D"/>
            </w:r>
            <w:r w:rsidRPr="00D579E4">
              <w:t xml:space="preserve"> 202</w:t>
            </w:r>
            <w:r w:rsidR="001A3410">
              <w:t>5</w:t>
            </w:r>
            <w:r w:rsidRPr="00D579E4">
              <w:t xml:space="preserve"> годы без деления на этапы</w:t>
            </w:r>
          </w:p>
        </w:tc>
      </w:tr>
      <w:tr w:rsidR="00D579E4" w:rsidRPr="00D579E4" w:rsidTr="00D579E4">
        <w:trPr>
          <w:tblCellSpacing w:w="5" w:type="nil"/>
        </w:trPr>
        <w:tc>
          <w:tcPr>
            <w:tcW w:w="2720" w:type="dxa"/>
          </w:tcPr>
          <w:p w:rsidR="00D579E4" w:rsidRPr="00D579E4" w:rsidRDefault="00D579E4" w:rsidP="00282BE4">
            <w:pPr>
              <w:pStyle w:val="af5"/>
              <w:ind w:right="256"/>
              <w:jc w:val="both"/>
            </w:pPr>
            <w:r w:rsidRPr="00D579E4">
              <w:t xml:space="preserve">Объемы финансирования </w:t>
            </w:r>
            <w:r w:rsidR="00C606FD">
              <w:t>Подпрограммы</w:t>
            </w:r>
            <w:r w:rsidRPr="00D579E4">
              <w:br/>
            </w:r>
          </w:p>
        </w:tc>
        <w:tc>
          <w:tcPr>
            <w:tcW w:w="6832" w:type="dxa"/>
          </w:tcPr>
          <w:p w:rsidR="00D579E4" w:rsidRPr="006F52AF" w:rsidRDefault="0091294E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>бщий объ</w:t>
            </w:r>
            <w:r w:rsidR="004D4483">
              <w:rPr>
                <w:rFonts w:ascii="Times New Roman" w:hAnsi="Times New Roman" w:cs="Times New Roman"/>
                <w:sz w:val="24"/>
                <w:szCs w:val="24"/>
              </w:rPr>
              <w:t xml:space="preserve">ем финансирования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4D448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«Профессиональная подготовка, переподготовка, повышение квалификации и развитие кадрового потенциала </w:t>
            </w:r>
            <w:r w:rsidR="0018696B">
              <w:rPr>
                <w:rFonts w:ascii="Times New Roman" w:hAnsi="Times New Roman" w:cs="Times New Roman"/>
                <w:sz w:val="24"/>
                <w:szCs w:val="24"/>
              </w:rPr>
              <w:t>Бурлинского</w:t>
            </w:r>
            <w:r w:rsidR="004D4483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r w:rsidR="00D579E4" w:rsidRPr="00D579E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855587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D579E4" w:rsidRPr="006F52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D579E4" w:rsidRPr="006F52AF" w:rsidRDefault="00D579E4" w:rsidP="00282BE4">
            <w:pPr>
              <w:pStyle w:val="af5"/>
              <w:jc w:val="both"/>
            </w:pPr>
            <w:r w:rsidRPr="006F52AF">
              <w:t xml:space="preserve">из </w:t>
            </w:r>
            <w:r w:rsidR="001218E2" w:rsidRPr="006F52AF">
              <w:t>местного</w:t>
            </w:r>
            <w:r w:rsidRPr="006F52AF">
              <w:t xml:space="preserve"> бюджета – </w:t>
            </w:r>
            <w:r w:rsidR="00855587">
              <w:t>581</w:t>
            </w:r>
            <w:r w:rsidRPr="006F52AF">
              <w:t xml:space="preserve"> тыс. рублей, в том числе по годам:</w:t>
            </w:r>
          </w:p>
          <w:p w:rsidR="00D579E4" w:rsidRPr="005C52ED" w:rsidRDefault="00D579E4" w:rsidP="00282BE4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410" w:rsidRPr="005C5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5558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579E4" w:rsidRPr="005C52ED" w:rsidRDefault="00D579E4" w:rsidP="00282BE4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410" w:rsidRPr="005C5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5558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24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218E2" w:rsidRPr="005C52ED" w:rsidRDefault="00D579E4" w:rsidP="00282BE4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410" w:rsidRPr="005C5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5558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218E2" w:rsidRPr="005C52ED" w:rsidRDefault="001218E2" w:rsidP="00282BE4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410" w:rsidRPr="005C5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0B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58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218E2" w:rsidRPr="005C52ED" w:rsidRDefault="001218E2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410" w:rsidRPr="005C5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0B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58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5C52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D579E4" w:rsidRPr="00D579E4" w:rsidRDefault="00D579E4" w:rsidP="0091294E">
            <w:pPr>
              <w:pStyle w:val="Style5"/>
              <w:widowControl/>
              <w:spacing w:line="240" w:lineRule="auto"/>
              <w:ind w:firstLine="0"/>
            </w:pPr>
            <w:r w:rsidRPr="00D579E4">
              <w:t>Объем финансирования подлежит ежегодному уточнению в соответс</w:t>
            </w:r>
            <w:r w:rsidR="004D4483">
              <w:t xml:space="preserve">твии с </w:t>
            </w:r>
            <w:r w:rsidR="0091294E">
              <w:t>решением о</w:t>
            </w:r>
            <w:r w:rsidR="004D4483">
              <w:t xml:space="preserve"> местном</w:t>
            </w:r>
            <w:r w:rsidRPr="00D579E4">
              <w:t xml:space="preserve"> бюджет</w:t>
            </w:r>
            <w:r w:rsidR="0091294E">
              <w:t>е</w:t>
            </w:r>
            <w:r w:rsidRPr="00D579E4">
              <w:t xml:space="preserve"> на очередной финансовый год и на плановый период</w:t>
            </w:r>
          </w:p>
        </w:tc>
      </w:tr>
      <w:tr w:rsidR="00D579E4" w:rsidRPr="00D579E4" w:rsidTr="00D579E4">
        <w:trPr>
          <w:trHeight w:val="360"/>
          <w:tblCellSpacing w:w="5" w:type="nil"/>
        </w:trPr>
        <w:tc>
          <w:tcPr>
            <w:tcW w:w="2720" w:type="dxa"/>
          </w:tcPr>
          <w:p w:rsidR="00D579E4" w:rsidRPr="00D579E4" w:rsidRDefault="00D579E4" w:rsidP="00282BE4">
            <w:pPr>
              <w:pStyle w:val="af5"/>
              <w:ind w:right="256"/>
              <w:jc w:val="both"/>
            </w:pPr>
            <w:r w:rsidRPr="00D579E4">
              <w:t xml:space="preserve">Ожидаемые результаты реализации </w:t>
            </w:r>
            <w:r w:rsidR="00C606FD">
              <w:t>Подпрограммы</w:t>
            </w:r>
          </w:p>
        </w:tc>
        <w:tc>
          <w:tcPr>
            <w:tcW w:w="6832" w:type="dxa"/>
            <w:shd w:val="clear" w:color="auto" w:fill="auto"/>
          </w:tcPr>
          <w:p w:rsidR="00D579E4" w:rsidRPr="00C02A67" w:rsidRDefault="00D579E4" w:rsidP="0091294E">
            <w:pPr>
              <w:pStyle w:val="ConsPlusNormal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6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до </w:t>
            </w:r>
            <w:r w:rsidR="00424067" w:rsidRPr="00C02A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02A67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D579E4" w:rsidRPr="00C02A67" w:rsidRDefault="00D579E4" w:rsidP="00C02A67">
            <w:pPr>
              <w:pStyle w:val="ConsPlusNormal"/>
              <w:ind w:left="3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A6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учителей, прибывших (переехавших) на работу в сельские населенные пункты,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выплаты, до </w:t>
            </w:r>
            <w:r w:rsidR="00001CDD" w:rsidRPr="00C02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2A6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7F14E9" w:rsidRDefault="007F14E9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79E4" w:rsidRPr="001229BF" w:rsidRDefault="00D579E4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29BF">
        <w:rPr>
          <w:rFonts w:ascii="Times New Roman" w:hAnsi="Times New Roman" w:cs="Times New Roman"/>
          <w:sz w:val="24"/>
          <w:szCs w:val="24"/>
        </w:rPr>
        <w:t>1. Общая характеристика</w:t>
      </w:r>
      <w:r w:rsidR="004D4483" w:rsidRPr="001229BF">
        <w:rPr>
          <w:rFonts w:ascii="Times New Roman" w:hAnsi="Times New Roman" w:cs="Times New Roman"/>
          <w:sz w:val="24"/>
          <w:szCs w:val="24"/>
        </w:rPr>
        <w:t xml:space="preserve"> сферы реализации </w:t>
      </w:r>
      <w:r w:rsidR="00C606FD" w:rsidRPr="001229BF">
        <w:rPr>
          <w:rFonts w:ascii="Times New Roman" w:hAnsi="Times New Roman" w:cs="Times New Roman"/>
          <w:sz w:val="24"/>
          <w:szCs w:val="24"/>
        </w:rPr>
        <w:t>Подпрограммы</w:t>
      </w:r>
      <w:r w:rsidR="004D4483" w:rsidRPr="001229BF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4D4483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Важный фактор, оказывающий влияние на качество образования, распространение современных технологий и методов преподавания, – состояние кадрового потенциала на всех его уровнях, одними из основных механизмов</w:t>
      </w:r>
      <w:r w:rsidR="000B3F54">
        <w:rPr>
          <w:rFonts w:ascii="Times New Roman" w:hAnsi="Times New Roman" w:cs="Times New Roman"/>
          <w:sz w:val="24"/>
          <w:szCs w:val="24"/>
        </w:rPr>
        <w:t xml:space="preserve"> </w:t>
      </w:r>
      <w:r w:rsidR="00BE16DB" w:rsidRPr="00D579E4">
        <w:rPr>
          <w:rFonts w:ascii="Times New Roman" w:hAnsi="Times New Roman" w:cs="Times New Roman"/>
          <w:sz w:val="24"/>
          <w:szCs w:val="24"/>
        </w:rPr>
        <w:t>развития,</w:t>
      </w:r>
      <w:r w:rsidRPr="00D579E4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BE16DB">
        <w:rPr>
          <w:rFonts w:ascii="Times New Roman" w:hAnsi="Times New Roman" w:cs="Times New Roman"/>
          <w:sz w:val="24"/>
          <w:szCs w:val="24"/>
        </w:rPr>
        <w:t>,</w:t>
      </w:r>
      <w:r w:rsidRPr="00D579E4">
        <w:rPr>
          <w:rFonts w:ascii="Times New Roman" w:hAnsi="Times New Roman" w:cs="Times New Roman"/>
          <w:sz w:val="24"/>
          <w:szCs w:val="24"/>
        </w:rPr>
        <w:t xml:space="preserve"> являются повышение уровня квалификации и профессиональной компетенции педагогических и руководящих работников системы образования</w:t>
      </w:r>
      <w:r w:rsidR="004D4483">
        <w:rPr>
          <w:rFonts w:ascii="Times New Roman" w:hAnsi="Times New Roman" w:cs="Times New Roman"/>
          <w:sz w:val="24"/>
          <w:szCs w:val="24"/>
        </w:rPr>
        <w:t>.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 xml:space="preserve">В течение последних лет в </w:t>
      </w:r>
      <w:r w:rsidR="004D4483">
        <w:rPr>
          <w:rFonts w:ascii="Times New Roman" w:hAnsi="Times New Roman" w:cs="Times New Roman"/>
          <w:sz w:val="24"/>
          <w:szCs w:val="24"/>
        </w:rPr>
        <w:t>районе</w:t>
      </w:r>
      <w:r w:rsidRPr="00D579E4">
        <w:rPr>
          <w:rFonts w:ascii="Times New Roman" w:hAnsi="Times New Roman" w:cs="Times New Roman"/>
          <w:sz w:val="24"/>
          <w:szCs w:val="24"/>
        </w:rPr>
        <w:t xml:space="preserve"> отмечаются положительные тенденции: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направленность системы аттестации и оплаты труда педагогов на повышение качества преподавания, непрерывное профессиональное развитие и карьерный рост;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ориентация системы повышения квалификации в условиях конкурентной среды на развитие профессиональной компетенции учителя, включая возможность создания профессиональных методических и сетевых сообществ и объединений;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совершенствование персонифицированной модели повышения квалификации, которая позволяет учитывать потребности и возможности учителя и образовательной организации на всех стадиях ее прохождения;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 xml:space="preserve">В </w:t>
      </w:r>
      <w:r w:rsidR="00A54145">
        <w:rPr>
          <w:rFonts w:ascii="Times New Roman" w:hAnsi="Times New Roman" w:cs="Times New Roman"/>
          <w:sz w:val="24"/>
          <w:szCs w:val="24"/>
        </w:rPr>
        <w:t>районе</w:t>
      </w:r>
      <w:r w:rsidRPr="00D579E4">
        <w:rPr>
          <w:rFonts w:ascii="Times New Roman" w:hAnsi="Times New Roman" w:cs="Times New Roman"/>
          <w:sz w:val="24"/>
          <w:szCs w:val="24"/>
        </w:rPr>
        <w:t xml:space="preserve"> имеются широкие возможности для повышения квалификации педагогических кадров, однако существует ряд проблем: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несоответствие модели персонифицированного повышения квалификации руководящих и педагогических работников системы общего образования требованиям профессиональных стандартов;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Для развития кадрового потенциала необходимо продолжить: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расширение состава профессиональных сообществ и организацию их участия в повышении квалификации, распространении инновационного опыта, в том числе на базовых площадках и стажерских практиках;</w:t>
      </w:r>
    </w:p>
    <w:p w:rsidR="00D579E4" w:rsidRPr="00D579E4" w:rsidRDefault="00D579E4" w:rsidP="00282BE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579E4">
        <w:rPr>
          <w:rFonts w:ascii="Times New Roman" w:hAnsi="Times New Roman" w:cs="Times New Roman"/>
          <w:b w:val="0"/>
          <w:sz w:val="24"/>
          <w:szCs w:val="24"/>
        </w:rPr>
        <w:t>осуществление государственной поддержки студентов и аспирантов государственных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D579E4" w:rsidRPr="00D579E4" w:rsidRDefault="00D579E4" w:rsidP="00282BE4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579E4" w:rsidRPr="00BE16DB" w:rsidRDefault="00D579E4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16DB">
        <w:rPr>
          <w:rFonts w:ascii="Times New Roman" w:hAnsi="Times New Roman" w:cs="Times New Roman"/>
          <w:sz w:val="24"/>
          <w:szCs w:val="24"/>
        </w:rPr>
        <w:t xml:space="preserve">2. Приоритеты </w:t>
      </w:r>
      <w:r w:rsidR="00C606FD" w:rsidRPr="00BE16DB">
        <w:rPr>
          <w:rFonts w:ascii="Times New Roman" w:hAnsi="Times New Roman" w:cs="Times New Roman"/>
          <w:sz w:val="24"/>
          <w:szCs w:val="24"/>
        </w:rPr>
        <w:t>Подпрограммы</w:t>
      </w:r>
      <w:r w:rsidR="00A54145" w:rsidRPr="00BE16DB">
        <w:rPr>
          <w:rFonts w:ascii="Times New Roman" w:hAnsi="Times New Roman" w:cs="Times New Roman"/>
          <w:sz w:val="24"/>
          <w:szCs w:val="24"/>
        </w:rPr>
        <w:t xml:space="preserve"> 6</w:t>
      </w:r>
      <w:r w:rsidRPr="00BE16DB">
        <w:rPr>
          <w:rFonts w:ascii="Times New Roman" w:hAnsi="Times New Roman" w:cs="Times New Roman"/>
          <w:sz w:val="24"/>
          <w:szCs w:val="24"/>
        </w:rPr>
        <w:t>, цели, задачи и мероприятия, показатели достижения целей и решения задач, ожидаемые конечные результаты,</w:t>
      </w:r>
      <w:r w:rsidR="00A54145" w:rsidRPr="00BE16DB">
        <w:rPr>
          <w:rFonts w:ascii="Times New Roman" w:hAnsi="Times New Roman" w:cs="Times New Roman"/>
          <w:sz w:val="24"/>
          <w:szCs w:val="24"/>
        </w:rPr>
        <w:t xml:space="preserve"> сроки реализации </w:t>
      </w:r>
      <w:r w:rsidR="00C606FD" w:rsidRPr="00BE16DB">
        <w:rPr>
          <w:rFonts w:ascii="Times New Roman" w:hAnsi="Times New Roman" w:cs="Times New Roman"/>
          <w:sz w:val="24"/>
          <w:szCs w:val="24"/>
        </w:rPr>
        <w:t>Подпрограммы</w:t>
      </w:r>
      <w:r w:rsidR="00A54145" w:rsidRPr="00BE16DB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D579E4" w:rsidRPr="00BE16DB" w:rsidRDefault="00D579E4" w:rsidP="00282BE4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579E4" w:rsidRPr="00D579E4" w:rsidRDefault="00D579E4" w:rsidP="00282BE4">
      <w:pPr>
        <w:widowControl w:val="0"/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4E9">
        <w:rPr>
          <w:rFonts w:ascii="Times New Roman" w:hAnsi="Times New Roman" w:cs="Times New Roman"/>
          <w:sz w:val="24"/>
          <w:szCs w:val="24"/>
        </w:rPr>
        <w:t xml:space="preserve">2.1. Приоритеты </w:t>
      </w:r>
      <w:r w:rsidR="007F14E9">
        <w:rPr>
          <w:rFonts w:ascii="Times New Roman" w:hAnsi="Times New Roman" w:cs="Times New Roman"/>
          <w:sz w:val="24"/>
          <w:szCs w:val="24"/>
        </w:rPr>
        <w:t>районной</w:t>
      </w:r>
      <w:r w:rsidRPr="007F14E9">
        <w:rPr>
          <w:rFonts w:ascii="Times New Roman" w:hAnsi="Times New Roman" w:cs="Times New Roman"/>
          <w:sz w:val="24"/>
          <w:szCs w:val="24"/>
        </w:rPr>
        <w:t xml:space="preserve"> политики в сфере</w:t>
      </w:r>
      <w:r w:rsidR="00A54145" w:rsidRPr="007F14E9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A54145" w:rsidRPr="007F14E9">
        <w:rPr>
          <w:rFonts w:ascii="Times New Roman" w:hAnsi="Times New Roman" w:cs="Times New Roman"/>
          <w:sz w:val="24"/>
          <w:szCs w:val="24"/>
        </w:rPr>
        <w:t xml:space="preserve"> 6</w:t>
      </w:r>
      <w:r w:rsidR="008F5237">
        <w:rPr>
          <w:rFonts w:ascii="Times New Roman" w:hAnsi="Times New Roman" w:cs="Times New Roman"/>
          <w:sz w:val="24"/>
          <w:szCs w:val="24"/>
        </w:rPr>
        <w:t>:</w:t>
      </w:r>
    </w:p>
    <w:p w:rsidR="00D579E4" w:rsidRPr="00D579E4" w:rsidRDefault="00D579E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Основными документами, определяющими стратегию развития кадрового потенциала образования, являются:</w:t>
      </w:r>
    </w:p>
    <w:p w:rsidR="00D579E4" w:rsidRPr="00D579E4" w:rsidRDefault="00D579E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D579E4" w:rsidRPr="00D579E4" w:rsidRDefault="00D579E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bCs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D579E4" w:rsidRPr="00D579E4" w:rsidRDefault="00D579E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E4">
        <w:rPr>
          <w:rFonts w:ascii="Times New Roman" w:hAnsi="Times New Roman" w:cs="Times New Roman"/>
          <w:bCs/>
          <w:sz w:val="24"/>
          <w:szCs w:val="24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D579E4" w:rsidRPr="00D579E4" w:rsidRDefault="00D579E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E4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D579E4" w:rsidRPr="00D579E4" w:rsidRDefault="00D579E4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E4">
        <w:rPr>
          <w:rFonts w:ascii="Times New Roman" w:hAnsi="Times New Roman" w:cs="Times New Roman"/>
          <w:bCs/>
          <w:sz w:val="24"/>
          <w:szCs w:val="24"/>
        </w:rPr>
        <w:t>приказ Минобрнауки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D579E4" w:rsidRPr="00D579E4" w:rsidRDefault="00D579E4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E4">
        <w:rPr>
          <w:rFonts w:ascii="Times New Roman" w:hAnsi="Times New Roman" w:cs="Times New Roman"/>
          <w:bCs/>
          <w:sz w:val="24"/>
          <w:szCs w:val="24"/>
        </w:rPr>
        <w:t>приказ Минздравсоцразвития России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D579E4" w:rsidRPr="00D579E4" w:rsidRDefault="00D579E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законы Алтайского края:</w:t>
      </w:r>
    </w:p>
    <w:p w:rsidR="00D579E4" w:rsidRPr="00D579E4" w:rsidRDefault="00D579E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от 21.11.2012 № 86-ЗС «Об утверждении стратегии социально-экономического развития Алтайского края до 2025 года»;</w:t>
      </w:r>
    </w:p>
    <w:p w:rsidR="00D579E4" w:rsidRPr="00D579E4" w:rsidRDefault="00D579E4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от 04.09.2013 № 56-ЗС «Об образовании в Алтайском крае».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Приоритетами в области развития кадрового потенциала станут:</w:t>
      </w:r>
    </w:p>
    <w:p w:rsidR="00D579E4" w:rsidRPr="00D579E4" w:rsidRDefault="00D579E4" w:rsidP="00282BE4">
      <w:pPr>
        <w:pStyle w:val="31"/>
        <w:ind w:left="0" w:firstLine="709"/>
        <w:rPr>
          <w:szCs w:val="24"/>
        </w:rPr>
      </w:pPr>
      <w:r w:rsidRPr="00D579E4">
        <w:rPr>
          <w:szCs w:val="24"/>
        </w:rPr>
        <w:t>внедрение национальной системы профессионального роста педагогических работников, охватывающей не менее 50 % учителей общеобразовательных организаций;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E4">
        <w:rPr>
          <w:rFonts w:ascii="Times New Roman" w:eastAsia="Calibri" w:hAnsi="Times New Roman" w:cs="Times New Roman"/>
          <w:sz w:val="24"/>
          <w:szCs w:val="24"/>
        </w:rPr>
        <w:t>повышение уровня профессиональной компетентности педагогических и руководящих работников системы образования в вопросах внедрения и развития цифровой образовательной среды;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предоставление финансовой поддержки педагогическим работникам для прохождения лечения в санаторно-курортных организациях, расположенных на территории Алтайского края;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 xml:space="preserve">проведение конкурса лучших педагогических работников </w:t>
      </w:r>
      <w:r w:rsidR="00A541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D579E4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A54145">
        <w:rPr>
          <w:rFonts w:ascii="Times New Roman" w:hAnsi="Times New Roman" w:cs="Times New Roman"/>
          <w:sz w:val="24"/>
          <w:szCs w:val="24"/>
        </w:rPr>
        <w:t>ния</w:t>
      </w:r>
      <w:r w:rsidRPr="00D579E4">
        <w:rPr>
          <w:rFonts w:ascii="Times New Roman" w:hAnsi="Times New Roman" w:cs="Times New Roman"/>
          <w:sz w:val="24"/>
          <w:szCs w:val="24"/>
        </w:rPr>
        <w:t>;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проведение профессиональных конкурсов;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поддержка студентов и аспирантов, проявивших выдающиеся способности в учебной, научной и общественной деятельности.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Особое внимание будет уделено: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подготовке и повышению квалификации специалистов для системы управления образованием;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организации стажировок на базе лучших школ Алтайского края;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внедрению новых моделей аттестации педагогических работников системы образования;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поддержке сетевых педагогических сообществ, занимающихся развитием профессионального потенциала педагогических и управленческих кадров;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реализации персонифицированной модели повышения квалификации и профессиональной переподготовки работников образования;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финансовому обеспечению государственного задания на услуги повышения квалифика</w:t>
      </w:r>
      <w:r w:rsidR="00BE16DB">
        <w:rPr>
          <w:rFonts w:ascii="Times New Roman" w:hAnsi="Times New Roman" w:cs="Times New Roman"/>
          <w:sz w:val="24"/>
          <w:szCs w:val="24"/>
        </w:rPr>
        <w:t>ции работников образования</w:t>
      </w:r>
      <w:r w:rsidRPr="00D579E4">
        <w:rPr>
          <w:rFonts w:ascii="Times New Roman" w:hAnsi="Times New Roman" w:cs="Times New Roman"/>
          <w:sz w:val="24"/>
          <w:szCs w:val="24"/>
        </w:rPr>
        <w:t>;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поддержке студенческой молодежи, проявившей выдающиеся способности в учебной, научной и общественной деятельности;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поддержке молодежных инициатив.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9E4" w:rsidRPr="008F5237" w:rsidRDefault="00D579E4" w:rsidP="00282B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237">
        <w:rPr>
          <w:rFonts w:ascii="Times New Roman" w:eastAsia="Calibri" w:hAnsi="Times New Roman" w:cs="Times New Roman"/>
          <w:sz w:val="24"/>
          <w:szCs w:val="24"/>
          <w:lang w:eastAsia="en-US"/>
        </w:rPr>
        <w:t>2.2. Цели, задачи и мероприятия</w:t>
      </w:r>
      <w:r w:rsidR="008742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A54145" w:rsidRPr="008F5237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D579E4" w:rsidRPr="00D579E4" w:rsidRDefault="00A54145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D579E4" w:rsidRPr="00D579E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87429C">
        <w:rPr>
          <w:rFonts w:ascii="Times New Roman" w:hAnsi="Times New Roman" w:cs="Times New Roman"/>
          <w:sz w:val="24"/>
          <w:szCs w:val="24"/>
        </w:rPr>
        <w:t xml:space="preserve">- </w:t>
      </w:r>
      <w:r w:rsidR="00D579E4" w:rsidRPr="00D579E4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кадрового потенциала </w:t>
      </w:r>
      <w:r w:rsidR="0018696B">
        <w:rPr>
          <w:rFonts w:ascii="Times New Roman" w:hAnsi="Times New Roman" w:cs="Times New Roman"/>
          <w:sz w:val="24"/>
          <w:szCs w:val="24"/>
        </w:rPr>
        <w:t>Бурлинского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579E4" w:rsidRPr="00D579E4">
        <w:rPr>
          <w:rFonts w:ascii="Times New Roman" w:hAnsi="Times New Roman" w:cs="Times New Roman"/>
          <w:sz w:val="24"/>
          <w:szCs w:val="24"/>
        </w:rPr>
        <w:t>.</w:t>
      </w:r>
    </w:p>
    <w:p w:rsidR="00D579E4" w:rsidRPr="00D579E4" w:rsidRDefault="00A54145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D579E4" w:rsidRPr="00D579E4">
        <w:rPr>
          <w:rFonts w:ascii="Times New Roman" w:hAnsi="Times New Roman" w:cs="Times New Roman"/>
          <w:sz w:val="24"/>
          <w:szCs w:val="24"/>
        </w:rPr>
        <w:t>:</w:t>
      </w:r>
    </w:p>
    <w:p w:rsidR="00D579E4" w:rsidRPr="00D579E4" w:rsidRDefault="00D579E4" w:rsidP="00282BE4">
      <w:pPr>
        <w:pStyle w:val="31"/>
        <w:ind w:left="0" w:firstLine="709"/>
        <w:rPr>
          <w:szCs w:val="24"/>
        </w:rPr>
      </w:pPr>
      <w:r w:rsidRPr="00D579E4">
        <w:rPr>
          <w:szCs w:val="24"/>
        </w:rPr>
        <w:t>повышение уровня квалификации, профессиональной компетентности педагогических и руководящих работников системы образования;</w:t>
      </w:r>
    </w:p>
    <w:p w:rsidR="00D579E4" w:rsidRPr="00D579E4" w:rsidRDefault="00D579E4" w:rsidP="00282BE4">
      <w:pPr>
        <w:pStyle w:val="31"/>
        <w:ind w:left="0" w:firstLine="709"/>
        <w:rPr>
          <w:szCs w:val="24"/>
        </w:rPr>
      </w:pPr>
      <w:r w:rsidRPr="00D579E4">
        <w:rPr>
          <w:szCs w:val="24"/>
        </w:rPr>
        <w:t>мотивация педагогов к саморазвитию и повышению своей профессиональной компетентности;</w:t>
      </w:r>
    </w:p>
    <w:p w:rsidR="00D579E4" w:rsidRPr="00D579E4" w:rsidRDefault="00D579E4" w:rsidP="00282BE4">
      <w:pPr>
        <w:pStyle w:val="31"/>
        <w:ind w:left="0" w:firstLine="709"/>
        <w:rPr>
          <w:szCs w:val="24"/>
        </w:rPr>
      </w:pPr>
      <w:r w:rsidRPr="00D579E4">
        <w:rPr>
          <w:szCs w:val="24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D579E4" w:rsidRPr="00D579E4" w:rsidRDefault="00D579E4" w:rsidP="00282BE4">
      <w:pPr>
        <w:pStyle w:val="31"/>
        <w:ind w:left="0" w:firstLine="709"/>
        <w:rPr>
          <w:szCs w:val="24"/>
        </w:rPr>
      </w:pPr>
      <w:r w:rsidRPr="00D579E4">
        <w:rPr>
          <w:szCs w:val="24"/>
        </w:rPr>
        <w:t>формирование и развитие у студентов способностей, личностных компетенций для самореализации и профессионального развития;</w:t>
      </w:r>
    </w:p>
    <w:p w:rsidR="00D579E4" w:rsidRPr="00D579E4" w:rsidRDefault="00D579E4" w:rsidP="00282BE4">
      <w:pPr>
        <w:pStyle w:val="31"/>
        <w:ind w:left="0" w:firstLine="709"/>
        <w:rPr>
          <w:szCs w:val="24"/>
        </w:rPr>
      </w:pPr>
      <w:r w:rsidRPr="00D579E4">
        <w:rPr>
          <w:szCs w:val="24"/>
        </w:rPr>
        <w:t>внедрение национальной системы профессионального роста педагогических работников.</w:t>
      </w:r>
    </w:p>
    <w:p w:rsidR="00BE16DB" w:rsidRDefault="00BE16DB" w:rsidP="0091294E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79E4" w:rsidRPr="008F5237" w:rsidRDefault="00D579E4" w:rsidP="0091294E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237">
        <w:rPr>
          <w:rFonts w:ascii="Times New Roman" w:eastAsia="Calibri" w:hAnsi="Times New Roman" w:cs="Times New Roman"/>
          <w:sz w:val="24"/>
          <w:szCs w:val="24"/>
          <w:lang w:eastAsia="en-US"/>
        </w:rPr>
        <w:t>2.3. Показатели и ожидаемые конечные результаты</w:t>
      </w:r>
      <w:r w:rsidR="009129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</w:t>
      </w:r>
      <w:r w:rsidRPr="008F5237">
        <w:rPr>
          <w:rFonts w:ascii="Times New Roman" w:eastAsia="Calibri" w:hAnsi="Times New Roman" w:cs="Times New Roman"/>
          <w:sz w:val="24"/>
          <w:szCs w:val="24"/>
          <w:lang w:eastAsia="en-US"/>
        </w:rPr>
        <w:t>еализации</w:t>
      </w:r>
      <w:r w:rsidR="008742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A54145" w:rsidRPr="008F5237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Реализа</w:t>
      </w:r>
      <w:r w:rsidR="00A54145">
        <w:rPr>
          <w:rFonts w:ascii="Times New Roman" w:hAnsi="Times New Roman" w:cs="Times New Roman"/>
          <w:sz w:val="24"/>
          <w:szCs w:val="24"/>
        </w:rPr>
        <w:t xml:space="preserve">ция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A54145">
        <w:rPr>
          <w:rFonts w:ascii="Times New Roman" w:hAnsi="Times New Roman" w:cs="Times New Roman"/>
          <w:sz w:val="24"/>
          <w:szCs w:val="24"/>
        </w:rPr>
        <w:t xml:space="preserve"> 6</w:t>
      </w:r>
      <w:r w:rsidRPr="00D579E4">
        <w:rPr>
          <w:rFonts w:ascii="Times New Roman" w:hAnsi="Times New Roman" w:cs="Times New Roman"/>
          <w:sz w:val="24"/>
          <w:szCs w:val="24"/>
        </w:rPr>
        <w:t xml:space="preserve"> обеспечит достижение следующих результатов:</w:t>
      </w:r>
    </w:p>
    <w:p w:rsidR="00D579E4" w:rsidRPr="00976DD2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>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до 2</w:t>
      </w:r>
      <w:r w:rsidR="00424067">
        <w:rPr>
          <w:rFonts w:ascii="Times New Roman" w:hAnsi="Times New Roman" w:cs="Times New Roman"/>
          <w:sz w:val="24"/>
          <w:szCs w:val="24"/>
        </w:rPr>
        <w:t>5</w:t>
      </w:r>
      <w:r w:rsidRPr="00D579E4">
        <w:rPr>
          <w:rFonts w:ascii="Times New Roman" w:hAnsi="Times New Roman" w:cs="Times New Roman"/>
          <w:sz w:val="24"/>
          <w:szCs w:val="24"/>
        </w:rPr>
        <w:t>%;</w:t>
      </w:r>
    </w:p>
    <w:p w:rsidR="00001CDD" w:rsidRPr="000E0509" w:rsidRDefault="00001CDD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509">
        <w:rPr>
          <w:rFonts w:ascii="Times New Roman" w:hAnsi="Times New Roman" w:cs="Times New Roman"/>
          <w:sz w:val="24"/>
          <w:szCs w:val="24"/>
        </w:rPr>
        <w:t>увеличение доли учителей,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человек, которым предоставлены единовременные компенсационные выплаты, в общей численности учителей д</w:t>
      </w:r>
      <w:r w:rsidR="000E0509" w:rsidRPr="000E0509">
        <w:rPr>
          <w:rFonts w:ascii="Times New Roman" w:hAnsi="Times New Roman" w:cs="Times New Roman"/>
          <w:sz w:val="24"/>
          <w:szCs w:val="24"/>
        </w:rPr>
        <w:t>о 5%</w:t>
      </w:r>
      <w:r w:rsidRPr="000E0509">
        <w:rPr>
          <w:rFonts w:ascii="Times New Roman" w:hAnsi="Times New Roman" w:cs="Times New Roman"/>
          <w:sz w:val="24"/>
          <w:szCs w:val="24"/>
        </w:rPr>
        <w:t>, которым планируется предоставить единовременные компенсационные выплаты</w:t>
      </w:r>
    </w:p>
    <w:p w:rsidR="00D579E4" w:rsidRPr="008F5237" w:rsidRDefault="00D579E4" w:rsidP="00282BE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F5237">
        <w:rPr>
          <w:rFonts w:ascii="Times New Roman" w:hAnsi="Times New Roman" w:cs="Times New Roman"/>
          <w:sz w:val="24"/>
          <w:szCs w:val="24"/>
          <w:lang w:eastAsia="en-US"/>
        </w:rPr>
        <w:t>2.4.</w:t>
      </w:r>
      <w:r w:rsidR="00A54145" w:rsidRPr="008F5237">
        <w:rPr>
          <w:rFonts w:ascii="Times New Roman" w:hAnsi="Times New Roman" w:cs="Times New Roman"/>
          <w:sz w:val="24"/>
          <w:szCs w:val="24"/>
          <w:lang w:eastAsia="en-US"/>
        </w:rPr>
        <w:t xml:space="preserve"> Сроки реализации </w:t>
      </w:r>
      <w:r w:rsidR="00C606FD">
        <w:rPr>
          <w:rFonts w:ascii="Times New Roman" w:hAnsi="Times New Roman" w:cs="Times New Roman"/>
          <w:sz w:val="24"/>
          <w:szCs w:val="24"/>
          <w:lang w:eastAsia="en-US"/>
        </w:rPr>
        <w:t>Подпрограммы</w:t>
      </w:r>
      <w:r w:rsidR="00A54145" w:rsidRPr="008F5237">
        <w:rPr>
          <w:rFonts w:ascii="Times New Roman" w:hAnsi="Times New Roman" w:cs="Times New Roman"/>
          <w:sz w:val="24"/>
          <w:szCs w:val="24"/>
          <w:lang w:eastAsia="en-US"/>
        </w:rPr>
        <w:t xml:space="preserve"> 6</w:t>
      </w:r>
    </w:p>
    <w:p w:rsidR="00D579E4" w:rsidRPr="00D579E4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E4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A54145">
        <w:rPr>
          <w:rFonts w:ascii="Times New Roman" w:hAnsi="Times New Roman" w:cs="Times New Roman"/>
          <w:sz w:val="24"/>
          <w:szCs w:val="24"/>
        </w:rPr>
        <w:t xml:space="preserve"> 6</w:t>
      </w:r>
      <w:r w:rsidRPr="00D579E4">
        <w:rPr>
          <w:rFonts w:ascii="Times New Roman" w:hAnsi="Times New Roman" w:cs="Times New Roman"/>
          <w:sz w:val="24"/>
          <w:szCs w:val="24"/>
        </w:rPr>
        <w:t xml:space="preserve"> будет осуществляться в период с 202</w:t>
      </w:r>
      <w:r w:rsidR="00954970">
        <w:rPr>
          <w:rFonts w:ascii="Times New Roman" w:hAnsi="Times New Roman" w:cs="Times New Roman"/>
          <w:sz w:val="24"/>
          <w:szCs w:val="24"/>
        </w:rPr>
        <w:t>1</w:t>
      </w:r>
      <w:r w:rsidRPr="00D579E4">
        <w:rPr>
          <w:rFonts w:ascii="Times New Roman" w:hAnsi="Times New Roman" w:cs="Times New Roman"/>
          <w:sz w:val="24"/>
          <w:szCs w:val="24"/>
        </w:rPr>
        <w:t xml:space="preserve"> по 202</w:t>
      </w:r>
      <w:r w:rsidR="00954970">
        <w:rPr>
          <w:rFonts w:ascii="Times New Roman" w:hAnsi="Times New Roman" w:cs="Times New Roman"/>
          <w:sz w:val="24"/>
          <w:szCs w:val="24"/>
        </w:rPr>
        <w:t>5</w:t>
      </w:r>
      <w:r w:rsidRPr="00D579E4">
        <w:rPr>
          <w:rFonts w:ascii="Times New Roman" w:hAnsi="Times New Roman" w:cs="Times New Roman"/>
          <w:sz w:val="24"/>
          <w:szCs w:val="24"/>
        </w:rPr>
        <w:t xml:space="preserve"> год</w:t>
      </w:r>
      <w:r w:rsidR="0091294E">
        <w:rPr>
          <w:rFonts w:ascii="Times New Roman" w:hAnsi="Times New Roman" w:cs="Times New Roman"/>
          <w:sz w:val="24"/>
          <w:szCs w:val="24"/>
        </w:rPr>
        <w:t xml:space="preserve"> без деления на этапы</w:t>
      </w:r>
      <w:r w:rsidRPr="00D579E4">
        <w:rPr>
          <w:rFonts w:ascii="Times New Roman" w:hAnsi="Times New Roman" w:cs="Times New Roman"/>
          <w:sz w:val="24"/>
          <w:szCs w:val="24"/>
        </w:rPr>
        <w:t>.</w:t>
      </w:r>
    </w:p>
    <w:p w:rsidR="00D579E4" w:rsidRPr="00D579E4" w:rsidRDefault="00D579E4" w:rsidP="00282BE4">
      <w:pPr>
        <w:pStyle w:val="ConsPlusTitle"/>
        <w:tabs>
          <w:tab w:val="left" w:pos="426"/>
        </w:tabs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D579E4" w:rsidRPr="00BE16DB" w:rsidRDefault="00D579E4" w:rsidP="00282BE4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16DB">
        <w:rPr>
          <w:rFonts w:ascii="Times New Roman" w:hAnsi="Times New Roman" w:cs="Times New Roman"/>
          <w:sz w:val="24"/>
          <w:szCs w:val="24"/>
        </w:rPr>
        <w:t>3. Объ</w:t>
      </w:r>
      <w:r w:rsidR="00A54145" w:rsidRPr="00BE16DB">
        <w:rPr>
          <w:rFonts w:ascii="Times New Roman" w:hAnsi="Times New Roman" w:cs="Times New Roman"/>
          <w:sz w:val="24"/>
          <w:szCs w:val="24"/>
        </w:rPr>
        <w:t xml:space="preserve">ем финансирования </w:t>
      </w:r>
      <w:r w:rsidR="00C606FD" w:rsidRPr="00BE16DB">
        <w:rPr>
          <w:rFonts w:ascii="Times New Roman" w:hAnsi="Times New Roman" w:cs="Times New Roman"/>
          <w:sz w:val="24"/>
          <w:szCs w:val="24"/>
        </w:rPr>
        <w:t>Подпрограммы</w:t>
      </w:r>
      <w:r w:rsidR="00A54145" w:rsidRPr="00BE16DB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A93E2B" w:rsidRPr="00BE16DB" w:rsidRDefault="00D579E4" w:rsidP="009129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DB">
        <w:rPr>
          <w:rFonts w:ascii="Times New Roman" w:hAnsi="Times New Roman" w:cs="Times New Roman"/>
          <w:sz w:val="24"/>
          <w:szCs w:val="24"/>
        </w:rPr>
        <w:t>Общий объ</w:t>
      </w:r>
      <w:r w:rsidR="00A54145" w:rsidRPr="00BE16DB">
        <w:rPr>
          <w:rFonts w:ascii="Times New Roman" w:hAnsi="Times New Roman" w:cs="Times New Roman"/>
          <w:sz w:val="24"/>
          <w:szCs w:val="24"/>
        </w:rPr>
        <w:t xml:space="preserve">ем финансирования </w:t>
      </w:r>
      <w:r w:rsidR="00C606FD" w:rsidRPr="00BE16DB">
        <w:rPr>
          <w:rFonts w:ascii="Times New Roman" w:hAnsi="Times New Roman" w:cs="Times New Roman"/>
          <w:sz w:val="24"/>
          <w:szCs w:val="24"/>
        </w:rPr>
        <w:t>Подпрограммы</w:t>
      </w:r>
      <w:r w:rsidR="00A54145" w:rsidRPr="00BE16DB">
        <w:rPr>
          <w:rFonts w:ascii="Times New Roman" w:hAnsi="Times New Roman" w:cs="Times New Roman"/>
          <w:sz w:val="24"/>
          <w:szCs w:val="24"/>
        </w:rPr>
        <w:t xml:space="preserve"> 6</w:t>
      </w:r>
      <w:r w:rsidRPr="00BE16D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954970" w:rsidRPr="00BE16DB">
        <w:rPr>
          <w:rFonts w:ascii="Times New Roman" w:hAnsi="Times New Roman" w:cs="Times New Roman"/>
          <w:sz w:val="24"/>
          <w:szCs w:val="24"/>
        </w:rPr>
        <w:t>581</w:t>
      </w:r>
      <w:r w:rsidRPr="00BE16DB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  <w:r w:rsidR="0087429C">
        <w:rPr>
          <w:rFonts w:ascii="Times New Roman" w:hAnsi="Times New Roman" w:cs="Times New Roman"/>
          <w:sz w:val="24"/>
          <w:szCs w:val="24"/>
        </w:rPr>
        <w:t xml:space="preserve"> </w:t>
      </w:r>
      <w:r w:rsidR="00A93E2B" w:rsidRPr="00BE16DB">
        <w:rPr>
          <w:rFonts w:ascii="Times New Roman" w:hAnsi="Times New Roman" w:cs="Times New Roman"/>
          <w:sz w:val="24"/>
          <w:szCs w:val="24"/>
        </w:rPr>
        <w:t xml:space="preserve">из местного бюджета – </w:t>
      </w:r>
      <w:r w:rsidR="00954970" w:rsidRPr="00BE16DB">
        <w:rPr>
          <w:rFonts w:ascii="Times New Roman" w:hAnsi="Times New Roman" w:cs="Times New Roman"/>
          <w:sz w:val="24"/>
          <w:szCs w:val="24"/>
        </w:rPr>
        <w:t>581</w:t>
      </w:r>
      <w:r w:rsidR="00A93E2B" w:rsidRPr="00BE16DB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A93E2B" w:rsidRPr="00BE16DB" w:rsidRDefault="00A93E2B" w:rsidP="00912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DB">
        <w:rPr>
          <w:rFonts w:ascii="Times New Roman" w:hAnsi="Times New Roman" w:cs="Times New Roman"/>
          <w:sz w:val="24"/>
          <w:szCs w:val="24"/>
        </w:rPr>
        <w:t>202</w:t>
      </w:r>
      <w:r w:rsidR="001A3410" w:rsidRPr="00BE16DB">
        <w:rPr>
          <w:rFonts w:ascii="Times New Roman" w:hAnsi="Times New Roman" w:cs="Times New Roman"/>
          <w:sz w:val="24"/>
          <w:szCs w:val="24"/>
        </w:rPr>
        <w:t>1</w:t>
      </w:r>
      <w:r w:rsidRPr="00BE16D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54970" w:rsidRPr="00BE16DB">
        <w:rPr>
          <w:rFonts w:ascii="Times New Roman" w:hAnsi="Times New Roman" w:cs="Times New Roman"/>
          <w:sz w:val="24"/>
          <w:szCs w:val="24"/>
        </w:rPr>
        <w:t>101</w:t>
      </w:r>
      <w:r w:rsidRPr="00BE16D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93E2B" w:rsidRPr="00BE16DB" w:rsidRDefault="00A93E2B" w:rsidP="00912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DB">
        <w:rPr>
          <w:rFonts w:ascii="Times New Roman" w:hAnsi="Times New Roman" w:cs="Times New Roman"/>
          <w:sz w:val="24"/>
          <w:szCs w:val="24"/>
        </w:rPr>
        <w:t>202</w:t>
      </w:r>
      <w:r w:rsidR="001A3410" w:rsidRPr="00BE16DB">
        <w:rPr>
          <w:rFonts w:ascii="Times New Roman" w:hAnsi="Times New Roman" w:cs="Times New Roman"/>
          <w:sz w:val="24"/>
          <w:szCs w:val="24"/>
        </w:rPr>
        <w:t>2</w:t>
      </w:r>
      <w:r w:rsidRPr="00BE16D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B86C53" w:rsidRPr="00BE16DB">
        <w:rPr>
          <w:rFonts w:ascii="Times New Roman" w:hAnsi="Times New Roman" w:cs="Times New Roman"/>
          <w:sz w:val="24"/>
          <w:szCs w:val="24"/>
        </w:rPr>
        <w:t>105</w:t>
      </w:r>
      <w:r w:rsidRPr="00BE16D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93E2B" w:rsidRPr="00BE16DB" w:rsidRDefault="00A93E2B" w:rsidP="00912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DB">
        <w:rPr>
          <w:rFonts w:ascii="Times New Roman" w:hAnsi="Times New Roman" w:cs="Times New Roman"/>
          <w:sz w:val="24"/>
          <w:szCs w:val="24"/>
        </w:rPr>
        <w:t>202</w:t>
      </w:r>
      <w:r w:rsidR="001A3410" w:rsidRPr="00BE16DB">
        <w:rPr>
          <w:rFonts w:ascii="Times New Roman" w:hAnsi="Times New Roman" w:cs="Times New Roman"/>
          <w:sz w:val="24"/>
          <w:szCs w:val="24"/>
        </w:rPr>
        <w:t>3</w:t>
      </w:r>
      <w:r w:rsidRPr="00BE16D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B86C53" w:rsidRPr="00BE16DB">
        <w:rPr>
          <w:rFonts w:ascii="Times New Roman" w:hAnsi="Times New Roman" w:cs="Times New Roman"/>
          <w:sz w:val="24"/>
          <w:szCs w:val="24"/>
        </w:rPr>
        <w:t>105</w:t>
      </w:r>
      <w:r w:rsidRPr="00BE16D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93E2B" w:rsidRPr="00BE16DB" w:rsidRDefault="00A93E2B" w:rsidP="00912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DB">
        <w:rPr>
          <w:rFonts w:ascii="Times New Roman" w:hAnsi="Times New Roman" w:cs="Times New Roman"/>
          <w:sz w:val="24"/>
          <w:szCs w:val="24"/>
        </w:rPr>
        <w:t>202</w:t>
      </w:r>
      <w:r w:rsidR="001A3410" w:rsidRPr="00BE16DB">
        <w:rPr>
          <w:rFonts w:ascii="Times New Roman" w:hAnsi="Times New Roman" w:cs="Times New Roman"/>
          <w:sz w:val="24"/>
          <w:szCs w:val="24"/>
        </w:rPr>
        <w:t>4</w:t>
      </w:r>
      <w:r w:rsidRPr="00BE16DB">
        <w:rPr>
          <w:rFonts w:ascii="Times New Roman" w:hAnsi="Times New Roman" w:cs="Times New Roman"/>
          <w:sz w:val="24"/>
          <w:szCs w:val="24"/>
        </w:rPr>
        <w:t xml:space="preserve"> год </w:t>
      </w:r>
      <w:r w:rsidRPr="00BE16DB">
        <w:rPr>
          <w:rFonts w:ascii="Times New Roman" w:hAnsi="Times New Roman" w:cs="Times New Roman"/>
          <w:sz w:val="24"/>
          <w:szCs w:val="24"/>
        </w:rPr>
        <w:sym w:font="Symbol" w:char="F02D"/>
      </w:r>
      <w:r w:rsidR="0087429C">
        <w:rPr>
          <w:rFonts w:ascii="Times New Roman" w:hAnsi="Times New Roman" w:cs="Times New Roman"/>
          <w:sz w:val="24"/>
          <w:szCs w:val="24"/>
        </w:rPr>
        <w:t xml:space="preserve"> </w:t>
      </w:r>
      <w:r w:rsidR="00B86C53" w:rsidRPr="00BE16DB">
        <w:rPr>
          <w:rFonts w:ascii="Times New Roman" w:hAnsi="Times New Roman" w:cs="Times New Roman"/>
          <w:sz w:val="24"/>
          <w:szCs w:val="24"/>
        </w:rPr>
        <w:t>125</w:t>
      </w:r>
      <w:r w:rsidRPr="00BE16D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93E2B" w:rsidRPr="00BE16DB" w:rsidRDefault="00A93E2B" w:rsidP="009129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DB">
        <w:rPr>
          <w:rFonts w:ascii="Times New Roman" w:hAnsi="Times New Roman" w:cs="Times New Roman"/>
          <w:sz w:val="24"/>
          <w:szCs w:val="24"/>
        </w:rPr>
        <w:t>202</w:t>
      </w:r>
      <w:r w:rsidR="001A3410" w:rsidRPr="00BE16DB">
        <w:rPr>
          <w:rFonts w:ascii="Times New Roman" w:hAnsi="Times New Roman" w:cs="Times New Roman"/>
          <w:sz w:val="24"/>
          <w:szCs w:val="24"/>
        </w:rPr>
        <w:t>5</w:t>
      </w:r>
      <w:r w:rsidRPr="00BE16DB">
        <w:rPr>
          <w:rFonts w:ascii="Times New Roman" w:hAnsi="Times New Roman" w:cs="Times New Roman"/>
          <w:sz w:val="24"/>
          <w:szCs w:val="24"/>
        </w:rPr>
        <w:t xml:space="preserve"> год </w:t>
      </w:r>
      <w:r w:rsidRPr="00BE16DB">
        <w:rPr>
          <w:rFonts w:ascii="Times New Roman" w:hAnsi="Times New Roman" w:cs="Times New Roman"/>
          <w:sz w:val="24"/>
          <w:szCs w:val="24"/>
        </w:rPr>
        <w:sym w:font="Symbol" w:char="F02D"/>
      </w:r>
      <w:r w:rsidR="0087429C">
        <w:rPr>
          <w:rFonts w:ascii="Times New Roman" w:hAnsi="Times New Roman" w:cs="Times New Roman"/>
          <w:sz w:val="24"/>
          <w:szCs w:val="24"/>
        </w:rPr>
        <w:t xml:space="preserve"> </w:t>
      </w:r>
      <w:r w:rsidR="00B86C53" w:rsidRPr="00BE16DB">
        <w:rPr>
          <w:rFonts w:ascii="Times New Roman" w:hAnsi="Times New Roman" w:cs="Times New Roman"/>
          <w:sz w:val="24"/>
          <w:szCs w:val="24"/>
        </w:rPr>
        <w:t>145</w:t>
      </w:r>
      <w:r w:rsidRPr="00BE16D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579E4" w:rsidRPr="00BE16DB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DB">
        <w:rPr>
          <w:rFonts w:ascii="Times New Roman" w:hAnsi="Times New Roman" w:cs="Times New Roman"/>
          <w:sz w:val="24"/>
          <w:szCs w:val="24"/>
        </w:rPr>
        <w:t>Объ</w:t>
      </w:r>
      <w:r w:rsidR="00A54145" w:rsidRPr="00BE16DB">
        <w:rPr>
          <w:rFonts w:ascii="Times New Roman" w:hAnsi="Times New Roman" w:cs="Times New Roman"/>
          <w:sz w:val="24"/>
          <w:szCs w:val="24"/>
        </w:rPr>
        <w:t xml:space="preserve">ем финансирования </w:t>
      </w:r>
      <w:r w:rsidR="00C606FD" w:rsidRPr="00BE16DB">
        <w:rPr>
          <w:rFonts w:ascii="Times New Roman" w:hAnsi="Times New Roman" w:cs="Times New Roman"/>
          <w:sz w:val="24"/>
          <w:szCs w:val="24"/>
        </w:rPr>
        <w:t>Подпрограммы</w:t>
      </w:r>
      <w:r w:rsidR="00A54145" w:rsidRPr="00BE16DB">
        <w:rPr>
          <w:rFonts w:ascii="Times New Roman" w:hAnsi="Times New Roman" w:cs="Times New Roman"/>
          <w:sz w:val="24"/>
          <w:szCs w:val="24"/>
        </w:rPr>
        <w:t xml:space="preserve"> 6</w:t>
      </w:r>
      <w:r w:rsidRPr="00BE16DB">
        <w:rPr>
          <w:rFonts w:ascii="Times New Roman" w:hAnsi="Times New Roman" w:cs="Times New Roman"/>
          <w:sz w:val="24"/>
          <w:szCs w:val="24"/>
        </w:rPr>
        <w:t xml:space="preserve"> подлежит ежегодному уточнению в соответст</w:t>
      </w:r>
      <w:r w:rsidR="00A54145" w:rsidRPr="00BE16DB">
        <w:rPr>
          <w:rFonts w:ascii="Times New Roman" w:hAnsi="Times New Roman" w:cs="Times New Roman"/>
          <w:sz w:val="24"/>
          <w:szCs w:val="24"/>
        </w:rPr>
        <w:t xml:space="preserve">вии </w:t>
      </w:r>
      <w:r w:rsidR="0091294E" w:rsidRPr="00BE16DB">
        <w:rPr>
          <w:rFonts w:ascii="Times New Roman" w:hAnsi="Times New Roman" w:cs="Times New Roman"/>
          <w:sz w:val="24"/>
          <w:szCs w:val="24"/>
        </w:rPr>
        <w:t>с решением о</w:t>
      </w:r>
      <w:r w:rsidR="00A54145" w:rsidRPr="00BE16DB">
        <w:rPr>
          <w:rFonts w:ascii="Times New Roman" w:hAnsi="Times New Roman" w:cs="Times New Roman"/>
          <w:sz w:val="24"/>
          <w:szCs w:val="24"/>
        </w:rPr>
        <w:t xml:space="preserve"> местн</w:t>
      </w:r>
      <w:r w:rsidR="0091294E" w:rsidRPr="00BE16DB">
        <w:rPr>
          <w:rFonts w:ascii="Times New Roman" w:hAnsi="Times New Roman" w:cs="Times New Roman"/>
          <w:sz w:val="24"/>
          <w:szCs w:val="24"/>
        </w:rPr>
        <w:t>ом</w:t>
      </w:r>
      <w:r w:rsidRPr="00BE16DB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1294E" w:rsidRPr="00BE16DB">
        <w:rPr>
          <w:rFonts w:ascii="Times New Roman" w:hAnsi="Times New Roman" w:cs="Times New Roman"/>
          <w:sz w:val="24"/>
          <w:szCs w:val="24"/>
        </w:rPr>
        <w:t>е</w:t>
      </w:r>
      <w:r w:rsidRPr="00BE16D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период.</w:t>
      </w:r>
    </w:p>
    <w:p w:rsidR="00D579E4" w:rsidRPr="00BE16DB" w:rsidRDefault="00D579E4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DB">
        <w:rPr>
          <w:rFonts w:ascii="Times New Roman" w:hAnsi="Times New Roman" w:cs="Times New Roman"/>
          <w:sz w:val="24"/>
          <w:szCs w:val="24"/>
        </w:rPr>
        <w:t xml:space="preserve">В случае экономии средств </w:t>
      </w:r>
      <w:r w:rsidR="00A54145" w:rsidRPr="00BE16DB">
        <w:rPr>
          <w:rFonts w:ascii="Times New Roman" w:hAnsi="Times New Roman" w:cs="Times New Roman"/>
          <w:sz w:val="24"/>
          <w:szCs w:val="24"/>
        </w:rPr>
        <w:t>местного</w:t>
      </w:r>
      <w:r w:rsidRPr="00BE16DB">
        <w:rPr>
          <w:rFonts w:ascii="Times New Roman" w:hAnsi="Times New Roman" w:cs="Times New Roman"/>
          <w:sz w:val="24"/>
          <w:szCs w:val="24"/>
        </w:rPr>
        <w:t xml:space="preserve"> бюджета при реализации одного из мероприятий </w:t>
      </w:r>
      <w:r w:rsidR="00C606FD" w:rsidRPr="00BE16DB">
        <w:rPr>
          <w:rFonts w:ascii="Times New Roman" w:hAnsi="Times New Roman" w:cs="Times New Roman"/>
          <w:sz w:val="24"/>
          <w:szCs w:val="24"/>
        </w:rPr>
        <w:t>Подпрограммы</w:t>
      </w:r>
      <w:r w:rsidR="00A54145" w:rsidRPr="00BE16DB">
        <w:rPr>
          <w:rFonts w:ascii="Times New Roman" w:hAnsi="Times New Roman" w:cs="Times New Roman"/>
          <w:sz w:val="24"/>
          <w:szCs w:val="24"/>
        </w:rPr>
        <w:t xml:space="preserve"> 6</w:t>
      </w:r>
      <w:r w:rsidRPr="00BE16DB">
        <w:rPr>
          <w:rFonts w:ascii="Times New Roman" w:hAnsi="Times New Roman" w:cs="Times New Roman"/>
          <w:sz w:val="24"/>
          <w:szCs w:val="24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</w:t>
      </w:r>
      <w:r w:rsidR="00A54145" w:rsidRPr="00BE16DB">
        <w:rPr>
          <w:rFonts w:ascii="Times New Roman" w:hAnsi="Times New Roman" w:cs="Times New Roman"/>
          <w:sz w:val="24"/>
          <w:szCs w:val="24"/>
        </w:rPr>
        <w:t>.</w:t>
      </w:r>
    </w:p>
    <w:p w:rsidR="00BE16DB" w:rsidRDefault="00BE1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294E" w:rsidRPr="002945D6" w:rsidRDefault="0091294E" w:rsidP="0091294E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1294E" w:rsidRPr="002945D6" w:rsidRDefault="0091294E" w:rsidP="0091294E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1294E" w:rsidRPr="002945D6" w:rsidRDefault="0091294E" w:rsidP="0091294E">
      <w:pPr>
        <w:pStyle w:val="Heading"/>
        <w:ind w:left="5387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 xml:space="preserve">«Развитие образования </w:t>
      </w:r>
    </w:p>
    <w:p w:rsidR="0091294E" w:rsidRPr="002945D6" w:rsidRDefault="0091294E" w:rsidP="0091294E">
      <w:pPr>
        <w:pStyle w:val="Heading"/>
        <w:ind w:left="5387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>в Бурлинском районе на 2021– 2025 годы»</w:t>
      </w:r>
    </w:p>
    <w:p w:rsidR="00DA05DD" w:rsidRPr="00485411" w:rsidRDefault="00DA05DD" w:rsidP="00282BE4">
      <w:pPr>
        <w:shd w:val="clear" w:color="auto" w:fill="FFFFFF"/>
        <w:spacing w:after="0" w:line="240" w:lineRule="auto"/>
        <w:ind w:left="79" w:firstLine="691"/>
        <w:jc w:val="right"/>
        <w:rPr>
          <w:rFonts w:ascii="Times New Roman" w:hAnsi="Times New Roman" w:cs="Times New Roman"/>
          <w:bCs/>
          <w:spacing w:val="-1"/>
        </w:rPr>
      </w:pPr>
    </w:p>
    <w:p w:rsidR="00DA05DD" w:rsidRPr="00D579E4" w:rsidRDefault="00DA05DD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5DD" w:rsidRDefault="00DA05DD" w:rsidP="00282BE4">
      <w:pPr>
        <w:pStyle w:val="s1"/>
        <w:spacing w:before="0" w:beforeAutospacing="0" w:after="0" w:afterAutospacing="0"/>
        <w:jc w:val="both"/>
      </w:pPr>
    </w:p>
    <w:p w:rsidR="007D2233" w:rsidRPr="00DA05DD" w:rsidRDefault="007D2233" w:rsidP="00282BE4">
      <w:pPr>
        <w:pStyle w:val="s1"/>
        <w:spacing w:before="0" w:beforeAutospacing="0" w:after="0" w:afterAutospacing="0"/>
        <w:jc w:val="center"/>
        <w:rPr>
          <w:b/>
        </w:rPr>
      </w:pPr>
      <w:r w:rsidRPr="00DA05DD">
        <w:rPr>
          <w:b/>
        </w:rPr>
        <w:t>ПАСПОРТ</w:t>
      </w:r>
    </w:p>
    <w:p w:rsidR="007D2233" w:rsidRPr="00DA05DD" w:rsidRDefault="00C606FD" w:rsidP="00282BE4">
      <w:pPr>
        <w:pStyle w:val="s1"/>
        <w:spacing w:before="0" w:beforeAutospacing="0" w:after="0" w:afterAutospacing="0"/>
        <w:jc w:val="center"/>
        <w:rPr>
          <w:b/>
        </w:rPr>
      </w:pPr>
      <w:r>
        <w:rPr>
          <w:b/>
        </w:rPr>
        <w:t>Подпрограммы</w:t>
      </w:r>
      <w:r w:rsidR="00DA05DD" w:rsidRPr="00DA05DD">
        <w:rPr>
          <w:b/>
        </w:rPr>
        <w:t xml:space="preserve"> 7</w:t>
      </w:r>
      <w:r w:rsidR="007D2233" w:rsidRPr="00DA05DD">
        <w:rPr>
          <w:b/>
        </w:rPr>
        <w:t xml:space="preserve"> «Совершенствование управления системой образования</w:t>
      </w:r>
    </w:p>
    <w:p w:rsidR="007D2233" w:rsidRPr="00DA05DD" w:rsidRDefault="007D2233" w:rsidP="00282BE4">
      <w:pPr>
        <w:pStyle w:val="s1"/>
        <w:spacing w:before="0" w:beforeAutospacing="0" w:after="0" w:afterAutospacing="0"/>
        <w:jc w:val="center"/>
        <w:rPr>
          <w:b/>
        </w:rPr>
      </w:pPr>
      <w:r w:rsidRPr="00DA05DD">
        <w:rPr>
          <w:b/>
        </w:rPr>
        <w:t xml:space="preserve">в </w:t>
      </w:r>
      <w:r w:rsidR="0018696B" w:rsidRPr="0018696B">
        <w:rPr>
          <w:b/>
          <w:bCs/>
        </w:rPr>
        <w:t>Бурлинском</w:t>
      </w:r>
      <w:r w:rsidR="00DA05DD" w:rsidRPr="00DA05DD">
        <w:rPr>
          <w:b/>
        </w:rPr>
        <w:t xml:space="preserve"> районе</w:t>
      </w:r>
      <w:r w:rsidR="0091294E">
        <w:rPr>
          <w:b/>
        </w:rPr>
        <w:t xml:space="preserve"> на 2021-2025 годы</w:t>
      </w:r>
      <w:r w:rsidRPr="00DA05DD">
        <w:rPr>
          <w:b/>
        </w:rPr>
        <w:t>»</w:t>
      </w:r>
    </w:p>
    <w:p w:rsidR="007D2233" w:rsidRPr="007D2233" w:rsidRDefault="007D2233" w:rsidP="00282BE4">
      <w:pPr>
        <w:pStyle w:val="s1"/>
        <w:spacing w:before="0" w:beforeAutospacing="0" w:after="0" w:afterAutospacing="0"/>
        <w:jc w:val="both"/>
        <w:rPr>
          <w:b/>
        </w:rPr>
      </w:pPr>
    </w:p>
    <w:tbl>
      <w:tblPr>
        <w:tblW w:w="5109" w:type="pct"/>
        <w:tblCellSpacing w:w="5" w:type="nil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882"/>
        <w:gridCol w:w="7236"/>
      </w:tblGrid>
      <w:tr w:rsidR="007D2233" w:rsidRPr="007D2233" w:rsidTr="00DA05DD">
        <w:trPr>
          <w:tblCellSpacing w:w="5" w:type="nil"/>
        </w:trPr>
        <w:tc>
          <w:tcPr>
            <w:tcW w:w="2753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Ответственный исполнитель </w:t>
            </w:r>
            <w:r w:rsidR="00C606FD">
              <w:t>Подпрограммы</w:t>
            </w:r>
          </w:p>
        </w:tc>
        <w:tc>
          <w:tcPr>
            <w:tcW w:w="6911" w:type="dxa"/>
          </w:tcPr>
          <w:p w:rsidR="007D2233" w:rsidRPr="0018696B" w:rsidRDefault="0018696B" w:rsidP="00282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696B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Бурлинского района</w:t>
            </w:r>
          </w:p>
          <w:p w:rsidR="007D2233" w:rsidRPr="0018696B" w:rsidRDefault="007D2233" w:rsidP="00282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33" w:rsidRPr="007D2233" w:rsidTr="00DA05DD">
        <w:trPr>
          <w:tblCellSpacing w:w="5" w:type="nil"/>
        </w:trPr>
        <w:tc>
          <w:tcPr>
            <w:tcW w:w="2753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Участники </w:t>
            </w:r>
            <w:r w:rsidR="00C606FD">
              <w:t>Подпрограммы</w:t>
            </w:r>
          </w:p>
        </w:tc>
        <w:tc>
          <w:tcPr>
            <w:tcW w:w="6911" w:type="dxa"/>
          </w:tcPr>
          <w:p w:rsidR="0018696B" w:rsidRPr="0018696B" w:rsidRDefault="0018696B" w:rsidP="00282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696B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Бурлинского района</w:t>
            </w:r>
          </w:p>
          <w:p w:rsidR="007D2233" w:rsidRPr="007D2233" w:rsidRDefault="00DA05DD" w:rsidP="00282BE4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8742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D2233" w:rsidRPr="007D2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организации, осуществляющие образовательную деятельность </w:t>
            </w:r>
          </w:p>
        </w:tc>
      </w:tr>
      <w:tr w:rsidR="007D2233" w:rsidRPr="007D2233" w:rsidTr="00DA05DD">
        <w:trPr>
          <w:trHeight w:val="623"/>
          <w:tblCellSpacing w:w="5" w:type="nil"/>
        </w:trPr>
        <w:tc>
          <w:tcPr>
            <w:tcW w:w="2753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Цель </w:t>
            </w:r>
            <w:r w:rsidR="00C606FD">
              <w:t>Подпрограммы</w:t>
            </w:r>
          </w:p>
        </w:tc>
        <w:tc>
          <w:tcPr>
            <w:tcW w:w="6911" w:type="dxa"/>
          </w:tcPr>
          <w:p w:rsidR="007D2233" w:rsidRPr="007D2233" w:rsidRDefault="007D2233" w:rsidP="00AF23CD">
            <w:pPr>
              <w:pStyle w:val="31"/>
              <w:ind w:left="0" w:right="57" w:firstLine="0"/>
              <w:rPr>
                <w:rFonts w:eastAsiaTheme="minorHAnsi"/>
                <w:szCs w:val="24"/>
                <w:lang w:eastAsia="en-US"/>
              </w:rPr>
            </w:pPr>
            <w:r w:rsidRPr="007D2233">
              <w:rPr>
                <w:szCs w:val="24"/>
              </w:rPr>
              <w:t xml:space="preserve">совершенствование механизмов управления системой образования </w:t>
            </w:r>
            <w:r w:rsidR="0018696B">
              <w:rPr>
                <w:szCs w:val="24"/>
              </w:rPr>
              <w:t>Бурлинского</w:t>
            </w:r>
            <w:r w:rsidR="00DA05DD">
              <w:rPr>
                <w:szCs w:val="24"/>
              </w:rPr>
              <w:t xml:space="preserve"> района</w:t>
            </w:r>
            <w:r w:rsidRPr="007D2233">
              <w:rPr>
                <w:szCs w:val="24"/>
              </w:rPr>
              <w:t xml:space="preserve"> для повышения качества предоставления </w:t>
            </w:r>
            <w:r w:rsidR="00AF23CD">
              <w:rPr>
                <w:szCs w:val="24"/>
              </w:rPr>
              <w:t>муниципальных</w:t>
            </w:r>
            <w:r w:rsidRPr="007D2233">
              <w:rPr>
                <w:szCs w:val="24"/>
              </w:rPr>
              <w:t xml:space="preserve">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</w:tr>
      <w:tr w:rsidR="007D2233" w:rsidRPr="007D2233" w:rsidTr="00DA05DD">
        <w:trPr>
          <w:trHeight w:val="20"/>
          <w:tblCellSpacing w:w="5" w:type="nil"/>
        </w:trPr>
        <w:tc>
          <w:tcPr>
            <w:tcW w:w="2753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Задачи </w:t>
            </w:r>
            <w:r w:rsidR="00C606FD">
              <w:t>Подпрограммы</w:t>
            </w:r>
          </w:p>
        </w:tc>
        <w:tc>
          <w:tcPr>
            <w:tcW w:w="6911" w:type="dxa"/>
          </w:tcPr>
          <w:p w:rsidR="007D2233" w:rsidRPr="007D2233" w:rsidRDefault="00BE16DB" w:rsidP="00282BE4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D2233" w:rsidRPr="007D223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краевой системы оценки качества образования;</w:t>
            </w:r>
          </w:p>
          <w:p w:rsidR="007D2233" w:rsidRPr="007D2233" w:rsidRDefault="00BE16DB" w:rsidP="00282BE4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D2233" w:rsidRPr="007D223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организационно-техническое, информационно-методическое и ресурсное обеспечение деятельности организаций системы образования, повышение уровня их безопасности;</w:t>
            </w:r>
          </w:p>
          <w:p w:rsidR="007D2233" w:rsidRPr="007D2233" w:rsidRDefault="00BE16DB" w:rsidP="00282BE4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2233" w:rsidRPr="007D223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«Цифровая образовательная среда»: </w:t>
            </w:r>
            <w:r w:rsidR="007D2233" w:rsidRPr="007D223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7D2233" w:rsidRPr="007D2233" w:rsidTr="00DA05DD">
        <w:trPr>
          <w:trHeight w:val="641"/>
          <w:tblCellSpacing w:w="5" w:type="nil"/>
        </w:trPr>
        <w:tc>
          <w:tcPr>
            <w:tcW w:w="2753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Перечень мероприятий </w:t>
            </w:r>
            <w:r w:rsidR="00C606FD">
              <w:t>Подпрограммы</w:t>
            </w:r>
          </w:p>
        </w:tc>
        <w:tc>
          <w:tcPr>
            <w:tcW w:w="6911" w:type="dxa"/>
          </w:tcPr>
          <w:p w:rsidR="007D2233" w:rsidRPr="007D2233" w:rsidRDefault="007D2233" w:rsidP="00282BE4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цифрового управления, цифрового взаимодействия в образовании;</w:t>
            </w:r>
          </w:p>
          <w:p w:rsidR="007D2233" w:rsidRPr="007D2233" w:rsidRDefault="007D2233" w:rsidP="00282BE4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образовательных организаций;</w:t>
            </w:r>
          </w:p>
          <w:p w:rsidR="007D2233" w:rsidRPr="007D2233" w:rsidRDefault="007D2233" w:rsidP="00282BE4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организаций, занимающихся организационно-техническим, информационно-методическим и ресурсным обеспечением организаций системы образования;</w:t>
            </w:r>
          </w:p>
          <w:p w:rsidR="007D2233" w:rsidRPr="007D2233" w:rsidRDefault="007D2233" w:rsidP="00282BE4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повышение уровня пожарной безопасности организаций, подведомственных Минобрнауки Алтайского края;</w:t>
            </w:r>
          </w:p>
          <w:p w:rsidR="007D2233" w:rsidRPr="007D2233" w:rsidRDefault="007D2233" w:rsidP="00282BE4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мероприятия регионального проекта «Цифровая образовательная среда»</w:t>
            </w:r>
          </w:p>
        </w:tc>
      </w:tr>
      <w:tr w:rsidR="007D2233" w:rsidRPr="007D2233" w:rsidTr="00DA05DD">
        <w:trPr>
          <w:trHeight w:val="360"/>
          <w:tblCellSpacing w:w="5" w:type="nil"/>
        </w:trPr>
        <w:tc>
          <w:tcPr>
            <w:tcW w:w="2753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Показатели </w:t>
            </w:r>
            <w:r w:rsidR="00C606FD">
              <w:t>Подпрограммы</w:t>
            </w:r>
          </w:p>
        </w:tc>
        <w:tc>
          <w:tcPr>
            <w:tcW w:w="6911" w:type="dxa"/>
          </w:tcPr>
          <w:p w:rsidR="007D2233" w:rsidRPr="007D2233" w:rsidRDefault="0087429C" w:rsidP="00282BE4">
            <w:pPr>
              <w:pStyle w:val="31"/>
              <w:ind w:left="0" w:right="57"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7D2233" w:rsidRPr="007D2233">
              <w:rPr>
                <w:szCs w:val="24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7D2233" w:rsidRPr="007D2233" w:rsidRDefault="0087429C" w:rsidP="00282BE4">
            <w:pPr>
              <w:pStyle w:val="31"/>
              <w:ind w:left="0" w:right="57"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7D2233" w:rsidRPr="007D2233">
              <w:rPr>
                <w:szCs w:val="24"/>
              </w:rPr>
              <w:t>доля муниципальных общеобразовательных организаций, перешедших на безбумажное электронное ведение классных журналов;</w:t>
            </w:r>
          </w:p>
          <w:p w:rsidR="007D2233" w:rsidRPr="007D2233" w:rsidRDefault="007D2233" w:rsidP="00282BE4">
            <w:pPr>
              <w:pStyle w:val="31"/>
              <w:ind w:left="0" w:right="57" w:firstLine="0"/>
              <w:rPr>
                <w:rFonts w:eastAsiaTheme="minorHAnsi"/>
                <w:szCs w:val="24"/>
                <w:lang w:eastAsia="en-US"/>
              </w:rPr>
            </w:pPr>
            <w:r w:rsidRPr="007D2233">
              <w:rPr>
                <w:rFonts w:eastAsiaTheme="minorHAnsi"/>
                <w:szCs w:val="24"/>
                <w:lang w:eastAsia="en-US"/>
              </w:rPr>
              <w:t>в рамках регионального проекта «Цифровая образовательная среда»:</w:t>
            </w:r>
          </w:p>
          <w:p w:rsidR="007D2233" w:rsidRPr="007D2233" w:rsidRDefault="00BE16DB" w:rsidP="00282BE4">
            <w:pPr>
              <w:pStyle w:val="31"/>
              <w:ind w:left="0" w:right="57"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 xml:space="preserve">- </w:t>
            </w:r>
            <w:r w:rsidR="007D2233" w:rsidRPr="007D2233">
              <w:rPr>
                <w:szCs w:val="24"/>
              </w:rPr>
              <w:t>внедрена целевая модель цифровой образовательной среды в общеобразовательных организациях;</w:t>
            </w:r>
          </w:p>
          <w:p w:rsidR="007D2233" w:rsidRPr="007D2233" w:rsidRDefault="00DA05DD" w:rsidP="00282BE4">
            <w:pPr>
              <w:pStyle w:val="31"/>
              <w:ind w:left="0" w:right="57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87429C">
              <w:rPr>
                <w:szCs w:val="24"/>
              </w:rPr>
              <w:t xml:space="preserve"> </w:t>
            </w:r>
            <w:r w:rsidR="007D2233" w:rsidRPr="007D2233">
              <w:rPr>
                <w:szCs w:val="24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</w:p>
          <w:p w:rsidR="007D2233" w:rsidRPr="007D2233" w:rsidRDefault="00DA05DD" w:rsidP="00282BE4">
            <w:pPr>
              <w:pStyle w:val="31"/>
              <w:ind w:left="0" w:right="57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87429C">
              <w:rPr>
                <w:szCs w:val="24"/>
              </w:rPr>
              <w:t xml:space="preserve"> </w:t>
            </w:r>
            <w:r w:rsidR="007D2233" w:rsidRPr="007D2233">
              <w:rPr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организаций;</w:t>
            </w:r>
          </w:p>
          <w:p w:rsidR="007D2233" w:rsidRPr="007D2233" w:rsidRDefault="00DA05DD" w:rsidP="00282BE4">
            <w:pPr>
              <w:pStyle w:val="31"/>
              <w:ind w:left="0" w:right="57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87429C">
              <w:rPr>
                <w:szCs w:val="24"/>
              </w:rPr>
              <w:t xml:space="preserve"> </w:t>
            </w:r>
            <w:r w:rsidR="007D2233" w:rsidRPr="007D2233">
              <w:rPr>
                <w:szCs w:val="24"/>
              </w:rPr>
              <w:t>доля об</w:t>
            </w:r>
            <w:r>
              <w:rPr>
                <w:szCs w:val="24"/>
              </w:rPr>
              <w:t>учающихся по программам общего</w:t>
            </w:r>
            <w:r w:rsidR="007D2233" w:rsidRPr="007D2233">
              <w:rPr>
                <w:szCs w:val="24"/>
              </w:rPr>
              <w:t>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программам;</w:t>
            </w:r>
          </w:p>
          <w:p w:rsidR="007D2233" w:rsidRPr="0091294E" w:rsidRDefault="00DA05DD" w:rsidP="00282BE4">
            <w:pPr>
              <w:pStyle w:val="31"/>
              <w:ind w:left="0" w:right="57"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>-</w:t>
            </w:r>
            <w:r w:rsidR="0087429C">
              <w:rPr>
                <w:szCs w:val="24"/>
              </w:rPr>
              <w:t xml:space="preserve"> </w:t>
            </w:r>
            <w:r w:rsidR="007D2233" w:rsidRPr="007D2233">
              <w:rPr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</w:tr>
      <w:tr w:rsidR="007D2233" w:rsidRPr="007D2233" w:rsidTr="00DA05DD">
        <w:trPr>
          <w:tblCellSpacing w:w="5" w:type="nil"/>
        </w:trPr>
        <w:tc>
          <w:tcPr>
            <w:tcW w:w="2753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Сроки и этапы реализации </w:t>
            </w:r>
            <w:r w:rsidR="00C606FD">
              <w:t>Подпрограммы</w:t>
            </w:r>
          </w:p>
        </w:tc>
        <w:tc>
          <w:tcPr>
            <w:tcW w:w="6911" w:type="dxa"/>
          </w:tcPr>
          <w:p w:rsidR="007D2233" w:rsidRPr="007D2233" w:rsidRDefault="007D2233" w:rsidP="00282BE4">
            <w:pPr>
              <w:pStyle w:val="af5"/>
              <w:ind w:right="57"/>
              <w:jc w:val="both"/>
            </w:pPr>
            <w:r w:rsidRPr="007D2233">
              <w:rPr>
                <w:rFonts w:eastAsiaTheme="minorHAnsi"/>
                <w:lang w:eastAsia="en-US"/>
              </w:rPr>
              <w:t>202</w:t>
            </w:r>
            <w:r w:rsidR="001A3410">
              <w:rPr>
                <w:rFonts w:eastAsiaTheme="minorHAnsi"/>
                <w:lang w:eastAsia="en-US"/>
              </w:rPr>
              <w:t>1</w:t>
            </w:r>
            <w:r w:rsidRPr="007D2233">
              <w:rPr>
                <w:rFonts w:eastAsiaTheme="minorHAnsi"/>
                <w:lang w:eastAsia="en-US"/>
              </w:rPr>
              <w:t xml:space="preserve"> – 202</w:t>
            </w:r>
            <w:r w:rsidR="001A3410">
              <w:rPr>
                <w:rFonts w:eastAsiaTheme="minorHAnsi"/>
                <w:lang w:eastAsia="en-US"/>
              </w:rPr>
              <w:t>5</w:t>
            </w:r>
            <w:r w:rsidRPr="007D2233">
              <w:rPr>
                <w:rFonts w:eastAsiaTheme="minorHAnsi"/>
                <w:lang w:eastAsia="en-US"/>
              </w:rPr>
              <w:t xml:space="preserve"> годы без деления на этапы</w:t>
            </w:r>
          </w:p>
        </w:tc>
      </w:tr>
      <w:tr w:rsidR="007D2233" w:rsidRPr="007D2233" w:rsidTr="00DA05DD">
        <w:trPr>
          <w:tblCellSpacing w:w="5" w:type="nil"/>
        </w:trPr>
        <w:tc>
          <w:tcPr>
            <w:tcW w:w="2753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Объемы финансирования </w:t>
            </w:r>
            <w:r w:rsidR="00C606FD">
              <w:t>Подпрограммы</w:t>
            </w:r>
            <w:r w:rsidRPr="007D2233">
              <w:br/>
            </w:r>
          </w:p>
        </w:tc>
        <w:tc>
          <w:tcPr>
            <w:tcW w:w="6911" w:type="dxa"/>
          </w:tcPr>
          <w:p w:rsidR="007D2233" w:rsidRPr="00BE16DB" w:rsidRDefault="007D2233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DA05DD"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ем финансирования </w:t>
            </w:r>
            <w:r w:rsidR="00C606FD" w:rsidRPr="00BE16D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DA05DD"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управления системой образования в </w:t>
            </w:r>
            <w:r w:rsidR="00537115" w:rsidRPr="00BE16DB">
              <w:rPr>
                <w:rFonts w:ascii="Times New Roman" w:hAnsi="Times New Roman" w:cs="Times New Roman"/>
                <w:sz w:val="24"/>
                <w:szCs w:val="24"/>
              </w:rPr>
              <w:t>Бурлинском</w:t>
            </w:r>
            <w:r w:rsidR="00DA05DD"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BE16DB"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 на 2021-2025 годы</w:t>
            </w: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C1DB5">
              <w:rPr>
                <w:rFonts w:ascii="Times New Roman" w:hAnsi="Times New Roman" w:cs="Times New Roman"/>
                <w:sz w:val="24"/>
                <w:szCs w:val="24"/>
              </w:rPr>
              <w:t>4125</w:t>
            </w: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D2233" w:rsidRPr="00BE16DB" w:rsidRDefault="007D2233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8413CC" w:rsidRPr="00BE16DB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Pr="00BE16D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87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9A8" w:rsidRPr="00BE1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294E" w:rsidRPr="00BE16D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7D2233" w:rsidRPr="00BE16DB" w:rsidRDefault="007D2233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410" w:rsidRPr="00BE1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639A8" w:rsidRPr="00BE16DB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2233" w:rsidRPr="00BE16DB" w:rsidRDefault="007D2233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410" w:rsidRPr="00BE1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639A8"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755 </w:t>
            </w: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D2233" w:rsidRPr="00BE16DB" w:rsidRDefault="007D2233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410" w:rsidRPr="00BE1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639A8"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805 </w:t>
            </w: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D2233" w:rsidRPr="00BE16DB" w:rsidRDefault="007D2233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410" w:rsidRPr="00BE1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639A8"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905 </w:t>
            </w: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D2233" w:rsidRPr="00BE16DB" w:rsidRDefault="007D2233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410" w:rsidRPr="00BE1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639A8" w:rsidRPr="00BE16DB">
              <w:rPr>
                <w:rFonts w:ascii="Times New Roman" w:hAnsi="Times New Roman" w:cs="Times New Roman"/>
                <w:sz w:val="24"/>
                <w:szCs w:val="24"/>
              </w:rPr>
              <w:t xml:space="preserve">905 </w:t>
            </w: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91294E" w:rsidRPr="00BE1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94E" w:rsidRPr="0091294E" w:rsidRDefault="0091294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6D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подлежит ежегодному уточнению в соответствии с решением о местном бюджете на очередной финансовый год и на плановый период.</w:t>
            </w:r>
          </w:p>
        </w:tc>
      </w:tr>
      <w:tr w:rsidR="007D2233" w:rsidRPr="007D2233" w:rsidTr="00DA05DD">
        <w:trPr>
          <w:trHeight w:val="793"/>
          <w:tblCellSpacing w:w="5" w:type="nil"/>
        </w:trPr>
        <w:tc>
          <w:tcPr>
            <w:tcW w:w="2753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>Ожидаемые результаты реализа</w:t>
            </w:r>
            <w:r w:rsidRPr="007D2233">
              <w:softHyphen/>
              <w:t xml:space="preserve">ции </w:t>
            </w:r>
            <w:r w:rsidR="00C606FD">
              <w:t>Подпрограммы</w:t>
            </w:r>
          </w:p>
        </w:tc>
        <w:tc>
          <w:tcPr>
            <w:tcW w:w="6911" w:type="dxa"/>
          </w:tcPr>
          <w:p w:rsidR="007D2233" w:rsidRPr="007D2233" w:rsidRDefault="007D2233" w:rsidP="00193BB5">
            <w:pPr>
              <w:pStyle w:val="31"/>
              <w:ind w:left="0" w:right="57" w:firstLine="0"/>
              <w:rPr>
                <w:szCs w:val="24"/>
              </w:rPr>
            </w:pPr>
            <w:r w:rsidRPr="007D2233">
              <w:rPr>
                <w:szCs w:val="24"/>
              </w:rPr>
              <w:t xml:space="preserve">увеличение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</w:t>
            </w:r>
            <w:r w:rsidR="00424067">
              <w:rPr>
                <w:szCs w:val="24"/>
              </w:rPr>
              <w:t>100</w:t>
            </w:r>
            <w:r w:rsidRPr="007D2233">
              <w:rPr>
                <w:szCs w:val="24"/>
              </w:rPr>
              <w:t xml:space="preserve"> %;</w:t>
            </w:r>
          </w:p>
          <w:p w:rsidR="007D2233" w:rsidRPr="007D2233" w:rsidRDefault="007D2233" w:rsidP="00193BB5">
            <w:pPr>
              <w:pStyle w:val="31"/>
              <w:ind w:left="0" w:right="57" w:firstLine="0"/>
              <w:rPr>
                <w:szCs w:val="24"/>
              </w:rPr>
            </w:pPr>
            <w:r w:rsidRPr="007D2233">
              <w:rPr>
                <w:szCs w:val="24"/>
              </w:rPr>
              <w:t xml:space="preserve">увеличение доли общеобразовательных организаций, перешедших на безбумажное  электронное  ведение  классных  журналов, до </w:t>
            </w:r>
            <w:r w:rsidR="00424067">
              <w:rPr>
                <w:szCs w:val="24"/>
              </w:rPr>
              <w:t>100</w:t>
            </w:r>
            <w:r w:rsidRPr="007D2233">
              <w:rPr>
                <w:szCs w:val="24"/>
              </w:rPr>
              <w:t xml:space="preserve"> %;</w:t>
            </w:r>
          </w:p>
          <w:p w:rsidR="007D2233" w:rsidRPr="007D2233" w:rsidRDefault="007D2233" w:rsidP="00193BB5">
            <w:pPr>
              <w:pStyle w:val="31"/>
              <w:ind w:left="0" w:right="57" w:firstLine="0"/>
              <w:rPr>
                <w:rFonts w:eastAsiaTheme="minorHAnsi"/>
                <w:szCs w:val="24"/>
                <w:lang w:eastAsia="en-US"/>
              </w:rPr>
            </w:pPr>
            <w:r w:rsidRPr="007D2233">
              <w:rPr>
                <w:rFonts w:eastAsiaTheme="minorHAnsi"/>
                <w:szCs w:val="24"/>
                <w:lang w:eastAsia="en-US"/>
              </w:rPr>
              <w:t>в рамках регионального проекта «Цифровая образовательная среда»:</w:t>
            </w:r>
          </w:p>
          <w:p w:rsidR="007D2233" w:rsidRPr="007D2233" w:rsidRDefault="007D2233" w:rsidP="00193BB5">
            <w:pPr>
              <w:pStyle w:val="31"/>
              <w:ind w:left="0" w:right="57" w:firstLine="0"/>
              <w:rPr>
                <w:rFonts w:eastAsiaTheme="minorHAnsi"/>
                <w:szCs w:val="24"/>
                <w:lang w:eastAsia="en-US"/>
              </w:rPr>
            </w:pPr>
            <w:r w:rsidRPr="007D2233">
              <w:rPr>
                <w:szCs w:val="24"/>
              </w:rPr>
              <w:t>внедрен</w:t>
            </w:r>
            <w:r w:rsidR="00BE16DB">
              <w:rPr>
                <w:szCs w:val="24"/>
              </w:rPr>
              <w:t>ие</w:t>
            </w:r>
            <w:r w:rsidRPr="007D2233">
              <w:rPr>
                <w:szCs w:val="24"/>
              </w:rPr>
              <w:t xml:space="preserve"> целев</w:t>
            </w:r>
            <w:r w:rsidR="00BE16DB">
              <w:rPr>
                <w:szCs w:val="24"/>
              </w:rPr>
              <w:t>ой</w:t>
            </w:r>
            <w:r w:rsidRPr="007D2233">
              <w:rPr>
                <w:szCs w:val="24"/>
              </w:rPr>
              <w:t xml:space="preserve"> модел</w:t>
            </w:r>
            <w:r w:rsidR="00BE16DB">
              <w:rPr>
                <w:szCs w:val="24"/>
              </w:rPr>
              <w:t>и</w:t>
            </w:r>
            <w:r w:rsidRPr="007D2233">
              <w:rPr>
                <w:szCs w:val="24"/>
              </w:rPr>
              <w:t xml:space="preserve"> цифровой образовательной среды в общеобразовательных организациях и профессиональных образовательных организациях;</w:t>
            </w:r>
          </w:p>
          <w:p w:rsidR="007D2233" w:rsidRPr="007D2233" w:rsidRDefault="007D2233" w:rsidP="00193BB5">
            <w:pPr>
              <w:pStyle w:val="31"/>
              <w:ind w:left="0" w:right="57" w:firstLine="0"/>
              <w:rPr>
                <w:szCs w:val="24"/>
              </w:rPr>
            </w:pPr>
            <w:r w:rsidRPr="007D2233">
              <w:rPr>
                <w:szCs w:val="24"/>
              </w:rPr>
              <w:t>увеличение доли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90 %;</w:t>
            </w:r>
          </w:p>
          <w:p w:rsidR="007D2233" w:rsidRPr="007D2233" w:rsidRDefault="007D2233" w:rsidP="00193BB5">
            <w:pPr>
              <w:pStyle w:val="31"/>
              <w:ind w:left="0" w:right="57" w:firstLine="0"/>
              <w:rPr>
                <w:szCs w:val="24"/>
              </w:rPr>
            </w:pPr>
            <w:r w:rsidRPr="007D2233">
              <w:rPr>
                <w:szCs w:val="24"/>
              </w:rPr>
              <w:t xml:space="preserve"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</w:t>
            </w:r>
            <w:r w:rsidR="00424067">
              <w:rPr>
                <w:szCs w:val="24"/>
              </w:rPr>
              <w:t>30</w:t>
            </w:r>
            <w:r w:rsidRPr="007D2233">
              <w:rPr>
                <w:szCs w:val="24"/>
              </w:rPr>
              <w:t>%;</w:t>
            </w:r>
          </w:p>
          <w:p w:rsidR="007D2233" w:rsidRPr="007D2233" w:rsidRDefault="007D2233" w:rsidP="00193BB5">
            <w:pPr>
              <w:pStyle w:val="31"/>
              <w:ind w:left="0" w:right="57" w:firstLine="0"/>
              <w:rPr>
                <w:szCs w:val="24"/>
              </w:rPr>
            </w:pPr>
            <w:r w:rsidRPr="007D2233">
              <w:rPr>
                <w:szCs w:val="24"/>
              </w:rPr>
              <w:t xml:space="preserve">увеличение доли обучающихся по программам общего,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</w:t>
            </w:r>
            <w:r w:rsidR="00DD52DC">
              <w:rPr>
                <w:szCs w:val="24"/>
              </w:rPr>
              <w:t>5</w:t>
            </w:r>
            <w:r w:rsidRPr="007D2233">
              <w:rPr>
                <w:szCs w:val="24"/>
              </w:rPr>
              <w:t xml:space="preserve"> %;</w:t>
            </w:r>
          </w:p>
          <w:p w:rsidR="007D2233" w:rsidRPr="007D2233" w:rsidRDefault="007D2233" w:rsidP="00193BB5">
            <w:pPr>
              <w:pStyle w:val="31"/>
              <w:ind w:left="0" w:right="57" w:firstLine="0"/>
              <w:rPr>
                <w:szCs w:val="24"/>
              </w:rPr>
            </w:pPr>
            <w:r w:rsidRPr="007D2233">
              <w:rPr>
                <w:szCs w:val="24"/>
              </w:rPr>
      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«Интернет»), до 100 %.</w:t>
            </w:r>
          </w:p>
        </w:tc>
      </w:tr>
    </w:tbl>
    <w:p w:rsidR="008F5237" w:rsidRPr="00690DCA" w:rsidRDefault="008F5237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2233" w:rsidRPr="00690DCA" w:rsidRDefault="007D2233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0DCA">
        <w:rPr>
          <w:rFonts w:ascii="Times New Roman" w:hAnsi="Times New Roman" w:cs="Times New Roman"/>
          <w:sz w:val="24"/>
          <w:szCs w:val="24"/>
        </w:rPr>
        <w:t>1. Общая характеристика</w:t>
      </w:r>
      <w:r w:rsidR="004771E6" w:rsidRPr="00690DCA">
        <w:rPr>
          <w:rFonts w:ascii="Times New Roman" w:hAnsi="Times New Roman" w:cs="Times New Roman"/>
          <w:sz w:val="24"/>
          <w:szCs w:val="24"/>
        </w:rPr>
        <w:t xml:space="preserve"> сферы реализации </w:t>
      </w:r>
      <w:r w:rsidR="00C606FD" w:rsidRPr="00690DCA">
        <w:rPr>
          <w:rFonts w:ascii="Times New Roman" w:hAnsi="Times New Roman" w:cs="Times New Roman"/>
          <w:sz w:val="24"/>
          <w:szCs w:val="24"/>
        </w:rPr>
        <w:t>Подпрограммы</w:t>
      </w:r>
      <w:r w:rsidR="004771E6" w:rsidRPr="00690DCA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 xml:space="preserve">В </w:t>
      </w:r>
      <w:r w:rsidR="00676D2F">
        <w:rPr>
          <w:rFonts w:ascii="Times New Roman" w:hAnsi="Times New Roman" w:cs="Times New Roman"/>
          <w:sz w:val="24"/>
          <w:szCs w:val="24"/>
        </w:rPr>
        <w:t>Бурлинском</w:t>
      </w:r>
      <w:r w:rsidR="004771E6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7D2233">
        <w:rPr>
          <w:rFonts w:ascii="Times New Roman" w:hAnsi="Times New Roman" w:cs="Times New Roman"/>
          <w:sz w:val="24"/>
          <w:szCs w:val="24"/>
        </w:rPr>
        <w:t xml:space="preserve"> 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Отличительная особенность</w:t>
      </w:r>
      <w:r w:rsidR="0087429C">
        <w:rPr>
          <w:rFonts w:ascii="Times New Roman" w:hAnsi="Times New Roman" w:cs="Times New Roman"/>
          <w:sz w:val="24"/>
          <w:szCs w:val="24"/>
        </w:rPr>
        <w:t xml:space="preserve"> </w:t>
      </w:r>
      <w:r w:rsidRPr="007D2233">
        <w:rPr>
          <w:rFonts w:ascii="Times New Roman" w:hAnsi="Times New Roman" w:cs="Times New Roman"/>
          <w:sz w:val="24"/>
          <w:szCs w:val="24"/>
        </w:rPr>
        <w:t xml:space="preserve">– разветвленная сеть общеобразовательных организаций. Данная ситуация определяет ключевую проблему инфраструктуры общего образования: наличие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образования. 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Вследствие этого внедрение цифровых технологий в образование и их применение – один из ресурсных механизмов повышения качества образования для создания равных условий доступности образования для обучающихся.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Цифровая трансформация образования должна базироваться на современной инфраструктуре образовательных организаций.</w:t>
      </w:r>
    </w:p>
    <w:p w:rsidR="007D2233" w:rsidRPr="007D2233" w:rsidRDefault="004771E6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части дальнейшего развития в регионе цифрового образования существует ряд проблем: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недостаточная скорость и качество доступа образовательных организаций к сети «Интернет» (особенно в отдаленных и труднодоступных населенных пунктах);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недостаточно высокий уровень материально-технической базы образовательных организаций в части оснащенности современным компьютерным и цифровым оборудованием (преобладающая доля компьютерной техники имеет срок службы более 5 лет);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недостаточный уровень цифровых компетенций у педагогических и управленческих работников образовательных организаций;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 xml:space="preserve"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подходов и качества образовательного контента. 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Таким образом, в регионе присутствует обоснованная потребность во внедрении целевой модели цифровой образовательной среды в общеобразовательных организациях.</w:t>
      </w:r>
    </w:p>
    <w:p w:rsidR="007D2233" w:rsidRDefault="007D2233" w:rsidP="00282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29C" w:rsidRPr="007D2233" w:rsidRDefault="0087429C" w:rsidP="00282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233" w:rsidRPr="00690DCA" w:rsidRDefault="007D2233" w:rsidP="00282BE4">
      <w:pPr>
        <w:widowControl w:val="0"/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DCA">
        <w:rPr>
          <w:rFonts w:ascii="Times New Roman" w:hAnsi="Times New Roman" w:cs="Times New Roman"/>
          <w:b/>
          <w:sz w:val="24"/>
          <w:szCs w:val="24"/>
        </w:rPr>
        <w:t>2.1. Приоритеты в сфере</w:t>
      </w:r>
      <w:r w:rsidR="00874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DCA">
        <w:rPr>
          <w:rFonts w:ascii="Times New Roman" w:hAnsi="Times New Roman" w:cs="Times New Roman"/>
          <w:b/>
          <w:sz w:val="24"/>
          <w:szCs w:val="24"/>
        </w:rPr>
        <w:t>ре</w:t>
      </w:r>
      <w:r w:rsidR="004771E6" w:rsidRPr="00690DCA">
        <w:rPr>
          <w:rFonts w:ascii="Times New Roman" w:hAnsi="Times New Roman" w:cs="Times New Roman"/>
          <w:b/>
          <w:sz w:val="24"/>
          <w:szCs w:val="24"/>
        </w:rPr>
        <w:t xml:space="preserve">ализации </w:t>
      </w:r>
      <w:r w:rsidR="00C606FD" w:rsidRPr="00690DCA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4771E6" w:rsidRPr="00690DCA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 xml:space="preserve">Основными документами, определяющими стратегию управления системой образования, являются: 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федеральные законы:</w:t>
      </w:r>
    </w:p>
    <w:p w:rsidR="007D2233" w:rsidRPr="007D2233" w:rsidRDefault="007D2233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от 27.07.2006 № 152-ФЗ «О персональных данных»;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 29.12.2012 № 273-ФЗ «Об образовании в Российской Федерации»;</w:t>
      </w:r>
    </w:p>
    <w:p w:rsidR="007D2233" w:rsidRPr="007D2233" w:rsidRDefault="007D2233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указы Президента Российский Федерации:</w:t>
      </w:r>
    </w:p>
    <w:p w:rsidR="007D2233" w:rsidRPr="007D2233" w:rsidRDefault="007D2233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от 09.05.2017 № 203 «О Стратегии развития информационного общества в Российской Федерации на 2017 – 2030 годы»;</w:t>
      </w:r>
    </w:p>
    <w:p w:rsidR="007D2233" w:rsidRPr="007D2233" w:rsidRDefault="007D2233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7D2233" w:rsidRPr="007D2233" w:rsidRDefault="007D2233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7D2233" w:rsidRPr="007D2233" w:rsidRDefault="007D2233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законы Алтайского края: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 21.11.2012 № 86-ЗС «Об утверждении стратегии социально-экономического развития Алтайского края до 2025 года»;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 04.09.2013 № 56-ЗС «Об образовании в Алтайском крае».</w:t>
      </w:r>
    </w:p>
    <w:p w:rsidR="007D2233" w:rsidRPr="007D2233" w:rsidRDefault="007D2233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Приоритетными направлениями политики в области совершенствования управления системой образования являются:</w:t>
      </w:r>
    </w:p>
    <w:p w:rsidR="007D2233" w:rsidRPr="007D2233" w:rsidRDefault="007D2233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реализация в рамках национального проекта «Образование» регионального проекта «Цифровая образовательная среда»;</w:t>
      </w:r>
    </w:p>
    <w:p w:rsidR="007D2233" w:rsidRPr="007D2233" w:rsidRDefault="007D2233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внедрение цифровых технологий в сфере управления;</w:t>
      </w:r>
    </w:p>
    <w:p w:rsidR="007D2233" w:rsidRPr="007D2233" w:rsidRDefault="007D2233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развитие единой информационной образовательной среды;</w:t>
      </w:r>
    </w:p>
    <w:p w:rsidR="007D2233" w:rsidRPr="007D2233" w:rsidRDefault="007D2233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повышение уровня безопасности образовательных организаций на основе организационно-технического, информационно-методического и ресурсного обеспечения.</w:t>
      </w:r>
    </w:p>
    <w:p w:rsidR="007D2233" w:rsidRPr="007D2233" w:rsidRDefault="007D2233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233" w:rsidRPr="008F5237" w:rsidRDefault="007D2233" w:rsidP="00282B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237">
        <w:rPr>
          <w:rFonts w:ascii="Times New Roman" w:eastAsia="Calibri" w:hAnsi="Times New Roman" w:cs="Times New Roman"/>
          <w:sz w:val="24"/>
          <w:szCs w:val="24"/>
          <w:lang w:eastAsia="en-US"/>
        </w:rPr>
        <w:t>2.2. Цели, задачи и мероприятия</w:t>
      </w:r>
      <w:r w:rsidR="008742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4771E6" w:rsidRPr="008F5237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7D2233" w:rsidRPr="007D2233" w:rsidRDefault="004771E6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является совершенствование механизмов управления систе</w:t>
      </w:r>
      <w:r>
        <w:rPr>
          <w:rFonts w:ascii="Times New Roman" w:hAnsi="Times New Roman" w:cs="Times New Roman"/>
          <w:sz w:val="24"/>
          <w:szCs w:val="24"/>
        </w:rPr>
        <w:t>мой образования</w:t>
      </w:r>
      <w:r w:rsidR="0087429C">
        <w:rPr>
          <w:rFonts w:ascii="Times New Roman" w:hAnsi="Times New Roman" w:cs="Times New Roman"/>
          <w:sz w:val="24"/>
          <w:szCs w:val="24"/>
        </w:rPr>
        <w:t xml:space="preserve"> 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для повышения качества предоставления </w:t>
      </w:r>
      <w:r w:rsidR="00AF23CD">
        <w:rPr>
          <w:rFonts w:ascii="Times New Roman" w:hAnsi="Times New Roman" w:cs="Times New Roman"/>
          <w:sz w:val="24"/>
          <w:szCs w:val="24"/>
        </w:rPr>
        <w:t>муниципальных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образованием.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Достижение поставленной цели будет обеспечено решением следующих задач:</w:t>
      </w:r>
    </w:p>
    <w:p w:rsidR="007D2233" w:rsidRPr="007D2233" w:rsidRDefault="007D2233" w:rsidP="00282BE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233">
        <w:rPr>
          <w:rFonts w:ascii="Times New Roman" w:eastAsia="Calibri" w:hAnsi="Times New Roman" w:cs="Times New Roman"/>
          <w:sz w:val="24"/>
          <w:szCs w:val="24"/>
        </w:rPr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краевой системы оценки качества образования;</w:t>
      </w:r>
    </w:p>
    <w:p w:rsidR="007D2233" w:rsidRPr="007D2233" w:rsidRDefault="007D2233" w:rsidP="00282BE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233">
        <w:rPr>
          <w:rFonts w:ascii="Times New Roman" w:eastAsia="Calibri" w:hAnsi="Times New Roman" w:cs="Times New Roman"/>
          <w:sz w:val="24"/>
          <w:szCs w:val="24"/>
        </w:rPr>
        <w:t>организационно-техническое, информационно-методическое и ресурсное обеспечение деятельности организаций системы образования, повышение уровня безопасности образовательных организаций;</w:t>
      </w:r>
    </w:p>
    <w:p w:rsidR="007D2233" w:rsidRPr="007D2233" w:rsidRDefault="007D2233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233">
        <w:rPr>
          <w:rFonts w:ascii="Times New Roman" w:eastAsia="Calibri" w:hAnsi="Times New Roman" w:cs="Times New Roman"/>
          <w:sz w:val="24"/>
          <w:szCs w:val="24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7D2233" w:rsidRDefault="007D2233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29C" w:rsidRPr="007D2233" w:rsidRDefault="0087429C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233" w:rsidRDefault="007D2233" w:rsidP="00193BB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237">
        <w:rPr>
          <w:rFonts w:ascii="Times New Roman" w:eastAsia="Calibri" w:hAnsi="Times New Roman" w:cs="Times New Roman"/>
          <w:sz w:val="24"/>
          <w:szCs w:val="24"/>
          <w:lang w:eastAsia="en-US"/>
        </w:rPr>
        <w:t>2.3. Показатели и ожидаемые конечные результаты</w:t>
      </w:r>
      <w:r w:rsidR="00193B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</w:t>
      </w:r>
      <w:r w:rsidRPr="008F5237">
        <w:rPr>
          <w:rFonts w:ascii="Times New Roman" w:eastAsia="Calibri" w:hAnsi="Times New Roman" w:cs="Times New Roman"/>
          <w:sz w:val="24"/>
          <w:szCs w:val="24"/>
          <w:lang w:eastAsia="en-US"/>
        </w:rPr>
        <w:t>еализации</w:t>
      </w:r>
      <w:r w:rsidR="008742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4771E6" w:rsidRPr="008F5237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7D2233" w:rsidRPr="007D2233" w:rsidRDefault="004771E6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</w:t>
      </w:r>
      <w:r w:rsidR="00C606FD">
        <w:rPr>
          <w:rFonts w:ascii="Times New Roman" w:eastAsia="Calibri" w:hAnsi="Times New Roman" w:cs="Times New Roman"/>
          <w:sz w:val="24"/>
          <w:szCs w:val="24"/>
          <w:lang w:eastAsia="en-US"/>
        </w:rPr>
        <w:t>Подпрограммы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</w:t>
      </w:r>
      <w:r w:rsidR="007D2233" w:rsidRPr="007D22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обеспечит достижение следующих результатов:</w:t>
      </w:r>
    </w:p>
    <w:p w:rsidR="007D2233" w:rsidRPr="007D2233" w:rsidRDefault="007D2233" w:rsidP="00282BE4">
      <w:pPr>
        <w:pStyle w:val="31"/>
        <w:ind w:left="0" w:right="57" w:firstLine="709"/>
        <w:rPr>
          <w:szCs w:val="24"/>
        </w:rPr>
      </w:pPr>
      <w:r w:rsidRPr="007D2233">
        <w:rPr>
          <w:szCs w:val="24"/>
        </w:rPr>
        <w:t xml:space="preserve">увеличение доли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</w:t>
      </w:r>
      <w:r w:rsidR="00DD52DC">
        <w:rPr>
          <w:szCs w:val="24"/>
        </w:rPr>
        <w:t>100</w:t>
      </w:r>
      <w:r w:rsidRPr="007D2233">
        <w:rPr>
          <w:szCs w:val="24"/>
        </w:rPr>
        <w:t xml:space="preserve"> %;</w:t>
      </w:r>
    </w:p>
    <w:p w:rsidR="007D2233" w:rsidRPr="007D2233" w:rsidRDefault="007D2233" w:rsidP="00282BE4">
      <w:pPr>
        <w:pStyle w:val="31"/>
        <w:ind w:left="0" w:right="57" w:firstLine="709"/>
        <w:rPr>
          <w:szCs w:val="24"/>
        </w:rPr>
      </w:pPr>
      <w:r w:rsidRPr="007D2233">
        <w:rPr>
          <w:szCs w:val="24"/>
        </w:rPr>
        <w:t>увеличение доли общеобразовательных организаций, перешедших на безбумажное электронное ведение классных журналов, до</w:t>
      </w:r>
      <w:r w:rsidR="00DD52DC">
        <w:rPr>
          <w:szCs w:val="24"/>
        </w:rPr>
        <w:t xml:space="preserve"> 100</w:t>
      </w:r>
      <w:r w:rsidRPr="007D2233">
        <w:rPr>
          <w:szCs w:val="24"/>
        </w:rPr>
        <w:t xml:space="preserve"> %;</w:t>
      </w:r>
    </w:p>
    <w:p w:rsidR="007D2233" w:rsidRPr="007D2233" w:rsidRDefault="007D2233" w:rsidP="00282BE4">
      <w:pPr>
        <w:pStyle w:val="31"/>
        <w:ind w:left="0" w:right="57" w:firstLine="709"/>
        <w:rPr>
          <w:rFonts w:eastAsiaTheme="minorHAnsi"/>
          <w:szCs w:val="24"/>
          <w:lang w:eastAsia="en-US"/>
        </w:rPr>
      </w:pPr>
      <w:r w:rsidRPr="007D2233">
        <w:rPr>
          <w:rFonts w:eastAsiaTheme="minorHAnsi"/>
          <w:szCs w:val="24"/>
          <w:lang w:eastAsia="en-US"/>
        </w:rPr>
        <w:t>в рамках регионального проекта «Цифровая образовательная среда»:</w:t>
      </w:r>
    </w:p>
    <w:p w:rsidR="007D2233" w:rsidRPr="007D2233" w:rsidRDefault="007D2233" w:rsidP="00282BE4">
      <w:pPr>
        <w:pStyle w:val="31"/>
        <w:ind w:left="0" w:right="57" w:firstLine="709"/>
        <w:rPr>
          <w:rFonts w:eastAsiaTheme="minorHAnsi"/>
          <w:szCs w:val="24"/>
          <w:lang w:eastAsia="en-US"/>
        </w:rPr>
      </w:pPr>
      <w:r w:rsidRPr="007D2233">
        <w:rPr>
          <w:szCs w:val="24"/>
        </w:rPr>
        <w:t>внедрена целевая модель цифровой образовательной среды в общеобразовательных организациях и профессиональных образовательных организациях;</w:t>
      </w:r>
    </w:p>
    <w:p w:rsidR="007D2233" w:rsidRPr="007D2233" w:rsidRDefault="007D2233" w:rsidP="00282BE4">
      <w:pPr>
        <w:pStyle w:val="31"/>
        <w:ind w:left="0" w:right="57" w:firstLine="709"/>
        <w:rPr>
          <w:szCs w:val="24"/>
        </w:rPr>
      </w:pPr>
      <w:r w:rsidRPr="007D2233">
        <w:rPr>
          <w:szCs w:val="24"/>
        </w:rPr>
        <w:t>увеличение доли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90 %;</w:t>
      </w:r>
    </w:p>
    <w:p w:rsidR="007D2233" w:rsidRPr="007D2233" w:rsidRDefault="007D2233" w:rsidP="00282BE4">
      <w:pPr>
        <w:pStyle w:val="31"/>
        <w:ind w:left="0" w:right="57" w:firstLine="709"/>
        <w:rPr>
          <w:szCs w:val="24"/>
        </w:rPr>
      </w:pPr>
      <w:r w:rsidRPr="007D2233">
        <w:rPr>
          <w:szCs w:val="24"/>
        </w:rPr>
        <w:t xml:space="preserve"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</w:t>
      </w:r>
      <w:r w:rsidR="00DD52DC">
        <w:rPr>
          <w:szCs w:val="24"/>
        </w:rPr>
        <w:t>30</w:t>
      </w:r>
      <w:r w:rsidRPr="007D2233">
        <w:rPr>
          <w:szCs w:val="24"/>
        </w:rPr>
        <w:t> %;</w:t>
      </w:r>
    </w:p>
    <w:p w:rsidR="007D2233" w:rsidRPr="007D2233" w:rsidRDefault="007D2233" w:rsidP="00282BE4">
      <w:pPr>
        <w:pStyle w:val="31"/>
        <w:ind w:left="0" w:right="57" w:firstLine="709"/>
        <w:rPr>
          <w:szCs w:val="24"/>
        </w:rPr>
      </w:pPr>
      <w:r w:rsidRPr="007D2233">
        <w:rPr>
          <w:szCs w:val="24"/>
        </w:rPr>
        <w:t xml:space="preserve">увеличение доли обучающихся по программам общего,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</w:t>
      </w:r>
      <w:r w:rsidR="00DD52DC">
        <w:rPr>
          <w:szCs w:val="24"/>
        </w:rPr>
        <w:t>5</w:t>
      </w:r>
      <w:r w:rsidRPr="007D2233">
        <w:rPr>
          <w:szCs w:val="24"/>
        </w:rPr>
        <w:t xml:space="preserve"> %;</w:t>
      </w:r>
    </w:p>
    <w:p w:rsidR="007D2233" w:rsidRPr="007D2233" w:rsidRDefault="007D2233" w:rsidP="00282BE4">
      <w:pPr>
        <w:pStyle w:val="31"/>
        <w:ind w:left="0" w:right="57" w:firstLine="709"/>
        <w:rPr>
          <w:szCs w:val="24"/>
        </w:rPr>
      </w:pPr>
      <w:r w:rsidRPr="007D2233">
        <w:rPr>
          <w:szCs w:val="24"/>
        </w:rPr>
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«Интернет»), до 100 %.</w:t>
      </w:r>
    </w:p>
    <w:p w:rsidR="007D2233" w:rsidRPr="007D2233" w:rsidRDefault="007D2233" w:rsidP="00282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233" w:rsidRPr="008F5237" w:rsidRDefault="007D2233" w:rsidP="00282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2.4. Сроки реализации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4771E6" w:rsidRPr="008F5237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7D2233" w:rsidRPr="007D2233" w:rsidRDefault="007D2233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4771E6">
        <w:rPr>
          <w:rFonts w:ascii="Times New Roman" w:hAnsi="Times New Roman" w:cs="Times New Roman"/>
          <w:sz w:val="24"/>
          <w:szCs w:val="24"/>
        </w:rPr>
        <w:t xml:space="preserve"> 7</w:t>
      </w:r>
      <w:r w:rsidRPr="007D2233">
        <w:rPr>
          <w:rFonts w:ascii="Times New Roman" w:hAnsi="Times New Roman" w:cs="Times New Roman"/>
          <w:sz w:val="24"/>
          <w:szCs w:val="24"/>
        </w:rPr>
        <w:t xml:space="preserve"> будет осуществляться в период с 202</w:t>
      </w:r>
      <w:r w:rsidR="00193BB5">
        <w:rPr>
          <w:rFonts w:ascii="Times New Roman" w:hAnsi="Times New Roman" w:cs="Times New Roman"/>
          <w:sz w:val="24"/>
          <w:szCs w:val="24"/>
        </w:rPr>
        <w:t>1</w:t>
      </w:r>
      <w:r w:rsidRPr="007D2233">
        <w:rPr>
          <w:rFonts w:ascii="Times New Roman" w:hAnsi="Times New Roman" w:cs="Times New Roman"/>
          <w:sz w:val="24"/>
          <w:szCs w:val="24"/>
        </w:rPr>
        <w:t xml:space="preserve"> по 202</w:t>
      </w:r>
      <w:r w:rsidR="00193BB5">
        <w:rPr>
          <w:rFonts w:ascii="Times New Roman" w:hAnsi="Times New Roman" w:cs="Times New Roman"/>
          <w:sz w:val="24"/>
          <w:szCs w:val="24"/>
        </w:rPr>
        <w:t>5</w:t>
      </w:r>
      <w:r w:rsidRPr="007D2233">
        <w:rPr>
          <w:rFonts w:ascii="Times New Roman" w:hAnsi="Times New Roman" w:cs="Times New Roman"/>
          <w:sz w:val="24"/>
          <w:szCs w:val="24"/>
        </w:rPr>
        <w:t xml:space="preserve"> год</w:t>
      </w:r>
      <w:r w:rsidR="00193BB5">
        <w:rPr>
          <w:rFonts w:ascii="Times New Roman" w:hAnsi="Times New Roman" w:cs="Times New Roman"/>
          <w:sz w:val="24"/>
          <w:szCs w:val="24"/>
        </w:rPr>
        <w:t xml:space="preserve"> без деления на этапы</w:t>
      </w:r>
      <w:r w:rsidRPr="007D2233">
        <w:rPr>
          <w:rFonts w:ascii="Times New Roman" w:hAnsi="Times New Roman" w:cs="Times New Roman"/>
          <w:sz w:val="24"/>
          <w:szCs w:val="24"/>
        </w:rPr>
        <w:t>.</w:t>
      </w:r>
    </w:p>
    <w:p w:rsidR="007D2233" w:rsidRPr="007D2233" w:rsidRDefault="007D2233" w:rsidP="00282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233" w:rsidRPr="00690DCA" w:rsidRDefault="007D2233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0DCA">
        <w:rPr>
          <w:rFonts w:ascii="Times New Roman" w:hAnsi="Times New Roman" w:cs="Times New Roman"/>
          <w:sz w:val="24"/>
          <w:szCs w:val="24"/>
        </w:rPr>
        <w:t>3. Объ</w:t>
      </w:r>
      <w:r w:rsidR="004771E6" w:rsidRPr="00690DCA">
        <w:rPr>
          <w:rFonts w:ascii="Times New Roman" w:hAnsi="Times New Roman" w:cs="Times New Roman"/>
          <w:sz w:val="24"/>
          <w:szCs w:val="24"/>
        </w:rPr>
        <w:t xml:space="preserve">ем финансирования </w:t>
      </w:r>
      <w:r w:rsidR="00C606FD" w:rsidRPr="00690DCA">
        <w:rPr>
          <w:rFonts w:ascii="Times New Roman" w:hAnsi="Times New Roman" w:cs="Times New Roman"/>
          <w:sz w:val="24"/>
          <w:szCs w:val="24"/>
        </w:rPr>
        <w:t>Подпрограммы</w:t>
      </w:r>
      <w:r w:rsidR="004771E6" w:rsidRPr="00690DCA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E85942" w:rsidRPr="00ED15FA" w:rsidRDefault="007D2233" w:rsidP="0019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Общий объ</w:t>
      </w:r>
      <w:r w:rsidR="004771E6">
        <w:rPr>
          <w:rFonts w:ascii="Times New Roman" w:hAnsi="Times New Roman" w:cs="Times New Roman"/>
          <w:sz w:val="24"/>
          <w:szCs w:val="24"/>
        </w:rPr>
        <w:t xml:space="preserve">ем финансирования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4771E6">
        <w:rPr>
          <w:rFonts w:ascii="Times New Roman" w:hAnsi="Times New Roman" w:cs="Times New Roman"/>
          <w:sz w:val="24"/>
          <w:szCs w:val="24"/>
        </w:rPr>
        <w:t xml:space="preserve"> 7</w:t>
      </w:r>
      <w:r w:rsidRPr="007D2233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93BB5">
        <w:rPr>
          <w:rFonts w:ascii="Times New Roman" w:hAnsi="Times New Roman" w:cs="Times New Roman"/>
          <w:sz w:val="24"/>
          <w:szCs w:val="24"/>
        </w:rPr>
        <w:t>4125</w:t>
      </w:r>
      <w:r w:rsidRPr="00676D2F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  <w:r w:rsidR="0087429C">
        <w:rPr>
          <w:rFonts w:ascii="Times New Roman" w:hAnsi="Times New Roman" w:cs="Times New Roman"/>
          <w:sz w:val="24"/>
          <w:szCs w:val="24"/>
        </w:rPr>
        <w:t xml:space="preserve"> </w:t>
      </w:r>
      <w:r w:rsidR="00E85942" w:rsidRPr="00676D2F">
        <w:rPr>
          <w:rFonts w:ascii="Times New Roman" w:hAnsi="Times New Roman" w:cs="Times New Roman"/>
          <w:sz w:val="24"/>
          <w:szCs w:val="24"/>
        </w:rPr>
        <w:t xml:space="preserve">из местного бюджета </w:t>
      </w:r>
      <w:r w:rsidR="00E85942" w:rsidRPr="00676D2F">
        <w:rPr>
          <w:rFonts w:ascii="Times New Roman" w:hAnsi="Times New Roman" w:cs="Times New Roman"/>
          <w:sz w:val="24"/>
          <w:szCs w:val="24"/>
        </w:rPr>
        <w:sym w:font="Symbol" w:char="F02D"/>
      </w:r>
      <w:r w:rsidR="00193BB5">
        <w:rPr>
          <w:rFonts w:ascii="Times New Roman" w:hAnsi="Times New Roman" w:cs="Times New Roman"/>
          <w:sz w:val="24"/>
          <w:szCs w:val="24"/>
        </w:rPr>
        <w:t xml:space="preserve"> 4125</w:t>
      </w:r>
      <w:r w:rsidR="00E85942" w:rsidRPr="00ED15FA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E85942" w:rsidRPr="00A50842" w:rsidRDefault="00E85942" w:rsidP="0019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842">
        <w:rPr>
          <w:rFonts w:ascii="Times New Roman" w:hAnsi="Times New Roman" w:cs="Times New Roman"/>
          <w:sz w:val="24"/>
          <w:szCs w:val="24"/>
        </w:rPr>
        <w:t>202</w:t>
      </w:r>
      <w:r w:rsidR="001A3410" w:rsidRPr="00A50842">
        <w:rPr>
          <w:rFonts w:ascii="Times New Roman" w:hAnsi="Times New Roman" w:cs="Times New Roman"/>
          <w:sz w:val="24"/>
          <w:szCs w:val="24"/>
        </w:rPr>
        <w:t>1</w:t>
      </w:r>
      <w:r w:rsidRPr="00A5084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639A8">
        <w:rPr>
          <w:rFonts w:ascii="Times New Roman" w:hAnsi="Times New Roman" w:cs="Times New Roman"/>
          <w:sz w:val="24"/>
          <w:szCs w:val="24"/>
        </w:rPr>
        <w:t>755</w:t>
      </w:r>
      <w:r w:rsidRPr="00A508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85942" w:rsidRPr="00A50842" w:rsidRDefault="00E85942" w:rsidP="0019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842">
        <w:rPr>
          <w:rFonts w:ascii="Times New Roman" w:hAnsi="Times New Roman" w:cs="Times New Roman"/>
          <w:sz w:val="24"/>
          <w:szCs w:val="24"/>
        </w:rPr>
        <w:t>202</w:t>
      </w:r>
      <w:r w:rsidR="001A3410" w:rsidRPr="00A50842">
        <w:rPr>
          <w:rFonts w:ascii="Times New Roman" w:hAnsi="Times New Roman" w:cs="Times New Roman"/>
          <w:sz w:val="24"/>
          <w:szCs w:val="24"/>
        </w:rPr>
        <w:t>2</w:t>
      </w:r>
      <w:r w:rsidRPr="00A5084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639A8">
        <w:rPr>
          <w:rFonts w:ascii="Times New Roman" w:hAnsi="Times New Roman" w:cs="Times New Roman"/>
          <w:sz w:val="24"/>
          <w:szCs w:val="24"/>
        </w:rPr>
        <w:t>755</w:t>
      </w:r>
      <w:r w:rsidRPr="00A508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85942" w:rsidRPr="00A50842" w:rsidRDefault="00E85942" w:rsidP="0019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842">
        <w:rPr>
          <w:rFonts w:ascii="Times New Roman" w:hAnsi="Times New Roman" w:cs="Times New Roman"/>
          <w:sz w:val="24"/>
          <w:szCs w:val="24"/>
        </w:rPr>
        <w:t>202</w:t>
      </w:r>
      <w:r w:rsidR="001A3410" w:rsidRPr="00A50842">
        <w:rPr>
          <w:rFonts w:ascii="Times New Roman" w:hAnsi="Times New Roman" w:cs="Times New Roman"/>
          <w:sz w:val="24"/>
          <w:szCs w:val="24"/>
        </w:rPr>
        <w:t>3</w:t>
      </w:r>
      <w:r w:rsidRPr="00A5084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639A8">
        <w:rPr>
          <w:rFonts w:ascii="Times New Roman" w:hAnsi="Times New Roman" w:cs="Times New Roman"/>
          <w:sz w:val="24"/>
          <w:szCs w:val="24"/>
        </w:rPr>
        <w:t>805</w:t>
      </w:r>
      <w:r w:rsidRPr="00A508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85942" w:rsidRPr="00A50842" w:rsidRDefault="00E85942" w:rsidP="0019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842">
        <w:rPr>
          <w:rFonts w:ascii="Times New Roman" w:hAnsi="Times New Roman" w:cs="Times New Roman"/>
          <w:sz w:val="24"/>
          <w:szCs w:val="24"/>
        </w:rPr>
        <w:t>202</w:t>
      </w:r>
      <w:r w:rsidR="001A3410" w:rsidRPr="00A50842">
        <w:rPr>
          <w:rFonts w:ascii="Times New Roman" w:hAnsi="Times New Roman" w:cs="Times New Roman"/>
          <w:sz w:val="24"/>
          <w:szCs w:val="24"/>
        </w:rPr>
        <w:t>4</w:t>
      </w:r>
      <w:r w:rsidRPr="00A5084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639A8">
        <w:rPr>
          <w:rFonts w:ascii="Times New Roman" w:hAnsi="Times New Roman" w:cs="Times New Roman"/>
          <w:sz w:val="24"/>
          <w:szCs w:val="24"/>
        </w:rPr>
        <w:t>905</w:t>
      </w:r>
      <w:r w:rsidRPr="00A508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85942" w:rsidRPr="00ED15FA" w:rsidRDefault="00E85942" w:rsidP="0019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842">
        <w:rPr>
          <w:rFonts w:ascii="Times New Roman" w:hAnsi="Times New Roman" w:cs="Times New Roman"/>
          <w:sz w:val="24"/>
          <w:szCs w:val="24"/>
        </w:rPr>
        <w:t>202</w:t>
      </w:r>
      <w:r w:rsidR="001A3410" w:rsidRPr="00A50842">
        <w:rPr>
          <w:rFonts w:ascii="Times New Roman" w:hAnsi="Times New Roman" w:cs="Times New Roman"/>
          <w:sz w:val="24"/>
          <w:szCs w:val="24"/>
        </w:rPr>
        <w:t>5</w:t>
      </w:r>
      <w:r w:rsidRPr="00A5084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639A8">
        <w:rPr>
          <w:rFonts w:ascii="Times New Roman" w:hAnsi="Times New Roman" w:cs="Times New Roman"/>
          <w:sz w:val="24"/>
          <w:szCs w:val="24"/>
        </w:rPr>
        <w:t>905</w:t>
      </w:r>
      <w:r w:rsidRPr="00A5084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7D2233" w:rsidRPr="007D2233" w:rsidRDefault="007D2233" w:rsidP="0019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Объ</w:t>
      </w:r>
      <w:r w:rsidR="004771E6">
        <w:rPr>
          <w:rFonts w:ascii="Times New Roman" w:hAnsi="Times New Roman" w:cs="Times New Roman"/>
          <w:sz w:val="24"/>
          <w:szCs w:val="24"/>
        </w:rPr>
        <w:t xml:space="preserve">ем финансирования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4771E6">
        <w:rPr>
          <w:rFonts w:ascii="Times New Roman" w:hAnsi="Times New Roman" w:cs="Times New Roman"/>
          <w:sz w:val="24"/>
          <w:szCs w:val="24"/>
        </w:rPr>
        <w:t xml:space="preserve"> 7</w:t>
      </w:r>
      <w:r w:rsidRPr="007D2233">
        <w:rPr>
          <w:rFonts w:ascii="Times New Roman" w:hAnsi="Times New Roman" w:cs="Times New Roman"/>
          <w:sz w:val="24"/>
          <w:szCs w:val="24"/>
        </w:rPr>
        <w:t xml:space="preserve"> подлежит ежегодному уточнению в соответствии с </w:t>
      </w:r>
      <w:r w:rsidR="00193BB5">
        <w:rPr>
          <w:rFonts w:ascii="Times New Roman" w:hAnsi="Times New Roman" w:cs="Times New Roman"/>
          <w:sz w:val="24"/>
          <w:szCs w:val="24"/>
        </w:rPr>
        <w:t>решением о</w:t>
      </w:r>
      <w:r w:rsidR="004771E6">
        <w:rPr>
          <w:rFonts w:ascii="Times New Roman" w:hAnsi="Times New Roman" w:cs="Times New Roman"/>
          <w:sz w:val="24"/>
          <w:szCs w:val="24"/>
        </w:rPr>
        <w:t xml:space="preserve"> местном</w:t>
      </w:r>
      <w:r w:rsidRPr="007D223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93BB5">
        <w:rPr>
          <w:rFonts w:ascii="Times New Roman" w:hAnsi="Times New Roman" w:cs="Times New Roman"/>
          <w:sz w:val="24"/>
          <w:szCs w:val="24"/>
        </w:rPr>
        <w:t>е</w:t>
      </w:r>
      <w:r w:rsidRPr="007D223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период.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 xml:space="preserve">В случае экономии средств </w:t>
      </w:r>
      <w:r w:rsidR="004771E6">
        <w:rPr>
          <w:rFonts w:ascii="Times New Roman" w:hAnsi="Times New Roman" w:cs="Times New Roman"/>
          <w:sz w:val="24"/>
          <w:szCs w:val="24"/>
        </w:rPr>
        <w:t>местного</w:t>
      </w:r>
      <w:r w:rsidRPr="007D2233">
        <w:rPr>
          <w:rFonts w:ascii="Times New Roman" w:hAnsi="Times New Roman" w:cs="Times New Roman"/>
          <w:sz w:val="24"/>
          <w:szCs w:val="24"/>
        </w:rPr>
        <w:t xml:space="preserve"> бюджета при реализации одного из мероприя</w:t>
      </w:r>
      <w:r w:rsidR="004771E6">
        <w:rPr>
          <w:rFonts w:ascii="Times New Roman" w:hAnsi="Times New Roman" w:cs="Times New Roman"/>
          <w:sz w:val="24"/>
          <w:szCs w:val="24"/>
        </w:rPr>
        <w:t xml:space="preserve">тий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4771E6">
        <w:rPr>
          <w:rFonts w:ascii="Times New Roman" w:hAnsi="Times New Roman" w:cs="Times New Roman"/>
          <w:sz w:val="24"/>
          <w:szCs w:val="24"/>
        </w:rPr>
        <w:t xml:space="preserve"> 7</w:t>
      </w:r>
      <w:r w:rsidRPr="007D2233">
        <w:rPr>
          <w:rFonts w:ascii="Times New Roman" w:hAnsi="Times New Roman" w:cs="Times New Roman"/>
          <w:sz w:val="24"/>
          <w:szCs w:val="24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4771E6" w:rsidRDefault="004771E6" w:rsidP="00282BE4">
      <w:pPr>
        <w:pStyle w:val="s1"/>
        <w:spacing w:before="0" w:beforeAutospacing="0" w:after="0" w:afterAutospacing="0"/>
        <w:jc w:val="both"/>
        <w:outlineLvl w:val="0"/>
      </w:pPr>
    </w:p>
    <w:p w:rsidR="004771E6" w:rsidRDefault="004771E6" w:rsidP="00282BE4">
      <w:pPr>
        <w:pStyle w:val="s1"/>
        <w:spacing w:before="0" w:beforeAutospacing="0" w:after="0" w:afterAutospacing="0"/>
        <w:jc w:val="both"/>
        <w:outlineLvl w:val="0"/>
      </w:pPr>
    </w:p>
    <w:p w:rsidR="00690DCA" w:rsidRDefault="00690DCA">
      <w:pPr>
        <w:rPr>
          <w:rFonts w:ascii="Times New Roman" w:hAnsi="Times New Roman" w:cs="Times New Roman"/>
          <w:sz w:val="24"/>
          <w:szCs w:val="24"/>
        </w:rPr>
      </w:pPr>
    </w:p>
    <w:p w:rsidR="0087429C" w:rsidRDefault="00874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3BB5" w:rsidRPr="002945D6" w:rsidRDefault="00193BB5" w:rsidP="00193BB5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93BB5" w:rsidRPr="002945D6" w:rsidRDefault="00193BB5" w:rsidP="00193BB5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93BB5" w:rsidRPr="002945D6" w:rsidRDefault="00193BB5" w:rsidP="00193BB5">
      <w:pPr>
        <w:pStyle w:val="Heading"/>
        <w:ind w:left="5387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 xml:space="preserve">«Развитие образования </w:t>
      </w:r>
    </w:p>
    <w:p w:rsidR="00193BB5" w:rsidRPr="002945D6" w:rsidRDefault="00193BB5" w:rsidP="00193BB5">
      <w:pPr>
        <w:pStyle w:val="Heading"/>
        <w:ind w:left="5387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>в Бурлинском районе на 2021– 2025 годы»</w:t>
      </w:r>
    </w:p>
    <w:p w:rsidR="007D2233" w:rsidRPr="007D2233" w:rsidRDefault="007D2233" w:rsidP="00282BE4">
      <w:pPr>
        <w:pStyle w:val="s1"/>
        <w:spacing w:before="0" w:beforeAutospacing="0" w:after="0" w:afterAutospacing="0"/>
        <w:jc w:val="both"/>
      </w:pPr>
    </w:p>
    <w:p w:rsidR="00BD7CE3" w:rsidRDefault="00BD7CE3" w:rsidP="00282BE4">
      <w:pPr>
        <w:pStyle w:val="s1"/>
        <w:spacing w:before="0" w:beforeAutospacing="0" w:after="0" w:afterAutospacing="0"/>
        <w:jc w:val="both"/>
      </w:pPr>
    </w:p>
    <w:p w:rsidR="007D2233" w:rsidRPr="00BD7CE3" w:rsidRDefault="007D2233" w:rsidP="00282BE4">
      <w:pPr>
        <w:pStyle w:val="s1"/>
        <w:spacing w:before="0" w:beforeAutospacing="0" w:after="0" w:afterAutospacing="0"/>
        <w:jc w:val="center"/>
        <w:rPr>
          <w:b/>
        </w:rPr>
      </w:pPr>
      <w:r w:rsidRPr="00BD7CE3">
        <w:rPr>
          <w:b/>
        </w:rPr>
        <w:t>ПАСПОРТ</w:t>
      </w:r>
    </w:p>
    <w:p w:rsidR="007D2233" w:rsidRPr="00BD7CE3" w:rsidRDefault="00C606FD" w:rsidP="00282BE4">
      <w:pPr>
        <w:pStyle w:val="s1"/>
        <w:spacing w:before="0" w:beforeAutospacing="0" w:after="0" w:afterAutospacing="0"/>
        <w:jc w:val="center"/>
        <w:rPr>
          <w:b/>
        </w:rPr>
      </w:pPr>
      <w:r>
        <w:rPr>
          <w:b/>
        </w:rPr>
        <w:t>Подпрограммы</w:t>
      </w:r>
      <w:r w:rsidR="003228B2">
        <w:rPr>
          <w:b/>
        </w:rPr>
        <w:t xml:space="preserve"> 8</w:t>
      </w:r>
      <w:r w:rsidR="007D2233" w:rsidRPr="00BD7CE3">
        <w:rPr>
          <w:b/>
        </w:rPr>
        <w:t xml:space="preserve"> «Создание новых мест в общеобразовательных организациях</w:t>
      </w:r>
    </w:p>
    <w:p w:rsidR="007D2233" w:rsidRPr="00BD7CE3" w:rsidRDefault="007D2233" w:rsidP="00282BE4">
      <w:pPr>
        <w:pStyle w:val="s1"/>
        <w:spacing w:before="0" w:beforeAutospacing="0" w:after="0" w:afterAutospacing="0"/>
        <w:jc w:val="center"/>
        <w:rPr>
          <w:b/>
        </w:rPr>
      </w:pPr>
      <w:r w:rsidRPr="00BD7CE3">
        <w:rPr>
          <w:b/>
        </w:rPr>
        <w:t>в соответствии с прогнозируемой потребностью и современными условиями обуче</w:t>
      </w:r>
      <w:r w:rsidR="003228B2">
        <w:rPr>
          <w:b/>
        </w:rPr>
        <w:t xml:space="preserve">ния в </w:t>
      </w:r>
      <w:r w:rsidR="00DD52DC">
        <w:rPr>
          <w:b/>
        </w:rPr>
        <w:t>Бурлинском районе</w:t>
      </w:r>
      <w:r w:rsidR="00193BB5">
        <w:rPr>
          <w:b/>
        </w:rPr>
        <w:t xml:space="preserve"> на 2021-2025 годы</w:t>
      </w:r>
      <w:r w:rsidR="003228B2">
        <w:rPr>
          <w:b/>
        </w:rPr>
        <w:t xml:space="preserve">» </w:t>
      </w:r>
    </w:p>
    <w:p w:rsidR="007D2233" w:rsidRPr="007D2233" w:rsidRDefault="007D2233" w:rsidP="00282BE4">
      <w:pPr>
        <w:pStyle w:val="s1"/>
        <w:spacing w:before="0" w:beforeAutospacing="0" w:after="0" w:afterAutospacing="0"/>
        <w:jc w:val="both"/>
      </w:pPr>
    </w:p>
    <w:tbl>
      <w:tblPr>
        <w:tblW w:w="4946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72"/>
        <w:gridCol w:w="7123"/>
      </w:tblGrid>
      <w:tr w:rsidR="007D2233" w:rsidRPr="007D2233" w:rsidTr="00BD7CE3">
        <w:trPr>
          <w:tblCellSpacing w:w="5" w:type="nil"/>
        </w:trPr>
        <w:tc>
          <w:tcPr>
            <w:tcW w:w="2552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Ответственный исполнитель </w:t>
            </w:r>
            <w:r w:rsidR="00C606FD">
              <w:t>Подпрограммы</w:t>
            </w:r>
          </w:p>
        </w:tc>
        <w:tc>
          <w:tcPr>
            <w:tcW w:w="6804" w:type="dxa"/>
          </w:tcPr>
          <w:p w:rsidR="007D2233" w:rsidRPr="007D2233" w:rsidRDefault="006928FF" w:rsidP="00282BE4">
            <w:pPr>
              <w:pStyle w:val="af5"/>
              <w:jc w:val="both"/>
            </w:pPr>
            <w:r>
              <w:t>Комитет по образованию Администрации Бурлинского района</w:t>
            </w:r>
          </w:p>
        </w:tc>
      </w:tr>
      <w:tr w:rsidR="007D2233" w:rsidRPr="007D2233" w:rsidTr="00BD7CE3">
        <w:trPr>
          <w:tblCellSpacing w:w="5" w:type="nil"/>
        </w:trPr>
        <w:tc>
          <w:tcPr>
            <w:tcW w:w="2552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Участники </w:t>
            </w:r>
            <w:r w:rsidR="00C606FD">
              <w:t>Подпрограммы</w:t>
            </w:r>
          </w:p>
        </w:tc>
        <w:tc>
          <w:tcPr>
            <w:tcW w:w="6804" w:type="dxa"/>
          </w:tcPr>
          <w:p w:rsidR="006928FF" w:rsidRDefault="006928FF" w:rsidP="00282BE4">
            <w:pPr>
              <w:pStyle w:val="af5"/>
              <w:jc w:val="both"/>
            </w:pPr>
            <w:r>
              <w:t>-</w:t>
            </w:r>
            <w:r w:rsidR="0087429C">
              <w:t xml:space="preserve"> </w:t>
            </w:r>
            <w:r>
              <w:t>Комитет по образованию Администрации Бурлинского района</w:t>
            </w:r>
          </w:p>
          <w:p w:rsidR="007D2233" w:rsidRPr="007D2233" w:rsidRDefault="003228B2" w:rsidP="00282BE4">
            <w:pPr>
              <w:pStyle w:val="af5"/>
              <w:jc w:val="both"/>
            </w:pPr>
            <w:r>
              <w:rPr>
                <w:rFonts w:eastAsiaTheme="minorHAnsi"/>
                <w:lang w:eastAsia="en-US"/>
              </w:rPr>
              <w:t>-</w:t>
            </w:r>
            <w:r w:rsidR="0087429C">
              <w:rPr>
                <w:rFonts w:eastAsiaTheme="minorHAnsi"/>
                <w:lang w:eastAsia="en-US"/>
              </w:rPr>
              <w:t xml:space="preserve"> </w:t>
            </w:r>
            <w:r w:rsidRPr="007D2233">
              <w:rPr>
                <w:rFonts w:eastAsiaTheme="minorHAnsi"/>
                <w:lang w:eastAsia="en-US"/>
              </w:rPr>
              <w:t>организации, осуществляющие образовательную деятельность</w:t>
            </w:r>
          </w:p>
        </w:tc>
      </w:tr>
      <w:tr w:rsidR="007D2233" w:rsidRPr="007D2233" w:rsidTr="00BD7CE3">
        <w:trPr>
          <w:trHeight w:val="20"/>
          <w:tblCellSpacing w:w="5" w:type="nil"/>
        </w:trPr>
        <w:tc>
          <w:tcPr>
            <w:tcW w:w="2552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Цели </w:t>
            </w:r>
            <w:r w:rsidR="00C606FD">
              <w:t>Подпрограммы</w:t>
            </w:r>
          </w:p>
        </w:tc>
        <w:tc>
          <w:tcPr>
            <w:tcW w:w="6804" w:type="dxa"/>
          </w:tcPr>
          <w:p w:rsidR="007D2233" w:rsidRPr="007D2233" w:rsidRDefault="007D2233" w:rsidP="00282BE4">
            <w:pPr>
              <w:pStyle w:val="31"/>
              <w:ind w:left="0" w:firstLine="0"/>
              <w:rPr>
                <w:rFonts w:eastAsia="Times New Roman"/>
                <w:kern w:val="3"/>
                <w:szCs w:val="24"/>
                <w:lang w:eastAsia="zh-CN"/>
              </w:rPr>
            </w:pPr>
            <w:r w:rsidRPr="007D2233">
              <w:rPr>
                <w:rFonts w:eastAsia="Times New Roman"/>
                <w:kern w:val="3"/>
                <w:szCs w:val="24"/>
                <w:lang w:eastAsia="zh-CN"/>
              </w:rPr>
              <w:t>создание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7D2233" w:rsidRPr="007D2233" w:rsidTr="00BD7CE3">
        <w:trPr>
          <w:trHeight w:val="20"/>
          <w:tblCellSpacing w:w="5" w:type="nil"/>
        </w:trPr>
        <w:tc>
          <w:tcPr>
            <w:tcW w:w="2552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Задачи </w:t>
            </w:r>
            <w:r w:rsidR="00C606FD">
              <w:t>Подпрограммы</w:t>
            </w:r>
          </w:p>
        </w:tc>
        <w:tc>
          <w:tcPr>
            <w:tcW w:w="6804" w:type="dxa"/>
          </w:tcPr>
          <w:p w:rsidR="003228B2" w:rsidRPr="003228B2" w:rsidRDefault="007D2233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228B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обеспечение односменного режима обучения в 1</w:t>
            </w:r>
            <w:r w:rsidRPr="003228B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sym w:font="Symbol" w:char="F02D"/>
            </w:r>
            <w:r w:rsidRPr="003228B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11 классах общеобразовательных организаций;</w:t>
            </w:r>
          </w:p>
          <w:p w:rsidR="007D2233" w:rsidRPr="003228B2" w:rsidRDefault="007D2233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228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создание новых мест в общеобразовательных организациях</w:t>
            </w:r>
          </w:p>
        </w:tc>
      </w:tr>
      <w:tr w:rsidR="007D2233" w:rsidRPr="007D2233" w:rsidTr="00BD7CE3">
        <w:trPr>
          <w:trHeight w:val="20"/>
          <w:tblCellSpacing w:w="5" w:type="nil"/>
        </w:trPr>
        <w:tc>
          <w:tcPr>
            <w:tcW w:w="2552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Перечень мероприятий </w:t>
            </w:r>
            <w:r w:rsidR="00C606FD">
              <w:t>Подпрограммы</w:t>
            </w:r>
          </w:p>
        </w:tc>
        <w:tc>
          <w:tcPr>
            <w:tcW w:w="6804" w:type="dxa"/>
          </w:tcPr>
          <w:p w:rsidR="007D2233" w:rsidRPr="007D2233" w:rsidRDefault="007D2233" w:rsidP="00282BE4">
            <w:pPr>
              <w:pStyle w:val="af5"/>
              <w:jc w:val="both"/>
              <w:rPr>
                <w:kern w:val="3"/>
                <w:lang w:eastAsia="zh-CN"/>
              </w:rPr>
            </w:pPr>
            <w:r w:rsidRPr="007D2233">
              <w:rPr>
                <w:kern w:val="3"/>
                <w:lang w:eastAsia="zh-CN"/>
              </w:rPr>
              <w:t>проведение капитального ремонта;</w:t>
            </w:r>
          </w:p>
          <w:p w:rsidR="007D2233" w:rsidRPr="003228B2" w:rsidRDefault="007D2233" w:rsidP="00282BE4">
            <w:pPr>
              <w:pStyle w:val="af5"/>
              <w:jc w:val="both"/>
              <w:rPr>
                <w:kern w:val="3"/>
                <w:lang w:eastAsia="zh-CN"/>
              </w:rPr>
            </w:pPr>
            <w:r w:rsidRPr="007D2233">
              <w:t>проведение капитального ремонта в целях соблюдения требований к воздушно-тепловому режиму, водоснабжению и канализации;</w:t>
            </w:r>
          </w:p>
        </w:tc>
      </w:tr>
      <w:tr w:rsidR="007D2233" w:rsidRPr="007D2233" w:rsidTr="00BD7CE3">
        <w:trPr>
          <w:trHeight w:val="360"/>
          <w:tblCellSpacing w:w="5" w:type="nil"/>
        </w:trPr>
        <w:tc>
          <w:tcPr>
            <w:tcW w:w="2552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Показатели </w:t>
            </w:r>
            <w:r w:rsidR="00C606FD">
              <w:t>Подпрограммы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3228B2" w:rsidRPr="003228B2" w:rsidRDefault="007D2233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D2233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число новых мест в общеобразовательных организациях </w:t>
            </w:r>
          </w:p>
          <w:p w:rsidR="007D2233" w:rsidRPr="003228B2" w:rsidRDefault="007D2233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7D2233" w:rsidRPr="007D2233" w:rsidTr="00BD7CE3">
        <w:trPr>
          <w:trHeight w:val="668"/>
          <w:tblCellSpacing w:w="5" w:type="nil"/>
        </w:trPr>
        <w:tc>
          <w:tcPr>
            <w:tcW w:w="2552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Сроки и этапы реализации </w:t>
            </w:r>
            <w:r w:rsidR="00C606FD">
              <w:t>Подпрограммы</w:t>
            </w:r>
          </w:p>
        </w:tc>
        <w:tc>
          <w:tcPr>
            <w:tcW w:w="6804" w:type="dxa"/>
          </w:tcPr>
          <w:p w:rsidR="007D2233" w:rsidRPr="007D2233" w:rsidRDefault="007D2233" w:rsidP="00282BE4">
            <w:pPr>
              <w:pStyle w:val="af5"/>
              <w:jc w:val="both"/>
            </w:pPr>
            <w:r w:rsidRPr="007D2233">
              <w:t>202</w:t>
            </w:r>
            <w:r w:rsidR="001A3410">
              <w:t>1</w:t>
            </w:r>
            <w:r w:rsidRPr="007D2233">
              <w:sym w:font="Symbol" w:char="F02D"/>
            </w:r>
            <w:r w:rsidRPr="007D2233">
              <w:t>202</w:t>
            </w:r>
            <w:r w:rsidR="001A3410">
              <w:t>5</w:t>
            </w:r>
            <w:r w:rsidRPr="007D2233">
              <w:t xml:space="preserve"> годы без деления на этапы</w:t>
            </w:r>
          </w:p>
          <w:p w:rsidR="007D2233" w:rsidRPr="007D2233" w:rsidRDefault="007D2233" w:rsidP="00282BE4">
            <w:pPr>
              <w:pStyle w:val="af5"/>
              <w:jc w:val="both"/>
            </w:pPr>
          </w:p>
        </w:tc>
      </w:tr>
      <w:tr w:rsidR="007D2233" w:rsidRPr="007D2233" w:rsidTr="00BD7CE3">
        <w:trPr>
          <w:tblCellSpacing w:w="5" w:type="nil"/>
        </w:trPr>
        <w:tc>
          <w:tcPr>
            <w:tcW w:w="2552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Объемы финансирования </w:t>
            </w:r>
            <w:r w:rsidR="00C606FD">
              <w:t>Подпрограммы</w:t>
            </w:r>
          </w:p>
        </w:tc>
        <w:tc>
          <w:tcPr>
            <w:tcW w:w="6804" w:type="dxa"/>
          </w:tcPr>
          <w:p w:rsidR="007D2233" w:rsidRPr="00ED15FA" w:rsidRDefault="007D2233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3228B2">
              <w:rPr>
                <w:rFonts w:ascii="Times New Roman" w:hAnsi="Times New Roman" w:cs="Times New Roman"/>
                <w:sz w:val="24"/>
                <w:szCs w:val="24"/>
              </w:rPr>
              <w:t xml:space="preserve">ем финансирования </w:t>
            </w:r>
            <w:r w:rsidR="00C606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3228B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 в </w:t>
            </w:r>
            <w:r w:rsidR="006928FF">
              <w:rPr>
                <w:rFonts w:ascii="Times New Roman" w:hAnsi="Times New Roman" w:cs="Times New Roman"/>
                <w:sz w:val="24"/>
                <w:szCs w:val="24"/>
              </w:rPr>
              <w:t>Бурлинском</w:t>
            </w:r>
            <w:r w:rsidR="003228B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 xml:space="preserve">» составляет </w:t>
            </w:r>
            <w:r w:rsidR="007639A8"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  <w:r w:rsidR="0087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F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7D2233" w:rsidRPr="008964FF" w:rsidRDefault="007D2233" w:rsidP="00193B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FF">
              <w:rPr>
                <w:rFonts w:ascii="Times New Roman" w:hAnsi="Times New Roman" w:cs="Times New Roman"/>
                <w:sz w:val="24"/>
                <w:szCs w:val="24"/>
              </w:rPr>
              <w:t xml:space="preserve">из местного бюджета – </w:t>
            </w:r>
            <w:r w:rsidR="008964FF">
              <w:rPr>
                <w:rFonts w:ascii="Times New Roman" w:hAnsi="Times New Roman" w:cs="Times New Roman"/>
                <w:sz w:val="24"/>
                <w:szCs w:val="24"/>
              </w:rPr>
              <w:t>4 250</w:t>
            </w:r>
            <w:r w:rsidRPr="008964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7D2233" w:rsidRPr="008964FF" w:rsidRDefault="007D2233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410" w:rsidRPr="0089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64F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964F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8964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2233" w:rsidRPr="008964FF" w:rsidRDefault="007D2233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410" w:rsidRPr="00896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64F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964F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8964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2233" w:rsidRDefault="007D2233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410" w:rsidRPr="00896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64F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964F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8964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193B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64FF" w:rsidRDefault="008964FF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D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- 850  тыс. рублей</w:t>
            </w:r>
            <w:r w:rsidR="00193B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64FF" w:rsidRPr="00ED15FA" w:rsidRDefault="008964FF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193B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 тыс. рублей</w:t>
            </w:r>
            <w:r w:rsidR="00193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233" w:rsidRPr="007D2233" w:rsidRDefault="007D2233" w:rsidP="00193BB5">
            <w:pPr>
              <w:pStyle w:val="Style5"/>
              <w:spacing w:line="240" w:lineRule="auto"/>
              <w:ind w:firstLine="0"/>
            </w:pPr>
            <w:r w:rsidRPr="007D2233">
              <w:t xml:space="preserve">Объем финансирования подлежит ежегодному уточнению в соответствии с </w:t>
            </w:r>
            <w:r w:rsidR="00193BB5">
              <w:t xml:space="preserve">решением о </w:t>
            </w:r>
            <w:r w:rsidR="003228B2">
              <w:t>местном</w:t>
            </w:r>
            <w:r w:rsidRPr="007D2233">
              <w:t xml:space="preserve"> бюджет</w:t>
            </w:r>
            <w:r w:rsidR="00193BB5">
              <w:t>е</w:t>
            </w:r>
            <w:r w:rsidRPr="007D2233">
              <w:t xml:space="preserve"> на очередной финансовый год и на плановый период</w:t>
            </w:r>
          </w:p>
        </w:tc>
      </w:tr>
      <w:tr w:rsidR="007D2233" w:rsidRPr="007D2233" w:rsidTr="00193BB5">
        <w:trPr>
          <w:trHeight w:val="871"/>
          <w:tblCellSpacing w:w="5" w:type="nil"/>
        </w:trPr>
        <w:tc>
          <w:tcPr>
            <w:tcW w:w="2552" w:type="dxa"/>
          </w:tcPr>
          <w:p w:rsidR="007D2233" w:rsidRPr="007D2233" w:rsidRDefault="007D2233" w:rsidP="00193BB5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D2233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Ожидаемые результаты реализации </w:t>
            </w:r>
            <w:r w:rsidR="00C606F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Подпрограммы</w:t>
            </w:r>
          </w:p>
        </w:tc>
        <w:tc>
          <w:tcPr>
            <w:tcW w:w="6804" w:type="dxa"/>
            <w:shd w:val="clear" w:color="auto" w:fill="auto"/>
          </w:tcPr>
          <w:p w:rsidR="007D2233" w:rsidRPr="000E0509" w:rsidRDefault="0021006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E0509"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</w:t>
            </w:r>
          </w:p>
        </w:tc>
      </w:tr>
    </w:tbl>
    <w:p w:rsidR="008F5237" w:rsidRDefault="008F5237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3BB5" w:rsidRDefault="00193BB5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429C" w:rsidRDefault="0087429C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3BB5" w:rsidRDefault="00193BB5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2233" w:rsidRPr="00690DCA" w:rsidRDefault="007D2233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0DCA">
        <w:rPr>
          <w:rFonts w:ascii="Times New Roman" w:hAnsi="Times New Roman" w:cs="Times New Roman"/>
          <w:sz w:val="24"/>
          <w:szCs w:val="24"/>
        </w:rPr>
        <w:t>1. Общая характеристика</w:t>
      </w:r>
      <w:r w:rsidR="003228B2" w:rsidRPr="00690DCA">
        <w:rPr>
          <w:rFonts w:ascii="Times New Roman" w:hAnsi="Times New Roman" w:cs="Times New Roman"/>
          <w:sz w:val="24"/>
          <w:szCs w:val="24"/>
        </w:rPr>
        <w:t xml:space="preserve"> сферы реализации </w:t>
      </w:r>
      <w:r w:rsidR="00C606FD" w:rsidRPr="00690DCA">
        <w:rPr>
          <w:rFonts w:ascii="Times New Roman" w:hAnsi="Times New Roman" w:cs="Times New Roman"/>
          <w:sz w:val="24"/>
          <w:szCs w:val="24"/>
        </w:rPr>
        <w:t>Подпрограммы</w:t>
      </w:r>
      <w:r w:rsidR="003228B2" w:rsidRPr="00690DCA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 xml:space="preserve">Для повышения доступности и качества общего образования необходимо обеспечить возможность организации всех видов учебной деятельности в одну смену, безопасность и комфортность условий их осуществления. 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одну смену позволяет существенно повысить доступность внеурочной деятельности и дополнительного образования детей.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Обучение в одну смену расширяет возможности обучающихся для посещения детских библиотек, музеев, культурных центров, театров, занятий туризмом.</w:t>
      </w:r>
    </w:p>
    <w:p w:rsidR="007D2233" w:rsidRPr="007D2233" w:rsidRDefault="003228B2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2233" w:rsidRPr="007D2233">
        <w:rPr>
          <w:rFonts w:ascii="Times New Roman" w:hAnsi="Times New Roman" w:cs="Times New Roman"/>
          <w:sz w:val="24"/>
          <w:szCs w:val="24"/>
        </w:rPr>
        <w:t>опрос перехода на обучение в первую смену возможно решить путем осуществления пристро</w:t>
      </w:r>
      <w:r w:rsidR="00193BB5">
        <w:rPr>
          <w:rFonts w:ascii="Times New Roman" w:hAnsi="Times New Roman" w:cs="Times New Roman"/>
          <w:sz w:val="24"/>
          <w:szCs w:val="24"/>
        </w:rPr>
        <w:t>йки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к имеющемуся зданию школы или строительства и реконструкции школ.</w:t>
      </w:r>
    </w:p>
    <w:p w:rsidR="007D2233" w:rsidRPr="007D2233" w:rsidRDefault="003228B2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01.01.2020 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в </w:t>
      </w:r>
      <w:r w:rsidR="006928FF">
        <w:rPr>
          <w:rFonts w:ascii="Times New Roman" w:hAnsi="Times New Roman" w:cs="Times New Roman"/>
          <w:sz w:val="24"/>
          <w:szCs w:val="24"/>
        </w:rPr>
        <w:t>Бурлинском</w:t>
      </w:r>
      <w:r w:rsidR="00874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районе</w:t>
      </w:r>
      <w:r w:rsidR="00DD52DC">
        <w:rPr>
          <w:rFonts w:ascii="Times New Roman" w:hAnsi="Times New Roman" w:cs="Times New Roman"/>
          <w:sz w:val="24"/>
          <w:szCs w:val="24"/>
        </w:rPr>
        <w:t xml:space="preserve"> </w:t>
      </w:r>
      <w:r w:rsidR="007D2233" w:rsidRPr="007D2233">
        <w:rPr>
          <w:rFonts w:ascii="Times New Roman" w:hAnsi="Times New Roman" w:cs="Times New Roman"/>
          <w:sz w:val="24"/>
          <w:szCs w:val="24"/>
        </w:rPr>
        <w:t>нет школ, находящихся в аварийном техническом состоянии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2233" w:rsidRPr="007D2233">
        <w:rPr>
          <w:rFonts w:ascii="Times New Roman" w:hAnsi="Times New Roman" w:cs="Times New Roman"/>
          <w:sz w:val="24"/>
          <w:szCs w:val="24"/>
        </w:rPr>
        <w:t>Все общеобразовательные организации обеспечены различными видами благоустройств. Сложившаяся ситуация вызвана тем, что многие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Необходи</w:t>
      </w:r>
      <w:r w:rsidR="00A003BF">
        <w:rPr>
          <w:rFonts w:ascii="Times New Roman" w:hAnsi="Times New Roman" w:cs="Times New Roman"/>
          <w:sz w:val="24"/>
          <w:szCs w:val="24"/>
        </w:rPr>
        <w:t xml:space="preserve">мость реализации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A003BF">
        <w:rPr>
          <w:rFonts w:ascii="Times New Roman" w:hAnsi="Times New Roman" w:cs="Times New Roman"/>
          <w:sz w:val="24"/>
          <w:szCs w:val="24"/>
        </w:rPr>
        <w:t xml:space="preserve"> 8 </w:t>
      </w:r>
      <w:r w:rsidRPr="007D2233">
        <w:rPr>
          <w:rFonts w:ascii="Times New Roman" w:hAnsi="Times New Roman" w:cs="Times New Roman"/>
          <w:sz w:val="24"/>
          <w:szCs w:val="24"/>
        </w:rPr>
        <w:t>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7D2233" w:rsidRPr="008F5237" w:rsidRDefault="007D2233" w:rsidP="00193BB5">
      <w:pPr>
        <w:widowControl w:val="0"/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237">
        <w:rPr>
          <w:rFonts w:ascii="Times New Roman" w:hAnsi="Times New Roman" w:cs="Times New Roman"/>
          <w:sz w:val="24"/>
          <w:szCs w:val="24"/>
        </w:rPr>
        <w:t>2.1. Приоритеты в сфере</w:t>
      </w:r>
      <w:r w:rsidR="0087429C">
        <w:rPr>
          <w:rFonts w:ascii="Times New Roman" w:hAnsi="Times New Roman" w:cs="Times New Roman"/>
          <w:sz w:val="24"/>
          <w:szCs w:val="24"/>
        </w:rPr>
        <w:t xml:space="preserve"> </w:t>
      </w:r>
      <w:r w:rsidR="00A003BF" w:rsidRPr="008F5237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A003BF" w:rsidRPr="008F5237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 xml:space="preserve">Приоритеты в сфере реализации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A003BF">
        <w:rPr>
          <w:rFonts w:ascii="Times New Roman" w:hAnsi="Times New Roman" w:cs="Times New Roman"/>
          <w:sz w:val="24"/>
          <w:szCs w:val="24"/>
        </w:rPr>
        <w:t>8</w:t>
      </w:r>
      <w:r w:rsidRPr="007D2233">
        <w:rPr>
          <w:rFonts w:ascii="Times New Roman" w:hAnsi="Times New Roman" w:cs="Times New Roman"/>
          <w:sz w:val="24"/>
          <w:szCs w:val="24"/>
        </w:rPr>
        <w:t xml:space="preserve"> определяются следующими документами: 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8F5237" w:rsidRPr="00E42E9D" w:rsidRDefault="007D2233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законы Алтайского края: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 21.11.2012 № 86-ЗС «Об утверждении стратегии социально-экономического развития Алтайского края до 2025 года»</w:t>
      </w:r>
      <w:r w:rsidRPr="007D223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 04.09.2013 № 56-ЗС «Об образовании в Алтайском крае».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D2233">
        <w:rPr>
          <w:rFonts w:ascii="Times New Roman" w:hAnsi="Times New Roman" w:cs="Times New Roman"/>
          <w:spacing w:val="-4"/>
          <w:sz w:val="24"/>
          <w:szCs w:val="24"/>
        </w:rPr>
        <w:t>Приоритетными направлениями работы в данном направлении являются: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D2233">
        <w:rPr>
          <w:rFonts w:ascii="Times New Roman" w:hAnsi="Times New Roman" w:cs="Times New Roman"/>
          <w:spacing w:val="-4"/>
          <w:sz w:val="24"/>
          <w:szCs w:val="24"/>
        </w:rPr>
        <w:t>перевод обучающихся на односменный режим обучения;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D2233">
        <w:rPr>
          <w:rFonts w:ascii="Times New Roman" w:hAnsi="Times New Roman" w:cs="Times New Roman"/>
          <w:spacing w:val="-4"/>
          <w:sz w:val="24"/>
          <w:szCs w:val="24"/>
        </w:rPr>
        <w:t>создание современных условий обучения школьников.</w:t>
      </w:r>
    </w:p>
    <w:p w:rsidR="00193BB5" w:rsidRDefault="00193BB5" w:rsidP="00282B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2233" w:rsidRPr="00E42E9D" w:rsidRDefault="007D2233" w:rsidP="00282B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2E9D">
        <w:rPr>
          <w:rFonts w:ascii="Times New Roman" w:eastAsia="Calibri" w:hAnsi="Times New Roman" w:cs="Times New Roman"/>
          <w:sz w:val="24"/>
          <w:szCs w:val="24"/>
          <w:lang w:eastAsia="en-US"/>
        </w:rPr>
        <w:t>2.2. Цели, задачи и мероприятия</w:t>
      </w:r>
      <w:r w:rsidR="008742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A003BF" w:rsidRPr="00E42E9D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7D2233" w:rsidRPr="007D2233" w:rsidRDefault="00A003BF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Целью </w:t>
      </w:r>
      <w:r w:rsidR="00C606FD">
        <w:rPr>
          <w:rFonts w:ascii="Times New Roman" w:hAnsi="Times New Roman" w:cs="Times New Roman"/>
          <w:bCs/>
          <w:iCs/>
          <w:sz w:val="24"/>
          <w:szCs w:val="24"/>
        </w:rPr>
        <w:t>Подпрограммы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8</w:t>
      </w:r>
      <w:r w:rsidR="007D2233" w:rsidRPr="007D2233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создание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2233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A003BF">
        <w:rPr>
          <w:rFonts w:ascii="Times New Roman" w:hAnsi="Times New Roman" w:cs="Times New Roman"/>
          <w:bCs/>
          <w:iCs/>
          <w:sz w:val="24"/>
          <w:szCs w:val="24"/>
        </w:rPr>
        <w:t xml:space="preserve"> ходе реализации </w:t>
      </w:r>
      <w:r w:rsidR="00C606FD">
        <w:rPr>
          <w:rFonts w:ascii="Times New Roman" w:hAnsi="Times New Roman" w:cs="Times New Roman"/>
          <w:bCs/>
          <w:iCs/>
          <w:sz w:val="24"/>
          <w:szCs w:val="24"/>
        </w:rPr>
        <w:t>Подпрограммы</w:t>
      </w:r>
      <w:r w:rsidR="00A003BF">
        <w:rPr>
          <w:rFonts w:ascii="Times New Roman" w:hAnsi="Times New Roman" w:cs="Times New Roman"/>
          <w:bCs/>
          <w:iCs/>
          <w:sz w:val="24"/>
          <w:szCs w:val="24"/>
        </w:rPr>
        <w:t xml:space="preserve"> 8 </w:t>
      </w:r>
      <w:r w:rsidRPr="007D2233">
        <w:rPr>
          <w:rFonts w:ascii="Times New Roman" w:hAnsi="Times New Roman" w:cs="Times New Roman"/>
          <w:bCs/>
          <w:iCs/>
          <w:sz w:val="24"/>
          <w:szCs w:val="24"/>
        </w:rPr>
        <w:t>будут решены следующие задачи: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7D223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обеспечение односменного режима обучения в 1 </w:t>
      </w:r>
      <w:r w:rsidRPr="007D2233">
        <w:rPr>
          <w:rFonts w:ascii="Times New Roman" w:hAnsi="Times New Roman" w:cs="Times New Roman"/>
          <w:kern w:val="3"/>
          <w:sz w:val="24"/>
          <w:szCs w:val="24"/>
          <w:lang w:eastAsia="zh-CN"/>
        </w:rPr>
        <w:sym w:font="Symbol" w:char="F02D"/>
      </w:r>
      <w:r w:rsidRPr="007D223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11 классах общеобразовательных организаций;</w:t>
      </w:r>
    </w:p>
    <w:p w:rsidR="007D2233" w:rsidRPr="00E42E9D" w:rsidRDefault="007D2233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7D2233">
        <w:rPr>
          <w:rFonts w:ascii="Times New Roman" w:hAnsi="Times New Roman" w:cs="Times New Roman"/>
          <w:kern w:val="3"/>
          <w:sz w:val="24"/>
          <w:szCs w:val="24"/>
          <w:lang w:eastAsia="zh-CN"/>
        </w:rPr>
        <w:t>создание новых мест в общеобразовательных организациях</w:t>
      </w:r>
    </w:p>
    <w:p w:rsidR="00193BB5" w:rsidRDefault="00193BB5" w:rsidP="00282BE4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2233" w:rsidRPr="00E42E9D" w:rsidRDefault="007D2233" w:rsidP="00193BB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2E9D">
        <w:rPr>
          <w:rFonts w:ascii="Times New Roman" w:eastAsia="Calibri" w:hAnsi="Times New Roman" w:cs="Times New Roman"/>
          <w:sz w:val="24"/>
          <w:szCs w:val="24"/>
          <w:lang w:eastAsia="en-US"/>
        </w:rPr>
        <w:t>2.3. Показатели и ожидаемые конечные результаты</w:t>
      </w:r>
      <w:r w:rsidR="00193B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</w:t>
      </w:r>
      <w:r w:rsidRPr="00E42E9D">
        <w:rPr>
          <w:rFonts w:ascii="Times New Roman" w:eastAsia="Calibri" w:hAnsi="Times New Roman" w:cs="Times New Roman"/>
          <w:sz w:val="24"/>
          <w:szCs w:val="24"/>
          <w:lang w:eastAsia="en-US"/>
        </w:rPr>
        <w:t>еализации</w:t>
      </w:r>
      <w:r w:rsidR="008742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A003BF" w:rsidRPr="00E42E9D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7D2233" w:rsidRPr="007D2233" w:rsidRDefault="00A003BF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</w:t>
      </w:r>
      <w:r w:rsidR="00C606FD">
        <w:rPr>
          <w:rFonts w:ascii="Times New Roman" w:eastAsia="Calibri" w:hAnsi="Times New Roman" w:cs="Times New Roman"/>
          <w:sz w:val="24"/>
          <w:szCs w:val="24"/>
          <w:lang w:eastAsia="en-US"/>
        </w:rPr>
        <w:t>Подпрограммы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</w:t>
      </w:r>
      <w:r w:rsidR="007D2233" w:rsidRPr="007D22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обеспечит достижение следующих результатов:</w:t>
      </w:r>
    </w:p>
    <w:p w:rsidR="0021006E" w:rsidRPr="000E0509" w:rsidRDefault="0021006E" w:rsidP="002926F8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509">
        <w:rPr>
          <w:rFonts w:ascii="Times New Roman" w:hAnsi="Times New Roman" w:cs="Times New Roman"/>
          <w:sz w:val="24"/>
          <w:szCs w:val="24"/>
        </w:rPr>
        <w:t>Обеспечение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</w:t>
      </w:r>
      <w:r w:rsidR="000E0509">
        <w:rPr>
          <w:rFonts w:ascii="Times New Roman" w:hAnsi="Times New Roman" w:cs="Times New Roman"/>
          <w:sz w:val="24"/>
          <w:szCs w:val="24"/>
        </w:rPr>
        <w:t>.</w:t>
      </w:r>
    </w:p>
    <w:p w:rsidR="0021006E" w:rsidRDefault="0021006E" w:rsidP="00282BE4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2233" w:rsidRPr="00690DCA" w:rsidRDefault="007D2233" w:rsidP="00282BE4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D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2.4. Сроки реализации </w:t>
      </w:r>
      <w:r w:rsidR="00C606FD" w:rsidRPr="00690DCA">
        <w:rPr>
          <w:rFonts w:ascii="Times New Roman" w:hAnsi="Times New Roman" w:cs="Times New Roman"/>
          <w:sz w:val="24"/>
          <w:szCs w:val="24"/>
        </w:rPr>
        <w:t>Подпрограммы</w:t>
      </w:r>
      <w:r w:rsidR="00A003BF" w:rsidRPr="00690DCA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7D2233" w:rsidRPr="007D2233" w:rsidRDefault="00A003BF" w:rsidP="00193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будет осуществляться в период с 202</w:t>
      </w:r>
      <w:r w:rsidR="001A3410">
        <w:rPr>
          <w:rFonts w:ascii="Times New Roman" w:hAnsi="Times New Roman" w:cs="Times New Roman"/>
          <w:sz w:val="24"/>
          <w:szCs w:val="24"/>
        </w:rPr>
        <w:t>1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по 202</w:t>
      </w:r>
      <w:r w:rsidR="001A3410">
        <w:rPr>
          <w:rFonts w:ascii="Times New Roman" w:hAnsi="Times New Roman" w:cs="Times New Roman"/>
          <w:sz w:val="24"/>
          <w:szCs w:val="24"/>
        </w:rPr>
        <w:t>5</w:t>
      </w:r>
      <w:r w:rsidR="007D2233" w:rsidRPr="007D2233">
        <w:rPr>
          <w:rFonts w:ascii="Times New Roman" w:hAnsi="Times New Roman" w:cs="Times New Roman"/>
          <w:sz w:val="24"/>
          <w:szCs w:val="24"/>
        </w:rPr>
        <w:t>год</w:t>
      </w:r>
      <w:r w:rsidR="00193BB5">
        <w:rPr>
          <w:rFonts w:ascii="Times New Roman" w:hAnsi="Times New Roman" w:cs="Times New Roman"/>
          <w:sz w:val="24"/>
          <w:szCs w:val="24"/>
        </w:rPr>
        <w:t xml:space="preserve"> без деления на этапы</w:t>
      </w:r>
      <w:r w:rsidR="007D2233" w:rsidRPr="007D2233">
        <w:rPr>
          <w:rFonts w:ascii="Times New Roman" w:hAnsi="Times New Roman" w:cs="Times New Roman"/>
          <w:sz w:val="24"/>
          <w:szCs w:val="24"/>
        </w:rPr>
        <w:t>.</w:t>
      </w:r>
    </w:p>
    <w:p w:rsidR="00A003BF" w:rsidRDefault="00A003BF" w:rsidP="00282BE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2233" w:rsidRPr="00A003BF" w:rsidRDefault="007D2233" w:rsidP="00282BE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03BF">
        <w:rPr>
          <w:rFonts w:ascii="Times New Roman" w:hAnsi="Times New Roman" w:cs="Times New Roman"/>
          <w:b/>
          <w:sz w:val="24"/>
          <w:szCs w:val="24"/>
        </w:rPr>
        <w:t>3. Объ</w:t>
      </w:r>
      <w:r w:rsidR="00A003BF">
        <w:rPr>
          <w:rFonts w:ascii="Times New Roman" w:hAnsi="Times New Roman" w:cs="Times New Roman"/>
          <w:b/>
          <w:sz w:val="24"/>
          <w:szCs w:val="24"/>
        </w:rPr>
        <w:t xml:space="preserve">ем финансирования </w:t>
      </w:r>
      <w:r w:rsidR="00C606FD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A003BF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7D2233" w:rsidRPr="00ED15FA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Общий объ</w:t>
      </w:r>
      <w:r w:rsidR="00A003BF">
        <w:rPr>
          <w:rFonts w:ascii="Times New Roman" w:hAnsi="Times New Roman" w:cs="Times New Roman"/>
          <w:sz w:val="24"/>
          <w:szCs w:val="24"/>
        </w:rPr>
        <w:t xml:space="preserve">ем финансирования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A003BF">
        <w:rPr>
          <w:rFonts w:ascii="Times New Roman" w:hAnsi="Times New Roman" w:cs="Times New Roman"/>
          <w:sz w:val="24"/>
          <w:szCs w:val="24"/>
        </w:rPr>
        <w:t xml:space="preserve"> 8</w:t>
      </w:r>
      <w:r w:rsidRPr="007D2233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87429C">
        <w:rPr>
          <w:rFonts w:ascii="Times New Roman" w:hAnsi="Times New Roman" w:cs="Times New Roman"/>
          <w:sz w:val="24"/>
          <w:szCs w:val="24"/>
        </w:rPr>
        <w:t xml:space="preserve"> </w:t>
      </w:r>
      <w:r w:rsidR="00265C50">
        <w:rPr>
          <w:rFonts w:ascii="Times New Roman" w:hAnsi="Times New Roman" w:cs="Times New Roman"/>
          <w:spacing w:val="-2"/>
          <w:sz w:val="24"/>
          <w:szCs w:val="24"/>
        </w:rPr>
        <w:t xml:space="preserve">4 250 </w:t>
      </w:r>
      <w:r w:rsidRPr="00ED15FA">
        <w:rPr>
          <w:rFonts w:ascii="Times New Roman" w:hAnsi="Times New Roman" w:cs="Times New Roman"/>
          <w:sz w:val="24"/>
          <w:szCs w:val="24"/>
        </w:rPr>
        <w:t>тыс. рублей, из них:</w:t>
      </w:r>
    </w:p>
    <w:p w:rsidR="006909F8" w:rsidRPr="00265C50" w:rsidRDefault="006909F8" w:rsidP="00282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5C50">
        <w:rPr>
          <w:rFonts w:ascii="Times New Roman" w:hAnsi="Times New Roman" w:cs="Times New Roman"/>
          <w:sz w:val="24"/>
          <w:szCs w:val="24"/>
        </w:rPr>
        <w:t xml:space="preserve">из местного бюджета – </w:t>
      </w:r>
      <w:r w:rsidR="00265C50" w:rsidRPr="00265C50">
        <w:rPr>
          <w:rFonts w:ascii="Times New Roman" w:hAnsi="Times New Roman" w:cs="Times New Roman"/>
          <w:sz w:val="24"/>
          <w:szCs w:val="24"/>
        </w:rPr>
        <w:t>4 250</w:t>
      </w:r>
      <w:r w:rsidRPr="00265C50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6909F8" w:rsidRPr="00265C50" w:rsidRDefault="006909F8" w:rsidP="00282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5C50">
        <w:rPr>
          <w:rFonts w:ascii="Times New Roman" w:hAnsi="Times New Roman" w:cs="Times New Roman"/>
          <w:sz w:val="24"/>
          <w:szCs w:val="24"/>
        </w:rPr>
        <w:t>202</w:t>
      </w:r>
      <w:r w:rsidR="001A3410" w:rsidRPr="00265C50">
        <w:rPr>
          <w:rFonts w:ascii="Times New Roman" w:hAnsi="Times New Roman" w:cs="Times New Roman"/>
          <w:sz w:val="24"/>
          <w:szCs w:val="24"/>
        </w:rPr>
        <w:t>1</w:t>
      </w:r>
      <w:r w:rsidRPr="00265C5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265C50" w:rsidRPr="00265C50">
        <w:rPr>
          <w:rFonts w:ascii="Times New Roman" w:hAnsi="Times New Roman" w:cs="Times New Roman"/>
          <w:sz w:val="24"/>
          <w:szCs w:val="24"/>
        </w:rPr>
        <w:t>850</w:t>
      </w:r>
      <w:r w:rsidRPr="00265C5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909F8" w:rsidRPr="00265C50" w:rsidRDefault="006909F8" w:rsidP="00282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5C50">
        <w:rPr>
          <w:rFonts w:ascii="Times New Roman" w:hAnsi="Times New Roman" w:cs="Times New Roman"/>
          <w:sz w:val="24"/>
          <w:szCs w:val="24"/>
        </w:rPr>
        <w:t>202</w:t>
      </w:r>
      <w:r w:rsidR="001A3410" w:rsidRPr="00265C50">
        <w:rPr>
          <w:rFonts w:ascii="Times New Roman" w:hAnsi="Times New Roman" w:cs="Times New Roman"/>
          <w:sz w:val="24"/>
          <w:szCs w:val="24"/>
        </w:rPr>
        <w:t>2</w:t>
      </w:r>
      <w:r w:rsidRPr="00265C5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265C50" w:rsidRPr="00265C50">
        <w:rPr>
          <w:rFonts w:ascii="Times New Roman" w:hAnsi="Times New Roman" w:cs="Times New Roman"/>
          <w:sz w:val="24"/>
          <w:szCs w:val="24"/>
        </w:rPr>
        <w:t>850</w:t>
      </w:r>
      <w:r w:rsidRPr="00265C5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909F8" w:rsidRPr="00265C50" w:rsidRDefault="006909F8" w:rsidP="00282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5C50">
        <w:rPr>
          <w:rFonts w:ascii="Times New Roman" w:hAnsi="Times New Roman" w:cs="Times New Roman"/>
          <w:sz w:val="24"/>
          <w:szCs w:val="24"/>
        </w:rPr>
        <w:t>202</w:t>
      </w:r>
      <w:r w:rsidR="001A3410" w:rsidRPr="00265C50">
        <w:rPr>
          <w:rFonts w:ascii="Times New Roman" w:hAnsi="Times New Roman" w:cs="Times New Roman"/>
          <w:sz w:val="24"/>
          <w:szCs w:val="24"/>
        </w:rPr>
        <w:t>3</w:t>
      </w:r>
      <w:r w:rsidRPr="00265C5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265C50" w:rsidRPr="00265C50">
        <w:rPr>
          <w:rFonts w:ascii="Times New Roman" w:hAnsi="Times New Roman" w:cs="Times New Roman"/>
          <w:sz w:val="24"/>
          <w:szCs w:val="24"/>
        </w:rPr>
        <w:t>850</w:t>
      </w:r>
      <w:r w:rsidRPr="00265C5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65C50" w:rsidRPr="00265C50" w:rsidRDefault="00193BB5" w:rsidP="00282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850 тыс. рублей;</w:t>
      </w:r>
    </w:p>
    <w:p w:rsidR="00265C50" w:rsidRPr="00ED15FA" w:rsidRDefault="00265C50" w:rsidP="00282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5C50">
        <w:rPr>
          <w:rFonts w:ascii="Times New Roman" w:hAnsi="Times New Roman" w:cs="Times New Roman"/>
          <w:sz w:val="24"/>
          <w:szCs w:val="24"/>
        </w:rPr>
        <w:t>2025 год – 850 тыс. рублей.</w:t>
      </w:r>
    </w:p>
    <w:p w:rsidR="007D2233" w:rsidRPr="007D2233" w:rsidRDefault="007D2233" w:rsidP="00282B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Объ</w:t>
      </w:r>
      <w:r w:rsidR="00A003BF">
        <w:rPr>
          <w:rFonts w:ascii="Times New Roman" w:hAnsi="Times New Roman" w:cs="Times New Roman"/>
          <w:sz w:val="24"/>
          <w:szCs w:val="24"/>
        </w:rPr>
        <w:t xml:space="preserve">ем финансирования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A003BF">
        <w:rPr>
          <w:rFonts w:ascii="Times New Roman" w:hAnsi="Times New Roman" w:cs="Times New Roman"/>
          <w:sz w:val="24"/>
          <w:szCs w:val="24"/>
        </w:rPr>
        <w:t xml:space="preserve"> 8</w:t>
      </w:r>
      <w:r w:rsidRPr="007D2233">
        <w:rPr>
          <w:rFonts w:ascii="Times New Roman" w:hAnsi="Times New Roman" w:cs="Times New Roman"/>
          <w:sz w:val="24"/>
          <w:szCs w:val="24"/>
        </w:rPr>
        <w:t xml:space="preserve"> подлежит ежегодному уточнению в соответ</w:t>
      </w:r>
      <w:r w:rsidR="00A003BF">
        <w:rPr>
          <w:rFonts w:ascii="Times New Roman" w:hAnsi="Times New Roman" w:cs="Times New Roman"/>
          <w:sz w:val="24"/>
          <w:szCs w:val="24"/>
        </w:rPr>
        <w:t xml:space="preserve">ствии с </w:t>
      </w:r>
      <w:r w:rsidR="00193BB5">
        <w:rPr>
          <w:rFonts w:ascii="Times New Roman" w:hAnsi="Times New Roman" w:cs="Times New Roman"/>
          <w:sz w:val="24"/>
          <w:szCs w:val="24"/>
        </w:rPr>
        <w:t>решением о</w:t>
      </w:r>
      <w:r w:rsidR="00A003BF">
        <w:rPr>
          <w:rFonts w:ascii="Times New Roman" w:hAnsi="Times New Roman" w:cs="Times New Roman"/>
          <w:sz w:val="24"/>
          <w:szCs w:val="24"/>
        </w:rPr>
        <w:t xml:space="preserve"> местном</w:t>
      </w:r>
      <w:r w:rsidRPr="007D223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93BB5">
        <w:rPr>
          <w:rFonts w:ascii="Times New Roman" w:hAnsi="Times New Roman" w:cs="Times New Roman"/>
          <w:sz w:val="24"/>
          <w:szCs w:val="24"/>
        </w:rPr>
        <w:t>е</w:t>
      </w:r>
      <w:r w:rsidRPr="007D223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период.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В случае экономии средств при реализации одного из мероприя</w:t>
      </w:r>
      <w:r w:rsidR="00A003BF">
        <w:rPr>
          <w:rFonts w:ascii="Times New Roman" w:hAnsi="Times New Roman" w:cs="Times New Roman"/>
          <w:sz w:val="24"/>
          <w:szCs w:val="24"/>
        </w:rPr>
        <w:t xml:space="preserve">тий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A003BF">
        <w:rPr>
          <w:rFonts w:ascii="Times New Roman" w:hAnsi="Times New Roman" w:cs="Times New Roman"/>
          <w:sz w:val="24"/>
          <w:szCs w:val="24"/>
        </w:rPr>
        <w:t xml:space="preserve"> 8</w:t>
      </w:r>
      <w:r w:rsidRPr="007D2233">
        <w:rPr>
          <w:rFonts w:ascii="Times New Roman" w:hAnsi="Times New Roman" w:cs="Times New Roman"/>
          <w:sz w:val="24"/>
          <w:szCs w:val="24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7D2233" w:rsidRDefault="007D2233" w:rsidP="00282BE4">
      <w:pPr>
        <w:pStyle w:val="s1"/>
        <w:spacing w:before="0" w:beforeAutospacing="0" w:after="0" w:afterAutospacing="0"/>
        <w:jc w:val="both"/>
        <w:outlineLvl w:val="0"/>
      </w:pPr>
    </w:p>
    <w:p w:rsidR="00A003BF" w:rsidRDefault="00A003BF" w:rsidP="00282BE4">
      <w:pPr>
        <w:pStyle w:val="s1"/>
        <w:spacing w:before="0" w:beforeAutospacing="0" w:after="0" w:afterAutospacing="0"/>
        <w:jc w:val="both"/>
        <w:outlineLvl w:val="0"/>
      </w:pPr>
    </w:p>
    <w:p w:rsidR="00A003BF" w:rsidRDefault="00A003BF" w:rsidP="00282BE4">
      <w:pPr>
        <w:pStyle w:val="s1"/>
        <w:spacing w:before="0" w:beforeAutospacing="0" w:after="0" w:afterAutospacing="0"/>
        <w:jc w:val="both"/>
        <w:outlineLvl w:val="0"/>
      </w:pPr>
    </w:p>
    <w:p w:rsidR="00A003BF" w:rsidRDefault="00A003BF" w:rsidP="00282BE4">
      <w:pPr>
        <w:pStyle w:val="s1"/>
        <w:spacing w:before="0" w:beforeAutospacing="0" w:after="0" w:afterAutospacing="0"/>
        <w:jc w:val="both"/>
        <w:outlineLvl w:val="0"/>
      </w:pPr>
    </w:p>
    <w:p w:rsidR="00A003BF" w:rsidRDefault="00A003BF" w:rsidP="00282BE4">
      <w:pPr>
        <w:pStyle w:val="s1"/>
        <w:spacing w:before="0" w:beforeAutospacing="0" w:after="0" w:afterAutospacing="0"/>
        <w:jc w:val="both"/>
        <w:outlineLvl w:val="0"/>
      </w:pPr>
    </w:p>
    <w:p w:rsidR="00A003BF" w:rsidRDefault="00A003BF" w:rsidP="00282BE4">
      <w:pPr>
        <w:pStyle w:val="s1"/>
        <w:spacing w:before="0" w:beforeAutospacing="0" w:after="0" w:afterAutospacing="0"/>
        <w:jc w:val="both"/>
        <w:outlineLvl w:val="0"/>
      </w:pPr>
    </w:p>
    <w:p w:rsidR="00A003BF" w:rsidRDefault="00A003BF" w:rsidP="00282BE4">
      <w:pPr>
        <w:pStyle w:val="s1"/>
        <w:spacing w:before="0" w:beforeAutospacing="0" w:after="0" w:afterAutospacing="0"/>
        <w:jc w:val="both"/>
        <w:outlineLvl w:val="0"/>
      </w:pPr>
    </w:p>
    <w:p w:rsidR="00A003BF" w:rsidRDefault="00A003BF" w:rsidP="00282BE4">
      <w:pPr>
        <w:pStyle w:val="s1"/>
        <w:spacing w:before="0" w:beforeAutospacing="0" w:after="0" w:afterAutospacing="0"/>
        <w:jc w:val="both"/>
        <w:outlineLvl w:val="0"/>
      </w:pPr>
    </w:p>
    <w:p w:rsidR="00A003BF" w:rsidRDefault="00A003BF" w:rsidP="00282BE4">
      <w:pPr>
        <w:pStyle w:val="s1"/>
        <w:spacing w:before="0" w:beforeAutospacing="0" w:after="0" w:afterAutospacing="0"/>
        <w:jc w:val="both"/>
        <w:outlineLvl w:val="0"/>
      </w:pPr>
    </w:p>
    <w:p w:rsidR="00A003BF" w:rsidRDefault="00A003BF" w:rsidP="00282BE4">
      <w:pPr>
        <w:pStyle w:val="s1"/>
        <w:spacing w:before="0" w:beforeAutospacing="0" w:after="0" w:afterAutospacing="0"/>
        <w:jc w:val="both"/>
        <w:outlineLvl w:val="0"/>
      </w:pPr>
    </w:p>
    <w:p w:rsidR="00A003BF" w:rsidRDefault="00A003BF" w:rsidP="00282BE4">
      <w:pPr>
        <w:pStyle w:val="s1"/>
        <w:spacing w:before="0" w:beforeAutospacing="0" w:after="0" w:afterAutospacing="0"/>
        <w:jc w:val="both"/>
        <w:outlineLvl w:val="0"/>
      </w:pPr>
    </w:p>
    <w:p w:rsidR="00A003BF" w:rsidRPr="007D2233" w:rsidRDefault="00A003BF" w:rsidP="00282BE4">
      <w:pPr>
        <w:pStyle w:val="s1"/>
        <w:spacing w:before="0" w:beforeAutospacing="0" w:after="0" w:afterAutospacing="0"/>
        <w:jc w:val="both"/>
        <w:outlineLvl w:val="0"/>
      </w:pPr>
    </w:p>
    <w:p w:rsidR="00A003BF" w:rsidRDefault="00A003BF" w:rsidP="00282BE4">
      <w:pPr>
        <w:pStyle w:val="s1"/>
        <w:spacing w:before="0" w:beforeAutospacing="0" w:after="0" w:afterAutospacing="0"/>
        <w:jc w:val="both"/>
      </w:pPr>
    </w:p>
    <w:p w:rsidR="006909F8" w:rsidRDefault="006909F8" w:rsidP="00282BE4">
      <w:pPr>
        <w:pStyle w:val="s1"/>
        <w:spacing w:before="0" w:beforeAutospacing="0" w:after="0" w:afterAutospacing="0"/>
        <w:jc w:val="both"/>
      </w:pPr>
    </w:p>
    <w:p w:rsidR="006909F8" w:rsidRDefault="006909F8" w:rsidP="00282BE4">
      <w:pPr>
        <w:pStyle w:val="s1"/>
        <w:spacing w:before="0" w:beforeAutospacing="0" w:after="0" w:afterAutospacing="0"/>
        <w:jc w:val="both"/>
      </w:pPr>
    </w:p>
    <w:p w:rsidR="006909F8" w:rsidRDefault="006909F8" w:rsidP="00282BE4">
      <w:pPr>
        <w:pStyle w:val="s1"/>
        <w:spacing w:before="0" w:beforeAutospacing="0" w:after="0" w:afterAutospacing="0"/>
        <w:jc w:val="both"/>
      </w:pPr>
    </w:p>
    <w:p w:rsidR="001D4B3D" w:rsidRDefault="001D4B3D" w:rsidP="00282BE4">
      <w:pPr>
        <w:pStyle w:val="s1"/>
        <w:spacing w:before="0" w:beforeAutospacing="0" w:after="0" w:afterAutospacing="0"/>
        <w:jc w:val="both"/>
      </w:pPr>
    </w:p>
    <w:p w:rsidR="00265C50" w:rsidRDefault="00265C50" w:rsidP="00282BE4">
      <w:pPr>
        <w:pStyle w:val="s1"/>
        <w:spacing w:before="0" w:beforeAutospacing="0" w:after="0" w:afterAutospacing="0"/>
        <w:jc w:val="both"/>
      </w:pPr>
    </w:p>
    <w:p w:rsidR="001D4B3D" w:rsidRDefault="001D4B3D" w:rsidP="00282BE4">
      <w:pPr>
        <w:pStyle w:val="s1"/>
        <w:spacing w:before="0" w:beforeAutospacing="0" w:after="0" w:afterAutospacing="0"/>
        <w:jc w:val="both"/>
      </w:pPr>
    </w:p>
    <w:p w:rsidR="00690DCA" w:rsidRDefault="00690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3BB5" w:rsidRPr="002945D6" w:rsidRDefault="00193BB5" w:rsidP="00193BB5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93BB5" w:rsidRPr="002945D6" w:rsidRDefault="00193BB5" w:rsidP="00193BB5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93BB5" w:rsidRPr="002945D6" w:rsidRDefault="00193BB5" w:rsidP="00193BB5">
      <w:pPr>
        <w:pStyle w:val="Heading"/>
        <w:ind w:left="5387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 xml:space="preserve">«Развитие образования </w:t>
      </w:r>
    </w:p>
    <w:p w:rsidR="00193BB5" w:rsidRPr="002945D6" w:rsidRDefault="00193BB5" w:rsidP="00193BB5">
      <w:pPr>
        <w:pStyle w:val="Heading"/>
        <w:ind w:left="5387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>в Бурлинском районе на 2021– 2025 годы»</w:t>
      </w:r>
    </w:p>
    <w:p w:rsidR="00A003BF" w:rsidRDefault="00A003BF" w:rsidP="00282BE4">
      <w:pPr>
        <w:pStyle w:val="s1"/>
        <w:spacing w:before="0" w:beforeAutospacing="0" w:after="0" w:afterAutospacing="0"/>
        <w:jc w:val="both"/>
      </w:pPr>
    </w:p>
    <w:p w:rsidR="007D2233" w:rsidRPr="003F22B8" w:rsidRDefault="007D2233" w:rsidP="00282BE4">
      <w:pPr>
        <w:pStyle w:val="s1"/>
        <w:spacing w:before="0" w:beforeAutospacing="0" w:after="0" w:afterAutospacing="0"/>
        <w:jc w:val="center"/>
        <w:rPr>
          <w:b/>
        </w:rPr>
      </w:pPr>
      <w:r w:rsidRPr="003F22B8">
        <w:rPr>
          <w:b/>
        </w:rPr>
        <w:t>ПАСПОРТ</w:t>
      </w:r>
    </w:p>
    <w:p w:rsidR="007D2233" w:rsidRPr="003F22B8" w:rsidRDefault="00C606FD" w:rsidP="00282BE4">
      <w:pPr>
        <w:pStyle w:val="s1"/>
        <w:spacing w:before="0" w:beforeAutospacing="0" w:after="0" w:afterAutospacing="0"/>
        <w:jc w:val="center"/>
        <w:rPr>
          <w:b/>
        </w:rPr>
      </w:pPr>
      <w:r>
        <w:rPr>
          <w:b/>
        </w:rPr>
        <w:t>Подпрограммы</w:t>
      </w:r>
      <w:r w:rsidR="003F22B8">
        <w:rPr>
          <w:b/>
        </w:rPr>
        <w:t xml:space="preserve"> 9</w:t>
      </w:r>
      <w:r w:rsidR="007D2233" w:rsidRPr="003F22B8">
        <w:rPr>
          <w:b/>
        </w:rPr>
        <w:t xml:space="preserve"> «Защита прав и интересов детей-сирот и детей, оставшихся</w:t>
      </w:r>
    </w:p>
    <w:p w:rsidR="007D2233" w:rsidRPr="003F22B8" w:rsidRDefault="007D2233" w:rsidP="00282BE4">
      <w:pPr>
        <w:pStyle w:val="s1"/>
        <w:spacing w:before="0" w:beforeAutospacing="0" w:after="0" w:afterAutospacing="0"/>
        <w:jc w:val="center"/>
        <w:rPr>
          <w:b/>
        </w:rPr>
      </w:pPr>
      <w:r w:rsidRPr="003F22B8">
        <w:rPr>
          <w:b/>
        </w:rPr>
        <w:t>бе</w:t>
      </w:r>
      <w:r w:rsidR="003F22B8">
        <w:rPr>
          <w:b/>
        </w:rPr>
        <w:t>з попечения родителей</w:t>
      </w:r>
      <w:r w:rsidR="00193BB5">
        <w:rPr>
          <w:b/>
        </w:rPr>
        <w:t xml:space="preserve"> на 2021-2025 годы</w:t>
      </w:r>
      <w:r w:rsidR="003F22B8">
        <w:rPr>
          <w:b/>
        </w:rPr>
        <w:t xml:space="preserve">» </w:t>
      </w:r>
    </w:p>
    <w:p w:rsidR="007D2233" w:rsidRPr="007D2233" w:rsidRDefault="007D2233" w:rsidP="00282BE4">
      <w:pPr>
        <w:pStyle w:val="s1"/>
        <w:spacing w:before="0" w:beforeAutospacing="0" w:after="0" w:afterAutospacing="0"/>
        <w:jc w:val="both"/>
        <w:rPr>
          <w:b/>
        </w:rPr>
      </w:pPr>
    </w:p>
    <w:tbl>
      <w:tblPr>
        <w:tblW w:w="4950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74"/>
        <w:gridCol w:w="7129"/>
      </w:tblGrid>
      <w:tr w:rsidR="003F22B8" w:rsidRPr="007D2233" w:rsidTr="005B68A7">
        <w:trPr>
          <w:trHeight w:val="959"/>
          <w:tblCellSpacing w:w="5" w:type="nil"/>
        </w:trPr>
        <w:tc>
          <w:tcPr>
            <w:tcW w:w="2554" w:type="dxa"/>
          </w:tcPr>
          <w:p w:rsidR="003F22B8" w:rsidRPr="007D2233" w:rsidRDefault="003F22B8" w:rsidP="00282BE4">
            <w:pPr>
              <w:pStyle w:val="af5"/>
              <w:ind w:right="256"/>
              <w:jc w:val="both"/>
            </w:pPr>
            <w:r w:rsidRPr="007D2233">
              <w:t xml:space="preserve">Ответственный исполнитель </w:t>
            </w:r>
            <w:r w:rsidR="00C606FD">
              <w:t>Подпрограммы</w:t>
            </w:r>
          </w:p>
        </w:tc>
        <w:tc>
          <w:tcPr>
            <w:tcW w:w="6808" w:type="dxa"/>
            <w:vAlign w:val="center"/>
          </w:tcPr>
          <w:p w:rsidR="003F22B8" w:rsidRDefault="003F22B8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Образовательные учреждения района</w:t>
            </w:r>
            <w:r w:rsidR="00690D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22B8" w:rsidRPr="00A96B4C" w:rsidRDefault="00DD51F0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Бурлинского района</w:t>
            </w:r>
          </w:p>
        </w:tc>
      </w:tr>
      <w:tr w:rsidR="003F22B8" w:rsidRPr="007D2233" w:rsidTr="005B68A7">
        <w:trPr>
          <w:tblCellSpacing w:w="5" w:type="nil"/>
        </w:trPr>
        <w:tc>
          <w:tcPr>
            <w:tcW w:w="2554" w:type="dxa"/>
          </w:tcPr>
          <w:p w:rsidR="003F22B8" w:rsidRPr="007D2233" w:rsidRDefault="003F22B8" w:rsidP="00282BE4">
            <w:pPr>
              <w:pStyle w:val="af5"/>
              <w:ind w:right="256"/>
              <w:jc w:val="both"/>
            </w:pPr>
            <w:r w:rsidRPr="007D2233">
              <w:t xml:space="preserve">Участники </w:t>
            </w:r>
            <w:r w:rsidR="00C606FD">
              <w:t>Подпрограммы</w:t>
            </w:r>
          </w:p>
        </w:tc>
        <w:tc>
          <w:tcPr>
            <w:tcW w:w="6808" w:type="dxa"/>
            <w:vAlign w:val="center"/>
          </w:tcPr>
          <w:p w:rsidR="003F22B8" w:rsidRDefault="003F22B8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4C">
              <w:rPr>
                <w:rFonts w:ascii="Times New Roman" w:hAnsi="Times New Roman"/>
                <w:sz w:val="24"/>
                <w:szCs w:val="24"/>
              </w:rPr>
              <w:t>Образовательные учреждения района</w:t>
            </w:r>
            <w:r w:rsidR="00690D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22B8" w:rsidRPr="00A96B4C" w:rsidRDefault="00DD51F0" w:rsidP="0028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Бурлинского района</w:t>
            </w:r>
          </w:p>
        </w:tc>
      </w:tr>
      <w:tr w:rsidR="007D2233" w:rsidRPr="007D2233" w:rsidTr="003F22B8">
        <w:trPr>
          <w:trHeight w:val="20"/>
          <w:tblCellSpacing w:w="5" w:type="nil"/>
        </w:trPr>
        <w:tc>
          <w:tcPr>
            <w:tcW w:w="2554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Цель </w:t>
            </w:r>
            <w:r w:rsidR="00C606FD">
              <w:t>Подпрограммы</w:t>
            </w:r>
          </w:p>
        </w:tc>
        <w:tc>
          <w:tcPr>
            <w:tcW w:w="6808" w:type="dxa"/>
          </w:tcPr>
          <w:p w:rsidR="007D2233" w:rsidRPr="007D2233" w:rsidRDefault="007D2233" w:rsidP="00282BE4">
            <w:pPr>
              <w:pStyle w:val="31"/>
              <w:ind w:left="0" w:firstLine="0"/>
              <w:rPr>
                <w:rFonts w:eastAsia="Times New Roman"/>
                <w:szCs w:val="24"/>
              </w:rPr>
            </w:pPr>
            <w:r w:rsidRPr="007D2233">
              <w:rPr>
                <w:rFonts w:eastAsia="Times New Roman"/>
                <w:szCs w:val="24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7D2233" w:rsidRPr="007D2233" w:rsidTr="003F22B8">
        <w:trPr>
          <w:trHeight w:val="20"/>
          <w:tblCellSpacing w:w="5" w:type="nil"/>
        </w:trPr>
        <w:tc>
          <w:tcPr>
            <w:tcW w:w="2554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Задачи </w:t>
            </w:r>
            <w:r w:rsidR="00C606FD">
              <w:t>Подпрограммы</w:t>
            </w:r>
          </w:p>
          <w:p w:rsidR="007D2233" w:rsidRPr="007D2233" w:rsidRDefault="007D2233" w:rsidP="00282BE4">
            <w:pPr>
              <w:pStyle w:val="af5"/>
              <w:ind w:right="256"/>
              <w:jc w:val="both"/>
            </w:pPr>
          </w:p>
        </w:tc>
        <w:tc>
          <w:tcPr>
            <w:tcW w:w="6808" w:type="dxa"/>
          </w:tcPr>
          <w:p w:rsidR="007D2233" w:rsidRPr="007D2233" w:rsidRDefault="007D2233" w:rsidP="00282BE4">
            <w:pPr>
              <w:pStyle w:val="31"/>
              <w:ind w:left="0" w:firstLine="0"/>
              <w:rPr>
                <w:rFonts w:eastAsia="Times New Roman"/>
                <w:szCs w:val="24"/>
              </w:rPr>
            </w:pPr>
            <w:r w:rsidRPr="007D2233">
              <w:rPr>
                <w:rFonts w:eastAsia="Times New Roman"/>
                <w:szCs w:val="24"/>
              </w:rPr>
              <w:t>укрепление кадрового потенциала органов опеки и попечительства;</w:t>
            </w:r>
          </w:p>
          <w:p w:rsidR="007D2233" w:rsidRPr="007D2233" w:rsidRDefault="007D2233" w:rsidP="00282BE4">
            <w:pPr>
              <w:pStyle w:val="31"/>
              <w:ind w:left="0" w:firstLine="0"/>
              <w:rPr>
                <w:rFonts w:eastAsia="Times New Roman"/>
                <w:szCs w:val="24"/>
              </w:rPr>
            </w:pPr>
            <w:r w:rsidRPr="007D2233">
              <w:rPr>
                <w:rFonts w:eastAsia="Times New Roman"/>
                <w:szCs w:val="24"/>
              </w:rPr>
              <w:t xml:space="preserve">содействие семейному устройству детей-сирот и детей, оставшихся без попечения родителей, и укреплению замещающих семей; </w:t>
            </w:r>
          </w:p>
          <w:p w:rsidR="007D2233" w:rsidRPr="007D2233" w:rsidRDefault="007D2233" w:rsidP="00282BE4">
            <w:pPr>
              <w:pStyle w:val="31"/>
              <w:ind w:left="0" w:firstLine="0"/>
              <w:rPr>
                <w:rFonts w:eastAsia="Times New Roman"/>
                <w:szCs w:val="24"/>
              </w:rPr>
            </w:pPr>
            <w:r w:rsidRPr="007D2233">
              <w:rPr>
                <w:rFonts w:eastAsia="Times New Roman"/>
                <w:szCs w:val="24"/>
              </w:rPr>
              <w:t>развитие постинтернатного сопровождения и социальной адаптации выпускников организаций для детей-сирот</w:t>
            </w:r>
          </w:p>
        </w:tc>
      </w:tr>
      <w:tr w:rsidR="007D2233" w:rsidRPr="007D2233" w:rsidTr="003F22B8">
        <w:trPr>
          <w:trHeight w:val="20"/>
          <w:tblCellSpacing w:w="5" w:type="nil"/>
        </w:trPr>
        <w:tc>
          <w:tcPr>
            <w:tcW w:w="2554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Перечень мероприятий </w:t>
            </w:r>
            <w:r w:rsidR="00C606FD">
              <w:t>Подпрограммы</w:t>
            </w:r>
          </w:p>
        </w:tc>
        <w:tc>
          <w:tcPr>
            <w:tcW w:w="6808" w:type="dxa"/>
          </w:tcPr>
          <w:p w:rsidR="007D2233" w:rsidRPr="007D2233" w:rsidRDefault="003F22B8" w:rsidP="00282BE4">
            <w:pPr>
              <w:pStyle w:val="af5"/>
              <w:jc w:val="both"/>
            </w:pPr>
            <w:r>
              <w:t>-</w:t>
            </w:r>
            <w:r w:rsidR="0087429C">
              <w:t xml:space="preserve"> </w:t>
            </w:r>
            <w:r w:rsidR="007D2233" w:rsidRPr="007D2233">
              <w:t>формирование профессиональных компетенций сотрудников органов опеки и попечительства путем повышения квалификации, профессиональной переподготовки, осуществления методической контрольной деятельности;</w:t>
            </w:r>
          </w:p>
          <w:p w:rsidR="007D2233" w:rsidRPr="007D2233" w:rsidRDefault="003F22B8" w:rsidP="00282BE4">
            <w:pPr>
              <w:pStyle w:val="af5"/>
              <w:jc w:val="both"/>
            </w:pPr>
            <w:r>
              <w:t>-</w:t>
            </w:r>
            <w:r w:rsidR="0087429C">
              <w:t xml:space="preserve"> </w:t>
            </w:r>
            <w:r w:rsidR="007D2233" w:rsidRPr="007D2233">
              <w:t>проведение мероприятий по распространению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граждан;</w:t>
            </w:r>
          </w:p>
          <w:p w:rsidR="007D2233" w:rsidRPr="007D2233" w:rsidRDefault="003F22B8" w:rsidP="00282BE4">
            <w:pPr>
              <w:pStyle w:val="af5"/>
              <w:jc w:val="both"/>
            </w:pPr>
            <w:r>
              <w:t>-</w:t>
            </w:r>
            <w:r w:rsidR="0087429C">
              <w:t xml:space="preserve"> </w:t>
            </w:r>
            <w:r w:rsidR="007D2233" w:rsidRPr="007D2233">
              <w:t>проведение мероприятий с участием семей, воспитывающих детей-сирот и детей, оставшихся без попечения родителей, с целью пропаганды успешности приемных семей;</w:t>
            </w:r>
          </w:p>
          <w:p w:rsidR="007D2233" w:rsidRPr="007D2233" w:rsidRDefault="003F22B8" w:rsidP="00282BE4">
            <w:pPr>
              <w:pStyle w:val="af5"/>
              <w:jc w:val="both"/>
            </w:pPr>
            <w:r>
              <w:t>-</w:t>
            </w:r>
            <w:r w:rsidR="0087429C">
              <w:t xml:space="preserve"> </w:t>
            </w:r>
            <w:r w:rsidR="007D2233" w:rsidRPr="007D2233">
              <w:t>обеспечение деятельности подведомственных организаций для детей-сирот, дальнейшее создание в них современных условий, приближенных к семейным;</w:t>
            </w:r>
          </w:p>
          <w:p w:rsidR="007D2233" w:rsidRPr="007D2233" w:rsidRDefault="005B68A7" w:rsidP="00282BE4">
            <w:pPr>
              <w:pStyle w:val="af5"/>
              <w:jc w:val="both"/>
            </w:pPr>
            <w:r>
              <w:t>-</w:t>
            </w:r>
            <w:r w:rsidR="0087429C">
              <w:t xml:space="preserve"> </w:t>
            </w:r>
            <w:r w:rsidR="007D2233" w:rsidRPr="007D2233">
              <w:t>проведение для детей-сирот регулярных мероприятий, направленных на повышение правовой грамотности, интеллектуальное, нравственное, физическое развитие воспитанников, их профориентацию, подготовку к самостоятельной жизни после выпуска;</w:t>
            </w:r>
          </w:p>
          <w:p w:rsidR="007D2233" w:rsidRPr="007D2233" w:rsidRDefault="007D2233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(научно-практические конференции, круглые столы, заседания краевого общественного Совета выпускников), направленных на межведомственное взаимодействие в решении проблем социальной адаптации выпускников организаций для детей-сирот;</w:t>
            </w:r>
          </w:p>
          <w:p w:rsidR="007D2233" w:rsidRPr="007D2233" w:rsidRDefault="005B68A7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233" w:rsidRPr="007D2233">
              <w:rPr>
                <w:rFonts w:ascii="Times New Roman" w:hAnsi="Times New Roman" w:cs="Times New Roman"/>
                <w:sz w:val="24"/>
                <w:szCs w:val="24"/>
              </w:rPr>
              <w:t>постинтернатный патронат детей-сирот и детей, оставшихся без попечения родителей, являющихся выпускниками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</w:t>
            </w:r>
            <w:r w:rsidR="008742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D2233" w:rsidRPr="007D2233" w:rsidTr="003F22B8">
        <w:trPr>
          <w:trHeight w:val="360"/>
          <w:tblCellSpacing w:w="5" w:type="nil"/>
        </w:trPr>
        <w:tc>
          <w:tcPr>
            <w:tcW w:w="2554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Показатели </w:t>
            </w:r>
            <w:r w:rsidR="00C606FD">
              <w:t>Подпрограммы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7D2233" w:rsidRPr="007D2233" w:rsidRDefault="0087429C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2233" w:rsidRPr="007D2233">
              <w:rPr>
                <w:rFonts w:ascii="Times New Roman" w:hAnsi="Times New Roman" w:cs="Times New Roman"/>
                <w:sz w:val="24"/>
                <w:szCs w:val="24"/>
              </w:rPr>
              <w:t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органов;</w:t>
            </w:r>
          </w:p>
          <w:p w:rsidR="007D2233" w:rsidRPr="007D2233" w:rsidRDefault="009D0D0D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2233" w:rsidRPr="007D2233">
              <w:rPr>
                <w:rFonts w:ascii="Times New Roman" w:hAnsi="Times New Roman" w:cs="Times New Roman"/>
                <w:sz w:val="24"/>
                <w:szCs w:val="24"/>
              </w:rPr>
              <w:t>доля органов опеки и попечительства, охваченных плановыми контрольными мероприятиями</w:t>
            </w:r>
          </w:p>
        </w:tc>
      </w:tr>
      <w:tr w:rsidR="007D2233" w:rsidRPr="007D2233" w:rsidTr="003F22B8">
        <w:trPr>
          <w:tblCellSpacing w:w="5" w:type="nil"/>
        </w:trPr>
        <w:tc>
          <w:tcPr>
            <w:tcW w:w="2554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Сроки и этапы реализации </w:t>
            </w:r>
            <w:r w:rsidR="00C606FD">
              <w:t>Подпрограммы</w:t>
            </w:r>
          </w:p>
        </w:tc>
        <w:tc>
          <w:tcPr>
            <w:tcW w:w="6808" w:type="dxa"/>
          </w:tcPr>
          <w:p w:rsidR="007D2233" w:rsidRPr="007D2233" w:rsidRDefault="007D2233" w:rsidP="00282BE4">
            <w:pPr>
              <w:pStyle w:val="af5"/>
              <w:jc w:val="both"/>
            </w:pPr>
            <w:r w:rsidRPr="007D2233">
              <w:t>202</w:t>
            </w:r>
            <w:r w:rsidR="001A3410">
              <w:t>1</w:t>
            </w:r>
            <w:r w:rsidRPr="007D2233">
              <w:sym w:font="Symbol" w:char="F02D"/>
            </w:r>
            <w:r w:rsidRPr="007D2233">
              <w:t>202</w:t>
            </w:r>
            <w:r w:rsidR="001A3410">
              <w:t>5</w:t>
            </w:r>
            <w:r w:rsidRPr="007D2233">
              <w:t xml:space="preserve"> годы без деления на этапы</w:t>
            </w:r>
          </w:p>
        </w:tc>
      </w:tr>
      <w:tr w:rsidR="007D2233" w:rsidRPr="007D2233" w:rsidTr="003F22B8">
        <w:trPr>
          <w:trHeight w:val="935"/>
          <w:tblCellSpacing w:w="5" w:type="nil"/>
        </w:trPr>
        <w:tc>
          <w:tcPr>
            <w:tcW w:w="2554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Объемы финансирования </w:t>
            </w:r>
            <w:r w:rsidR="00C606FD">
              <w:t>Подпрограммы</w:t>
            </w:r>
          </w:p>
        </w:tc>
        <w:tc>
          <w:tcPr>
            <w:tcW w:w="6808" w:type="dxa"/>
          </w:tcPr>
          <w:p w:rsidR="007D2233" w:rsidRPr="00AF23CD" w:rsidRDefault="00847C6D" w:rsidP="00847C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2233" w:rsidRPr="00AF23CD">
              <w:rPr>
                <w:rFonts w:ascii="Times New Roman" w:hAnsi="Times New Roman" w:cs="Times New Roman"/>
                <w:sz w:val="24"/>
                <w:szCs w:val="24"/>
              </w:rPr>
              <w:t>бщий объ</w:t>
            </w:r>
            <w:r w:rsidR="005B68A7" w:rsidRPr="00AF23CD">
              <w:rPr>
                <w:rFonts w:ascii="Times New Roman" w:hAnsi="Times New Roman" w:cs="Times New Roman"/>
                <w:sz w:val="24"/>
                <w:szCs w:val="24"/>
              </w:rPr>
              <w:t xml:space="preserve">ем финансирования </w:t>
            </w:r>
            <w:r w:rsidR="00C606FD" w:rsidRPr="00AF23C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5B68A7" w:rsidRPr="00AF23C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7D2233" w:rsidRPr="00AF23CD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 и интересов детей-сирот и детей, оставшихся без попечения родителей в </w:t>
            </w:r>
            <w:r w:rsidR="00DD51F0" w:rsidRPr="00AF23CD">
              <w:rPr>
                <w:rFonts w:ascii="Times New Roman" w:hAnsi="Times New Roman" w:cs="Times New Roman"/>
                <w:sz w:val="24"/>
                <w:szCs w:val="24"/>
              </w:rPr>
              <w:t>Бурлинском</w:t>
            </w:r>
            <w:r w:rsidR="005B68A7" w:rsidRPr="00AF23C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7D2233" w:rsidRPr="00AF23CD">
              <w:rPr>
                <w:rFonts w:ascii="Times New Roman" w:hAnsi="Times New Roman" w:cs="Times New Roman"/>
                <w:sz w:val="24"/>
                <w:szCs w:val="24"/>
              </w:rPr>
              <w:t xml:space="preserve">» составляет </w:t>
            </w:r>
            <w:r w:rsidR="001F75A1" w:rsidRPr="00AF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2233" w:rsidRPr="00AF23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D2233" w:rsidRPr="00AF23CD" w:rsidRDefault="007D2233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из краевого бюджета –</w:t>
            </w:r>
            <w:r w:rsidR="0087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5A1" w:rsidRPr="00AF23C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D2233" w:rsidRPr="00AF23CD" w:rsidRDefault="007D2233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410" w:rsidRPr="00AF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7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5A1" w:rsidRPr="00AF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2233" w:rsidRPr="00AF23CD" w:rsidRDefault="007D2233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410" w:rsidRPr="00AF2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7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5A1" w:rsidRPr="00AF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2233" w:rsidRPr="00AF23CD" w:rsidRDefault="007D2233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410" w:rsidRPr="00AF2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7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5A1" w:rsidRPr="00AF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2233" w:rsidRPr="00AF23CD" w:rsidRDefault="007D2233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410" w:rsidRPr="00AF2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7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5A1" w:rsidRPr="00AF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2233" w:rsidRPr="00AF23CD" w:rsidRDefault="007D2233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410" w:rsidRPr="00AF2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7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5A1" w:rsidRPr="00AF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65C50" w:rsidRPr="00AF23CD" w:rsidRDefault="00265C50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из местного бюджета –0 тыс. рублей, в том числе по годам:</w:t>
            </w:r>
          </w:p>
          <w:p w:rsidR="00265C50" w:rsidRPr="00AF23CD" w:rsidRDefault="00265C50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87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265C50" w:rsidRPr="00AF23CD" w:rsidRDefault="00265C50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87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265C50" w:rsidRPr="00AF23CD" w:rsidRDefault="00265C50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87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265C50" w:rsidRPr="00AF23CD" w:rsidRDefault="00265C50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87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265C50" w:rsidRPr="00AF23CD" w:rsidRDefault="00265C50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87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3CD">
              <w:rPr>
                <w:rFonts w:ascii="Times New Roman" w:hAnsi="Times New Roman" w:cs="Times New Roman"/>
                <w:sz w:val="24"/>
                <w:szCs w:val="24"/>
              </w:rPr>
              <w:t>0 тыс. рублей.</w:t>
            </w:r>
          </w:p>
          <w:p w:rsidR="007D2233" w:rsidRPr="007D2233" w:rsidRDefault="007D2233" w:rsidP="00282BE4">
            <w:pPr>
              <w:pStyle w:val="Style5"/>
              <w:widowControl/>
              <w:spacing w:line="240" w:lineRule="auto"/>
              <w:ind w:firstLine="0"/>
            </w:pPr>
            <w:r w:rsidRPr="007D2233">
              <w:t>Объем финансирования подлежит ежегодному уточнению в соответс</w:t>
            </w:r>
            <w:r w:rsidR="005B68A7">
              <w:t xml:space="preserve">твии с законами о федеральном, </w:t>
            </w:r>
            <w:r w:rsidRPr="007D2233">
              <w:t>краевом</w:t>
            </w:r>
            <w:r w:rsidR="005B68A7">
              <w:t>, местном</w:t>
            </w:r>
            <w:r w:rsidRPr="007D2233">
              <w:t xml:space="preserve"> бюджетах на очередной финансовый год и на плановый период</w:t>
            </w:r>
            <w:r w:rsidR="001F75A1">
              <w:t>.</w:t>
            </w:r>
          </w:p>
        </w:tc>
      </w:tr>
      <w:tr w:rsidR="007D2233" w:rsidRPr="007D2233" w:rsidTr="003F22B8">
        <w:trPr>
          <w:trHeight w:val="360"/>
          <w:tblCellSpacing w:w="5" w:type="nil"/>
        </w:trPr>
        <w:tc>
          <w:tcPr>
            <w:tcW w:w="2554" w:type="dxa"/>
          </w:tcPr>
          <w:p w:rsidR="007D2233" w:rsidRPr="007D2233" w:rsidRDefault="007D2233" w:rsidP="00282BE4">
            <w:pPr>
              <w:pStyle w:val="af5"/>
              <w:ind w:right="256"/>
              <w:jc w:val="both"/>
            </w:pPr>
            <w:r w:rsidRPr="007D2233">
              <w:t xml:space="preserve">Ожидаемые результаты реализации </w:t>
            </w:r>
            <w:r w:rsidR="00C606FD">
              <w:t>Подпрограммы</w:t>
            </w:r>
          </w:p>
        </w:tc>
        <w:tc>
          <w:tcPr>
            <w:tcW w:w="6808" w:type="dxa"/>
            <w:shd w:val="clear" w:color="auto" w:fill="auto"/>
          </w:tcPr>
          <w:p w:rsidR="007D2233" w:rsidRPr="007D2233" w:rsidRDefault="00690D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2233" w:rsidRPr="007D223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 до </w:t>
            </w:r>
            <w:r w:rsidR="009D0D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D2233" w:rsidRPr="007D22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D2233" w:rsidRPr="007D2233" w:rsidRDefault="007D2233" w:rsidP="00282BE4">
      <w:pPr>
        <w:pStyle w:val="s1"/>
        <w:spacing w:before="0" w:beforeAutospacing="0" w:after="0" w:afterAutospacing="0"/>
        <w:jc w:val="both"/>
        <w:rPr>
          <w:b/>
        </w:rPr>
      </w:pPr>
    </w:p>
    <w:p w:rsidR="007D2233" w:rsidRPr="00690DCA" w:rsidRDefault="007D2233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0DCA">
        <w:rPr>
          <w:rFonts w:ascii="Times New Roman" w:hAnsi="Times New Roman" w:cs="Times New Roman"/>
          <w:sz w:val="24"/>
          <w:szCs w:val="24"/>
        </w:rPr>
        <w:t>1. Общая характеристика</w:t>
      </w:r>
      <w:r w:rsidR="005B68A7" w:rsidRPr="00690DCA">
        <w:rPr>
          <w:rFonts w:ascii="Times New Roman" w:hAnsi="Times New Roman" w:cs="Times New Roman"/>
          <w:sz w:val="24"/>
          <w:szCs w:val="24"/>
        </w:rPr>
        <w:t xml:space="preserve"> сферы реализации </w:t>
      </w:r>
      <w:r w:rsidR="00C606FD" w:rsidRPr="00690DCA">
        <w:rPr>
          <w:rFonts w:ascii="Times New Roman" w:hAnsi="Times New Roman" w:cs="Times New Roman"/>
          <w:sz w:val="24"/>
          <w:szCs w:val="24"/>
        </w:rPr>
        <w:t>Подпрограммы</w:t>
      </w:r>
      <w:r w:rsidR="005B68A7" w:rsidRPr="00690DCA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В настоящее время в Алтайском крае проживает более 493000 несовершеннолетних граждан. Удельный вес детей-сирот и детей, оставшихся без попечения родителей, в общем количестве детского населения составляет 1,89 % (9360 человек), из них</w:t>
      </w:r>
      <w:r w:rsidR="00B326D1">
        <w:rPr>
          <w:rFonts w:ascii="Times New Roman" w:hAnsi="Times New Roman" w:cs="Times New Roman"/>
          <w:sz w:val="24"/>
          <w:szCs w:val="24"/>
        </w:rPr>
        <w:t xml:space="preserve"> </w:t>
      </w:r>
      <w:r w:rsidRPr="007D2233">
        <w:rPr>
          <w:rFonts w:ascii="Times New Roman" w:hAnsi="Times New Roman" w:cs="Times New Roman"/>
          <w:sz w:val="24"/>
          <w:szCs w:val="24"/>
        </w:rPr>
        <w:t xml:space="preserve">в замещающих семьях живут 8262 ребенка. В региональном банке данных о детях, оставшихся без попечения родителей, в настоящее время числится 1107 детей. Функционирует 26 организаций для детей-сирот. По состоянию на 01.01.2019 в указанных организациях воспитывается 987 человек. </w:t>
      </w:r>
    </w:p>
    <w:p w:rsidR="007D2233" w:rsidRPr="007D2233" w:rsidRDefault="007D2233" w:rsidP="0028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организациях, развитие системы их постинтернатного сопровождения и адаптации, модернизация сети организаций для детей-сирот, предусматривающая их сокращение, преобразование в службы подготовки и сопровождения замещающих семей, а также создание для детей, которых не удастся устроить в семью, организаций с условиями проживания и воспитания, близкими к семейным.</w:t>
      </w:r>
    </w:p>
    <w:p w:rsidR="007D2233" w:rsidRPr="007D2233" w:rsidRDefault="007D2233" w:rsidP="00282BE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D2233">
        <w:rPr>
          <w:rFonts w:ascii="Times New Roman" w:hAnsi="Times New Roman" w:cs="Times New Roman"/>
          <w:spacing w:val="-4"/>
          <w:sz w:val="24"/>
          <w:szCs w:val="24"/>
        </w:rPr>
        <w:t xml:space="preserve">Указом Президента Российской Федерации от </w:t>
      </w:r>
      <w:r w:rsidRPr="007D2233">
        <w:rPr>
          <w:rFonts w:ascii="Times New Roman" w:eastAsia="Calibri" w:hAnsi="Times New Roman" w:cs="Times New Roman"/>
          <w:sz w:val="24"/>
          <w:szCs w:val="24"/>
        </w:rPr>
        <w:t xml:space="preserve">29.05.2017 </w:t>
      </w:r>
      <w:r w:rsidRPr="007D2233">
        <w:rPr>
          <w:rFonts w:ascii="Times New Roman" w:eastAsia="Calibri" w:hAnsi="Times New Roman" w:cs="Times New Roman"/>
          <w:bCs/>
          <w:sz w:val="24"/>
          <w:szCs w:val="24"/>
        </w:rPr>
        <w:t xml:space="preserve">№ 240 2018 </w:t>
      </w:r>
      <w:r w:rsidRPr="007D2233">
        <w:rPr>
          <w:rFonts w:ascii="Times New Roman" w:eastAsia="Calibri" w:hAnsi="Times New Roman" w:cs="Times New Roman"/>
          <w:bCs/>
          <w:sz w:val="24"/>
          <w:szCs w:val="24"/>
        </w:rPr>
        <w:sym w:font="Symbol" w:char="F02D"/>
      </w:r>
      <w:r w:rsidRPr="007D2233">
        <w:rPr>
          <w:rFonts w:ascii="Times New Roman" w:eastAsia="Calibri" w:hAnsi="Times New Roman" w:cs="Times New Roman"/>
          <w:bCs/>
          <w:sz w:val="24"/>
          <w:szCs w:val="24"/>
        </w:rPr>
        <w:t xml:space="preserve"> 2027 годы объявлены в Российской Федерации Десятилетием детства. </w:t>
      </w:r>
      <w:r w:rsidRPr="007D2233">
        <w:rPr>
          <w:rFonts w:ascii="Times New Roman" w:hAnsi="Times New Roman" w:cs="Times New Roman"/>
          <w:spacing w:val="-4"/>
          <w:sz w:val="24"/>
          <w:szCs w:val="24"/>
        </w:rPr>
        <w:t xml:space="preserve">Распоряжением Правительства Российской Федерации </w:t>
      </w:r>
      <w:r w:rsidRPr="007D2233">
        <w:rPr>
          <w:rFonts w:ascii="Times New Roman" w:hAnsi="Times New Roman" w:cs="Times New Roman"/>
          <w:sz w:val="24"/>
          <w:szCs w:val="24"/>
        </w:rPr>
        <w:t>от 06.07.2018 № 1375-р утвержден</w:t>
      </w:r>
      <w:r w:rsidR="00B326D1">
        <w:rPr>
          <w:rFonts w:ascii="Times New Roman" w:hAnsi="Times New Roman" w:cs="Times New Roman"/>
          <w:sz w:val="24"/>
          <w:szCs w:val="24"/>
        </w:rPr>
        <w:t xml:space="preserve"> </w:t>
      </w:r>
      <w:r w:rsidRPr="007D2233">
        <w:rPr>
          <w:rFonts w:ascii="Times New Roman" w:hAnsi="Times New Roman" w:cs="Times New Roman"/>
          <w:spacing w:val="-4"/>
          <w:sz w:val="24"/>
          <w:szCs w:val="24"/>
        </w:rPr>
        <w:t>план основных мероприятий до 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7D2233" w:rsidRPr="007D2233" w:rsidRDefault="007D2233" w:rsidP="0028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bCs/>
          <w:kern w:val="36"/>
          <w:sz w:val="24"/>
          <w:szCs w:val="24"/>
        </w:rPr>
        <w:t xml:space="preserve">Указ Президента Российской Федерации от 28.12.2012 № 1688 </w:t>
      </w:r>
      <w:r w:rsidRPr="007D2233">
        <w:rPr>
          <w:rFonts w:ascii="Times New Roman" w:hAnsi="Times New Roman" w:cs="Times New Roman"/>
          <w:bCs/>
          <w:sz w:val="24"/>
          <w:szCs w:val="24"/>
        </w:rPr>
        <w:t xml:space="preserve">«О некоторых мерах по реализации государственной политики в сфере защиты детей-сирот и детей, оставшихся без попечения родителей» также содержит актуальные поручения </w:t>
      </w:r>
      <w:r w:rsidRPr="007D2233">
        <w:rPr>
          <w:rFonts w:ascii="Times New Roman" w:hAnsi="Times New Roman" w:cs="Times New Roman"/>
          <w:sz w:val="24"/>
          <w:szCs w:val="24"/>
        </w:rPr>
        <w:t>руководителям высших исполнительных органов государственной власти субъектов Российской Федерации по обеспечению реализации переданных субъектам Российской Федерации полномочий по опеке и попечительству, наполнения данных органов квалифицированными кадрами.</w:t>
      </w:r>
    </w:p>
    <w:p w:rsidR="007D2233" w:rsidRPr="007D2233" w:rsidRDefault="007D2233" w:rsidP="0028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Концепцией рекомендовано органам власти развитие программно-целевого подхода к достижению поставленных задач.</w:t>
      </w:r>
    </w:p>
    <w:p w:rsidR="007D2233" w:rsidRPr="007D2233" w:rsidRDefault="005B68A7" w:rsidP="00282B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обеспечения защиты его прав и интересов при проживании в таких семьях, а при проживании в организации – создания условий, приближенных к домашним и способствующих развитию навыков самостоятельной жизни, последующей социализации. </w:t>
      </w:r>
    </w:p>
    <w:p w:rsidR="007D2233" w:rsidRPr="007D2233" w:rsidRDefault="007D2233" w:rsidP="00282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233" w:rsidRPr="001D4B3D" w:rsidRDefault="007D2233" w:rsidP="00282BE4">
      <w:pPr>
        <w:widowControl w:val="0"/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B3D">
        <w:rPr>
          <w:rFonts w:ascii="Times New Roman" w:hAnsi="Times New Roman" w:cs="Times New Roman"/>
          <w:sz w:val="24"/>
          <w:szCs w:val="24"/>
        </w:rPr>
        <w:t>2.1. Приоритеты политики в</w:t>
      </w:r>
      <w:r w:rsidR="005B68A7" w:rsidRPr="001D4B3D">
        <w:rPr>
          <w:rFonts w:ascii="Times New Roman" w:hAnsi="Times New Roman" w:cs="Times New Roman"/>
          <w:sz w:val="24"/>
          <w:szCs w:val="24"/>
        </w:rPr>
        <w:t xml:space="preserve"> сфере реализации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5B68A7" w:rsidRPr="001D4B3D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Основными документами, определяющими стратегию политики в сфере</w:t>
      </w:r>
      <w:r w:rsidRPr="007D2233">
        <w:rPr>
          <w:rFonts w:ascii="Times New Roman" w:hAnsi="Times New Roman" w:cs="Times New Roman"/>
          <w:bCs/>
          <w:sz w:val="24"/>
          <w:szCs w:val="24"/>
        </w:rPr>
        <w:t xml:space="preserve"> защиты детей-сирот и детей, оставшихся без попечения родителей</w:t>
      </w:r>
      <w:r w:rsidRPr="007D2233">
        <w:rPr>
          <w:rFonts w:ascii="Times New Roman" w:hAnsi="Times New Roman" w:cs="Times New Roman"/>
          <w:sz w:val="24"/>
          <w:szCs w:val="24"/>
        </w:rPr>
        <w:t xml:space="preserve">, являются: </w:t>
      </w:r>
    </w:p>
    <w:p w:rsidR="007D2233" w:rsidRPr="007D2233" w:rsidRDefault="007D2233" w:rsidP="0028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федеральные законы:</w:t>
      </w:r>
    </w:p>
    <w:p w:rsidR="007D2233" w:rsidRPr="007D2233" w:rsidRDefault="007D2233" w:rsidP="0028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7D2233" w:rsidRPr="007D2233" w:rsidRDefault="007D2233" w:rsidP="0028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 24.04.2008 № 48-ФЗ «Об опеке и попечительстве»;</w:t>
      </w:r>
    </w:p>
    <w:p w:rsidR="007D2233" w:rsidRPr="007D2233" w:rsidRDefault="007D2233" w:rsidP="00282B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7D2233">
        <w:rPr>
          <w:rFonts w:ascii="Times New Roman" w:hAnsi="Times New Roman" w:cs="Times New Roman"/>
          <w:bCs/>
          <w:kern w:val="36"/>
          <w:sz w:val="24"/>
          <w:szCs w:val="24"/>
        </w:rPr>
        <w:t>указы Президента Российской Федерации:</w:t>
      </w:r>
    </w:p>
    <w:p w:rsidR="007D2233" w:rsidRPr="007D2233" w:rsidRDefault="007D2233" w:rsidP="00282B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kern w:val="36"/>
          <w:sz w:val="24"/>
          <w:szCs w:val="24"/>
        </w:rPr>
        <w:t xml:space="preserve">от 28.12.2012 № 1688 </w:t>
      </w:r>
      <w:r w:rsidRPr="007D2233">
        <w:rPr>
          <w:rFonts w:ascii="Times New Roman" w:hAnsi="Times New Roman" w:cs="Times New Roman"/>
          <w:bCs/>
          <w:sz w:val="24"/>
          <w:szCs w:val="24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от 29.05.2017 № 240 «Об объявлении в Российской Федерации Десятилетия детства»;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>распоряжение Правительства Российской Федерации от 25.08.2014 № 1618-р об утверждении Концепции государственной семейной политики в Российской Федерации на период до 2025 года.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33">
        <w:rPr>
          <w:rFonts w:ascii="Times New Roman" w:hAnsi="Times New Roman" w:cs="Times New Roman"/>
          <w:bCs/>
          <w:sz w:val="24"/>
          <w:szCs w:val="24"/>
        </w:rPr>
        <w:t xml:space="preserve">Цели и задачи, закрепленные вышеуказанными документами, содержатся в региональных нормативных актах:  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законы Алтайского края: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 25.12.2007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постановление Администрации Алтайского края от 02.09.2010 № 387 «Об утверждении Положения об организации патронатного сопровождения выбывших воспитанников или выпускников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 из числа детей-сирот и детей, оставшихся без попечения родителей».</w:t>
      </w:r>
    </w:p>
    <w:p w:rsidR="007D2233" w:rsidRPr="007D2233" w:rsidRDefault="007D2233" w:rsidP="0028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Приоритетными направлениями деятельности в сфере защиты прав и интересов детей-сирот и детей, оставшихся без попечения родителей, являются:</w:t>
      </w:r>
    </w:p>
    <w:p w:rsidR="007D2233" w:rsidRPr="007D2233" w:rsidRDefault="007D2233" w:rsidP="0028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 xml:space="preserve">содействие их семейному устройству и интеграции в общество; 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совершенствование постинтернатного сопровождения и социальной адаптации выпускник</w:t>
      </w:r>
      <w:r w:rsidR="005B68A7">
        <w:rPr>
          <w:rFonts w:ascii="Times New Roman" w:hAnsi="Times New Roman" w:cs="Times New Roman"/>
          <w:sz w:val="24"/>
          <w:szCs w:val="24"/>
        </w:rPr>
        <w:t>ов организаций для детей-сирот</w:t>
      </w:r>
      <w:r w:rsidRPr="007D2233">
        <w:rPr>
          <w:rFonts w:ascii="Times New Roman" w:hAnsi="Times New Roman" w:cs="Times New Roman"/>
          <w:sz w:val="24"/>
          <w:szCs w:val="24"/>
        </w:rPr>
        <w:t>, а также обеспечение межведомственного взаимодействия органов государственной власти, органов местного самоуправления, в том числе с негосударственными структурами, в решении проблем социальной адаптации выпускников организаций для детей-сирот.</w:t>
      </w:r>
    </w:p>
    <w:p w:rsidR="007D2233" w:rsidRPr="007D2233" w:rsidRDefault="007D2233" w:rsidP="00282BE4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2233" w:rsidRPr="00116A73" w:rsidRDefault="007D2233" w:rsidP="00282B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16A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2.2. Цели, задачи и мероприятия</w:t>
      </w:r>
      <w:r w:rsidR="00B326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606F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</w:t>
      </w:r>
      <w:r w:rsidR="005B68A7" w:rsidRPr="00116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</w:p>
    <w:p w:rsidR="007D2233" w:rsidRPr="007D2233" w:rsidRDefault="007D223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2233">
        <w:rPr>
          <w:rFonts w:ascii="Times New Roman" w:hAnsi="Times New Roman" w:cs="Times New Roman"/>
          <w:bCs/>
          <w:iCs/>
          <w:sz w:val="24"/>
          <w:szCs w:val="24"/>
        </w:rPr>
        <w:t xml:space="preserve">Целью </w:t>
      </w:r>
      <w:r w:rsidR="00C606FD">
        <w:rPr>
          <w:rFonts w:ascii="Times New Roman" w:hAnsi="Times New Roman" w:cs="Times New Roman"/>
          <w:bCs/>
          <w:iCs/>
          <w:sz w:val="24"/>
          <w:szCs w:val="24"/>
        </w:rPr>
        <w:t>Подпрограммы</w:t>
      </w:r>
      <w:r w:rsidRPr="007D2233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</w:t>
      </w:r>
      <w:r w:rsidRPr="007D2233">
        <w:rPr>
          <w:rFonts w:ascii="Times New Roman" w:hAnsi="Times New Roman" w:cs="Times New Roman"/>
          <w:sz w:val="24"/>
          <w:szCs w:val="24"/>
        </w:rPr>
        <w:t>обеспечение защиты прав и интересов детей-сирот, детей, оставшихся без попечения родителей,</w:t>
      </w:r>
      <w:r w:rsidR="00B326D1">
        <w:rPr>
          <w:rFonts w:ascii="Times New Roman" w:hAnsi="Times New Roman" w:cs="Times New Roman"/>
          <w:sz w:val="24"/>
          <w:szCs w:val="24"/>
        </w:rPr>
        <w:t xml:space="preserve"> </w:t>
      </w:r>
      <w:r w:rsidRPr="007D2233">
        <w:rPr>
          <w:rFonts w:ascii="Times New Roman" w:hAnsi="Times New Roman" w:cs="Times New Roman"/>
          <w:sz w:val="24"/>
          <w:szCs w:val="24"/>
        </w:rPr>
        <w:t>содействие их семейному устройству и интеграции в общество.</w:t>
      </w:r>
    </w:p>
    <w:p w:rsidR="007D2233" w:rsidRPr="007D2233" w:rsidRDefault="005B68A7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ходе реализации </w:t>
      </w:r>
      <w:r w:rsidR="00C606FD">
        <w:rPr>
          <w:rFonts w:ascii="Times New Roman" w:hAnsi="Times New Roman" w:cs="Times New Roman"/>
          <w:bCs/>
          <w:iCs/>
          <w:sz w:val="24"/>
          <w:szCs w:val="24"/>
        </w:rPr>
        <w:t>Подпрограммы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9</w:t>
      </w:r>
      <w:r w:rsidR="007D2233" w:rsidRPr="007D2233">
        <w:rPr>
          <w:rFonts w:ascii="Times New Roman" w:hAnsi="Times New Roman" w:cs="Times New Roman"/>
          <w:bCs/>
          <w:iCs/>
          <w:sz w:val="24"/>
          <w:szCs w:val="24"/>
        </w:rPr>
        <w:t xml:space="preserve"> будут решены следующие задачи:</w:t>
      </w:r>
    </w:p>
    <w:p w:rsidR="007D2233" w:rsidRPr="007D2233" w:rsidRDefault="007D2233" w:rsidP="00282BE4">
      <w:pPr>
        <w:pStyle w:val="31"/>
        <w:ind w:left="0" w:firstLine="709"/>
        <w:rPr>
          <w:rFonts w:eastAsia="Times New Roman"/>
          <w:szCs w:val="24"/>
        </w:rPr>
      </w:pPr>
      <w:r w:rsidRPr="007D2233">
        <w:rPr>
          <w:rFonts w:eastAsia="Times New Roman"/>
          <w:szCs w:val="24"/>
        </w:rPr>
        <w:t>укрепление кадрового потенциала сотрудников органов опеки и попечительства;</w:t>
      </w:r>
    </w:p>
    <w:p w:rsidR="007D2233" w:rsidRPr="007D2233" w:rsidRDefault="007D2233" w:rsidP="00282BE4">
      <w:pPr>
        <w:pStyle w:val="31"/>
        <w:ind w:left="0" w:firstLine="709"/>
        <w:rPr>
          <w:rFonts w:eastAsia="Times New Roman"/>
          <w:szCs w:val="24"/>
        </w:rPr>
      </w:pPr>
      <w:r w:rsidRPr="007D2233">
        <w:rPr>
          <w:rFonts w:eastAsia="Times New Roman"/>
          <w:szCs w:val="24"/>
        </w:rPr>
        <w:t>содействие семейному устройству детей-сирот и детей, оставшихся без попечения родителей</w:t>
      </w:r>
      <w:r w:rsidR="00847C6D">
        <w:rPr>
          <w:rFonts w:eastAsia="Times New Roman"/>
          <w:szCs w:val="24"/>
        </w:rPr>
        <w:t>, и укреплению замещающих семей.</w:t>
      </w:r>
    </w:p>
    <w:p w:rsidR="007D2233" w:rsidRPr="007D2233" w:rsidRDefault="007D2233" w:rsidP="00282BE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7D2233" w:rsidRPr="00116A73" w:rsidRDefault="007D2233" w:rsidP="00282BE4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6A73">
        <w:rPr>
          <w:rFonts w:ascii="Times New Roman" w:eastAsia="Calibri" w:hAnsi="Times New Roman" w:cs="Times New Roman"/>
          <w:sz w:val="24"/>
          <w:szCs w:val="24"/>
          <w:lang w:eastAsia="en-US"/>
        </w:rPr>
        <w:t>2.3. Показатели и ожидаемые конечные результаты</w:t>
      </w:r>
    </w:p>
    <w:p w:rsidR="007D2233" w:rsidRPr="00116A73" w:rsidRDefault="007D2233" w:rsidP="00282BE4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6A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реализации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5B68A7" w:rsidRPr="00116A73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7D2233" w:rsidRPr="007D2233" w:rsidRDefault="005B68A7" w:rsidP="0028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</w:t>
      </w:r>
      <w:r w:rsidR="00C606FD">
        <w:rPr>
          <w:rFonts w:ascii="Times New Roman" w:eastAsia="Calibri" w:hAnsi="Times New Roman" w:cs="Times New Roman"/>
          <w:sz w:val="24"/>
          <w:szCs w:val="24"/>
          <w:lang w:eastAsia="en-US"/>
        </w:rPr>
        <w:t>Подпрограммы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9</w:t>
      </w:r>
      <w:r w:rsidR="007D2233" w:rsidRPr="007D22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обеспечит достижение следующих результатов:</w:t>
      </w:r>
    </w:p>
    <w:p w:rsidR="007D2233" w:rsidRPr="007D2233" w:rsidRDefault="00116A73" w:rsidP="0028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26D1">
        <w:rPr>
          <w:rFonts w:ascii="Times New Roman" w:hAnsi="Times New Roman" w:cs="Times New Roman"/>
          <w:sz w:val="24"/>
          <w:szCs w:val="24"/>
        </w:rPr>
        <w:t xml:space="preserve"> 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 до </w:t>
      </w:r>
      <w:r w:rsidR="009D0D0D">
        <w:rPr>
          <w:rFonts w:ascii="Times New Roman" w:hAnsi="Times New Roman" w:cs="Times New Roman"/>
          <w:sz w:val="24"/>
          <w:szCs w:val="24"/>
        </w:rPr>
        <w:t>100%</w:t>
      </w:r>
    </w:p>
    <w:p w:rsidR="007D2233" w:rsidRPr="00116A73" w:rsidRDefault="007D2233" w:rsidP="00282BE4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A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2.4. Сроки реализации </w:t>
      </w:r>
      <w:r w:rsidR="00C606F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</w:t>
      </w:r>
      <w:r w:rsidR="005B68A7" w:rsidRPr="00116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</w:p>
    <w:p w:rsidR="007D2233" w:rsidRPr="007D2233" w:rsidRDefault="005B68A7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будет осуществляться в период с 202</w:t>
      </w:r>
      <w:r w:rsidR="001A3410">
        <w:rPr>
          <w:rFonts w:ascii="Times New Roman" w:hAnsi="Times New Roman" w:cs="Times New Roman"/>
          <w:sz w:val="24"/>
          <w:szCs w:val="24"/>
        </w:rPr>
        <w:t>1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по 202</w:t>
      </w:r>
      <w:r w:rsidR="001A3410">
        <w:rPr>
          <w:rFonts w:ascii="Times New Roman" w:hAnsi="Times New Roman" w:cs="Times New Roman"/>
          <w:sz w:val="24"/>
          <w:szCs w:val="24"/>
        </w:rPr>
        <w:t>5</w:t>
      </w:r>
      <w:r w:rsidR="007D2233" w:rsidRPr="007D2233">
        <w:rPr>
          <w:rFonts w:ascii="Times New Roman" w:hAnsi="Times New Roman" w:cs="Times New Roman"/>
          <w:sz w:val="24"/>
          <w:szCs w:val="24"/>
        </w:rPr>
        <w:t xml:space="preserve"> год</w:t>
      </w:r>
      <w:r w:rsidR="00847C6D">
        <w:rPr>
          <w:rFonts w:ascii="Times New Roman" w:hAnsi="Times New Roman" w:cs="Times New Roman"/>
          <w:sz w:val="24"/>
          <w:szCs w:val="24"/>
        </w:rPr>
        <w:t xml:space="preserve"> без деления на этапы</w:t>
      </w:r>
      <w:r w:rsidR="007D2233" w:rsidRPr="007D2233">
        <w:rPr>
          <w:rFonts w:ascii="Times New Roman" w:hAnsi="Times New Roman" w:cs="Times New Roman"/>
          <w:sz w:val="24"/>
          <w:szCs w:val="24"/>
        </w:rPr>
        <w:t>.</w:t>
      </w:r>
    </w:p>
    <w:p w:rsidR="007D2233" w:rsidRPr="007D2233" w:rsidRDefault="007D2233" w:rsidP="00282B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233" w:rsidRPr="00690DCA" w:rsidRDefault="007D2233" w:rsidP="00282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0DCA">
        <w:rPr>
          <w:rFonts w:ascii="Times New Roman" w:hAnsi="Times New Roman" w:cs="Times New Roman"/>
          <w:sz w:val="24"/>
          <w:szCs w:val="24"/>
        </w:rPr>
        <w:t>3. Объ</w:t>
      </w:r>
      <w:r w:rsidR="005B68A7" w:rsidRPr="00690DCA">
        <w:rPr>
          <w:rFonts w:ascii="Times New Roman" w:hAnsi="Times New Roman" w:cs="Times New Roman"/>
          <w:sz w:val="24"/>
          <w:szCs w:val="24"/>
        </w:rPr>
        <w:t xml:space="preserve">ем финансирования </w:t>
      </w:r>
      <w:r w:rsidR="00C606FD" w:rsidRPr="00690DCA">
        <w:rPr>
          <w:rFonts w:ascii="Times New Roman" w:hAnsi="Times New Roman" w:cs="Times New Roman"/>
          <w:sz w:val="24"/>
          <w:szCs w:val="24"/>
        </w:rPr>
        <w:t>Подпрограммы</w:t>
      </w:r>
      <w:r w:rsidR="005B68A7" w:rsidRPr="00690DCA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7D2233" w:rsidRPr="00ED15FA" w:rsidRDefault="007D2233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Общий объ</w:t>
      </w:r>
      <w:r w:rsidR="005B68A7">
        <w:rPr>
          <w:rFonts w:ascii="Times New Roman" w:hAnsi="Times New Roman" w:cs="Times New Roman"/>
          <w:sz w:val="24"/>
          <w:szCs w:val="24"/>
        </w:rPr>
        <w:t xml:space="preserve">ем финансирования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5B68A7">
        <w:rPr>
          <w:rFonts w:ascii="Times New Roman" w:hAnsi="Times New Roman" w:cs="Times New Roman"/>
          <w:sz w:val="24"/>
          <w:szCs w:val="24"/>
        </w:rPr>
        <w:t xml:space="preserve"> 9</w:t>
      </w:r>
      <w:r w:rsidRPr="007D2233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65C50">
        <w:rPr>
          <w:rFonts w:ascii="Times New Roman" w:hAnsi="Times New Roman" w:cs="Times New Roman"/>
          <w:sz w:val="24"/>
          <w:szCs w:val="24"/>
        </w:rPr>
        <w:t>0</w:t>
      </w:r>
      <w:r w:rsidRPr="00ED15FA">
        <w:rPr>
          <w:rFonts w:ascii="Times New Roman" w:hAnsi="Times New Roman" w:cs="Times New Roman"/>
          <w:sz w:val="24"/>
          <w:szCs w:val="24"/>
        </w:rPr>
        <w:t>  тыс. рублей, из них:</w:t>
      </w:r>
    </w:p>
    <w:p w:rsidR="007D2233" w:rsidRPr="007D2233" w:rsidRDefault="007D2233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>Объ</w:t>
      </w:r>
      <w:r w:rsidR="005B68A7">
        <w:rPr>
          <w:rFonts w:ascii="Times New Roman" w:hAnsi="Times New Roman" w:cs="Times New Roman"/>
          <w:sz w:val="24"/>
          <w:szCs w:val="24"/>
        </w:rPr>
        <w:t xml:space="preserve">ем финансирования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5B68A7">
        <w:rPr>
          <w:rFonts w:ascii="Times New Roman" w:hAnsi="Times New Roman" w:cs="Times New Roman"/>
          <w:sz w:val="24"/>
          <w:szCs w:val="24"/>
        </w:rPr>
        <w:t xml:space="preserve"> 9</w:t>
      </w:r>
      <w:r w:rsidRPr="007D2233">
        <w:rPr>
          <w:rFonts w:ascii="Times New Roman" w:hAnsi="Times New Roman" w:cs="Times New Roman"/>
          <w:sz w:val="24"/>
          <w:szCs w:val="24"/>
        </w:rPr>
        <w:t xml:space="preserve"> подлежит ежегодному уточнению в соответ</w:t>
      </w:r>
      <w:r w:rsidR="005B68A7">
        <w:rPr>
          <w:rFonts w:ascii="Times New Roman" w:hAnsi="Times New Roman" w:cs="Times New Roman"/>
          <w:sz w:val="24"/>
          <w:szCs w:val="24"/>
        </w:rPr>
        <w:t>ствии с законами о федеральном,</w:t>
      </w:r>
      <w:r w:rsidRPr="007D2233">
        <w:rPr>
          <w:rFonts w:ascii="Times New Roman" w:hAnsi="Times New Roman" w:cs="Times New Roman"/>
          <w:sz w:val="24"/>
          <w:szCs w:val="24"/>
        </w:rPr>
        <w:t xml:space="preserve"> краевом</w:t>
      </w:r>
      <w:r w:rsidR="005B68A7">
        <w:rPr>
          <w:rFonts w:ascii="Times New Roman" w:hAnsi="Times New Roman" w:cs="Times New Roman"/>
          <w:sz w:val="24"/>
          <w:szCs w:val="24"/>
        </w:rPr>
        <w:t>, местном</w:t>
      </w:r>
      <w:r w:rsidRPr="007D2233">
        <w:rPr>
          <w:rFonts w:ascii="Times New Roman" w:hAnsi="Times New Roman" w:cs="Times New Roman"/>
          <w:sz w:val="24"/>
          <w:szCs w:val="24"/>
        </w:rPr>
        <w:t xml:space="preserve"> бюджетах на очередной финансовый год и на плановый период.</w:t>
      </w:r>
    </w:p>
    <w:p w:rsidR="007D2233" w:rsidRDefault="007D2233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33">
        <w:rPr>
          <w:rFonts w:ascii="Times New Roman" w:hAnsi="Times New Roman" w:cs="Times New Roman"/>
          <w:sz w:val="24"/>
          <w:szCs w:val="24"/>
        </w:rPr>
        <w:t xml:space="preserve">В случае экономии средств </w:t>
      </w:r>
      <w:r w:rsidR="005B68A7">
        <w:rPr>
          <w:rFonts w:ascii="Times New Roman" w:hAnsi="Times New Roman" w:cs="Times New Roman"/>
          <w:sz w:val="24"/>
          <w:szCs w:val="24"/>
        </w:rPr>
        <w:t>местного</w:t>
      </w:r>
      <w:r w:rsidRPr="007D2233">
        <w:rPr>
          <w:rFonts w:ascii="Times New Roman" w:hAnsi="Times New Roman" w:cs="Times New Roman"/>
          <w:sz w:val="24"/>
          <w:szCs w:val="24"/>
        </w:rPr>
        <w:t xml:space="preserve"> бюджета при реализации одного из мероприя</w:t>
      </w:r>
      <w:r w:rsidR="005B68A7">
        <w:rPr>
          <w:rFonts w:ascii="Times New Roman" w:hAnsi="Times New Roman" w:cs="Times New Roman"/>
          <w:sz w:val="24"/>
          <w:szCs w:val="24"/>
        </w:rPr>
        <w:t xml:space="preserve">тий </w:t>
      </w:r>
      <w:r w:rsidR="00C606FD">
        <w:rPr>
          <w:rFonts w:ascii="Times New Roman" w:hAnsi="Times New Roman" w:cs="Times New Roman"/>
          <w:sz w:val="24"/>
          <w:szCs w:val="24"/>
        </w:rPr>
        <w:t>Подпрограммы</w:t>
      </w:r>
      <w:r w:rsidR="005B68A7">
        <w:rPr>
          <w:rFonts w:ascii="Times New Roman" w:hAnsi="Times New Roman" w:cs="Times New Roman"/>
          <w:sz w:val="24"/>
          <w:szCs w:val="24"/>
        </w:rPr>
        <w:t xml:space="preserve"> 9</w:t>
      </w:r>
      <w:r w:rsidRPr="007D2233">
        <w:rPr>
          <w:rFonts w:ascii="Times New Roman" w:hAnsi="Times New Roman" w:cs="Times New Roman"/>
          <w:sz w:val="24"/>
          <w:szCs w:val="24"/>
        </w:rPr>
        <w:t xml:space="preserve"> допускается перераспределение данных средств на осуществление иных про</w:t>
      </w:r>
      <w:r w:rsidR="00847C6D">
        <w:rPr>
          <w:rFonts w:ascii="Times New Roman" w:hAnsi="Times New Roman" w:cs="Times New Roman"/>
          <w:sz w:val="24"/>
          <w:szCs w:val="24"/>
        </w:rPr>
        <w:t xml:space="preserve">граммных </w:t>
      </w:r>
      <w:r w:rsidRPr="007D2233">
        <w:rPr>
          <w:rFonts w:ascii="Times New Roman" w:hAnsi="Times New Roman" w:cs="Times New Roman"/>
          <w:sz w:val="24"/>
          <w:szCs w:val="24"/>
        </w:rPr>
        <w:t>мероприятий</w:t>
      </w:r>
      <w:r w:rsidR="00847C6D">
        <w:rPr>
          <w:rFonts w:ascii="Times New Roman" w:hAnsi="Times New Roman" w:cs="Times New Roman"/>
          <w:sz w:val="24"/>
          <w:szCs w:val="24"/>
        </w:rPr>
        <w:t xml:space="preserve"> в рамках объемов </w:t>
      </w:r>
      <w:r w:rsidR="009321AF">
        <w:rPr>
          <w:rFonts w:ascii="Times New Roman" w:hAnsi="Times New Roman" w:cs="Times New Roman"/>
          <w:sz w:val="24"/>
          <w:szCs w:val="24"/>
        </w:rPr>
        <w:t>финансировании.</w:t>
      </w:r>
    </w:p>
    <w:p w:rsidR="00847C6D" w:rsidRPr="000975AC" w:rsidRDefault="00847C6D" w:rsidP="00282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47C6D" w:rsidRPr="000975AC" w:rsidSect="00835772">
          <w:headerReference w:type="default" r:id="rId10"/>
          <w:pgSz w:w="11906" w:h="16838"/>
          <w:pgMar w:top="709" w:right="665" w:bottom="709" w:left="1442" w:header="709" w:footer="709" w:gutter="0"/>
          <w:pgNumType w:start="1"/>
          <w:cols w:space="708"/>
          <w:titlePg/>
          <w:docGrid w:linePitch="360"/>
        </w:sectPr>
      </w:pPr>
    </w:p>
    <w:p w:rsidR="00847C6D" w:rsidRPr="002945D6" w:rsidRDefault="00847C6D" w:rsidP="00847C6D">
      <w:pPr>
        <w:shd w:val="clear" w:color="auto" w:fill="FFFFFF"/>
        <w:spacing w:after="0" w:line="240" w:lineRule="auto"/>
        <w:ind w:left="11618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847C6D" w:rsidRPr="002945D6" w:rsidRDefault="00847C6D" w:rsidP="00847C6D">
      <w:pPr>
        <w:shd w:val="clear" w:color="auto" w:fill="FFFFFF"/>
        <w:spacing w:after="0" w:line="240" w:lineRule="auto"/>
        <w:ind w:left="11618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47C6D" w:rsidRPr="002945D6" w:rsidRDefault="00847C6D" w:rsidP="00847C6D">
      <w:pPr>
        <w:pStyle w:val="Heading"/>
        <w:ind w:left="11618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 xml:space="preserve">«Развитие образования </w:t>
      </w:r>
    </w:p>
    <w:p w:rsidR="00847C6D" w:rsidRPr="002945D6" w:rsidRDefault="00847C6D" w:rsidP="00847C6D">
      <w:pPr>
        <w:pStyle w:val="Heading"/>
        <w:ind w:left="11618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>в Бурлинском районе на 2021– 2025 годы»</w:t>
      </w:r>
    </w:p>
    <w:p w:rsidR="00EB4271" w:rsidRDefault="00EB4271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F48" w:rsidRPr="005D0C16" w:rsidRDefault="00827F48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C16" w:rsidRPr="00617B29" w:rsidRDefault="005D0C16" w:rsidP="0028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2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D0C16" w:rsidRPr="00617B29" w:rsidRDefault="005D0C16" w:rsidP="0028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29">
        <w:rPr>
          <w:rFonts w:ascii="Times New Roman" w:hAnsi="Times New Roman" w:cs="Times New Roman"/>
          <w:b/>
          <w:sz w:val="28"/>
          <w:szCs w:val="28"/>
        </w:rPr>
        <w:t xml:space="preserve">об индикаторах </w:t>
      </w:r>
      <w:r w:rsidR="00BC0B8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17B29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A11464">
        <w:rPr>
          <w:rFonts w:ascii="Times New Roman" w:hAnsi="Times New Roman" w:cs="Times New Roman"/>
          <w:b/>
          <w:sz w:val="28"/>
          <w:szCs w:val="28"/>
        </w:rPr>
        <w:t>Бурлинского</w:t>
      </w:r>
      <w:r w:rsidR="00BC0B8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D0C16" w:rsidRPr="00617B29" w:rsidRDefault="005D0C16" w:rsidP="0028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29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в </w:t>
      </w:r>
      <w:r w:rsidR="00A11464">
        <w:rPr>
          <w:rFonts w:ascii="Times New Roman" w:hAnsi="Times New Roman" w:cs="Times New Roman"/>
          <w:b/>
          <w:sz w:val="28"/>
          <w:szCs w:val="28"/>
        </w:rPr>
        <w:t>Бурлинского</w:t>
      </w:r>
      <w:r w:rsidR="00BC0B8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617B29">
        <w:rPr>
          <w:rFonts w:ascii="Times New Roman" w:hAnsi="Times New Roman" w:cs="Times New Roman"/>
          <w:b/>
          <w:sz w:val="28"/>
          <w:szCs w:val="28"/>
        </w:rPr>
        <w:t>»</w:t>
      </w:r>
    </w:p>
    <w:p w:rsidR="005D0C16" w:rsidRPr="00617B29" w:rsidRDefault="005D0C16" w:rsidP="0028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37" w:type="dxa"/>
        <w:tblCellSpacing w:w="5" w:type="nil"/>
        <w:tblInd w:w="3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"/>
        <w:gridCol w:w="5634"/>
        <w:gridCol w:w="7"/>
        <w:gridCol w:w="985"/>
        <w:gridCol w:w="9"/>
        <w:gridCol w:w="21"/>
        <w:gridCol w:w="10"/>
        <w:gridCol w:w="991"/>
        <w:gridCol w:w="15"/>
        <w:gridCol w:w="1273"/>
        <w:gridCol w:w="1273"/>
        <w:gridCol w:w="1265"/>
        <w:gridCol w:w="7"/>
        <w:gridCol w:w="1082"/>
        <w:gridCol w:w="1231"/>
        <w:gridCol w:w="1270"/>
        <w:gridCol w:w="8"/>
      </w:tblGrid>
      <w:tr w:rsidR="00847C6D" w:rsidRPr="00847C6D" w:rsidTr="000E7063">
        <w:trPr>
          <w:gridAfter w:val="1"/>
          <w:wAfter w:w="8" w:type="dxa"/>
          <w:tblCellSpacing w:w="5" w:type="nil"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C6D">
              <w:rPr>
                <w:rFonts w:ascii="Times New Roman" w:hAnsi="Times New Roman" w:cs="Times New Roman"/>
                <w:b/>
              </w:rPr>
              <w:t>№</w:t>
            </w:r>
          </w:p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C6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634" w:type="dxa"/>
            <w:vMerge w:val="restart"/>
            <w:shd w:val="clear" w:color="auto" w:fill="FFFFFF"/>
            <w:vAlign w:val="center"/>
          </w:tcPr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</w:rPr>
            </w:pPr>
            <w:r w:rsidRPr="00847C6D">
              <w:rPr>
                <w:rFonts w:ascii="Times New Roman" w:hAnsi="Times New Roman" w:cs="Times New Roman"/>
                <w:b/>
              </w:rPr>
              <w:t>Наименование индикатора</w:t>
            </w:r>
          </w:p>
        </w:tc>
        <w:tc>
          <w:tcPr>
            <w:tcW w:w="1032" w:type="dxa"/>
            <w:gridSpan w:val="5"/>
            <w:vMerge w:val="restart"/>
            <w:shd w:val="clear" w:color="auto" w:fill="FFFFFF"/>
            <w:vAlign w:val="center"/>
          </w:tcPr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C6D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8407" w:type="dxa"/>
            <w:gridSpan w:val="9"/>
            <w:shd w:val="clear" w:color="auto" w:fill="FFFFFF"/>
            <w:vAlign w:val="center"/>
          </w:tcPr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C6D">
              <w:rPr>
                <w:rFonts w:ascii="Times New Roman" w:hAnsi="Times New Roman" w:cs="Times New Roman"/>
                <w:b/>
              </w:rPr>
              <w:t>Значение по годам</w:t>
            </w:r>
          </w:p>
        </w:tc>
      </w:tr>
      <w:tr w:rsidR="00847C6D" w:rsidRPr="00847C6D" w:rsidTr="000E7063">
        <w:trPr>
          <w:gridAfter w:val="1"/>
          <w:wAfter w:w="8" w:type="dxa"/>
          <w:tblCellSpacing w:w="5" w:type="nil"/>
        </w:trPr>
        <w:tc>
          <w:tcPr>
            <w:tcW w:w="556" w:type="dxa"/>
            <w:vMerge/>
            <w:shd w:val="clear" w:color="auto" w:fill="FFFFFF"/>
            <w:vAlign w:val="center"/>
          </w:tcPr>
          <w:p w:rsidR="005D0C16" w:rsidRPr="00847C6D" w:rsidRDefault="005D0C16" w:rsidP="00A61D56">
            <w:pPr>
              <w:pStyle w:val="a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4" w:type="dxa"/>
            <w:vMerge/>
            <w:shd w:val="clear" w:color="auto" w:fill="FFFFFF"/>
            <w:vAlign w:val="center"/>
          </w:tcPr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gridSpan w:val="5"/>
            <w:vMerge/>
            <w:shd w:val="clear" w:color="auto" w:fill="FFFFFF"/>
            <w:vAlign w:val="center"/>
          </w:tcPr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C6D">
              <w:rPr>
                <w:rFonts w:ascii="Times New Roman" w:hAnsi="Times New Roman" w:cs="Times New Roman"/>
                <w:b/>
              </w:rPr>
              <w:t>201</w:t>
            </w:r>
            <w:r w:rsidR="001A3410" w:rsidRPr="00847C6D">
              <w:rPr>
                <w:rFonts w:ascii="Times New Roman" w:hAnsi="Times New Roman" w:cs="Times New Roman"/>
                <w:b/>
              </w:rPr>
              <w:t>9</w:t>
            </w:r>
            <w:r w:rsidRPr="00847C6D">
              <w:rPr>
                <w:rFonts w:ascii="Times New Roman" w:hAnsi="Times New Roman" w:cs="Times New Roman"/>
                <w:b/>
              </w:rPr>
              <w:t xml:space="preserve"> год (факт)</w:t>
            </w:r>
          </w:p>
        </w:tc>
        <w:tc>
          <w:tcPr>
            <w:tcW w:w="1288" w:type="dxa"/>
            <w:gridSpan w:val="2"/>
            <w:vMerge w:val="restart"/>
            <w:shd w:val="clear" w:color="auto" w:fill="FFFFFF"/>
            <w:vAlign w:val="center"/>
          </w:tcPr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C6D">
              <w:rPr>
                <w:rFonts w:ascii="Times New Roman" w:hAnsi="Times New Roman" w:cs="Times New Roman"/>
                <w:b/>
              </w:rPr>
              <w:t>20</w:t>
            </w:r>
            <w:r w:rsidR="001A3410" w:rsidRPr="00847C6D">
              <w:rPr>
                <w:rFonts w:ascii="Times New Roman" w:hAnsi="Times New Roman" w:cs="Times New Roman"/>
                <w:b/>
              </w:rPr>
              <w:t>20</w:t>
            </w:r>
            <w:r w:rsidRPr="00847C6D">
              <w:rPr>
                <w:rFonts w:ascii="Times New Roman" w:hAnsi="Times New Roman" w:cs="Times New Roman"/>
                <w:b/>
              </w:rPr>
              <w:t xml:space="preserve"> год (оценка)</w:t>
            </w:r>
          </w:p>
        </w:tc>
        <w:tc>
          <w:tcPr>
            <w:tcW w:w="6128" w:type="dxa"/>
            <w:gridSpan w:val="6"/>
            <w:shd w:val="clear" w:color="auto" w:fill="FFFFFF"/>
            <w:vAlign w:val="center"/>
          </w:tcPr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C6D">
              <w:rPr>
                <w:rFonts w:ascii="Times New Roman" w:hAnsi="Times New Roman" w:cs="Times New Roman"/>
                <w:b/>
              </w:rPr>
              <w:t xml:space="preserve">годы реализации </w:t>
            </w:r>
            <w:r w:rsidR="00847C6D" w:rsidRPr="00847C6D">
              <w:rPr>
                <w:rFonts w:ascii="Times New Roman" w:hAnsi="Times New Roman" w:cs="Times New Roman"/>
                <w:b/>
              </w:rPr>
              <w:t xml:space="preserve">муниципальной </w:t>
            </w:r>
            <w:r w:rsidRPr="00847C6D">
              <w:rPr>
                <w:rFonts w:ascii="Times New Roman" w:hAnsi="Times New Roman" w:cs="Times New Roman"/>
                <w:b/>
              </w:rPr>
              <w:t>программы</w:t>
            </w:r>
          </w:p>
        </w:tc>
      </w:tr>
      <w:tr w:rsidR="00847C6D" w:rsidRPr="00847C6D" w:rsidTr="000E7063">
        <w:trPr>
          <w:gridAfter w:val="1"/>
          <w:wAfter w:w="8" w:type="dxa"/>
          <w:tblCellSpacing w:w="5" w:type="nil"/>
        </w:trPr>
        <w:tc>
          <w:tcPr>
            <w:tcW w:w="556" w:type="dxa"/>
            <w:vMerge/>
            <w:shd w:val="clear" w:color="auto" w:fill="FFFFFF"/>
            <w:vAlign w:val="center"/>
          </w:tcPr>
          <w:p w:rsidR="005D0C16" w:rsidRPr="00847C6D" w:rsidRDefault="005D0C16" w:rsidP="00A61D56">
            <w:pPr>
              <w:pStyle w:val="a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4" w:type="dxa"/>
            <w:vMerge/>
            <w:shd w:val="clear" w:color="auto" w:fill="FFFFFF"/>
            <w:vAlign w:val="center"/>
          </w:tcPr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gridSpan w:val="5"/>
            <w:vMerge/>
            <w:shd w:val="clear" w:color="auto" w:fill="FFFFFF"/>
            <w:vAlign w:val="center"/>
          </w:tcPr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2"/>
            <w:vMerge/>
            <w:shd w:val="clear" w:color="auto" w:fill="FFFFFF"/>
            <w:vAlign w:val="center"/>
          </w:tcPr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C6D">
              <w:rPr>
                <w:rFonts w:ascii="Times New Roman" w:hAnsi="Times New Roman" w:cs="Times New Roman"/>
                <w:b/>
              </w:rPr>
              <w:t>202</w:t>
            </w:r>
            <w:r w:rsidR="001A3410" w:rsidRPr="00847C6D">
              <w:rPr>
                <w:rFonts w:ascii="Times New Roman" w:hAnsi="Times New Roman" w:cs="Times New Roman"/>
                <w:b/>
              </w:rPr>
              <w:t>1</w:t>
            </w:r>
            <w:r w:rsidRPr="00847C6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C6D">
              <w:rPr>
                <w:rFonts w:ascii="Times New Roman" w:hAnsi="Times New Roman" w:cs="Times New Roman"/>
                <w:b/>
              </w:rPr>
              <w:t>202</w:t>
            </w:r>
            <w:r w:rsidR="001A3410" w:rsidRPr="00847C6D">
              <w:rPr>
                <w:rFonts w:ascii="Times New Roman" w:hAnsi="Times New Roman" w:cs="Times New Roman"/>
                <w:b/>
              </w:rPr>
              <w:t>2</w:t>
            </w:r>
            <w:r w:rsidRPr="00847C6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C6D">
              <w:rPr>
                <w:rFonts w:ascii="Times New Roman" w:hAnsi="Times New Roman" w:cs="Times New Roman"/>
                <w:b/>
              </w:rPr>
              <w:t>202</w:t>
            </w:r>
            <w:r w:rsidR="001A3410" w:rsidRPr="00847C6D">
              <w:rPr>
                <w:rFonts w:ascii="Times New Roman" w:hAnsi="Times New Roman" w:cs="Times New Roman"/>
                <w:b/>
              </w:rPr>
              <w:t>3</w:t>
            </w:r>
            <w:r w:rsidRPr="00847C6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C6D">
              <w:rPr>
                <w:rFonts w:ascii="Times New Roman" w:hAnsi="Times New Roman" w:cs="Times New Roman"/>
                <w:b/>
              </w:rPr>
              <w:t>202</w:t>
            </w:r>
            <w:r w:rsidR="001A3410" w:rsidRPr="00847C6D">
              <w:rPr>
                <w:rFonts w:ascii="Times New Roman" w:hAnsi="Times New Roman" w:cs="Times New Roman"/>
                <w:b/>
              </w:rPr>
              <w:t>4</w:t>
            </w:r>
            <w:r w:rsidRPr="00847C6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D0C16" w:rsidRPr="00847C6D" w:rsidRDefault="005D0C16" w:rsidP="0084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C6D">
              <w:rPr>
                <w:rFonts w:ascii="Times New Roman" w:hAnsi="Times New Roman" w:cs="Times New Roman"/>
                <w:b/>
              </w:rPr>
              <w:t>202</w:t>
            </w:r>
            <w:r w:rsidR="001A3410" w:rsidRPr="00847C6D">
              <w:rPr>
                <w:rFonts w:ascii="Times New Roman" w:hAnsi="Times New Roman" w:cs="Times New Roman"/>
                <w:b/>
              </w:rPr>
              <w:t>5</w:t>
            </w:r>
            <w:r w:rsidRPr="00847C6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E7063" w:rsidRPr="00617B29" w:rsidTr="000E70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6D" w:rsidRPr="00847C6D" w:rsidRDefault="00847C6D" w:rsidP="00847C6D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7C6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6D" w:rsidRPr="00847C6D" w:rsidRDefault="00847C6D" w:rsidP="00847C6D">
            <w:pPr>
              <w:pStyle w:val="afe"/>
              <w:ind w:left="6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7C6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6D" w:rsidRPr="00847C6D" w:rsidRDefault="00847C6D" w:rsidP="00847C6D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6D" w:rsidRPr="00847C6D" w:rsidRDefault="00847C6D" w:rsidP="00847C6D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6D" w:rsidRPr="000E7063" w:rsidRDefault="00847C6D" w:rsidP="00847C6D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7063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6D" w:rsidRPr="00847C6D" w:rsidRDefault="00847C6D" w:rsidP="00847C6D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6D" w:rsidRPr="00847C6D" w:rsidRDefault="00847C6D" w:rsidP="00847C6D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6D" w:rsidRPr="00847C6D" w:rsidRDefault="00847C6D" w:rsidP="00847C6D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6D" w:rsidRPr="00847C6D" w:rsidRDefault="00847C6D" w:rsidP="00847C6D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6D" w:rsidRPr="00847C6D" w:rsidRDefault="00847C6D" w:rsidP="00847C6D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5D0C16" w:rsidRPr="00617B29" w:rsidTr="000E70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blCellSpacing w:w="5" w:type="nil"/>
        </w:trPr>
        <w:tc>
          <w:tcPr>
            <w:tcW w:w="15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847C6D" w:rsidRDefault="00617B29" w:rsidP="00282BE4">
            <w:pPr>
              <w:pStyle w:val="af5"/>
              <w:jc w:val="center"/>
              <w:rPr>
                <w:b/>
              </w:rPr>
            </w:pPr>
            <w:r w:rsidRPr="00847C6D">
              <w:rPr>
                <w:b/>
              </w:rPr>
              <w:t>Муниципальная</w:t>
            </w:r>
            <w:r w:rsidR="005D0C16" w:rsidRPr="00847C6D">
              <w:rPr>
                <w:b/>
              </w:rPr>
              <w:t xml:space="preserve"> программа </w:t>
            </w:r>
            <w:r w:rsidR="005C2EB8" w:rsidRPr="00847C6D">
              <w:rPr>
                <w:b/>
              </w:rPr>
              <w:t>Бурлинского</w:t>
            </w:r>
            <w:r w:rsidRPr="00847C6D">
              <w:rPr>
                <w:b/>
              </w:rPr>
              <w:t xml:space="preserve"> района</w:t>
            </w:r>
            <w:r w:rsidR="005D0C16" w:rsidRPr="00847C6D">
              <w:rPr>
                <w:b/>
              </w:rPr>
              <w:t xml:space="preserve"> «Развитие образования в </w:t>
            </w:r>
            <w:r w:rsidR="005C2EB8" w:rsidRPr="00847C6D">
              <w:rPr>
                <w:b/>
              </w:rPr>
              <w:t>Бурлинском</w:t>
            </w:r>
            <w:r w:rsidRPr="00847C6D">
              <w:rPr>
                <w:b/>
              </w:rPr>
              <w:t xml:space="preserve"> районе</w:t>
            </w:r>
            <w:r w:rsidR="00847C6D" w:rsidRPr="00847C6D">
              <w:rPr>
                <w:b/>
              </w:rPr>
              <w:t xml:space="preserve"> на 2021-2025 годы</w:t>
            </w:r>
            <w:r w:rsidR="005D0C16" w:rsidRPr="00847C6D">
              <w:rPr>
                <w:b/>
              </w:rPr>
              <w:t>»</w:t>
            </w:r>
          </w:p>
        </w:tc>
      </w:tr>
      <w:tr w:rsidR="00847C6D" w:rsidRPr="00617B29" w:rsidTr="000E70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B326D1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6D1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   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0C440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0C4401" w:rsidRDefault="000C440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4401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F06C21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47C6D" w:rsidRPr="00617B29" w:rsidTr="000E70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B326D1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6D1">
              <w:rPr>
                <w:rFonts w:ascii="Times New Roman" w:hAnsi="Times New Roman" w:cs="Times New Roman"/>
                <w:sz w:val="22"/>
                <w:szCs w:val="22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4862D3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4862D3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C21">
              <w:rPr>
                <w:rFonts w:ascii="Times New Roman" w:hAnsi="Times New Roman" w:cs="Times New Roman"/>
              </w:rPr>
              <w:t>100</w:t>
            </w:r>
          </w:p>
        </w:tc>
      </w:tr>
      <w:tr w:rsidR="00847C6D" w:rsidRPr="00617B29" w:rsidTr="000E70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3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B326D1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6D1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903464" w:rsidRDefault="00903464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46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903464" w:rsidRDefault="00903464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46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847C6D" w:rsidRPr="00617B29" w:rsidTr="000E70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4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B326D1" w:rsidRDefault="005D0C16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6D1">
              <w:rPr>
                <w:rFonts w:ascii="Times New Roman" w:hAnsi="Times New Roman" w:cs="Times New Roman"/>
                <w:sz w:val="22"/>
                <w:szCs w:val="22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образовательных организаций, обучавшихся по образовательным программам среднего профессионального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5D0C16" w:rsidP="000E7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4862D3" w:rsidP="000E7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4862D3" w:rsidP="000E7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7C6D" w:rsidRPr="00617B29" w:rsidTr="000E70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5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DD52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руководящих и педагогических работников муни</w:t>
            </w:r>
            <w:r w:rsidR="00DD52DC">
              <w:rPr>
                <w:rFonts w:ascii="Times New Roman" w:hAnsi="Times New Roman" w:cs="Times New Roman"/>
                <w:sz w:val="22"/>
                <w:szCs w:val="22"/>
              </w:rPr>
              <w:t>ципальных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F713BB" w:rsidRDefault="00D27156" w:rsidP="000E7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13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98.68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F713BB" w:rsidRDefault="00D27156" w:rsidP="000E7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13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47C6D" w:rsidRPr="00617B29" w:rsidTr="000E70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6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DD52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F713BB" w:rsidRDefault="00AA62A5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13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F713BB" w:rsidRDefault="00AA62A5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13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47C6D" w:rsidRPr="00617B29" w:rsidTr="000E70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7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C4401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0C4401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47C6D" w:rsidRPr="00617B29" w:rsidTr="000E70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8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BC1031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BC1031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06C21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5D0C16" w:rsidRPr="00617B29" w:rsidTr="000E70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5"/>
          <w:tblCellSpacing w:w="5" w:type="nil"/>
        </w:trPr>
        <w:tc>
          <w:tcPr>
            <w:tcW w:w="15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59704B" w:rsidRDefault="00C606FD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</w:t>
            </w:r>
            <w:r w:rsidR="005D0C16" w:rsidRPr="0059704B">
              <w:rPr>
                <w:b/>
                <w:sz w:val="22"/>
                <w:szCs w:val="22"/>
              </w:rPr>
              <w:t xml:space="preserve"> 1 «Развитие дошкольного образования в </w:t>
            </w:r>
            <w:r w:rsidR="00FD2702" w:rsidRPr="00FD2702">
              <w:rPr>
                <w:b/>
                <w:sz w:val="22"/>
                <w:szCs w:val="22"/>
              </w:rPr>
              <w:t>Бурлинском районе</w:t>
            </w:r>
            <w:r w:rsidR="009D0D0D">
              <w:rPr>
                <w:b/>
                <w:sz w:val="22"/>
                <w:szCs w:val="22"/>
              </w:rPr>
              <w:t xml:space="preserve"> </w:t>
            </w:r>
            <w:r w:rsidR="000E7063" w:rsidRPr="00847C6D">
              <w:rPr>
                <w:b/>
              </w:rPr>
              <w:t>на 2021-2025 годы</w:t>
            </w:r>
            <w:r w:rsidR="005D0C16" w:rsidRPr="0059704B">
              <w:rPr>
                <w:b/>
                <w:sz w:val="22"/>
                <w:szCs w:val="22"/>
              </w:rPr>
              <w:t>»</w:t>
            </w:r>
          </w:p>
        </w:tc>
      </w:tr>
      <w:tr w:rsidR="000E7063" w:rsidRPr="00617B29" w:rsidTr="000E70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9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A438AF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A438AF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0E7063" w:rsidRPr="00617B29" w:rsidTr="000E70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10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0C440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0C440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E7063" w:rsidRPr="00617B29" w:rsidTr="000E70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11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дополнительных мест (групп) для детей в возрасте от 1,5 до 3 лет любой направленности в организациях</w:t>
            </w:r>
            <w:r w:rsidRPr="00617B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0C440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0C440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0E7063" w:rsidRDefault="000E7063">
      <w:r>
        <w:br w:type="page"/>
      </w:r>
    </w:p>
    <w:tbl>
      <w:tblPr>
        <w:tblW w:w="15637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"/>
        <w:gridCol w:w="5641"/>
        <w:gridCol w:w="994"/>
        <w:gridCol w:w="1037"/>
        <w:gridCol w:w="1273"/>
        <w:gridCol w:w="1273"/>
        <w:gridCol w:w="1272"/>
        <w:gridCol w:w="1082"/>
        <w:gridCol w:w="1231"/>
        <w:gridCol w:w="1278"/>
      </w:tblGrid>
      <w:tr w:rsidR="000E7063" w:rsidRPr="00617B29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12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0C440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0C440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E7063" w:rsidRPr="001B0C15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5F2F6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F69">
              <w:rPr>
                <w:rFonts w:ascii="Times New Roman" w:hAnsi="Times New Roman" w:cs="Times New Roman"/>
              </w:rPr>
              <w:t>13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5F2F69" w:rsidRDefault="005D0C16" w:rsidP="005F2F69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воспитанников в возрасте до 3 лет, проживающих в </w:t>
            </w:r>
            <w:r w:rsidR="005F2F69" w:rsidRPr="005F2F69">
              <w:rPr>
                <w:rFonts w:ascii="Times New Roman" w:hAnsi="Times New Roman" w:cs="Times New Roman"/>
                <w:sz w:val="22"/>
                <w:szCs w:val="22"/>
              </w:rPr>
              <w:t>Бурлинском районе</w:t>
            </w: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F2F6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F2F69" w:rsidRDefault="005F2F6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F2F69" w:rsidRDefault="005F2F6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F2F6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F2F6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F2F6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F6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F2F6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F6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F2F6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F69">
              <w:rPr>
                <w:rFonts w:ascii="Times New Roman" w:hAnsi="Times New Roman" w:cs="Times New Roman"/>
              </w:rPr>
              <w:t>80</w:t>
            </w:r>
          </w:p>
        </w:tc>
      </w:tr>
      <w:tr w:rsidR="000E0509" w:rsidRPr="00617B29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09" w:rsidRPr="00617B29" w:rsidRDefault="00F803F3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09" w:rsidRPr="000E0509" w:rsidRDefault="000E0509" w:rsidP="000E0509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509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воспитанников в возрасте до 3 лет, проживающих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Бурлинском районе</w:t>
            </w:r>
            <w:r w:rsidRPr="000E0509">
              <w:rPr>
                <w:rFonts w:ascii="Times New Roman" w:hAnsi="Times New Roman" w:cs="Times New Roman"/>
                <w:sz w:val="22"/>
                <w:szCs w:val="22"/>
              </w:rPr>
              <w:t>, посещающих частные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09" w:rsidRPr="00617B29" w:rsidRDefault="000E050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09" w:rsidRDefault="000E050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09" w:rsidRDefault="000E050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09" w:rsidRDefault="000E0509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09" w:rsidRDefault="000E0509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09" w:rsidRDefault="000E0509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09" w:rsidRDefault="000E0509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09" w:rsidRDefault="000E0509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063" w:rsidRPr="00617B29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15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0C440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0C440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E7063" w:rsidRPr="00617B29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543405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405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29580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543405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34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услуг психолого-педагогической, методиче</w:t>
            </w:r>
            <w:r w:rsidRPr="005434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ской и консуль</w:t>
            </w:r>
            <w:r w:rsidRPr="005434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тативной помощи родителям (законным представителям) детей, а также гражда</w:t>
            </w:r>
            <w:r w:rsidRPr="005434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нам, желающим принять на воспитание в свои семьи детей, оставшихся без попе</w:t>
            </w:r>
            <w:r w:rsidRPr="005434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чения родителей, в том числе с привлече</w:t>
            </w:r>
            <w:r w:rsidRPr="005434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нием некоммерческих организаций, на</w:t>
            </w:r>
            <w:r w:rsidRPr="005434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растающим итогом с 2019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43405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34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43405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34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43405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34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43405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4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43405" w:rsidRDefault="00F803F3" w:rsidP="00543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43405" w:rsidRDefault="00F803F3" w:rsidP="00543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43405" w:rsidRDefault="00F803F3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43405" w:rsidRDefault="00F803F3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0E7063" w:rsidRPr="00617B29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17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0E7063" w:rsidRDefault="000E7063">
      <w:r>
        <w:br w:type="page"/>
      </w:r>
    </w:p>
    <w:tbl>
      <w:tblPr>
        <w:tblW w:w="1563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"/>
        <w:gridCol w:w="5641"/>
        <w:gridCol w:w="994"/>
        <w:gridCol w:w="1036"/>
        <w:gridCol w:w="1274"/>
        <w:gridCol w:w="1274"/>
        <w:gridCol w:w="1273"/>
        <w:gridCol w:w="1078"/>
        <w:gridCol w:w="1232"/>
        <w:gridCol w:w="1274"/>
      </w:tblGrid>
      <w:tr w:rsidR="005D0C16" w:rsidRPr="00617B29" w:rsidTr="000E7063">
        <w:trPr>
          <w:trHeight w:val="317"/>
          <w:tblCellSpacing w:w="5" w:type="nil"/>
        </w:trPr>
        <w:tc>
          <w:tcPr>
            <w:tcW w:w="15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59704B" w:rsidRDefault="00C606FD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</w:t>
            </w:r>
            <w:r w:rsidR="005D0C16" w:rsidRPr="0059704B">
              <w:rPr>
                <w:b/>
                <w:sz w:val="22"/>
                <w:szCs w:val="22"/>
              </w:rPr>
              <w:t xml:space="preserve"> 2 «Развитие общего образования в </w:t>
            </w:r>
            <w:r w:rsidR="00FD2702" w:rsidRPr="00FD2702">
              <w:rPr>
                <w:b/>
                <w:sz w:val="22"/>
                <w:szCs w:val="22"/>
              </w:rPr>
              <w:t>Бурлинском районе</w:t>
            </w:r>
            <w:r w:rsidR="00C02A67">
              <w:rPr>
                <w:b/>
                <w:sz w:val="22"/>
                <w:szCs w:val="22"/>
              </w:rPr>
              <w:t xml:space="preserve"> </w:t>
            </w:r>
            <w:r w:rsidR="000E7063" w:rsidRPr="00847C6D">
              <w:rPr>
                <w:b/>
              </w:rPr>
              <w:t>на 2021-2025 годы</w:t>
            </w:r>
            <w:r w:rsidR="005D0C16" w:rsidRPr="0059704B">
              <w:rPr>
                <w:b/>
                <w:sz w:val="22"/>
                <w:szCs w:val="22"/>
              </w:rPr>
              <w:t>»</w:t>
            </w:r>
          </w:p>
        </w:tc>
      </w:tr>
      <w:tr w:rsidR="000E7063" w:rsidRPr="00617B29" w:rsidTr="001B0C15">
        <w:trPr>
          <w:trHeight w:val="1936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18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0C4401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0C4401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E7063" w:rsidRPr="00617B29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19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0C440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0C440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0E7063" w:rsidRPr="00617B29" w:rsidTr="00F803F3">
        <w:trPr>
          <w:trHeight w:val="1208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5F2F6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F69">
              <w:rPr>
                <w:rFonts w:ascii="Times New Roman" w:hAnsi="Times New Roman" w:cs="Times New Roman"/>
              </w:rPr>
              <w:t>20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5F2F69" w:rsidRDefault="005D0C16" w:rsidP="005F2F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 xml:space="preserve">Доля расположенных на территории </w:t>
            </w:r>
            <w:r w:rsidR="005F2F69" w:rsidRPr="005F2F69">
              <w:rPr>
                <w:rFonts w:ascii="Times New Roman" w:hAnsi="Times New Roman" w:cs="Times New Roman"/>
                <w:sz w:val="22"/>
                <w:szCs w:val="22"/>
              </w:rPr>
              <w:t>Бурлинского района</w:t>
            </w: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 xml:space="preserve">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F2F6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F2F69" w:rsidRDefault="000C440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F2F69" w:rsidRDefault="000C440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F2F6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F2F6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F2F6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F2F6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5F2F6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E7063" w:rsidRPr="001B0C15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5F2F6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F69">
              <w:rPr>
                <w:rFonts w:ascii="Times New Roman" w:hAnsi="Times New Roman" w:cs="Times New Roman"/>
              </w:rPr>
              <w:t>21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5F2F69" w:rsidRDefault="005D0C16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2F69">
              <w:rPr>
                <w:rFonts w:ascii="Times New Roman" w:hAnsi="Times New Roman" w:cs="Times New Roman"/>
              </w:rPr>
              <w:t>Число общеобразовательных организаций, расположенных в се</w:t>
            </w:r>
            <w:r w:rsidR="005F2F69" w:rsidRPr="005F2F69">
              <w:rPr>
                <w:rFonts w:ascii="Times New Roman" w:hAnsi="Times New Roman" w:cs="Times New Roman"/>
              </w:rPr>
              <w:t>льской местности</w:t>
            </w:r>
            <w:r w:rsidRPr="005F2F69">
              <w:rPr>
                <w:rFonts w:ascii="Times New Roman" w:hAnsi="Times New Roman" w:cs="Times New Roman"/>
              </w:rPr>
              <w:t xml:space="preserve">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5F2F69" w:rsidRDefault="005D0C16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F6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5F2F6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5F2F6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5F2F6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5F2F6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5F2F6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5F2F6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5F2F6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F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E7063" w:rsidRPr="00617B29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22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0E7063" w:rsidRPr="00617B29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23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617B29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Число общеобразовательных организаций, осуществляющих образовательную деятельность исключительно по адаптированным общеобразовательным программам, обновивших материально-техническую базу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0E7063" w:rsidRPr="001B0C15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24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8B36E9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общеобразовательных организаций </w:t>
            </w:r>
            <w:r w:rsidR="008B36E9" w:rsidRPr="008B36E9">
              <w:rPr>
                <w:rFonts w:ascii="Times New Roman" w:hAnsi="Times New Roman" w:cs="Times New Roman"/>
                <w:sz w:val="22"/>
                <w:szCs w:val="22"/>
              </w:rPr>
              <w:t>Бурлинского района</w:t>
            </w: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E7063" w:rsidRPr="00617B29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25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:rsidR="001B0C15" w:rsidRDefault="001B0C15">
      <w:r>
        <w:br w:type="page"/>
      </w:r>
    </w:p>
    <w:tbl>
      <w:tblPr>
        <w:tblW w:w="1563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"/>
        <w:gridCol w:w="5641"/>
        <w:gridCol w:w="994"/>
        <w:gridCol w:w="1036"/>
        <w:gridCol w:w="1274"/>
        <w:gridCol w:w="1274"/>
        <w:gridCol w:w="1273"/>
        <w:gridCol w:w="1078"/>
        <w:gridCol w:w="1232"/>
        <w:gridCol w:w="1274"/>
      </w:tblGrid>
      <w:tr w:rsidR="005D0C16" w:rsidRPr="00617B29" w:rsidTr="000E7063">
        <w:trPr>
          <w:tblCellSpacing w:w="5" w:type="nil"/>
        </w:trPr>
        <w:tc>
          <w:tcPr>
            <w:tcW w:w="15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59704B" w:rsidRDefault="00C606FD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</w:t>
            </w:r>
            <w:r w:rsidR="005D0C16" w:rsidRPr="0059704B">
              <w:rPr>
                <w:b/>
                <w:sz w:val="22"/>
                <w:szCs w:val="22"/>
              </w:rPr>
              <w:t xml:space="preserve"> 3 «Развитие дополнительного образования детей и сферы отдыха и оздоровления детей в </w:t>
            </w:r>
            <w:r w:rsidR="00FD2702" w:rsidRPr="00FD2702">
              <w:rPr>
                <w:b/>
                <w:sz w:val="22"/>
                <w:szCs w:val="22"/>
              </w:rPr>
              <w:t>Бурлинском районе</w:t>
            </w:r>
            <w:r w:rsidR="00C02A67">
              <w:rPr>
                <w:b/>
                <w:sz w:val="22"/>
                <w:szCs w:val="22"/>
              </w:rPr>
              <w:t xml:space="preserve"> </w:t>
            </w:r>
            <w:r w:rsidR="000E7063" w:rsidRPr="00847C6D">
              <w:rPr>
                <w:b/>
              </w:rPr>
              <w:t>на 2021-2025 годы</w:t>
            </w:r>
            <w:r w:rsidR="005D0C16" w:rsidRPr="0059704B">
              <w:rPr>
                <w:b/>
                <w:sz w:val="22"/>
                <w:szCs w:val="22"/>
              </w:rPr>
              <w:t>»</w:t>
            </w:r>
          </w:p>
        </w:tc>
      </w:tr>
      <w:tr w:rsidR="000E7063" w:rsidRPr="00617B29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26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B326D1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6D1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65,5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67,5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</w:tr>
      <w:tr w:rsidR="000E7063" w:rsidRPr="00617B29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27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B326D1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6D1">
              <w:rPr>
                <w:rFonts w:ascii="Times New Roman" w:hAnsi="Times New Roman" w:cs="Times New Roman"/>
                <w:sz w:val="22"/>
                <w:szCs w:val="22"/>
              </w:rPr>
              <w:t>Доля обучающихся образовательных организаций Алтайского края,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0E7063" w:rsidRPr="001B0C15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28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B326D1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6D1">
              <w:rPr>
                <w:rFonts w:ascii="Times New Roman" w:hAnsi="Times New Roman" w:cs="Times New Roman"/>
                <w:sz w:val="22"/>
                <w:szCs w:val="22"/>
              </w:rPr>
              <w:t>Численность школьников, принявших участие в краевых мероприятиях патриотической направленности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803F3" w:rsidP="008B36E9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803F3" w:rsidP="008B36E9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803F3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803F3" w:rsidP="008B36E9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803F3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0E7063" w:rsidRPr="00617B29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29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B326D1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6D1">
              <w:rPr>
                <w:rFonts w:ascii="Times New Roman" w:hAnsi="Times New Roman" w:cs="Times New Roman"/>
                <w:sz w:val="22"/>
                <w:szCs w:val="22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100</w:t>
            </w:r>
          </w:p>
        </w:tc>
      </w:tr>
      <w:tr w:rsidR="000E7063" w:rsidRPr="00617B29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30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B326D1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6D1">
              <w:rPr>
                <w:rFonts w:ascii="Times New Roman" w:hAnsi="Times New Roman" w:cs="Times New Roman"/>
                <w:sz w:val="22"/>
                <w:szCs w:val="22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06C21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900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1000</w:t>
            </w:r>
          </w:p>
        </w:tc>
      </w:tr>
      <w:tr w:rsidR="000E7063" w:rsidRPr="00617B29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31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B326D1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6D1">
              <w:rPr>
                <w:rFonts w:ascii="Times New Roman" w:hAnsi="Times New Roman" w:cs="Times New Roman"/>
                <w:sz w:val="22"/>
                <w:szCs w:val="22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0E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60</w:t>
            </w:r>
          </w:p>
        </w:tc>
      </w:tr>
      <w:tr w:rsidR="000E7063" w:rsidRPr="001B0C15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32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B326D1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6D1">
              <w:rPr>
                <w:rFonts w:ascii="Times New Roman" w:hAnsi="Times New Roman" w:cs="Times New Roman"/>
                <w:sz w:val="22"/>
                <w:szCs w:val="22"/>
              </w:rPr>
              <w:t>Количество детских технопарков «Кванториум»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E7063" w:rsidRPr="00617B29" w:rsidTr="000E7063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33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B326D1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6D1">
              <w:rPr>
                <w:rFonts w:ascii="Times New Roman" w:hAnsi="Times New Roman" w:cs="Times New Roman"/>
                <w:sz w:val="22"/>
                <w:szCs w:val="22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</w:tbl>
    <w:p w:rsidR="000E7063" w:rsidRDefault="000E7063">
      <w:r>
        <w:br w:type="page"/>
      </w:r>
    </w:p>
    <w:tbl>
      <w:tblPr>
        <w:tblW w:w="1563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14"/>
        <w:gridCol w:w="14"/>
        <w:gridCol w:w="5627"/>
        <w:gridCol w:w="14"/>
        <w:gridCol w:w="994"/>
        <w:gridCol w:w="1036"/>
        <w:gridCol w:w="1274"/>
        <w:gridCol w:w="14"/>
        <w:gridCol w:w="1260"/>
        <w:gridCol w:w="1273"/>
        <w:gridCol w:w="14"/>
        <w:gridCol w:w="1064"/>
        <w:gridCol w:w="1232"/>
        <w:gridCol w:w="1274"/>
      </w:tblGrid>
      <w:tr w:rsidR="000E7063" w:rsidRPr="001B0C15" w:rsidTr="0049183D">
        <w:trPr>
          <w:tblCellSpacing w:w="5" w:type="nil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34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Количество ключевых центров дополнительного образования детей,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E7063" w:rsidRPr="001B0C15" w:rsidTr="0049183D">
        <w:trPr>
          <w:tblCellSpacing w:w="5" w:type="nil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35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Количество мобильных технопарков «Кванториум» (для детей, проживающих в сельской местности и малых городах)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E7063" w:rsidRPr="001B0C15" w:rsidTr="0049183D">
        <w:trPr>
          <w:tblCellSpacing w:w="5" w:type="nil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36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E7063" w:rsidRPr="001B0C15" w:rsidTr="0049183D">
        <w:trPr>
          <w:tblCellSpacing w:w="5" w:type="nil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37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Число созданных региональных центров выявления, поддержки и развития способностей и талантов у детей и молодежи с учетом опыта Образовательного фонда «Талант и успех»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</w:tr>
      <w:tr w:rsidR="000E7063" w:rsidRPr="001B0C15" w:rsidTr="0049183D">
        <w:trPr>
          <w:trHeight w:val="688"/>
          <w:tblCellSpacing w:w="5" w:type="nil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282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38</w:t>
            </w:r>
            <w:r w:rsidR="00295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  <w:shd w:val="clear" w:color="auto" w:fill="FFFFFF"/>
              </w:rPr>
              <w:t>Количество центров цифрового образования детей «</w:t>
            </w:r>
            <w:r w:rsidRPr="008B36E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IT</w:t>
            </w:r>
            <w:r w:rsidRPr="008B36E9">
              <w:rPr>
                <w:rFonts w:ascii="Times New Roman" w:hAnsi="Times New Roman" w:cs="Times New Roman"/>
                <w:shd w:val="clear" w:color="auto" w:fill="FFFFFF"/>
              </w:rPr>
              <w:t>-куб»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E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</w:tr>
      <w:tr w:rsidR="005D0C16" w:rsidRPr="00617B29" w:rsidTr="0049183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"/>
        </w:trPr>
        <w:tc>
          <w:tcPr>
            <w:tcW w:w="15632" w:type="dxa"/>
            <w:gridSpan w:val="15"/>
          </w:tcPr>
          <w:p w:rsidR="005D0C16" w:rsidRPr="000E7063" w:rsidRDefault="00C606FD" w:rsidP="00282BE4">
            <w:pPr>
              <w:shd w:val="clear" w:color="auto" w:fill="FFFFFF"/>
              <w:spacing w:after="0" w:line="240" w:lineRule="auto"/>
              <w:ind w:left="-794" w:firstLine="79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</w:t>
            </w:r>
            <w:r w:rsidR="0059704B" w:rsidRPr="000E7063">
              <w:rPr>
                <w:rFonts w:ascii="Times New Roman" w:hAnsi="Times New Roman" w:cs="Times New Roman"/>
                <w:b/>
              </w:rPr>
              <w:t xml:space="preserve"> 4</w:t>
            </w:r>
            <w:r w:rsidR="00864C6B">
              <w:rPr>
                <w:rFonts w:ascii="Times New Roman" w:hAnsi="Times New Roman" w:cs="Times New Roman"/>
                <w:b/>
              </w:rPr>
              <w:t xml:space="preserve"> </w:t>
            </w:r>
            <w:r w:rsidR="005D0C16" w:rsidRPr="000E7063">
              <w:rPr>
                <w:rFonts w:ascii="Times New Roman" w:hAnsi="Times New Roman" w:cs="Times New Roman"/>
              </w:rPr>
              <w:t>«</w:t>
            </w:r>
            <w:r w:rsidR="005D0C16" w:rsidRPr="000E7063">
              <w:rPr>
                <w:rFonts w:ascii="Times New Roman" w:hAnsi="Times New Roman" w:cs="Times New Roman"/>
                <w:b/>
              </w:rPr>
              <w:t xml:space="preserve">Патриотическое воспитание граждан </w:t>
            </w:r>
            <w:r w:rsidR="000E7063">
              <w:rPr>
                <w:rFonts w:ascii="Times New Roman" w:hAnsi="Times New Roman" w:cs="Times New Roman"/>
                <w:b/>
              </w:rPr>
              <w:t xml:space="preserve">в </w:t>
            </w:r>
            <w:r w:rsidR="00FD2702" w:rsidRPr="000E7063">
              <w:rPr>
                <w:rFonts w:ascii="Times New Roman" w:hAnsi="Times New Roman" w:cs="Times New Roman"/>
                <w:b/>
              </w:rPr>
              <w:t>Бурлинском районе</w:t>
            </w:r>
            <w:r w:rsidR="00001CDD" w:rsidRPr="00001CDD">
              <w:rPr>
                <w:rFonts w:ascii="Times New Roman" w:hAnsi="Times New Roman" w:cs="Times New Roman"/>
                <w:b/>
              </w:rPr>
              <w:t xml:space="preserve"> </w:t>
            </w:r>
            <w:r w:rsidR="00617B29" w:rsidRPr="000E7063">
              <w:rPr>
                <w:rFonts w:ascii="Times New Roman" w:hAnsi="Times New Roman" w:cs="Times New Roman"/>
                <w:b/>
              </w:rPr>
              <w:t>на 202</w:t>
            </w:r>
            <w:r w:rsidR="00945E4A" w:rsidRPr="000E7063">
              <w:rPr>
                <w:rFonts w:ascii="Times New Roman" w:hAnsi="Times New Roman" w:cs="Times New Roman"/>
                <w:b/>
              </w:rPr>
              <w:t>1</w:t>
            </w:r>
            <w:r w:rsidR="0049183D">
              <w:rPr>
                <w:rFonts w:ascii="Times New Roman" w:hAnsi="Times New Roman" w:cs="Times New Roman"/>
                <w:b/>
              </w:rPr>
              <w:t>-</w:t>
            </w:r>
            <w:r w:rsidR="00617B29" w:rsidRPr="000E7063">
              <w:rPr>
                <w:rFonts w:ascii="Times New Roman" w:hAnsi="Times New Roman" w:cs="Times New Roman"/>
                <w:b/>
              </w:rPr>
              <w:t>202</w:t>
            </w:r>
            <w:r w:rsidR="00945E4A" w:rsidRPr="000E7063">
              <w:rPr>
                <w:rFonts w:ascii="Times New Roman" w:hAnsi="Times New Roman" w:cs="Times New Roman"/>
                <w:b/>
              </w:rPr>
              <w:t>5</w:t>
            </w:r>
            <w:r w:rsidR="005D0C16" w:rsidRPr="000E7063">
              <w:rPr>
                <w:rFonts w:ascii="Times New Roman" w:hAnsi="Times New Roman" w:cs="Times New Roman"/>
                <w:b/>
              </w:rPr>
              <w:t xml:space="preserve"> годы</w:t>
            </w:r>
            <w:r w:rsidR="000E7063" w:rsidRPr="000E706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E7063" w:rsidRPr="00617B29" w:rsidTr="00B326D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9"/>
        </w:trPr>
        <w:tc>
          <w:tcPr>
            <w:tcW w:w="556" w:type="dxa"/>
            <w:gridSpan w:val="3"/>
            <w:vAlign w:val="center"/>
          </w:tcPr>
          <w:p w:rsidR="00F807B7" w:rsidRPr="00617B29" w:rsidRDefault="00864C6B" w:rsidP="00282B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  <w:r w:rsidR="00F807B7" w:rsidRPr="00617B2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F807B7" w:rsidRPr="00637AF3" w:rsidRDefault="00382B20" w:rsidP="00382B20">
            <w:pPr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637AF3">
              <w:rPr>
                <w:rFonts w:ascii="Times New Roman" w:eastAsia="Times New Roman" w:hAnsi="Times New Roman" w:cs="Times New Roman"/>
                <w:color w:val="000000"/>
              </w:rPr>
              <w:t xml:space="preserve">Увеличение численности учащихся в волонтёрское движение по оказанию шефской </w:t>
            </w:r>
          </w:p>
        </w:tc>
        <w:tc>
          <w:tcPr>
            <w:tcW w:w="1008" w:type="dxa"/>
            <w:gridSpan w:val="2"/>
            <w:vAlign w:val="center"/>
          </w:tcPr>
          <w:p w:rsidR="00F807B7" w:rsidRPr="00637AF3" w:rsidRDefault="00864C6B" w:rsidP="00864C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AF3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036" w:type="dxa"/>
            <w:vAlign w:val="center"/>
          </w:tcPr>
          <w:p w:rsidR="00F807B7" w:rsidRPr="00637AF3" w:rsidRDefault="00382B20" w:rsidP="00864C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A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807B7" w:rsidRPr="00637AF3" w:rsidRDefault="00382B20" w:rsidP="00864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A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F807B7" w:rsidRPr="00637AF3" w:rsidRDefault="00382B20" w:rsidP="00864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A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807B7" w:rsidRPr="00637AF3" w:rsidRDefault="00382B20" w:rsidP="00864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AF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:rsidR="00F807B7" w:rsidRPr="00637AF3" w:rsidRDefault="00382B20" w:rsidP="00864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A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807B7" w:rsidRPr="00637AF3" w:rsidRDefault="00382B20" w:rsidP="00864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AF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807B7" w:rsidRPr="00637AF3" w:rsidRDefault="00382B20" w:rsidP="00864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AF3">
              <w:rPr>
                <w:rFonts w:ascii="Times New Roman" w:hAnsi="Times New Roman" w:cs="Times New Roman"/>
              </w:rPr>
              <w:t>35</w:t>
            </w:r>
          </w:p>
        </w:tc>
      </w:tr>
      <w:tr w:rsidR="005D0C16" w:rsidRPr="00617B29" w:rsidTr="0049183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3"/>
        </w:trPr>
        <w:tc>
          <w:tcPr>
            <w:tcW w:w="15632" w:type="dxa"/>
            <w:gridSpan w:val="15"/>
            <w:vAlign w:val="center"/>
          </w:tcPr>
          <w:p w:rsidR="005D0C16" w:rsidRPr="00617B29" w:rsidRDefault="00C606FD" w:rsidP="00637AF3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59704B">
              <w:rPr>
                <w:sz w:val="22"/>
                <w:szCs w:val="22"/>
              </w:rPr>
              <w:t xml:space="preserve"> 5 </w:t>
            </w:r>
            <w:r w:rsidR="005D0C16" w:rsidRPr="00617B29">
              <w:rPr>
                <w:sz w:val="22"/>
                <w:szCs w:val="22"/>
              </w:rPr>
              <w:t xml:space="preserve">«Персонифицированное финансирование дополнительного образования на территории </w:t>
            </w:r>
            <w:r w:rsidR="00864C6B">
              <w:rPr>
                <w:sz w:val="22"/>
                <w:szCs w:val="22"/>
              </w:rPr>
              <w:t>Бурлинск</w:t>
            </w:r>
            <w:r w:rsidR="00637AF3">
              <w:rPr>
                <w:sz w:val="22"/>
                <w:szCs w:val="22"/>
              </w:rPr>
              <w:t>ого</w:t>
            </w:r>
            <w:r w:rsidR="00864C6B">
              <w:rPr>
                <w:sz w:val="22"/>
                <w:szCs w:val="22"/>
              </w:rPr>
              <w:t xml:space="preserve"> район</w:t>
            </w:r>
            <w:r w:rsidR="00637AF3">
              <w:rPr>
                <w:sz w:val="22"/>
                <w:szCs w:val="22"/>
              </w:rPr>
              <w:t>а</w:t>
            </w:r>
            <w:r w:rsidR="005D0C16" w:rsidRPr="00617B29">
              <w:rPr>
                <w:sz w:val="22"/>
                <w:szCs w:val="22"/>
              </w:rPr>
              <w:t xml:space="preserve"> на 202</w:t>
            </w:r>
            <w:r w:rsidR="00945E4A">
              <w:rPr>
                <w:sz w:val="22"/>
                <w:szCs w:val="22"/>
              </w:rPr>
              <w:t>1</w:t>
            </w:r>
            <w:r w:rsidR="0049183D">
              <w:rPr>
                <w:sz w:val="22"/>
                <w:szCs w:val="22"/>
              </w:rPr>
              <w:t>-</w:t>
            </w:r>
            <w:r w:rsidR="005D0C16" w:rsidRPr="00617B29">
              <w:rPr>
                <w:sz w:val="22"/>
                <w:szCs w:val="22"/>
              </w:rPr>
              <w:t>202</w:t>
            </w:r>
            <w:r w:rsidR="00945E4A">
              <w:rPr>
                <w:sz w:val="22"/>
                <w:szCs w:val="22"/>
              </w:rPr>
              <w:t>5</w:t>
            </w:r>
            <w:r w:rsidR="005D0C16" w:rsidRPr="00617B29">
              <w:rPr>
                <w:sz w:val="22"/>
                <w:szCs w:val="22"/>
              </w:rPr>
              <w:t xml:space="preserve"> годы</w:t>
            </w:r>
            <w:r w:rsidR="0049183D">
              <w:rPr>
                <w:sz w:val="22"/>
                <w:szCs w:val="22"/>
              </w:rPr>
              <w:t>»</w:t>
            </w:r>
          </w:p>
        </w:tc>
      </w:tr>
      <w:tr w:rsidR="0049183D" w:rsidRPr="00617B29" w:rsidTr="00B326D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8"/>
        </w:trPr>
        <w:tc>
          <w:tcPr>
            <w:tcW w:w="556" w:type="dxa"/>
            <w:gridSpan w:val="3"/>
            <w:vAlign w:val="center"/>
          </w:tcPr>
          <w:p w:rsidR="0049183D" w:rsidRPr="00617B29" w:rsidRDefault="0049183D" w:rsidP="009D0D0D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9D0D0D">
              <w:rPr>
                <w:b w:val="0"/>
                <w:sz w:val="22"/>
                <w:szCs w:val="22"/>
              </w:rPr>
              <w:t>0</w:t>
            </w:r>
            <w:r w:rsidRPr="00617B2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627" w:type="dxa"/>
            <w:vAlign w:val="center"/>
          </w:tcPr>
          <w:p w:rsidR="0049183D" w:rsidRPr="00617B29" w:rsidRDefault="00037FC8" w:rsidP="00282BE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Общее количество детей, использующий свой сертификат дополнительного образования</w:t>
            </w:r>
          </w:p>
        </w:tc>
        <w:tc>
          <w:tcPr>
            <w:tcW w:w="1008" w:type="dxa"/>
            <w:gridSpan w:val="2"/>
            <w:vAlign w:val="center"/>
          </w:tcPr>
          <w:p w:rsidR="0049183D" w:rsidRPr="00617B29" w:rsidRDefault="00B326D1" w:rsidP="009D0D0D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</w:t>
            </w:r>
            <w:r w:rsidR="00037FC8">
              <w:rPr>
                <w:b w:val="0"/>
                <w:sz w:val="22"/>
                <w:szCs w:val="22"/>
              </w:rPr>
              <w:t>ел.</w:t>
            </w:r>
          </w:p>
        </w:tc>
        <w:tc>
          <w:tcPr>
            <w:tcW w:w="1036" w:type="dxa"/>
            <w:vAlign w:val="center"/>
          </w:tcPr>
          <w:p w:rsidR="0049183D" w:rsidRPr="00617B29" w:rsidRDefault="00037FC8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288" w:type="dxa"/>
            <w:gridSpan w:val="2"/>
            <w:vAlign w:val="center"/>
          </w:tcPr>
          <w:p w:rsidR="0049183D" w:rsidRPr="00833823" w:rsidRDefault="00037FC8" w:rsidP="00282BE4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833823">
              <w:rPr>
                <w:b w:val="0"/>
                <w:sz w:val="22"/>
                <w:szCs w:val="22"/>
              </w:rPr>
              <w:t>302</w:t>
            </w:r>
          </w:p>
        </w:tc>
        <w:tc>
          <w:tcPr>
            <w:tcW w:w="1260" w:type="dxa"/>
            <w:vAlign w:val="center"/>
          </w:tcPr>
          <w:p w:rsidR="0049183D" w:rsidRPr="00833823" w:rsidRDefault="00037FC8" w:rsidP="00282BE4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833823">
              <w:rPr>
                <w:b w:val="0"/>
                <w:sz w:val="22"/>
                <w:szCs w:val="22"/>
              </w:rPr>
              <w:t>486</w:t>
            </w:r>
          </w:p>
        </w:tc>
        <w:tc>
          <w:tcPr>
            <w:tcW w:w="1273" w:type="dxa"/>
            <w:vAlign w:val="center"/>
          </w:tcPr>
          <w:p w:rsidR="0049183D" w:rsidRPr="00833823" w:rsidRDefault="00037FC8" w:rsidP="00282BE4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833823">
              <w:rPr>
                <w:b w:val="0"/>
                <w:sz w:val="22"/>
                <w:szCs w:val="22"/>
              </w:rPr>
              <w:t>668</w:t>
            </w:r>
          </w:p>
        </w:tc>
        <w:tc>
          <w:tcPr>
            <w:tcW w:w="1078" w:type="dxa"/>
            <w:gridSpan w:val="2"/>
            <w:vAlign w:val="center"/>
          </w:tcPr>
          <w:p w:rsidR="0049183D" w:rsidRPr="00833823" w:rsidRDefault="00037FC8" w:rsidP="00282BE4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833823">
              <w:rPr>
                <w:b w:val="0"/>
                <w:sz w:val="22"/>
                <w:szCs w:val="22"/>
              </w:rPr>
              <w:t>790</w:t>
            </w:r>
          </w:p>
        </w:tc>
        <w:tc>
          <w:tcPr>
            <w:tcW w:w="1232" w:type="dxa"/>
            <w:vAlign w:val="center"/>
          </w:tcPr>
          <w:p w:rsidR="0049183D" w:rsidRPr="00833823" w:rsidRDefault="00833823" w:rsidP="00282BE4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833823">
              <w:rPr>
                <w:b w:val="0"/>
                <w:sz w:val="22"/>
                <w:szCs w:val="22"/>
              </w:rPr>
              <w:t>800</w:t>
            </w:r>
          </w:p>
        </w:tc>
        <w:tc>
          <w:tcPr>
            <w:tcW w:w="1274" w:type="dxa"/>
            <w:vAlign w:val="center"/>
          </w:tcPr>
          <w:p w:rsidR="0049183D" w:rsidRPr="00833823" w:rsidRDefault="00833823" w:rsidP="00282BE4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833823">
              <w:rPr>
                <w:b w:val="0"/>
                <w:sz w:val="22"/>
                <w:szCs w:val="22"/>
              </w:rPr>
              <w:t>810</w:t>
            </w:r>
          </w:p>
        </w:tc>
      </w:tr>
      <w:tr w:rsidR="005D0C16" w:rsidRPr="00617B29" w:rsidTr="0049183D">
        <w:trPr>
          <w:tblCellSpacing w:w="5" w:type="nil"/>
        </w:trPr>
        <w:tc>
          <w:tcPr>
            <w:tcW w:w="15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59704B" w:rsidRDefault="00C606FD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</w:t>
            </w:r>
            <w:r w:rsidR="0059704B" w:rsidRPr="0059704B">
              <w:rPr>
                <w:b/>
                <w:sz w:val="22"/>
                <w:szCs w:val="22"/>
              </w:rPr>
              <w:t xml:space="preserve"> 6</w:t>
            </w:r>
            <w:r w:rsidR="005D0C16" w:rsidRPr="0059704B">
              <w:rPr>
                <w:b/>
                <w:sz w:val="22"/>
                <w:szCs w:val="22"/>
              </w:rPr>
              <w:t xml:space="preserve"> «Профессиональная подготовка, переподготовка и повышение квалификации</w:t>
            </w:r>
          </w:p>
          <w:p w:rsidR="005D0C16" w:rsidRPr="00617B29" w:rsidRDefault="005D0C16" w:rsidP="00282BE4">
            <w:pPr>
              <w:pStyle w:val="af5"/>
              <w:jc w:val="center"/>
              <w:rPr>
                <w:sz w:val="22"/>
                <w:szCs w:val="22"/>
              </w:rPr>
            </w:pPr>
            <w:r w:rsidRPr="0059704B">
              <w:rPr>
                <w:b/>
                <w:sz w:val="22"/>
                <w:szCs w:val="22"/>
              </w:rPr>
              <w:t>и развитие кадр</w:t>
            </w:r>
            <w:r w:rsidR="0059704B">
              <w:rPr>
                <w:b/>
                <w:sz w:val="22"/>
                <w:szCs w:val="22"/>
              </w:rPr>
              <w:t xml:space="preserve">ового потенциала </w:t>
            </w:r>
            <w:r w:rsidR="00FD2702" w:rsidRPr="00FD2702">
              <w:rPr>
                <w:b/>
                <w:sz w:val="22"/>
                <w:szCs w:val="22"/>
              </w:rPr>
              <w:t>Бурлинского района</w:t>
            </w:r>
            <w:r w:rsidR="00B326D1">
              <w:rPr>
                <w:b/>
                <w:sz w:val="22"/>
                <w:szCs w:val="22"/>
              </w:rPr>
              <w:t xml:space="preserve"> </w:t>
            </w:r>
            <w:r w:rsidR="0049183D" w:rsidRPr="000E7063">
              <w:rPr>
                <w:b/>
              </w:rPr>
              <w:t>на 2021</w:t>
            </w:r>
            <w:r w:rsidR="0049183D">
              <w:rPr>
                <w:b/>
              </w:rPr>
              <w:t>-</w:t>
            </w:r>
            <w:r w:rsidR="0049183D" w:rsidRPr="000E7063">
              <w:rPr>
                <w:b/>
              </w:rPr>
              <w:t>2025 годы</w:t>
            </w:r>
            <w:r w:rsidRPr="00FD2702">
              <w:rPr>
                <w:b/>
                <w:sz w:val="22"/>
                <w:szCs w:val="22"/>
              </w:rPr>
              <w:t>»</w:t>
            </w:r>
          </w:p>
        </w:tc>
      </w:tr>
      <w:tr w:rsidR="00847C6D" w:rsidRPr="00617B29" w:rsidTr="0049183D">
        <w:trPr>
          <w:tblCellSpacing w:w="5" w:type="nil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9704B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D0D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4918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F713BB" w:rsidRDefault="00AA62A5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13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16.14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F713BB" w:rsidRDefault="00AA62A5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13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91B79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91B79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91B79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91B79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91B79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847C6D" w:rsidRPr="00617B29" w:rsidTr="0049183D">
        <w:trPr>
          <w:tblCellSpacing w:w="5" w:type="nil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9704B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D0D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4918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учителей,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F713BB" w:rsidRDefault="00DC273F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13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0.59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F713BB" w:rsidRDefault="00DC273F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13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91B79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91B79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91B79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91B79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F91B79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47C6D" w:rsidRPr="0049183D" w:rsidTr="0049183D">
        <w:trPr>
          <w:tblCellSpacing w:w="5" w:type="nil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9704B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4</w:t>
            </w:r>
            <w:r w:rsidR="009D0D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4918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BC1031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BC1031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7C6D" w:rsidRPr="0049183D" w:rsidTr="0049183D">
        <w:trPr>
          <w:tblCellSpacing w:w="5" w:type="nil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45E1C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D0D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4918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муниципальных образований Алтайского края, обеспечивших деятельность центров непрерывного повышения профессионального мастерства педагогических работников и центра оценки профессионального мастерства и квалификаций педагогов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BC1031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7C6D" w:rsidRPr="00617B29" w:rsidTr="0049183D">
        <w:trPr>
          <w:tblCellSpacing w:w="5" w:type="nil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45E1C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D0D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4918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49183D" w:rsidP="00491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DC273F" w:rsidP="00491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76.22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65059A" w:rsidP="00491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77.8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7C6D" w:rsidRPr="00617B29" w:rsidTr="0049183D">
        <w:trPr>
          <w:tblCellSpacing w:w="5" w:type="nil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45E1C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D0D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4918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BC1031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BC1031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7C6D" w:rsidRPr="00617B29" w:rsidTr="0049183D">
        <w:trPr>
          <w:tblCellSpacing w:w="5" w:type="nil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45E1C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D0D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4918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BC1031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4918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C16" w:rsidRPr="00617B29" w:rsidTr="0049183D">
        <w:trPr>
          <w:tblCellSpacing w:w="5" w:type="nil"/>
        </w:trPr>
        <w:tc>
          <w:tcPr>
            <w:tcW w:w="15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49183D" w:rsidRDefault="00C606FD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</w:t>
            </w:r>
            <w:r w:rsidR="009553A8" w:rsidRPr="0049183D">
              <w:rPr>
                <w:b/>
                <w:sz w:val="22"/>
                <w:szCs w:val="22"/>
              </w:rPr>
              <w:t xml:space="preserve"> 7</w:t>
            </w:r>
            <w:r w:rsidR="005D0C16" w:rsidRPr="0049183D">
              <w:rPr>
                <w:b/>
                <w:sz w:val="22"/>
                <w:szCs w:val="22"/>
              </w:rPr>
              <w:t xml:space="preserve"> «Совершенствование управления системой образования </w:t>
            </w:r>
            <w:r w:rsidR="0049183D">
              <w:rPr>
                <w:b/>
                <w:sz w:val="22"/>
                <w:szCs w:val="22"/>
              </w:rPr>
              <w:t xml:space="preserve">в </w:t>
            </w:r>
            <w:r w:rsidR="00FD2702" w:rsidRPr="0049183D">
              <w:rPr>
                <w:b/>
                <w:sz w:val="22"/>
                <w:szCs w:val="22"/>
              </w:rPr>
              <w:t>Бурлинском районе</w:t>
            </w:r>
            <w:r w:rsidR="009D0D0D">
              <w:rPr>
                <w:b/>
                <w:sz w:val="22"/>
                <w:szCs w:val="22"/>
              </w:rPr>
              <w:t xml:space="preserve"> </w:t>
            </w:r>
            <w:r w:rsidR="0049183D" w:rsidRPr="000E7063">
              <w:rPr>
                <w:b/>
              </w:rPr>
              <w:t>на 2021</w:t>
            </w:r>
            <w:r w:rsidR="0049183D">
              <w:rPr>
                <w:b/>
              </w:rPr>
              <w:t>-</w:t>
            </w:r>
            <w:r w:rsidR="0049183D" w:rsidRPr="000E7063">
              <w:rPr>
                <w:b/>
              </w:rPr>
              <w:t>2025 годы</w:t>
            </w:r>
            <w:r w:rsidR="005D0C16" w:rsidRPr="0049183D">
              <w:rPr>
                <w:b/>
                <w:sz w:val="22"/>
                <w:szCs w:val="22"/>
              </w:rPr>
              <w:t>»</w:t>
            </w:r>
          </w:p>
        </w:tc>
      </w:tr>
      <w:tr w:rsidR="00847C6D" w:rsidRPr="00617B29" w:rsidTr="0049183D">
        <w:trPr>
          <w:tblCellSpacing w:w="5" w:type="nil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45E1C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D0D0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0E05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0E0509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0E0509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47C6D" w:rsidRPr="00617B29" w:rsidTr="0049183D">
        <w:trPr>
          <w:tblCellSpacing w:w="5" w:type="nil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9D0D0D" w:rsidP="00545E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0E05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общеобразовательных организаций, перешедших на безбумажное электронное ведение классных журналов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22BFB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22BFB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47C6D" w:rsidRPr="00617B29" w:rsidTr="0049183D">
        <w:trPr>
          <w:tblCellSpacing w:w="5" w:type="nil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43405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0D0D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4918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6" w:rsidRPr="00617B29" w:rsidRDefault="005D0C16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6" w:rsidRPr="00617B29" w:rsidRDefault="00F91B79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491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491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491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491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491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49183D" w:rsidRPr="00617B29" w:rsidTr="0049183D">
        <w:trPr>
          <w:tblCellSpacing w:w="5" w:type="nil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43405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0D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4918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491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6" w:rsidRPr="00617B29" w:rsidRDefault="005D0C16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6" w:rsidRPr="00617B29" w:rsidRDefault="00F91B79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491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491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491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491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491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847C6D" w:rsidRPr="00617B29" w:rsidTr="0049183D">
        <w:trPr>
          <w:tblCellSpacing w:w="5" w:type="nil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43405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0D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4918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обучающихся по программам общего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491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6" w:rsidRPr="00617B29" w:rsidRDefault="005D0C16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6" w:rsidRPr="00617B29" w:rsidRDefault="005D0C16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6" w:rsidRPr="00617B29" w:rsidRDefault="005D0C16" w:rsidP="00491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491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491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491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F91B79" w:rsidP="00491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47C6D" w:rsidRPr="00617B29" w:rsidTr="0049183D">
        <w:trPr>
          <w:tblCellSpacing w:w="5" w:type="nil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43405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0D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4918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6" w:rsidRPr="00617B29" w:rsidRDefault="005D0C16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6" w:rsidRPr="00617B29" w:rsidRDefault="00F91B79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49183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D0C16" w:rsidRPr="00617B29" w:rsidTr="0049183D">
        <w:trPr>
          <w:trHeight w:val="317"/>
          <w:tblCellSpacing w:w="5" w:type="nil"/>
        </w:trPr>
        <w:tc>
          <w:tcPr>
            <w:tcW w:w="15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37AF3" w:rsidRDefault="00C606FD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37AF3">
              <w:rPr>
                <w:b/>
                <w:sz w:val="22"/>
                <w:szCs w:val="22"/>
              </w:rPr>
              <w:t>Подпрограмма</w:t>
            </w:r>
            <w:r w:rsidR="009553A8" w:rsidRPr="00637AF3">
              <w:rPr>
                <w:b/>
                <w:sz w:val="22"/>
                <w:szCs w:val="22"/>
              </w:rPr>
              <w:t xml:space="preserve"> 8</w:t>
            </w:r>
            <w:r w:rsidR="005D0C16" w:rsidRPr="00637AF3">
              <w:rPr>
                <w:b/>
                <w:sz w:val="22"/>
                <w:szCs w:val="22"/>
              </w:rPr>
              <w:t xml:space="preserve"> «Создание новых мест в общеобразовательных организациях в соответствии с прогнозируемой потребностью </w:t>
            </w:r>
          </w:p>
          <w:p w:rsidR="005D0C16" w:rsidRPr="00617B29" w:rsidRDefault="005D0C16" w:rsidP="00282BE4">
            <w:pPr>
              <w:pStyle w:val="af5"/>
              <w:jc w:val="center"/>
              <w:rPr>
                <w:sz w:val="22"/>
                <w:szCs w:val="22"/>
              </w:rPr>
            </w:pPr>
            <w:r w:rsidRPr="00637AF3">
              <w:rPr>
                <w:b/>
                <w:sz w:val="22"/>
                <w:szCs w:val="22"/>
              </w:rPr>
              <w:t xml:space="preserve">и современными условиями обучения в </w:t>
            </w:r>
            <w:r w:rsidR="00FD2702" w:rsidRPr="00637AF3">
              <w:rPr>
                <w:b/>
                <w:sz w:val="22"/>
                <w:szCs w:val="22"/>
              </w:rPr>
              <w:t>Бурлинском районе</w:t>
            </w:r>
            <w:r w:rsidR="00637AF3" w:rsidRPr="00637AF3">
              <w:rPr>
                <w:b/>
                <w:sz w:val="22"/>
                <w:szCs w:val="22"/>
              </w:rPr>
              <w:t xml:space="preserve"> </w:t>
            </w:r>
            <w:r w:rsidR="0049183D" w:rsidRPr="00637AF3">
              <w:rPr>
                <w:b/>
                <w:sz w:val="22"/>
                <w:szCs w:val="22"/>
              </w:rPr>
              <w:t>на 2021-2025 годы</w:t>
            </w:r>
            <w:r w:rsidRPr="00637AF3">
              <w:rPr>
                <w:b/>
                <w:sz w:val="22"/>
                <w:szCs w:val="22"/>
              </w:rPr>
              <w:t>»</w:t>
            </w:r>
          </w:p>
        </w:tc>
      </w:tr>
      <w:tr w:rsidR="00847C6D" w:rsidRPr="000938FB" w:rsidTr="000938FB">
        <w:trPr>
          <w:tblCellSpacing w:w="5" w:type="nil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45E1C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0D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8B36E9" w:rsidRDefault="005D0C16" w:rsidP="00093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Число новых мест в общеобразовательных организациях Алтайского края, в том числе введенных путем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5D0C16" w:rsidP="0009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тыс. мест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65059A" w:rsidP="0009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E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65059A" w:rsidP="0009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E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9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</w:tr>
      <w:tr w:rsidR="00847C6D" w:rsidRPr="000938FB" w:rsidTr="000938FB">
        <w:trPr>
          <w:trHeight w:val="299"/>
          <w:tblCellSpacing w:w="5" w:type="nil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8B36E9" w:rsidRDefault="00545E1C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0D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8B36E9" w:rsidRDefault="005D0C16" w:rsidP="00093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строительства зданий школ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5D0C16" w:rsidP="000938FB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5D0C16" w:rsidP="000938FB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5D0C16" w:rsidP="0009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</w:tr>
      <w:tr w:rsidR="00847C6D" w:rsidRPr="000938FB" w:rsidTr="000938FB">
        <w:trPr>
          <w:trHeight w:val="557"/>
          <w:tblCellSpacing w:w="5" w:type="nil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8B36E9" w:rsidRDefault="00545E1C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0D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8B36E9" w:rsidRDefault="005D0C16" w:rsidP="000938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строительства пристроев к существующим зданиям школ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5D0C16" w:rsidP="000938FB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5D0C16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5D0C16" w:rsidP="000938FB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5D0C16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C6D" w:rsidRPr="000938FB" w:rsidTr="000938FB">
        <w:trPr>
          <w:trHeight w:val="557"/>
          <w:tblCellSpacing w:w="5" w:type="nil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8B36E9" w:rsidRDefault="00545E1C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0D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8B36E9" w:rsidRDefault="005D0C16" w:rsidP="000938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Число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5D0C16" w:rsidP="000938FB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5D0C16" w:rsidP="000938FB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5D0C16" w:rsidP="000938FB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</w:tr>
      <w:tr w:rsidR="00847C6D" w:rsidRPr="000938FB" w:rsidTr="000938FB">
        <w:trPr>
          <w:trHeight w:val="557"/>
          <w:tblCellSpacing w:w="5" w:type="nil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8B36E9" w:rsidRDefault="00545E1C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0D0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16" w:rsidRPr="008B36E9" w:rsidRDefault="005D0C16" w:rsidP="000938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Число новых мест в общеобразовательных организациях (продолжение реализации приоритетного проекта «Современная образовательная среда для школьников»)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5D0C16" w:rsidP="000938FB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5D0C16" w:rsidP="000938FB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6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16" w:rsidRPr="008B36E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E9">
              <w:rPr>
                <w:rFonts w:ascii="Times New Roman" w:hAnsi="Times New Roman" w:cs="Times New Roman"/>
              </w:rPr>
              <w:t>-</w:t>
            </w:r>
          </w:p>
        </w:tc>
      </w:tr>
      <w:tr w:rsidR="005D0C16" w:rsidRPr="00617B29" w:rsidTr="0049183D">
        <w:trPr>
          <w:trHeight w:val="353"/>
          <w:tblCellSpacing w:w="5" w:type="nil"/>
        </w:trPr>
        <w:tc>
          <w:tcPr>
            <w:tcW w:w="15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49183D" w:rsidRDefault="00C606FD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</w:t>
            </w:r>
            <w:r w:rsidR="009553A8" w:rsidRPr="004918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9</w:t>
            </w:r>
            <w:r w:rsidR="005D0C16" w:rsidRPr="004918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«Защита прав и интересов детей-сирот и детей, оставшихся без попечения родителей</w:t>
            </w:r>
            <w:r w:rsidR="009D0D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9183D" w:rsidRPr="000E7063">
              <w:rPr>
                <w:rFonts w:ascii="Times New Roman" w:hAnsi="Times New Roman" w:cs="Times New Roman"/>
                <w:b/>
              </w:rPr>
              <w:t>на 2021</w:t>
            </w:r>
            <w:r w:rsidR="0049183D">
              <w:rPr>
                <w:rFonts w:ascii="Times New Roman" w:hAnsi="Times New Roman" w:cs="Times New Roman"/>
                <w:b/>
              </w:rPr>
              <w:t>-</w:t>
            </w:r>
            <w:r w:rsidR="0049183D" w:rsidRPr="000E7063">
              <w:rPr>
                <w:rFonts w:ascii="Times New Roman" w:hAnsi="Times New Roman" w:cs="Times New Roman"/>
                <w:b/>
              </w:rPr>
              <w:t>2025 годы</w:t>
            </w:r>
            <w:r w:rsidR="005D0C16" w:rsidRPr="0049183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847C6D" w:rsidRPr="00617B29" w:rsidTr="000938FB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Pr="00617B29" w:rsidRDefault="009D0D0D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Pr="00617B29" w:rsidRDefault="00F91B79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9" w:rsidRPr="00617B29" w:rsidRDefault="00F91B79" w:rsidP="000938FB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9" w:rsidRPr="00617B29" w:rsidRDefault="009A16BE" w:rsidP="000938FB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9" w:rsidRPr="00617B29" w:rsidRDefault="009A16BE" w:rsidP="000938FB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9" w:rsidRPr="00617B29" w:rsidRDefault="00F91B79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9" w:rsidRDefault="00F91B79" w:rsidP="000938FB">
            <w:pPr>
              <w:spacing w:after="0" w:line="240" w:lineRule="auto"/>
              <w:jc w:val="center"/>
            </w:pPr>
            <w:r w:rsidRPr="006414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9" w:rsidRDefault="00F91B79" w:rsidP="000938FB">
            <w:pPr>
              <w:spacing w:after="0" w:line="240" w:lineRule="auto"/>
              <w:jc w:val="center"/>
            </w:pPr>
            <w:r w:rsidRPr="006414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9" w:rsidRDefault="00F91B79" w:rsidP="000938FB">
            <w:pPr>
              <w:spacing w:after="0" w:line="240" w:lineRule="auto"/>
              <w:jc w:val="center"/>
            </w:pPr>
            <w:r w:rsidRPr="006414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9" w:rsidRDefault="00F91B79" w:rsidP="000938FB">
            <w:pPr>
              <w:spacing w:after="0" w:line="240" w:lineRule="auto"/>
              <w:jc w:val="center"/>
            </w:pPr>
            <w:r w:rsidRPr="0064147C">
              <w:rPr>
                <w:rFonts w:ascii="Times New Roman" w:hAnsi="Times New Roman" w:cs="Times New Roman"/>
              </w:rPr>
              <w:t>100</w:t>
            </w:r>
          </w:p>
        </w:tc>
      </w:tr>
      <w:tr w:rsidR="00847C6D" w:rsidRPr="00617B29" w:rsidTr="000938FB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Pr="00617B29" w:rsidRDefault="00543405" w:rsidP="009D0D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D0D0D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9" w:rsidRPr="00617B29" w:rsidRDefault="00F91B79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Доля органов опеки и попечительства, охваченных плановыми контрольными мероприятиями, проводимыми Министерством образования и науки Алтайского края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9" w:rsidRPr="00617B29" w:rsidRDefault="00F91B79" w:rsidP="000938FB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9" w:rsidRPr="00617B29" w:rsidRDefault="009A16BE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9" w:rsidRPr="00617B29" w:rsidRDefault="009A16BE" w:rsidP="00093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9" w:rsidRDefault="00F91B79" w:rsidP="000938FB">
            <w:pPr>
              <w:spacing w:after="0" w:line="240" w:lineRule="auto"/>
              <w:jc w:val="center"/>
            </w:pPr>
            <w:r w:rsidRPr="00F315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9" w:rsidRDefault="00F91B79" w:rsidP="000938FB">
            <w:pPr>
              <w:spacing w:after="0" w:line="240" w:lineRule="auto"/>
              <w:jc w:val="center"/>
            </w:pPr>
            <w:r w:rsidRPr="00F315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9" w:rsidRDefault="00F91B79" w:rsidP="000938FB">
            <w:pPr>
              <w:spacing w:after="0" w:line="240" w:lineRule="auto"/>
              <w:jc w:val="center"/>
            </w:pPr>
            <w:r w:rsidRPr="00F315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9" w:rsidRDefault="00F91B79" w:rsidP="000938FB">
            <w:pPr>
              <w:spacing w:after="0" w:line="240" w:lineRule="auto"/>
              <w:jc w:val="center"/>
            </w:pPr>
            <w:r w:rsidRPr="00F315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9" w:rsidRDefault="00F91B79" w:rsidP="000938FB">
            <w:pPr>
              <w:spacing w:after="0" w:line="240" w:lineRule="auto"/>
              <w:jc w:val="center"/>
            </w:pPr>
            <w:r w:rsidRPr="00F315BE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D0C16" w:rsidRPr="00617B29" w:rsidRDefault="005D0C16" w:rsidP="00282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0C16" w:rsidRPr="00617B29" w:rsidRDefault="005D0C16" w:rsidP="00282BE4">
      <w:pPr>
        <w:spacing w:after="0" w:line="240" w:lineRule="auto"/>
        <w:rPr>
          <w:rFonts w:ascii="Times New Roman" w:hAnsi="Times New Roman" w:cs="Times New Roman"/>
        </w:rPr>
      </w:pPr>
      <w:r w:rsidRPr="00617B29">
        <w:rPr>
          <w:rFonts w:ascii="Times New Roman" w:hAnsi="Times New Roman" w:cs="Times New Roman"/>
        </w:rPr>
        <w:br w:type="page"/>
      </w:r>
    </w:p>
    <w:p w:rsidR="000938FB" w:rsidRPr="002945D6" w:rsidRDefault="000938FB" w:rsidP="000938FB">
      <w:pPr>
        <w:shd w:val="clear" w:color="auto" w:fill="FFFFFF"/>
        <w:spacing w:after="0" w:line="240" w:lineRule="auto"/>
        <w:ind w:left="11618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0938FB" w:rsidRPr="002945D6" w:rsidRDefault="000938FB" w:rsidP="000938FB">
      <w:pPr>
        <w:shd w:val="clear" w:color="auto" w:fill="FFFFFF"/>
        <w:spacing w:after="0" w:line="240" w:lineRule="auto"/>
        <w:ind w:left="11618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938FB" w:rsidRPr="002945D6" w:rsidRDefault="000938FB" w:rsidP="000938FB">
      <w:pPr>
        <w:pStyle w:val="Heading"/>
        <w:ind w:left="11618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 xml:space="preserve">«Развитие образования </w:t>
      </w:r>
    </w:p>
    <w:p w:rsidR="000938FB" w:rsidRPr="002945D6" w:rsidRDefault="003219DB" w:rsidP="000938FB">
      <w:pPr>
        <w:pStyle w:val="Heading"/>
        <w:ind w:left="116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в Бурлинском районе на 2021–</w:t>
      </w:r>
      <w:r w:rsidR="000938FB" w:rsidRPr="002945D6">
        <w:rPr>
          <w:rFonts w:ascii="Times New Roman" w:hAnsi="Times New Roman"/>
          <w:b w:val="0"/>
          <w:bCs/>
          <w:sz w:val="24"/>
          <w:szCs w:val="24"/>
        </w:rPr>
        <w:t>2025 годы»</w:t>
      </w:r>
    </w:p>
    <w:p w:rsidR="005D0C16" w:rsidRPr="006F1E1E" w:rsidRDefault="005D0C16" w:rsidP="0028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1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938FB" w:rsidRDefault="005D0C16" w:rsidP="0028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1E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BC0B8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F1E1E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855830">
        <w:rPr>
          <w:rFonts w:ascii="Times New Roman" w:hAnsi="Times New Roman" w:cs="Times New Roman"/>
          <w:b/>
          <w:sz w:val="28"/>
          <w:szCs w:val="28"/>
        </w:rPr>
        <w:t>Бурлинского</w:t>
      </w:r>
      <w:r w:rsidR="00BC0B8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6F1E1E">
        <w:rPr>
          <w:rFonts w:ascii="Times New Roman" w:hAnsi="Times New Roman" w:cs="Times New Roman"/>
          <w:b/>
          <w:sz w:val="28"/>
          <w:szCs w:val="28"/>
        </w:rPr>
        <w:t xml:space="preserve"> «Развитие образования в </w:t>
      </w:r>
      <w:r w:rsidR="00855830">
        <w:rPr>
          <w:rFonts w:ascii="Times New Roman" w:hAnsi="Times New Roman" w:cs="Times New Roman"/>
          <w:b/>
          <w:sz w:val="28"/>
          <w:szCs w:val="28"/>
        </w:rPr>
        <w:t>Бурлинском</w:t>
      </w:r>
      <w:r w:rsidR="00BC0B88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5D0C16" w:rsidRPr="001D3C4D" w:rsidRDefault="000938FB" w:rsidP="001D3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2021-2025 годы</w:t>
      </w:r>
      <w:r w:rsidR="005D0C16" w:rsidRPr="006F1E1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539" w:type="dxa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850"/>
        <w:gridCol w:w="1276"/>
        <w:gridCol w:w="1276"/>
        <w:gridCol w:w="1275"/>
        <w:gridCol w:w="1276"/>
        <w:gridCol w:w="1276"/>
        <w:gridCol w:w="1276"/>
        <w:gridCol w:w="1417"/>
        <w:gridCol w:w="1931"/>
      </w:tblGrid>
      <w:tr w:rsidR="005D0C16" w:rsidRPr="00617B29" w:rsidTr="00B326D1">
        <w:trPr>
          <w:trHeight w:val="627"/>
        </w:trPr>
        <w:tc>
          <w:tcPr>
            <w:tcW w:w="568" w:type="dxa"/>
            <w:vMerge w:val="restart"/>
            <w:vAlign w:val="center"/>
          </w:tcPr>
          <w:p w:rsidR="005D0C16" w:rsidRPr="000938FB" w:rsidRDefault="005D0C16" w:rsidP="000938FB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:rsidR="005D0C16" w:rsidRPr="000938FB" w:rsidRDefault="005D0C16" w:rsidP="000938FB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vAlign w:val="center"/>
          </w:tcPr>
          <w:p w:rsidR="005D0C16" w:rsidRPr="000938FB" w:rsidRDefault="005D0C16" w:rsidP="000938FB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5D0C16" w:rsidRPr="000938FB" w:rsidRDefault="005D0C16" w:rsidP="000938FB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Участники программы</w:t>
            </w:r>
          </w:p>
        </w:tc>
        <w:tc>
          <w:tcPr>
            <w:tcW w:w="7796" w:type="dxa"/>
            <w:gridSpan w:val="6"/>
            <w:vAlign w:val="center"/>
          </w:tcPr>
          <w:p w:rsidR="005D0C16" w:rsidRPr="000938FB" w:rsidRDefault="005D0C16" w:rsidP="000938FB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>Сумма расходов (тыс. рублей)</w:t>
            </w:r>
          </w:p>
        </w:tc>
        <w:tc>
          <w:tcPr>
            <w:tcW w:w="1931" w:type="dxa"/>
            <w:vMerge w:val="restart"/>
            <w:vAlign w:val="center"/>
          </w:tcPr>
          <w:p w:rsidR="005D0C16" w:rsidRPr="000938FB" w:rsidRDefault="005D0C16" w:rsidP="000938FB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</w:t>
            </w:r>
          </w:p>
        </w:tc>
      </w:tr>
      <w:tr w:rsidR="005D0C16" w:rsidRPr="00617B29" w:rsidTr="00B326D1">
        <w:trPr>
          <w:trHeight w:val="393"/>
        </w:trPr>
        <w:tc>
          <w:tcPr>
            <w:tcW w:w="568" w:type="dxa"/>
            <w:vMerge/>
            <w:vAlign w:val="center"/>
          </w:tcPr>
          <w:p w:rsidR="005D0C16" w:rsidRPr="00617B29" w:rsidRDefault="005D0C16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5D0C16" w:rsidRPr="00617B29" w:rsidRDefault="005D0C16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D0C16" w:rsidRPr="00617B29" w:rsidRDefault="005D0C16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D0C16" w:rsidRPr="00617B29" w:rsidRDefault="005D0C16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D0C16" w:rsidRPr="000938FB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1A3410"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5D0C16" w:rsidRPr="000938FB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1A3410"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5D0C16" w:rsidRPr="000938FB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1A3410"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5D0C16" w:rsidRPr="000938FB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1A3410"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5D0C16" w:rsidRPr="000938FB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1A3410"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5D0C16" w:rsidRPr="000938FB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38FB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931" w:type="dxa"/>
            <w:vMerge/>
            <w:vAlign w:val="center"/>
          </w:tcPr>
          <w:p w:rsidR="005D0C16" w:rsidRPr="00617B29" w:rsidRDefault="005D0C16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D0C16" w:rsidRPr="00617B29" w:rsidRDefault="005D0C16" w:rsidP="00282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524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3136"/>
        <w:gridCol w:w="826"/>
        <w:gridCol w:w="1273"/>
        <w:gridCol w:w="1260"/>
        <w:gridCol w:w="1288"/>
        <w:gridCol w:w="1288"/>
        <w:gridCol w:w="1259"/>
        <w:gridCol w:w="14"/>
        <w:gridCol w:w="1274"/>
        <w:gridCol w:w="1414"/>
        <w:gridCol w:w="1936"/>
      </w:tblGrid>
      <w:tr w:rsidR="00DF7A83" w:rsidRPr="00617B29" w:rsidTr="00B326D1">
        <w:trPr>
          <w:tblHeader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C16" w:rsidRPr="00617B29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C16" w:rsidRPr="00617B29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C16" w:rsidRPr="00617B29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C16" w:rsidRPr="00617B29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C16" w:rsidRPr="00617B29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C16" w:rsidRPr="00617B29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C16" w:rsidRPr="00617B29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C16" w:rsidRPr="00617B29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0C16" w:rsidRPr="00617B29" w:rsidRDefault="005D0C16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5D0C16" w:rsidRPr="00617B29" w:rsidTr="00B326D1">
        <w:tc>
          <w:tcPr>
            <w:tcW w:w="1552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D0C16" w:rsidRPr="00931A46" w:rsidRDefault="005E2B50" w:rsidP="0077101D">
            <w:pPr>
              <w:pStyle w:val="a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1A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</w:t>
            </w:r>
            <w:r w:rsidR="005D0C16" w:rsidRPr="00931A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программа «Развитие образования в </w:t>
            </w:r>
            <w:r w:rsidR="00855830" w:rsidRPr="00931A46">
              <w:rPr>
                <w:rFonts w:ascii="Times New Roman" w:hAnsi="Times New Roman" w:cs="Times New Roman"/>
                <w:b/>
                <w:sz w:val="22"/>
                <w:szCs w:val="22"/>
              </w:rPr>
              <w:t>Бурлинском</w:t>
            </w:r>
            <w:r w:rsidRPr="00931A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районе</w:t>
            </w:r>
            <w:r w:rsidR="007710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2021-2025 годы</w:t>
            </w:r>
            <w:r w:rsidR="005D0C16" w:rsidRPr="00931A46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DF7A83" w:rsidRPr="00617B29" w:rsidTr="00B326D1">
        <w:tc>
          <w:tcPr>
            <w:tcW w:w="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6" w:rsidRPr="00617B29" w:rsidRDefault="005D0C16" w:rsidP="00A61D56">
            <w:pPr>
              <w:pStyle w:val="afe"/>
              <w:numPr>
                <w:ilvl w:val="0"/>
                <w:numId w:val="6"/>
              </w:numPr>
              <w:ind w:left="176" w:right="-3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0938FB" w:rsidP="001B0C15">
            <w:pPr>
              <w:pStyle w:val="aff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710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Цель программы: </w:t>
            </w:r>
            <w:r w:rsidR="001B0C1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</w:t>
            </w:r>
            <w:r w:rsidR="005C5215" w:rsidRPr="007710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77101D" w:rsidP="00282BE4">
            <w:pPr>
              <w:pStyle w:val="af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2021-2025 годы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pStyle w:val="af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AE40D0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9641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AE40D0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9870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AE40D0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10072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AE40D0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10432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AE40D0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10675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C16" w:rsidRPr="0077101D" w:rsidRDefault="0077101D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50690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0C16" w:rsidRPr="0077101D" w:rsidRDefault="005D0C16" w:rsidP="00282BE4">
            <w:pPr>
              <w:pStyle w:val="aff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710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всего</w:t>
            </w:r>
          </w:p>
        </w:tc>
      </w:tr>
      <w:tr w:rsidR="00DF7A83" w:rsidRPr="00617B29" w:rsidTr="00B326D1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pStyle w:val="af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pStyle w:val="af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pStyle w:val="af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C16" w:rsidRPr="0077101D" w:rsidRDefault="005D0C16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0C16" w:rsidRPr="0077101D" w:rsidRDefault="005D0C16" w:rsidP="00282BE4">
            <w:pPr>
              <w:pStyle w:val="aff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710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 том числе</w:t>
            </w:r>
          </w:p>
        </w:tc>
      </w:tr>
      <w:tr w:rsidR="00DF7A83" w:rsidRPr="00617B29" w:rsidTr="00B326D1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pStyle w:val="af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pStyle w:val="af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pStyle w:val="af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2A32A1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101D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2A32A1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101D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2A32A1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101D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2A32A1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101D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2A32A1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101D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C16" w:rsidRPr="0077101D" w:rsidRDefault="002A32A1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101D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0C16" w:rsidRPr="0077101D" w:rsidRDefault="005D0C16" w:rsidP="00282BE4">
            <w:pPr>
              <w:pStyle w:val="aff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710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федеральный бюджет</w:t>
            </w:r>
          </w:p>
        </w:tc>
      </w:tr>
      <w:tr w:rsidR="00DF7A83" w:rsidRPr="00617B29" w:rsidTr="00B326D1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pStyle w:val="af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pStyle w:val="af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pStyle w:val="af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F47D7E" w:rsidP="00AE4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101D">
              <w:rPr>
                <w:rFonts w:ascii="Times New Roman" w:hAnsi="Times New Roman" w:cs="Times New Roman"/>
                <w:b/>
                <w:i/>
              </w:rPr>
              <w:t>6</w:t>
            </w:r>
            <w:r w:rsidR="00AE40D0">
              <w:rPr>
                <w:rFonts w:ascii="Times New Roman" w:hAnsi="Times New Roman" w:cs="Times New Roman"/>
                <w:b/>
                <w:i/>
              </w:rPr>
              <w:t>1</w:t>
            </w:r>
            <w:r w:rsidRPr="0077101D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F47D7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101D">
              <w:rPr>
                <w:rFonts w:ascii="Times New Roman" w:hAnsi="Times New Roman" w:cs="Times New Roman"/>
                <w:b/>
                <w:i/>
              </w:rPr>
              <w:t>620,0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F47D7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101D">
              <w:rPr>
                <w:rFonts w:ascii="Times New Roman" w:hAnsi="Times New Roman" w:cs="Times New Roman"/>
                <w:b/>
                <w:i/>
              </w:rPr>
              <w:t>620,0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F47D7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101D">
              <w:rPr>
                <w:rFonts w:ascii="Times New Roman" w:hAnsi="Times New Roman" w:cs="Times New Roman"/>
                <w:b/>
                <w:i/>
              </w:rPr>
              <w:t>620,0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F47D7E" w:rsidP="00AE4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101D">
              <w:rPr>
                <w:rFonts w:ascii="Times New Roman" w:hAnsi="Times New Roman" w:cs="Times New Roman"/>
                <w:b/>
                <w:i/>
              </w:rPr>
              <w:t>6</w:t>
            </w:r>
            <w:r w:rsidR="00AE40D0">
              <w:rPr>
                <w:rFonts w:ascii="Times New Roman" w:hAnsi="Times New Roman" w:cs="Times New Roman"/>
                <w:b/>
                <w:i/>
              </w:rPr>
              <w:t>3</w:t>
            </w:r>
            <w:r w:rsidRPr="0077101D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C16" w:rsidRPr="0077101D" w:rsidRDefault="00CC1DB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0C16" w:rsidRPr="0077101D" w:rsidRDefault="005D0C16" w:rsidP="00282BE4">
            <w:pPr>
              <w:pStyle w:val="aff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710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краевой бюджет</w:t>
            </w:r>
          </w:p>
        </w:tc>
      </w:tr>
      <w:tr w:rsidR="00DF7A83" w:rsidRPr="00617B29" w:rsidTr="00B326D1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pStyle w:val="af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pStyle w:val="af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pStyle w:val="af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AE40D0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9031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AE40D0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9250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AE40D0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9452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AE40D0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9812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AE40D0" w:rsidP="00AE4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10045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C16" w:rsidRPr="0077101D" w:rsidRDefault="0077101D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47590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0C16" w:rsidRPr="0077101D" w:rsidRDefault="005D0C16" w:rsidP="00282BE4">
            <w:pPr>
              <w:pStyle w:val="aff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710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местный бюджет</w:t>
            </w:r>
          </w:p>
        </w:tc>
      </w:tr>
      <w:tr w:rsidR="00DF7A83" w:rsidRPr="00617B29" w:rsidTr="00B326D1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6" w:rsidRPr="00617B29" w:rsidRDefault="005D0C16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pStyle w:val="af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pStyle w:val="af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pStyle w:val="af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101D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101D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101D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101D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C16" w:rsidRPr="0077101D" w:rsidRDefault="005D0C16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101D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C16" w:rsidRPr="0077101D" w:rsidRDefault="005D0C16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101D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0C16" w:rsidRPr="0077101D" w:rsidRDefault="005D0C16" w:rsidP="00282BE4">
            <w:pPr>
              <w:pStyle w:val="aff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710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внебюджетные источники</w:t>
            </w:r>
          </w:p>
        </w:tc>
      </w:tr>
      <w:tr w:rsidR="005D0C16" w:rsidRPr="00617B29" w:rsidTr="00B326D1">
        <w:tc>
          <w:tcPr>
            <w:tcW w:w="1552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D0C16" w:rsidRPr="00931A46" w:rsidRDefault="00C606FD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</w:t>
            </w:r>
            <w:r w:rsidR="005D0C16" w:rsidRPr="00931A46">
              <w:rPr>
                <w:b/>
                <w:sz w:val="22"/>
                <w:szCs w:val="22"/>
              </w:rPr>
              <w:t xml:space="preserve"> 1 «Развитие дошкольного образования в </w:t>
            </w:r>
            <w:r w:rsidR="00855830" w:rsidRPr="00931A46">
              <w:rPr>
                <w:b/>
                <w:sz w:val="22"/>
                <w:szCs w:val="22"/>
              </w:rPr>
              <w:t>Бурлинском</w:t>
            </w:r>
            <w:r w:rsidR="005E2B50" w:rsidRPr="00931A46">
              <w:rPr>
                <w:b/>
                <w:sz w:val="22"/>
                <w:szCs w:val="22"/>
              </w:rPr>
              <w:t xml:space="preserve"> районе</w:t>
            </w:r>
            <w:r w:rsidR="0077101D">
              <w:rPr>
                <w:b/>
                <w:sz w:val="22"/>
                <w:szCs w:val="22"/>
              </w:rPr>
              <w:t xml:space="preserve"> на 2021-2025 годы</w:t>
            </w:r>
            <w:r w:rsidR="005D0C16" w:rsidRPr="00931A46">
              <w:rPr>
                <w:b/>
                <w:sz w:val="22"/>
                <w:szCs w:val="22"/>
              </w:rPr>
              <w:t>»</w:t>
            </w:r>
          </w:p>
        </w:tc>
      </w:tr>
      <w:tr w:rsidR="001268CA" w:rsidRPr="00617B29" w:rsidTr="00B326D1">
        <w:tc>
          <w:tcPr>
            <w:tcW w:w="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E9723F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3F">
              <w:rPr>
                <w:rFonts w:ascii="Times New Roman" w:hAnsi="Times New Roman" w:cs="Times New Roman"/>
                <w:sz w:val="22"/>
                <w:szCs w:val="22"/>
              </w:rPr>
              <w:t>Цель 1.1. 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464">
              <w:rPr>
                <w:rFonts w:ascii="Times New Roman" w:hAnsi="Times New Roman" w:cs="Times New Roman"/>
                <w:b/>
                <w:bCs/>
              </w:rPr>
              <w:t>2460,00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464">
              <w:rPr>
                <w:rFonts w:ascii="Times New Roman" w:hAnsi="Times New Roman" w:cs="Times New Roman"/>
                <w:b/>
                <w:bCs/>
              </w:rPr>
              <w:t>2460,00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464">
              <w:rPr>
                <w:rFonts w:ascii="Times New Roman" w:hAnsi="Times New Roman" w:cs="Times New Roman"/>
                <w:b/>
                <w:bCs/>
              </w:rPr>
              <w:t>2460,00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464">
              <w:rPr>
                <w:rFonts w:ascii="Times New Roman" w:hAnsi="Times New Roman" w:cs="Times New Roman"/>
                <w:b/>
                <w:bCs/>
              </w:rPr>
              <w:t>2460,00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464">
              <w:rPr>
                <w:rFonts w:ascii="Times New Roman" w:hAnsi="Times New Roman" w:cs="Times New Roman"/>
                <w:b/>
                <w:bCs/>
              </w:rPr>
              <w:t>2460,00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E04CFC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1268CA" w:rsidRPr="00617B29" w:rsidTr="00B326D1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B326D1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2460,00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2460,00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2460,00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2460,00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2460,00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E04CFC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12300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C22FA2" w:rsidRPr="00617B29" w:rsidTr="00B326D1">
        <w:tc>
          <w:tcPr>
            <w:tcW w:w="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617B29" w:rsidRDefault="00C22FA2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2FA2" w:rsidRPr="00E9723F" w:rsidRDefault="00C22FA2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3F">
              <w:rPr>
                <w:rFonts w:ascii="Times New Roman" w:hAnsi="Times New Roman" w:cs="Times New Roman"/>
                <w:sz w:val="22"/>
                <w:szCs w:val="22"/>
              </w:rPr>
              <w:t xml:space="preserve">Задача 1.1.1. Повышение доступности и качества услуг, предоставляемых населению края в сфере дошкольного образования 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2FA2" w:rsidRPr="00617B29" w:rsidRDefault="00C22FA2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2FA2" w:rsidRPr="00617B29" w:rsidRDefault="00C22FA2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1268CA" w:rsidRDefault="00C22FA2" w:rsidP="00E9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2460,00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1268CA" w:rsidRDefault="00C22FA2" w:rsidP="00E9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2460,00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1268CA" w:rsidRDefault="00C22FA2" w:rsidP="00E9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2460,00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1268CA" w:rsidRDefault="00C22FA2" w:rsidP="00E9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2460,00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1268CA" w:rsidRDefault="00C22FA2" w:rsidP="00E9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2460,00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E04CFC" w:rsidRDefault="00C22FA2" w:rsidP="00E9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2FA2" w:rsidRPr="00617B29" w:rsidRDefault="00C22FA2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77101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77101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77101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77101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77101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77101D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77101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77101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77101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7710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77101D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C22FA2" w:rsidRPr="00617B29" w:rsidTr="00B326D1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617B29" w:rsidRDefault="00C22FA2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FA2" w:rsidRPr="00617B29" w:rsidRDefault="00C22FA2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FA2" w:rsidRPr="00617B29" w:rsidRDefault="00C22FA2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FA2" w:rsidRPr="00617B29" w:rsidRDefault="00C22FA2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C22FA2" w:rsidRDefault="00C22FA2" w:rsidP="00E97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FA2">
              <w:rPr>
                <w:rFonts w:ascii="Times New Roman" w:hAnsi="Times New Roman" w:cs="Times New Roman"/>
                <w:bCs/>
              </w:rPr>
              <w:t>2460,00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C22FA2" w:rsidRDefault="00C22FA2" w:rsidP="00E97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FA2">
              <w:rPr>
                <w:rFonts w:ascii="Times New Roman" w:hAnsi="Times New Roman" w:cs="Times New Roman"/>
                <w:bCs/>
              </w:rPr>
              <w:t>2460,00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C22FA2" w:rsidRDefault="00C22FA2" w:rsidP="00E97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FA2">
              <w:rPr>
                <w:rFonts w:ascii="Times New Roman" w:hAnsi="Times New Roman" w:cs="Times New Roman"/>
                <w:bCs/>
              </w:rPr>
              <w:t>2460,00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C22FA2" w:rsidRDefault="00C22FA2" w:rsidP="00E97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FA2">
              <w:rPr>
                <w:rFonts w:ascii="Times New Roman" w:hAnsi="Times New Roman" w:cs="Times New Roman"/>
                <w:bCs/>
              </w:rPr>
              <w:t>2460,00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C22FA2" w:rsidRDefault="00C22FA2" w:rsidP="00E97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FA2">
              <w:rPr>
                <w:rFonts w:ascii="Times New Roman" w:hAnsi="Times New Roman" w:cs="Times New Roman"/>
                <w:bCs/>
              </w:rPr>
              <w:t>2460,00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C22FA2" w:rsidRDefault="00C22FA2" w:rsidP="00E97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FA2">
              <w:rPr>
                <w:rFonts w:ascii="Times New Roman" w:hAnsi="Times New Roman" w:cs="Times New Roman"/>
                <w:bCs/>
                <w:sz w:val="24"/>
                <w:szCs w:val="24"/>
              </w:rPr>
              <w:t>12300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2" w:rsidRPr="00617B29" w:rsidRDefault="00C22FA2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</w:tbl>
    <w:p w:rsidR="0077101D" w:rsidRPr="0077101D" w:rsidRDefault="0077101D">
      <w:pPr>
        <w:rPr>
          <w:sz w:val="6"/>
          <w:szCs w:val="6"/>
        </w:rPr>
      </w:pPr>
      <w:r>
        <w:br w:type="page"/>
      </w:r>
    </w:p>
    <w:tbl>
      <w:tblPr>
        <w:tblW w:w="15610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3150"/>
        <w:gridCol w:w="812"/>
        <w:gridCol w:w="1273"/>
        <w:gridCol w:w="1260"/>
        <w:gridCol w:w="1288"/>
        <w:gridCol w:w="1288"/>
        <w:gridCol w:w="1273"/>
        <w:gridCol w:w="1274"/>
        <w:gridCol w:w="1612"/>
        <w:gridCol w:w="1824"/>
      </w:tblGrid>
      <w:tr w:rsidR="001268CA" w:rsidRPr="00617B29" w:rsidTr="00B326D1">
        <w:tc>
          <w:tcPr>
            <w:tcW w:w="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77101D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br w:type="page"/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AC72EE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2EE">
              <w:rPr>
                <w:rFonts w:ascii="Times New Roman" w:hAnsi="Times New Roman" w:cs="Times New Roman"/>
                <w:sz w:val="22"/>
                <w:szCs w:val="22"/>
              </w:rPr>
              <w:t>Мероприятие 1.1.1.1. Обес</w:t>
            </w:r>
            <w:r w:rsidRPr="00AC72EE">
              <w:rPr>
                <w:rFonts w:ascii="Times New Roman" w:hAnsi="Times New Roman" w:cs="Times New Roman"/>
                <w:sz w:val="22"/>
                <w:szCs w:val="22"/>
              </w:rPr>
              <w:softHyphen/>
              <w:t>печение государственных гарантий реализации прав граждан на получение общедоступного и бесплатного дошкольного образования в дошкольных организациях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D3C4D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C22FA2" w:rsidRDefault="00C22FA2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22FA2">
              <w:rPr>
                <w:rFonts w:ascii="Times New Roman" w:hAnsi="Times New Roman" w:cs="Times New Roman"/>
                <w:b/>
              </w:rPr>
              <w:t>2050</w:t>
            </w:r>
            <w:r w:rsidR="001268CA" w:rsidRPr="00C22FA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C22FA2" w:rsidRDefault="00C22FA2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22FA2">
              <w:rPr>
                <w:rFonts w:ascii="Times New Roman" w:hAnsi="Times New Roman" w:cs="Times New Roman"/>
                <w:b/>
              </w:rPr>
              <w:t>2050,0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C22FA2" w:rsidRDefault="00C22FA2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22FA2">
              <w:rPr>
                <w:rFonts w:ascii="Times New Roman" w:hAnsi="Times New Roman" w:cs="Times New Roman"/>
                <w:b/>
              </w:rPr>
              <w:t>2050,0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C22FA2" w:rsidRDefault="00C22FA2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22FA2">
              <w:rPr>
                <w:rFonts w:ascii="Times New Roman" w:hAnsi="Times New Roman" w:cs="Times New Roman"/>
                <w:b/>
              </w:rPr>
              <w:t>2050,0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C22FA2" w:rsidRDefault="00D84A1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2050,0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027682" w:rsidRDefault="00D84A1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7682">
              <w:rPr>
                <w:rFonts w:ascii="Times New Roman" w:hAnsi="Times New Roman" w:cs="Times New Roman"/>
                <w:b/>
              </w:rPr>
              <w:t>10250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027682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22FA2" w:rsidRPr="00617B29" w:rsidTr="00B326D1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A2" w:rsidRPr="00617B29" w:rsidRDefault="00C22FA2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FA2" w:rsidRPr="00617B29" w:rsidRDefault="00C22FA2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FA2" w:rsidRPr="00617B29" w:rsidRDefault="00C22FA2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FA2" w:rsidRPr="00617B29" w:rsidRDefault="00C22FA2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C22FA2" w:rsidRDefault="00C22FA2" w:rsidP="00E97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2FA2">
              <w:rPr>
                <w:rFonts w:ascii="Times New Roman" w:hAnsi="Times New Roman" w:cs="Times New Roman"/>
              </w:rPr>
              <w:t>2050,0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C22FA2" w:rsidRDefault="00C22FA2" w:rsidP="00E97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2FA2">
              <w:rPr>
                <w:rFonts w:ascii="Times New Roman" w:hAnsi="Times New Roman" w:cs="Times New Roman"/>
              </w:rPr>
              <w:t>2050,0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C22FA2" w:rsidRDefault="00C22FA2" w:rsidP="00E97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2FA2">
              <w:rPr>
                <w:rFonts w:ascii="Times New Roman" w:hAnsi="Times New Roman" w:cs="Times New Roman"/>
              </w:rPr>
              <w:t>2050,0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C22FA2" w:rsidRDefault="00C22FA2" w:rsidP="00E97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2FA2">
              <w:rPr>
                <w:rFonts w:ascii="Times New Roman" w:hAnsi="Times New Roman" w:cs="Times New Roman"/>
              </w:rPr>
              <w:t>2050,0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C22FA2" w:rsidRDefault="00D84A1E" w:rsidP="00E97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2050,0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2" w:rsidRPr="00027682" w:rsidRDefault="00D84A1E" w:rsidP="00E97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682">
              <w:rPr>
                <w:rFonts w:ascii="Times New Roman" w:hAnsi="Times New Roman" w:cs="Times New Roman"/>
              </w:rPr>
              <w:t>10250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2" w:rsidRPr="00617B29" w:rsidRDefault="00C22FA2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1268CA" w:rsidRPr="00617B29" w:rsidTr="00B326D1">
        <w:trPr>
          <w:trHeight w:val="215"/>
        </w:trPr>
        <w:tc>
          <w:tcPr>
            <w:tcW w:w="5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F074C8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2EE">
              <w:rPr>
                <w:rFonts w:ascii="Times New Roman" w:hAnsi="Times New Roman" w:cs="Times New Roman"/>
                <w:sz w:val="22"/>
                <w:szCs w:val="22"/>
              </w:rPr>
              <w:t>Мероприятие1.1.1.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72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Освобождение от родительской платы за присмотр и уход за детьми 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5006C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D3C4D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1268CA" w:rsidRPr="00E621B3" w:rsidRDefault="001268CA" w:rsidP="00C02A67">
            <w:pPr>
              <w:pStyle w:val="aff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21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</w:tcPr>
          <w:p w:rsidR="001268CA" w:rsidRPr="00E621B3" w:rsidRDefault="001268CA" w:rsidP="00C02A67">
            <w:pPr>
              <w:pStyle w:val="aff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21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</w:tcPr>
          <w:p w:rsidR="001268CA" w:rsidRPr="00E621B3" w:rsidRDefault="001268CA" w:rsidP="00C02A67">
            <w:pPr>
              <w:pStyle w:val="aff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21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1268CA" w:rsidRPr="00E621B3" w:rsidRDefault="001268CA" w:rsidP="00C02A67">
            <w:pPr>
              <w:pStyle w:val="aff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21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1268CA" w:rsidRPr="00E621B3" w:rsidRDefault="001268CA" w:rsidP="00C02A67">
            <w:pPr>
              <w:pStyle w:val="aff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21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</w:tcPr>
          <w:p w:rsidR="001268CA" w:rsidRPr="00E621B3" w:rsidRDefault="001268CA" w:rsidP="00C02A67">
            <w:pPr>
              <w:pStyle w:val="aff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21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C4D34" w:rsidRDefault="001268CA" w:rsidP="00282BE4">
            <w:pPr>
              <w:pStyle w:val="aff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rPr>
          <w:trHeight w:val="283"/>
        </w:trPr>
        <w:tc>
          <w:tcPr>
            <w:tcW w:w="556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nil"/>
            </w:tcBorders>
          </w:tcPr>
          <w:p w:rsidR="001268CA" w:rsidRPr="00AC72EE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268CA" w:rsidRPr="00FC4D34" w:rsidRDefault="001268CA" w:rsidP="00282BE4">
            <w:pPr>
              <w:pStyle w:val="aff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C4D34" w:rsidRDefault="001268CA" w:rsidP="00282BE4">
            <w:pPr>
              <w:pStyle w:val="aff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rPr>
          <w:trHeight w:val="775"/>
        </w:trPr>
        <w:tc>
          <w:tcPr>
            <w:tcW w:w="556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nil"/>
            </w:tcBorders>
          </w:tcPr>
          <w:p w:rsidR="001268CA" w:rsidRPr="00AC72EE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1268CA" w:rsidRPr="00A204B0" w:rsidRDefault="001268CA" w:rsidP="00C02A67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B0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</w:tcPr>
          <w:p w:rsidR="001268CA" w:rsidRPr="00A204B0" w:rsidRDefault="001268CA" w:rsidP="00C02A67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B0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</w:tcPr>
          <w:p w:rsidR="001268CA" w:rsidRPr="00A204B0" w:rsidRDefault="001268CA" w:rsidP="00C02A67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B0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1268CA" w:rsidRPr="00A204B0" w:rsidRDefault="001268CA" w:rsidP="00C02A67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B0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1268CA" w:rsidRPr="00A204B0" w:rsidRDefault="001268CA" w:rsidP="00C02A67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B0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</w:tcPr>
          <w:p w:rsidR="001268CA" w:rsidRPr="00A204B0" w:rsidRDefault="001268CA" w:rsidP="00C02A67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B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C4D34" w:rsidRDefault="007762C9" w:rsidP="00282BE4">
            <w:pPr>
              <w:pStyle w:val="aff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268CA">
              <w:rPr>
                <w:rFonts w:ascii="Times New Roman" w:hAnsi="Times New Roman" w:cs="Times New Roman"/>
                <w:sz w:val="22"/>
                <w:szCs w:val="22"/>
              </w:rPr>
              <w:t xml:space="preserve">естный </w:t>
            </w:r>
            <w:r w:rsidR="001268CA" w:rsidRPr="00617B29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1268CA" w:rsidRPr="00617B29" w:rsidTr="00B326D1">
        <w:tc>
          <w:tcPr>
            <w:tcW w:w="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E70E26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0E26">
              <w:rPr>
                <w:rFonts w:ascii="Times New Roman" w:hAnsi="Times New Roman" w:cs="Times New Roman"/>
                <w:sz w:val="22"/>
                <w:szCs w:val="22"/>
              </w:rPr>
              <w:t>Мероприятие 1.1.1.3. Разработка проектно-сметной документации, строительство, реконструкция и капитальный ремонт зданий дошкольных образовательных организаций с применением энергосберегающих технологий и материалов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D3C4D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1750,0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B326D1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70E26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E70E2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268CA" w:rsidRPr="00617B29" w:rsidTr="00B326D1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Мероприятие 1.1.1.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 Развитие системы организаций негосударственного сектора, предоставляющих услуги дошкольного образования и услуги по уходу и присмотру за детьми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D3C4D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B326D1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E9723F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3F">
              <w:rPr>
                <w:rFonts w:ascii="Times New Roman" w:hAnsi="Times New Roman" w:cs="Times New Roman"/>
                <w:sz w:val="22"/>
                <w:szCs w:val="22"/>
              </w:rPr>
              <w:t>Мероприятие 1.1.1.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9723F">
              <w:rPr>
                <w:rFonts w:ascii="Times New Roman" w:hAnsi="Times New Roman" w:cs="Times New Roman"/>
                <w:sz w:val="22"/>
                <w:szCs w:val="22"/>
              </w:rPr>
              <w:t>. Ос</w:t>
            </w:r>
            <w:r w:rsidRPr="00E9723F">
              <w:rPr>
                <w:rFonts w:ascii="Times New Roman" w:hAnsi="Times New Roman" w:cs="Times New Roman"/>
                <w:sz w:val="22"/>
                <w:szCs w:val="22"/>
              </w:rPr>
              <w:softHyphen/>
              <w:t>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</w:t>
            </w:r>
            <w:r w:rsidRPr="00E9723F">
              <w:rPr>
                <w:rFonts w:ascii="Times New Roman" w:hAnsi="Times New Roman" w:cs="Times New Roman"/>
                <w:sz w:val="22"/>
                <w:szCs w:val="22"/>
              </w:rPr>
              <w:softHyphen/>
              <w:t>териалами, необходимыми для организации учебно-воспитательного процесса; мероприятия по повышению уровня пожарной безопасности организаций дошкольного образования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D3C4D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B326D1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FC4D34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D34">
              <w:rPr>
                <w:rFonts w:ascii="Times New Roman" w:hAnsi="Times New Roman" w:cs="Times New Roman"/>
                <w:sz w:val="22"/>
                <w:szCs w:val="22"/>
              </w:rPr>
              <w:t>Мероприятие 1.1.1.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C4D34">
              <w:rPr>
                <w:rFonts w:ascii="Times New Roman" w:hAnsi="Times New Roman" w:cs="Times New Roman"/>
                <w:sz w:val="22"/>
                <w:szCs w:val="22"/>
              </w:rPr>
              <w:t>. Проведение краевых конкурсов, направленных на выявление детской одаренности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617B29">
              <w:rPr>
                <w:rFonts w:ascii="Times New Roman" w:hAnsi="Times New Roman" w:cs="Times New Roman"/>
              </w:rPr>
              <w:t xml:space="preserve"> –202</w:t>
            </w:r>
            <w:r>
              <w:rPr>
                <w:rFonts w:ascii="Times New Roman" w:hAnsi="Times New Roman" w:cs="Times New Roman"/>
              </w:rPr>
              <w:t>5</w:t>
            </w:r>
            <w:r w:rsidRPr="00617B2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D3C4D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B326D1">
        <w:trPr>
          <w:trHeight w:val="91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Default="00CC1DB5" w:rsidP="00010633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D487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CC1DB5" w:rsidRPr="00CC1DB5" w:rsidRDefault="00CC1DB5" w:rsidP="00CC1DB5">
            <w:pPr>
              <w:ind w:right="-331"/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FC4D34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D34">
              <w:rPr>
                <w:rFonts w:ascii="Times New Roman" w:hAnsi="Times New Roman" w:cs="Times New Roman"/>
                <w:sz w:val="22"/>
                <w:szCs w:val="22"/>
              </w:rPr>
              <w:t>Мероприятие 1.1.1.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C4D34">
              <w:rPr>
                <w:rFonts w:ascii="Times New Roman" w:hAnsi="Times New Roman" w:cs="Times New Roman"/>
                <w:sz w:val="22"/>
                <w:szCs w:val="22"/>
              </w:rPr>
              <w:t>. Проведение краевых конкурсов среди педагогических работников дошкольных образовательных организаций и среди дошкольных образовательных организаций, обеспечение участия победителя регионального этапа во Всероссийском профессиональном конкурсе «Воспитатель года России»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D3C4D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rPr>
          <w:trHeight w:val="37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B326D1">
        <w:trPr>
          <w:trHeight w:val="35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8D487E" w:rsidP="00381A9C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8D48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Мероприятие 1.1.1.</w:t>
            </w:r>
            <w:r>
              <w:rPr>
                <w:rFonts w:ascii="Times New Roman" w:hAnsi="Times New Roman" w:cs="Times New Roman"/>
              </w:rPr>
              <w:t>8</w:t>
            </w:r>
            <w:r w:rsidRPr="00617B29">
              <w:rPr>
                <w:rFonts w:ascii="Times New Roman" w:hAnsi="Times New Roman" w:cs="Times New Roman"/>
              </w:rPr>
              <w:t>. Создание на базе дошкольных образовательных организаций структурных подразделений, реализующих программы ранней коррекционно-развивающей помощи детям-инвалидам и детям с ограни</w:t>
            </w:r>
            <w:r w:rsidR="008D487E">
              <w:rPr>
                <w:rFonts w:ascii="Times New Roman" w:hAnsi="Times New Roman" w:cs="Times New Roman"/>
              </w:rPr>
              <w:t>ченными возможно</w:t>
            </w:r>
            <w:r w:rsidR="008D487E">
              <w:rPr>
                <w:rFonts w:ascii="Times New Roman" w:hAnsi="Times New Roman" w:cs="Times New Roman"/>
              </w:rPr>
              <w:softHyphen/>
              <w:t>стями здоровья.</w:t>
            </w:r>
            <w:r w:rsidRPr="00617B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D3C4D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E04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E04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E04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E04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E04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E04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rPr>
          <w:trHeight w:val="26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E04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E04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E04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E04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E04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E04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E04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E04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E04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E04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E04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E04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</w:tbl>
    <w:p w:rsidR="00E04CFC" w:rsidRDefault="00E04CFC"/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018"/>
        <w:gridCol w:w="854"/>
        <w:gridCol w:w="1349"/>
        <w:gridCol w:w="1273"/>
        <w:gridCol w:w="1282"/>
        <w:gridCol w:w="1143"/>
        <w:gridCol w:w="1416"/>
        <w:gridCol w:w="1273"/>
        <w:gridCol w:w="1396"/>
        <w:gridCol w:w="1824"/>
      </w:tblGrid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381A9C" w:rsidRDefault="00381A9C" w:rsidP="00381A9C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FC4D34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D34">
              <w:rPr>
                <w:rFonts w:ascii="Times New Roman" w:hAnsi="Times New Roman" w:cs="Times New Roman"/>
                <w:sz w:val="22"/>
                <w:szCs w:val="22"/>
              </w:rPr>
              <w:t>Задача 1.1.2. Повышение доступности услуг дошкольного образования для детей в возрасте до 3 лет</w:t>
            </w:r>
          </w:p>
          <w:p w:rsidR="001268CA" w:rsidRPr="00FC4D34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617B29">
              <w:rPr>
                <w:rFonts w:ascii="Times New Roman" w:hAnsi="Times New Roman" w:cs="Times New Roman"/>
              </w:rPr>
              <w:t xml:space="preserve"> –202</w:t>
            </w:r>
            <w:r>
              <w:rPr>
                <w:rFonts w:ascii="Times New Roman" w:hAnsi="Times New Roman" w:cs="Times New Roman"/>
              </w:rPr>
              <w:t>5</w:t>
            </w:r>
            <w:r w:rsidRPr="00617B29">
              <w:rPr>
                <w:rFonts w:ascii="Times New Roman" w:hAnsi="Times New Roman" w:cs="Times New Roman"/>
              </w:rPr>
              <w:t xml:space="preserve"> годы</w:t>
            </w:r>
          </w:p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8D487E" w:rsidP="008D487E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Мероприятие 1.1.2.1.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– создание условий дошкольного образования для детей в возрасте до трех лет»</w:t>
            </w:r>
            <w:r w:rsidRPr="00617B2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национального проекта «Демография»)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, в том числе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D3C4D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ind w:right="-24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D48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Мероприятие 1.1.2.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строительство зданий (пристройки к зданию)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D3C4D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Мероприятие 1.1.2.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617B29">
              <w:rPr>
                <w:rFonts w:ascii="Times New Roman" w:hAnsi="Times New Roman" w:cs="Times New Roman"/>
              </w:rPr>
              <w:t>разработка проектно-сметной документации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D3C4D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</w:tbl>
    <w:p w:rsidR="004307FC" w:rsidRDefault="004307FC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018"/>
        <w:gridCol w:w="854"/>
        <w:gridCol w:w="1349"/>
        <w:gridCol w:w="1273"/>
        <w:gridCol w:w="1282"/>
        <w:gridCol w:w="1143"/>
        <w:gridCol w:w="1416"/>
        <w:gridCol w:w="1273"/>
        <w:gridCol w:w="1396"/>
        <w:gridCol w:w="1824"/>
      </w:tblGrid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Мероприятие 1.1.2.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приобретение (выкуп) зданий (пристройки к зданию) и помещений дошкольных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D3C4D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Мероприятие 1.1.2.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предоставление меж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бюджетных трансфертов из краевого бюджета местным бюджетам для оказания финансовой поддержки выполнения органами местного самоуправления полномочий по вопросам местного значения в сфере дошкольного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D3C4D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E9723F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E9723F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669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E9723F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669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E9723F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23F">
              <w:rPr>
                <w:rFonts w:ascii="Times New Roman" w:hAnsi="Times New Roman" w:cs="Times New Roman"/>
              </w:rPr>
              <w:t>Мероприятие 1.1.2.</w:t>
            </w:r>
            <w:r>
              <w:rPr>
                <w:rFonts w:ascii="Times New Roman" w:hAnsi="Times New Roman" w:cs="Times New Roman"/>
              </w:rPr>
              <w:t>6</w:t>
            </w:r>
            <w:r w:rsidRPr="00E9723F">
              <w:rPr>
                <w:rFonts w:ascii="Times New Roman" w:hAnsi="Times New Roman" w:cs="Times New Roman"/>
              </w:rPr>
              <w:t>. Создание дополнительных мест для детей в возрасте от 1,5 до 3 лет в образо</w:t>
            </w:r>
            <w:r w:rsidRPr="00E9723F">
              <w:rPr>
                <w:rFonts w:ascii="Times New Roman" w:hAnsi="Times New Roman" w:cs="Times New Roman"/>
              </w:rPr>
              <w:softHyphen/>
              <w:t>вательных организациях, осуществляющих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«Демография»), в том числе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D3C4D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</w:tbl>
    <w:p w:rsidR="004307FC" w:rsidRDefault="004307FC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018"/>
        <w:gridCol w:w="854"/>
        <w:gridCol w:w="1349"/>
        <w:gridCol w:w="1273"/>
        <w:gridCol w:w="1282"/>
        <w:gridCol w:w="1143"/>
        <w:gridCol w:w="1416"/>
        <w:gridCol w:w="1273"/>
        <w:gridCol w:w="1396"/>
        <w:gridCol w:w="1824"/>
      </w:tblGrid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Мероприятие 1.1.2.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строительство зданий (пристройки к зданию)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D3C4D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Мероприятие 1.1.2.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Мероприятие 1.1.2.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приобретение (выкуп) зданий (пристройки к зданию) и помещений дошкольных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D3C4D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Мероприятие 1.1.2.1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субсидии из краевого бюджета местным бюджетам для оказания финансовой поддержки выполнения органами местного самоуправления полномочий по вопросам местного значения в сфере дошкольного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D3C4D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B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B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</w:tbl>
    <w:p w:rsidR="004307FC" w:rsidRDefault="004307FC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018"/>
        <w:gridCol w:w="854"/>
        <w:gridCol w:w="1349"/>
        <w:gridCol w:w="1273"/>
        <w:gridCol w:w="1282"/>
        <w:gridCol w:w="1143"/>
        <w:gridCol w:w="1416"/>
        <w:gridCol w:w="1273"/>
        <w:gridCol w:w="1396"/>
        <w:gridCol w:w="1824"/>
      </w:tblGrid>
      <w:tr w:rsidR="001268CA" w:rsidRPr="00617B29" w:rsidTr="007762C9"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Мероприятие 1.1.2.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. Создание дополнительных мест для детей в возрасте от 1,5 до 3 лет любой направленности </w:t>
            </w:r>
            <w:r w:rsidRPr="00617B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D3C4D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E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E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Задача 1.1.</w:t>
            </w:r>
            <w:r w:rsidRPr="00617B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Мероприятие 1.1.3.1. Пре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доставление родителям (законным представителям) детей услуг психолого-педагогической, методической и консульта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тивной помощи, а также оказание поддержки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D3C4D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</w:tbl>
    <w:p w:rsidR="004307FC" w:rsidRDefault="004307FC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018"/>
        <w:gridCol w:w="854"/>
        <w:gridCol w:w="1349"/>
        <w:gridCol w:w="1273"/>
        <w:gridCol w:w="1282"/>
        <w:gridCol w:w="1143"/>
        <w:gridCol w:w="1416"/>
        <w:gridCol w:w="1273"/>
        <w:gridCol w:w="1396"/>
        <w:gridCol w:w="1824"/>
      </w:tblGrid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Мероприятие 1.1.3.2. Внедрение в Алтайском крае методических рекомендаций по обеспечению информационно-просветительской поддержки родителей, включающих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D3C4D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Мероприятие 1.1.3.3. Обес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печение </w:t>
            </w:r>
            <w:r w:rsidRPr="00617B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функционирования регионального интерактивного веб-портала информационно-просветительской поддержки родителей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8CA" w:rsidRPr="00617B29" w:rsidRDefault="001D3C4D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0938FB">
        <w:tc>
          <w:tcPr>
            <w:tcW w:w="15382" w:type="dxa"/>
            <w:gridSpan w:val="11"/>
            <w:tcBorders>
              <w:top w:val="single" w:sz="4" w:space="0" w:color="auto"/>
              <w:bottom w:val="nil"/>
            </w:tcBorders>
          </w:tcPr>
          <w:p w:rsidR="001268CA" w:rsidRPr="005012C1" w:rsidRDefault="00C606FD" w:rsidP="00282BE4">
            <w:pPr>
              <w:pStyle w:val="af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</w:t>
            </w:r>
            <w:r w:rsidR="001268CA" w:rsidRPr="005012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 «Развитие общего образования в Бурлинском районе</w:t>
            </w:r>
            <w:r w:rsidR="007762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2021-2025 годы</w:t>
            </w:r>
            <w:r w:rsidR="001268CA" w:rsidRPr="005012C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1268CA" w:rsidRPr="00617B29" w:rsidTr="009C1464">
        <w:tc>
          <w:tcPr>
            <w:tcW w:w="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Цель 2.1. Повышение качества общего образования посредством обновления содержания и технологий обучения, а также за счет обновления материально-технической базы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AE40D0" w:rsidP="00AE4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AE40D0" w:rsidP="00AE4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AE40D0" w:rsidP="00AE4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AE40D0" w:rsidP="00AE4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AE40D0" w:rsidP="00AE4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5015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B3235A" w:rsidP="00AE4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464">
              <w:rPr>
                <w:rFonts w:ascii="Times New Roman" w:hAnsi="Times New Roman" w:cs="Times New Roman"/>
                <w:b/>
                <w:bCs/>
              </w:rPr>
              <w:t>23 610,0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9C1464"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9C1464"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1268CA" w:rsidRPr="00617B29" w:rsidTr="009C1464"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1268CA" w:rsidP="00AE4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6</w:t>
            </w:r>
            <w:r w:rsidR="00AE40D0">
              <w:rPr>
                <w:rFonts w:ascii="Times New Roman" w:hAnsi="Times New Roman" w:cs="Times New Roman"/>
                <w:b/>
              </w:rPr>
              <w:t>1</w:t>
            </w:r>
            <w:r w:rsidRPr="009C1464">
              <w:rPr>
                <w:rFonts w:ascii="Times New Roman" w:hAnsi="Times New Roman" w:cs="Times New Roman"/>
                <w:b/>
              </w:rPr>
              <w:t>0</w:t>
            </w:r>
            <w:r w:rsidR="00B3235A" w:rsidRPr="009C146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1268CA" w:rsidP="00B3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620</w:t>
            </w:r>
            <w:r w:rsidR="00B3235A" w:rsidRPr="009C146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1268CA" w:rsidP="00B3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620</w:t>
            </w:r>
            <w:r w:rsidR="00B3235A" w:rsidRPr="009C146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1268CA" w:rsidP="00B3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620</w:t>
            </w:r>
            <w:r w:rsidR="00B3235A" w:rsidRPr="009C146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1268CA" w:rsidP="00AE4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6</w:t>
            </w:r>
            <w:r w:rsidR="00AE40D0">
              <w:rPr>
                <w:rFonts w:ascii="Times New Roman" w:hAnsi="Times New Roman" w:cs="Times New Roman"/>
                <w:b/>
              </w:rPr>
              <w:t>3</w:t>
            </w:r>
            <w:r w:rsidRPr="009C1464">
              <w:rPr>
                <w:rFonts w:ascii="Times New Roman" w:hAnsi="Times New Roman" w:cs="Times New Roman"/>
                <w:b/>
              </w:rPr>
              <w:t>0</w:t>
            </w:r>
            <w:r w:rsidR="00B3235A" w:rsidRPr="009C146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3</w:t>
            </w:r>
            <w:r w:rsidR="00B3235A" w:rsidRPr="009C1464">
              <w:rPr>
                <w:rFonts w:ascii="Times New Roman" w:hAnsi="Times New Roman" w:cs="Times New Roman"/>
                <w:b/>
              </w:rPr>
              <w:t> </w:t>
            </w:r>
            <w:r w:rsidRPr="009C1464">
              <w:rPr>
                <w:rFonts w:ascii="Times New Roman" w:hAnsi="Times New Roman" w:cs="Times New Roman"/>
                <w:b/>
              </w:rPr>
              <w:t>100</w:t>
            </w:r>
            <w:r w:rsidR="00B3235A" w:rsidRPr="009C146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9C1464">
        <w:trPr>
          <w:trHeight w:val="509"/>
        </w:trPr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AE40D0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AE40D0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AE40D0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AE40D0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C1464" w:rsidRDefault="00AE40D0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4385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9C1464" w:rsidRDefault="00B3235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464">
              <w:rPr>
                <w:rFonts w:ascii="Times New Roman" w:hAnsi="Times New Roman" w:cs="Times New Roman"/>
                <w:b/>
              </w:rPr>
              <w:t>20 510,0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</w:tbl>
    <w:p w:rsidR="004307FC" w:rsidRDefault="004307FC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018"/>
        <w:gridCol w:w="854"/>
        <w:gridCol w:w="1349"/>
        <w:gridCol w:w="1273"/>
        <w:gridCol w:w="1282"/>
        <w:gridCol w:w="1143"/>
        <w:gridCol w:w="1416"/>
        <w:gridCol w:w="1273"/>
        <w:gridCol w:w="1396"/>
        <w:gridCol w:w="1824"/>
      </w:tblGrid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617B29">
              <w:rPr>
                <w:rFonts w:ascii="Times New Roman" w:hAnsi="Times New Roman" w:cs="Times New Roman"/>
              </w:rPr>
              <w:t>Задача 2.1.1.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E7445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1805</w:t>
            </w:r>
            <w:r w:rsidR="005F57B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E7445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1925</w:t>
            </w:r>
            <w:r w:rsidR="005F57B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E7445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1925</w:t>
            </w:r>
            <w:r w:rsidR="005F57B0">
              <w:rPr>
                <w:rFonts w:ascii="Times New Roman" w:hAnsi="Times New Roman" w:cs="Times New Roman"/>
                <w:b/>
                <w:bCs/>
              </w:rPr>
              <w:t>,</w:t>
            </w:r>
            <w:r w:rsidR="001268CA" w:rsidRPr="001268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E7445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  <w:r w:rsidR="005F57B0">
              <w:rPr>
                <w:rFonts w:ascii="Times New Roman" w:hAnsi="Times New Roman" w:cs="Times New Roman"/>
                <w:b/>
                <w:bCs/>
              </w:rPr>
              <w:t>,</w:t>
            </w:r>
            <w:r w:rsidR="001268CA" w:rsidRPr="001268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E7445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2050</w:t>
            </w:r>
            <w:r w:rsidR="005F57B0">
              <w:rPr>
                <w:rFonts w:ascii="Times New Roman" w:hAnsi="Times New Roman" w:cs="Times New Roman"/>
                <w:b/>
                <w:bCs/>
              </w:rPr>
              <w:t>,</w:t>
            </w:r>
            <w:r w:rsidR="001268CA" w:rsidRPr="001268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E7445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9730</w:t>
            </w:r>
            <w:r w:rsidR="00B3235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8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8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8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8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8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8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E7445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F5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E7445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68CA" w:rsidRPr="007608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E7445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68CA" w:rsidRPr="007608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E7445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68CA" w:rsidRPr="007608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5F57B0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268CA" w:rsidRPr="007608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E7445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1268CA" w:rsidRPr="007608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E7445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</w:t>
            </w:r>
            <w:r w:rsidR="005F57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E7445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1815</w:t>
            </w:r>
            <w:r w:rsidR="005F57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E7445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1815</w:t>
            </w:r>
            <w:r w:rsidR="005F57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B3235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</w:t>
            </w:r>
            <w:r w:rsidR="005F57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B3235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="005F57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B3235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  <w:r w:rsidR="005F5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AC72EE" w:rsidRDefault="001268CA" w:rsidP="00282BE4">
            <w:pPr>
              <w:pStyle w:val="af5"/>
              <w:jc w:val="both"/>
              <w:rPr>
                <w:sz w:val="22"/>
                <w:szCs w:val="22"/>
              </w:rPr>
            </w:pPr>
            <w:r w:rsidRPr="00AC72EE">
              <w:rPr>
                <w:sz w:val="22"/>
                <w:szCs w:val="22"/>
              </w:rPr>
              <w:t xml:space="preserve">Мероприятие 2.1.1.1. </w:t>
            </w:r>
            <w:r w:rsidR="004307FC" w:rsidRPr="00AC72EE">
              <w:rPr>
                <w:sz w:val="22"/>
                <w:szCs w:val="22"/>
              </w:rPr>
              <w:t>Обеспечение</w:t>
            </w:r>
            <w:r w:rsidRPr="00AC72EE">
              <w:rPr>
                <w:sz w:val="22"/>
                <w:szCs w:val="22"/>
              </w:rPr>
              <w:t xml:space="preserve">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организациях, организация предоставления общего образования в краевых государственных общеобразовательных организациях за счет средств краевого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D3C4D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282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282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282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0.0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282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5B51AB" w:rsidRDefault="001268CA" w:rsidP="00282BE4">
            <w:pPr>
              <w:pStyle w:val="af5"/>
              <w:jc w:val="both"/>
              <w:rPr>
                <w:sz w:val="22"/>
                <w:szCs w:val="22"/>
              </w:rPr>
            </w:pPr>
            <w:r w:rsidRPr="005B51AB">
              <w:rPr>
                <w:sz w:val="22"/>
                <w:szCs w:val="22"/>
              </w:rPr>
              <w:t>Мероприятие 2.1.1.2. 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D3C4D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5B51A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5B51A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1268CA" w:rsidRPr="001268C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5B51A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268CA"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5B51A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268CA"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5B51A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1268CA" w:rsidRPr="001268C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5B51A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</w:t>
            </w:r>
            <w:r w:rsidR="001268CA" w:rsidRPr="001268C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5B51A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5B51A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268CA" w:rsidRPr="002652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5B51A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68CA" w:rsidRPr="002652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5B51A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68CA" w:rsidRPr="002652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5B51A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268CA" w:rsidRPr="002652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5B51A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1268CA" w:rsidRPr="002652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8934B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5B51AB">
              <w:rPr>
                <w:rFonts w:ascii="Times New Roman" w:hAnsi="Times New Roman" w:cs="Times New Roman"/>
                <w:sz w:val="22"/>
                <w:szCs w:val="22"/>
              </w:rPr>
              <w:t xml:space="preserve">естный </w:t>
            </w:r>
            <w:r w:rsidR="001268CA" w:rsidRPr="00617B29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AC72EE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2EE">
              <w:rPr>
                <w:rFonts w:ascii="Times New Roman" w:hAnsi="Times New Roman" w:cs="Times New Roman"/>
                <w:sz w:val="22"/>
                <w:szCs w:val="22"/>
              </w:rPr>
              <w:t>Мероприятие 2.1.1.3. Организация дистанционного образования детей-инвалидов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D3C4D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893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893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893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893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893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893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8934BA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8934BA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8934BA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8934BA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8934BA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8934BA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893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2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893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2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893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2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893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2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893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2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893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2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</w:tbl>
    <w:p w:rsidR="004307FC" w:rsidRDefault="004307FC"/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018"/>
        <w:gridCol w:w="854"/>
        <w:gridCol w:w="1349"/>
        <w:gridCol w:w="1273"/>
        <w:gridCol w:w="1282"/>
        <w:gridCol w:w="1143"/>
        <w:gridCol w:w="1416"/>
        <w:gridCol w:w="1273"/>
        <w:gridCol w:w="1396"/>
        <w:gridCol w:w="1824"/>
      </w:tblGrid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AC72EE" w:rsidRDefault="001268CA" w:rsidP="001307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2EE">
              <w:rPr>
                <w:rFonts w:ascii="Times New Roman" w:hAnsi="Times New Roman" w:cs="Times New Roman"/>
                <w:sz w:val="22"/>
                <w:szCs w:val="22"/>
              </w:rPr>
              <w:t>Мероприятие 2.1.1.4.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 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D3C4D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D73CD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CDA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D73CD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CDA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D73CD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CDA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D73CD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CDA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D73CD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CDA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D73CD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D73CDA">
              <w:rPr>
                <w:rFonts w:ascii="Times New Roman" w:hAnsi="Times New Roman" w:cs="Times New Roman"/>
                <w:b/>
              </w:rPr>
              <w:t>000,0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D73CD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D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D73CD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D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D73CD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D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D73CD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D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D73CD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D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D73CD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DA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7762C9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268CA">
              <w:rPr>
                <w:rFonts w:ascii="Times New Roman" w:hAnsi="Times New Roman" w:cs="Times New Roman"/>
                <w:sz w:val="22"/>
                <w:szCs w:val="22"/>
              </w:rPr>
              <w:t>естный бюджет</w:t>
            </w:r>
          </w:p>
        </w:tc>
      </w:tr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AC72EE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AC72EE">
              <w:rPr>
                <w:rFonts w:ascii="Times New Roman" w:hAnsi="Times New Roman" w:cs="Times New Roman"/>
                <w:sz w:val="22"/>
                <w:szCs w:val="22"/>
              </w:rPr>
              <w:t>Мероприятие 2.1.1.5. Приобретение 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D3C4D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6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6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6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6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6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6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6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6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6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6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6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6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Мероприятие 2.1.1.6. Приобретение образовательными организациями транспорта для перевозки детей</w:t>
            </w:r>
            <w:r>
              <w:rPr>
                <w:rFonts w:ascii="Times New Roman" w:hAnsi="Times New Roman" w:cs="Times New Roman"/>
              </w:rPr>
              <w:t xml:space="preserve">, содержание и обслуживание транспортных средств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254FFF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600,0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700,0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3600,0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F57B0" w:rsidRPr="00617B29" w:rsidTr="007762C9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5F57B0" w:rsidRPr="00617B29" w:rsidRDefault="005F57B0" w:rsidP="005F57B0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nil"/>
            </w:tcBorders>
          </w:tcPr>
          <w:p w:rsidR="005F57B0" w:rsidRPr="00617B29" w:rsidRDefault="005F57B0" w:rsidP="005F5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5F57B0" w:rsidRPr="00617B29" w:rsidRDefault="005F57B0" w:rsidP="005F57B0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5F57B0" w:rsidRPr="00617B29" w:rsidRDefault="005F57B0" w:rsidP="005F57B0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7B0" w:rsidRPr="005F57B0" w:rsidRDefault="005F57B0" w:rsidP="005F5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57B0">
              <w:rPr>
                <w:rFonts w:ascii="Times New Roman" w:hAnsi="Times New Roman" w:cs="Times New Roman"/>
                <w:bCs/>
              </w:rPr>
              <w:t>600,0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7B0" w:rsidRPr="005F57B0" w:rsidRDefault="005F57B0" w:rsidP="005F5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57B0">
              <w:rPr>
                <w:rFonts w:ascii="Times New Roman" w:hAnsi="Times New Roman" w:cs="Times New Roman"/>
                <w:bCs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7B0" w:rsidRPr="005F57B0" w:rsidRDefault="005F57B0" w:rsidP="005F5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57B0">
              <w:rPr>
                <w:rFonts w:ascii="Times New Roman" w:hAnsi="Times New Roman" w:cs="Times New Roman"/>
                <w:bCs/>
              </w:rPr>
              <w:t>700,0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7B0" w:rsidRPr="005F57B0" w:rsidRDefault="005F57B0" w:rsidP="005F5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57B0">
              <w:rPr>
                <w:rFonts w:ascii="Times New Roman" w:hAnsi="Times New Roman" w:cs="Times New Roman"/>
                <w:bCs/>
              </w:rPr>
              <w:t>800,0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7B0" w:rsidRPr="005F57B0" w:rsidRDefault="005F57B0" w:rsidP="005F5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57B0">
              <w:rPr>
                <w:rFonts w:ascii="Times New Roman" w:hAnsi="Times New Roman" w:cs="Times New Roman"/>
                <w:bCs/>
              </w:rPr>
              <w:t>800,0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B0" w:rsidRPr="005F57B0" w:rsidRDefault="005F57B0" w:rsidP="005F5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57B0">
              <w:rPr>
                <w:rFonts w:ascii="Times New Roman" w:hAnsi="Times New Roman" w:cs="Times New Roman"/>
                <w:bCs/>
              </w:rPr>
              <w:t>3600,0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7B0" w:rsidRPr="00617B29" w:rsidRDefault="005F57B0" w:rsidP="005F57B0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1268CA" w:rsidRPr="00617B29" w:rsidTr="007762C9">
        <w:tc>
          <w:tcPr>
            <w:tcW w:w="5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AC72EE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72EE">
              <w:rPr>
                <w:rFonts w:ascii="Times New Roman" w:hAnsi="Times New Roman" w:cs="Times New Roman"/>
              </w:rPr>
              <w:t>Мероприятие 2.1.1.7. Организация и проведение государственной итоговой аттестации по программам основного общего и среднего общего образования ( доставка экзаменационных материалов, доставка детей в ППЭ)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254FFF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4070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1268CA"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4070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1268CA"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4070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1268CA"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4070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1268CA"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1268CA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8CA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1268CA" w:rsidRDefault="004070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  <w:r w:rsidR="001268CA" w:rsidRPr="001268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AC72EE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7762C9"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4070CE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0C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4070CE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0C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4070CE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0C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4070CE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0C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4070CE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0C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4070CE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0CE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070CE" w:rsidRDefault="004307FC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268CA" w:rsidRPr="004070CE">
              <w:rPr>
                <w:rFonts w:ascii="Times New Roman" w:hAnsi="Times New Roman" w:cs="Times New Roman"/>
                <w:sz w:val="22"/>
                <w:szCs w:val="22"/>
              </w:rPr>
              <w:t>естный бюджет</w:t>
            </w:r>
          </w:p>
        </w:tc>
      </w:tr>
      <w:tr w:rsidR="001268CA" w:rsidRPr="00617B29" w:rsidTr="004307FC">
        <w:tc>
          <w:tcPr>
            <w:tcW w:w="5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4070CE" w:rsidRDefault="004070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68CA" w:rsidRPr="004070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4070CE" w:rsidRDefault="004070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1268CA" w:rsidRPr="004070C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4070CE" w:rsidRDefault="004070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68CA" w:rsidRPr="004070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4070CE" w:rsidRDefault="004070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68CA" w:rsidRPr="004070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4070CE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0C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4070CE" w:rsidRDefault="004070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1268CA" w:rsidRPr="004070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070CE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4070C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</w:tbl>
    <w:p w:rsidR="004307FC" w:rsidRDefault="004307FC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015"/>
        <w:gridCol w:w="854"/>
        <w:gridCol w:w="1349"/>
        <w:gridCol w:w="1273"/>
        <w:gridCol w:w="1282"/>
        <w:gridCol w:w="1143"/>
        <w:gridCol w:w="1416"/>
        <w:gridCol w:w="1273"/>
        <w:gridCol w:w="1396"/>
        <w:gridCol w:w="1828"/>
      </w:tblGrid>
      <w:tr w:rsidR="001268CA" w:rsidRPr="00617B29" w:rsidTr="004307FC">
        <w:tc>
          <w:tcPr>
            <w:tcW w:w="55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A16712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16712">
              <w:rPr>
                <w:rFonts w:ascii="Times New Roman" w:hAnsi="Times New Roman" w:cs="Times New Roman"/>
                <w:color w:val="000000" w:themeColor="text1"/>
              </w:rPr>
              <w:t>Мероприятие 2.1.1.8. Проведение мероприятий по оценке качества общего образования</w:t>
            </w:r>
          </w:p>
          <w:p w:rsidR="001268CA" w:rsidRPr="00704233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254FFF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4070CE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0C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4070CE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0C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4070CE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0C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4070CE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0C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4070CE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0C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4070CE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0C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070CE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4070C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4307FC">
        <w:tc>
          <w:tcPr>
            <w:tcW w:w="5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4307FC">
        <w:trPr>
          <w:trHeight w:val="427"/>
        </w:trPr>
        <w:tc>
          <w:tcPr>
            <w:tcW w:w="5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4307FC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5012C1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12C1">
              <w:rPr>
                <w:rFonts w:ascii="Times New Roman" w:hAnsi="Times New Roman" w:cs="Times New Roman"/>
                <w:sz w:val="22"/>
                <w:szCs w:val="22"/>
              </w:rPr>
              <w:t>Мероприятие 2.1.1.9. Проведение конкурса на получение гранта Губернатора Алтайского края в сфере общего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254FFF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4307FC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09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09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09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09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09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09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4307FC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9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9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9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9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9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09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1B0C15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F76BAB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BAB">
              <w:rPr>
                <w:rFonts w:ascii="Times New Roman" w:hAnsi="Times New Roman" w:cs="Times New Roman"/>
                <w:sz w:val="22"/>
                <w:szCs w:val="22"/>
              </w:rPr>
              <w:t>Мероприятие 2.1.1.10. Выя</w:t>
            </w:r>
            <w:r w:rsidRPr="00F76BA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вление и поддержка интеллектуально одаренных школьников, повышение уровня профессиональной компетенции специалистов, работающих с одаренными школьниками, в том числе выплата премии Губернатора Алтайского края учащимся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254FFF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2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2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2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2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2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2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5E55C1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E55C1">
              <w:rPr>
                <w:rFonts w:ascii="Times New Roman" w:hAnsi="Times New Roman" w:cs="Times New Roman"/>
                <w:bCs/>
                <w:iCs/>
              </w:rPr>
              <w:t>Мероприятие 2.1.1.11. Выплата именных стипендий Губернатора Алтайского края имени Героя Российской Федерации Олега Пешкова для обучающихся КГБОУ «Алтайская школа-интернат с первоначальной летной подготовкой им. Героя Советского Союза К.Г. Павлюкова»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254FFF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</w:tbl>
    <w:p w:rsidR="004307FC" w:rsidRDefault="004307FC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015"/>
        <w:gridCol w:w="854"/>
        <w:gridCol w:w="1349"/>
        <w:gridCol w:w="1273"/>
        <w:gridCol w:w="1282"/>
        <w:gridCol w:w="1143"/>
        <w:gridCol w:w="1416"/>
        <w:gridCol w:w="1273"/>
        <w:gridCol w:w="1396"/>
        <w:gridCol w:w="1828"/>
      </w:tblGrid>
      <w:tr w:rsidR="001268CA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AC72EE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72EE">
              <w:rPr>
                <w:rFonts w:ascii="Times New Roman" w:hAnsi="Times New Roman" w:cs="Times New Roman"/>
              </w:rPr>
              <w:t>Мероприятие 2.1.1.12. Приобретение детских новогодних подарков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254FFF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B8208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268CA"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B8208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268CA"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B82089" w:rsidP="00B82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1268CA" w:rsidRPr="00563D85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B8208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1268CA" w:rsidRPr="00563D85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B8208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1268CA" w:rsidRPr="00563D85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563D85" w:rsidRDefault="00B8208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</w:t>
            </w:r>
            <w:r w:rsidR="001268CA" w:rsidRPr="00563D85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B8208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B8208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68CA" w:rsidRPr="00B80A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B8208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268CA" w:rsidRPr="00B80A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B8208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268CA" w:rsidRPr="00B80A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B8208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268CA" w:rsidRPr="00B80A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B8208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1268CA" w:rsidRPr="00B80A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B82089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  <w:r w:rsidR="001268CA"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1268CA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AC72EE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72EE">
              <w:rPr>
                <w:rFonts w:ascii="Times New Roman" w:hAnsi="Times New Roman" w:cs="Times New Roman"/>
              </w:rPr>
              <w:t>Задача</w:t>
            </w:r>
            <w:r w:rsidR="0075057D">
              <w:rPr>
                <w:rFonts w:ascii="Times New Roman" w:hAnsi="Times New Roman" w:cs="Times New Roman"/>
              </w:rPr>
              <w:t xml:space="preserve"> </w:t>
            </w:r>
            <w:r w:rsidRPr="00AC72EE">
              <w:rPr>
                <w:rFonts w:ascii="Times New Roman" w:hAnsi="Times New Roman" w:cs="Times New Roman"/>
              </w:rPr>
              <w:t>2.1.2. 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C67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C67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7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7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7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C67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AC72EE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2EE">
              <w:rPr>
                <w:rFonts w:ascii="Times New Roman" w:hAnsi="Times New Roman" w:cs="Times New Roman"/>
                <w:sz w:val="22"/>
                <w:szCs w:val="22"/>
              </w:rPr>
              <w:t>Мероприятие 2.1.2.1. Предоставление грантов на поддержку молодежных инициатив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254FFF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AC72EE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72EE">
              <w:rPr>
                <w:rFonts w:ascii="Times New Roman" w:hAnsi="Times New Roman" w:cs="Times New Roman"/>
                <w:spacing w:val="-4"/>
              </w:rPr>
              <w:t>Задача 2.1.3.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75057D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</w:tbl>
    <w:p w:rsidR="004307FC" w:rsidRDefault="004307FC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015"/>
        <w:gridCol w:w="854"/>
        <w:gridCol w:w="1349"/>
        <w:gridCol w:w="1273"/>
        <w:gridCol w:w="1282"/>
        <w:gridCol w:w="1143"/>
        <w:gridCol w:w="1416"/>
        <w:gridCol w:w="1273"/>
        <w:gridCol w:w="1396"/>
        <w:gridCol w:w="1828"/>
      </w:tblGrid>
      <w:tr w:rsidR="001268CA" w:rsidRPr="00617B29" w:rsidTr="00B326D1">
        <w:tc>
          <w:tcPr>
            <w:tcW w:w="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AC72EE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72EE">
              <w:rPr>
                <w:rFonts w:ascii="Times New Roman" w:hAnsi="Times New Roman" w:cs="Times New Roman"/>
              </w:rPr>
              <w:t>Мероприятие 2.1.3.1.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254FFF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3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3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3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3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3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3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3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3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3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3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3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3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Мероприятие 2.1.3.2. Обновление материально-техни-ческой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254FFF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3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8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8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8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8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8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8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B326D1">
        <w:tc>
          <w:tcPr>
            <w:tcW w:w="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9A41D5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41D5">
              <w:rPr>
                <w:rFonts w:ascii="Times New Roman" w:hAnsi="Times New Roman" w:cs="Times New Roman"/>
              </w:rPr>
              <w:t>Задача 2.1.4. Ф</w:t>
            </w:r>
            <w:r w:rsidRPr="009A41D5">
              <w:rPr>
                <w:rFonts w:ascii="Times New Roman" w:eastAsia="Calibri" w:hAnsi="Times New Roman" w:cs="Times New Roman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9A41D5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1D5">
              <w:rPr>
                <w:rFonts w:ascii="Times New Roman" w:hAnsi="Times New Roman" w:cs="Times New Roman"/>
              </w:rPr>
              <w:t>Мероприятие 2.1.4.1.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617B29">
              <w:rPr>
                <w:rFonts w:ascii="Times New Roman" w:hAnsi="Times New Roman" w:cs="Times New Roman"/>
              </w:rPr>
              <w:t xml:space="preserve"> –202</w:t>
            </w:r>
            <w:r>
              <w:rPr>
                <w:rFonts w:ascii="Times New Roman" w:hAnsi="Times New Roman" w:cs="Times New Roman"/>
              </w:rPr>
              <w:t>5</w:t>
            </w:r>
            <w:r w:rsidRPr="00617B2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254FFF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rPr>
          <w:trHeight w:val="21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rPr>
          <w:trHeight w:val="1288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4D6E35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</w:tbl>
    <w:p w:rsidR="004307FC" w:rsidRDefault="004307FC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015"/>
        <w:gridCol w:w="854"/>
        <w:gridCol w:w="1349"/>
        <w:gridCol w:w="1273"/>
        <w:gridCol w:w="1282"/>
        <w:gridCol w:w="1143"/>
        <w:gridCol w:w="1416"/>
        <w:gridCol w:w="1273"/>
        <w:gridCol w:w="1396"/>
        <w:gridCol w:w="1828"/>
      </w:tblGrid>
      <w:tr w:rsidR="001268CA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9A41D5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1D5">
              <w:rPr>
                <w:rFonts w:ascii="Times New Roman" w:hAnsi="Times New Roman" w:cs="Times New Roman"/>
              </w:rPr>
              <w:t>Задача 2.1.5.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4D6E3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4D6E35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bottom w:val="nil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268CA" w:rsidRPr="00617B29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268CA" w:rsidRPr="00617B29" w:rsidRDefault="001268CA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8934B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268CA">
              <w:rPr>
                <w:rFonts w:ascii="Times New Roman" w:hAnsi="Times New Roman" w:cs="Times New Roman"/>
                <w:sz w:val="22"/>
                <w:szCs w:val="22"/>
              </w:rPr>
              <w:t>естный бюджет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bottom w:val="nil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268CA" w:rsidRPr="00617B29" w:rsidRDefault="001268CA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268CA" w:rsidRPr="00617B29" w:rsidRDefault="001268CA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4D6E35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268CA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9A41D5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1D5">
              <w:rPr>
                <w:rFonts w:ascii="Times New Roman" w:hAnsi="Times New Roman" w:cs="Times New Roman"/>
              </w:rPr>
              <w:t xml:space="preserve">Мероприятие 2.1.5.1. Обновление материально-технической базы </w:t>
            </w:r>
            <w:r>
              <w:rPr>
                <w:rFonts w:ascii="Times New Roman" w:hAnsi="Times New Roman" w:cs="Times New Roman"/>
              </w:rPr>
              <w:t>в рамках регионального проекта «Цифровая образовательная среда»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254FFF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563D85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4D6E3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4D6E35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4D6E35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4D6E35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13075B" w:rsidRPr="00617B29" w:rsidTr="00B326D1">
        <w:tc>
          <w:tcPr>
            <w:tcW w:w="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5B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75B" w:rsidRPr="00617B29" w:rsidRDefault="0013075B" w:rsidP="001307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Мероприятие 2.1.5.2. Обеспечение образовательных орга</w:t>
            </w:r>
            <w:r>
              <w:rPr>
                <w:rFonts w:ascii="Times New Roman" w:hAnsi="Times New Roman" w:cs="Times New Roman"/>
              </w:rPr>
              <w:t>низаций интернет-соедине</w:t>
            </w:r>
            <w:r w:rsidRPr="00617B29">
              <w:rPr>
                <w:rFonts w:ascii="Times New Roman" w:hAnsi="Times New Roman" w:cs="Times New Roman"/>
              </w:rPr>
              <w:t>нием со скоростью не менее 100 Мб/c (для образовательных организаций, расположенных в городах), 50 Мб/c  (для образовательных организаций, расположенных в сельской местности и в поселках городского типа) и гарантированным интернет-трафико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75B" w:rsidRPr="00617B29" w:rsidRDefault="0013075B" w:rsidP="0013075B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75B" w:rsidRPr="00617B29" w:rsidRDefault="00254FFF" w:rsidP="0013075B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75B" w:rsidRPr="0013075B" w:rsidRDefault="0013075B" w:rsidP="001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75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75B" w:rsidRPr="0013075B" w:rsidRDefault="0013075B" w:rsidP="001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75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75B" w:rsidRPr="0013075B" w:rsidRDefault="0013075B" w:rsidP="001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75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75B" w:rsidRPr="0013075B" w:rsidRDefault="0013075B" w:rsidP="001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75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75B" w:rsidRPr="0013075B" w:rsidRDefault="0013075B" w:rsidP="001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75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5B" w:rsidRPr="0013075B" w:rsidRDefault="0013075B" w:rsidP="001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75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5B" w:rsidRPr="004D6E35" w:rsidRDefault="0013075B" w:rsidP="0013075B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4D6E3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4D6E35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3075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3075B" w:rsidP="0013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1268CA" w:rsidRPr="00617B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3075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68CA"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3075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68CA"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3075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68CA"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3075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68CA"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13075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  <w:r w:rsidR="001268CA" w:rsidRPr="004D6E35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DB5948" w:rsidRPr="00617B29" w:rsidTr="004307FC">
        <w:trPr>
          <w:trHeight w:val="453"/>
        </w:trPr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5948" w:rsidRPr="00617B29" w:rsidRDefault="00381A9C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B5948" w:rsidRPr="00617B29" w:rsidRDefault="00DB5948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2.1.6. Развитие кадрового потенциала муниципальной системы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B5948" w:rsidRPr="00617B29" w:rsidRDefault="00DB5948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B5948" w:rsidRPr="00617B29" w:rsidRDefault="00DB5948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Pr="00DB5948" w:rsidRDefault="00DB594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948">
              <w:rPr>
                <w:rFonts w:ascii="Times New Roman" w:hAnsi="Times New Roman" w:cs="Times New Roman"/>
                <w:b/>
              </w:rPr>
              <w:t>950,00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Pr="00DB5948" w:rsidRDefault="00DB5948" w:rsidP="001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948">
              <w:rPr>
                <w:rFonts w:ascii="Times New Roman" w:hAnsi="Times New Roman" w:cs="Times New Roman"/>
                <w:b/>
              </w:rPr>
              <w:t>1015,0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Pr="00DB5948" w:rsidRDefault="00DB594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948">
              <w:rPr>
                <w:rFonts w:ascii="Times New Roman" w:hAnsi="Times New Roman" w:cs="Times New Roman"/>
                <w:b/>
              </w:rPr>
              <w:t>1015,0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Pr="00DB5948" w:rsidRDefault="00DB594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948">
              <w:rPr>
                <w:rFonts w:ascii="Times New Roman" w:hAnsi="Times New Roman" w:cs="Times New Roman"/>
                <w:b/>
              </w:rPr>
              <w:t>1015,0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Pr="00DB5948" w:rsidRDefault="00DB594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948">
              <w:rPr>
                <w:rFonts w:ascii="Times New Roman" w:hAnsi="Times New Roman" w:cs="Times New Roman"/>
                <w:b/>
              </w:rPr>
              <w:t>1065,0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8" w:rsidRPr="00DB5948" w:rsidRDefault="00DB594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948">
              <w:rPr>
                <w:rFonts w:ascii="Times New Roman" w:hAnsi="Times New Roman" w:cs="Times New Roman"/>
                <w:b/>
              </w:rPr>
              <w:t>5060,00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48" w:rsidRDefault="00DB5948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B5948" w:rsidRPr="00617B29" w:rsidTr="004307FC">
        <w:trPr>
          <w:trHeight w:val="27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DB5948" w:rsidRPr="00617B29" w:rsidRDefault="00DB5948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DB5948" w:rsidRDefault="00DB5948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DB5948" w:rsidRPr="00617B29" w:rsidRDefault="00DB5948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DB5948" w:rsidRDefault="00DB5948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DB594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DB5948" w:rsidP="0013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DB594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DB594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DB594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8" w:rsidRDefault="00DB594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48" w:rsidRDefault="00B326D1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DB5948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</w:t>
            </w:r>
          </w:p>
        </w:tc>
      </w:tr>
      <w:tr w:rsidR="00DB5948" w:rsidRPr="00617B29" w:rsidTr="004307FC">
        <w:trPr>
          <w:trHeight w:val="421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DB5948" w:rsidRPr="00617B29" w:rsidRDefault="00DB5948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DB5948" w:rsidRDefault="00DB5948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DB5948" w:rsidRPr="00617B29" w:rsidRDefault="00DB5948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DB5948" w:rsidRDefault="00DB5948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4307FC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4307FC" w:rsidP="0013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4307FC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4307FC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4307FC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8" w:rsidRDefault="004307FC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48" w:rsidRDefault="00B326D1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DB5948">
              <w:rPr>
                <w:rFonts w:ascii="Times New Roman" w:hAnsi="Times New Roman" w:cs="Times New Roman"/>
                <w:sz w:val="22"/>
                <w:szCs w:val="22"/>
              </w:rPr>
              <w:t>едеральный бюджет</w:t>
            </w:r>
          </w:p>
        </w:tc>
      </w:tr>
      <w:tr w:rsidR="00DB5948" w:rsidRPr="00617B29" w:rsidTr="00A36A00">
        <w:trPr>
          <w:trHeight w:val="316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DB5948" w:rsidRPr="00617B29" w:rsidRDefault="00DB5948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DB5948" w:rsidRDefault="00DB5948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DB5948" w:rsidRPr="00617B29" w:rsidRDefault="00DB5948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DB5948" w:rsidRDefault="00DB5948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6876F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6876F5" w:rsidP="0013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B59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6876F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B59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6876F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B59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6876F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B59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8" w:rsidRDefault="006876F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48" w:rsidRDefault="00B326D1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DB5948">
              <w:rPr>
                <w:rFonts w:ascii="Times New Roman" w:hAnsi="Times New Roman" w:cs="Times New Roman"/>
                <w:sz w:val="22"/>
                <w:szCs w:val="22"/>
              </w:rPr>
              <w:t>раевой бюджет</w:t>
            </w:r>
          </w:p>
        </w:tc>
      </w:tr>
      <w:tr w:rsidR="00DB5948" w:rsidRPr="00617B29" w:rsidTr="00A36A00">
        <w:trPr>
          <w:trHeight w:val="425"/>
        </w:trPr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5948" w:rsidRPr="00617B29" w:rsidRDefault="00DB5948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DB5948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5948" w:rsidRPr="00617B29" w:rsidRDefault="00DB5948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DB5948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6876F5" w:rsidP="006876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="00DB59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6876F5" w:rsidP="0013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DB594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6876F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DB594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6876F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DB594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948" w:rsidRDefault="006876F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DB594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8" w:rsidRDefault="006876F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48" w:rsidRDefault="00B326D1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DB5948">
              <w:rPr>
                <w:rFonts w:ascii="Times New Roman" w:hAnsi="Times New Roman" w:cs="Times New Roman"/>
                <w:sz w:val="22"/>
                <w:szCs w:val="22"/>
              </w:rPr>
              <w:t>естный бюджет</w:t>
            </w:r>
          </w:p>
        </w:tc>
      </w:tr>
    </w:tbl>
    <w:p w:rsidR="004307FC" w:rsidRDefault="004307FC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015"/>
        <w:gridCol w:w="821"/>
        <w:gridCol w:w="14"/>
        <w:gridCol w:w="1368"/>
        <w:gridCol w:w="1273"/>
        <w:gridCol w:w="1282"/>
        <w:gridCol w:w="1143"/>
        <w:gridCol w:w="1416"/>
        <w:gridCol w:w="1273"/>
        <w:gridCol w:w="1396"/>
        <w:gridCol w:w="1828"/>
      </w:tblGrid>
      <w:tr w:rsidR="001268CA" w:rsidRPr="00617B29" w:rsidTr="004307FC">
        <w:trPr>
          <w:trHeight w:val="273"/>
        </w:trPr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AB6037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  <w:r w:rsidRPr="00AB6037">
              <w:rPr>
                <w:sz w:val="22"/>
                <w:szCs w:val="22"/>
              </w:rPr>
              <w:t>5</w:t>
            </w:r>
            <w:r w:rsidR="00381A9C">
              <w:rPr>
                <w:sz w:val="22"/>
                <w:szCs w:val="22"/>
              </w:rPr>
              <w:t>3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Pr="00AB6037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 w:rsidR="003B5A86">
              <w:rPr>
                <w:sz w:val="22"/>
                <w:szCs w:val="22"/>
              </w:rPr>
              <w:t>2.1</w:t>
            </w:r>
            <w:r w:rsidRPr="00AB6037">
              <w:rPr>
                <w:sz w:val="22"/>
                <w:szCs w:val="22"/>
              </w:rPr>
              <w:t>.</w:t>
            </w:r>
            <w:r w:rsidR="003B5A86">
              <w:rPr>
                <w:sz w:val="22"/>
                <w:szCs w:val="22"/>
              </w:rPr>
              <w:t>6.1</w:t>
            </w:r>
            <w:r w:rsidRPr="00AB6037">
              <w:rPr>
                <w:sz w:val="22"/>
                <w:szCs w:val="22"/>
              </w:rPr>
              <w:t xml:space="preserve"> Медосмотр работников образовательных учреждений района</w:t>
            </w:r>
          </w:p>
          <w:p w:rsidR="001268CA" w:rsidRPr="00931A46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Pr="00931A46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617B29">
              <w:rPr>
                <w:sz w:val="22"/>
                <w:szCs w:val="22"/>
              </w:rPr>
              <w:t xml:space="preserve"> –202</w:t>
            </w:r>
            <w:r>
              <w:rPr>
                <w:sz w:val="22"/>
                <w:szCs w:val="22"/>
              </w:rPr>
              <w:t>5</w:t>
            </w:r>
            <w:r w:rsidRPr="00617B2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Pr="00931A46" w:rsidRDefault="00254FFF" w:rsidP="004307FC">
            <w:pPr>
              <w:pStyle w:val="af5"/>
              <w:rPr>
                <w:b/>
                <w:sz w:val="22"/>
                <w:szCs w:val="22"/>
              </w:rPr>
            </w:pPr>
            <w:r>
              <w:t>Комитет по образованию, руководители МБОУ, МБДОУ, МБУ ДО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63D85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63D85">
              <w:rPr>
                <w:b/>
                <w:sz w:val="22"/>
                <w:szCs w:val="22"/>
              </w:rPr>
              <w:t>550,0</w:t>
            </w:r>
          </w:p>
          <w:p w:rsidR="001268CA" w:rsidRPr="00563D85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63D85"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63D85">
              <w:rPr>
                <w:b/>
                <w:sz w:val="22"/>
                <w:szCs w:val="22"/>
              </w:rPr>
              <w:t>550,0</w:t>
            </w:r>
          </w:p>
          <w:p w:rsidR="001268CA" w:rsidRPr="00563D85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63D85">
              <w:rPr>
                <w:b/>
                <w:sz w:val="22"/>
                <w:szCs w:val="22"/>
              </w:rPr>
              <w:t>600,0</w:t>
            </w:r>
          </w:p>
          <w:p w:rsidR="001268CA" w:rsidRPr="00563D85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63D85">
              <w:rPr>
                <w:b/>
                <w:sz w:val="22"/>
                <w:szCs w:val="22"/>
              </w:rPr>
              <w:t>2 750,0</w:t>
            </w:r>
          </w:p>
          <w:p w:rsidR="001268CA" w:rsidRPr="00563D85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B326D1" w:rsidP="00B326D1">
            <w:pPr>
              <w:pStyle w:val="af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="001268CA" w:rsidRPr="004D6E35">
              <w:rPr>
                <w:bCs/>
                <w:sz w:val="22"/>
                <w:szCs w:val="22"/>
              </w:rPr>
              <w:t>сего</w:t>
            </w:r>
          </w:p>
        </w:tc>
      </w:tr>
      <w:tr w:rsidR="001268CA" w:rsidRPr="00617B29" w:rsidTr="00B326D1">
        <w:trPr>
          <w:trHeight w:val="34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76BAB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4307FC" w:rsidP="004307FC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268CA" w:rsidRPr="004D6E35">
              <w:rPr>
                <w:sz w:val="22"/>
                <w:szCs w:val="22"/>
              </w:rPr>
              <w:t xml:space="preserve"> том числе</w:t>
            </w:r>
          </w:p>
        </w:tc>
      </w:tr>
      <w:tr w:rsidR="001268CA" w:rsidRPr="00617B29" w:rsidTr="00B326D1">
        <w:trPr>
          <w:trHeight w:val="43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1268CA" w:rsidP="00B326D1">
            <w:pPr>
              <w:pStyle w:val="af5"/>
              <w:rPr>
                <w:sz w:val="22"/>
                <w:szCs w:val="22"/>
              </w:rPr>
            </w:pPr>
            <w:r w:rsidRPr="004D6E35">
              <w:rPr>
                <w:sz w:val="22"/>
                <w:szCs w:val="22"/>
              </w:rPr>
              <w:t xml:space="preserve">федеральный бюджет </w:t>
            </w:r>
          </w:p>
        </w:tc>
      </w:tr>
      <w:tr w:rsidR="001268CA" w:rsidRPr="00617B29" w:rsidTr="00B326D1">
        <w:trPr>
          <w:trHeight w:val="378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B326D1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268CA" w:rsidRPr="004D6E35">
              <w:rPr>
                <w:sz w:val="22"/>
                <w:szCs w:val="22"/>
              </w:rPr>
              <w:t>раевой бюджет</w:t>
            </w:r>
          </w:p>
        </w:tc>
      </w:tr>
      <w:tr w:rsidR="00563D85" w:rsidRPr="00617B29" w:rsidTr="00B326D1">
        <w:trPr>
          <w:trHeight w:val="375"/>
        </w:trPr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3D85" w:rsidRDefault="00563D85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D85" w:rsidRDefault="00563D85" w:rsidP="00282BE4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D85" w:rsidRDefault="00563D85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D85" w:rsidRDefault="00563D85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85" w:rsidRPr="00563D85" w:rsidRDefault="00563D85" w:rsidP="00776846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563D85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85" w:rsidRPr="00563D85" w:rsidRDefault="00563D85" w:rsidP="00776846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563D85">
              <w:rPr>
                <w:bCs/>
                <w:sz w:val="22"/>
                <w:szCs w:val="22"/>
              </w:rPr>
              <w:t>550,0</w:t>
            </w:r>
          </w:p>
          <w:p w:rsidR="00563D85" w:rsidRPr="00563D85" w:rsidRDefault="00563D85" w:rsidP="00776846">
            <w:pPr>
              <w:pStyle w:val="af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85" w:rsidRPr="00563D85" w:rsidRDefault="00563D85" w:rsidP="00776846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563D85">
              <w:rPr>
                <w:bCs/>
                <w:sz w:val="22"/>
                <w:szCs w:val="22"/>
              </w:rPr>
              <w:t>550,0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85" w:rsidRPr="00563D85" w:rsidRDefault="00563D85" w:rsidP="00776846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563D85">
              <w:rPr>
                <w:bCs/>
                <w:sz w:val="22"/>
                <w:szCs w:val="22"/>
              </w:rPr>
              <w:t>550,0</w:t>
            </w:r>
          </w:p>
          <w:p w:rsidR="00563D85" w:rsidRPr="00563D85" w:rsidRDefault="00563D85" w:rsidP="00776846">
            <w:pPr>
              <w:pStyle w:val="af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85" w:rsidRPr="00563D85" w:rsidRDefault="00563D85" w:rsidP="00776846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563D85">
              <w:rPr>
                <w:bCs/>
                <w:sz w:val="22"/>
                <w:szCs w:val="22"/>
              </w:rPr>
              <w:t>600,0</w:t>
            </w:r>
          </w:p>
          <w:p w:rsidR="00563D85" w:rsidRPr="00563D85" w:rsidRDefault="00563D85" w:rsidP="00776846">
            <w:pPr>
              <w:pStyle w:val="af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85" w:rsidRPr="00563D85" w:rsidRDefault="00563D85" w:rsidP="00776846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563D85">
              <w:rPr>
                <w:bCs/>
                <w:sz w:val="22"/>
                <w:szCs w:val="22"/>
              </w:rPr>
              <w:t>2 750,0</w:t>
            </w:r>
          </w:p>
          <w:p w:rsidR="00563D85" w:rsidRPr="00563D85" w:rsidRDefault="00563D85" w:rsidP="00776846">
            <w:pPr>
              <w:pStyle w:val="af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85" w:rsidRPr="004D6E35" w:rsidRDefault="00B326D1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63D85" w:rsidRPr="004D6E35">
              <w:rPr>
                <w:sz w:val="22"/>
                <w:szCs w:val="22"/>
              </w:rPr>
              <w:t>естный бюджет</w:t>
            </w:r>
          </w:p>
        </w:tc>
      </w:tr>
      <w:tr w:rsidR="001268CA" w:rsidRPr="00617B29" w:rsidTr="004307FC">
        <w:trPr>
          <w:trHeight w:val="404"/>
        </w:trPr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AB6037" w:rsidRDefault="00381A9C" w:rsidP="00282BE4">
            <w:pPr>
              <w:pStyle w:val="af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Pr="00AB6037" w:rsidRDefault="001268CA" w:rsidP="00282BE4">
            <w:pPr>
              <w:shd w:val="clear" w:color="auto" w:fill="FFFFFF"/>
              <w:spacing w:after="0" w:line="240" w:lineRule="auto"/>
              <w:ind w:right="-154"/>
              <w:rPr>
                <w:rFonts w:ascii="Times New Roman" w:hAnsi="Times New Roman" w:cs="Times New Roman"/>
                <w:b/>
              </w:rPr>
            </w:pPr>
            <w:r w:rsidRPr="004B0845">
              <w:rPr>
                <w:rFonts w:ascii="Times New Roman" w:hAnsi="Times New Roman" w:cs="Times New Roman"/>
              </w:rPr>
              <w:t>Мероприятие</w:t>
            </w:r>
            <w:r w:rsidR="004307FC">
              <w:rPr>
                <w:rFonts w:ascii="Times New Roman" w:hAnsi="Times New Roman" w:cs="Times New Roman"/>
              </w:rPr>
              <w:t xml:space="preserve"> </w:t>
            </w:r>
            <w:r w:rsidR="003B5A86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</w:t>
            </w:r>
            <w:r w:rsidR="003B5A86">
              <w:rPr>
                <w:rFonts w:ascii="Times New Roman" w:hAnsi="Times New Roman" w:cs="Times New Roman"/>
              </w:rPr>
              <w:t xml:space="preserve">6.2. </w:t>
            </w:r>
            <w:r w:rsidRPr="00AB6037">
              <w:rPr>
                <w:rFonts w:ascii="Times New Roman" w:hAnsi="Times New Roman" w:cs="Times New Roman"/>
              </w:rPr>
              <w:t>Осуществление единовременных выплат в целях поддержки молодых специалистов, работающих в системе образования, их привлечения в  школы района и закрепления в них</w:t>
            </w:r>
          </w:p>
          <w:p w:rsidR="001268CA" w:rsidRPr="00AB6037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Pr="00AB6037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Default="001268CA" w:rsidP="00282BE4">
            <w:pPr>
              <w:pStyle w:val="af5"/>
              <w:rPr>
                <w:b/>
                <w:sz w:val="22"/>
                <w:szCs w:val="22"/>
              </w:rPr>
            </w:pPr>
            <w:r w:rsidRPr="00617B2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617B29">
              <w:rPr>
                <w:sz w:val="22"/>
                <w:szCs w:val="22"/>
              </w:rPr>
              <w:t xml:space="preserve"> –202</w:t>
            </w:r>
            <w:r>
              <w:rPr>
                <w:sz w:val="22"/>
                <w:szCs w:val="22"/>
              </w:rPr>
              <w:t>5</w:t>
            </w:r>
            <w:r w:rsidRPr="00617B2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254FFF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t>Комитет по образованию, руководители МБОУ, МБДОУ, МБУ ДО</w:t>
            </w:r>
          </w:p>
          <w:p w:rsidR="001268CA" w:rsidRDefault="001268CA" w:rsidP="004307FC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63D85">
              <w:rPr>
                <w:b/>
                <w:sz w:val="22"/>
                <w:szCs w:val="22"/>
              </w:rPr>
              <w:t>415,0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63D85">
              <w:rPr>
                <w:b/>
                <w:sz w:val="22"/>
                <w:szCs w:val="22"/>
              </w:rPr>
              <w:t>430,0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63D85">
              <w:rPr>
                <w:b/>
                <w:sz w:val="22"/>
                <w:szCs w:val="22"/>
              </w:rPr>
              <w:t>430,0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63D85">
              <w:rPr>
                <w:b/>
                <w:sz w:val="22"/>
                <w:szCs w:val="22"/>
              </w:rPr>
              <w:t>430,0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63D85">
              <w:rPr>
                <w:b/>
                <w:sz w:val="22"/>
                <w:szCs w:val="22"/>
              </w:rPr>
              <w:t>430,0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563D85">
              <w:rPr>
                <w:b/>
                <w:sz w:val="22"/>
                <w:szCs w:val="22"/>
              </w:rPr>
              <w:t>2135,0</w:t>
            </w:r>
          </w:p>
          <w:p w:rsidR="001268CA" w:rsidRPr="00563D85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B326D1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268CA" w:rsidRPr="004D6E35">
              <w:rPr>
                <w:sz w:val="22"/>
                <w:szCs w:val="22"/>
              </w:rPr>
              <w:t>сего</w:t>
            </w:r>
          </w:p>
        </w:tc>
      </w:tr>
      <w:tr w:rsidR="001268CA" w:rsidRPr="00617B29" w:rsidTr="004307FC">
        <w:trPr>
          <w:trHeight w:val="297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B326D1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1268CA" w:rsidRPr="004D6E35">
              <w:rPr>
                <w:sz w:val="22"/>
                <w:szCs w:val="22"/>
              </w:rPr>
              <w:t>том числе</w:t>
            </w:r>
          </w:p>
        </w:tc>
      </w:tr>
      <w:tr w:rsidR="001268CA" w:rsidRPr="00617B29" w:rsidTr="00B326D1">
        <w:trPr>
          <w:trHeight w:val="49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1268CA" w:rsidP="00B326D1">
            <w:pPr>
              <w:pStyle w:val="af5"/>
              <w:rPr>
                <w:sz w:val="22"/>
                <w:szCs w:val="22"/>
              </w:rPr>
            </w:pPr>
            <w:r w:rsidRPr="004D6E35">
              <w:rPr>
                <w:sz w:val="22"/>
                <w:szCs w:val="22"/>
              </w:rPr>
              <w:t xml:space="preserve">федеральный бюджет </w:t>
            </w:r>
          </w:p>
        </w:tc>
      </w:tr>
      <w:tr w:rsidR="001268CA" w:rsidRPr="00617B29" w:rsidTr="004307FC">
        <w:trPr>
          <w:trHeight w:val="397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C3937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EC3937">
              <w:rPr>
                <w:bCs/>
                <w:sz w:val="22"/>
                <w:szCs w:val="22"/>
              </w:rPr>
              <w:t>400,0</w:t>
            </w:r>
          </w:p>
          <w:p w:rsidR="001268CA" w:rsidRPr="00EC3937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C3937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EC3937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C3937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EC3937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C3937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EC3937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C3937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EC3937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C3937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EC3937">
              <w:rPr>
                <w:bCs/>
                <w:sz w:val="22"/>
                <w:szCs w:val="22"/>
              </w:rPr>
              <w:t>2000,0</w:t>
            </w:r>
          </w:p>
          <w:p w:rsidR="001268CA" w:rsidRPr="00EC3937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4D6E35" w:rsidRDefault="004307FC" w:rsidP="004307FC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268CA" w:rsidRPr="004D6E35">
              <w:rPr>
                <w:sz w:val="22"/>
                <w:szCs w:val="22"/>
              </w:rPr>
              <w:t>раевой бюджет</w:t>
            </w:r>
          </w:p>
        </w:tc>
      </w:tr>
      <w:tr w:rsidR="001268CA" w:rsidRPr="00617B29" w:rsidTr="004307FC">
        <w:trPr>
          <w:trHeight w:val="30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E53280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>,</w:t>
            </w:r>
            <w:r w:rsidRPr="00E5328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E53280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,</w:t>
            </w:r>
            <w:r w:rsidRPr="00E5328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E53280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,</w:t>
            </w:r>
            <w:r w:rsidRPr="00E5328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E53280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,</w:t>
            </w:r>
            <w:r w:rsidRPr="00E5328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E53280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,</w:t>
            </w:r>
            <w:r w:rsidRPr="00E5328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E53280">
              <w:rPr>
                <w:bCs/>
                <w:sz w:val="22"/>
                <w:szCs w:val="22"/>
              </w:rPr>
              <w:t>135</w:t>
            </w:r>
            <w:r>
              <w:rPr>
                <w:bCs/>
                <w:sz w:val="22"/>
                <w:szCs w:val="22"/>
              </w:rPr>
              <w:t>,</w:t>
            </w:r>
            <w:r w:rsidRPr="00E5328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4307FC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268CA" w:rsidRPr="00E53280">
              <w:rPr>
                <w:sz w:val="22"/>
                <w:szCs w:val="22"/>
              </w:rPr>
              <w:t>естный бюджет</w:t>
            </w:r>
          </w:p>
        </w:tc>
      </w:tr>
      <w:tr w:rsidR="001268CA" w:rsidRPr="00617B29" w:rsidTr="004307FC">
        <w:trPr>
          <w:trHeight w:val="229"/>
        </w:trPr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1268CA" w:rsidP="00B326D1">
            <w:pPr>
              <w:pStyle w:val="af5"/>
              <w:rPr>
                <w:b/>
                <w:sz w:val="22"/>
                <w:szCs w:val="22"/>
              </w:rPr>
            </w:pPr>
          </w:p>
        </w:tc>
      </w:tr>
      <w:tr w:rsidR="001268CA" w:rsidRPr="00617B29" w:rsidTr="004307FC">
        <w:trPr>
          <w:trHeight w:val="404"/>
        </w:trPr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12C0" w:rsidRDefault="00381A9C" w:rsidP="00282BE4">
            <w:pPr>
              <w:pStyle w:val="af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Pr="00DF7A83" w:rsidRDefault="001268CA" w:rsidP="003B5A86">
            <w:pPr>
              <w:pStyle w:val="af5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</w:t>
            </w:r>
            <w:r w:rsidR="003B5A86">
              <w:rPr>
                <w:sz w:val="22"/>
                <w:szCs w:val="22"/>
              </w:rPr>
              <w:t>е</w:t>
            </w:r>
            <w:r w:rsidR="004307FC">
              <w:rPr>
                <w:sz w:val="22"/>
                <w:szCs w:val="22"/>
              </w:rPr>
              <w:t xml:space="preserve"> </w:t>
            </w:r>
            <w:r w:rsidR="003B5A86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  <w:r w:rsidR="003B5A86">
              <w:rPr>
                <w:sz w:val="22"/>
                <w:szCs w:val="22"/>
              </w:rPr>
              <w:t xml:space="preserve">6.3 </w:t>
            </w:r>
            <w:r w:rsidRPr="00DF7A83">
              <w:rPr>
                <w:sz w:val="22"/>
                <w:szCs w:val="22"/>
              </w:rPr>
              <w:t>Аренда жилья для педагогических работников</w:t>
            </w: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617B29">
              <w:rPr>
                <w:sz w:val="22"/>
                <w:szCs w:val="22"/>
              </w:rPr>
              <w:t xml:space="preserve"> –202</w:t>
            </w:r>
            <w:r>
              <w:rPr>
                <w:sz w:val="22"/>
                <w:szCs w:val="22"/>
              </w:rPr>
              <w:t>5</w:t>
            </w:r>
            <w:r w:rsidRPr="00617B29">
              <w:rPr>
                <w:sz w:val="22"/>
                <w:szCs w:val="22"/>
              </w:rPr>
              <w:t xml:space="preserve"> годы</w:t>
            </w: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4307FC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Default="00254FFF" w:rsidP="004307FC">
            <w:pPr>
              <w:pStyle w:val="af5"/>
              <w:rPr>
                <w:b/>
                <w:sz w:val="22"/>
                <w:szCs w:val="22"/>
              </w:rPr>
            </w:pPr>
            <w:r>
              <w:t>Комитет по образованию, руководители МБОУ, МБДОУ, МБУ ДО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76846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776846" w:rsidRDefault="001268CA" w:rsidP="007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846">
              <w:rPr>
                <w:rFonts w:ascii="Times New Roman" w:eastAsia="Times New Roman" w:hAnsi="Times New Roman" w:cs="Times New Roman"/>
                <w:b/>
              </w:rPr>
              <w:t>35,0</w:t>
            </w:r>
          </w:p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76846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76846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76846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76846">
              <w:rPr>
                <w:b/>
                <w:sz w:val="22"/>
                <w:szCs w:val="22"/>
              </w:rPr>
              <w:t>175,0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1268CA" w:rsidP="00B326D1">
            <w:pPr>
              <w:pStyle w:val="af5"/>
              <w:rPr>
                <w:sz w:val="22"/>
                <w:szCs w:val="22"/>
              </w:rPr>
            </w:pPr>
            <w:r w:rsidRPr="00E53280">
              <w:rPr>
                <w:sz w:val="22"/>
                <w:szCs w:val="22"/>
              </w:rPr>
              <w:t>всего</w:t>
            </w:r>
          </w:p>
        </w:tc>
      </w:tr>
      <w:tr w:rsidR="001268CA" w:rsidRPr="00617B29" w:rsidTr="004307FC">
        <w:trPr>
          <w:trHeight w:val="298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Pr="00DF7A83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4307FC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268CA" w:rsidRPr="00E53280">
              <w:rPr>
                <w:sz w:val="22"/>
                <w:szCs w:val="22"/>
              </w:rPr>
              <w:t xml:space="preserve"> том числе</w:t>
            </w:r>
          </w:p>
        </w:tc>
      </w:tr>
      <w:tr w:rsidR="001268CA" w:rsidRPr="00617B29" w:rsidTr="00B326D1">
        <w:trPr>
          <w:trHeight w:val="67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Pr="00DF7A83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76846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76846">
              <w:rPr>
                <w:sz w:val="22"/>
                <w:szCs w:val="22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76846">
              <w:rPr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76846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76846">
              <w:rPr>
                <w:sz w:val="22"/>
                <w:szCs w:val="22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76846">
              <w:rPr>
                <w:sz w:val="22"/>
                <w:szCs w:val="22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1268CA" w:rsidP="00B326D1">
            <w:pPr>
              <w:pStyle w:val="af5"/>
              <w:rPr>
                <w:sz w:val="22"/>
                <w:szCs w:val="22"/>
              </w:rPr>
            </w:pPr>
            <w:r w:rsidRPr="00E53280">
              <w:rPr>
                <w:sz w:val="22"/>
                <w:szCs w:val="22"/>
              </w:rPr>
              <w:t xml:space="preserve">федеральный бюджет </w:t>
            </w:r>
          </w:p>
        </w:tc>
      </w:tr>
      <w:tr w:rsidR="001268CA" w:rsidRPr="00617B29" w:rsidTr="004307FC">
        <w:trPr>
          <w:trHeight w:val="38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Pr="00DF7A83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76846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76846">
              <w:rPr>
                <w:sz w:val="22"/>
                <w:szCs w:val="22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76846">
              <w:rPr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76846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76846">
              <w:rPr>
                <w:sz w:val="22"/>
                <w:szCs w:val="22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776846">
              <w:rPr>
                <w:sz w:val="22"/>
                <w:szCs w:val="22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4307FC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268CA" w:rsidRPr="00E53280">
              <w:rPr>
                <w:sz w:val="22"/>
                <w:szCs w:val="22"/>
              </w:rPr>
              <w:t>раевой бюджет</w:t>
            </w:r>
          </w:p>
        </w:tc>
      </w:tr>
      <w:tr w:rsidR="001268CA" w:rsidRPr="00617B29" w:rsidTr="004307FC">
        <w:trPr>
          <w:trHeight w:val="297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Pr="00DF7A83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776846"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776846" w:rsidRDefault="001268CA" w:rsidP="007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6846">
              <w:rPr>
                <w:rFonts w:ascii="Times New Roman" w:eastAsia="Times New Roman" w:hAnsi="Times New Roman" w:cs="Times New Roman"/>
                <w:bCs/>
              </w:rPr>
              <w:t>35,0</w:t>
            </w:r>
          </w:p>
          <w:p w:rsidR="001268CA" w:rsidRPr="00776846" w:rsidRDefault="001268CA" w:rsidP="00776846">
            <w:pPr>
              <w:pStyle w:val="af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776846"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776846"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776846"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776846" w:rsidRDefault="001268CA" w:rsidP="00776846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776846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4307FC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268CA" w:rsidRPr="00E53280">
              <w:rPr>
                <w:sz w:val="22"/>
                <w:szCs w:val="22"/>
              </w:rPr>
              <w:t>естный</w:t>
            </w:r>
            <w:r>
              <w:rPr>
                <w:sz w:val="22"/>
                <w:szCs w:val="22"/>
              </w:rPr>
              <w:t xml:space="preserve"> </w:t>
            </w:r>
            <w:r w:rsidR="001268CA" w:rsidRPr="00E53280">
              <w:rPr>
                <w:sz w:val="22"/>
                <w:szCs w:val="22"/>
              </w:rPr>
              <w:t>бюджет</w:t>
            </w:r>
          </w:p>
        </w:tc>
      </w:tr>
      <w:tr w:rsidR="001268CA" w:rsidRPr="00617B29" w:rsidTr="004307FC">
        <w:trPr>
          <w:trHeight w:val="327"/>
        </w:trPr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Pr="00DF7A83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1268CA" w:rsidP="00B326D1">
            <w:pPr>
              <w:pStyle w:val="af5"/>
              <w:rPr>
                <w:b/>
                <w:sz w:val="22"/>
                <w:szCs w:val="22"/>
              </w:rPr>
            </w:pPr>
          </w:p>
        </w:tc>
      </w:tr>
    </w:tbl>
    <w:p w:rsidR="004307FC" w:rsidRDefault="004307FC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015"/>
        <w:gridCol w:w="821"/>
        <w:gridCol w:w="1382"/>
        <w:gridCol w:w="1273"/>
        <w:gridCol w:w="1282"/>
        <w:gridCol w:w="1143"/>
        <w:gridCol w:w="1416"/>
        <w:gridCol w:w="1273"/>
        <w:gridCol w:w="1396"/>
        <w:gridCol w:w="6"/>
        <w:gridCol w:w="1822"/>
      </w:tblGrid>
      <w:tr w:rsidR="001268CA" w:rsidRPr="00617B29" w:rsidTr="00B326D1">
        <w:trPr>
          <w:trHeight w:val="525"/>
        </w:trPr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12C0" w:rsidRDefault="00381A9C" w:rsidP="00282BE4">
            <w:pPr>
              <w:pStyle w:val="af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Pr="00DF7A83" w:rsidRDefault="003B5A86" w:rsidP="00282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2.1</w:t>
            </w:r>
            <w:r w:rsidR="001268CA" w:rsidRPr="00DF7A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7. </w:t>
            </w:r>
            <w:r w:rsidR="001268CA" w:rsidRPr="00DF7A83">
              <w:rPr>
                <w:rFonts w:ascii="Times New Roman" w:hAnsi="Times New Roman" w:cs="Times New Roman"/>
              </w:rPr>
              <w:t>Приведение в соответствие с действующими противопожарными нормами условий обучения и пребывания детей в образовательных</w:t>
            </w:r>
            <w:r w:rsidR="00381A9C">
              <w:rPr>
                <w:rFonts w:ascii="Times New Roman" w:hAnsi="Times New Roman" w:cs="Times New Roman"/>
              </w:rPr>
              <w:t xml:space="preserve"> </w:t>
            </w:r>
            <w:r w:rsidR="001268CA" w:rsidRPr="00DF7A83">
              <w:rPr>
                <w:rFonts w:ascii="Times New Roman" w:hAnsi="Times New Roman" w:cs="Times New Roman"/>
              </w:rPr>
              <w:t>учреждениях.</w:t>
            </w:r>
          </w:p>
          <w:p w:rsidR="001268CA" w:rsidRPr="00DF7A83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Pr="00DF7A83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Pr="00DF7A83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Pr="00DF7A83" w:rsidRDefault="001268CA" w:rsidP="004307FC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617B29">
              <w:rPr>
                <w:sz w:val="22"/>
                <w:szCs w:val="22"/>
              </w:rPr>
              <w:t xml:space="preserve"> –202</w:t>
            </w:r>
            <w:r>
              <w:rPr>
                <w:sz w:val="22"/>
                <w:szCs w:val="22"/>
              </w:rPr>
              <w:t>5</w:t>
            </w:r>
            <w:r w:rsidRPr="00617B29">
              <w:rPr>
                <w:sz w:val="22"/>
                <w:szCs w:val="22"/>
              </w:rPr>
              <w:t xml:space="preserve"> годы</w:t>
            </w: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Default="001268CA" w:rsidP="004307FC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A52EEE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1268CA" w:rsidRPr="00563D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A52EEE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  <w:r w:rsidR="001268CA" w:rsidRPr="00563D8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A52EEE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1268CA" w:rsidRPr="00563D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,0</w:t>
            </w:r>
          </w:p>
          <w:p w:rsidR="001268CA" w:rsidRPr="00563D85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A52EEE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A52EEE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1268CA" w:rsidRPr="00563D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327E71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A52EEE">
              <w:rPr>
                <w:b/>
                <w:sz w:val="22"/>
                <w:szCs w:val="22"/>
              </w:rPr>
              <w:t>40,00</w:t>
            </w:r>
          </w:p>
          <w:p w:rsidR="001268CA" w:rsidRPr="00563D85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1268CA" w:rsidP="00B326D1">
            <w:pPr>
              <w:pStyle w:val="af5"/>
              <w:rPr>
                <w:sz w:val="22"/>
                <w:szCs w:val="22"/>
              </w:rPr>
            </w:pPr>
            <w:r w:rsidRPr="00E53280">
              <w:rPr>
                <w:sz w:val="22"/>
                <w:szCs w:val="22"/>
              </w:rPr>
              <w:t>всего</w:t>
            </w:r>
          </w:p>
        </w:tc>
      </w:tr>
      <w:tr w:rsidR="001268CA" w:rsidRPr="00617B29" w:rsidTr="004307FC">
        <w:trPr>
          <w:trHeight w:val="308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1268CA" w:rsidRDefault="001268CA" w:rsidP="004307FC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C85D1C" w:rsidRDefault="004307FC" w:rsidP="00B326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1268CA" w:rsidRPr="00E53280">
              <w:rPr>
                <w:rFonts w:ascii="Times New Roman" w:eastAsia="Times New Roman" w:hAnsi="Times New Roman" w:cs="Times New Roman"/>
              </w:rPr>
              <w:t xml:space="preserve"> том числ</w:t>
            </w:r>
            <w:r w:rsidR="001268CA"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1268CA" w:rsidRPr="00617B29" w:rsidTr="004307FC">
        <w:trPr>
          <w:trHeight w:val="500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1268CA" w:rsidRDefault="001268CA" w:rsidP="004307FC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C85D1C" w:rsidRDefault="004307FC" w:rsidP="00B326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1268CA" w:rsidRPr="00E53280">
              <w:rPr>
                <w:rFonts w:ascii="Times New Roman" w:eastAsia="Times New Roman" w:hAnsi="Times New Roman" w:cs="Times New Roman"/>
              </w:rPr>
              <w:t>едеральный бюджет</w:t>
            </w:r>
          </w:p>
        </w:tc>
      </w:tr>
      <w:tr w:rsidR="001268CA" w:rsidRPr="00617B29" w:rsidTr="00B326D1">
        <w:trPr>
          <w:trHeight w:val="58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1268CA" w:rsidRDefault="001268CA" w:rsidP="004307FC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4307FC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268CA" w:rsidRPr="00E53280">
              <w:rPr>
                <w:sz w:val="22"/>
                <w:szCs w:val="22"/>
              </w:rPr>
              <w:t>раевой бюджет</w:t>
            </w:r>
          </w:p>
        </w:tc>
      </w:tr>
      <w:tr w:rsidR="001268CA" w:rsidRPr="00617B29" w:rsidTr="004307FC">
        <w:trPr>
          <w:trHeight w:val="373"/>
        </w:trPr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4307FC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327E71" w:rsidRDefault="00327E71" w:rsidP="00282BE4">
            <w:pPr>
              <w:pStyle w:val="af5"/>
              <w:jc w:val="center"/>
              <w:rPr>
                <w:sz w:val="22"/>
                <w:szCs w:val="22"/>
              </w:rPr>
            </w:pPr>
            <w:r w:rsidRPr="00327E71">
              <w:rPr>
                <w:sz w:val="22"/>
                <w:szCs w:val="22"/>
              </w:rPr>
              <w:t>920,0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327E71" w:rsidRDefault="00327E71" w:rsidP="00282BE4">
            <w:pPr>
              <w:pStyle w:val="af5"/>
              <w:jc w:val="center"/>
              <w:rPr>
                <w:sz w:val="22"/>
                <w:szCs w:val="22"/>
              </w:rPr>
            </w:pPr>
            <w:r w:rsidRPr="00327E71">
              <w:rPr>
                <w:sz w:val="22"/>
                <w:szCs w:val="22"/>
              </w:rPr>
              <w:t>940,0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327E71" w:rsidRDefault="00327E71" w:rsidP="00282BE4">
            <w:pPr>
              <w:pStyle w:val="af5"/>
              <w:jc w:val="center"/>
              <w:rPr>
                <w:sz w:val="22"/>
                <w:szCs w:val="22"/>
              </w:rPr>
            </w:pPr>
            <w:r w:rsidRPr="00327E71">
              <w:rPr>
                <w:sz w:val="22"/>
                <w:szCs w:val="22"/>
              </w:rPr>
              <w:t>1020,0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327E71" w:rsidRDefault="00327E71" w:rsidP="00282BE4">
            <w:pPr>
              <w:pStyle w:val="af5"/>
              <w:jc w:val="center"/>
              <w:rPr>
                <w:sz w:val="22"/>
                <w:szCs w:val="22"/>
              </w:rPr>
            </w:pPr>
            <w:r w:rsidRPr="00327E71">
              <w:rPr>
                <w:sz w:val="22"/>
                <w:szCs w:val="22"/>
              </w:rPr>
              <w:t>1040,0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327E71" w:rsidRDefault="00327E71" w:rsidP="00282BE4">
            <w:pPr>
              <w:pStyle w:val="af5"/>
              <w:jc w:val="center"/>
              <w:rPr>
                <w:sz w:val="22"/>
                <w:szCs w:val="22"/>
              </w:rPr>
            </w:pPr>
            <w:r w:rsidRPr="00327E71">
              <w:rPr>
                <w:sz w:val="22"/>
                <w:szCs w:val="22"/>
              </w:rPr>
              <w:t>1120,00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327E71" w:rsidRDefault="00327E71" w:rsidP="00282BE4">
            <w:pPr>
              <w:pStyle w:val="af5"/>
              <w:jc w:val="center"/>
              <w:rPr>
                <w:sz w:val="22"/>
                <w:szCs w:val="22"/>
              </w:rPr>
            </w:pPr>
            <w:r w:rsidRPr="00327E71">
              <w:rPr>
                <w:sz w:val="22"/>
                <w:szCs w:val="22"/>
              </w:rPr>
              <w:t>5040,0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4307FC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268CA" w:rsidRPr="00E53280">
              <w:rPr>
                <w:sz w:val="22"/>
                <w:szCs w:val="22"/>
              </w:rPr>
              <w:t>естный бюджет</w:t>
            </w:r>
          </w:p>
        </w:tc>
      </w:tr>
      <w:tr w:rsidR="001268CA" w:rsidRPr="00617B29" w:rsidTr="00B326D1">
        <w:trPr>
          <w:trHeight w:val="345"/>
        </w:trPr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  <w:r w:rsidRPr="006112C0">
              <w:rPr>
                <w:sz w:val="22"/>
                <w:szCs w:val="22"/>
              </w:rPr>
              <w:t>5</w:t>
            </w:r>
            <w:r w:rsidR="00381A9C">
              <w:rPr>
                <w:sz w:val="22"/>
                <w:szCs w:val="22"/>
              </w:rPr>
              <w:t>7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Pr="00DF7A83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845">
              <w:rPr>
                <w:rFonts w:ascii="Times New Roman" w:hAnsi="Times New Roman" w:cs="Times New Roman"/>
              </w:rPr>
              <w:t>Мероприятие</w:t>
            </w:r>
            <w:r w:rsidR="006103BD">
              <w:rPr>
                <w:rFonts w:ascii="Times New Roman" w:hAnsi="Times New Roman" w:cs="Times New Roman"/>
              </w:rPr>
              <w:t xml:space="preserve"> </w:t>
            </w:r>
            <w:r w:rsidR="003B5A86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</w:t>
            </w:r>
            <w:r w:rsidR="003B5A86">
              <w:rPr>
                <w:rFonts w:ascii="Times New Roman" w:hAnsi="Times New Roman" w:cs="Times New Roman"/>
              </w:rPr>
              <w:t xml:space="preserve">7.1 </w:t>
            </w:r>
            <w:r w:rsidRPr="00DF7A83">
              <w:rPr>
                <w:rFonts w:ascii="Times New Roman" w:hAnsi="Times New Roman" w:cs="Times New Roman"/>
              </w:rPr>
              <w:t>Огнезащитная обработка кровли в образовательных учреждениях, экспертиза материалов в испытательно-пожарной лаборатории</w:t>
            </w: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617B29">
              <w:rPr>
                <w:sz w:val="22"/>
                <w:szCs w:val="22"/>
              </w:rPr>
              <w:t xml:space="preserve"> –202</w:t>
            </w:r>
            <w:r>
              <w:rPr>
                <w:sz w:val="22"/>
                <w:szCs w:val="22"/>
              </w:rPr>
              <w:t>5</w:t>
            </w:r>
            <w:r w:rsidRPr="00617B2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Default="00254FFF" w:rsidP="004307FC">
            <w:pPr>
              <w:pStyle w:val="af5"/>
              <w:rPr>
                <w:b/>
                <w:sz w:val="22"/>
                <w:szCs w:val="22"/>
              </w:rPr>
            </w:pPr>
            <w:r>
              <w:t>Комитет по образованию, руководители МБОУ, МБДОУ, МБУ ДО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327E71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327E71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327E71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327E71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011BB7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327E71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2200,0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C85D1C" w:rsidRDefault="006103BD" w:rsidP="00B326D1">
            <w:pPr>
              <w:pStyle w:val="af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="001268CA" w:rsidRPr="00C85D1C">
              <w:rPr>
                <w:bCs/>
                <w:sz w:val="22"/>
                <w:szCs w:val="22"/>
              </w:rPr>
              <w:t>сего</w:t>
            </w:r>
          </w:p>
        </w:tc>
      </w:tr>
      <w:tr w:rsidR="001268CA" w:rsidRPr="00617B29" w:rsidTr="00B326D1">
        <w:trPr>
          <w:trHeight w:val="19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Pr="00DF7A83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2C2641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2C2641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2C2641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2C2641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2C2641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2C2641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268CA" w:rsidRPr="00E53280">
              <w:rPr>
                <w:sz w:val="22"/>
                <w:szCs w:val="22"/>
              </w:rPr>
              <w:t xml:space="preserve"> том числе</w:t>
            </w:r>
          </w:p>
        </w:tc>
      </w:tr>
      <w:tr w:rsidR="001268CA" w:rsidRPr="00617B29" w:rsidTr="00B326D1">
        <w:trPr>
          <w:trHeight w:val="31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Pr="00DF7A83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2C2641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2C2641">
              <w:rPr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2C2641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2C2641">
              <w:rPr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2C2641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2C2641">
              <w:rPr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2C2641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2C2641">
              <w:rPr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2C2641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2C2641">
              <w:rPr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2C2641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2C2641">
              <w:rPr>
                <w:bCs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1268CA" w:rsidRPr="00E53280">
              <w:rPr>
                <w:sz w:val="22"/>
                <w:szCs w:val="22"/>
              </w:rPr>
              <w:t>едеральный бюджет</w:t>
            </w:r>
          </w:p>
        </w:tc>
      </w:tr>
      <w:tr w:rsidR="001268CA" w:rsidRPr="00617B29" w:rsidTr="00B326D1">
        <w:trPr>
          <w:trHeight w:val="510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Pr="00DF7A83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2C2641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2C2641">
              <w:rPr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2C2641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2C2641">
              <w:rPr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2C2641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2C2641">
              <w:rPr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2C2641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2C2641">
              <w:rPr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2C2641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2C2641">
              <w:rPr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2C2641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2C2641">
              <w:rPr>
                <w:bCs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268CA" w:rsidRPr="00E53280">
              <w:rPr>
                <w:sz w:val="22"/>
                <w:szCs w:val="22"/>
              </w:rPr>
              <w:t>раевой бюджет</w:t>
            </w:r>
          </w:p>
        </w:tc>
      </w:tr>
      <w:tr w:rsidR="001268CA" w:rsidRPr="00617B29" w:rsidTr="00B326D1">
        <w:trPr>
          <w:trHeight w:val="570"/>
        </w:trPr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Pr="00DF7A83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922827" w:rsidRDefault="00327E71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1268CA" w:rsidRPr="00922827">
              <w:rPr>
                <w:bCs/>
                <w:sz w:val="22"/>
                <w:szCs w:val="22"/>
              </w:rPr>
              <w:t>00,0</w:t>
            </w:r>
          </w:p>
          <w:p w:rsidR="001268CA" w:rsidRPr="00922827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922827" w:rsidRDefault="00327E71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1268CA" w:rsidRPr="00922827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922827" w:rsidRDefault="00327E71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1268CA" w:rsidRPr="0092282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922827" w:rsidRDefault="00327E71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1268CA" w:rsidRPr="0092282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922827" w:rsidRDefault="00327E71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1268CA" w:rsidRPr="00922827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922827" w:rsidRDefault="00327E71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1268CA" w:rsidRPr="00922827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268CA" w:rsidRPr="00E53280">
              <w:rPr>
                <w:sz w:val="22"/>
                <w:szCs w:val="22"/>
              </w:rPr>
              <w:t>естный бюджет</w:t>
            </w:r>
          </w:p>
        </w:tc>
      </w:tr>
      <w:tr w:rsidR="001268CA" w:rsidRPr="00617B29" w:rsidTr="006103BD">
        <w:trPr>
          <w:trHeight w:val="420"/>
        </w:trPr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  <w:r w:rsidRPr="006112C0">
              <w:rPr>
                <w:sz w:val="22"/>
                <w:szCs w:val="22"/>
              </w:rPr>
              <w:t>5</w:t>
            </w:r>
            <w:r w:rsidR="00381A9C">
              <w:rPr>
                <w:sz w:val="22"/>
                <w:szCs w:val="22"/>
              </w:rPr>
              <w:t>8</w:t>
            </w: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2B14" w:rsidRDefault="001268CA" w:rsidP="00282BE4">
            <w:pPr>
              <w:pStyle w:val="af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  <w:r w:rsidR="006103BD">
              <w:rPr>
                <w:sz w:val="22"/>
                <w:szCs w:val="22"/>
              </w:rPr>
              <w:t xml:space="preserve"> </w:t>
            </w:r>
            <w:r w:rsidRPr="002303A2">
              <w:rPr>
                <w:sz w:val="22"/>
                <w:szCs w:val="22"/>
              </w:rPr>
              <w:t>2.</w:t>
            </w:r>
            <w:r w:rsidR="003B5A86">
              <w:rPr>
                <w:sz w:val="22"/>
                <w:szCs w:val="22"/>
              </w:rPr>
              <w:t>1.</w:t>
            </w:r>
            <w:r w:rsidRPr="002303A2">
              <w:rPr>
                <w:sz w:val="22"/>
                <w:szCs w:val="22"/>
              </w:rPr>
              <w:t>7.</w:t>
            </w:r>
            <w:r w:rsidR="003B5A86">
              <w:rPr>
                <w:sz w:val="22"/>
                <w:szCs w:val="22"/>
              </w:rPr>
              <w:t xml:space="preserve">2 </w:t>
            </w:r>
          </w:p>
          <w:p w:rsidR="001268CA" w:rsidRPr="002303A2" w:rsidRDefault="001268CA" w:rsidP="00282BE4">
            <w:pPr>
              <w:pStyle w:val="af5"/>
              <w:jc w:val="both"/>
              <w:rPr>
                <w:b/>
                <w:sz w:val="22"/>
                <w:szCs w:val="22"/>
              </w:rPr>
            </w:pPr>
            <w:r w:rsidRPr="002303A2">
              <w:rPr>
                <w:sz w:val="22"/>
                <w:szCs w:val="22"/>
              </w:rPr>
              <w:t>Обслуживание АПС</w:t>
            </w:r>
            <w:r w:rsidR="0075057D">
              <w:rPr>
                <w:sz w:val="22"/>
                <w:szCs w:val="22"/>
              </w:rPr>
              <w:t xml:space="preserve"> </w:t>
            </w:r>
            <w:r w:rsidRPr="002303A2">
              <w:rPr>
                <w:sz w:val="22"/>
                <w:szCs w:val="22"/>
              </w:rPr>
              <w:t>(автоматическая пожарная сигнализация)</w:t>
            </w:r>
          </w:p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Pr="002303A2" w:rsidRDefault="001268CA" w:rsidP="006103BD">
            <w:pPr>
              <w:pStyle w:val="af5"/>
              <w:rPr>
                <w:b/>
                <w:sz w:val="22"/>
                <w:szCs w:val="22"/>
              </w:rPr>
            </w:pPr>
            <w:r w:rsidRPr="00617B2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617B29">
              <w:rPr>
                <w:sz w:val="22"/>
                <w:szCs w:val="22"/>
              </w:rPr>
              <w:t xml:space="preserve"> –202</w:t>
            </w:r>
            <w:r>
              <w:rPr>
                <w:sz w:val="22"/>
                <w:szCs w:val="22"/>
              </w:rPr>
              <w:t>5</w:t>
            </w:r>
            <w:r w:rsidRPr="00617B29">
              <w:rPr>
                <w:sz w:val="22"/>
                <w:szCs w:val="22"/>
              </w:rPr>
              <w:t xml:space="preserve"> годы</w:t>
            </w:r>
          </w:p>
          <w:p w:rsidR="001268CA" w:rsidRPr="002303A2" w:rsidRDefault="001268CA" w:rsidP="006103BD">
            <w:pPr>
              <w:pStyle w:val="af5"/>
              <w:rPr>
                <w:b/>
                <w:sz w:val="22"/>
                <w:szCs w:val="22"/>
              </w:rPr>
            </w:pPr>
          </w:p>
          <w:p w:rsidR="001268CA" w:rsidRPr="002303A2" w:rsidRDefault="001268CA" w:rsidP="006103BD">
            <w:pPr>
              <w:pStyle w:val="af5"/>
              <w:rPr>
                <w:b/>
                <w:sz w:val="22"/>
                <w:szCs w:val="22"/>
              </w:rPr>
            </w:pPr>
          </w:p>
          <w:p w:rsidR="001268CA" w:rsidRPr="002303A2" w:rsidRDefault="001268CA" w:rsidP="006103BD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Default="00254FFF" w:rsidP="006103BD">
            <w:pPr>
              <w:pStyle w:val="af5"/>
              <w:rPr>
                <w:b/>
                <w:sz w:val="22"/>
                <w:szCs w:val="22"/>
              </w:rPr>
            </w:pPr>
            <w:r>
              <w:t>Комитет по образованию, руководители МБОУ, МБДОУ, МБУ ДО</w:t>
            </w:r>
          </w:p>
          <w:p w:rsidR="001268CA" w:rsidRDefault="001268CA" w:rsidP="006103BD">
            <w:pPr>
              <w:pStyle w:val="af5"/>
              <w:rPr>
                <w:b/>
                <w:sz w:val="22"/>
                <w:szCs w:val="22"/>
              </w:rPr>
            </w:pPr>
          </w:p>
          <w:p w:rsidR="001268CA" w:rsidRDefault="001268CA" w:rsidP="006103BD">
            <w:pPr>
              <w:pStyle w:val="af5"/>
              <w:rPr>
                <w:b/>
                <w:sz w:val="22"/>
                <w:szCs w:val="22"/>
              </w:rPr>
            </w:pPr>
          </w:p>
          <w:p w:rsidR="001268CA" w:rsidRDefault="001268CA" w:rsidP="006103BD">
            <w:pPr>
              <w:pStyle w:val="af5"/>
              <w:rPr>
                <w:b/>
                <w:sz w:val="22"/>
                <w:szCs w:val="22"/>
              </w:rPr>
            </w:pPr>
          </w:p>
          <w:p w:rsidR="001268CA" w:rsidRDefault="001268CA" w:rsidP="006103BD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327E71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420,0</w:t>
            </w:r>
            <w:r w:rsidR="001268CA" w:rsidRPr="00B47EC0">
              <w:rPr>
                <w:b/>
                <w:bCs/>
                <w:sz w:val="22"/>
                <w:szCs w:val="22"/>
              </w:rPr>
              <w:t>0</w:t>
            </w:r>
          </w:p>
          <w:p w:rsidR="001268CA" w:rsidRPr="00B47EC0" w:rsidRDefault="001268CA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327E71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1268CA" w:rsidRPr="00B47EC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327E71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1268CA" w:rsidRPr="00B47EC0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327E71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1268CA" w:rsidRPr="00B47EC0"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327E71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1268CA" w:rsidRPr="00B47EC0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327E71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="001268CA" w:rsidRPr="00B47EC0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268CA" w:rsidRPr="00E53280">
              <w:rPr>
                <w:sz w:val="22"/>
                <w:szCs w:val="22"/>
              </w:rPr>
              <w:t>сего</w:t>
            </w:r>
          </w:p>
        </w:tc>
      </w:tr>
      <w:tr w:rsidR="001268CA" w:rsidRPr="00617B29" w:rsidTr="006103BD">
        <w:trPr>
          <w:trHeight w:val="333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268CA" w:rsidRPr="00E53280">
              <w:rPr>
                <w:sz w:val="22"/>
                <w:szCs w:val="22"/>
              </w:rPr>
              <w:t xml:space="preserve"> том числе</w:t>
            </w:r>
          </w:p>
        </w:tc>
      </w:tr>
      <w:tr w:rsidR="001268CA" w:rsidRPr="00617B29" w:rsidTr="006103BD">
        <w:trPr>
          <w:trHeight w:val="49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1268CA" w:rsidRPr="00E53280">
              <w:rPr>
                <w:sz w:val="22"/>
                <w:szCs w:val="22"/>
              </w:rPr>
              <w:t>едеральный бюджет</w:t>
            </w:r>
          </w:p>
        </w:tc>
      </w:tr>
      <w:tr w:rsidR="001268CA" w:rsidRPr="00617B29" w:rsidTr="006103BD">
        <w:trPr>
          <w:trHeight w:val="331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268CA" w:rsidRPr="00E53280">
              <w:rPr>
                <w:sz w:val="22"/>
                <w:szCs w:val="22"/>
              </w:rPr>
              <w:t>раевой бюджет</w:t>
            </w:r>
          </w:p>
        </w:tc>
      </w:tr>
      <w:tr w:rsidR="001268CA" w:rsidRPr="00617B29" w:rsidTr="006103BD">
        <w:trPr>
          <w:trHeight w:val="780"/>
        </w:trPr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8CA" w:rsidRPr="006112C0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922827" w:rsidRDefault="00327E71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1268CA" w:rsidRPr="00922827">
              <w:rPr>
                <w:bCs/>
                <w:sz w:val="22"/>
                <w:szCs w:val="22"/>
              </w:rPr>
              <w:t>20</w:t>
            </w:r>
            <w:r w:rsidR="004C644B">
              <w:rPr>
                <w:bCs/>
                <w:sz w:val="22"/>
                <w:szCs w:val="22"/>
              </w:rPr>
              <w:t>,0</w:t>
            </w:r>
          </w:p>
          <w:p w:rsidR="001268CA" w:rsidRPr="00922827" w:rsidRDefault="001268CA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922827" w:rsidRDefault="00327E71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1268CA" w:rsidRPr="00922827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922827" w:rsidRDefault="00327E71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1268CA" w:rsidRPr="00922827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922827" w:rsidRDefault="00327E71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1268CA" w:rsidRPr="00922827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922827" w:rsidRDefault="00327E71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1268CA" w:rsidRPr="00922827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922827" w:rsidRDefault="00327E71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1268CA" w:rsidRPr="00922827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268CA" w:rsidRPr="00E53280">
              <w:rPr>
                <w:sz w:val="22"/>
                <w:szCs w:val="22"/>
              </w:rPr>
              <w:t>естный бюджет</w:t>
            </w:r>
          </w:p>
        </w:tc>
      </w:tr>
    </w:tbl>
    <w:p w:rsidR="006103BD" w:rsidRDefault="006103BD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3013"/>
        <w:gridCol w:w="824"/>
        <w:gridCol w:w="1382"/>
        <w:gridCol w:w="1273"/>
        <w:gridCol w:w="1282"/>
        <w:gridCol w:w="1143"/>
        <w:gridCol w:w="1416"/>
        <w:gridCol w:w="1273"/>
        <w:gridCol w:w="1402"/>
        <w:gridCol w:w="1822"/>
      </w:tblGrid>
      <w:tr w:rsidR="001268CA" w:rsidRPr="00617B29" w:rsidTr="006103BD">
        <w:trPr>
          <w:trHeight w:val="311"/>
        </w:trPr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12C0" w:rsidRDefault="001268CA" w:rsidP="00381A9C">
            <w:pPr>
              <w:pStyle w:val="af5"/>
              <w:jc w:val="center"/>
              <w:rPr>
                <w:sz w:val="22"/>
                <w:szCs w:val="22"/>
              </w:rPr>
            </w:pPr>
            <w:r w:rsidRPr="006112C0">
              <w:rPr>
                <w:sz w:val="22"/>
                <w:szCs w:val="22"/>
              </w:rPr>
              <w:t>5</w:t>
            </w:r>
            <w:r w:rsidR="00381A9C">
              <w:rPr>
                <w:sz w:val="22"/>
                <w:szCs w:val="22"/>
              </w:rPr>
              <w:t>9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Pr="002303A2" w:rsidRDefault="001268CA" w:rsidP="00702B14">
            <w:pPr>
              <w:pStyle w:val="af5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  <w:r w:rsidR="00702B14">
              <w:rPr>
                <w:sz w:val="22"/>
                <w:szCs w:val="22"/>
              </w:rPr>
              <w:t xml:space="preserve"> 2.1.7.3</w:t>
            </w:r>
          </w:p>
          <w:p w:rsidR="001268CA" w:rsidRPr="002303A2" w:rsidRDefault="001268CA" w:rsidP="006103BD">
            <w:pPr>
              <w:pStyle w:val="af5"/>
              <w:rPr>
                <w:b/>
                <w:sz w:val="22"/>
                <w:szCs w:val="22"/>
              </w:rPr>
            </w:pPr>
            <w:r w:rsidRPr="002303A2">
              <w:rPr>
                <w:sz w:val="22"/>
                <w:szCs w:val="22"/>
              </w:rPr>
              <w:t>Замер сопротивления</w:t>
            </w:r>
            <w:r w:rsidR="006103BD">
              <w:rPr>
                <w:b/>
                <w:sz w:val="22"/>
                <w:szCs w:val="22"/>
              </w:rPr>
              <w:t xml:space="preserve"> </w:t>
            </w:r>
            <w:r w:rsidRPr="002303A2">
              <w:rPr>
                <w:sz w:val="22"/>
                <w:szCs w:val="22"/>
              </w:rPr>
              <w:t>электропроводки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617B29">
              <w:rPr>
                <w:sz w:val="22"/>
                <w:szCs w:val="22"/>
              </w:rPr>
              <w:t xml:space="preserve"> –202</w:t>
            </w:r>
            <w:r>
              <w:rPr>
                <w:sz w:val="22"/>
                <w:szCs w:val="22"/>
              </w:rPr>
              <w:t>5</w:t>
            </w:r>
            <w:r w:rsidRPr="00617B2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Pr="00254FFF" w:rsidRDefault="00254FFF" w:rsidP="006103BD">
            <w:pPr>
              <w:pStyle w:val="af5"/>
              <w:rPr>
                <w:bCs/>
                <w:sz w:val="22"/>
                <w:szCs w:val="22"/>
              </w:rPr>
            </w:pPr>
            <w:r>
              <w:t>Комитет по образованию, руководители МБОУ, МБДОУ, МБУ ДО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327E71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327E71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1268CA" w:rsidRPr="00B47EC0">
              <w:rPr>
                <w:b/>
                <w:bCs/>
                <w:sz w:val="22"/>
                <w:szCs w:val="22"/>
              </w:rPr>
              <w:t>0</w:t>
            </w:r>
            <w:r w:rsidR="004C644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327E71" w:rsidP="00327E71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1268CA" w:rsidRPr="00B47EC0">
              <w:rPr>
                <w:b/>
                <w:bCs/>
                <w:sz w:val="22"/>
                <w:szCs w:val="22"/>
              </w:rPr>
              <w:t>0</w:t>
            </w:r>
            <w:r w:rsidR="004C644B">
              <w:rPr>
                <w:b/>
                <w:bCs/>
                <w:sz w:val="22"/>
                <w:szCs w:val="22"/>
              </w:rPr>
              <w:t>,0</w:t>
            </w:r>
          </w:p>
          <w:p w:rsidR="001268CA" w:rsidRPr="00B47EC0" w:rsidRDefault="001268CA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327E71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1268CA" w:rsidRPr="00B47EC0">
              <w:rPr>
                <w:b/>
                <w:bCs/>
                <w:sz w:val="22"/>
                <w:szCs w:val="22"/>
              </w:rPr>
              <w:t>0</w:t>
            </w:r>
            <w:r w:rsidR="004C644B">
              <w:rPr>
                <w:b/>
                <w:bCs/>
                <w:sz w:val="22"/>
                <w:szCs w:val="22"/>
              </w:rPr>
              <w:t>,0</w:t>
            </w:r>
          </w:p>
          <w:p w:rsidR="001268CA" w:rsidRPr="00B47EC0" w:rsidRDefault="001268CA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327E71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1268CA" w:rsidRPr="00B47EC0">
              <w:rPr>
                <w:b/>
                <w:bCs/>
                <w:sz w:val="22"/>
                <w:szCs w:val="22"/>
              </w:rPr>
              <w:t>0</w:t>
            </w:r>
            <w:r w:rsidR="004C644B">
              <w:rPr>
                <w:b/>
                <w:bCs/>
                <w:sz w:val="22"/>
                <w:szCs w:val="22"/>
              </w:rPr>
              <w:t>,0</w:t>
            </w:r>
          </w:p>
          <w:p w:rsidR="001268CA" w:rsidRPr="00B47EC0" w:rsidRDefault="001268CA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327E71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1268CA" w:rsidRPr="00B47EC0">
              <w:rPr>
                <w:b/>
                <w:bCs/>
                <w:sz w:val="22"/>
                <w:szCs w:val="22"/>
              </w:rPr>
              <w:t>40</w:t>
            </w:r>
            <w:r w:rsidR="004C644B">
              <w:rPr>
                <w:b/>
                <w:bCs/>
                <w:sz w:val="22"/>
                <w:szCs w:val="22"/>
              </w:rPr>
              <w:t>,0</w:t>
            </w:r>
          </w:p>
          <w:p w:rsidR="001268CA" w:rsidRPr="00B47EC0" w:rsidRDefault="001268CA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268CA" w:rsidRPr="00E53280">
              <w:rPr>
                <w:sz w:val="22"/>
                <w:szCs w:val="22"/>
              </w:rPr>
              <w:t>сего</w:t>
            </w:r>
          </w:p>
        </w:tc>
      </w:tr>
      <w:tr w:rsidR="001268CA" w:rsidRPr="00617B29" w:rsidTr="006103BD">
        <w:trPr>
          <w:trHeight w:val="347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268CA" w:rsidRPr="00E53280">
              <w:rPr>
                <w:sz w:val="22"/>
                <w:szCs w:val="22"/>
              </w:rPr>
              <w:t xml:space="preserve"> том числе</w:t>
            </w:r>
          </w:p>
        </w:tc>
      </w:tr>
      <w:tr w:rsidR="001268CA" w:rsidRPr="00617B29" w:rsidTr="006103BD">
        <w:trPr>
          <w:trHeight w:val="55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1268CA" w:rsidRPr="00E53280">
              <w:rPr>
                <w:sz w:val="22"/>
                <w:szCs w:val="22"/>
              </w:rPr>
              <w:t>едеральный бюджет</w:t>
            </w:r>
          </w:p>
        </w:tc>
      </w:tr>
      <w:tr w:rsidR="001268CA" w:rsidRPr="00617B29" w:rsidTr="006103BD">
        <w:trPr>
          <w:trHeight w:val="55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268CA" w:rsidRPr="00E53280">
              <w:rPr>
                <w:sz w:val="22"/>
                <w:szCs w:val="22"/>
              </w:rPr>
              <w:t>раевой бюджет</w:t>
            </w:r>
          </w:p>
        </w:tc>
      </w:tr>
      <w:tr w:rsidR="001268CA" w:rsidRPr="00617B29" w:rsidTr="006103BD">
        <w:trPr>
          <w:trHeight w:val="660"/>
        </w:trPr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922827" w:rsidRDefault="00327E71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1268CA" w:rsidRPr="00922827">
              <w:rPr>
                <w:bCs/>
                <w:sz w:val="22"/>
                <w:szCs w:val="22"/>
              </w:rPr>
              <w:t>0</w:t>
            </w:r>
            <w:r w:rsidR="004C644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327E71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1268CA" w:rsidRPr="00922827">
              <w:rPr>
                <w:bCs/>
                <w:sz w:val="22"/>
                <w:szCs w:val="22"/>
              </w:rPr>
              <w:t>0</w:t>
            </w:r>
            <w:r w:rsidR="004C644B">
              <w:rPr>
                <w:bCs/>
                <w:sz w:val="22"/>
                <w:szCs w:val="22"/>
              </w:rPr>
              <w:t>,0</w:t>
            </w:r>
          </w:p>
          <w:p w:rsidR="004C644B" w:rsidRPr="00922827" w:rsidRDefault="004C644B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922827" w:rsidRDefault="00327E71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1268CA" w:rsidRPr="00922827">
              <w:rPr>
                <w:bCs/>
                <w:sz w:val="22"/>
                <w:szCs w:val="22"/>
              </w:rPr>
              <w:t>0</w:t>
            </w:r>
            <w:r w:rsidR="004C644B">
              <w:rPr>
                <w:bCs/>
                <w:sz w:val="22"/>
                <w:szCs w:val="22"/>
              </w:rPr>
              <w:t>,0</w:t>
            </w:r>
          </w:p>
          <w:p w:rsidR="001268CA" w:rsidRPr="00922827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922827" w:rsidRDefault="00327E71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1268CA" w:rsidRPr="00922827">
              <w:rPr>
                <w:bCs/>
                <w:sz w:val="22"/>
                <w:szCs w:val="22"/>
              </w:rPr>
              <w:t>0</w:t>
            </w:r>
            <w:r w:rsidR="004C644B">
              <w:rPr>
                <w:bCs/>
                <w:sz w:val="22"/>
                <w:szCs w:val="22"/>
              </w:rPr>
              <w:t>,0</w:t>
            </w:r>
          </w:p>
          <w:p w:rsidR="001268CA" w:rsidRPr="00922827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922827" w:rsidRDefault="00327E71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1268CA" w:rsidRPr="00922827">
              <w:rPr>
                <w:bCs/>
                <w:sz w:val="22"/>
                <w:szCs w:val="22"/>
              </w:rPr>
              <w:t>0</w:t>
            </w:r>
            <w:r w:rsidR="004C644B">
              <w:rPr>
                <w:bCs/>
                <w:sz w:val="22"/>
                <w:szCs w:val="22"/>
              </w:rPr>
              <w:t>,0</w:t>
            </w:r>
          </w:p>
          <w:p w:rsidR="001268CA" w:rsidRPr="00922827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922827" w:rsidRDefault="00327E71" w:rsidP="00282BE4">
            <w:pPr>
              <w:pStyle w:val="af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1268CA" w:rsidRPr="00922827">
              <w:rPr>
                <w:bCs/>
                <w:sz w:val="22"/>
                <w:szCs w:val="22"/>
              </w:rPr>
              <w:t>40</w:t>
            </w:r>
            <w:r w:rsidR="004C644B">
              <w:rPr>
                <w:bCs/>
                <w:sz w:val="22"/>
                <w:szCs w:val="22"/>
              </w:rPr>
              <w:t>,0</w:t>
            </w:r>
          </w:p>
          <w:p w:rsidR="001268CA" w:rsidRPr="00922827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268CA" w:rsidRPr="00E53280">
              <w:rPr>
                <w:sz w:val="22"/>
                <w:szCs w:val="22"/>
              </w:rPr>
              <w:t>естный бюджет</w:t>
            </w:r>
          </w:p>
        </w:tc>
      </w:tr>
      <w:tr w:rsidR="001268CA" w:rsidRPr="00617B29" w:rsidTr="0075057D">
        <w:trPr>
          <w:trHeight w:val="437"/>
        </w:trPr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12C0" w:rsidRDefault="00381A9C" w:rsidP="00282BE4">
            <w:pPr>
              <w:pStyle w:val="af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Pr="002303A2" w:rsidRDefault="003B5A86" w:rsidP="00282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2.1.8. </w:t>
            </w:r>
            <w:r w:rsidR="006103BD">
              <w:rPr>
                <w:rFonts w:ascii="Times New Roman" w:hAnsi="Times New Roman" w:cs="Times New Roman"/>
              </w:rPr>
              <w:t xml:space="preserve"> </w:t>
            </w:r>
            <w:r w:rsidR="001268CA" w:rsidRPr="002303A2">
              <w:rPr>
                <w:rFonts w:ascii="Times New Roman" w:hAnsi="Times New Roman" w:cs="Times New Roman"/>
              </w:rPr>
              <w:t>Проведение ремонтных</w:t>
            </w:r>
          </w:p>
          <w:p w:rsidR="001268CA" w:rsidRPr="002303A2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3A2">
              <w:rPr>
                <w:rFonts w:ascii="Times New Roman" w:hAnsi="Times New Roman" w:cs="Times New Roman"/>
              </w:rPr>
              <w:t>работ, направленных на</w:t>
            </w:r>
          </w:p>
          <w:p w:rsidR="001268CA" w:rsidRPr="002303A2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3A2">
              <w:rPr>
                <w:rFonts w:ascii="Times New Roman" w:hAnsi="Times New Roman" w:cs="Times New Roman"/>
              </w:rPr>
              <w:t>обеспечение безопасного ежедневного пребывания детей и работающего персонала в образовательных</w:t>
            </w:r>
          </w:p>
          <w:p w:rsidR="001268CA" w:rsidRPr="002303A2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03A2">
              <w:rPr>
                <w:rFonts w:ascii="Times New Roman" w:hAnsi="Times New Roman" w:cs="Times New Roman"/>
              </w:rPr>
              <w:t>учреждениях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617B29">
              <w:rPr>
                <w:sz w:val="22"/>
                <w:szCs w:val="22"/>
              </w:rPr>
              <w:t xml:space="preserve"> –202</w:t>
            </w:r>
            <w:r>
              <w:rPr>
                <w:sz w:val="22"/>
                <w:szCs w:val="22"/>
              </w:rPr>
              <w:t>5</w:t>
            </w:r>
            <w:r w:rsidRPr="00617B29">
              <w:rPr>
                <w:sz w:val="22"/>
                <w:szCs w:val="22"/>
              </w:rPr>
              <w:t xml:space="preserve"> годы</w:t>
            </w:r>
          </w:p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Pr="002303A2" w:rsidRDefault="001268CA" w:rsidP="006103BD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  <w:p w:rsidR="001268CA" w:rsidRDefault="001268CA" w:rsidP="006103BD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702B14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702B14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730,</w:t>
            </w:r>
            <w:r w:rsidR="001268CA" w:rsidRPr="00B47EC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702B14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  <w:r w:rsidR="001268CA" w:rsidRPr="00B47EC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4C644B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  <w:r w:rsidR="001268CA" w:rsidRPr="00B47EC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4C644B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</w:t>
            </w:r>
            <w:r w:rsidR="001268CA" w:rsidRPr="00B47EC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4C644B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373</w:t>
            </w:r>
            <w:r w:rsidR="001268CA" w:rsidRPr="00B47EC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268CA" w:rsidRPr="00E53280">
              <w:rPr>
                <w:sz w:val="22"/>
                <w:szCs w:val="22"/>
              </w:rPr>
              <w:t>сего</w:t>
            </w:r>
          </w:p>
        </w:tc>
      </w:tr>
      <w:tr w:rsidR="001268CA" w:rsidRPr="00617B29" w:rsidTr="0075057D">
        <w:trPr>
          <w:trHeight w:val="233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268CA" w:rsidRPr="00E53280">
              <w:rPr>
                <w:sz w:val="22"/>
                <w:szCs w:val="22"/>
              </w:rPr>
              <w:t xml:space="preserve"> том числе</w:t>
            </w:r>
          </w:p>
        </w:tc>
      </w:tr>
      <w:tr w:rsidR="001268CA" w:rsidRPr="00617B29" w:rsidTr="0075057D">
        <w:trPr>
          <w:trHeight w:val="540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1268CA" w:rsidRPr="00E53280">
              <w:rPr>
                <w:sz w:val="22"/>
                <w:szCs w:val="22"/>
              </w:rPr>
              <w:t>едеральный бюджет</w:t>
            </w:r>
          </w:p>
        </w:tc>
      </w:tr>
      <w:tr w:rsidR="004C644B" w:rsidRPr="00617B29" w:rsidTr="0075057D">
        <w:trPr>
          <w:trHeight w:val="600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4C644B" w:rsidRDefault="004C644B" w:rsidP="004C644B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4C644B" w:rsidRPr="002303A2" w:rsidRDefault="004C644B" w:rsidP="004C644B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</w:tcBorders>
          </w:tcPr>
          <w:p w:rsidR="004C644B" w:rsidRPr="002303A2" w:rsidRDefault="004C644B" w:rsidP="004C644B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4C644B" w:rsidRDefault="004C644B" w:rsidP="004C644B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44B" w:rsidRPr="00FB6C0E" w:rsidRDefault="004C644B" w:rsidP="0051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C0E">
              <w:rPr>
                <w:rFonts w:ascii="Times New Roman" w:eastAsia="Times New Roman" w:hAnsi="Times New Roman" w:cs="Times New Roman"/>
              </w:rPr>
              <w:t>110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  <w:p w:rsidR="004C644B" w:rsidRPr="00FB6C0E" w:rsidRDefault="004C644B" w:rsidP="004C644B">
            <w:pPr>
              <w:pStyle w:val="af5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44B" w:rsidRPr="00FB6C0E" w:rsidRDefault="004C644B" w:rsidP="0001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C0E">
              <w:rPr>
                <w:rFonts w:ascii="Times New Roman" w:eastAsia="Times New Roman" w:hAnsi="Times New Roman" w:cs="Times New Roman"/>
              </w:rPr>
              <w:t>110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  <w:p w:rsidR="004C644B" w:rsidRPr="00FB6C0E" w:rsidRDefault="004C644B" w:rsidP="00011BB7">
            <w:pPr>
              <w:pStyle w:val="af5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44B" w:rsidRPr="00FB6C0E" w:rsidRDefault="004C644B" w:rsidP="0001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C0E">
              <w:rPr>
                <w:rFonts w:ascii="Times New Roman" w:eastAsia="Times New Roman" w:hAnsi="Times New Roman" w:cs="Times New Roman"/>
              </w:rPr>
              <w:t>110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  <w:p w:rsidR="004C644B" w:rsidRPr="00FB6C0E" w:rsidRDefault="004C644B" w:rsidP="00011BB7">
            <w:pPr>
              <w:pStyle w:val="af5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44B" w:rsidRPr="00FB6C0E" w:rsidRDefault="004C644B" w:rsidP="0001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C0E">
              <w:rPr>
                <w:rFonts w:ascii="Times New Roman" w:eastAsia="Times New Roman" w:hAnsi="Times New Roman" w:cs="Times New Roman"/>
              </w:rPr>
              <w:t>110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  <w:p w:rsidR="004C644B" w:rsidRPr="00FB6C0E" w:rsidRDefault="004C644B" w:rsidP="00011BB7">
            <w:pPr>
              <w:pStyle w:val="af5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44B" w:rsidRPr="00FB6C0E" w:rsidRDefault="004C644B" w:rsidP="0001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C0E">
              <w:rPr>
                <w:rFonts w:ascii="Times New Roman" w:eastAsia="Times New Roman" w:hAnsi="Times New Roman" w:cs="Times New Roman"/>
              </w:rPr>
              <w:t>110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  <w:p w:rsidR="004C644B" w:rsidRPr="00FB6C0E" w:rsidRDefault="004C644B" w:rsidP="00011BB7">
            <w:pPr>
              <w:pStyle w:val="af5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4B" w:rsidRPr="00FB6C0E" w:rsidRDefault="004C644B" w:rsidP="0001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Pr="00FB6C0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  <w:p w:rsidR="004C644B" w:rsidRPr="00FB6C0E" w:rsidRDefault="004C644B" w:rsidP="004C644B">
            <w:pPr>
              <w:pStyle w:val="af5"/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44B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C644B" w:rsidRPr="00E53280">
              <w:rPr>
                <w:sz w:val="22"/>
                <w:szCs w:val="22"/>
              </w:rPr>
              <w:t>раевой бюджет</w:t>
            </w:r>
          </w:p>
        </w:tc>
      </w:tr>
      <w:tr w:rsidR="001268CA" w:rsidRPr="00617B29" w:rsidTr="0075057D">
        <w:trPr>
          <w:trHeight w:val="471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4C644B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</w:t>
            </w:r>
            <w:r w:rsidR="001268CA" w:rsidRPr="00C85D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4C644B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</w:t>
            </w:r>
            <w:r w:rsidR="001268CA" w:rsidRPr="00C85D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4C644B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  <w:r w:rsidR="001268CA" w:rsidRPr="00C85D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4C644B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  <w:r w:rsidR="001268CA" w:rsidRPr="00C85D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4C644B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  <w:r w:rsidR="001268CA" w:rsidRPr="00C85D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4C644B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3180</w:t>
            </w:r>
            <w:r w:rsidR="00126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268CA" w:rsidRPr="00E53280">
              <w:rPr>
                <w:sz w:val="22"/>
                <w:szCs w:val="22"/>
              </w:rPr>
              <w:t>естный бюджет</w:t>
            </w:r>
          </w:p>
        </w:tc>
      </w:tr>
      <w:tr w:rsidR="001268CA" w:rsidRPr="00617B29" w:rsidTr="0075057D">
        <w:trPr>
          <w:trHeight w:val="390"/>
        </w:trPr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12C0" w:rsidRDefault="00381A9C" w:rsidP="00282BE4">
            <w:pPr>
              <w:pStyle w:val="af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Pr="002303A2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845">
              <w:rPr>
                <w:rFonts w:ascii="Times New Roman" w:hAnsi="Times New Roman" w:cs="Times New Roman"/>
              </w:rPr>
              <w:t>Мероприятие</w:t>
            </w:r>
            <w:r w:rsidR="006103BD">
              <w:rPr>
                <w:rFonts w:ascii="Times New Roman" w:hAnsi="Times New Roman" w:cs="Times New Roman"/>
              </w:rPr>
              <w:t xml:space="preserve"> </w:t>
            </w:r>
            <w:r w:rsidR="003B5A86">
              <w:rPr>
                <w:rFonts w:ascii="Times New Roman" w:hAnsi="Times New Roman" w:cs="Times New Roman"/>
              </w:rPr>
              <w:t>2.1.8.1</w:t>
            </w:r>
            <w:r w:rsidRPr="002303A2">
              <w:rPr>
                <w:rFonts w:ascii="Times New Roman" w:hAnsi="Times New Roman" w:cs="Times New Roman"/>
              </w:rPr>
              <w:t xml:space="preserve"> Текущие ремонтные работы в образовательных учреждениях; обследование технического состояния зданий образовательных учреждений, обмерные работы;</w:t>
            </w:r>
          </w:p>
          <w:p w:rsidR="001268CA" w:rsidRPr="002303A2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3A2">
              <w:rPr>
                <w:rFonts w:ascii="Times New Roman" w:hAnsi="Times New Roman" w:cs="Times New Roman"/>
              </w:rPr>
              <w:t>восстановление ограждений, ворот, калиток, перил;</w:t>
            </w:r>
          </w:p>
          <w:p w:rsidR="001268CA" w:rsidRPr="00E53280" w:rsidRDefault="001268CA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3A2">
              <w:rPr>
                <w:rFonts w:ascii="Times New Roman" w:hAnsi="Times New Roman" w:cs="Times New Roman"/>
              </w:rPr>
              <w:t>установка вытяжной и приточной вентиляции; ремонт уличного освещения; благоустройство прилегающей территории.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Pr="002303A2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617B29">
              <w:rPr>
                <w:sz w:val="22"/>
                <w:szCs w:val="22"/>
              </w:rPr>
              <w:t xml:space="preserve"> –202</w:t>
            </w:r>
            <w:r>
              <w:rPr>
                <w:sz w:val="22"/>
                <w:szCs w:val="22"/>
              </w:rPr>
              <w:t>5</w:t>
            </w:r>
            <w:r w:rsidRPr="00617B2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Default="00254FFF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t>Комитет по образованию, руководители МБОУ, МБДОУ, МБУ ДО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1268CA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 w:rsidRPr="00B47EC0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1268CA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 w:rsidRPr="00B47EC0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1268CA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 w:rsidRPr="00B47EC0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1268CA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 w:rsidRPr="00B47EC0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1268CA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 w:rsidRPr="00B47EC0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B47EC0" w:rsidRDefault="001268CA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 w:rsidRPr="00B47EC0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268CA" w:rsidRPr="00E53280">
              <w:rPr>
                <w:sz w:val="22"/>
                <w:szCs w:val="22"/>
              </w:rPr>
              <w:t>сего</w:t>
            </w:r>
          </w:p>
        </w:tc>
      </w:tr>
      <w:tr w:rsidR="001268CA" w:rsidRPr="00617B29" w:rsidTr="0075057D">
        <w:trPr>
          <w:trHeight w:val="54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1268CA" w:rsidRPr="00E53280">
              <w:rPr>
                <w:sz w:val="22"/>
                <w:szCs w:val="22"/>
              </w:rPr>
              <w:t>том числе</w:t>
            </w:r>
          </w:p>
        </w:tc>
      </w:tr>
      <w:tr w:rsidR="001268CA" w:rsidRPr="00617B29" w:rsidTr="0075057D">
        <w:trPr>
          <w:trHeight w:val="437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1268CA" w:rsidRPr="00E53280">
              <w:rPr>
                <w:sz w:val="22"/>
                <w:szCs w:val="22"/>
              </w:rPr>
              <w:t>едеральный бюджет</w:t>
            </w:r>
          </w:p>
        </w:tc>
      </w:tr>
      <w:tr w:rsidR="001268CA" w:rsidRPr="00617B29" w:rsidTr="0075057D">
        <w:trPr>
          <w:trHeight w:val="780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617B29">
              <w:t>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268CA" w:rsidRPr="00E53280">
              <w:rPr>
                <w:sz w:val="22"/>
                <w:szCs w:val="22"/>
              </w:rPr>
              <w:t>раевой бюджет</w:t>
            </w:r>
          </w:p>
        </w:tc>
      </w:tr>
      <w:tr w:rsidR="001268CA" w:rsidRPr="00617B29" w:rsidTr="0075057D">
        <w:trPr>
          <w:trHeight w:val="1263"/>
        </w:trPr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C85D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C85D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C85D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C85D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C85D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E53280" w:rsidRDefault="006103BD" w:rsidP="00B326D1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268CA" w:rsidRPr="00E53280">
              <w:rPr>
                <w:sz w:val="22"/>
                <w:szCs w:val="22"/>
              </w:rPr>
              <w:t>естный бюджет</w:t>
            </w:r>
          </w:p>
        </w:tc>
      </w:tr>
    </w:tbl>
    <w:p w:rsidR="006103BD" w:rsidRDefault="006103BD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015"/>
        <w:gridCol w:w="854"/>
        <w:gridCol w:w="1349"/>
        <w:gridCol w:w="6"/>
        <w:gridCol w:w="1240"/>
        <w:gridCol w:w="27"/>
        <w:gridCol w:w="1282"/>
        <w:gridCol w:w="1143"/>
        <w:gridCol w:w="1407"/>
        <w:gridCol w:w="9"/>
        <w:gridCol w:w="1248"/>
        <w:gridCol w:w="25"/>
        <w:gridCol w:w="1396"/>
        <w:gridCol w:w="6"/>
        <w:gridCol w:w="1822"/>
      </w:tblGrid>
      <w:tr w:rsidR="001268CA" w:rsidRPr="00617B29" w:rsidTr="00AC09D5">
        <w:trPr>
          <w:trHeight w:val="451"/>
        </w:trPr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4B0845" w:rsidRDefault="001268CA" w:rsidP="00282BE4">
            <w:pPr>
              <w:pStyle w:val="af5"/>
              <w:rPr>
                <w:bCs/>
                <w:sz w:val="22"/>
                <w:szCs w:val="22"/>
              </w:rPr>
            </w:pPr>
            <w:r w:rsidRPr="004B0845">
              <w:rPr>
                <w:bCs/>
                <w:sz w:val="22"/>
                <w:szCs w:val="22"/>
              </w:rPr>
              <w:t>6</w:t>
            </w:r>
            <w:r w:rsidR="00381A9C">
              <w:rPr>
                <w:bCs/>
                <w:sz w:val="22"/>
                <w:szCs w:val="22"/>
              </w:rPr>
              <w:t>2</w:t>
            </w:r>
          </w:p>
          <w:p w:rsidR="001268CA" w:rsidRDefault="001268CA" w:rsidP="00282BE4">
            <w:pPr>
              <w:pStyle w:val="af5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rPr>
                <w:b/>
                <w:sz w:val="22"/>
                <w:szCs w:val="22"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Pr="004B0845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45">
              <w:rPr>
                <w:rFonts w:ascii="Times New Roman" w:hAnsi="Times New Roman" w:cs="Times New Roman"/>
              </w:rPr>
              <w:t>Мероприятие</w:t>
            </w:r>
            <w:r w:rsidR="006103BD">
              <w:rPr>
                <w:rFonts w:ascii="Times New Roman" w:hAnsi="Times New Roman" w:cs="Times New Roman"/>
              </w:rPr>
              <w:t xml:space="preserve"> </w:t>
            </w:r>
            <w:r w:rsidR="003B5A86">
              <w:rPr>
                <w:rFonts w:ascii="Times New Roman" w:eastAsia="Times New Roman" w:hAnsi="Times New Roman" w:cs="Times New Roman"/>
              </w:rPr>
              <w:t xml:space="preserve">2.1.8.2. </w:t>
            </w:r>
            <w:r w:rsidRPr="004B0845">
              <w:rPr>
                <w:rFonts w:ascii="Times New Roman" w:eastAsia="Times New Roman" w:hAnsi="Times New Roman" w:cs="Times New Roman"/>
              </w:rPr>
              <w:t>Развитие региональной системы оценки качества образования</w:t>
            </w:r>
          </w:p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7B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617B29">
              <w:rPr>
                <w:rFonts w:ascii="Times New Roman" w:hAnsi="Times New Roman" w:cs="Times New Roman"/>
              </w:rPr>
              <w:t xml:space="preserve"> –202</w:t>
            </w:r>
            <w:r>
              <w:rPr>
                <w:rFonts w:ascii="Times New Roman" w:hAnsi="Times New Roman" w:cs="Times New Roman"/>
              </w:rPr>
              <w:t>5</w:t>
            </w:r>
            <w:r w:rsidRPr="00617B29">
              <w:rPr>
                <w:rFonts w:ascii="Times New Roman" w:hAnsi="Times New Roman" w:cs="Times New Roman"/>
              </w:rPr>
              <w:t xml:space="preserve"> годы</w:t>
            </w:r>
          </w:p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8CA" w:rsidRDefault="00254FFF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МБДОУ, МБУ ДО</w:t>
            </w:r>
          </w:p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AC09D5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3D85">
              <w:rPr>
                <w:rFonts w:ascii="Times New Roman" w:eastAsia="Times New Roman" w:hAnsi="Times New Roman" w:cs="Times New Roman"/>
                <w:b/>
                <w:bCs/>
              </w:rPr>
              <w:t>180</w:t>
            </w:r>
            <w:r w:rsidR="006876F5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  <w:p w:rsidR="001268CA" w:rsidRPr="00563D85" w:rsidRDefault="001268CA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3D85">
              <w:rPr>
                <w:rFonts w:ascii="Times New Roman" w:eastAsia="Times New Roman" w:hAnsi="Times New Roman" w:cs="Times New Roman"/>
                <w:b/>
                <w:bCs/>
              </w:rPr>
              <w:t>180</w:t>
            </w:r>
            <w:r w:rsidR="006876F5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  <w:p w:rsidR="001268CA" w:rsidRPr="00563D85" w:rsidRDefault="001268CA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3D85">
              <w:rPr>
                <w:rFonts w:ascii="Times New Roman" w:eastAsia="Times New Roman" w:hAnsi="Times New Roman" w:cs="Times New Roman"/>
                <w:b/>
                <w:bCs/>
              </w:rPr>
              <w:t>190</w:t>
            </w:r>
            <w:r w:rsidR="00011BB7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  <w:p w:rsidR="001268CA" w:rsidRPr="00563D85" w:rsidRDefault="001268CA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3D85">
              <w:rPr>
                <w:rFonts w:ascii="Times New Roman" w:eastAsia="Times New Roman" w:hAnsi="Times New Roman" w:cs="Times New Roman"/>
                <w:b/>
                <w:bCs/>
              </w:rPr>
              <w:t>190</w:t>
            </w:r>
            <w:r w:rsidR="00011BB7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  <w:p w:rsidR="001268CA" w:rsidRPr="00563D85" w:rsidRDefault="001268CA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3D85">
              <w:rPr>
                <w:rFonts w:ascii="Times New Roman" w:eastAsia="Times New Roman" w:hAnsi="Times New Roman" w:cs="Times New Roman"/>
                <w:b/>
                <w:bCs/>
              </w:rPr>
              <w:t>200</w:t>
            </w:r>
            <w:r w:rsidR="00011BB7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  <w:p w:rsidR="001268CA" w:rsidRPr="00563D85" w:rsidRDefault="001268CA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563D85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3D85">
              <w:rPr>
                <w:rFonts w:ascii="Times New Roman" w:eastAsia="Times New Roman" w:hAnsi="Times New Roman" w:cs="Times New Roman"/>
                <w:b/>
                <w:bCs/>
              </w:rPr>
              <w:t>940</w:t>
            </w:r>
            <w:r w:rsidR="00011BB7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  <w:p w:rsidR="001268CA" w:rsidRPr="00563D85" w:rsidRDefault="001268CA" w:rsidP="00282BE4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B6C0E" w:rsidRDefault="006103BD" w:rsidP="00B326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1268CA">
              <w:rPr>
                <w:rFonts w:ascii="Times New Roman" w:eastAsia="Times New Roman" w:hAnsi="Times New Roman" w:cs="Times New Roman"/>
              </w:rPr>
              <w:t>сего</w:t>
            </w:r>
          </w:p>
          <w:p w:rsidR="001268CA" w:rsidRDefault="001268CA" w:rsidP="00B326D1">
            <w:pPr>
              <w:pStyle w:val="af5"/>
              <w:rPr>
                <w:b/>
                <w:sz w:val="22"/>
                <w:szCs w:val="22"/>
              </w:rPr>
            </w:pPr>
          </w:p>
        </w:tc>
      </w:tr>
      <w:tr w:rsidR="001268CA" w:rsidRPr="00617B29" w:rsidTr="00AC09D5">
        <w:trPr>
          <w:trHeight w:val="322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AC09D5">
            <w:pPr>
              <w:pStyle w:val="af5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B6C0E" w:rsidRDefault="00AC09D5" w:rsidP="00B326D1">
            <w:pPr>
              <w:pStyle w:val="af5"/>
            </w:pPr>
            <w:r>
              <w:t>в</w:t>
            </w:r>
            <w:r w:rsidR="001268CA" w:rsidRPr="00FB6C0E">
              <w:t xml:space="preserve"> том числе</w:t>
            </w:r>
          </w:p>
        </w:tc>
      </w:tr>
      <w:tr w:rsidR="001268CA" w:rsidRPr="00617B29" w:rsidTr="00AC09D5">
        <w:trPr>
          <w:trHeight w:val="500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AC09D5" w:rsidRDefault="001268CA" w:rsidP="00AC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6C0E">
              <w:rPr>
                <w:rFonts w:ascii="Times New Roman" w:eastAsia="Times New Roman" w:hAnsi="Times New Roman" w:cs="Times New Roman"/>
              </w:rPr>
              <w:t>федеральный бюдже</w:t>
            </w:r>
            <w:r w:rsidR="00AC09D5">
              <w:rPr>
                <w:rFonts w:ascii="Times New Roman" w:eastAsia="Times New Roman" w:hAnsi="Times New Roman" w:cs="Times New Roman"/>
              </w:rPr>
              <w:t>т</w:t>
            </w:r>
          </w:p>
        </w:tc>
      </w:tr>
      <w:tr w:rsidR="001268CA" w:rsidRPr="00617B29" w:rsidTr="00AC09D5">
        <w:trPr>
          <w:trHeight w:val="379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B6C0E" w:rsidRDefault="001268CA" w:rsidP="0001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C0E">
              <w:rPr>
                <w:rFonts w:ascii="Times New Roman" w:eastAsia="Times New Roman" w:hAnsi="Times New Roman" w:cs="Times New Roman"/>
              </w:rPr>
              <w:t>110</w:t>
            </w:r>
            <w:r w:rsidR="00011BB7">
              <w:rPr>
                <w:rFonts w:ascii="Times New Roman" w:eastAsia="Times New Roman" w:hAnsi="Times New Roman" w:cs="Times New Roman"/>
              </w:rPr>
              <w:t>,0</w:t>
            </w:r>
          </w:p>
          <w:p w:rsidR="001268CA" w:rsidRPr="00FB6C0E" w:rsidRDefault="001268CA" w:rsidP="00011BB7">
            <w:pPr>
              <w:pStyle w:val="af5"/>
              <w:jc w:val="center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B6C0E" w:rsidRDefault="001268CA" w:rsidP="0001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C0E">
              <w:rPr>
                <w:rFonts w:ascii="Times New Roman" w:eastAsia="Times New Roman" w:hAnsi="Times New Roman" w:cs="Times New Roman"/>
              </w:rPr>
              <w:t>110</w:t>
            </w:r>
            <w:r w:rsidR="00011BB7">
              <w:rPr>
                <w:rFonts w:ascii="Times New Roman" w:eastAsia="Times New Roman" w:hAnsi="Times New Roman" w:cs="Times New Roman"/>
              </w:rPr>
              <w:t>,0</w:t>
            </w:r>
          </w:p>
          <w:p w:rsidR="001268CA" w:rsidRPr="00FB6C0E" w:rsidRDefault="001268CA" w:rsidP="00011BB7">
            <w:pPr>
              <w:pStyle w:val="af5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B6C0E" w:rsidRDefault="001268CA" w:rsidP="0001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C0E">
              <w:rPr>
                <w:rFonts w:ascii="Times New Roman" w:eastAsia="Times New Roman" w:hAnsi="Times New Roman" w:cs="Times New Roman"/>
              </w:rPr>
              <w:t>110</w:t>
            </w:r>
            <w:r w:rsidR="00011BB7">
              <w:rPr>
                <w:rFonts w:ascii="Times New Roman" w:eastAsia="Times New Roman" w:hAnsi="Times New Roman" w:cs="Times New Roman"/>
              </w:rPr>
              <w:t>,0</w:t>
            </w:r>
          </w:p>
          <w:p w:rsidR="001268CA" w:rsidRPr="00FB6C0E" w:rsidRDefault="001268CA" w:rsidP="00011BB7">
            <w:pPr>
              <w:pStyle w:val="af5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B6C0E" w:rsidRDefault="001268CA" w:rsidP="0001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C0E">
              <w:rPr>
                <w:rFonts w:ascii="Times New Roman" w:eastAsia="Times New Roman" w:hAnsi="Times New Roman" w:cs="Times New Roman"/>
              </w:rPr>
              <w:t>110</w:t>
            </w:r>
            <w:r w:rsidR="00011BB7">
              <w:rPr>
                <w:rFonts w:ascii="Times New Roman" w:eastAsia="Times New Roman" w:hAnsi="Times New Roman" w:cs="Times New Roman"/>
              </w:rPr>
              <w:t>,0</w:t>
            </w:r>
          </w:p>
          <w:p w:rsidR="001268CA" w:rsidRPr="00FB6C0E" w:rsidRDefault="001268CA" w:rsidP="00011BB7">
            <w:pPr>
              <w:pStyle w:val="af5"/>
              <w:jc w:val="center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B6C0E" w:rsidRDefault="001268CA" w:rsidP="0001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C0E">
              <w:rPr>
                <w:rFonts w:ascii="Times New Roman" w:eastAsia="Times New Roman" w:hAnsi="Times New Roman" w:cs="Times New Roman"/>
              </w:rPr>
              <w:t>110</w:t>
            </w:r>
            <w:r w:rsidR="00011BB7">
              <w:rPr>
                <w:rFonts w:ascii="Times New Roman" w:eastAsia="Times New Roman" w:hAnsi="Times New Roman" w:cs="Times New Roman"/>
              </w:rPr>
              <w:t>,0</w:t>
            </w:r>
          </w:p>
          <w:p w:rsidR="001268CA" w:rsidRPr="00FB6C0E" w:rsidRDefault="001268CA" w:rsidP="00011BB7">
            <w:pPr>
              <w:pStyle w:val="af5"/>
              <w:jc w:val="center"/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B6C0E" w:rsidRDefault="001268CA" w:rsidP="0001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C0E">
              <w:rPr>
                <w:rFonts w:ascii="Times New Roman" w:eastAsia="Times New Roman" w:hAnsi="Times New Roman" w:cs="Times New Roman"/>
              </w:rPr>
              <w:t>550</w:t>
            </w:r>
            <w:r w:rsidR="00011BB7">
              <w:rPr>
                <w:rFonts w:ascii="Times New Roman" w:eastAsia="Times New Roman" w:hAnsi="Times New Roman" w:cs="Times New Roman"/>
              </w:rPr>
              <w:t>,0</w:t>
            </w:r>
          </w:p>
          <w:p w:rsidR="001268CA" w:rsidRPr="00FB6C0E" w:rsidRDefault="001268CA" w:rsidP="00011BB7">
            <w:pPr>
              <w:pStyle w:val="af5"/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B6C0E" w:rsidRDefault="001268CA" w:rsidP="00B326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6C0E">
              <w:rPr>
                <w:rFonts w:ascii="Times New Roman" w:hAnsi="Times New Roman" w:cs="Times New Roman"/>
              </w:rPr>
              <w:t>краевой бюджет</w:t>
            </w:r>
          </w:p>
          <w:p w:rsidR="001268CA" w:rsidRPr="00FB6C0E" w:rsidRDefault="001268CA" w:rsidP="00B326D1">
            <w:pPr>
              <w:pStyle w:val="af5"/>
            </w:pPr>
          </w:p>
        </w:tc>
      </w:tr>
      <w:tr w:rsidR="001268CA" w:rsidRPr="00617B29" w:rsidTr="00AC09D5">
        <w:trPr>
          <w:trHeight w:val="543"/>
        </w:trPr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B6C0E" w:rsidRDefault="001268CA" w:rsidP="00282BE4">
            <w:pPr>
              <w:pStyle w:val="af5"/>
              <w:jc w:val="center"/>
            </w:pPr>
            <w:r w:rsidRPr="00FB6C0E">
              <w:t>70</w:t>
            </w:r>
            <w:r w:rsidR="00011BB7">
              <w:t>,0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B6C0E" w:rsidRDefault="001268CA" w:rsidP="00282BE4">
            <w:pPr>
              <w:pStyle w:val="af5"/>
              <w:jc w:val="center"/>
            </w:pPr>
            <w:r w:rsidRPr="00FB6C0E">
              <w:t>70</w:t>
            </w:r>
            <w:r w:rsidR="00011BB7"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B6C0E" w:rsidRDefault="001268CA" w:rsidP="00282BE4">
            <w:pPr>
              <w:pStyle w:val="af5"/>
              <w:jc w:val="center"/>
            </w:pPr>
            <w:r w:rsidRPr="00FB6C0E">
              <w:t>80</w:t>
            </w:r>
            <w:r w:rsidR="00011BB7">
              <w:t>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B6C0E" w:rsidRDefault="001268CA" w:rsidP="00282BE4">
            <w:pPr>
              <w:pStyle w:val="af5"/>
              <w:jc w:val="center"/>
            </w:pPr>
            <w:r w:rsidRPr="00FB6C0E">
              <w:t>80</w:t>
            </w:r>
            <w:r w:rsidR="00011BB7">
              <w:t>,0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B6C0E" w:rsidRDefault="001268CA" w:rsidP="00282BE4">
            <w:pPr>
              <w:pStyle w:val="af5"/>
              <w:jc w:val="center"/>
            </w:pPr>
            <w:r w:rsidRPr="00FB6C0E">
              <w:t>90</w:t>
            </w:r>
            <w:r w:rsidR="00011BB7">
              <w:t>,0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B6C0E" w:rsidRDefault="001268CA" w:rsidP="00282BE4">
            <w:pPr>
              <w:pStyle w:val="af5"/>
              <w:jc w:val="center"/>
            </w:pPr>
            <w:r w:rsidRPr="00FB6C0E">
              <w:t>390</w:t>
            </w:r>
            <w:r w:rsidR="00011BB7">
              <w:t>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B6C0E" w:rsidRDefault="00AC09D5" w:rsidP="00B326D1">
            <w:pPr>
              <w:pStyle w:val="af5"/>
            </w:pPr>
            <w:r>
              <w:t>м</w:t>
            </w:r>
            <w:r w:rsidR="001268CA" w:rsidRPr="00FB6C0E">
              <w:t>естный бюджет</w:t>
            </w:r>
          </w:p>
        </w:tc>
      </w:tr>
      <w:tr w:rsidR="00702B14" w:rsidRPr="00617B29" w:rsidTr="00AC09D5">
        <w:trPr>
          <w:trHeight w:val="439"/>
        </w:trPr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2B14" w:rsidRDefault="00702B14" w:rsidP="00702B14">
            <w:pPr>
              <w:pStyle w:val="af5"/>
              <w:rPr>
                <w:b/>
                <w:sz w:val="22"/>
                <w:szCs w:val="22"/>
              </w:rPr>
            </w:pPr>
          </w:p>
          <w:p w:rsidR="00702B14" w:rsidRDefault="00702B14" w:rsidP="00702B14">
            <w:pPr>
              <w:pStyle w:val="af5"/>
              <w:rPr>
                <w:b/>
                <w:sz w:val="22"/>
                <w:szCs w:val="22"/>
              </w:rPr>
            </w:pPr>
          </w:p>
          <w:p w:rsidR="00702B14" w:rsidRDefault="00702B14" w:rsidP="00702B14">
            <w:pPr>
              <w:pStyle w:val="af5"/>
              <w:rPr>
                <w:b/>
                <w:sz w:val="22"/>
                <w:szCs w:val="22"/>
              </w:rPr>
            </w:pPr>
          </w:p>
          <w:p w:rsidR="00702B14" w:rsidRDefault="00702B14" w:rsidP="00702B14">
            <w:pPr>
              <w:pStyle w:val="af5"/>
              <w:rPr>
                <w:b/>
                <w:sz w:val="22"/>
                <w:szCs w:val="22"/>
              </w:rPr>
            </w:pPr>
          </w:p>
          <w:p w:rsidR="00702B14" w:rsidRDefault="00702B14" w:rsidP="00702B14">
            <w:pPr>
              <w:pStyle w:val="af5"/>
              <w:rPr>
                <w:b/>
                <w:sz w:val="22"/>
                <w:szCs w:val="22"/>
              </w:rPr>
            </w:pPr>
          </w:p>
          <w:p w:rsidR="00702B14" w:rsidRDefault="00702B14" w:rsidP="00702B14">
            <w:pPr>
              <w:pStyle w:val="af5"/>
              <w:rPr>
                <w:b/>
                <w:sz w:val="22"/>
                <w:szCs w:val="22"/>
              </w:rPr>
            </w:pPr>
          </w:p>
          <w:p w:rsidR="00702B14" w:rsidRPr="004B0845" w:rsidRDefault="00702B14" w:rsidP="00702B14">
            <w:pPr>
              <w:pStyle w:val="af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381A9C">
              <w:rPr>
                <w:bCs/>
                <w:sz w:val="22"/>
                <w:szCs w:val="22"/>
              </w:rPr>
              <w:t>3</w:t>
            </w:r>
          </w:p>
          <w:p w:rsidR="00702B14" w:rsidRDefault="00702B14" w:rsidP="00702B14">
            <w:pPr>
              <w:pStyle w:val="af5"/>
              <w:rPr>
                <w:b/>
                <w:sz w:val="22"/>
                <w:szCs w:val="22"/>
              </w:rPr>
            </w:pPr>
          </w:p>
          <w:p w:rsidR="00702B14" w:rsidRDefault="00702B14" w:rsidP="00702B14">
            <w:pPr>
              <w:pStyle w:val="af5"/>
              <w:rPr>
                <w:b/>
                <w:sz w:val="22"/>
                <w:szCs w:val="22"/>
              </w:rPr>
            </w:pPr>
          </w:p>
          <w:p w:rsidR="00702B14" w:rsidRDefault="00702B14" w:rsidP="00702B14">
            <w:pPr>
              <w:pStyle w:val="af5"/>
              <w:rPr>
                <w:b/>
                <w:sz w:val="22"/>
                <w:szCs w:val="22"/>
              </w:rPr>
            </w:pPr>
          </w:p>
          <w:p w:rsidR="00702B14" w:rsidRDefault="00702B14" w:rsidP="00702B14">
            <w:pPr>
              <w:pStyle w:val="af5"/>
              <w:rPr>
                <w:b/>
                <w:sz w:val="22"/>
                <w:szCs w:val="22"/>
              </w:rPr>
            </w:pPr>
          </w:p>
          <w:p w:rsidR="00702B14" w:rsidRDefault="00702B14" w:rsidP="00AC09D5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2B14" w:rsidRPr="004B0845" w:rsidRDefault="00702B14" w:rsidP="00702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45">
              <w:rPr>
                <w:rFonts w:ascii="Times New Roman" w:hAnsi="Times New Roman" w:cs="Times New Roman"/>
              </w:rPr>
              <w:t>Мероприятие</w:t>
            </w:r>
            <w:r w:rsidR="00AC09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2.1.8.3</w:t>
            </w:r>
            <w:r w:rsidRPr="004B0845">
              <w:rPr>
                <w:rFonts w:ascii="Times New Roman" w:eastAsia="Times New Roman" w:hAnsi="Times New Roman" w:cs="Times New Roman"/>
              </w:rPr>
              <w:t xml:space="preserve"> Приведение в соответствии с действующими санитарно-эпидемиологическими нормами условий обучения и пребывание детей в </w:t>
            </w:r>
            <w:r w:rsidR="00AC09D5">
              <w:rPr>
                <w:rFonts w:ascii="Times New Roman" w:eastAsia="Times New Roman" w:hAnsi="Times New Roman" w:cs="Times New Roman"/>
              </w:rPr>
              <w:t>ОО</w:t>
            </w:r>
            <w:r w:rsidRPr="004B0845">
              <w:rPr>
                <w:rFonts w:ascii="Times New Roman" w:eastAsia="Times New Roman" w:hAnsi="Times New Roman" w:cs="Times New Roman"/>
              </w:rPr>
              <w:t xml:space="preserve">; приведение материально-технической базы </w:t>
            </w:r>
            <w:r w:rsidR="00AC09D5">
              <w:rPr>
                <w:rFonts w:ascii="Times New Roman" w:eastAsia="Times New Roman" w:hAnsi="Times New Roman" w:cs="Times New Roman"/>
              </w:rPr>
              <w:t>ОО</w:t>
            </w:r>
            <w:r w:rsidRPr="004B0845">
              <w:rPr>
                <w:rFonts w:ascii="Times New Roman" w:eastAsia="Times New Roman" w:hAnsi="Times New Roman" w:cs="Times New Roman"/>
              </w:rPr>
              <w:t xml:space="preserve"> в состояние, необходимое для обеспечения безопасности; </w:t>
            </w:r>
          </w:p>
          <w:p w:rsidR="00702B14" w:rsidRPr="00AC09D5" w:rsidRDefault="00702B14" w:rsidP="00AC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45"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r w:rsidR="00AC09D5">
              <w:rPr>
                <w:rFonts w:ascii="Times New Roman" w:eastAsia="Times New Roman" w:hAnsi="Times New Roman" w:cs="Times New Roman"/>
              </w:rPr>
              <w:t>ОО</w:t>
            </w:r>
            <w:r w:rsidRPr="004B0845">
              <w:rPr>
                <w:rFonts w:ascii="Times New Roman" w:eastAsia="Times New Roman" w:hAnsi="Times New Roman" w:cs="Times New Roman"/>
              </w:rPr>
              <w:t xml:space="preserve"> техническими приборами с учётом численности детей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2B14" w:rsidRDefault="00702B14" w:rsidP="0070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7B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617B29">
              <w:rPr>
                <w:rFonts w:ascii="Times New Roman" w:hAnsi="Times New Roman" w:cs="Times New Roman"/>
              </w:rPr>
              <w:t xml:space="preserve"> –202</w:t>
            </w:r>
            <w:r>
              <w:rPr>
                <w:rFonts w:ascii="Times New Roman" w:hAnsi="Times New Roman" w:cs="Times New Roman"/>
              </w:rPr>
              <w:t>5</w:t>
            </w:r>
            <w:r w:rsidRPr="00617B29">
              <w:rPr>
                <w:rFonts w:ascii="Times New Roman" w:hAnsi="Times New Roman" w:cs="Times New Roman"/>
              </w:rPr>
              <w:t xml:space="preserve"> годы</w:t>
            </w:r>
          </w:p>
          <w:p w:rsidR="00702B14" w:rsidRDefault="00702B14" w:rsidP="0070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02B14" w:rsidRDefault="00702B14" w:rsidP="0070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02B14" w:rsidRDefault="00702B14" w:rsidP="0070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02B14" w:rsidRDefault="00702B14" w:rsidP="0070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02B14" w:rsidRDefault="00702B14" w:rsidP="00702B1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2B14" w:rsidRPr="00AC09D5" w:rsidRDefault="00254FFF" w:rsidP="00AC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МБДОУ, МБУ ДО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B14" w:rsidRPr="00702B14" w:rsidRDefault="00702B14" w:rsidP="0070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02B14">
              <w:rPr>
                <w:rFonts w:ascii="Times New Roman" w:eastAsia="Times New Roman" w:hAnsi="Times New Roman" w:cs="Times New Roman"/>
                <w:b/>
              </w:rPr>
              <w:t>350,0</w:t>
            </w:r>
          </w:p>
          <w:p w:rsidR="00702B14" w:rsidRPr="00702B14" w:rsidRDefault="00702B14" w:rsidP="00702B1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B14" w:rsidRPr="00702B14" w:rsidRDefault="00702B14" w:rsidP="0070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02B14">
              <w:rPr>
                <w:rFonts w:ascii="Times New Roman" w:eastAsia="Times New Roman" w:hAnsi="Times New Roman" w:cs="Times New Roman"/>
                <w:b/>
              </w:rPr>
              <w:t>350,0</w:t>
            </w:r>
          </w:p>
          <w:p w:rsidR="00702B14" w:rsidRPr="00702B14" w:rsidRDefault="00702B14" w:rsidP="00702B1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B14" w:rsidRPr="00702B14" w:rsidRDefault="00702B14" w:rsidP="0070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02B14">
              <w:rPr>
                <w:rFonts w:ascii="Times New Roman" w:eastAsia="Times New Roman" w:hAnsi="Times New Roman" w:cs="Times New Roman"/>
                <w:b/>
              </w:rPr>
              <w:t>360,0</w:t>
            </w:r>
          </w:p>
          <w:p w:rsidR="00702B14" w:rsidRPr="00702B14" w:rsidRDefault="00702B14" w:rsidP="00702B1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B14" w:rsidRPr="00702B14" w:rsidRDefault="00702B14" w:rsidP="0070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02B14">
              <w:rPr>
                <w:rFonts w:ascii="Times New Roman" w:eastAsia="Times New Roman" w:hAnsi="Times New Roman" w:cs="Times New Roman"/>
                <w:b/>
              </w:rPr>
              <w:t>360,0</w:t>
            </w:r>
          </w:p>
          <w:p w:rsidR="00702B14" w:rsidRPr="00702B14" w:rsidRDefault="00702B14" w:rsidP="00702B1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B14" w:rsidRPr="00702B14" w:rsidRDefault="00702B14" w:rsidP="0070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02B14">
              <w:rPr>
                <w:rFonts w:ascii="Times New Roman" w:eastAsia="Times New Roman" w:hAnsi="Times New Roman" w:cs="Times New Roman"/>
                <w:b/>
              </w:rPr>
              <w:t>370,0</w:t>
            </w:r>
          </w:p>
          <w:p w:rsidR="00702B14" w:rsidRPr="00702B14" w:rsidRDefault="00702B14" w:rsidP="00702B1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B14" w:rsidRPr="00702B14" w:rsidRDefault="00702B14" w:rsidP="0070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02B14">
              <w:rPr>
                <w:rFonts w:ascii="Times New Roman" w:eastAsia="Times New Roman" w:hAnsi="Times New Roman" w:cs="Times New Roman"/>
                <w:b/>
              </w:rPr>
              <w:t>1790,0</w:t>
            </w:r>
          </w:p>
          <w:p w:rsidR="00702B14" w:rsidRPr="00702B14" w:rsidRDefault="00702B14" w:rsidP="00702B1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B14" w:rsidRPr="00AC09D5" w:rsidRDefault="00AC09D5" w:rsidP="00AC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702B14">
              <w:rPr>
                <w:rFonts w:ascii="Times New Roman" w:eastAsia="Times New Roman" w:hAnsi="Times New Roman" w:cs="Times New Roman"/>
              </w:rPr>
              <w:t>сег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</w:p>
        </w:tc>
      </w:tr>
      <w:tr w:rsidR="001268CA" w:rsidRPr="00617B29" w:rsidTr="00AC09D5">
        <w:trPr>
          <w:trHeight w:val="333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B6C0E" w:rsidRDefault="00AC09D5" w:rsidP="00B326D1">
            <w:pPr>
              <w:pStyle w:val="af5"/>
            </w:pPr>
            <w:r>
              <w:t>в</w:t>
            </w:r>
            <w:r w:rsidR="001268CA" w:rsidRPr="00FB6C0E">
              <w:t xml:space="preserve"> том числе</w:t>
            </w:r>
          </w:p>
        </w:tc>
      </w:tr>
      <w:tr w:rsidR="001268CA" w:rsidRPr="00617B29" w:rsidTr="00AC09D5">
        <w:trPr>
          <w:trHeight w:val="511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68CA" w:rsidRDefault="001268CA" w:rsidP="00282BE4">
            <w:pPr>
              <w:pStyle w:val="af5"/>
              <w:jc w:val="center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AC09D5" w:rsidRDefault="001268CA" w:rsidP="00AC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6C0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1268CA" w:rsidRPr="00617B29" w:rsidTr="00AC09D5">
        <w:trPr>
          <w:trHeight w:val="249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AC09D5">
            <w:pPr>
              <w:pStyle w:val="af5"/>
              <w:rPr>
                <w:b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AC09D5">
            <w:pPr>
              <w:pStyle w:val="af5"/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AC09D5">
            <w:pPr>
              <w:pStyle w:val="af5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AC09D5">
            <w:pPr>
              <w:pStyle w:val="af5"/>
              <w:rPr>
                <w:b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AC09D5">
            <w:pPr>
              <w:pStyle w:val="af5"/>
              <w:rPr>
                <w:b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Default="001268CA" w:rsidP="00AC09D5">
            <w:pPr>
              <w:pStyle w:val="af5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AC09D5" w:rsidRDefault="001268CA" w:rsidP="00AC0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6C0E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8CA" w:rsidRPr="00617B29" w:rsidTr="00AC09D5">
        <w:trPr>
          <w:trHeight w:val="537"/>
        </w:trPr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8CA" w:rsidRDefault="001268CA" w:rsidP="00282BE4">
            <w:pPr>
              <w:pStyle w:val="af5"/>
              <w:rPr>
                <w:b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8CA" w:rsidRDefault="001268CA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2CD9" w:rsidRDefault="00702B14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350,0</w:t>
            </w:r>
          </w:p>
          <w:p w:rsidR="001268CA" w:rsidRPr="00612CD9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2CD9" w:rsidRDefault="00702B14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350,0</w:t>
            </w:r>
          </w:p>
          <w:p w:rsidR="001268CA" w:rsidRPr="00612CD9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2CD9" w:rsidRDefault="00702B14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360,0</w:t>
            </w:r>
          </w:p>
          <w:p w:rsidR="001268CA" w:rsidRPr="00612CD9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2CD9" w:rsidRDefault="00702B14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360,0</w:t>
            </w:r>
          </w:p>
          <w:p w:rsidR="001268CA" w:rsidRPr="00612CD9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2CD9" w:rsidRDefault="00702B14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268CA">
              <w:rPr>
                <w:rFonts w:ascii="Times New Roman" w:eastAsia="Times New Roman" w:hAnsi="Times New Roman" w:cs="Times New Roman"/>
              </w:rPr>
              <w:t>70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  <w:p w:rsidR="001268CA" w:rsidRPr="00612CD9" w:rsidRDefault="001268CA" w:rsidP="00282BE4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2CD9" w:rsidRDefault="00702B14" w:rsidP="00282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268CA">
              <w:rPr>
                <w:rFonts w:ascii="Times New Roman" w:eastAsia="Times New Roman" w:hAnsi="Times New Roman" w:cs="Times New Roman"/>
              </w:rPr>
              <w:t>790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  <w:p w:rsidR="001268CA" w:rsidRDefault="001268CA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FB6C0E" w:rsidRDefault="00AC09D5" w:rsidP="00B326D1">
            <w:pPr>
              <w:pStyle w:val="af5"/>
            </w:pPr>
            <w:r>
              <w:t>м</w:t>
            </w:r>
            <w:r w:rsidR="001268CA" w:rsidRPr="00FB6C0E">
              <w:t>естный бюджет</w:t>
            </w:r>
          </w:p>
        </w:tc>
      </w:tr>
      <w:tr w:rsidR="001268CA" w:rsidRPr="00617B29" w:rsidTr="007762C9">
        <w:trPr>
          <w:trHeight w:val="262"/>
        </w:trPr>
        <w:tc>
          <w:tcPr>
            <w:tcW w:w="15382" w:type="dxa"/>
            <w:gridSpan w:val="16"/>
            <w:tcBorders>
              <w:top w:val="single" w:sz="4" w:space="0" w:color="auto"/>
              <w:bottom w:val="nil"/>
            </w:tcBorders>
          </w:tcPr>
          <w:p w:rsidR="001268CA" w:rsidRDefault="00427887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br w:type="page"/>
            </w:r>
            <w:r w:rsidR="00C606FD">
              <w:rPr>
                <w:b/>
                <w:sz w:val="22"/>
                <w:szCs w:val="22"/>
              </w:rPr>
              <w:t>Подпрограмма</w:t>
            </w:r>
            <w:r w:rsidR="001268CA" w:rsidRPr="00931A46">
              <w:rPr>
                <w:b/>
                <w:sz w:val="22"/>
                <w:szCs w:val="22"/>
              </w:rPr>
              <w:t xml:space="preserve"> 3 «Развитие дополнительного образования детей и сферы отдыха и оздоровления детей в Бурлинском районе</w:t>
            </w:r>
            <w:r w:rsidR="007762C9">
              <w:rPr>
                <w:b/>
                <w:sz w:val="22"/>
                <w:szCs w:val="22"/>
              </w:rPr>
              <w:t xml:space="preserve"> на 2021-2025 годы</w:t>
            </w:r>
            <w:r w:rsidR="001268CA" w:rsidRPr="00931A46">
              <w:rPr>
                <w:b/>
                <w:sz w:val="22"/>
                <w:szCs w:val="22"/>
              </w:rPr>
              <w:t>»</w:t>
            </w:r>
          </w:p>
        </w:tc>
      </w:tr>
      <w:tr w:rsidR="001268CA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8CA" w:rsidRPr="00617B29" w:rsidRDefault="001268CA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 xml:space="preserve">Цель 3.1.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8B3FE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750,0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8B3FE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770,0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8B3FE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817,0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8B3FE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837,0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8B3FE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885,0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8B3FEB" w:rsidRDefault="00EE75C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4059,0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1268C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1268CA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268CA" w:rsidRPr="00617B29" w:rsidRDefault="001268CA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268CA" w:rsidRPr="00617B29" w:rsidRDefault="001268CA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212AB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212AB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212AB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212AB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CA" w:rsidRPr="00617B29" w:rsidRDefault="00212AB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A" w:rsidRPr="00617B29" w:rsidRDefault="00212ABA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CA" w:rsidRPr="00617B29" w:rsidRDefault="001268CA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B3FEB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8B3FEB" w:rsidRPr="00617B29" w:rsidRDefault="008B3FEB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617B29" w:rsidRDefault="00EE75C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4059,0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</w:tbl>
    <w:p w:rsidR="00AC09D5" w:rsidRDefault="00AC09D5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015"/>
        <w:gridCol w:w="854"/>
        <w:gridCol w:w="1349"/>
        <w:gridCol w:w="1273"/>
        <w:gridCol w:w="1282"/>
        <w:gridCol w:w="1143"/>
        <w:gridCol w:w="1416"/>
        <w:gridCol w:w="1273"/>
        <w:gridCol w:w="1396"/>
        <w:gridCol w:w="1828"/>
      </w:tblGrid>
      <w:tr w:rsidR="008B3FEB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09D5" w:rsidRDefault="00AC09D5" w:rsidP="00381A9C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FEB" w:rsidRPr="00617B29" w:rsidRDefault="008B3FEB" w:rsidP="00381A9C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af5"/>
              <w:jc w:val="both"/>
              <w:rPr>
                <w:sz w:val="22"/>
                <w:szCs w:val="22"/>
              </w:rPr>
            </w:pPr>
            <w:r w:rsidRPr="00617B29">
              <w:rPr>
                <w:sz w:val="22"/>
                <w:szCs w:val="22"/>
              </w:rPr>
              <w:t>Задача 3.1.1.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212ABA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AB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212ABA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AB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212ABA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AB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212ABA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AB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212ABA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AB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212ABA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AB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B3FEB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8B3FEB" w:rsidRPr="00617B29" w:rsidRDefault="008B3FEB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B3FEB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8B3FEB" w:rsidRPr="00617B29" w:rsidRDefault="008B3FEB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B3FEB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3FEB" w:rsidRPr="00617B29" w:rsidRDefault="008B3FEB" w:rsidP="00381A9C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Мероприятие 3.1.1.1. Организация предоставления дополнительного образования детей в краевых государственных образовательных организациях дополнительного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3FEB" w:rsidRPr="00617B29" w:rsidRDefault="00254FFF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МБДОУ, МБУ ДО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B3FEB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8B3FEB" w:rsidRPr="00617B29" w:rsidRDefault="008B3FEB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B3FEB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8B3FEB" w:rsidRPr="00617B29" w:rsidRDefault="008B3FEB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B3FEB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3FEB" w:rsidRPr="00617B29" w:rsidRDefault="008B3FEB" w:rsidP="00381A9C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Мероприятие 3.1.1.2. Выявление и поддержка одаренных детей и молодежи по направлениям дополнительного образования детей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3FEB" w:rsidRPr="00254FFF" w:rsidRDefault="00254FFF" w:rsidP="0028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МБОУ, МБДОУ, МБУ ДО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212ABA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AB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212ABA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AB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212ABA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AB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212ABA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AB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212ABA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AB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212ABA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AB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B3FEB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8B3FEB" w:rsidRPr="00617B29" w:rsidRDefault="008B3FEB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8B3FEB" w:rsidRPr="00254FFF" w:rsidRDefault="008B3FEB" w:rsidP="00282BE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B3FEB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8B3FEB" w:rsidRPr="00617B29" w:rsidRDefault="008B3FEB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8B3FEB" w:rsidRPr="00254FFF" w:rsidRDefault="008B3FEB" w:rsidP="00282BE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B3FEB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3FEB" w:rsidRPr="00617B29" w:rsidRDefault="008B3FEB" w:rsidP="00381A9C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3FEB" w:rsidRPr="00617B29" w:rsidRDefault="008B3FEB" w:rsidP="00011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Задача 3.1.2. Создание условий для обеспечения полноценного отдыха и оздоровления детей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500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3FEB" w:rsidRPr="00254FFF" w:rsidRDefault="008B3FEB" w:rsidP="00254F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212ABA" w:rsidRDefault="001763F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212ABA" w:rsidRDefault="001763F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212ABA" w:rsidRDefault="001763F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212ABA" w:rsidRDefault="001763F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212ABA" w:rsidRDefault="001763F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212ABA" w:rsidRDefault="001763F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1720,0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763FB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763FB" w:rsidRPr="00617B29" w:rsidRDefault="001763FB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1763FB" w:rsidRPr="00617B29" w:rsidRDefault="001763F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1763FB" w:rsidRPr="00617B29" w:rsidRDefault="001763F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1763FB" w:rsidRPr="00617B29" w:rsidRDefault="001763F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3FB" w:rsidRPr="001763FB" w:rsidRDefault="001763FB" w:rsidP="00012B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763FB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3FB" w:rsidRPr="001763FB" w:rsidRDefault="001763FB" w:rsidP="00012B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763FB">
              <w:rPr>
                <w:rFonts w:ascii="Times New Roman" w:hAnsi="Times New Roman" w:cs="Times New Roman"/>
                <w:bCs/>
              </w:rPr>
              <w:t>320,0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3FB" w:rsidRPr="001763FB" w:rsidRDefault="001763FB" w:rsidP="00012B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763FB">
              <w:rPr>
                <w:rFonts w:ascii="Times New Roman" w:hAnsi="Times New Roman" w:cs="Times New Roman"/>
                <w:bCs/>
              </w:rPr>
              <w:t>345,0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3FB" w:rsidRPr="001763FB" w:rsidRDefault="001763FB" w:rsidP="00012B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763FB">
              <w:rPr>
                <w:rFonts w:ascii="Times New Roman" w:hAnsi="Times New Roman" w:cs="Times New Roman"/>
                <w:bCs/>
              </w:rPr>
              <w:t>365,0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3FB" w:rsidRPr="001763FB" w:rsidRDefault="001763FB" w:rsidP="00012B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763FB">
              <w:rPr>
                <w:rFonts w:ascii="Times New Roman" w:hAnsi="Times New Roman" w:cs="Times New Roman"/>
                <w:bCs/>
              </w:rPr>
              <w:t>390,0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FB" w:rsidRPr="001763FB" w:rsidRDefault="001763FB" w:rsidP="00012B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763FB">
              <w:rPr>
                <w:rFonts w:ascii="Times New Roman" w:hAnsi="Times New Roman" w:cs="Times New Roman"/>
                <w:bCs/>
              </w:rPr>
              <w:t>1720,0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3FB" w:rsidRPr="00617B29" w:rsidRDefault="00A36A00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763FB">
              <w:rPr>
                <w:rFonts w:ascii="Times New Roman" w:hAnsi="Times New Roman" w:cs="Times New Roman"/>
                <w:sz w:val="22"/>
                <w:szCs w:val="22"/>
              </w:rPr>
              <w:t>естный бюджет</w:t>
            </w:r>
          </w:p>
        </w:tc>
      </w:tr>
      <w:tr w:rsidR="008B3FEB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8B3FEB" w:rsidRPr="00617B29" w:rsidRDefault="008B3FEB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</w:tbl>
    <w:p w:rsidR="00AC09D5" w:rsidRDefault="00AC09D5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015"/>
        <w:gridCol w:w="854"/>
        <w:gridCol w:w="1349"/>
        <w:gridCol w:w="1273"/>
        <w:gridCol w:w="1282"/>
        <w:gridCol w:w="1143"/>
        <w:gridCol w:w="1416"/>
        <w:gridCol w:w="1273"/>
        <w:gridCol w:w="1396"/>
        <w:gridCol w:w="1828"/>
      </w:tblGrid>
      <w:tr w:rsidR="008B3FEB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3FEB" w:rsidRPr="00072F27" w:rsidRDefault="008B3FEB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3FEB" w:rsidRPr="001763FB" w:rsidRDefault="008B3FEB" w:rsidP="00011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3FB">
              <w:rPr>
                <w:rFonts w:ascii="Times New Roman" w:hAnsi="Times New Roman" w:cs="Times New Roman"/>
                <w:sz w:val="22"/>
                <w:szCs w:val="22"/>
              </w:rPr>
              <w:t>Мероприятие 3.1.2.1. Проведение учебно-полевых сборов для старшеклассников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3FEB" w:rsidRPr="001763FB" w:rsidRDefault="008B3FEB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3FB">
              <w:rPr>
                <w:rFonts w:ascii="Times New Roman" w:hAnsi="Times New Roman" w:cs="Times New Roman"/>
                <w:sz w:val="22"/>
                <w:szCs w:val="22"/>
              </w:rPr>
              <w:t>22021 –2025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3FEB" w:rsidRPr="001763FB" w:rsidRDefault="00254FFF" w:rsidP="00254F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3F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МБОУ, МБДОУ, МБУ ДО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63FB">
              <w:rPr>
                <w:rFonts w:ascii="Times New Roman" w:hAnsi="Times New Roman" w:cs="Times New Roman"/>
                <w:b/>
                <w:bCs/>
              </w:rPr>
              <w:t>50</w:t>
            </w:r>
            <w:r w:rsidR="00011BB7" w:rsidRPr="001763FB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63FB">
              <w:rPr>
                <w:rFonts w:ascii="Times New Roman" w:hAnsi="Times New Roman" w:cs="Times New Roman"/>
                <w:b/>
                <w:bCs/>
              </w:rPr>
              <w:t>50</w:t>
            </w:r>
            <w:r w:rsidR="00011BB7" w:rsidRPr="001763FB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63FB">
              <w:rPr>
                <w:rFonts w:ascii="Times New Roman" w:hAnsi="Times New Roman" w:cs="Times New Roman"/>
                <w:b/>
                <w:bCs/>
              </w:rPr>
              <w:t>55</w:t>
            </w:r>
            <w:r w:rsidR="00011BB7" w:rsidRPr="001763FB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63FB">
              <w:rPr>
                <w:rFonts w:ascii="Times New Roman" w:hAnsi="Times New Roman" w:cs="Times New Roman"/>
                <w:b/>
                <w:bCs/>
              </w:rPr>
              <w:t>55</w:t>
            </w:r>
            <w:r w:rsidR="00011BB7" w:rsidRPr="001763FB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63FB">
              <w:rPr>
                <w:rFonts w:ascii="Times New Roman" w:hAnsi="Times New Roman" w:cs="Times New Roman"/>
                <w:b/>
                <w:bCs/>
              </w:rPr>
              <w:t>60</w:t>
            </w:r>
            <w:r w:rsidR="00011BB7" w:rsidRPr="001763FB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63FB">
              <w:rPr>
                <w:rFonts w:ascii="Times New Roman" w:hAnsi="Times New Roman" w:cs="Times New Roman"/>
                <w:b/>
                <w:bCs/>
              </w:rPr>
              <w:t>270</w:t>
            </w:r>
            <w:r w:rsidR="00011BB7" w:rsidRPr="001763FB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B3FEB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8B3FEB" w:rsidRPr="00072F27" w:rsidRDefault="008B3FEB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3FB">
              <w:rPr>
                <w:rFonts w:ascii="Times New Roman" w:hAnsi="Times New Roman" w:cs="Times New Roman"/>
              </w:rPr>
              <w:t>50</w:t>
            </w:r>
            <w:r w:rsidR="00011BB7" w:rsidRPr="001763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3FB">
              <w:rPr>
                <w:rFonts w:ascii="Times New Roman" w:hAnsi="Times New Roman" w:cs="Times New Roman"/>
              </w:rPr>
              <w:t>50</w:t>
            </w:r>
            <w:r w:rsidR="00011BB7" w:rsidRPr="001763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011BB7" w:rsidP="00011B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3F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3FB">
              <w:rPr>
                <w:rFonts w:ascii="Times New Roman" w:hAnsi="Times New Roman" w:cs="Times New Roman"/>
              </w:rPr>
              <w:t>55</w:t>
            </w:r>
            <w:r w:rsidR="00011BB7" w:rsidRPr="001763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3FB">
              <w:rPr>
                <w:rFonts w:ascii="Times New Roman" w:hAnsi="Times New Roman" w:cs="Times New Roman"/>
              </w:rPr>
              <w:t>60</w:t>
            </w:r>
            <w:r w:rsidR="00011BB7" w:rsidRPr="001763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3FB">
              <w:rPr>
                <w:rFonts w:ascii="Times New Roman" w:hAnsi="Times New Roman" w:cs="Times New Roman"/>
              </w:rPr>
              <w:t>270</w:t>
            </w:r>
            <w:r w:rsidR="00011BB7" w:rsidRPr="001763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AC09D5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8B3FEB">
              <w:rPr>
                <w:rFonts w:ascii="Times New Roman" w:hAnsi="Times New Roman" w:cs="Times New Roman"/>
                <w:sz w:val="22"/>
                <w:szCs w:val="22"/>
              </w:rPr>
              <w:t>естный бюджет</w:t>
            </w:r>
          </w:p>
        </w:tc>
      </w:tr>
      <w:tr w:rsidR="008B3FEB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8B3FEB" w:rsidRPr="00072F27" w:rsidRDefault="008B3FEB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B3FEB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3FEB" w:rsidRPr="00072F27" w:rsidRDefault="00381A9C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3FEB" w:rsidRPr="001763FB" w:rsidRDefault="008B3FEB" w:rsidP="00011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3FB">
              <w:rPr>
                <w:rFonts w:ascii="Times New Roman" w:hAnsi="Times New Roman" w:cs="Times New Roman"/>
                <w:sz w:val="22"/>
                <w:szCs w:val="22"/>
              </w:rPr>
              <w:t>Мероприятие 3.1.2.2. Лагеря с дневным пребыванием детей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3FB">
              <w:rPr>
                <w:rFonts w:ascii="Times New Roman" w:hAnsi="Times New Roman" w:cs="Times New Roman"/>
              </w:rPr>
              <w:t>2021 –2025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B3FEB" w:rsidRPr="001763FB" w:rsidRDefault="00254FFF" w:rsidP="00254F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3F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МБОУ, МБУ ДО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3FB">
              <w:rPr>
                <w:rFonts w:ascii="Times New Roman" w:hAnsi="Times New Roman" w:cs="Times New Roman"/>
                <w:b/>
              </w:rPr>
              <w:t>250</w:t>
            </w:r>
            <w:r w:rsidR="00011BB7" w:rsidRPr="001763F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3FB">
              <w:rPr>
                <w:rFonts w:ascii="Times New Roman" w:hAnsi="Times New Roman" w:cs="Times New Roman"/>
                <w:b/>
              </w:rPr>
              <w:t>270</w:t>
            </w:r>
            <w:r w:rsidR="00011BB7" w:rsidRPr="001763F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3FB">
              <w:rPr>
                <w:rFonts w:ascii="Times New Roman" w:hAnsi="Times New Roman" w:cs="Times New Roman"/>
                <w:b/>
              </w:rPr>
              <w:t>290</w:t>
            </w:r>
            <w:r w:rsidR="00011BB7" w:rsidRPr="001763F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3FB">
              <w:rPr>
                <w:rFonts w:ascii="Times New Roman" w:hAnsi="Times New Roman" w:cs="Times New Roman"/>
                <w:b/>
              </w:rPr>
              <w:t>310</w:t>
            </w:r>
            <w:r w:rsidR="00011BB7" w:rsidRPr="001763F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3FB">
              <w:rPr>
                <w:rFonts w:ascii="Times New Roman" w:hAnsi="Times New Roman" w:cs="Times New Roman"/>
                <w:b/>
              </w:rPr>
              <w:t>330</w:t>
            </w:r>
            <w:r w:rsidR="00011BB7" w:rsidRPr="001763F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3FB">
              <w:rPr>
                <w:rFonts w:ascii="Times New Roman" w:hAnsi="Times New Roman" w:cs="Times New Roman"/>
                <w:b/>
              </w:rPr>
              <w:t>1450</w:t>
            </w:r>
            <w:r w:rsidR="00011BB7" w:rsidRPr="001763F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B3FEB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8B3FEB" w:rsidRPr="00072F27" w:rsidRDefault="008B3FEB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B3FEB" w:rsidRPr="001763FB" w:rsidRDefault="008B3FEB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3FB">
              <w:rPr>
                <w:rFonts w:ascii="Times New Roman" w:hAnsi="Times New Roman" w:cs="Times New Roman"/>
              </w:rPr>
              <w:t>250</w:t>
            </w:r>
            <w:r w:rsidR="00011BB7" w:rsidRPr="001763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3FB">
              <w:rPr>
                <w:rFonts w:ascii="Times New Roman" w:hAnsi="Times New Roman" w:cs="Times New Roman"/>
              </w:rPr>
              <w:t>270</w:t>
            </w:r>
            <w:r w:rsidR="00011BB7" w:rsidRPr="001763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3FB">
              <w:rPr>
                <w:rFonts w:ascii="Times New Roman" w:hAnsi="Times New Roman" w:cs="Times New Roman"/>
              </w:rPr>
              <w:t>290</w:t>
            </w:r>
            <w:r w:rsidR="00011BB7" w:rsidRPr="001763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3FB">
              <w:rPr>
                <w:rFonts w:ascii="Times New Roman" w:hAnsi="Times New Roman" w:cs="Times New Roman"/>
              </w:rPr>
              <w:t>310</w:t>
            </w:r>
            <w:r w:rsidR="00011BB7" w:rsidRPr="001763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3FB">
              <w:rPr>
                <w:rFonts w:ascii="Times New Roman" w:hAnsi="Times New Roman" w:cs="Times New Roman"/>
              </w:rPr>
              <w:t>330</w:t>
            </w:r>
            <w:r w:rsidR="00011BB7" w:rsidRPr="001763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3FB">
              <w:rPr>
                <w:rFonts w:ascii="Times New Roman" w:hAnsi="Times New Roman" w:cs="Times New Roman"/>
              </w:rPr>
              <w:t>1450</w:t>
            </w:r>
            <w:r w:rsidR="00011BB7" w:rsidRPr="001763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AC09D5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8B3FEB">
              <w:rPr>
                <w:rFonts w:ascii="Times New Roman" w:hAnsi="Times New Roman" w:cs="Times New Roman"/>
                <w:sz w:val="22"/>
                <w:szCs w:val="22"/>
              </w:rPr>
              <w:t>естный бюджет</w:t>
            </w:r>
          </w:p>
        </w:tc>
      </w:tr>
      <w:tr w:rsidR="008B3FEB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8B3FEB" w:rsidRPr="00072F27" w:rsidRDefault="008B3FEB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8B3FEB" w:rsidRPr="001763FB" w:rsidRDefault="008B3FEB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1763FB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B3FEB" w:rsidRPr="00617B29" w:rsidTr="00B326D1"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3FEB" w:rsidRPr="00072F27" w:rsidRDefault="008B3FEB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072F27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B" w:rsidRPr="00617B29" w:rsidRDefault="008B3FEB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B" w:rsidRPr="00617B29" w:rsidRDefault="008B3FE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AC09D5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09D5" w:rsidRPr="00072F27" w:rsidRDefault="00AC09D5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C09D5" w:rsidRPr="00B512CE" w:rsidRDefault="00AC09D5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Задача 3.1.3.  Организация летней занятости детей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C09D5" w:rsidRPr="00617B29" w:rsidRDefault="00AC09D5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3FB">
              <w:rPr>
                <w:rFonts w:ascii="Times New Roman" w:hAnsi="Times New Roman" w:cs="Times New Roman"/>
              </w:rPr>
              <w:t>2021 –2025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C09D5" w:rsidRPr="00617B29" w:rsidRDefault="00AC09D5" w:rsidP="00AC0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3F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МБОУ, МБУ ДО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B512CE" w:rsidRDefault="00AC09D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12CE">
              <w:rPr>
                <w:rFonts w:ascii="Times New Roman" w:hAnsi="Times New Roman" w:cs="Times New Roman"/>
                <w:b/>
              </w:rPr>
              <w:t>450,0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B512CE" w:rsidRDefault="00AC09D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12CE">
              <w:rPr>
                <w:rFonts w:ascii="Times New Roman" w:hAnsi="Times New Roman" w:cs="Times New Roman"/>
                <w:b/>
              </w:rPr>
              <w:t>450,0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B512CE" w:rsidRDefault="00AC09D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12CE">
              <w:rPr>
                <w:rFonts w:ascii="Times New Roman" w:hAnsi="Times New Roman" w:cs="Times New Roman"/>
                <w:b/>
              </w:rPr>
              <w:t>472,0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B512CE" w:rsidRDefault="00AC09D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12CE">
              <w:rPr>
                <w:rFonts w:ascii="Times New Roman" w:hAnsi="Times New Roman" w:cs="Times New Roman"/>
                <w:b/>
              </w:rPr>
              <w:t>472,0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B512CE" w:rsidRDefault="00AC09D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12CE">
              <w:rPr>
                <w:rFonts w:ascii="Times New Roman" w:hAnsi="Times New Roman" w:cs="Times New Roman"/>
                <w:b/>
              </w:rPr>
              <w:t>495,0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5" w:rsidRPr="00B512CE" w:rsidRDefault="00AC09D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12CE">
              <w:rPr>
                <w:rFonts w:ascii="Times New Roman" w:hAnsi="Times New Roman" w:cs="Times New Roman"/>
                <w:b/>
              </w:rPr>
              <w:t>2339,0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D5" w:rsidRPr="00617B29" w:rsidRDefault="00AC09D5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AC09D5" w:rsidRPr="00617B29" w:rsidTr="00AC09D5">
        <w:trPr>
          <w:trHeight w:val="377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AC09D5" w:rsidRPr="00072F27" w:rsidRDefault="00AC09D5" w:rsidP="00B512CE">
            <w:pPr>
              <w:pStyle w:val="afe"/>
              <w:ind w:left="3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AC09D5" w:rsidRPr="00072F27" w:rsidRDefault="00AC09D5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AC09D5" w:rsidRPr="00617B29" w:rsidRDefault="00AC09D5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AC09D5" w:rsidRPr="00617B29" w:rsidRDefault="00AC09D5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617B29" w:rsidRDefault="00AC09D5" w:rsidP="0001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617B29" w:rsidRDefault="00AC09D5" w:rsidP="0001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617B29" w:rsidRDefault="00AC09D5" w:rsidP="0001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617B29" w:rsidRDefault="00AC09D5" w:rsidP="0001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617B29" w:rsidRDefault="00AC09D5" w:rsidP="0001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5" w:rsidRPr="00617B29" w:rsidRDefault="00AC09D5" w:rsidP="0001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2339,0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D5" w:rsidRPr="00617B29" w:rsidRDefault="00AC09D5" w:rsidP="00B512CE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AC09D5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AC09D5" w:rsidRPr="00072F27" w:rsidRDefault="00AC09D5" w:rsidP="00B512CE">
            <w:pPr>
              <w:pStyle w:val="afe"/>
              <w:ind w:left="3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AC09D5" w:rsidRPr="00072F27" w:rsidRDefault="00AC09D5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AC09D5" w:rsidRPr="00617B29" w:rsidRDefault="00AC09D5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AC09D5" w:rsidRPr="00617B29" w:rsidRDefault="00AC09D5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617B29" w:rsidRDefault="00AC09D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617B29" w:rsidRDefault="00AC09D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617B29" w:rsidRDefault="00AC09D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617B29" w:rsidRDefault="00AC09D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617B29" w:rsidRDefault="00AC09D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5" w:rsidRPr="00617B29" w:rsidRDefault="00AC09D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D5" w:rsidRPr="00617B29" w:rsidRDefault="00AC09D5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AC09D5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AC09D5" w:rsidRPr="00072F27" w:rsidRDefault="00AC09D5" w:rsidP="00381A9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AC09D5" w:rsidRPr="00072F27" w:rsidRDefault="00AC09D5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AC09D5" w:rsidRPr="00617B29" w:rsidRDefault="00AC09D5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AC09D5" w:rsidRPr="00617B29" w:rsidRDefault="00AC09D5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617B29" w:rsidRDefault="00AC09D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617B29" w:rsidRDefault="00AC09D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617B29" w:rsidRDefault="00AC09D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617B29" w:rsidRDefault="00AC09D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D5" w:rsidRPr="00617B29" w:rsidRDefault="00AC09D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5" w:rsidRPr="00617B29" w:rsidRDefault="00AC09D5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D5" w:rsidRPr="00617B29" w:rsidRDefault="00AC09D5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2CE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072F27" w:rsidRDefault="00381A9C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271932" w:rsidRDefault="00B512CE" w:rsidP="00282BE4">
            <w:pPr>
              <w:pStyle w:val="af5"/>
              <w:jc w:val="both"/>
              <w:rPr>
                <w:color w:val="000000" w:themeColor="text1"/>
                <w:sz w:val="22"/>
                <w:szCs w:val="22"/>
              </w:rPr>
            </w:pPr>
            <w:r w:rsidRPr="00B512CE">
              <w:rPr>
                <w:sz w:val="22"/>
                <w:szCs w:val="22"/>
              </w:rPr>
              <w:t>Мероприятие 3.1.3.1 Оплата доли путевок в загородные</w:t>
            </w:r>
            <w:r w:rsidRPr="00271932">
              <w:rPr>
                <w:color w:val="000000" w:themeColor="text1"/>
                <w:sz w:val="22"/>
                <w:szCs w:val="22"/>
              </w:rPr>
              <w:t xml:space="preserve"> лагеря Алтайского края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МБОУ, МБДОУ, МБУ ДО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1590,0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072F27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072F27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1590,0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AC09D5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B512CE">
              <w:rPr>
                <w:rFonts w:ascii="Times New Roman" w:hAnsi="Times New Roman" w:cs="Times New Roman"/>
                <w:sz w:val="22"/>
                <w:szCs w:val="22"/>
              </w:rPr>
              <w:t>естный бюджет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072F27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072F27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072F27" w:rsidRDefault="00381A9C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271932" w:rsidRDefault="00B512CE" w:rsidP="00B512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719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3.1.3.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2719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Трудоустройство старшеклассников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40,0</w:t>
            </w:r>
          </w:p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40,0</w:t>
            </w:r>
          </w:p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2CE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AC09D5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B512CE">
              <w:rPr>
                <w:rFonts w:ascii="Times New Roman" w:hAnsi="Times New Roman" w:cs="Times New Roman"/>
                <w:sz w:val="22"/>
                <w:szCs w:val="22"/>
              </w:rPr>
              <w:t>естный бюджет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</w:tbl>
    <w:p w:rsidR="00AC09D5" w:rsidRDefault="00AC09D5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015"/>
        <w:gridCol w:w="854"/>
        <w:gridCol w:w="1349"/>
        <w:gridCol w:w="1273"/>
        <w:gridCol w:w="1282"/>
        <w:gridCol w:w="1143"/>
        <w:gridCol w:w="1416"/>
        <w:gridCol w:w="1273"/>
        <w:gridCol w:w="1396"/>
        <w:gridCol w:w="1828"/>
      </w:tblGrid>
      <w:tr w:rsidR="00B512CE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617B29" w:rsidRDefault="00381A9C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B512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Мероприятие 3.1.3.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72F27">
              <w:rPr>
                <w:rFonts w:ascii="Times New Roman" w:hAnsi="Times New Roman" w:cs="Times New Roman"/>
                <w:sz w:val="22"/>
                <w:szCs w:val="22"/>
              </w:rPr>
              <w:t>Организация олимпиад,</w:t>
            </w:r>
            <w:r w:rsidR="00AC09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2F27">
              <w:rPr>
                <w:rFonts w:ascii="Times New Roman" w:hAnsi="Times New Roman" w:cs="Times New Roman"/>
                <w:sz w:val="22"/>
                <w:szCs w:val="22"/>
              </w:rPr>
              <w:t>конкурсов, слетов, конференций, сборов во время каникул для одаренных детей, участие в открытом краевом конкурсе «Будущее Алтая»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AC0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B512CE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2CE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AC09D5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B512CE">
              <w:rPr>
                <w:rFonts w:ascii="Times New Roman" w:hAnsi="Times New Roman" w:cs="Times New Roman"/>
                <w:sz w:val="22"/>
                <w:szCs w:val="22"/>
              </w:rPr>
              <w:t>естный бюджет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617B29" w:rsidRDefault="00B512CE" w:rsidP="00381A9C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B512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Мероприятие 3.1.3.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 Организация и проведение соревнований «Школа безопасности», «Юный спасатель»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AC0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AC09D5">
        <w:trPr>
          <w:trHeight w:val="503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617B29" w:rsidRDefault="00B512CE" w:rsidP="00381A9C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AC0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Мероприятие 3.1.3.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 Проведение среди обучающихся первенства по пешеходному и водному туризму на «Кубок Победы», краевого туристического слета «Алтай»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Задача 3.1.4.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Мероприятие 3.1.4.1. Создание мобильных технопарков «Кванториум»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617B29">
              <w:rPr>
                <w:rFonts w:ascii="Times New Roman" w:hAnsi="Times New Roman" w:cs="Times New Roman"/>
              </w:rPr>
              <w:t xml:space="preserve"> –202</w:t>
            </w:r>
            <w:r>
              <w:rPr>
                <w:rFonts w:ascii="Times New Roman" w:hAnsi="Times New Roman" w:cs="Times New Roman"/>
              </w:rPr>
              <w:t>5</w:t>
            </w:r>
            <w:r w:rsidRPr="00617B2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</w:tbl>
    <w:p w:rsidR="00AC09D5" w:rsidRDefault="00AC09D5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015"/>
        <w:gridCol w:w="854"/>
        <w:gridCol w:w="1349"/>
        <w:gridCol w:w="1273"/>
        <w:gridCol w:w="1282"/>
        <w:gridCol w:w="1143"/>
        <w:gridCol w:w="1416"/>
        <w:gridCol w:w="1273"/>
        <w:gridCol w:w="1396"/>
        <w:gridCol w:w="1828"/>
      </w:tblGrid>
      <w:tr w:rsidR="00B512CE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617B29" w:rsidRDefault="00010633" w:rsidP="00381A9C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Мероприятие 3.1.4.2. Создание детских технопарков «Кванториум»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617B29">
              <w:rPr>
                <w:rFonts w:ascii="Times New Roman" w:hAnsi="Times New Roman" w:cs="Times New Roman"/>
              </w:rPr>
              <w:t xml:space="preserve"> –202</w:t>
            </w:r>
            <w:r>
              <w:rPr>
                <w:rFonts w:ascii="Times New Roman" w:hAnsi="Times New Roman" w:cs="Times New Roman"/>
              </w:rPr>
              <w:t>5</w:t>
            </w:r>
            <w:r w:rsidRPr="00617B2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617B29" w:rsidRDefault="00010633" w:rsidP="00381A9C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Мероприятие 3.1.4.3. С</w:t>
            </w:r>
            <w:r w:rsidRPr="00617B29">
              <w:rPr>
                <w:rFonts w:ascii="Times New Roman" w:eastAsia="Calibri" w:hAnsi="Times New Roman" w:cs="Times New Roman"/>
                <w:lang w:eastAsia="en-US"/>
              </w:rPr>
              <w:t xml:space="preserve">оздание центра выявления и поддержки одаренных детей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617B29" w:rsidRDefault="00381A9C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Мероприятие 3.1.4.4. С</w:t>
            </w:r>
            <w:r w:rsidRPr="00617B29">
              <w:rPr>
                <w:rFonts w:ascii="Times New Roman" w:eastAsia="Calibri" w:hAnsi="Times New Roman" w:cs="Times New Roman"/>
                <w:lang w:eastAsia="en-US"/>
              </w:rPr>
              <w:t xml:space="preserve">оздание </w:t>
            </w:r>
            <w:r w:rsidRPr="00617B29">
              <w:rPr>
                <w:rFonts w:ascii="Times New Roman" w:hAnsi="Times New Roman" w:cs="Times New Roman"/>
              </w:rPr>
              <w:t>ключевых центров развития детей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617B29" w:rsidRDefault="00381A9C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Задача 3.1.5.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B326D1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617B29" w:rsidRDefault="00381A9C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512CE" w:rsidRPr="00617B29" w:rsidRDefault="00B512CE" w:rsidP="00150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Мероприятие 3.1.5.1. Создание центров цифрового образования детей «IT-куб»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B512CE" w:rsidRPr="00617B29" w:rsidTr="00B326D1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</w:tbl>
    <w:p w:rsidR="00AC09D5" w:rsidRDefault="00AC09D5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973"/>
        <w:gridCol w:w="6"/>
        <w:gridCol w:w="36"/>
        <w:gridCol w:w="854"/>
        <w:gridCol w:w="27"/>
        <w:gridCol w:w="14"/>
        <w:gridCol w:w="1251"/>
        <w:gridCol w:w="9"/>
        <w:gridCol w:w="48"/>
        <w:gridCol w:w="1274"/>
        <w:gridCol w:w="22"/>
        <w:gridCol w:w="6"/>
        <w:gridCol w:w="1254"/>
        <w:gridCol w:w="42"/>
        <w:gridCol w:w="9"/>
        <w:gridCol w:w="1092"/>
        <w:gridCol w:w="33"/>
        <w:gridCol w:w="1383"/>
        <w:gridCol w:w="72"/>
        <w:gridCol w:w="1201"/>
        <w:gridCol w:w="59"/>
        <w:gridCol w:w="1337"/>
        <w:gridCol w:w="77"/>
        <w:gridCol w:w="11"/>
        <w:gridCol w:w="1741"/>
      </w:tblGrid>
      <w:tr w:rsidR="00AC09D5" w:rsidRPr="00617B29" w:rsidTr="00AC09D5">
        <w:trPr>
          <w:trHeight w:val="415"/>
        </w:trPr>
        <w:tc>
          <w:tcPr>
            <w:tcW w:w="15382" w:type="dxa"/>
            <w:gridSpan w:val="26"/>
          </w:tcPr>
          <w:p w:rsidR="00AC09D5" w:rsidRDefault="00AC09D5" w:rsidP="00AC09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</w:t>
            </w:r>
            <w:r w:rsidRPr="00617B29">
              <w:rPr>
                <w:rFonts w:ascii="Times New Roman" w:hAnsi="Times New Roman" w:cs="Times New Roman"/>
                <w:b/>
              </w:rPr>
              <w:t xml:space="preserve"> 4 </w:t>
            </w:r>
            <w:r w:rsidRPr="00617B29">
              <w:rPr>
                <w:rFonts w:ascii="Times New Roman" w:hAnsi="Times New Roman" w:cs="Times New Roman"/>
              </w:rPr>
              <w:t>«</w:t>
            </w:r>
            <w:r w:rsidRPr="00617B29">
              <w:rPr>
                <w:rFonts w:ascii="Times New Roman" w:hAnsi="Times New Roman" w:cs="Times New Roman"/>
                <w:b/>
              </w:rPr>
              <w:t xml:space="preserve">Патриотическое воспитание граждан </w:t>
            </w:r>
            <w:r w:rsidRPr="00855830">
              <w:rPr>
                <w:rFonts w:ascii="Times New Roman" w:hAnsi="Times New Roman" w:cs="Times New Roman"/>
                <w:b/>
                <w:bCs/>
              </w:rPr>
              <w:t>Бурлинского</w:t>
            </w:r>
            <w:r>
              <w:rPr>
                <w:rFonts w:ascii="Times New Roman" w:hAnsi="Times New Roman" w:cs="Times New Roman"/>
                <w:b/>
              </w:rPr>
              <w:t xml:space="preserve"> района на 2021 - 2025</w:t>
            </w:r>
            <w:r w:rsidRPr="00617B29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</w:tr>
      <w:tr w:rsidR="00B512CE" w:rsidRPr="00617B29" w:rsidTr="00F04CFB">
        <w:trPr>
          <w:trHeight w:val="420"/>
        </w:trPr>
        <w:tc>
          <w:tcPr>
            <w:tcW w:w="551" w:type="dxa"/>
            <w:vMerge w:val="restart"/>
          </w:tcPr>
          <w:p w:rsidR="00B512CE" w:rsidRPr="00381A9C" w:rsidRDefault="00381A9C" w:rsidP="00282BE4">
            <w:pPr>
              <w:shd w:val="clear" w:color="auto" w:fill="FFFFFF"/>
              <w:spacing w:after="0" w:line="240" w:lineRule="auto"/>
              <w:ind w:left="-794" w:firstLine="794"/>
              <w:jc w:val="center"/>
              <w:rPr>
                <w:rFonts w:ascii="Times New Roman" w:hAnsi="Times New Roman" w:cs="Times New Roman"/>
              </w:rPr>
            </w:pPr>
            <w:r w:rsidRPr="00381A9C">
              <w:rPr>
                <w:rFonts w:ascii="Times New Roman" w:hAnsi="Times New Roman" w:cs="Times New Roman"/>
              </w:rPr>
              <w:t>8</w:t>
            </w:r>
            <w:r w:rsidR="00010633">
              <w:rPr>
                <w:rFonts w:ascii="Times New Roman" w:hAnsi="Times New Roman" w:cs="Times New Roman"/>
              </w:rPr>
              <w:t>4</w:t>
            </w:r>
          </w:p>
          <w:p w:rsidR="00B512CE" w:rsidRDefault="00B512CE" w:rsidP="00282BE4">
            <w:pPr>
              <w:shd w:val="clear" w:color="auto" w:fill="FFFFFF"/>
              <w:spacing w:after="0" w:line="240" w:lineRule="auto"/>
              <w:ind w:left="-794" w:firstLine="794"/>
              <w:jc w:val="center"/>
              <w:rPr>
                <w:rFonts w:ascii="Times New Roman" w:hAnsi="Times New Roman" w:cs="Times New Roman"/>
                <w:b/>
              </w:rPr>
            </w:pPr>
          </w:p>
          <w:p w:rsidR="00B512CE" w:rsidRDefault="00B512CE" w:rsidP="00282BE4">
            <w:pPr>
              <w:shd w:val="clear" w:color="auto" w:fill="FFFFFF"/>
              <w:spacing w:after="0" w:line="240" w:lineRule="auto"/>
              <w:ind w:left="-794" w:firstLine="794"/>
              <w:jc w:val="center"/>
              <w:rPr>
                <w:rFonts w:ascii="Times New Roman" w:hAnsi="Times New Roman" w:cs="Times New Roman"/>
                <w:b/>
              </w:rPr>
            </w:pPr>
          </w:p>
          <w:p w:rsidR="00B512CE" w:rsidRDefault="00B512CE" w:rsidP="00282BE4">
            <w:pPr>
              <w:shd w:val="clear" w:color="auto" w:fill="FFFFFF"/>
              <w:spacing w:after="0" w:line="240" w:lineRule="auto"/>
              <w:ind w:left="-794" w:firstLine="794"/>
              <w:jc w:val="center"/>
              <w:rPr>
                <w:rFonts w:ascii="Times New Roman" w:hAnsi="Times New Roman" w:cs="Times New Roman"/>
                <w:b/>
              </w:rPr>
            </w:pPr>
          </w:p>
          <w:p w:rsidR="00B512CE" w:rsidRDefault="00B512CE" w:rsidP="00F04C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gridSpan w:val="2"/>
            <w:vMerge w:val="restart"/>
          </w:tcPr>
          <w:p w:rsidR="00B512CE" w:rsidRPr="00DF7259" w:rsidRDefault="00B512CE" w:rsidP="00AC09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F7259">
              <w:rPr>
                <w:rFonts w:ascii="Times New Roman" w:hAnsi="Times New Roman" w:cs="Times New Roman"/>
              </w:rPr>
              <w:t>Цель 4. Создание условий для патриотического воспитания граждан в Бурлинском районе</w:t>
            </w:r>
          </w:p>
          <w:p w:rsidR="00B512CE" w:rsidRDefault="00B512CE" w:rsidP="00AC09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gridSpan w:val="4"/>
            <w:vMerge w:val="restart"/>
          </w:tcPr>
          <w:p w:rsidR="00B512CE" w:rsidRPr="00617B29" w:rsidRDefault="00B512CE" w:rsidP="007D6C29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–202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:rsidR="00B512CE" w:rsidRDefault="00B512CE" w:rsidP="007D6C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512CE" w:rsidRDefault="00B512CE" w:rsidP="007D6C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B512CE" w:rsidRDefault="00B512CE" w:rsidP="00F04C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512CE" w:rsidRPr="008B3FEB" w:rsidRDefault="00B512CE" w:rsidP="00090E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305" w:type="dxa"/>
            <w:gridSpan w:val="3"/>
            <w:vAlign w:val="center"/>
          </w:tcPr>
          <w:p w:rsidR="00B512CE" w:rsidRPr="008B3FEB" w:rsidRDefault="00B512CE" w:rsidP="00090E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25" w:type="dxa"/>
            <w:gridSpan w:val="2"/>
            <w:vAlign w:val="center"/>
          </w:tcPr>
          <w:p w:rsidR="00B512CE" w:rsidRPr="008B3FEB" w:rsidRDefault="00B512CE" w:rsidP="00090E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55" w:type="dxa"/>
            <w:gridSpan w:val="2"/>
            <w:vAlign w:val="center"/>
          </w:tcPr>
          <w:p w:rsidR="00B512CE" w:rsidRPr="008B3FEB" w:rsidRDefault="00B512CE" w:rsidP="00090E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60" w:type="dxa"/>
            <w:gridSpan w:val="2"/>
            <w:vAlign w:val="center"/>
          </w:tcPr>
          <w:p w:rsidR="00B512CE" w:rsidRPr="008B3FEB" w:rsidRDefault="00B512CE" w:rsidP="00090E61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25" w:type="dxa"/>
            <w:gridSpan w:val="3"/>
            <w:vAlign w:val="center"/>
          </w:tcPr>
          <w:p w:rsidR="00B512CE" w:rsidRPr="008B3FEB" w:rsidRDefault="00B512CE" w:rsidP="0009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65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741" w:type="dxa"/>
          </w:tcPr>
          <w:p w:rsidR="00B512CE" w:rsidRPr="007D6C29" w:rsidRDefault="00B512CE" w:rsidP="00B326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D6C29">
              <w:rPr>
                <w:rFonts w:ascii="Times New Roman" w:hAnsi="Times New Roman" w:cs="Times New Roman"/>
              </w:rPr>
              <w:t>всего</w:t>
            </w:r>
          </w:p>
        </w:tc>
      </w:tr>
      <w:tr w:rsidR="00B512CE" w:rsidRPr="00617B29" w:rsidTr="00F04CFB">
        <w:trPr>
          <w:trHeight w:val="412"/>
        </w:trPr>
        <w:tc>
          <w:tcPr>
            <w:tcW w:w="551" w:type="dxa"/>
            <w:vMerge/>
          </w:tcPr>
          <w:p w:rsidR="00B512CE" w:rsidRDefault="00B512CE" w:rsidP="00282BE4">
            <w:pPr>
              <w:shd w:val="clear" w:color="auto" w:fill="FFFFFF"/>
              <w:spacing w:after="0" w:line="240" w:lineRule="auto"/>
              <w:ind w:left="-794" w:firstLine="79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gridSpan w:val="2"/>
            <w:vMerge/>
          </w:tcPr>
          <w:p w:rsidR="00B512CE" w:rsidRDefault="00B512CE" w:rsidP="007D6C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gridSpan w:val="4"/>
            <w:vMerge/>
          </w:tcPr>
          <w:p w:rsidR="00B512CE" w:rsidRDefault="00B512CE" w:rsidP="007D6C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  <w:vMerge/>
          </w:tcPr>
          <w:p w:rsidR="00B512CE" w:rsidRDefault="00B512CE" w:rsidP="007D6C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gridSpan w:val="4"/>
          </w:tcPr>
          <w:p w:rsidR="00B512CE" w:rsidRDefault="00B512CE" w:rsidP="00F04C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3"/>
          </w:tcPr>
          <w:p w:rsidR="00B512CE" w:rsidRDefault="00B512CE" w:rsidP="00F04C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  <w:gridSpan w:val="2"/>
          </w:tcPr>
          <w:p w:rsidR="00B512CE" w:rsidRDefault="00B512CE" w:rsidP="00F04C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B512CE" w:rsidRDefault="00B512CE" w:rsidP="00F04C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B512CE" w:rsidRDefault="00B512CE" w:rsidP="00F04C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  <w:gridSpan w:val="3"/>
          </w:tcPr>
          <w:p w:rsidR="00B512CE" w:rsidRDefault="00B512CE" w:rsidP="00F04C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</w:tcPr>
          <w:p w:rsidR="00B512CE" w:rsidRPr="007D6C29" w:rsidRDefault="00AC09D5" w:rsidP="00B326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512CE" w:rsidRPr="007D6C29">
              <w:rPr>
                <w:rFonts w:ascii="Times New Roman" w:hAnsi="Times New Roman" w:cs="Times New Roman"/>
              </w:rPr>
              <w:t xml:space="preserve"> том числе</w:t>
            </w:r>
          </w:p>
        </w:tc>
      </w:tr>
      <w:tr w:rsidR="00B512CE" w:rsidRPr="00617B29" w:rsidTr="00F04CFB">
        <w:trPr>
          <w:trHeight w:val="545"/>
        </w:trPr>
        <w:tc>
          <w:tcPr>
            <w:tcW w:w="551" w:type="dxa"/>
            <w:vMerge/>
          </w:tcPr>
          <w:p w:rsidR="00B512CE" w:rsidRDefault="00B512CE" w:rsidP="00282BE4">
            <w:pPr>
              <w:shd w:val="clear" w:color="auto" w:fill="FFFFFF"/>
              <w:spacing w:after="0" w:line="240" w:lineRule="auto"/>
              <w:ind w:left="-794" w:firstLine="79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gridSpan w:val="2"/>
            <w:vMerge/>
          </w:tcPr>
          <w:p w:rsidR="00B512CE" w:rsidRDefault="00B512CE" w:rsidP="007D6C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gridSpan w:val="4"/>
            <w:vMerge/>
          </w:tcPr>
          <w:p w:rsidR="00B512CE" w:rsidRDefault="00B512CE" w:rsidP="007D6C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  <w:vMerge/>
          </w:tcPr>
          <w:p w:rsidR="00B512CE" w:rsidRDefault="00B512CE" w:rsidP="007D6C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512CE" w:rsidRPr="00A00253" w:rsidRDefault="00B512CE" w:rsidP="00090E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0253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305" w:type="dxa"/>
            <w:gridSpan w:val="3"/>
            <w:vAlign w:val="center"/>
          </w:tcPr>
          <w:p w:rsidR="00B512CE" w:rsidRPr="00A00253" w:rsidRDefault="00B512CE" w:rsidP="00090E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0253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125" w:type="dxa"/>
            <w:gridSpan w:val="2"/>
            <w:vAlign w:val="center"/>
          </w:tcPr>
          <w:p w:rsidR="00B512CE" w:rsidRPr="00A00253" w:rsidRDefault="00B512CE" w:rsidP="00090E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0253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1455" w:type="dxa"/>
            <w:gridSpan w:val="2"/>
            <w:vAlign w:val="center"/>
          </w:tcPr>
          <w:p w:rsidR="00B512CE" w:rsidRPr="00A00253" w:rsidRDefault="00B512CE" w:rsidP="00090E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0253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1260" w:type="dxa"/>
            <w:gridSpan w:val="2"/>
            <w:vAlign w:val="center"/>
          </w:tcPr>
          <w:p w:rsidR="00B512CE" w:rsidRPr="00A00253" w:rsidRDefault="00B512CE" w:rsidP="00090E61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0253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1425" w:type="dxa"/>
            <w:gridSpan w:val="3"/>
            <w:vAlign w:val="center"/>
          </w:tcPr>
          <w:p w:rsidR="00B512CE" w:rsidRPr="00A00253" w:rsidRDefault="00B512CE" w:rsidP="0009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0253">
              <w:rPr>
                <w:rFonts w:ascii="Times New Roman" w:hAnsi="Times New Roman" w:cs="Times New Roman"/>
                <w:bCs/>
              </w:rPr>
              <w:t>65,0</w:t>
            </w:r>
          </w:p>
        </w:tc>
        <w:tc>
          <w:tcPr>
            <w:tcW w:w="1741" w:type="dxa"/>
          </w:tcPr>
          <w:p w:rsidR="00B512CE" w:rsidRPr="007D6C29" w:rsidRDefault="00B512CE" w:rsidP="00B326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7D6C29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:rsidR="00E97A12" w:rsidRPr="00617B29" w:rsidTr="0015006C">
        <w:trPr>
          <w:trHeight w:val="425"/>
        </w:trPr>
        <w:tc>
          <w:tcPr>
            <w:tcW w:w="551" w:type="dxa"/>
            <w:vMerge w:val="restart"/>
            <w:vAlign w:val="center"/>
          </w:tcPr>
          <w:p w:rsidR="00E97A12" w:rsidRPr="00617B29" w:rsidRDefault="00E97A12" w:rsidP="000106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01063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Задача 4.</w:t>
            </w:r>
            <w:r w:rsidRPr="00617B29">
              <w:rPr>
                <w:rFonts w:ascii="Times New Roman" w:eastAsia="Times New Roman" w:hAnsi="Times New Roman" w:cs="Times New Roman"/>
                <w:spacing w:val="-1"/>
              </w:rPr>
              <w:t>1.</w:t>
            </w:r>
          </w:p>
          <w:p w:rsidR="00E97A12" w:rsidRPr="006D5984" w:rsidRDefault="006D5984" w:rsidP="006D5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984">
              <w:rPr>
                <w:rFonts w:ascii="Times New Roman" w:eastAsia="Times New Roman" w:hAnsi="Times New Roman" w:cs="Times New Roman"/>
              </w:rPr>
              <w:t xml:space="preserve">Воспитание положительных качеств </w:t>
            </w:r>
            <w:r>
              <w:rPr>
                <w:rFonts w:ascii="Times New Roman" w:eastAsia="Times New Roman" w:hAnsi="Times New Roman" w:cs="Times New Roman"/>
              </w:rPr>
              <w:t>среди</w:t>
            </w:r>
            <w:r w:rsidRPr="006D5984">
              <w:rPr>
                <w:rFonts w:ascii="Times New Roman" w:eastAsia="Times New Roman" w:hAnsi="Times New Roman" w:cs="Times New Roman"/>
              </w:rPr>
              <w:t xml:space="preserve"> молодёжи</w:t>
            </w:r>
          </w:p>
        </w:tc>
        <w:tc>
          <w:tcPr>
            <w:tcW w:w="937" w:type="dxa"/>
            <w:gridSpan w:val="5"/>
            <w:vMerge w:val="restart"/>
            <w:vAlign w:val="center"/>
          </w:tcPr>
          <w:p w:rsidR="00E97A12" w:rsidRPr="002C4FC0" w:rsidRDefault="00E97A12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E97A12" w:rsidRPr="00617B29" w:rsidRDefault="00E97A12" w:rsidP="00282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E97A12" w:rsidRPr="008B3FEB" w:rsidRDefault="00E97A12" w:rsidP="00E97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E97A12" w:rsidRPr="008B3FEB" w:rsidRDefault="00E97A12" w:rsidP="00E97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97A12" w:rsidRPr="008B3FEB" w:rsidRDefault="00E97A12" w:rsidP="00E97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55" w:type="dxa"/>
            <w:gridSpan w:val="2"/>
            <w:vAlign w:val="center"/>
          </w:tcPr>
          <w:p w:rsidR="00E97A12" w:rsidRPr="008B3FEB" w:rsidRDefault="00E97A12" w:rsidP="00E97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60" w:type="dxa"/>
            <w:gridSpan w:val="2"/>
            <w:vAlign w:val="center"/>
          </w:tcPr>
          <w:p w:rsidR="00E97A12" w:rsidRPr="008B3FEB" w:rsidRDefault="00E97A12" w:rsidP="00E97A12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E97A12" w:rsidRPr="008B3FEB" w:rsidRDefault="00E97A12" w:rsidP="00E97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65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97A12" w:rsidRPr="00617B29" w:rsidRDefault="00E97A12" w:rsidP="00B32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E97A12" w:rsidRPr="00617B29" w:rsidTr="0015006C">
        <w:trPr>
          <w:trHeight w:val="70"/>
        </w:trPr>
        <w:tc>
          <w:tcPr>
            <w:tcW w:w="551" w:type="dxa"/>
            <w:vMerge/>
            <w:vAlign w:val="center"/>
          </w:tcPr>
          <w:p w:rsidR="00E97A12" w:rsidRDefault="00E97A12" w:rsidP="00381A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E97A12" w:rsidRDefault="00E97A12" w:rsidP="00282BE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937" w:type="dxa"/>
            <w:gridSpan w:val="5"/>
            <w:vMerge/>
            <w:vAlign w:val="center"/>
          </w:tcPr>
          <w:p w:rsidR="00E97A12" w:rsidRPr="002C4FC0" w:rsidRDefault="00E97A12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97A12" w:rsidRPr="00254FFF" w:rsidRDefault="00E97A12" w:rsidP="00282B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E97A12" w:rsidRPr="00A00253" w:rsidRDefault="00E97A12" w:rsidP="00E97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0253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E97A12" w:rsidRPr="00A00253" w:rsidRDefault="00E97A12" w:rsidP="00E97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0253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97A12" w:rsidRPr="00A00253" w:rsidRDefault="00E97A12" w:rsidP="00E97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0253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1455" w:type="dxa"/>
            <w:gridSpan w:val="2"/>
            <w:vAlign w:val="center"/>
          </w:tcPr>
          <w:p w:rsidR="00E97A12" w:rsidRPr="00A00253" w:rsidRDefault="00E97A12" w:rsidP="00E97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0253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1260" w:type="dxa"/>
            <w:gridSpan w:val="2"/>
            <w:vAlign w:val="center"/>
          </w:tcPr>
          <w:p w:rsidR="00E97A12" w:rsidRPr="00A00253" w:rsidRDefault="00E97A12" w:rsidP="00E97A12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0253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E97A12" w:rsidRPr="00A00253" w:rsidRDefault="00E97A12" w:rsidP="00E97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0253">
              <w:rPr>
                <w:rFonts w:ascii="Times New Roman" w:hAnsi="Times New Roman" w:cs="Times New Roman"/>
                <w:bCs/>
              </w:rPr>
              <w:t>65,0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97A12" w:rsidRDefault="00E97A12" w:rsidP="00B32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E97A12" w:rsidRPr="00617B29" w:rsidTr="0015006C">
        <w:trPr>
          <w:trHeight w:val="1376"/>
        </w:trPr>
        <w:tc>
          <w:tcPr>
            <w:tcW w:w="551" w:type="dxa"/>
            <w:vAlign w:val="center"/>
          </w:tcPr>
          <w:p w:rsidR="00E97A12" w:rsidRPr="00617B29" w:rsidRDefault="00E97A12" w:rsidP="000106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01063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</w:rPr>
            </w:pPr>
            <w:r w:rsidRPr="00617B29">
              <w:rPr>
                <w:rFonts w:ascii="Times New Roman" w:eastAsia="Times New Roman" w:hAnsi="Times New Roman" w:cs="Times New Roman"/>
                <w:spacing w:val="-1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4.1.1.</w:t>
            </w:r>
          </w:p>
          <w:p w:rsidR="00E97A12" w:rsidRPr="00617B29" w:rsidRDefault="00E97A12" w:rsidP="00282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  <w:r w:rsidRPr="00617B29">
              <w:rPr>
                <w:rFonts w:ascii="Times New Roman" w:eastAsia="Times New Roman" w:hAnsi="Times New Roman" w:cs="Times New Roman"/>
              </w:rPr>
              <w:t>Организация поощрения за достигнутые успехи в патриотическом воспитании гра</w:t>
            </w:r>
            <w:r w:rsidRPr="00617B29">
              <w:rPr>
                <w:rFonts w:ascii="Times New Roman" w:eastAsia="Times New Roman" w:hAnsi="Times New Roman" w:cs="Times New Roman"/>
                <w:spacing w:val="-3"/>
              </w:rPr>
              <w:t>ждан</w:t>
            </w:r>
          </w:p>
        </w:tc>
        <w:tc>
          <w:tcPr>
            <w:tcW w:w="937" w:type="dxa"/>
            <w:gridSpan w:val="5"/>
            <w:vAlign w:val="center"/>
          </w:tcPr>
          <w:p w:rsidR="00E97A12" w:rsidRPr="002C4FC0" w:rsidRDefault="00E97A12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E97A12" w:rsidRPr="00617B29" w:rsidRDefault="00E97A12" w:rsidP="00282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97A12" w:rsidRPr="00617B29" w:rsidRDefault="0015006C" w:rsidP="00282B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97A12" w:rsidRPr="00617B29" w:rsidRDefault="00E97A12" w:rsidP="00B32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17B29">
              <w:rPr>
                <w:rFonts w:ascii="Times New Roman" w:hAnsi="Times New Roman" w:cs="Times New Roman"/>
              </w:rPr>
              <w:t>естный бюджет</w:t>
            </w:r>
          </w:p>
        </w:tc>
      </w:tr>
      <w:tr w:rsidR="00E97A12" w:rsidRPr="00617B29" w:rsidTr="00F04CFB">
        <w:trPr>
          <w:trHeight w:val="282"/>
        </w:trPr>
        <w:tc>
          <w:tcPr>
            <w:tcW w:w="551" w:type="dxa"/>
            <w:vAlign w:val="center"/>
          </w:tcPr>
          <w:p w:rsidR="00E97A12" w:rsidRPr="00617B29" w:rsidRDefault="00E97A12" w:rsidP="000106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01063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</w:rPr>
            </w:pPr>
            <w:r w:rsidRPr="00617B29">
              <w:rPr>
                <w:rFonts w:ascii="Times New Roman" w:eastAsia="Times New Roman" w:hAnsi="Times New Roman" w:cs="Times New Roman"/>
                <w:spacing w:val="-2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4.1.2.</w:t>
            </w:r>
          </w:p>
          <w:p w:rsidR="00E97A12" w:rsidRPr="00617B29" w:rsidRDefault="00E97A12" w:rsidP="00282BE4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</w:rPr>
            </w:pPr>
            <w:r w:rsidRPr="00617B29">
              <w:rPr>
                <w:rFonts w:ascii="Times New Roman" w:eastAsia="Times New Roman" w:hAnsi="Times New Roman" w:cs="Times New Roman"/>
                <w:spacing w:val="-1"/>
              </w:rPr>
              <w:t>Организация муниципальной молодежно-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патриоти</w:t>
            </w:r>
            <w:r w:rsidRPr="00617B29">
              <w:rPr>
                <w:rFonts w:ascii="Times New Roman" w:eastAsia="Times New Roman" w:hAnsi="Times New Roman" w:cs="Times New Roman"/>
                <w:spacing w:val="-2"/>
              </w:rPr>
              <w:t xml:space="preserve">ческой акции </w:t>
            </w:r>
            <w:r w:rsidRPr="00617B29">
              <w:rPr>
                <w:rFonts w:ascii="Times New Roman" w:eastAsia="Times New Roman" w:hAnsi="Times New Roman" w:cs="Times New Roman"/>
                <w:spacing w:val="-1"/>
              </w:rPr>
              <w:t>«Георгиевская лен</w:t>
            </w:r>
            <w:r w:rsidRPr="00617B29">
              <w:rPr>
                <w:rFonts w:ascii="Times New Roman" w:eastAsia="Times New Roman" w:hAnsi="Times New Roman" w:cs="Times New Roman"/>
              </w:rPr>
              <w:t>точка»</w:t>
            </w:r>
          </w:p>
        </w:tc>
        <w:tc>
          <w:tcPr>
            <w:tcW w:w="937" w:type="dxa"/>
            <w:gridSpan w:val="5"/>
            <w:vAlign w:val="center"/>
          </w:tcPr>
          <w:p w:rsidR="00E97A12" w:rsidRPr="002C4FC0" w:rsidRDefault="00E97A12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E97A12" w:rsidRPr="00617B29" w:rsidRDefault="00E97A12" w:rsidP="00282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97A12" w:rsidRPr="00617B29" w:rsidRDefault="0015006C" w:rsidP="00090E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E97A12" w:rsidRPr="00617B29" w:rsidRDefault="00E97A12" w:rsidP="0009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E97A12" w:rsidRPr="00617B29" w:rsidRDefault="00E97A12" w:rsidP="0009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97A12" w:rsidRPr="00617B29" w:rsidRDefault="00E97A12" w:rsidP="0009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gridSpan w:val="2"/>
            <w:vAlign w:val="center"/>
          </w:tcPr>
          <w:p w:rsidR="00E97A12" w:rsidRPr="00617B29" w:rsidRDefault="00E97A12" w:rsidP="0009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E97A12" w:rsidRPr="00617B29" w:rsidRDefault="00E97A12" w:rsidP="0009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gridSpan w:val="2"/>
            <w:vAlign w:val="center"/>
          </w:tcPr>
          <w:p w:rsidR="00E97A12" w:rsidRPr="00617B29" w:rsidRDefault="00E97A12" w:rsidP="0009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97A12" w:rsidRPr="00617B29" w:rsidRDefault="00E97A12" w:rsidP="00B32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17B29">
              <w:rPr>
                <w:rFonts w:ascii="Times New Roman" w:hAnsi="Times New Roman" w:cs="Times New Roman"/>
              </w:rPr>
              <w:t>естный бюджет</w:t>
            </w:r>
          </w:p>
        </w:tc>
      </w:tr>
      <w:tr w:rsidR="00E97A12" w:rsidRPr="00617B29" w:rsidTr="00F04CFB">
        <w:trPr>
          <w:trHeight w:val="282"/>
        </w:trPr>
        <w:tc>
          <w:tcPr>
            <w:tcW w:w="551" w:type="dxa"/>
            <w:vAlign w:val="center"/>
          </w:tcPr>
          <w:p w:rsidR="00E97A12" w:rsidRPr="00617B29" w:rsidRDefault="00E97A12" w:rsidP="000106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01063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</w:rPr>
            </w:pPr>
            <w:r w:rsidRPr="00617B29">
              <w:rPr>
                <w:rFonts w:ascii="Times New Roman" w:eastAsia="Times New Roman" w:hAnsi="Times New Roman" w:cs="Times New Roman"/>
                <w:spacing w:val="-2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4.1.3.</w:t>
            </w:r>
          </w:p>
          <w:p w:rsidR="00E97A12" w:rsidRPr="00617B29" w:rsidRDefault="00E97A12" w:rsidP="00282BE4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</w:rPr>
            </w:pPr>
            <w:r w:rsidRPr="00617B29">
              <w:rPr>
                <w:rFonts w:ascii="Times New Roman" w:eastAsia="Times New Roman" w:hAnsi="Times New Roman" w:cs="Times New Roman"/>
              </w:rPr>
              <w:t>Проведение районной акции «Вахта памяти», посвященной по</w:t>
            </w:r>
            <w:r w:rsidRPr="00617B29">
              <w:rPr>
                <w:rFonts w:ascii="Times New Roman" w:eastAsia="Times New Roman" w:hAnsi="Times New Roman" w:cs="Times New Roman"/>
              </w:rPr>
              <w:softHyphen/>
              <w:t>гибшим в годы Великой Отечественной войны воинам Алтайского края</w:t>
            </w:r>
          </w:p>
        </w:tc>
        <w:tc>
          <w:tcPr>
            <w:tcW w:w="937" w:type="dxa"/>
            <w:gridSpan w:val="5"/>
            <w:vAlign w:val="center"/>
          </w:tcPr>
          <w:p w:rsidR="00E97A12" w:rsidRPr="002C4FC0" w:rsidRDefault="00E97A12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E97A12" w:rsidRPr="00617B29" w:rsidRDefault="00E97A12" w:rsidP="00282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97A12" w:rsidRPr="00617B29" w:rsidRDefault="0015006C" w:rsidP="00282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55" w:type="dxa"/>
            <w:gridSpan w:val="2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4" w:type="dxa"/>
            <w:gridSpan w:val="2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97A12" w:rsidRPr="00617B29" w:rsidRDefault="00E97A12" w:rsidP="00B32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17B29">
              <w:rPr>
                <w:rFonts w:ascii="Times New Roman" w:hAnsi="Times New Roman" w:cs="Times New Roman"/>
              </w:rPr>
              <w:t>естный бюджет</w:t>
            </w:r>
          </w:p>
        </w:tc>
      </w:tr>
      <w:tr w:rsidR="00E97A12" w:rsidRPr="00617B29" w:rsidTr="00F04CFB">
        <w:trPr>
          <w:trHeight w:val="1046"/>
        </w:trPr>
        <w:tc>
          <w:tcPr>
            <w:tcW w:w="551" w:type="dxa"/>
            <w:vAlign w:val="center"/>
          </w:tcPr>
          <w:p w:rsidR="00E97A12" w:rsidRPr="00617B29" w:rsidRDefault="00E97A12" w:rsidP="000106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01063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B29">
              <w:rPr>
                <w:rFonts w:ascii="Times New Roman" w:eastAsia="Times New Roman" w:hAnsi="Times New Roman" w:cs="Times New Roman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</w:rPr>
              <w:t>4.1.4.</w:t>
            </w:r>
          </w:p>
          <w:p w:rsidR="00E97A12" w:rsidRPr="00617B29" w:rsidRDefault="00E97A12" w:rsidP="00282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B29">
              <w:rPr>
                <w:rFonts w:ascii="Times New Roman" w:eastAsia="Times New Roman" w:hAnsi="Times New Roman" w:cs="Times New Roman"/>
                <w:spacing w:val="-2"/>
              </w:rPr>
              <w:t xml:space="preserve">Участие в краевом </w:t>
            </w:r>
            <w:r w:rsidRPr="00617B29">
              <w:rPr>
                <w:rFonts w:ascii="Times New Roman" w:eastAsia="Times New Roman" w:hAnsi="Times New Roman" w:cs="Times New Roman"/>
              </w:rPr>
              <w:t>фестивале-конкурсе</w:t>
            </w:r>
            <w:r w:rsidRPr="00617B29">
              <w:rPr>
                <w:rFonts w:ascii="Times New Roman" w:eastAsia="Times New Roman" w:hAnsi="Times New Roman" w:cs="Times New Roman"/>
                <w:spacing w:val="-1"/>
              </w:rPr>
              <w:t xml:space="preserve"> патриотической песни </w:t>
            </w:r>
            <w:r w:rsidRPr="00617B29">
              <w:rPr>
                <w:rFonts w:ascii="Times New Roman" w:eastAsia="Times New Roman" w:hAnsi="Times New Roman" w:cs="Times New Roman"/>
                <w:spacing w:val="-3"/>
              </w:rPr>
              <w:t xml:space="preserve">«Пою мое Отечество», </w:t>
            </w:r>
            <w:r w:rsidRPr="00617B29">
              <w:rPr>
                <w:rFonts w:ascii="Times New Roman" w:eastAsia="Times New Roman" w:hAnsi="Times New Roman" w:cs="Times New Roman"/>
                <w:spacing w:val="-1"/>
              </w:rPr>
              <w:t xml:space="preserve">посвященного Дню </w:t>
            </w:r>
            <w:r w:rsidRPr="00617B29">
              <w:rPr>
                <w:rFonts w:ascii="Times New Roman" w:eastAsia="Times New Roman" w:hAnsi="Times New Roman" w:cs="Times New Roman"/>
              </w:rPr>
              <w:t>защитника Отечества</w:t>
            </w:r>
          </w:p>
        </w:tc>
        <w:tc>
          <w:tcPr>
            <w:tcW w:w="937" w:type="dxa"/>
            <w:gridSpan w:val="5"/>
            <w:vAlign w:val="center"/>
          </w:tcPr>
          <w:p w:rsidR="00E97A12" w:rsidRPr="002C4FC0" w:rsidRDefault="00E97A12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E97A12" w:rsidRPr="00617B29" w:rsidRDefault="00E97A12" w:rsidP="00282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97A12" w:rsidRPr="00617B29" w:rsidRDefault="0015006C" w:rsidP="00282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97A12" w:rsidRPr="00617B29" w:rsidRDefault="00E97A12" w:rsidP="00B32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17B29">
              <w:rPr>
                <w:rFonts w:ascii="Times New Roman" w:hAnsi="Times New Roman" w:cs="Times New Roman"/>
              </w:rPr>
              <w:t>естный бюджет</w:t>
            </w:r>
          </w:p>
        </w:tc>
      </w:tr>
      <w:tr w:rsidR="00E97A12" w:rsidRPr="00617B29" w:rsidTr="00F04CFB">
        <w:trPr>
          <w:trHeight w:val="1932"/>
        </w:trPr>
        <w:tc>
          <w:tcPr>
            <w:tcW w:w="551" w:type="dxa"/>
            <w:vAlign w:val="center"/>
          </w:tcPr>
          <w:p w:rsidR="00E97A12" w:rsidRPr="00617B29" w:rsidRDefault="00010633" w:rsidP="00381A9C">
            <w:pPr>
              <w:shd w:val="clear" w:color="auto" w:fill="FFFFFF"/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B29">
              <w:rPr>
                <w:rFonts w:ascii="Times New Roman" w:eastAsia="Times New Roman" w:hAnsi="Times New Roman" w:cs="Times New Roman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</w:rPr>
              <w:t>4.1.5.</w:t>
            </w:r>
          </w:p>
          <w:p w:rsidR="00E97A12" w:rsidRPr="00617B29" w:rsidRDefault="00E97A12" w:rsidP="00282BE4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</w:rPr>
            </w:pPr>
            <w:r w:rsidRPr="00617B29">
              <w:rPr>
                <w:rFonts w:ascii="Times New Roman" w:eastAsia="Times New Roman" w:hAnsi="Times New Roman" w:cs="Times New Roman"/>
                <w:spacing w:val="-2"/>
              </w:rPr>
              <w:t>Проведение месячни</w:t>
            </w:r>
            <w:r w:rsidRPr="00617B29">
              <w:rPr>
                <w:rFonts w:ascii="Times New Roman" w:eastAsia="Times New Roman" w:hAnsi="Times New Roman" w:cs="Times New Roman"/>
              </w:rPr>
              <w:t xml:space="preserve">ка оборонно-массовой </w:t>
            </w:r>
            <w:r w:rsidRPr="00617B29">
              <w:rPr>
                <w:rFonts w:ascii="Times New Roman" w:eastAsia="Times New Roman" w:hAnsi="Times New Roman" w:cs="Times New Roman"/>
                <w:spacing w:val="-1"/>
              </w:rPr>
              <w:t xml:space="preserve">работы, посвященного </w:t>
            </w:r>
            <w:r w:rsidRPr="00617B29">
              <w:rPr>
                <w:rFonts w:ascii="Times New Roman" w:eastAsia="Times New Roman" w:hAnsi="Times New Roman" w:cs="Times New Roman"/>
              </w:rPr>
              <w:t>Дню защитника Отечества, в образовательных учреждениях</w:t>
            </w:r>
          </w:p>
        </w:tc>
        <w:tc>
          <w:tcPr>
            <w:tcW w:w="937" w:type="dxa"/>
            <w:gridSpan w:val="5"/>
            <w:vAlign w:val="center"/>
          </w:tcPr>
          <w:p w:rsidR="00E97A12" w:rsidRPr="002C4FC0" w:rsidRDefault="00E97A12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E97A12" w:rsidRPr="00617B29" w:rsidRDefault="00E97A12" w:rsidP="00282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97A12" w:rsidRPr="001840A3" w:rsidRDefault="0015006C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55" w:type="dxa"/>
            <w:gridSpan w:val="2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4" w:type="dxa"/>
            <w:gridSpan w:val="2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97A12" w:rsidRPr="00617B29" w:rsidRDefault="00E97A12" w:rsidP="00B32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17B29">
              <w:rPr>
                <w:rFonts w:ascii="Times New Roman" w:hAnsi="Times New Roman" w:cs="Times New Roman"/>
              </w:rPr>
              <w:t>естный бюджет</w:t>
            </w:r>
          </w:p>
        </w:tc>
      </w:tr>
      <w:tr w:rsidR="00E97A12" w:rsidRPr="00617B29" w:rsidTr="00F04CFB">
        <w:trPr>
          <w:trHeight w:val="1424"/>
        </w:trPr>
        <w:tc>
          <w:tcPr>
            <w:tcW w:w="551" w:type="dxa"/>
            <w:vAlign w:val="center"/>
          </w:tcPr>
          <w:p w:rsidR="00E97A12" w:rsidRPr="00617B29" w:rsidRDefault="00E97A12" w:rsidP="00010633">
            <w:pPr>
              <w:shd w:val="clear" w:color="auto" w:fill="FFFFFF"/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0106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B29">
              <w:rPr>
                <w:rFonts w:ascii="Times New Roman" w:eastAsia="Times New Roman" w:hAnsi="Times New Roman" w:cs="Times New Roman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</w:rPr>
              <w:t>4.1.6.</w:t>
            </w:r>
          </w:p>
          <w:p w:rsidR="00E97A12" w:rsidRPr="00617B29" w:rsidRDefault="00E97A12" w:rsidP="00282BE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</w:rPr>
            </w:pPr>
            <w:r w:rsidRPr="00617B29">
              <w:rPr>
                <w:rFonts w:ascii="Times New Roman" w:eastAsia="Times New Roman" w:hAnsi="Times New Roman" w:cs="Times New Roman"/>
              </w:rPr>
              <w:t>Оформление в учреж</w:t>
            </w:r>
            <w:r w:rsidRPr="00617B29">
              <w:rPr>
                <w:rFonts w:ascii="Times New Roman" w:eastAsia="Times New Roman" w:hAnsi="Times New Roman" w:cs="Times New Roman"/>
                <w:spacing w:val="-2"/>
              </w:rPr>
              <w:t xml:space="preserve">дениях, организациях, </w:t>
            </w:r>
            <w:r w:rsidRPr="00617B29">
              <w:rPr>
                <w:rFonts w:ascii="Times New Roman" w:eastAsia="Times New Roman" w:hAnsi="Times New Roman" w:cs="Times New Roman"/>
              </w:rPr>
              <w:t>на предприятиях стендов с государственной символикой</w:t>
            </w:r>
          </w:p>
        </w:tc>
        <w:tc>
          <w:tcPr>
            <w:tcW w:w="937" w:type="dxa"/>
            <w:gridSpan w:val="5"/>
            <w:vAlign w:val="center"/>
          </w:tcPr>
          <w:p w:rsidR="00E97A12" w:rsidRPr="002C4FC0" w:rsidRDefault="00E97A12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E97A12" w:rsidRPr="00617B29" w:rsidRDefault="00E97A12" w:rsidP="00282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97A12" w:rsidRPr="001840A3" w:rsidRDefault="0015006C" w:rsidP="00282B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97A12" w:rsidRPr="00617B29" w:rsidRDefault="00E97A12" w:rsidP="00B32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17B29">
              <w:rPr>
                <w:rFonts w:ascii="Times New Roman" w:hAnsi="Times New Roman" w:cs="Times New Roman"/>
              </w:rPr>
              <w:t>естный бюджет</w:t>
            </w:r>
          </w:p>
        </w:tc>
      </w:tr>
      <w:tr w:rsidR="00E97A12" w:rsidRPr="00617B29" w:rsidTr="00F04CFB">
        <w:trPr>
          <w:trHeight w:val="327"/>
        </w:trPr>
        <w:tc>
          <w:tcPr>
            <w:tcW w:w="551" w:type="dxa"/>
            <w:vMerge w:val="restart"/>
            <w:vAlign w:val="center"/>
          </w:tcPr>
          <w:p w:rsidR="00E97A12" w:rsidRPr="00617B29" w:rsidRDefault="00E97A12" w:rsidP="00010633">
            <w:pPr>
              <w:shd w:val="clear" w:color="auto" w:fill="FFFFFF"/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01063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</w:rPr>
            </w:pPr>
            <w:r w:rsidRPr="00617B29">
              <w:rPr>
                <w:rFonts w:ascii="Times New Roman" w:eastAsia="Times New Roman" w:hAnsi="Times New Roman" w:cs="Times New Roman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</w:rPr>
              <w:t>4.1.7.</w:t>
            </w:r>
          </w:p>
          <w:p w:rsidR="00E97A12" w:rsidRPr="00617B29" w:rsidRDefault="00E97A12" w:rsidP="00282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B29">
              <w:rPr>
                <w:rFonts w:ascii="Times New Roman" w:eastAsia="Times New Roman" w:hAnsi="Times New Roman" w:cs="Times New Roman"/>
              </w:rPr>
              <w:t>Проведение музейных акций посвященных Государственным праздникам</w:t>
            </w:r>
          </w:p>
        </w:tc>
        <w:tc>
          <w:tcPr>
            <w:tcW w:w="937" w:type="dxa"/>
            <w:gridSpan w:val="5"/>
            <w:vMerge w:val="restart"/>
            <w:vAlign w:val="center"/>
          </w:tcPr>
          <w:p w:rsidR="00E97A12" w:rsidRPr="002C4FC0" w:rsidRDefault="00E97A12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E97A12" w:rsidRPr="00617B29" w:rsidRDefault="00E97A12" w:rsidP="00282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E97A12" w:rsidRPr="00617B29" w:rsidRDefault="0015006C" w:rsidP="00282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97A12" w:rsidRPr="00617B29" w:rsidRDefault="00E97A12" w:rsidP="00B32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-</w:t>
            </w:r>
          </w:p>
        </w:tc>
      </w:tr>
      <w:tr w:rsidR="00E97A12" w:rsidRPr="00617B29" w:rsidTr="00F04CFB">
        <w:trPr>
          <w:trHeight w:val="404"/>
        </w:trPr>
        <w:tc>
          <w:tcPr>
            <w:tcW w:w="551" w:type="dxa"/>
            <w:vMerge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5"/>
            <w:vMerge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97A12" w:rsidRPr="00617B29" w:rsidRDefault="00E97A12" w:rsidP="00282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E97A12" w:rsidRPr="00617B29" w:rsidRDefault="00E97A12" w:rsidP="00282BE4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97A12" w:rsidRPr="00617B29" w:rsidRDefault="00E97A12" w:rsidP="00B32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17B29">
              <w:rPr>
                <w:rFonts w:ascii="Times New Roman" w:hAnsi="Times New Roman" w:cs="Times New Roman"/>
              </w:rPr>
              <w:t>естный бюджет</w:t>
            </w:r>
          </w:p>
        </w:tc>
      </w:tr>
      <w:tr w:rsidR="00E97A12" w:rsidRPr="00617B29" w:rsidTr="001B0C15">
        <w:trPr>
          <w:trHeight w:val="635"/>
        </w:trPr>
        <w:tc>
          <w:tcPr>
            <w:tcW w:w="15382" w:type="dxa"/>
            <w:gridSpan w:val="26"/>
            <w:vAlign w:val="center"/>
          </w:tcPr>
          <w:p w:rsidR="00E97A12" w:rsidRPr="00617B29" w:rsidRDefault="00E97A12" w:rsidP="007762C9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Pr="00617B29">
              <w:rPr>
                <w:sz w:val="22"/>
                <w:szCs w:val="22"/>
              </w:rPr>
              <w:t xml:space="preserve"> 5 «Персонифицированное финансирование дополнительного образования на территории муниципального образования </w:t>
            </w:r>
            <w:r>
              <w:rPr>
                <w:sz w:val="22"/>
                <w:szCs w:val="22"/>
              </w:rPr>
              <w:t>Бурлинский район</w:t>
            </w:r>
            <w:r w:rsidRPr="00617B29">
              <w:rPr>
                <w:sz w:val="22"/>
                <w:szCs w:val="22"/>
              </w:rPr>
              <w:t xml:space="preserve"> на 202</w:t>
            </w:r>
            <w:r>
              <w:rPr>
                <w:sz w:val="22"/>
                <w:szCs w:val="22"/>
              </w:rPr>
              <w:t>1</w:t>
            </w:r>
            <w:r w:rsidRPr="00617B29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5</w:t>
            </w:r>
            <w:r w:rsidRPr="00617B29"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E97A12" w:rsidRPr="00617B29" w:rsidTr="00F04CFB">
        <w:trPr>
          <w:trHeight w:val="580"/>
        </w:trPr>
        <w:tc>
          <w:tcPr>
            <w:tcW w:w="551" w:type="dxa"/>
            <w:vMerge w:val="restart"/>
            <w:vAlign w:val="center"/>
          </w:tcPr>
          <w:p w:rsidR="00E97A12" w:rsidRPr="00617B29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010633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015" w:type="dxa"/>
            <w:gridSpan w:val="3"/>
            <w:vMerge w:val="restart"/>
            <w:vAlign w:val="center"/>
          </w:tcPr>
          <w:p w:rsidR="00E97A12" w:rsidRPr="00617B29" w:rsidRDefault="00E97A12" w:rsidP="0015006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Цель 5. </w:t>
            </w:r>
            <w:r>
              <w:rPr>
                <w:b w:val="0"/>
                <w:sz w:val="24"/>
                <w:szCs w:val="24"/>
              </w:rPr>
              <w:t>Р</w:t>
            </w:r>
            <w:r w:rsidRPr="00DF7259">
              <w:rPr>
                <w:b w:val="0"/>
                <w:sz w:val="24"/>
                <w:szCs w:val="24"/>
              </w:rPr>
              <w:t xml:space="preserve">азвитие дополнительного образования на территории муниципального образования </w:t>
            </w:r>
            <w:r w:rsidRPr="00DF7259">
              <w:rPr>
                <w:rFonts w:eastAsiaTheme="minorHAnsi"/>
                <w:b w:val="0"/>
                <w:sz w:val="24"/>
                <w:szCs w:val="24"/>
                <w:lang w:eastAsia="en-US"/>
              </w:rPr>
              <w:t>Бурлинский</w:t>
            </w:r>
            <w:r w:rsidRPr="00DF7259">
              <w:rPr>
                <w:b w:val="0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881" w:type="dxa"/>
            <w:gridSpan w:val="2"/>
            <w:vMerge w:val="restart"/>
            <w:vAlign w:val="center"/>
          </w:tcPr>
          <w:p w:rsidR="00E97A12" w:rsidRPr="002C4FC0" w:rsidRDefault="00E97A12" w:rsidP="001500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E97A12" w:rsidRPr="00617B29" w:rsidRDefault="00E97A12" w:rsidP="0015006C">
            <w:pPr>
              <w:pStyle w:val="1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 w:val="restart"/>
            <w:vAlign w:val="center"/>
          </w:tcPr>
          <w:p w:rsidR="00E97A12" w:rsidRPr="00617B29" w:rsidRDefault="00E97A12" w:rsidP="001500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E97A12" w:rsidRPr="00F04CFB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F04CFB">
              <w:rPr>
                <w:b w:val="0"/>
                <w:sz w:val="22"/>
                <w:szCs w:val="22"/>
              </w:rPr>
              <w:t>2021г</w:t>
            </w:r>
          </w:p>
        </w:tc>
        <w:tc>
          <w:tcPr>
            <w:tcW w:w="1282" w:type="dxa"/>
            <w:gridSpan w:val="3"/>
            <w:vAlign w:val="center"/>
          </w:tcPr>
          <w:p w:rsidR="00E97A12" w:rsidRPr="00F04CFB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F04CFB">
              <w:rPr>
                <w:b w:val="0"/>
                <w:sz w:val="22"/>
                <w:szCs w:val="22"/>
              </w:rPr>
              <w:t>2022г</w:t>
            </w:r>
          </w:p>
        </w:tc>
        <w:tc>
          <w:tcPr>
            <w:tcW w:w="1143" w:type="dxa"/>
            <w:gridSpan w:val="3"/>
            <w:vAlign w:val="center"/>
          </w:tcPr>
          <w:p w:rsidR="00E97A12" w:rsidRPr="00F04CFB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F04CFB">
              <w:rPr>
                <w:b w:val="0"/>
                <w:sz w:val="22"/>
                <w:szCs w:val="22"/>
              </w:rPr>
              <w:t>2023г</w:t>
            </w:r>
          </w:p>
        </w:tc>
        <w:tc>
          <w:tcPr>
            <w:tcW w:w="1416" w:type="dxa"/>
            <w:gridSpan w:val="2"/>
            <w:vAlign w:val="center"/>
          </w:tcPr>
          <w:p w:rsidR="00E97A12" w:rsidRPr="00F04CFB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F04CFB">
              <w:rPr>
                <w:b w:val="0"/>
                <w:sz w:val="22"/>
                <w:szCs w:val="22"/>
              </w:rPr>
              <w:t>2024г</w:t>
            </w:r>
          </w:p>
        </w:tc>
        <w:tc>
          <w:tcPr>
            <w:tcW w:w="1273" w:type="dxa"/>
            <w:gridSpan w:val="2"/>
            <w:vAlign w:val="center"/>
          </w:tcPr>
          <w:p w:rsidR="00E97A12" w:rsidRPr="00F04CFB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F04CFB">
              <w:rPr>
                <w:b w:val="0"/>
                <w:sz w:val="22"/>
                <w:szCs w:val="22"/>
              </w:rPr>
              <w:t>2025г</w:t>
            </w:r>
          </w:p>
        </w:tc>
        <w:tc>
          <w:tcPr>
            <w:tcW w:w="1396" w:type="dxa"/>
            <w:gridSpan w:val="2"/>
            <w:vAlign w:val="center"/>
          </w:tcPr>
          <w:p w:rsidR="00E97A12" w:rsidRPr="00F04CFB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1700</w:t>
            </w:r>
          </w:p>
        </w:tc>
        <w:tc>
          <w:tcPr>
            <w:tcW w:w="1829" w:type="dxa"/>
            <w:gridSpan w:val="3"/>
            <w:vAlign w:val="center"/>
          </w:tcPr>
          <w:p w:rsidR="00E97A12" w:rsidRPr="00F04CFB" w:rsidRDefault="00E97A12" w:rsidP="0015006C">
            <w:pPr>
              <w:pStyle w:val="1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</w:t>
            </w:r>
            <w:r w:rsidRPr="00F04CFB">
              <w:rPr>
                <w:b w:val="0"/>
                <w:sz w:val="22"/>
                <w:szCs w:val="22"/>
              </w:rPr>
              <w:t>сего</w:t>
            </w:r>
          </w:p>
        </w:tc>
      </w:tr>
      <w:tr w:rsidR="00E97A12" w:rsidRPr="00617B29" w:rsidTr="00F04CFB">
        <w:trPr>
          <w:trHeight w:val="1182"/>
        </w:trPr>
        <w:tc>
          <w:tcPr>
            <w:tcW w:w="551" w:type="dxa"/>
            <w:vMerge/>
            <w:vAlign w:val="center"/>
          </w:tcPr>
          <w:p w:rsidR="00E97A12" w:rsidRPr="00617B29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vAlign w:val="center"/>
          </w:tcPr>
          <w:p w:rsidR="00E97A12" w:rsidRPr="00617B29" w:rsidRDefault="00E97A12" w:rsidP="0015006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Merge/>
            <w:vAlign w:val="center"/>
          </w:tcPr>
          <w:p w:rsidR="00E97A12" w:rsidRPr="00617B29" w:rsidRDefault="00E97A12" w:rsidP="0015006C">
            <w:pPr>
              <w:pStyle w:val="1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E97A12" w:rsidRPr="00617B29" w:rsidRDefault="00E97A12" w:rsidP="001500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D5984">
              <w:rPr>
                <w:sz w:val="22"/>
                <w:szCs w:val="22"/>
              </w:rPr>
              <w:t>300</w:t>
            </w:r>
          </w:p>
        </w:tc>
        <w:tc>
          <w:tcPr>
            <w:tcW w:w="1282" w:type="dxa"/>
            <w:gridSpan w:val="3"/>
            <w:vAlign w:val="center"/>
          </w:tcPr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D5984">
              <w:rPr>
                <w:sz w:val="22"/>
                <w:szCs w:val="22"/>
              </w:rPr>
              <w:t>300</w:t>
            </w:r>
          </w:p>
        </w:tc>
        <w:tc>
          <w:tcPr>
            <w:tcW w:w="1143" w:type="dxa"/>
            <w:gridSpan w:val="3"/>
            <w:vAlign w:val="center"/>
          </w:tcPr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D5984">
              <w:rPr>
                <w:sz w:val="22"/>
                <w:szCs w:val="22"/>
              </w:rPr>
              <w:t>300</w:t>
            </w:r>
          </w:p>
        </w:tc>
        <w:tc>
          <w:tcPr>
            <w:tcW w:w="1416" w:type="dxa"/>
            <w:gridSpan w:val="2"/>
            <w:vAlign w:val="center"/>
          </w:tcPr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D5984">
              <w:rPr>
                <w:sz w:val="22"/>
                <w:szCs w:val="22"/>
              </w:rPr>
              <w:t>400</w:t>
            </w:r>
          </w:p>
        </w:tc>
        <w:tc>
          <w:tcPr>
            <w:tcW w:w="1273" w:type="dxa"/>
            <w:gridSpan w:val="2"/>
            <w:vAlign w:val="center"/>
          </w:tcPr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D5984">
              <w:rPr>
                <w:sz w:val="22"/>
                <w:szCs w:val="22"/>
              </w:rPr>
              <w:t>400</w:t>
            </w:r>
          </w:p>
        </w:tc>
        <w:tc>
          <w:tcPr>
            <w:tcW w:w="1396" w:type="dxa"/>
            <w:gridSpan w:val="2"/>
            <w:vAlign w:val="center"/>
          </w:tcPr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D5984">
              <w:rPr>
                <w:sz w:val="22"/>
                <w:szCs w:val="22"/>
              </w:rPr>
              <w:t>1700</w:t>
            </w:r>
          </w:p>
        </w:tc>
        <w:tc>
          <w:tcPr>
            <w:tcW w:w="1829" w:type="dxa"/>
            <w:gridSpan w:val="3"/>
            <w:vAlign w:val="center"/>
          </w:tcPr>
          <w:p w:rsidR="00E97A12" w:rsidRPr="00617B29" w:rsidRDefault="00E97A12" w:rsidP="0015006C">
            <w:pPr>
              <w:pStyle w:val="12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</w:t>
            </w:r>
            <w:r w:rsidRPr="00617B29">
              <w:rPr>
                <w:b w:val="0"/>
                <w:sz w:val="22"/>
                <w:szCs w:val="22"/>
              </w:rPr>
              <w:t>естный бюджет</w:t>
            </w:r>
          </w:p>
        </w:tc>
      </w:tr>
      <w:tr w:rsidR="00E97A12" w:rsidRPr="00617B29" w:rsidTr="00362F08">
        <w:trPr>
          <w:trHeight w:val="937"/>
        </w:trPr>
        <w:tc>
          <w:tcPr>
            <w:tcW w:w="551" w:type="dxa"/>
            <w:vAlign w:val="center"/>
          </w:tcPr>
          <w:p w:rsidR="00E97A12" w:rsidRPr="00617B29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010633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015" w:type="dxa"/>
            <w:gridSpan w:val="3"/>
            <w:vAlign w:val="center"/>
          </w:tcPr>
          <w:p w:rsidR="00E97A12" w:rsidRPr="00617B29" w:rsidRDefault="006D5984" w:rsidP="0015006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Задача</w:t>
            </w:r>
            <w:r w:rsidR="00E97A12" w:rsidRPr="00617B29">
              <w:rPr>
                <w:b w:val="0"/>
                <w:sz w:val="22"/>
                <w:szCs w:val="22"/>
              </w:rPr>
              <w:t xml:space="preserve"> </w:t>
            </w:r>
            <w:r w:rsidR="00E97A12">
              <w:rPr>
                <w:b w:val="0"/>
                <w:sz w:val="22"/>
                <w:szCs w:val="22"/>
              </w:rPr>
              <w:t>5.1</w:t>
            </w:r>
            <w:r w:rsidR="00E97A12" w:rsidRPr="00617B29"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sz w:val="22"/>
                <w:szCs w:val="22"/>
              </w:rPr>
              <w:t>Переход на персонифицированное образование</w:t>
            </w:r>
          </w:p>
        </w:tc>
        <w:tc>
          <w:tcPr>
            <w:tcW w:w="881" w:type="dxa"/>
            <w:gridSpan w:val="2"/>
            <w:vAlign w:val="center"/>
          </w:tcPr>
          <w:p w:rsidR="00E97A12" w:rsidRDefault="00E97A12" w:rsidP="001500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E97A12" w:rsidRDefault="00E97A12" w:rsidP="001500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97A12" w:rsidRPr="00617B29" w:rsidRDefault="00E97A12" w:rsidP="0015006C">
            <w:pPr>
              <w:pStyle w:val="1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E97A12" w:rsidRPr="00723674" w:rsidRDefault="00E97A12" w:rsidP="0015006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D5984">
              <w:rPr>
                <w:sz w:val="22"/>
                <w:szCs w:val="22"/>
              </w:rPr>
              <w:t>300</w:t>
            </w:r>
          </w:p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D5984">
              <w:rPr>
                <w:sz w:val="22"/>
                <w:szCs w:val="22"/>
              </w:rPr>
              <w:t>300</w:t>
            </w:r>
          </w:p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D5984">
              <w:rPr>
                <w:sz w:val="22"/>
                <w:szCs w:val="22"/>
              </w:rPr>
              <w:t>300</w:t>
            </w:r>
          </w:p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D5984">
              <w:rPr>
                <w:sz w:val="22"/>
                <w:szCs w:val="22"/>
              </w:rPr>
              <w:t>400</w:t>
            </w:r>
          </w:p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D5984">
              <w:rPr>
                <w:sz w:val="22"/>
                <w:szCs w:val="22"/>
              </w:rPr>
              <w:t>400</w:t>
            </w:r>
          </w:p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D5984">
              <w:rPr>
                <w:sz w:val="22"/>
                <w:szCs w:val="22"/>
              </w:rPr>
              <w:t>1700</w:t>
            </w:r>
          </w:p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  <w:p w:rsidR="00E97A12" w:rsidRPr="006D5984" w:rsidRDefault="00E97A12" w:rsidP="0015006C">
            <w:pPr>
              <w:pStyle w:val="1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E97A12" w:rsidRDefault="00E97A12" w:rsidP="0015006C">
            <w:pPr>
              <w:pStyle w:val="1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</w:t>
            </w:r>
            <w:r w:rsidRPr="00617B29">
              <w:rPr>
                <w:b w:val="0"/>
                <w:sz w:val="22"/>
                <w:szCs w:val="22"/>
              </w:rPr>
              <w:t>естный бюджет</w:t>
            </w:r>
          </w:p>
          <w:p w:rsidR="00E97A12" w:rsidRDefault="00E97A12" w:rsidP="0015006C">
            <w:pPr>
              <w:pStyle w:val="1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:rsidR="00E97A12" w:rsidRPr="00617B29" w:rsidRDefault="00E97A12" w:rsidP="0015006C">
            <w:pPr>
              <w:pStyle w:val="1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D5984" w:rsidRPr="00617B29" w:rsidTr="00F04CFB">
        <w:trPr>
          <w:trHeight w:val="585"/>
        </w:trPr>
        <w:tc>
          <w:tcPr>
            <w:tcW w:w="551" w:type="dxa"/>
            <w:vAlign w:val="center"/>
          </w:tcPr>
          <w:p w:rsidR="006D5984" w:rsidRDefault="00010633" w:rsidP="0015006C">
            <w:pPr>
              <w:pStyle w:val="12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95</w:t>
            </w:r>
          </w:p>
        </w:tc>
        <w:tc>
          <w:tcPr>
            <w:tcW w:w="3015" w:type="dxa"/>
            <w:gridSpan w:val="3"/>
            <w:vAlign w:val="center"/>
          </w:tcPr>
          <w:p w:rsidR="006D5984" w:rsidRDefault="006D5984" w:rsidP="0015006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617B29">
              <w:rPr>
                <w:b w:val="0"/>
                <w:sz w:val="22"/>
                <w:szCs w:val="22"/>
              </w:rPr>
              <w:t xml:space="preserve">Мероприятие </w:t>
            </w:r>
            <w:r>
              <w:rPr>
                <w:b w:val="0"/>
                <w:sz w:val="22"/>
                <w:szCs w:val="22"/>
              </w:rPr>
              <w:t>5.1</w:t>
            </w:r>
            <w:r w:rsidRPr="00617B29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1.</w:t>
            </w:r>
            <w:r w:rsidRPr="00617B29">
              <w:rPr>
                <w:b w:val="0"/>
                <w:sz w:val="22"/>
                <w:szCs w:val="22"/>
              </w:rPr>
              <w:t xml:space="preserve"> Обеспечение финансирования персонифицированного дополнительного образования</w:t>
            </w:r>
          </w:p>
          <w:p w:rsidR="006D5984" w:rsidRPr="00617B29" w:rsidRDefault="006D5984" w:rsidP="0015006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6D5984" w:rsidRDefault="006D5984" w:rsidP="001500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6D5984" w:rsidRDefault="006D5984" w:rsidP="001500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D5984" w:rsidRPr="00617B29" w:rsidRDefault="006D5984" w:rsidP="0015006C">
            <w:pPr>
              <w:pStyle w:val="1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6D5984" w:rsidRDefault="006D5984" w:rsidP="0015006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</w:rPr>
            </w:pPr>
            <w:r w:rsidRPr="00723674">
              <w:rPr>
                <w:b w:val="0"/>
                <w:bCs w:val="0"/>
              </w:rPr>
              <w:t>Комитет по образованию</w:t>
            </w:r>
            <w:r>
              <w:rPr>
                <w:b w:val="0"/>
                <w:bCs w:val="0"/>
              </w:rPr>
              <w:t>, МБУ ДО</w:t>
            </w:r>
          </w:p>
          <w:p w:rsidR="006D5984" w:rsidRPr="00723674" w:rsidRDefault="006D5984" w:rsidP="0015006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6D5984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F7259">
              <w:rPr>
                <w:b w:val="0"/>
                <w:sz w:val="22"/>
                <w:szCs w:val="22"/>
              </w:rPr>
              <w:t>300</w:t>
            </w:r>
          </w:p>
          <w:p w:rsidR="006D5984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  <w:p w:rsidR="006D5984" w:rsidRPr="00DF7259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6D5984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F7259">
              <w:rPr>
                <w:b w:val="0"/>
                <w:sz w:val="22"/>
                <w:szCs w:val="22"/>
              </w:rPr>
              <w:t>300</w:t>
            </w:r>
          </w:p>
          <w:p w:rsidR="006D5984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  <w:p w:rsidR="006D5984" w:rsidRPr="00DF7259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6D5984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F7259">
              <w:rPr>
                <w:b w:val="0"/>
                <w:sz w:val="22"/>
                <w:szCs w:val="22"/>
              </w:rPr>
              <w:t>300</w:t>
            </w:r>
          </w:p>
          <w:p w:rsidR="006D5984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  <w:p w:rsidR="006D5984" w:rsidRPr="00DF7259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6D5984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F7259">
              <w:rPr>
                <w:b w:val="0"/>
                <w:sz w:val="22"/>
                <w:szCs w:val="22"/>
              </w:rPr>
              <w:t>400</w:t>
            </w:r>
          </w:p>
          <w:p w:rsidR="006D5984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  <w:p w:rsidR="006D5984" w:rsidRPr="00DF7259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6D5984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F7259">
              <w:rPr>
                <w:b w:val="0"/>
                <w:sz w:val="22"/>
                <w:szCs w:val="22"/>
              </w:rPr>
              <w:t>400</w:t>
            </w:r>
          </w:p>
          <w:p w:rsidR="006D5984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  <w:p w:rsidR="006D5984" w:rsidRPr="00DF7259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6D5984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F7259">
              <w:rPr>
                <w:b w:val="0"/>
                <w:sz w:val="22"/>
                <w:szCs w:val="22"/>
              </w:rPr>
              <w:t>1700</w:t>
            </w:r>
          </w:p>
          <w:p w:rsidR="006D5984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  <w:p w:rsidR="006D5984" w:rsidRPr="00DF7259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6D5984" w:rsidRDefault="006D5984" w:rsidP="0015006C">
            <w:pPr>
              <w:pStyle w:val="1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</w:t>
            </w:r>
            <w:r w:rsidRPr="00617B29">
              <w:rPr>
                <w:b w:val="0"/>
                <w:sz w:val="22"/>
                <w:szCs w:val="22"/>
              </w:rPr>
              <w:t>естный бюджет</w:t>
            </w:r>
          </w:p>
          <w:p w:rsidR="006D5984" w:rsidRDefault="006D5984" w:rsidP="0015006C">
            <w:pPr>
              <w:pStyle w:val="1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:rsidR="006D5984" w:rsidRPr="00617B29" w:rsidRDefault="006D5984" w:rsidP="0015006C">
            <w:pPr>
              <w:pStyle w:val="1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D5984" w:rsidRPr="00617B29" w:rsidTr="00F04CFB">
        <w:trPr>
          <w:trHeight w:val="1012"/>
        </w:trPr>
        <w:tc>
          <w:tcPr>
            <w:tcW w:w="551" w:type="dxa"/>
            <w:vAlign w:val="center"/>
          </w:tcPr>
          <w:p w:rsidR="006D5984" w:rsidRDefault="00010633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3015" w:type="dxa"/>
            <w:gridSpan w:val="3"/>
            <w:vAlign w:val="center"/>
          </w:tcPr>
          <w:p w:rsidR="006D5984" w:rsidRPr="00617B29" w:rsidRDefault="006D5984" w:rsidP="0015006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617B29">
              <w:rPr>
                <w:b w:val="0"/>
                <w:sz w:val="22"/>
                <w:szCs w:val="22"/>
              </w:rPr>
              <w:t xml:space="preserve">Мероприятие </w:t>
            </w:r>
            <w:r>
              <w:rPr>
                <w:b w:val="0"/>
                <w:sz w:val="22"/>
                <w:szCs w:val="22"/>
              </w:rPr>
              <w:t>5.1.2</w:t>
            </w:r>
            <w:r w:rsidRPr="00617B29">
              <w:rPr>
                <w:b w:val="0"/>
                <w:sz w:val="22"/>
                <w:szCs w:val="22"/>
              </w:rPr>
              <w:t>.</w:t>
            </w:r>
          </w:p>
          <w:p w:rsidR="006D5984" w:rsidRDefault="006D5984" w:rsidP="0015006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617B29">
              <w:rPr>
                <w:b w:val="0"/>
                <w:sz w:val="22"/>
                <w:szCs w:val="22"/>
              </w:rPr>
              <w:t>Выдача сертификатов персонифицированного дополнительного образования</w:t>
            </w:r>
          </w:p>
          <w:p w:rsidR="006D5984" w:rsidRPr="00617B29" w:rsidRDefault="006D5984" w:rsidP="0015006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6D5984" w:rsidRPr="002C4FC0" w:rsidRDefault="006D5984" w:rsidP="001500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6D5984" w:rsidRPr="002C4FC0" w:rsidRDefault="006D5984" w:rsidP="001500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6D5984" w:rsidRPr="00DF7259" w:rsidRDefault="006D5984" w:rsidP="0015006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</w:rPr>
            </w:pPr>
            <w:r w:rsidRPr="00DF7259">
              <w:rPr>
                <w:b w:val="0"/>
              </w:rPr>
              <w:t>Комитет по образованию, МБУ ДО</w:t>
            </w:r>
          </w:p>
        </w:tc>
        <w:tc>
          <w:tcPr>
            <w:tcW w:w="1331" w:type="dxa"/>
            <w:gridSpan w:val="3"/>
            <w:vAlign w:val="center"/>
          </w:tcPr>
          <w:p w:rsidR="006D5984" w:rsidRPr="00DF7259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F7259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282" w:type="dxa"/>
            <w:gridSpan w:val="3"/>
            <w:vAlign w:val="center"/>
          </w:tcPr>
          <w:p w:rsidR="006D5984" w:rsidRPr="00DF7259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F7259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43" w:type="dxa"/>
            <w:gridSpan w:val="3"/>
            <w:vAlign w:val="center"/>
          </w:tcPr>
          <w:p w:rsidR="006D5984" w:rsidRPr="00DF7259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F7259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6D5984" w:rsidRPr="00DF7259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F7259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6D5984" w:rsidRPr="00DF7259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F7259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:rsidR="006D5984" w:rsidRPr="00DF7259" w:rsidRDefault="006D5984" w:rsidP="0015006C">
            <w:pPr>
              <w:pStyle w:val="1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F7259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829" w:type="dxa"/>
            <w:gridSpan w:val="3"/>
            <w:vAlign w:val="center"/>
          </w:tcPr>
          <w:p w:rsidR="006D5984" w:rsidRPr="00617B29" w:rsidRDefault="006D5984" w:rsidP="0015006C">
            <w:pPr>
              <w:pStyle w:val="1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</w:t>
            </w:r>
            <w:r w:rsidRPr="00617B29">
              <w:rPr>
                <w:b w:val="0"/>
                <w:sz w:val="22"/>
                <w:szCs w:val="22"/>
              </w:rPr>
              <w:t>естный бюджет</w:t>
            </w:r>
          </w:p>
        </w:tc>
      </w:tr>
      <w:tr w:rsidR="006D5984" w:rsidRPr="00617B29" w:rsidTr="001B0C15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5382" w:type="dxa"/>
            <w:gridSpan w:val="26"/>
            <w:tcBorders>
              <w:top w:val="single" w:sz="4" w:space="0" w:color="auto"/>
            </w:tcBorders>
          </w:tcPr>
          <w:p w:rsidR="006D5984" w:rsidRDefault="006D5984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</w:t>
            </w:r>
            <w:r w:rsidRPr="002B6F13">
              <w:rPr>
                <w:b/>
                <w:sz w:val="22"/>
                <w:szCs w:val="22"/>
              </w:rPr>
              <w:t xml:space="preserve"> 6 «Профессиональная подготовка, переподготовка, повышение квалификации и развитие кадрового потенциала </w:t>
            </w:r>
          </w:p>
          <w:p w:rsidR="006D5984" w:rsidRPr="002B6F13" w:rsidRDefault="006D5984" w:rsidP="00282BE4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Бурлинского</w:t>
            </w:r>
            <w:r w:rsidRPr="002B6F13">
              <w:rPr>
                <w:b/>
                <w:sz w:val="22"/>
                <w:szCs w:val="22"/>
              </w:rPr>
              <w:t xml:space="preserve"> района</w:t>
            </w:r>
            <w:r>
              <w:rPr>
                <w:b/>
                <w:sz w:val="22"/>
                <w:szCs w:val="22"/>
              </w:rPr>
              <w:t xml:space="preserve"> на 2021-2025 годы</w:t>
            </w:r>
            <w:r w:rsidRPr="002B6F13">
              <w:rPr>
                <w:b/>
                <w:sz w:val="22"/>
                <w:szCs w:val="22"/>
              </w:rPr>
              <w:t>»</w:t>
            </w:r>
          </w:p>
        </w:tc>
      </w:tr>
      <w:tr w:rsidR="006D5984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5984" w:rsidRPr="00617B29" w:rsidRDefault="006D5984" w:rsidP="00010633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.1. Создание условий для развития кадрового потенциала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Бурлинского района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2C4FC0" w:rsidRDefault="006D5984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6D5984" w:rsidRPr="00617B29" w:rsidRDefault="006D5984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101,0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105,0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105,0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125,0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145,0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581,0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84" w:rsidRPr="00617B29" w:rsidRDefault="006D5984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6D5984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D5984" w:rsidRPr="00617B29" w:rsidRDefault="006D5984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84" w:rsidRPr="00617B29" w:rsidRDefault="006D5984" w:rsidP="00B326D1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6D5984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D5984" w:rsidRPr="00617B29" w:rsidRDefault="006D5984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581,0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84" w:rsidRPr="00617B29" w:rsidRDefault="006D5984" w:rsidP="00B326D1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6D5984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D5984" w:rsidRPr="00617B29" w:rsidRDefault="006D5984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84" w:rsidRPr="00617B29" w:rsidRDefault="006D5984" w:rsidP="00B326D1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6D5984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5984" w:rsidRPr="00617B29" w:rsidRDefault="006D5984" w:rsidP="00010633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.1.1. Повышение уровня квалификации, профессиональной компетенции педагогических и руководящих работников системы образования Алтайского края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2C4FC0" w:rsidRDefault="006D5984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6D5984" w:rsidRPr="00617B29" w:rsidRDefault="006D5984" w:rsidP="00282B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0369C5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369C5">
              <w:rPr>
                <w:rFonts w:ascii="Times New Roman" w:hAnsi="Times New Roman" w:cs="Times New Roman"/>
                <w:b/>
                <w:bCs/>
                <w:iCs/>
              </w:rPr>
              <w:t>45,0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369C5">
              <w:rPr>
                <w:rFonts w:ascii="Times New Roman" w:hAnsi="Times New Roman" w:cs="Times New Roman"/>
                <w:b/>
                <w:bCs/>
                <w:iCs/>
              </w:rPr>
              <w:t>45,0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  <w:b/>
                <w:bCs/>
                <w:iCs/>
              </w:rPr>
              <w:t>45,0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  <w:b/>
                <w:bCs/>
                <w:iCs/>
              </w:rPr>
              <w:t>45,0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  <w:b/>
                <w:bCs/>
                <w:iCs/>
              </w:rPr>
              <w:t>45,0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0369C5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369C5">
              <w:rPr>
                <w:rFonts w:ascii="Times New Roman" w:hAnsi="Times New Roman" w:cs="Times New Roman"/>
                <w:b/>
                <w:bCs/>
                <w:iCs/>
              </w:rPr>
              <w:t>225,0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84" w:rsidRPr="00617B29" w:rsidRDefault="006D5984" w:rsidP="00B326D1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6D5984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5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D5984" w:rsidRPr="00617B29" w:rsidRDefault="006D5984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34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84" w:rsidRPr="00617B29" w:rsidRDefault="006D5984" w:rsidP="00B326D1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6D5984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51" w:type="dxa"/>
            <w:vMerge/>
            <w:tcBorders>
              <w:right w:val="single" w:sz="4" w:space="0" w:color="auto"/>
            </w:tcBorders>
            <w:vAlign w:val="center"/>
          </w:tcPr>
          <w:p w:rsidR="006D5984" w:rsidRPr="00617B29" w:rsidRDefault="006D5984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84" w:rsidRPr="00617B29" w:rsidRDefault="006D5984" w:rsidP="00B326D1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6D5984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51" w:type="dxa"/>
            <w:vMerge/>
            <w:tcBorders>
              <w:right w:val="single" w:sz="4" w:space="0" w:color="auto"/>
            </w:tcBorders>
            <w:vAlign w:val="center"/>
          </w:tcPr>
          <w:p w:rsidR="006D5984" w:rsidRPr="00617B29" w:rsidRDefault="006D5984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84" w:rsidRPr="00617B29" w:rsidRDefault="006D5984" w:rsidP="00B326D1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6D5984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5984" w:rsidRPr="00617B29" w:rsidRDefault="006D5984" w:rsidP="0001063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.1.1.1. Обеспечение деятельности АИРО им. А.М. Топорова</w:t>
            </w:r>
          </w:p>
          <w:p w:rsidR="006D5984" w:rsidRPr="00617B29" w:rsidRDefault="006D5984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2C4FC0" w:rsidRDefault="006D5984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6D5984" w:rsidRPr="00617B29" w:rsidRDefault="006D5984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3FEB">
              <w:rPr>
                <w:rFonts w:ascii="Times New Roman" w:hAnsi="Times New Roman" w:cs="Times New Roman"/>
                <w:b/>
                <w:iCs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3FEB">
              <w:rPr>
                <w:rFonts w:ascii="Times New Roman" w:hAnsi="Times New Roman" w:cs="Times New Roman"/>
                <w:b/>
                <w:iCs/>
              </w:rPr>
              <w:t>0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84" w:rsidRPr="00617B29" w:rsidRDefault="006D5984" w:rsidP="00B326D1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6D5984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D5984" w:rsidRPr="00617B29" w:rsidRDefault="006D5984" w:rsidP="00A61D56">
            <w:pPr>
              <w:pStyle w:val="af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84" w:rsidRPr="00617B29" w:rsidRDefault="006D5984" w:rsidP="00B326D1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6D5984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D5984" w:rsidRPr="00617B29" w:rsidRDefault="006D5984" w:rsidP="00A61D56">
            <w:pPr>
              <w:pStyle w:val="af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84" w:rsidRPr="00617B29" w:rsidRDefault="006D5984" w:rsidP="00B326D1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6D5984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5984" w:rsidRPr="00617B29" w:rsidRDefault="00010633" w:rsidP="00381A9C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F04C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.1.1.2. Повышение квалификации руководящих и педагогических работников системы образования, в том числе руководителей и специалистов органов управления образованием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2C4FC0" w:rsidRDefault="006D5984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6D5984" w:rsidRPr="00617B29" w:rsidRDefault="006D5984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0369C5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369C5"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0369C5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0369C5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0369C5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0369C5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0369C5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369C5">
              <w:rPr>
                <w:rFonts w:ascii="Times New Roman" w:hAnsi="Times New Roman" w:cs="Times New Roman"/>
                <w:bCs/>
                <w:iCs/>
              </w:rPr>
              <w:t>150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84" w:rsidRPr="00617B29" w:rsidRDefault="006D5984" w:rsidP="00B326D1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6D5984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D5984" w:rsidRPr="00617B29" w:rsidRDefault="006D5984" w:rsidP="00A61D56">
            <w:pPr>
              <w:pStyle w:val="af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150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84" w:rsidRPr="00617B29" w:rsidRDefault="00362F08" w:rsidP="00B326D1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6D5984">
              <w:rPr>
                <w:rFonts w:ascii="Times New Roman" w:hAnsi="Times New Roman" w:cs="Times New Roman"/>
                <w:sz w:val="22"/>
                <w:szCs w:val="22"/>
              </w:rPr>
              <w:t>естный бюджет</w:t>
            </w:r>
          </w:p>
        </w:tc>
      </w:tr>
      <w:tr w:rsidR="006D5984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D5984" w:rsidRPr="00617B29" w:rsidRDefault="006D5984" w:rsidP="00A61D56">
            <w:pPr>
              <w:pStyle w:val="af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84" w:rsidRPr="00617B29" w:rsidRDefault="006D5984" w:rsidP="00B326D1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617B29" w:rsidRDefault="00010633" w:rsidP="00381A9C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3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F04C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.1.1.3.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концепции модернизации конкретных областей, поддержки региональных программ развития образования и сетевых методических объединений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B326D1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B512CE" w:rsidRPr="00617B29" w:rsidTr="0015006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15006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381A9C" w:rsidP="0001063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F04C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.1.1.4.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C4FC0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15006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15006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B512CE" w:rsidRPr="00617B29" w:rsidTr="0015006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15006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381A9C" w:rsidP="0001063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.1.1.5. Развитие кадрового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обеспечения деятельности муниципальных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C4FC0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15006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15006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B512CE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B512CE" w:rsidRPr="00617B29" w:rsidRDefault="00381A9C" w:rsidP="0001063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150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1500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369C5">
              <w:rPr>
                <w:rFonts w:ascii="Times New Roman" w:hAnsi="Times New Roman" w:cs="Times New Roman"/>
                <w:b/>
                <w:bCs/>
                <w:iCs/>
              </w:rPr>
              <w:t>56,0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9C5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9C5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9C5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9C5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369C5">
              <w:rPr>
                <w:rFonts w:ascii="Times New Roman" w:hAnsi="Times New Roman" w:cs="Times New Roman"/>
                <w:b/>
                <w:bCs/>
                <w:iCs/>
              </w:rPr>
              <w:t>356,0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A61D56">
            <w:pPr>
              <w:pStyle w:val="af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B512CE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617B29" w:rsidRDefault="00F04CFB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 w:rsidR="00B512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.1.2.1. Осуществление единовременных выплат в целях поддержки молодых специалистов, их привлечения в сельские школы и закрепления в них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2C4FC0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254FFF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369C5">
              <w:rPr>
                <w:rFonts w:ascii="Times New Roman" w:hAnsi="Times New Roman" w:cs="Times New Roman"/>
                <w:bCs/>
                <w:iCs/>
              </w:rPr>
              <w:t>225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1" w:type="dxa"/>
            <w:vMerge/>
            <w:tcBorders>
              <w:right w:val="single" w:sz="4" w:space="0" w:color="auto"/>
            </w:tcBorders>
            <w:vAlign w:val="center"/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225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15006C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B512CE">
              <w:rPr>
                <w:rFonts w:ascii="Times New Roman" w:hAnsi="Times New Roman" w:cs="Times New Roman"/>
                <w:sz w:val="22"/>
                <w:szCs w:val="22"/>
              </w:rPr>
              <w:t>естный бюджет</w:t>
            </w:r>
          </w:p>
        </w:tc>
      </w:tr>
      <w:tr w:rsidR="00B512CE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1" w:type="dxa"/>
            <w:vMerge/>
            <w:tcBorders>
              <w:right w:val="single" w:sz="4" w:space="0" w:color="auto"/>
            </w:tcBorders>
            <w:vAlign w:val="center"/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82BE4">
            <w:pPr>
              <w:pStyle w:val="af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.1.2.2. Выплата денежного поощрения победителям конкурса лучших педагогических рабо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тников 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организаций, осуществляющих образовательную деятельность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F04CFB" w:rsidP="00F04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369C5">
              <w:rPr>
                <w:rFonts w:ascii="Times New Roman" w:hAnsi="Times New Roman" w:cs="Times New Roman"/>
                <w:bCs/>
                <w:iCs/>
              </w:rPr>
              <w:t>131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F04CFB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9C5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F04CFB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9C5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F04CFB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9C5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F04CFB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9C5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F04CFB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9C5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F04CF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131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F04CFB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B512CE">
              <w:rPr>
                <w:rFonts w:ascii="Times New Roman" w:hAnsi="Times New Roman" w:cs="Times New Roman"/>
                <w:sz w:val="22"/>
                <w:szCs w:val="22"/>
              </w:rPr>
              <w:t>естный бюджет</w:t>
            </w:r>
          </w:p>
        </w:tc>
      </w:tr>
      <w:tr w:rsidR="00B512CE" w:rsidRPr="00617B29" w:rsidTr="00F04CF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</w:tbl>
    <w:p w:rsidR="0015006C" w:rsidRDefault="0015006C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015"/>
        <w:gridCol w:w="854"/>
        <w:gridCol w:w="1349"/>
        <w:gridCol w:w="1274"/>
        <w:gridCol w:w="1282"/>
        <w:gridCol w:w="1143"/>
        <w:gridCol w:w="1416"/>
        <w:gridCol w:w="1273"/>
        <w:gridCol w:w="1396"/>
        <w:gridCol w:w="1829"/>
      </w:tblGrid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.1.2.3. Выплата премии победителям конкурса на соискание премии Губернатора Алтайского края имени С.П. Титова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69C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369C5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.1.2.4. Проведение мероприятий, профессиональных конкурсов, в том числе выплата премии победителям конкурсов «Учитель года Алтая» и «Педагогический дебют»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69C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369C5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.1.2.5.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>годы</w:t>
            </w:r>
          </w:p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F04CFB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 w:rsidR="00B512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.1.3. Обеспечение условий для оздоровления педагогических и руководящих работников системы образования и поддержания идеологии здорового образа жизни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C4FC0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3F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3F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B3FEB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.1.3.1. Предоставление педагогическим работникам организаций Алтайского края, осуществляющих образовательную деятельность, путевок на санаторно-курортное лечение в санаторно-курортные организации, расположенные на территории Алтайского края, за счет средств краевого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C4FC0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МБДОУ, МБУ ДО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69C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69C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369C5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31"/>
              <w:ind w:left="0" w:firstLine="0"/>
              <w:rPr>
                <w:rFonts w:eastAsia="Times New Roman"/>
                <w:sz w:val="22"/>
              </w:rPr>
            </w:pPr>
            <w:r w:rsidRPr="00617B29">
              <w:rPr>
                <w:rFonts w:eastAsia="Times New Roman"/>
                <w:sz w:val="22"/>
              </w:rPr>
              <w:t xml:space="preserve">Задача </w:t>
            </w:r>
            <w:r>
              <w:rPr>
                <w:rFonts w:eastAsia="Times New Roman"/>
                <w:sz w:val="22"/>
              </w:rPr>
              <w:t>6</w:t>
            </w:r>
            <w:r w:rsidRPr="00617B29">
              <w:rPr>
                <w:rFonts w:eastAsia="Times New Roman"/>
                <w:sz w:val="22"/>
              </w:rPr>
              <w:t>.1.4. Формирование и развитие у студенческой молодежи способностей, личностных компетенций для самореализации и профессионального развития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C4FC0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3FEB">
              <w:rPr>
                <w:rFonts w:ascii="Times New Roman" w:hAnsi="Times New Roman" w:cs="Times New Roman"/>
                <w:b/>
                <w:i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3FEB">
              <w:rPr>
                <w:rFonts w:ascii="Times New Roman" w:hAnsi="Times New Roman" w:cs="Times New Roman"/>
                <w:b/>
                <w:iCs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.1.4.1. Выплата стипендий Губернатора Алтайского края студентам и аспирантам государственных образовательных организаций высшего образования края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C4FC0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A61D56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E31BC9">
        <w:trPr>
          <w:trHeight w:val="379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F04CFB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 w:rsidR="00B512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.1.4.2. Социальная поддержка студенческой молодежи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C4FC0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369C5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369C5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82BE4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.1.4.3. Выплата стипендий имени А.П. Щекотинского обучающимся педагогических организаций высшего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54F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.1.5. Внедрение </w:t>
            </w:r>
            <w:r w:rsidRPr="00617B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национальной системы профессионального роста педагогических работников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E31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.1.5.1. Обеспечение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E31BC9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E31BC9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 w:rsidR="00B512C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.1.5.2. Повышение уровня профессионального мастерства педагогических работников системы общего, дополнительного образования детей и профессионального образования в форматах непрерывного образования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9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.1.5.3. Внедрение системы аттестации руководителей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  <w:r>
              <w:rPr>
                <w:rFonts w:ascii="Times New Roman" w:hAnsi="Times New Roman" w:cs="Times New Roman"/>
              </w:rPr>
              <w:t>, МБДОУ, МБУ ДО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.1.5.4.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</w:tbl>
    <w:p w:rsidR="0015006C" w:rsidRDefault="0015006C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015"/>
        <w:gridCol w:w="854"/>
        <w:gridCol w:w="1349"/>
        <w:gridCol w:w="1274"/>
        <w:gridCol w:w="1282"/>
        <w:gridCol w:w="1143"/>
        <w:gridCol w:w="1416"/>
        <w:gridCol w:w="1273"/>
        <w:gridCol w:w="1396"/>
        <w:gridCol w:w="1829"/>
      </w:tblGrid>
      <w:tr w:rsidR="00B512CE" w:rsidRPr="00617B29" w:rsidTr="0015006C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.1.5.5. Прохождение педагогическими работниками систем общего и дополнительного образования детей добровольной независимой оценки профессиональной квалификации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15006C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15006C">
        <w:trPr>
          <w:trHeight w:val="1096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.1.5.6. Вовлечение в различные формы поддержки и сопровождения в первые три года работы учителей в возрасте до 35 лет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>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0369C5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C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E31BC9">
        <w:tc>
          <w:tcPr>
            <w:tcW w:w="15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B6F13" w:rsidRDefault="00E31BC9" w:rsidP="00362F08">
            <w:pPr>
              <w:pStyle w:val="af5"/>
              <w:rPr>
                <w:b/>
                <w:sz w:val="22"/>
                <w:szCs w:val="22"/>
              </w:rPr>
            </w:pPr>
            <w:r>
              <w:br w:type="page"/>
            </w:r>
            <w:r w:rsidR="00B512CE">
              <w:rPr>
                <w:b/>
                <w:sz w:val="22"/>
                <w:szCs w:val="22"/>
              </w:rPr>
              <w:t>Подпрограмма</w:t>
            </w:r>
            <w:r w:rsidR="00B512CE" w:rsidRPr="002B6F13">
              <w:rPr>
                <w:b/>
                <w:sz w:val="22"/>
                <w:szCs w:val="22"/>
              </w:rPr>
              <w:t xml:space="preserve"> 7 «Совершенствование управления системой образования в</w:t>
            </w:r>
            <w:r w:rsidR="00B512CE">
              <w:rPr>
                <w:b/>
                <w:sz w:val="22"/>
                <w:szCs w:val="22"/>
              </w:rPr>
              <w:t xml:space="preserve"> Бурлинском</w:t>
            </w:r>
            <w:r w:rsidR="00B512CE" w:rsidRPr="002B6F13">
              <w:rPr>
                <w:b/>
                <w:sz w:val="22"/>
                <w:szCs w:val="22"/>
              </w:rPr>
              <w:t xml:space="preserve"> районе</w:t>
            </w:r>
            <w:r w:rsidR="00B512CE">
              <w:rPr>
                <w:b/>
                <w:sz w:val="22"/>
                <w:szCs w:val="22"/>
              </w:rPr>
              <w:t xml:space="preserve"> на 2021-2025 годы</w:t>
            </w:r>
            <w:r w:rsidR="00B512CE" w:rsidRPr="002B6F13">
              <w:rPr>
                <w:b/>
                <w:sz w:val="22"/>
                <w:szCs w:val="22"/>
              </w:rPr>
              <w:t>»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 Совершенствование механизмов управления системой образования Алтайского края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4125,0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6D5984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A1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A1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A1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A1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A1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A1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4125,0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6D5984" w:rsidRPr="00617B29" w:rsidTr="00F04CF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.1.1.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краевой системы оценки качества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2C4FC0" w:rsidRDefault="006D5984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>годы</w:t>
            </w:r>
          </w:p>
          <w:p w:rsidR="006D5984" w:rsidRPr="00617B29" w:rsidRDefault="006D5984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8B3FEB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F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6D5984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6D5984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6D5984" w:rsidRPr="00617B29" w:rsidTr="00F04CF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010633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0106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f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.1.1.1. Внедрение и развитие цифрового управления, цифрового взаимодействия в образовании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2C4FC0" w:rsidRDefault="006D5984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6D5984" w:rsidRPr="00617B29" w:rsidRDefault="006D5984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531F5D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31F5D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531F5D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31F5D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531F5D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31F5D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531F5D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31F5D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531F5D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31F5D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531F5D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31F5D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6D5984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f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6D5984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f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4" w:rsidRPr="00617B29" w:rsidRDefault="006D5984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E31BC9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 w:rsidR="00B512C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.1.2. Организационно-техническое, информационно-методическое и ресурсное обеспечение деятельности организаций системы образования, повышение уровня безопасности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8B3FEB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4125,0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DF7259" w:rsidRDefault="00B512CE" w:rsidP="00090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7259">
              <w:rPr>
                <w:rFonts w:ascii="Times New Roman" w:hAnsi="Times New Roman" w:cs="Times New Roman"/>
                <w:bCs/>
              </w:rPr>
              <w:t>755,0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DF7259" w:rsidRDefault="00B512CE" w:rsidP="00090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7259">
              <w:rPr>
                <w:rFonts w:ascii="Times New Roman" w:hAnsi="Times New Roman" w:cs="Times New Roman"/>
                <w:bCs/>
              </w:rPr>
              <w:t>755,0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DF7259" w:rsidRDefault="00B512CE" w:rsidP="00090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7259">
              <w:rPr>
                <w:rFonts w:ascii="Times New Roman" w:hAnsi="Times New Roman" w:cs="Times New Roman"/>
                <w:bCs/>
              </w:rPr>
              <w:t>805,0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DF7259" w:rsidRDefault="00B512CE" w:rsidP="00090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7259">
              <w:rPr>
                <w:rFonts w:ascii="Times New Roman" w:hAnsi="Times New Roman" w:cs="Times New Roman"/>
                <w:bCs/>
              </w:rPr>
              <w:t>905,0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DF7259" w:rsidRDefault="00B512CE" w:rsidP="00090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7259">
              <w:rPr>
                <w:rFonts w:ascii="Times New Roman" w:hAnsi="Times New Roman" w:cs="Times New Roman"/>
                <w:bCs/>
              </w:rPr>
              <w:t>905,0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DF7259" w:rsidRDefault="00B512CE" w:rsidP="00090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7259">
              <w:rPr>
                <w:rFonts w:ascii="Times New Roman" w:hAnsi="Times New Roman" w:cs="Times New Roman"/>
                <w:bCs/>
              </w:rPr>
              <w:t>4125,0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E31BC9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</w:t>
            </w:r>
            <w:r w:rsidR="00B512CE">
              <w:rPr>
                <w:rFonts w:ascii="Times New Roman" w:hAnsi="Times New Roman" w:cs="Times New Roman"/>
                <w:sz w:val="22"/>
                <w:szCs w:val="22"/>
              </w:rPr>
              <w:t>стный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.1.2.1. Обеспечение деятельности организаций, занимающихся организационно-техническим, информационно-методическим и ресурсным обеспечением организаций системы образования, проведение краевых мероприятий работников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31F5D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1F5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31F5D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1F5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31F5D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1F5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31F5D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1F5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31F5D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1F5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31F5D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1F5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E31BC9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B512CE">
              <w:rPr>
                <w:rFonts w:ascii="Times New Roman" w:hAnsi="Times New Roman" w:cs="Times New Roman"/>
                <w:sz w:val="22"/>
                <w:szCs w:val="22"/>
              </w:rPr>
              <w:t>естный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.1.2.2. Повышение уровня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безопасности: </w:t>
            </w:r>
          </w:p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Вневедомственная охрана, установка и обслуживание видеонаблюдения, техническое обслуживание сигнала о пожарена пульт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DF725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25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DF725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25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DF725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25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DF725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259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DF725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259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DF725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259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E621B3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1B3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E621B3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1B3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E621B3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1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E621B3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1B3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E621B3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1B3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E621B3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1B3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E31BC9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B512CE">
              <w:rPr>
                <w:rFonts w:ascii="Times New Roman" w:hAnsi="Times New Roman" w:cs="Times New Roman"/>
                <w:sz w:val="22"/>
                <w:szCs w:val="22"/>
              </w:rPr>
              <w:t>естный бюджет</w:t>
            </w:r>
          </w:p>
        </w:tc>
      </w:tr>
    </w:tbl>
    <w:p w:rsidR="0015006C" w:rsidRDefault="0015006C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015"/>
        <w:gridCol w:w="854"/>
        <w:gridCol w:w="1349"/>
        <w:gridCol w:w="1274"/>
        <w:gridCol w:w="1282"/>
        <w:gridCol w:w="1143"/>
        <w:gridCol w:w="1416"/>
        <w:gridCol w:w="1273"/>
        <w:gridCol w:w="1396"/>
        <w:gridCol w:w="1829"/>
      </w:tblGrid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.1.2.3. Укрепление материально-технической базы учреждений (организаций)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DF725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2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DF725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2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DF725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2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DF725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2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DF725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2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DF725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2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E31BC9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B512CE">
              <w:rPr>
                <w:rFonts w:ascii="Times New Roman" w:hAnsi="Times New Roman" w:cs="Times New Roman"/>
                <w:sz w:val="22"/>
                <w:szCs w:val="22"/>
              </w:rPr>
              <w:t>естный бюджет</w:t>
            </w:r>
          </w:p>
        </w:tc>
      </w:tr>
      <w:tr w:rsidR="00B512CE" w:rsidRPr="00617B29" w:rsidTr="00E31BC9">
        <w:trPr>
          <w:trHeight w:val="50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1.3.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.1.3.1.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31F5D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1F5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31F5D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1F5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31F5D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1F5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31F5D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1F5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31F5D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1F5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31F5D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1F5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E31BC9">
        <w:tc>
          <w:tcPr>
            <w:tcW w:w="15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B6F13" w:rsidRDefault="00B512CE" w:rsidP="00254FFF">
            <w:pPr>
              <w:pStyle w:val="a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8</w:t>
            </w:r>
            <w:r w:rsidRPr="002B6F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«Создание новых мест в общеобразовательных организациях в соответствии с прогнозируемой потребностью </w:t>
            </w:r>
          </w:p>
          <w:p w:rsidR="00B512CE" w:rsidRPr="00617B29" w:rsidRDefault="00B512CE" w:rsidP="00254FFF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F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 современными условиями обучения в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Бурлинском</w:t>
            </w:r>
            <w:r w:rsidRPr="002B6F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2021-2025 годы</w:t>
            </w:r>
            <w:r w:rsidRPr="002B6F13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 Создание в Алтайском крае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850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850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850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850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5B3448">
              <w:rPr>
                <w:rFonts w:ascii="Times New Roman" w:hAnsi="Times New Roman" w:cs="Times New Roman"/>
                <w:b/>
                <w:bCs/>
              </w:rPr>
              <w:t>250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C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C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4C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C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C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C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C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C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4C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C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C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C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.1.1. Обеспечение односменного режима обучения в 1–11 классах в общеобразовательных организациях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090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090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090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090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090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090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E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E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3E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E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E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E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E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E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3E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E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E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E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E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E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E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E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E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E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</w:tbl>
    <w:p w:rsidR="0015006C" w:rsidRDefault="0015006C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015"/>
        <w:gridCol w:w="854"/>
        <w:gridCol w:w="1349"/>
        <w:gridCol w:w="1274"/>
        <w:gridCol w:w="1282"/>
        <w:gridCol w:w="1143"/>
        <w:gridCol w:w="1416"/>
        <w:gridCol w:w="1273"/>
        <w:gridCol w:w="1396"/>
        <w:gridCol w:w="1829"/>
      </w:tblGrid>
      <w:tr w:rsidR="00B512CE" w:rsidRPr="00617B29" w:rsidTr="0015006C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.1.1.1. Строительство зданий школ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>годы</w:t>
            </w:r>
          </w:p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15006C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15006C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8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8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8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8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8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8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B512CE" w:rsidRPr="00617B29" w:rsidTr="0015006C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8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8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8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8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8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8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15006C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8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8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8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8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8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8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B512CE" w:rsidRPr="00617B29" w:rsidTr="00E31BC9"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.1.1.2. Строительство пристроя к зданиям школ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>годы</w:t>
            </w:r>
          </w:p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F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F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2F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F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F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F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F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F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F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F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F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F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B512CE" w:rsidRPr="00617B29" w:rsidTr="00E31BC9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.1.2. Перевод обучающихся в новые здания общеобразовательных организаций из зданий с износом 50 % и выше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090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090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850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090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850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090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850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090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850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090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5B3448">
              <w:rPr>
                <w:rFonts w:ascii="Times New Roman" w:hAnsi="Times New Roman" w:cs="Times New Roman"/>
                <w:b/>
                <w:bCs/>
              </w:rPr>
              <w:t>250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B512CE" w:rsidRPr="00617B29" w:rsidTr="00E31BC9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.1.2.1. Проведение капитального ремонта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МБДОУ д/с «Одуванчик»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</w:t>
            </w:r>
            <w:r w:rsidRPr="005B3448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2500,0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C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C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C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C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C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C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B512CE" w:rsidRPr="00617B29" w:rsidTr="00E31BC9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.1.2.2. Проведение капитального ремонта в целях соблюдения требований к воздушно-тепловому режиму, водоснабжению и канализации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1750,0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E31BC9">
        <w:trPr>
          <w:trHeight w:val="57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</w:tbl>
    <w:p w:rsidR="0015006C" w:rsidRDefault="0015006C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015"/>
        <w:gridCol w:w="854"/>
        <w:gridCol w:w="1349"/>
        <w:gridCol w:w="1274"/>
        <w:gridCol w:w="1282"/>
        <w:gridCol w:w="1143"/>
        <w:gridCol w:w="1416"/>
        <w:gridCol w:w="1273"/>
        <w:gridCol w:w="1396"/>
        <w:gridCol w:w="1829"/>
      </w:tblGrid>
      <w:tr w:rsidR="00B512CE" w:rsidRPr="00617B29" w:rsidTr="00E31BC9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.1.3. Создание новых мест в общеобразовательных организациях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>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B512CE" w:rsidRPr="00617B29" w:rsidTr="00E31BC9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.1.3.1. Строительство зданий (пристроек к зданию) общеобразовательных организаций (продолжение реализации приоритетного проекта «Современная общеобразовательная среда для школьников»)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E31BC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E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B512CE" w:rsidRPr="00617B29" w:rsidTr="001B0C15">
        <w:tc>
          <w:tcPr>
            <w:tcW w:w="1538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512CE" w:rsidRPr="002B6F13" w:rsidRDefault="00E31BC9" w:rsidP="00254FFF">
            <w:pPr>
              <w:pStyle w:val="af5"/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="00B512CE">
              <w:rPr>
                <w:b/>
                <w:sz w:val="22"/>
                <w:szCs w:val="22"/>
              </w:rPr>
              <w:t>Подпрограмма 9</w:t>
            </w:r>
            <w:r w:rsidR="00B512CE" w:rsidRPr="002B6F13">
              <w:rPr>
                <w:b/>
                <w:sz w:val="22"/>
                <w:szCs w:val="22"/>
              </w:rPr>
              <w:t xml:space="preserve"> «Защита прав и интересов детей-сирот и детей, оставшихся без попечения родителей</w:t>
            </w:r>
            <w:r w:rsidR="00B512CE">
              <w:rPr>
                <w:b/>
                <w:sz w:val="22"/>
                <w:szCs w:val="22"/>
              </w:rPr>
              <w:t xml:space="preserve"> на 2021-2025 годы</w:t>
            </w:r>
            <w:r w:rsidR="00B512CE" w:rsidRPr="002B6F13">
              <w:rPr>
                <w:b/>
                <w:sz w:val="22"/>
                <w:szCs w:val="22"/>
              </w:rPr>
              <w:t>»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 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381A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0106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.1.1. Укрепление кадрового потенциала органов опеки и попечительства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>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381A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0106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.1.1.1. Реализация программ повышения квалификации, профессиональной переподготовки и переобучения сотрудников органов опеки и попечительства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>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381A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0106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.1.1.2. Формирование профессиональных компетенций сотрудников органов опеки и попечительства путем методической и контрольной деятельности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0106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.1.2.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0106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.1.2.1. Распространение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15006C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0106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.1.2.2. Расширение</w:t>
            </w:r>
            <w:r w:rsidR="00E31BC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сети организаций, осуществляющих подготовку граждан, выразивших желание стать опекунами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0106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617B29">
              <w:rPr>
                <w:rFonts w:ascii="Times New Roman" w:hAnsi="Times New Roman" w:cs="Times New Roman"/>
                <w:color w:val="000000" w:themeColor="text1"/>
              </w:rPr>
              <w:t>.1.2.3. Проведение мероприятий с участием семей, воспитывающих детей-сирот и детей, оставшихся без попечения родителей, с целью пропаганды успешности приемных семей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0106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617B29">
              <w:rPr>
                <w:rFonts w:ascii="Times New Roman" w:hAnsi="Times New Roman" w:cs="Times New Roman"/>
                <w:color w:val="000000" w:themeColor="text1"/>
              </w:rPr>
              <w:t>.1.2.4. Развитие на базе организаций для детей-сирот служб сопровождения замещающих семей, взявших на воспитание ребенка (детей)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</w:tbl>
    <w:p w:rsidR="0015006C" w:rsidRDefault="0015006C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015"/>
        <w:gridCol w:w="854"/>
        <w:gridCol w:w="1349"/>
        <w:gridCol w:w="1274"/>
        <w:gridCol w:w="1282"/>
        <w:gridCol w:w="1143"/>
        <w:gridCol w:w="1416"/>
        <w:gridCol w:w="1273"/>
        <w:gridCol w:w="1396"/>
        <w:gridCol w:w="1829"/>
      </w:tblGrid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.1.3. Модернизация специализированных организаций для детей-сирот и детей, оставшихся без попечения родителей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432DCD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.1.3.1. Обеспечение деятельности подведомственных организаций для детей-сирот, дальнейшее создание в них современных условий, приближенных к семейным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617B29" w:rsidRDefault="00E31BC9" w:rsidP="00010633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br w:type="page"/>
            </w:r>
            <w:r w:rsidR="00381A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0106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.1.3.2. Повышение профессиональных компетенций сотрудников организаций для детей-сирот и детей, оставшихся без попечения родителей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.1.3.3. Проведение в организациях для детей-сирот регулярных мероприятий, направленных на повышение правовой грамотности, интеллектуальное, нравственное, физическое развитие воспитанников, их профориентацию, подготовку к самостоятельной жизни после выпуска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F04CFB">
        <w:tc>
          <w:tcPr>
            <w:tcW w:w="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010633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81A9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106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.1.4. Развитие постинтернатного сопровождения и социальной адаптации выпускников организаций для детей-сирот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15006C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15006C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f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F04CFB">
        <w:tc>
          <w:tcPr>
            <w:tcW w:w="551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254FFF">
            <w:pPr>
              <w:pStyle w:val="a8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</w:tbl>
    <w:p w:rsidR="00E31BC9" w:rsidRDefault="00E31BC9">
      <w:r>
        <w:br w:type="page"/>
      </w:r>
    </w:p>
    <w:tbl>
      <w:tblPr>
        <w:tblW w:w="1538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3014"/>
        <w:gridCol w:w="854"/>
        <w:gridCol w:w="1349"/>
        <w:gridCol w:w="1268"/>
        <w:gridCol w:w="6"/>
        <w:gridCol w:w="1282"/>
        <w:gridCol w:w="1134"/>
        <w:gridCol w:w="9"/>
        <w:gridCol w:w="1418"/>
        <w:gridCol w:w="1262"/>
        <w:gridCol w:w="11"/>
        <w:gridCol w:w="1396"/>
        <w:gridCol w:w="1829"/>
      </w:tblGrid>
      <w:tr w:rsidR="00B512CE" w:rsidRPr="00617B29" w:rsidTr="0015006C">
        <w:tc>
          <w:tcPr>
            <w:tcW w:w="5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2CE" w:rsidRPr="009E2EB0" w:rsidRDefault="00B512CE" w:rsidP="00010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01063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.1.4.1. Проведение мероприятий (научно-практические конференции, круглые столы, заседания краевого общественного Совета выпускников), направленных на межведомственное взаимодействие органов государственной власти, органов местного самоуправления, в том числе с негосударственными структурами, включая общественные и религиозные объединения, некоммерческие организации, волонтеров, бизнес-сообщество, в решении проблем социальной адаптации выпускников организаций для детей-сирот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B512CE" w:rsidRPr="00617B29" w:rsidTr="0015006C">
        <w:tc>
          <w:tcPr>
            <w:tcW w:w="550" w:type="dxa"/>
            <w:vMerge/>
            <w:tcBorders>
              <w:right w:val="single" w:sz="4" w:space="0" w:color="auto"/>
            </w:tcBorders>
          </w:tcPr>
          <w:p w:rsidR="00B512CE" w:rsidRPr="00617B29" w:rsidRDefault="00B512CE" w:rsidP="00254FFF">
            <w:pPr>
              <w:pStyle w:val="a8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B512CE" w:rsidRPr="00617B29" w:rsidTr="0015006C">
        <w:tc>
          <w:tcPr>
            <w:tcW w:w="5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8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B512CE" w:rsidRPr="00617B29" w:rsidTr="0015006C"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9E2EB0" w:rsidRDefault="00B512CE" w:rsidP="00010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01063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17B2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9</w:t>
            </w:r>
            <w:r w:rsidRPr="00617B29">
              <w:rPr>
                <w:rFonts w:ascii="Times New Roman" w:hAnsi="Times New Roman" w:cs="Times New Roman"/>
              </w:rPr>
              <w:t>.1.4.2. Обеспечение деятельности служб постинтернатного сопровождения выпускников организаций для детей-сирот с целью их социализации в обществе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2C4FC0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B512CE" w:rsidRPr="00617B29" w:rsidRDefault="00B512CE" w:rsidP="0025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344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B512CE" w:rsidRPr="00617B29" w:rsidTr="0015006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8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B512CE" w:rsidRPr="00617B29" w:rsidTr="0015006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8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15006C" w:rsidRPr="00617B29" w:rsidTr="0015006C"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6C" w:rsidRPr="009E2EB0" w:rsidRDefault="0015006C" w:rsidP="000106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006C" w:rsidRPr="00617B29" w:rsidRDefault="0015006C" w:rsidP="00254F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2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9</w:t>
            </w:r>
            <w:r w:rsidRPr="00617B29">
              <w:rPr>
                <w:rFonts w:ascii="Times New Roman" w:hAnsi="Times New Roman" w:cs="Times New Roman"/>
              </w:rPr>
              <w:t>.1.4.3. Пост-интернатный патронат детей-сирот и детей, оставшихся без попечения родителей, являющихся выпускниками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006C" w:rsidRPr="002C4FC0" w:rsidRDefault="0015006C" w:rsidP="00254F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FC0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C4FC0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C4FC0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15006C" w:rsidRPr="00617B29" w:rsidRDefault="0015006C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006C" w:rsidRPr="00617B29" w:rsidRDefault="0015006C" w:rsidP="00254FFF">
            <w:pPr>
              <w:pStyle w:val="af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4FFF">
              <w:rPr>
                <w:rFonts w:ascii="Times New Roman" w:hAnsi="Times New Roman" w:cs="Times New Roman"/>
              </w:rPr>
              <w:t>Комитет по образованию, руководители МБОУ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6C" w:rsidRPr="00617B29" w:rsidRDefault="0015006C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6C" w:rsidRPr="00617B29" w:rsidRDefault="0015006C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6C" w:rsidRPr="00617B29" w:rsidRDefault="0015006C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6C" w:rsidRPr="00617B29" w:rsidRDefault="0015006C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6C" w:rsidRPr="00617B29" w:rsidRDefault="0015006C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6C" w:rsidRPr="00617B29" w:rsidRDefault="0015006C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6C" w:rsidRPr="00617B29" w:rsidRDefault="0015006C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12CE" w:rsidRPr="00617B29" w:rsidTr="0015006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8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5B3448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5B3448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512CE" w:rsidRPr="00617B29" w:rsidTr="0015006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pStyle w:val="a8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CE" w:rsidRPr="00617B29" w:rsidRDefault="00B512CE" w:rsidP="0025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2CE" w:rsidRPr="00617B29" w:rsidRDefault="00B512CE" w:rsidP="00254FFF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617B2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</w:tbl>
    <w:p w:rsidR="00617B29" w:rsidRPr="00617B29" w:rsidRDefault="00E31BC9" w:rsidP="00282BE4">
      <w:p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="00617B29" w:rsidRPr="00617B29">
        <w:rPr>
          <w:rFonts w:ascii="Times New Roman" w:eastAsia="Calibri" w:hAnsi="Times New Roman" w:cs="Times New Roman"/>
        </w:rPr>
        <w:t xml:space="preserve">* </w:t>
      </w:r>
      <w:r>
        <w:rPr>
          <w:rFonts w:ascii="Times New Roman" w:eastAsia="Calibri" w:hAnsi="Times New Roman" w:cs="Times New Roman"/>
        </w:rPr>
        <w:t>п</w:t>
      </w:r>
      <w:r w:rsidR="00617B29" w:rsidRPr="00617B29">
        <w:rPr>
          <w:rFonts w:ascii="Times New Roman" w:eastAsia="Calibri" w:hAnsi="Times New Roman" w:cs="Times New Roman"/>
        </w:rPr>
        <w:t>о согласованию.</w:t>
      </w:r>
      <w:r w:rsidR="00617B29" w:rsidRPr="00617B29">
        <w:rPr>
          <w:rFonts w:ascii="Times New Roman" w:hAnsi="Times New Roman" w:cs="Times New Roman"/>
        </w:rPr>
        <w:br w:type="page"/>
      </w:r>
    </w:p>
    <w:p w:rsidR="007762C9" w:rsidRPr="002945D6" w:rsidRDefault="007762C9" w:rsidP="007762C9">
      <w:pPr>
        <w:shd w:val="clear" w:color="auto" w:fill="FFFFFF"/>
        <w:spacing w:after="0" w:line="240" w:lineRule="auto"/>
        <w:ind w:left="11618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7762C9" w:rsidRPr="002945D6" w:rsidRDefault="007762C9" w:rsidP="007762C9">
      <w:pPr>
        <w:shd w:val="clear" w:color="auto" w:fill="FFFFFF"/>
        <w:spacing w:after="0" w:line="240" w:lineRule="auto"/>
        <w:ind w:left="11618"/>
        <w:rPr>
          <w:rFonts w:ascii="Times New Roman" w:hAnsi="Times New Roman" w:cs="Times New Roman"/>
          <w:sz w:val="24"/>
          <w:szCs w:val="24"/>
        </w:rPr>
      </w:pPr>
      <w:r w:rsidRPr="002945D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762C9" w:rsidRPr="002945D6" w:rsidRDefault="007762C9" w:rsidP="007762C9">
      <w:pPr>
        <w:pStyle w:val="Heading"/>
        <w:ind w:left="11618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 xml:space="preserve">«Развитие образования </w:t>
      </w:r>
    </w:p>
    <w:p w:rsidR="007762C9" w:rsidRPr="002945D6" w:rsidRDefault="007762C9" w:rsidP="007762C9">
      <w:pPr>
        <w:pStyle w:val="Heading"/>
        <w:ind w:left="11618"/>
        <w:rPr>
          <w:rFonts w:ascii="Times New Roman" w:hAnsi="Times New Roman"/>
          <w:b w:val="0"/>
          <w:bCs/>
          <w:sz w:val="24"/>
          <w:szCs w:val="24"/>
        </w:rPr>
      </w:pPr>
      <w:r w:rsidRPr="002945D6">
        <w:rPr>
          <w:rFonts w:ascii="Times New Roman" w:hAnsi="Times New Roman"/>
          <w:b w:val="0"/>
          <w:bCs/>
          <w:sz w:val="24"/>
          <w:szCs w:val="24"/>
        </w:rPr>
        <w:t>в Бурлинском районе на 2021– 2025 годы»</w:t>
      </w:r>
    </w:p>
    <w:p w:rsidR="00617B29" w:rsidRPr="002B6F13" w:rsidRDefault="00617B29" w:rsidP="00282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2C9" w:rsidRDefault="007762C9" w:rsidP="0028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949"/>
      <w:bookmarkEnd w:id="3"/>
    </w:p>
    <w:p w:rsidR="00617B29" w:rsidRPr="002B6F13" w:rsidRDefault="00617B29" w:rsidP="0028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F13">
        <w:rPr>
          <w:rFonts w:ascii="Times New Roman" w:hAnsi="Times New Roman" w:cs="Times New Roman"/>
          <w:b/>
          <w:sz w:val="24"/>
          <w:szCs w:val="24"/>
        </w:rPr>
        <w:t>ОБЪЕМ</w:t>
      </w:r>
    </w:p>
    <w:p w:rsidR="00617B29" w:rsidRPr="002B6F13" w:rsidRDefault="00617B29" w:rsidP="0028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F13">
        <w:rPr>
          <w:rFonts w:ascii="Times New Roman" w:hAnsi="Times New Roman" w:cs="Times New Roman"/>
          <w:b/>
          <w:sz w:val="24"/>
          <w:szCs w:val="24"/>
        </w:rPr>
        <w:t xml:space="preserve">финансовых ресурсов, необходимых для реализации </w:t>
      </w:r>
      <w:r w:rsidR="007762C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B6F13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p w:rsidR="00617B29" w:rsidRPr="002B6F13" w:rsidRDefault="00617B29" w:rsidP="0028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F13">
        <w:rPr>
          <w:rFonts w:ascii="Times New Roman" w:hAnsi="Times New Roman" w:cs="Times New Roman"/>
          <w:b/>
          <w:sz w:val="24"/>
          <w:szCs w:val="24"/>
        </w:rPr>
        <w:t xml:space="preserve">«Развитие образования в </w:t>
      </w:r>
      <w:r w:rsidR="007762C9">
        <w:rPr>
          <w:rFonts w:ascii="Times New Roman" w:hAnsi="Times New Roman" w:cs="Times New Roman"/>
          <w:b/>
          <w:sz w:val="24"/>
          <w:szCs w:val="24"/>
        </w:rPr>
        <w:t>Бурлинском районе на 2021-2025 годы</w:t>
      </w:r>
      <w:r w:rsidRPr="002B6F13">
        <w:rPr>
          <w:rFonts w:ascii="Times New Roman" w:hAnsi="Times New Roman" w:cs="Times New Roman"/>
          <w:b/>
          <w:sz w:val="24"/>
          <w:szCs w:val="24"/>
        </w:rPr>
        <w:t>»</w:t>
      </w:r>
    </w:p>
    <w:p w:rsidR="00617B29" w:rsidRPr="002B6F13" w:rsidRDefault="00617B29" w:rsidP="0028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1418"/>
        <w:gridCol w:w="1417"/>
        <w:gridCol w:w="1579"/>
        <w:gridCol w:w="2107"/>
      </w:tblGrid>
      <w:tr w:rsidR="00617B29" w:rsidRPr="002B6F13" w:rsidTr="007762C9">
        <w:tc>
          <w:tcPr>
            <w:tcW w:w="5103" w:type="dxa"/>
            <w:vMerge w:val="restart"/>
            <w:tcBorders>
              <w:bottom w:val="nil"/>
            </w:tcBorders>
          </w:tcPr>
          <w:p w:rsidR="00617B29" w:rsidRPr="007762C9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и направления </w:t>
            </w:r>
          </w:p>
          <w:p w:rsidR="00617B29" w:rsidRPr="007762C9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7249" w:type="dxa"/>
            <w:gridSpan w:val="5"/>
            <w:tcBorders>
              <w:bottom w:val="single" w:sz="4" w:space="0" w:color="auto"/>
            </w:tcBorders>
          </w:tcPr>
          <w:p w:rsidR="00617B29" w:rsidRPr="007762C9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 (тыс. рублей)</w:t>
            </w:r>
          </w:p>
        </w:tc>
        <w:tc>
          <w:tcPr>
            <w:tcW w:w="2107" w:type="dxa"/>
            <w:vMerge w:val="restart"/>
          </w:tcPr>
          <w:p w:rsidR="00617B29" w:rsidRPr="007762C9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17B29" w:rsidRPr="007762C9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B29" w:rsidRPr="002B6F13" w:rsidTr="007762C9">
        <w:tc>
          <w:tcPr>
            <w:tcW w:w="5103" w:type="dxa"/>
            <w:vMerge/>
            <w:tcBorders>
              <w:bottom w:val="nil"/>
            </w:tcBorders>
          </w:tcPr>
          <w:p w:rsidR="00617B29" w:rsidRPr="002B6F13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17B29" w:rsidRPr="007762C9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A3410"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17B29" w:rsidRPr="007762C9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A3410"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17B29" w:rsidRPr="007762C9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A3410"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17B29" w:rsidRPr="007762C9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A3410"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79" w:type="dxa"/>
            <w:tcBorders>
              <w:bottom w:val="nil"/>
            </w:tcBorders>
            <w:vAlign w:val="center"/>
          </w:tcPr>
          <w:p w:rsidR="00617B29" w:rsidRPr="007762C9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A3410"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6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07" w:type="dxa"/>
            <w:vMerge/>
            <w:tcBorders>
              <w:bottom w:val="nil"/>
            </w:tcBorders>
            <w:vAlign w:val="center"/>
          </w:tcPr>
          <w:p w:rsidR="00617B29" w:rsidRPr="002B6F13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29" w:rsidRPr="002B6F13" w:rsidTr="007762C9">
        <w:tc>
          <w:tcPr>
            <w:tcW w:w="5103" w:type="dxa"/>
          </w:tcPr>
          <w:p w:rsidR="00617B29" w:rsidRPr="002B6F13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8" w:type="dxa"/>
          </w:tcPr>
          <w:p w:rsidR="00617B29" w:rsidRPr="002B6F13" w:rsidRDefault="00362F0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9641,00</w:t>
            </w:r>
          </w:p>
        </w:tc>
        <w:tc>
          <w:tcPr>
            <w:tcW w:w="1417" w:type="dxa"/>
          </w:tcPr>
          <w:p w:rsidR="00617B29" w:rsidRPr="002B6F13" w:rsidRDefault="00362F0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9870,00</w:t>
            </w:r>
          </w:p>
        </w:tc>
        <w:tc>
          <w:tcPr>
            <w:tcW w:w="1418" w:type="dxa"/>
          </w:tcPr>
          <w:p w:rsidR="00617B29" w:rsidRPr="002B6F13" w:rsidRDefault="00362F0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10072,00</w:t>
            </w:r>
          </w:p>
        </w:tc>
        <w:tc>
          <w:tcPr>
            <w:tcW w:w="1417" w:type="dxa"/>
          </w:tcPr>
          <w:p w:rsidR="00617B29" w:rsidRPr="002B6F13" w:rsidRDefault="00362F0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10432,00</w:t>
            </w:r>
          </w:p>
        </w:tc>
        <w:tc>
          <w:tcPr>
            <w:tcW w:w="1579" w:type="dxa"/>
          </w:tcPr>
          <w:p w:rsidR="00617B29" w:rsidRPr="002B6F13" w:rsidRDefault="00362F0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10675,00</w:t>
            </w:r>
          </w:p>
        </w:tc>
        <w:tc>
          <w:tcPr>
            <w:tcW w:w="2107" w:type="dxa"/>
          </w:tcPr>
          <w:p w:rsidR="00617B29" w:rsidRPr="002B6F13" w:rsidRDefault="001540DD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50 6</w:t>
            </w:r>
            <w:r w:rsidR="001E3F5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316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17B29" w:rsidRPr="002B6F13" w:rsidTr="007762C9">
        <w:tc>
          <w:tcPr>
            <w:tcW w:w="5103" w:type="dxa"/>
          </w:tcPr>
          <w:p w:rsidR="00617B29" w:rsidRPr="002B6F13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617B29" w:rsidRPr="002B6F13" w:rsidRDefault="00617B2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7B29" w:rsidRPr="002B6F13" w:rsidRDefault="00617B2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B29" w:rsidRPr="002B6F13" w:rsidRDefault="00617B2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7B29" w:rsidRPr="002B6F13" w:rsidRDefault="00617B2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617B29" w:rsidRPr="002B6F13" w:rsidRDefault="00617B2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17B29" w:rsidRPr="002B6F13" w:rsidRDefault="00617B2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29" w:rsidRPr="002B6F13" w:rsidTr="007762C9">
        <w:tc>
          <w:tcPr>
            <w:tcW w:w="5103" w:type="dxa"/>
          </w:tcPr>
          <w:p w:rsidR="00617B29" w:rsidRPr="002B6F13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3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617B29" w:rsidRPr="002B6F13" w:rsidRDefault="004D5BB3" w:rsidP="00362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2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17B29" w:rsidRPr="002B6F13" w:rsidRDefault="004D5BB3" w:rsidP="00362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418" w:type="dxa"/>
          </w:tcPr>
          <w:p w:rsidR="00617B29" w:rsidRPr="002B6F13" w:rsidRDefault="004D5BB3" w:rsidP="00362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417" w:type="dxa"/>
          </w:tcPr>
          <w:p w:rsidR="00617B29" w:rsidRPr="002B6F13" w:rsidRDefault="004D5BB3" w:rsidP="00362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579" w:type="dxa"/>
          </w:tcPr>
          <w:p w:rsidR="00617B29" w:rsidRPr="002B6F13" w:rsidRDefault="004D5BB3" w:rsidP="00362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2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07" w:type="dxa"/>
          </w:tcPr>
          <w:p w:rsidR="00617B29" w:rsidRPr="002B6F13" w:rsidRDefault="004D5BB3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</w:tr>
      <w:tr w:rsidR="00617B29" w:rsidRPr="002B6F13" w:rsidTr="007762C9">
        <w:tc>
          <w:tcPr>
            <w:tcW w:w="5103" w:type="dxa"/>
          </w:tcPr>
          <w:p w:rsidR="007762C9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3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  <w:p w:rsidR="00617B29" w:rsidRPr="002B6F13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3">
              <w:rPr>
                <w:rFonts w:ascii="Times New Roman" w:hAnsi="Times New Roman" w:cs="Times New Roman"/>
                <w:sz w:val="24"/>
                <w:szCs w:val="24"/>
              </w:rPr>
              <w:t>(на условиях софинансирования)</w:t>
            </w:r>
          </w:p>
        </w:tc>
        <w:tc>
          <w:tcPr>
            <w:tcW w:w="1418" w:type="dxa"/>
            <w:vAlign w:val="center"/>
          </w:tcPr>
          <w:p w:rsidR="00617B29" w:rsidRPr="002B6F13" w:rsidRDefault="004F4222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17B29" w:rsidRPr="002B6F13" w:rsidRDefault="004F4222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17B29" w:rsidRPr="002B6F13" w:rsidRDefault="004F4222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17B29" w:rsidRPr="002B6F13" w:rsidRDefault="004F4222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9" w:type="dxa"/>
            <w:vAlign w:val="center"/>
          </w:tcPr>
          <w:p w:rsidR="00617B29" w:rsidRPr="002B6F13" w:rsidRDefault="004F4222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7" w:type="dxa"/>
            <w:vAlign w:val="center"/>
          </w:tcPr>
          <w:p w:rsidR="00617B29" w:rsidRPr="002B6F13" w:rsidRDefault="004F4222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7B29" w:rsidRPr="002B6F13" w:rsidTr="007762C9">
        <w:tc>
          <w:tcPr>
            <w:tcW w:w="5103" w:type="dxa"/>
          </w:tcPr>
          <w:p w:rsidR="00617B29" w:rsidRPr="002B6F13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3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418" w:type="dxa"/>
          </w:tcPr>
          <w:p w:rsidR="00617B29" w:rsidRPr="002B6F13" w:rsidRDefault="00362F0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9031,00</w:t>
            </w:r>
          </w:p>
        </w:tc>
        <w:tc>
          <w:tcPr>
            <w:tcW w:w="1417" w:type="dxa"/>
          </w:tcPr>
          <w:p w:rsidR="00617B29" w:rsidRPr="002B6F13" w:rsidRDefault="00362F0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9250,00</w:t>
            </w:r>
          </w:p>
        </w:tc>
        <w:tc>
          <w:tcPr>
            <w:tcW w:w="1418" w:type="dxa"/>
          </w:tcPr>
          <w:p w:rsidR="00617B29" w:rsidRPr="002B6F13" w:rsidRDefault="00362F0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9452,00</w:t>
            </w:r>
          </w:p>
        </w:tc>
        <w:tc>
          <w:tcPr>
            <w:tcW w:w="1417" w:type="dxa"/>
          </w:tcPr>
          <w:p w:rsidR="00617B29" w:rsidRPr="002B6F13" w:rsidRDefault="00362F0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9812,00</w:t>
            </w:r>
          </w:p>
        </w:tc>
        <w:tc>
          <w:tcPr>
            <w:tcW w:w="1579" w:type="dxa"/>
          </w:tcPr>
          <w:p w:rsidR="00617B29" w:rsidRPr="002B6F13" w:rsidRDefault="00362F08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10045,00</w:t>
            </w:r>
          </w:p>
        </w:tc>
        <w:tc>
          <w:tcPr>
            <w:tcW w:w="2107" w:type="dxa"/>
          </w:tcPr>
          <w:p w:rsidR="00617B29" w:rsidRPr="002B6F13" w:rsidRDefault="001540DD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47 5</w:t>
            </w:r>
            <w:r w:rsidR="001E3F5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316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17B29" w:rsidRPr="002B6F13" w:rsidTr="007762C9">
        <w:tc>
          <w:tcPr>
            <w:tcW w:w="5103" w:type="dxa"/>
          </w:tcPr>
          <w:p w:rsidR="00617B29" w:rsidRPr="002B6F13" w:rsidRDefault="00617B29" w:rsidP="0028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617B29" w:rsidRPr="002B6F13" w:rsidRDefault="00617B2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17B29" w:rsidRPr="002B6F13" w:rsidRDefault="00617B2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17B29" w:rsidRPr="002B6F13" w:rsidRDefault="00617B2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17B29" w:rsidRPr="002B6F13" w:rsidRDefault="00617B2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9" w:type="dxa"/>
          </w:tcPr>
          <w:p w:rsidR="00617B29" w:rsidRPr="002B6F13" w:rsidRDefault="00617B2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7" w:type="dxa"/>
          </w:tcPr>
          <w:p w:rsidR="00617B29" w:rsidRPr="002B6F13" w:rsidRDefault="00617B29" w:rsidP="0028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27F48" w:rsidRPr="003906C6" w:rsidRDefault="00827F48" w:rsidP="00282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7F48" w:rsidRPr="003906C6" w:rsidSect="000A6AF6">
      <w:headerReference w:type="default" r:id="rId11"/>
      <w:headerReference w:type="first" r:id="rId12"/>
      <w:pgSz w:w="16834" w:h="11909" w:orient="landscape" w:code="9"/>
      <w:pgMar w:top="1134" w:right="397" w:bottom="397" w:left="397" w:header="737" w:footer="284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9F" w:rsidRDefault="004C3E9F" w:rsidP="004722C5">
      <w:pPr>
        <w:spacing w:after="0" w:line="240" w:lineRule="auto"/>
      </w:pPr>
      <w:r>
        <w:separator/>
      </w:r>
    </w:p>
  </w:endnote>
  <w:endnote w:type="continuationSeparator" w:id="0">
    <w:p w:rsidR="004C3E9F" w:rsidRDefault="004C3E9F" w:rsidP="0047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9F" w:rsidRDefault="004C3E9F" w:rsidP="004722C5">
      <w:pPr>
        <w:spacing w:after="0" w:line="240" w:lineRule="auto"/>
      </w:pPr>
      <w:r>
        <w:separator/>
      </w:r>
    </w:p>
  </w:footnote>
  <w:footnote w:type="continuationSeparator" w:id="0">
    <w:p w:rsidR="004C3E9F" w:rsidRDefault="004C3E9F" w:rsidP="0047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00805"/>
      <w:docPartObj>
        <w:docPartGallery w:val="Page Numbers (Top of Page)"/>
        <w:docPartUnique/>
      </w:docPartObj>
    </w:sdtPr>
    <w:sdtEndPr/>
    <w:sdtContent>
      <w:p w:rsidR="004C3E9F" w:rsidRDefault="004C3E9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F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3E9F" w:rsidRDefault="004C3E9F" w:rsidP="00DA05DD">
    <w:pPr>
      <w:pStyle w:val="ab"/>
      <w:tabs>
        <w:tab w:val="left" w:pos="1050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9F" w:rsidRDefault="004C3E9F" w:rsidP="00617B29">
    <w:pPr>
      <w:pStyle w:val="ab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A2FBF">
      <w:rPr>
        <w:noProof/>
      </w:rPr>
      <w:t>108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9F" w:rsidRPr="00E34441" w:rsidRDefault="004C3E9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67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475256B"/>
    <w:multiLevelType w:val="multilevel"/>
    <w:tmpl w:val="7A9E64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B934991"/>
    <w:multiLevelType w:val="hybridMultilevel"/>
    <w:tmpl w:val="5986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1EFB"/>
    <w:multiLevelType w:val="multilevel"/>
    <w:tmpl w:val="E6E6A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D0306"/>
    <w:multiLevelType w:val="multilevel"/>
    <w:tmpl w:val="3DBEED40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  <w:b w:val="0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9" w15:restartNumberingAfterBreak="0">
    <w:nsid w:val="66E948DB"/>
    <w:multiLevelType w:val="multilevel"/>
    <w:tmpl w:val="83DC120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  <w:b w:val="0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70583E9A"/>
    <w:multiLevelType w:val="multilevel"/>
    <w:tmpl w:val="B3487B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1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BE"/>
    <w:rsid w:val="00001CDD"/>
    <w:rsid w:val="00010633"/>
    <w:rsid w:val="00011BB7"/>
    <w:rsid w:val="00012B67"/>
    <w:rsid w:val="0001319E"/>
    <w:rsid w:val="0001504A"/>
    <w:rsid w:val="000171EF"/>
    <w:rsid w:val="0002740B"/>
    <w:rsid w:val="00027682"/>
    <w:rsid w:val="000300B2"/>
    <w:rsid w:val="000312F8"/>
    <w:rsid w:val="000369C5"/>
    <w:rsid w:val="00037FC8"/>
    <w:rsid w:val="000403FF"/>
    <w:rsid w:val="00043B58"/>
    <w:rsid w:val="00047BCE"/>
    <w:rsid w:val="00052395"/>
    <w:rsid w:val="00054DD0"/>
    <w:rsid w:val="00056E83"/>
    <w:rsid w:val="000574D3"/>
    <w:rsid w:val="0006242E"/>
    <w:rsid w:val="00066E23"/>
    <w:rsid w:val="00072F27"/>
    <w:rsid w:val="00080391"/>
    <w:rsid w:val="00080BA4"/>
    <w:rsid w:val="000831EF"/>
    <w:rsid w:val="000833D6"/>
    <w:rsid w:val="00090E61"/>
    <w:rsid w:val="000938FB"/>
    <w:rsid w:val="00093959"/>
    <w:rsid w:val="00094EC4"/>
    <w:rsid w:val="000956F7"/>
    <w:rsid w:val="000975AC"/>
    <w:rsid w:val="000A06FA"/>
    <w:rsid w:val="000A53E2"/>
    <w:rsid w:val="000A6AF6"/>
    <w:rsid w:val="000A7A39"/>
    <w:rsid w:val="000B1547"/>
    <w:rsid w:val="000B3F54"/>
    <w:rsid w:val="000B735B"/>
    <w:rsid w:val="000C01C3"/>
    <w:rsid w:val="000C0358"/>
    <w:rsid w:val="000C11A1"/>
    <w:rsid w:val="000C346B"/>
    <w:rsid w:val="000C3879"/>
    <w:rsid w:val="000C4401"/>
    <w:rsid w:val="000C55D2"/>
    <w:rsid w:val="000C628D"/>
    <w:rsid w:val="000D1FDA"/>
    <w:rsid w:val="000D4B71"/>
    <w:rsid w:val="000D5021"/>
    <w:rsid w:val="000D7C7E"/>
    <w:rsid w:val="000E0509"/>
    <w:rsid w:val="000E3DE0"/>
    <w:rsid w:val="000E7063"/>
    <w:rsid w:val="000E7232"/>
    <w:rsid w:val="000F083D"/>
    <w:rsid w:val="000F0A74"/>
    <w:rsid w:val="000F1DBE"/>
    <w:rsid w:val="000F33BF"/>
    <w:rsid w:val="000F6339"/>
    <w:rsid w:val="00100446"/>
    <w:rsid w:val="00105BD6"/>
    <w:rsid w:val="00115349"/>
    <w:rsid w:val="00116A73"/>
    <w:rsid w:val="001174D2"/>
    <w:rsid w:val="00121395"/>
    <w:rsid w:val="0012149D"/>
    <w:rsid w:val="001218E2"/>
    <w:rsid w:val="0012266D"/>
    <w:rsid w:val="001229BF"/>
    <w:rsid w:val="00124E8C"/>
    <w:rsid w:val="00124F4B"/>
    <w:rsid w:val="00125CBD"/>
    <w:rsid w:val="00125D47"/>
    <w:rsid w:val="001268CA"/>
    <w:rsid w:val="00126EE4"/>
    <w:rsid w:val="0013075B"/>
    <w:rsid w:val="00137259"/>
    <w:rsid w:val="00141E4C"/>
    <w:rsid w:val="001444F2"/>
    <w:rsid w:val="0014733D"/>
    <w:rsid w:val="0014785A"/>
    <w:rsid w:val="00147D42"/>
    <w:rsid w:val="0015006C"/>
    <w:rsid w:val="0015011D"/>
    <w:rsid w:val="001527F9"/>
    <w:rsid w:val="00153931"/>
    <w:rsid w:val="001540DD"/>
    <w:rsid w:val="001569DC"/>
    <w:rsid w:val="00156D62"/>
    <w:rsid w:val="00161F0B"/>
    <w:rsid w:val="00165471"/>
    <w:rsid w:val="00167ABF"/>
    <w:rsid w:val="001725DE"/>
    <w:rsid w:val="00172BA9"/>
    <w:rsid w:val="00174EDF"/>
    <w:rsid w:val="001763FB"/>
    <w:rsid w:val="00180748"/>
    <w:rsid w:val="001813E3"/>
    <w:rsid w:val="00182313"/>
    <w:rsid w:val="001840A3"/>
    <w:rsid w:val="00185C1A"/>
    <w:rsid w:val="00185E9C"/>
    <w:rsid w:val="0018696B"/>
    <w:rsid w:val="00187BA0"/>
    <w:rsid w:val="00187C8E"/>
    <w:rsid w:val="00193BB5"/>
    <w:rsid w:val="00194017"/>
    <w:rsid w:val="00195ACF"/>
    <w:rsid w:val="00195B16"/>
    <w:rsid w:val="00196592"/>
    <w:rsid w:val="001A3410"/>
    <w:rsid w:val="001A5545"/>
    <w:rsid w:val="001A67A5"/>
    <w:rsid w:val="001A772D"/>
    <w:rsid w:val="001A7FEC"/>
    <w:rsid w:val="001B0C15"/>
    <w:rsid w:val="001B15A4"/>
    <w:rsid w:val="001B33BC"/>
    <w:rsid w:val="001B36A8"/>
    <w:rsid w:val="001B7F8C"/>
    <w:rsid w:val="001C2CCD"/>
    <w:rsid w:val="001C37FB"/>
    <w:rsid w:val="001C59CC"/>
    <w:rsid w:val="001D0518"/>
    <w:rsid w:val="001D3C4D"/>
    <w:rsid w:val="001D4B3D"/>
    <w:rsid w:val="001E0705"/>
    <w:rsid w:val="001E18BD"/>
    <w:rsid w:val="001E20F2"/>
    <w:rsid w:val="001E3F54"/>
    <w:rsid w:val="001E53F1"/>
    <w:rsid w:val="001E5CEC"/>
    <w:rsid w:val="001E6F62"/>
    <w:rsid w:val="001F75A1"/>
    <w:rsid w:val="0020144A"/>
    <w:rsid w:val="00202433"/>
    <w:rsid w:val="00202C8D"/>
    <w:rsid w:val="00203C11"/>
    <w:rsid w:val="00204EFC"/>
    <w:rsid w:val="0021006E"/>
    <w:rsid w:val="00212ABA"/>
    <w:rsid w:val="00217898"/>
    <w:rsid w:val="00221BC8"/>
    <w:rsid w:val="002227E1"/>
    <w:rsid w:val="00230121"/>
    <w:rsid w:val="002303A2"/>
    <w:rsid w:val="00234B3B"/>
    <w:rsid w:val="00235F52"/>
    <w:rsid w:val="00241671"/>
    <w:rsid w:val="00243B33"/>
    <w:rsid w:val="00243C0A"/>
    <w:rsid w:val="00243D1D"/>
    <w:rsid w:val="0024772A"/>
    <w:rsid w:val="00254C56"/>
    <w:rsid w:val="00254FFF"/>
    <w:rsid w:val="00257797"/>
    <w:rsid w:val="00257D80"/>
    <w:rsid w:val="0026322E"/>
    <w:rsid w:val="00265062"/>
    <w:rsid w:val="00265C50"/>
    <w:rsid w:val="00271932"/>
    <w:rsid w:val="00276105"/>
    <w:rsid w:val="0027691C"/>
    <w:rsid w:val="0027702D"/>
    <w:rsid w:val="00282BE4"/>
    <w:rsid w:val="002847E5"/>
    <w:rsid w:val="002879C2"/>
    <w:rsid w:val="002926F8"/>
    <w:rsid w:val="00293607"/>
    <w:rsid w:val="002945D6"/>
    <w:rsid w:val="0029580B"/>
    <w:rsid w:val="00297C25"/>
    <w:rsid w:val="002A156C"/>
    <w:rsid w:val="002A2514"/>
    <w:rsid w:val="002A32A1"/>
    <w:rsid w:val="002A6C2D"/>
    <w:rsid w:val="002B6F13"/>
    <w:rsid w:val="002C23FE"/>
    <w:rsid w:val="002C2641"/>
    <w:rsid w:val="002C29DA"/>
    <w:rsid w:val="002C316C"/>
    <w:rsid w:val="002C4FC0"/>
    <w:rsid w:val="002C640F"/>
    <w:rsid w:val="002D193E"/>
    <w:rsid w:val="002E2C83"/>
    <w:rsid w:val="002E3FC1"/>
    <w:rsid w:val="002E5B02"/>
    <w:rsid w:val="002F4679"/>
    <w:rsid w:val="0030247B"/>
    <w:rsid w:val="00302EA8"/>
    <w:rsid w:val="00302FC5"/>
    <w:rsid w:val="00303698"/>
    <w:rsid w:val="00305362"/>
    <w:rsid w:val="00305D14"/>
    <w:rsid w:val="003100B0"/>
    <w:rsid w:val="00310635"/>
    <w:rsid w:val="00312E3B"/>
    <w:rsid w:val="00313861"/>
    <w:rsid w:val="003148D7"/>
    <w:rsid w:val="003179A5"/>
    <w:rsid w:val="00320264"/>
    <w:rsid w:val="003219DB"/>
    <w:rsid w:val="003228B2"/>
    <w:rsid w:val="00322D11"/>
    <w:rsid w:val="00323BC6"/>
    <w:rsid w:val="00325A95"/>
    <w:rsid w:val="00327E71"/>
    <w:rsid w:val="003316D5"/>
    <w:rsid w:val="003324E0"/>
    <w:rsid w:val="00332ABF"/>
    <w:rsid w:val="00333170"/>
    <w:rsid w:val="00333A32"/>
    <w:rsid w:val="00334D91"/>
    <w:rsid w:val="00341EC2"/>
    <w:rsid w:val="00342EC0"/>
    <w:rsid w:val="00343A44"/>
    <w:rsid w:val="00356A0F"/>
    <w:rsid w:val="0036125A"/>
    <w:rsid w:val="003624D8"/>
    <w:rsid w:val="00362F08"/>
    <w:rsid w:val="003642C5"/>
    <w:rsid w:val="00367A56"/>
    <w:rsid w:val="00370CB2"/>
    <w:rsid w:val="003730EB"/>
    <w:rsid w:val="00377287"/>
    <w:rsid w:val="00377B7B"/>
    <w:rsid w:val="00381A9C"/>
    <w:rsid w:val="00382B20"/>
    <w:rsid w:val="00385DCF"/>
    <w:rsid w:val="003906C6"/>
    <w:rsid w:val="003958BA"/>
    <w:rsid w:val="00395A13"/>
    <w:rsid w:val="003A065B"/>
    <w:rsid w:val="003A397D"/>
    <w:rsid w:val="003A55F7"/>
    <w:rsid w:val="003B017F"/>
    <w:rsid w:val="003B2A52"/>
    <w:rsid w:val="003B45A8"/>
    <w:rsid w:val="003B564B"/>
    <w:rsid w:val="003B5A86"/>
    <w:rsid w:val="003B7ABF"/>
    <w:rsid w:val="003C1176"/>
    <w:rsid w:val="003C3F7C"/>
    <w:rsid w:val="003C618E"/>
    <w:rsid w:val="003C6EF0"/>
    <w:rsid w:val="003D2B52"/>
    <w:rsid w:val="003D5DDC"/>
    <w:rsid w:val="003D5E00"/>
    <w:rsid w:val="003D5E19"/>
    <w:rsid w:val="003D6C6B"/>
    <w:rsid w:val="003E1263"/>
    <w:rsid w:val="003E33DA"/>
    <w:rsid w:val="003E78E4"/>
    <w:rsid w:val="003F22B8"/>
    <w:rsid w:val="003F5046"/>
    <w:rsid w:val="003F5593"/>
    <w:rsid w:val="003F5F01"/>
    <w:rsid w:val="003F6BE9"/>
    <w:rsid w:val="003F752F"/>
    <w:rsid w:val="003F7C5B"/>
    <w:rsid w:val="00400A6C"/>
    <w:rsid w:val="00402FF2"/>
    <w:rsid w:val="00403069"/>
    <w:rsid w:val="004045BC"/>
    <w:rsid w:val="0040528A"/>
    <w:rsid w:val="004070CE"/>
    <w:rsid w:val="00410969"/>
    <w:rsid w:val="00414B6D"/>
    <w:rsid w:val="0041502A"/>
    <w:rsid w:val="00415159"/>
    <w:rsid w:val="004177EA"/>
    <w:rsid w:val="004178DD"/>
    <w:rsid w:val="004215A8"/>
    <w:rsid w:val="00423054"/>
    <w:rsid w:val="00423164"/>
    <w:rsid w:val="00424067"/>
    <w:rsid w:val="0042555B"/>
    <w:rsid w:val="00427887"/>
    <w:rsid w:val="004307FC"/>
    <w:rsid w:val="004328CF"/>
    <w:rsid w:val="00432DCD"/>
    <w:rsid w:val="00432EDD"/>
    <w:rsid w:val="0043354B"/>
    <w:rsid w:val="00436EE0"/>
    <w:rsid w:val="00444CAC"/>
    <w:rsid w:val="0044746E"/>
    <w:rsid w:val="0045213B"/>
    <w:rsid w:val="0045513F"/>
    <w:rsid w:val="00457D7A"/>
    <w:rsid w:val="00460C2B"/>
    <w:rsid w:val="00467066"/>
    <w:rsid w:val="004676AF"/>
    <w:rsid w:val="004678E3"/>
    <w:rsid w:val="004722C5"/>
    <w:rsid w:val="00474621"/>
    <w:rsid w:val="00474743"/>
    <w:rsid w:val="004753C8"/>
    <w:rsid w:val="004753D3"/>
    <w:rsid w:val="004771E6"/>
    <w:rsid w:val="004821D4"/>
    <w:rsid w:val="00485411"/>
    <w:rsid w:val="00485F08"/>
    <w:rsid w:val="0048612B"/>
    <w:rsid w:val="004862D3"/>
    <w:rsid w:val="00487FA7"/>
    <w:rsid w:val="0049183D"/>
    <w:rsid w:val="00493D4A"/>
    <w:rsid w:val="004A1781"/>
    <w:rsid w:val="004A191A"/>
    <w:rsid w:val="004A1AD5"/>
    <w:rsid w:val="004A2AD1"/>
    <w:rsid w:val="004A2FBF"/>
    <w:rsid w:val="004A46F2"/>
    <w:rsid w:val="004A5263"/>
    <w:rsid w:val="004A55D5"/>
    <w:rsid w:val="004A6CE4"/>
    <w:rsid w:val="004B0845"/>
    <w:rsid w:val="004B13F2"/>
    <w:rsid w:val="004B444C"/>
    <w:rsid w:val="004B4D30"/>
    <w:rsid w:val="004B53E3"/>
    <w:rsid w:val="004C2E15"/>
    <w:rsid w:val="004C3E9F"/>
    <w:rsid w:val="004C644B"/>
    <w:rsid w:val="004D1442"/>
    <w:rsid w:val="004D3ED6"/>
    <w:rsid w:val="004D4483"/>
    <w:rsid w:val="004D5BB3"/>
    <w:rsid w:val="004D69E6"/>
    <w:rsid w:val="004D6B36"/>
    <w:rsid w:val="004D6E35"/>
    <w:rsid w:val="004F4222"/>
    <w:rsid w:val="004F4DC2"/>
    <w:rsid w:val="004F5824"/>
    <w:rsid w:val="004F78E5"/>
    <w:rsid w:val="005012C1"/>
    <w:rsid w:val="00501827"/>
    <w:rsid w:val="00502583"/>
    <w:rsid w:val="00502EF6"/>
    <w:rsid w:val="00510945"/>
    <w:rsid w:val="00510EB9"/>
    <w:rsid w:val="00515780"/>
    <w:rsid w:val="00516F5F"/>
    <w:rsid w:val="0051717E"/>
    <w:rsid w:val="00520A92"/>
    <w:rsid w:val="00520F3F"/>
    <w:rsid w:val="00530A64"/>
    <w:rsid w:val="005313BF"/>
    <w:rsid w:val="00531DB9"/>
    <w:rsid w:val="00531F5D"/>
    <w:rsid w:val="00533098"/>
    <w:rsid w:val="0053499B"/>
    <w:rsid w:val="005369D9"/>
    <w:rsid w:val="00537115"/>
    <w:rsid w:val="00540594"/>
    <w:rsid w:val="005415E3"/>
    <w:rsid w:val="00543405"/>
    <w:rsid w:val="00543F9A"/>
    <w:rsid w:val="00544628"/>
    <w:rsid w:val="00545E1C"/>
    <w:rsid w:val="0054736B"/>
    <w:rsid w:val="0054799A"/>
    <w:rsid w:val="0055245C"/>
    <w:rsid w:val="00557FC8"/>
    <w:rsid w:val="005612DA"/>
    <w:rsid w:val="00563D85"/>
    <w:rsid w:val="00565197"/>
    <w:rsid w:val="00565BA9"/>
    <w:rsid w:val="005662A5"/>
    <w:rsid w:val="0056649F"/>
    <w:rsid w:val="00570AB2"/>
    <w:rsid w:val="00571AF5"/>
    <w:rsid w:val="00571D86"/>
    <w:rsid w:val="00571E02"/>
    <w:rsid w:val="00573F3E"/>
    <w:rsid w:val="005750F4"/>
    <w:rsid w:val="00577E3A"/>
    <w:rsid w:val="00581929"/>
    <w:rsid w:val="005840C6"/>
    <w:rsid w:val="005908E7"/>
    <w:rsid w:val="00594BF6"/>
    <w:rsid w:val="0059548B"/>
    <w:rsid w:val="0059704B"/>
    <w:rsid w:val="005A0AAB"/>
    <w:rsid w:val="005A11BB"/>
    <w:rsid w:val="005A53BF"/>
    <w:rsid w:val="005A5EEA"/>
    <w:rsid w:val="005A7710"/>
    <w:rsid w:val="005B3448"/>
    <w:rsid w:val="005B3C13"/>
    <w:rsid w:val="005B425B"/>
    <w:rsid w:val="005B476E"/>
    <w:rsid w:val="005B51AB"/>
    <w:rsid w:val="005B68A7"/>
    <w:rsid w:val="005C0E57"/>
    <w:rsid w:val="005C1FF8"/>
    <w:rsid w:val="005C24AE"/>
    <w:rsid w:val="005C2EB8"/>
    <w:rsid w:val="005C396B"/>
    <w:rsid w:val="005C5215"/>
    <w:rsid w:val="005C52ED"/>
    <w:rsid w:val="005C572F"/>
    <w:rsid w:val="005D0C16"/>
    <w:rsid w:val="005D29AD"/>
    <w:rsid w:val="005D434B"/>
    <w:rsid w:val="005D4DD5"/>
    <w:rsid w:val="005E22C7"/>
    <w:rsid w:val="005E2B27"/>
    <w:rsid w:val="005E2B50"/>
    <w:rsid w:val="005E55C1"/>
    <w:rsid w:val="005F115E"/>
    <w:rsid w:val="005F2015"/>
    <w:rsid w:val="005F281E"/>
    <w:rsid w:val="005F2F69"/>
    <w:rsid w:val="005F334B"/>
    <w:rsid w:val="005F57B0"/>
    <w:rsid w:val="005F635E"/>
    <w:rsid w:val="006013E0"/>
    <w:rsid w:val="00601896"/>
    <w:rsid w:val="00601C32"/>
    <w:rsid w:val="00601F7A"/>
    <w:rsid w:val="00602715"/>
    <w:rsid w:val="0060441C"/>
    <w:rsid w:val="0060463F"/>
    <w:rsid w:val="00606236"/>
    <w:rsid w:val="00607F34"/>
    <w:rsid w:val="006102A9"/>
    <w:rsid w:val="006103BD"/>
    <w:rsid w:val="006112C0"/>
    <w:rsid w:val="00611387"/>
    <w:rsid w:val="006124CC"/>
    <w:rsid w:val="00612CD9"/>
    <w:rsid w:val="00616C62"/>
    <w:rsid w:val="0061745C"/>
    <w:rsid w:val="00617B29"/>
    <w:rsid w:val="00620580"/>
    <w:rsid w:val="006211EA"/>
    <w:rsid w:val="006213B2"/>
    <w:rsid w:val="00621459"/>
    <w:rsid w:val="00622572"/>
    <w:rsid w:val="00625E03"/>
    <w:rsid w:val="00627314"/>
    <w:rsid w:val="00627575"/>
    <w:rsid w:val="006303A8"/>
    <w:rsid w:val="006307A1"/>
    <w:rsid w:val="0063082C"/>
    <w:rsid w:val="00632ABF"/>
    <w:rsid w:val="00634D2B"/>
    <w:rsid w:val="00636249"/>
    <w:rsid w:val="00637AF3"/>
    <w:rsid w:val="00640575"/>
    <w:rsid w:val="006416D3"/>
    <w:rsid w:val="00641A39"/>
    <w:rsid w:val="00641C59"/>
    <w:rsid w:val="00642C9C"/>
    <w:rsid w:val="006433C8"/>
    <w:rsid w:val="00650330"/>
    <w:rsid w:val="0065059A"/>
    <w:rsid w:val="006521B3"/>
    <w:rsid w:val="00654277"/>
    <w:rsid w:val="0065529D"/>
    <w:rsid w:val="0065653C"/>
    <w:rsid w:val="00656B99"/>
    <w:rsid w:val="00661B39"/>
    <w:rsid w:val="00661BBB"/>
    <w:rsid w:val="00663FBD"/>
    <w:rsid w:val="006646E1"/>
    <w:rsid w:val="00665E95"/>
    <w:rsid w:val="00666831"/>
    <w:rsid w:val="00666EDB"/>
    <w:rsid w:val="006674BD"/>
    <w:rsid w:val="0067221B"/>
    <w:rsid w:val="00673B5F"/>
    <w:rsid w:val="00676CD4"/>
    <w:rsid w:val="00676D2F"/>
    <w:rsid w:val="006770C6"/>
    <w:rsid w:val="00681C64"/>
    <w:rsid w:val="00682623"/>
    <w:rsid w:val="00682B66"/>
    <w:rsid w:val="006849C8"/>
    <w:rsid w:val="006876F5"/>
    <w:rsid w:val="006909F8"/>
    <w:rsid w:val="00690DCA"/>
    <w:rsid w:val="006928FF"/>
    <w:rsid w:val="00692ACF"/>
    <w:rsid w:val="00697A49"/>
    <w:rsid w:val="006A031C"/>
    <w:rsid w:val="006A0ECF"/>
    <w:rsid w:val="006A1BA8"/>
    <w:rsid w:val="006A1E3A"/>
    <w:rsid w:val="006A215B"/>
    <w:rsid w:val="006B0BF7"/>
    <w:rsid w:val="006B5896"/>
    <w:rsid w:val="006B7A85"/>
    <w:rsid w:val="006C0946"/>
    <w:rsid w:val="006C0CDF"/>
    <w:rsid w:val="006C18FE"/>
    <w:rsid w:val="006C49D3"/>
    <w:rsid w:val="006D1B32"/>
    <w:rsid w:val="006D1D8B"/>
    <w:rsid w:val="006D373B"/>
    <w:rsid w:val="006D5984"/>
    <w:rsid w:val="006E0A0D"/>
    <w:rsid w:val="006E264B"/>
    <w:rsid w:val="006E50C9"/>
    <w:rsid w:val="006E53A3"/>
    <w:rsid w:val="006F1E1E"/>
    <w:rsid w:val="006F3ED3"/>
    <w:rsid w:val="006F52AF"/>
    <w:rsid w:val="006F789F"/>
    <w:rsid w:val="00700A05"/>
    <w:rsid w:val="00702B14"/>
    <w:rsid w:val="00704233"/>
    <w:rsid w:val="007047EA"/>
    <w:rsid w:val="00704E12"/>
    <w:rsid w:val="007135E4"/>
    <w:rsid w:val="0071655E"/>
    <w:rsid w:val="007165E5"/>
    <w:rsid w:val="00721B3C"/>
    <w:rsid w:val="00722B32"/>
    <w:rsid w:val="00722D53"/>
    <w:rsid w:val="00722EE7"/>
    <w:rsid w:val="00723674"/>
    <w:rsid w:val="00724CE5"/>
    <w:rsid w:val="00730292"/>
    <w:rsid w:val="00732A21"/>
    <w:rsid w:val="007336F0"/>
    <w:rsid w:val="0073497B"/>
    <w:rsid w:val="00740022"/>
    <w:rsid w:val="00741029"/>
    <w:rsid w:val="007421CF"/>
    <w:rsid w:val="007434BD"/>
    <w:rsid w:val="0075057D"/>
    <w:rsid w:val="007546F9"/>
    <w:rsid w:val="00762538"/>
    <w:rsid w:val="007629B2"/>
    <w:rsid w:val="007639A8"/>
    <w:rsid w:val="007643D9"/>
    <w:rsid w:val="0077101D"/>
    <w:rsid w:val="007732BE"/>
    <w:rsid w:val="00773A04"/>
    <w:rsid w:val="00773D38"/>
    <w:rsid w:val="007762C9"/>
    <w:rsid w:val="00776846"/>
    <w:rsid w:val="00776A8A"/>
    <w:rsid w:val="00776CEF"/>
    <w:rsid w:val="00776E74"/>
    <w:rsid w:val="007777FC"/>
    <w:rsid w:val="00780FF7"/>
    <w:rsid w:val="00781358"/>
    <w:rsid w:val="0078212B"/>
    <w:rsid w:val="00783E40"/>
    <w:rsid w:val="0078545D"/>
    <w:rsid w:val="00785A26"/>
    <w:rsid w:val="00791630"/>
    <w:rsid w:val="007A02FA"/>
    <w:rsid w:val="007A2F2E"/>
    <w:rsid w:val="007A4FF1"/>
    <w:rsid w:val="007A5600"/>
    <w:rsid w:val="007B11ED"/>
    <w:rsid w:val="007B1308"/>
    <w:rsid w:val="007B51D3"/>
    <w:rsid w:val="007C015D"/>
    <w:rsid w:val="007C38C4"/>
    <w:rsid w:val="007D0184"/>
    <w:rsid w:val="007D0706"/>
    <w:rsid w:val="007D0E89"/>
    <w:rsid w:val="007D0F7B"/>
    <w:rsid w:val="007D2233"/>
    <w:rsid w:val="007D281C"/>
    <w:rsid w:val="007D6C29"/>
    <w:rsid w:val="007E2685"/>
    <w:rsid w:val="007E2CD8"/>
    <w:rsid w:val="007E4110"/>
    <w:rsid w:val="007E7D6F"/>
    <w:rsid w:val="007F14E9"/>
    <w:rsid w:val="007F7C75"/>
    <w:rsid w:val="00804C47"/>
    <w:rsid w:val="00805DC5"/>
    <w:rsid w:val="00813F07"/>
    <w:rsid w:val="00814343"/>
    <w:rsid w:val="00815E55"/>
    <w:rsid w:val="00815EBE"/>
    <w:rsid w:val="00816F4D"/>
    <w:rsid w:val="00817EBB"/>
    <w:rsid w:val="00820B1C"/>
    <w:rsid w:val="008224F1"/>
    <w:rsid w:val="008241C1"/>
    <w:rsid w:val="00824AB4"/>
    <w:rsid w:val="00827F48"/>
    <w:rsid w:val="0083106D"/>
    <w:rsid w:val="00833620"/>
    <w:rsid w:val="00833823"/>
    <w:rsid w:val="00835772"/>
    <w:rsid w:val="00837E8B"/>
    <w:rsid w:val="0084046A"/>
    <w:rsid w:val="008413CC"/>
    <w:rsid w:val="00841C8D"/>
    <w:rsid w:val="00845401"/>
    <w:rsid w:val="00847C6D"/>
    <w:rsid w:val="00855587"/>
    <w:rsid w:val="00855830"/>
    <w:rsid w:val="008566C9"/>
    <w:rsid w:val="00861ABF"/>
    <w:rsid w:val="008621D5"/>
    <w:rsid w:val="00862940"/>
    <w:rsid w:val="00864C6B"/>
    <w:rsid w:val="00866B24"/>
    <w:rsid w:val="00866BDC"/>
    <w:rsid w:val="0087429C"/>
    <w:rsid w:val="00877AC4"/>
    <w:rsid w:val="0088135F"/>
    <w:rsid w:val="00883E21"/>
    <w:rsid w:val="00884A68"/>
    <w:rsid w:val="008934BA"/>
    <w:rsid w:val="0089470C"/>
    <w:rsid w:val="008964FF"/>
    <w:rsid w:val="00896AC8"/>
    <w:rsid w:val="008A253A"/>
    <w:rsid w:val="008A2624"/>
    <w:rsid w:val="008A2DE4"/>
    <w:rsid w:val="008B129D"/>
    <w:rsid w:val="008B36E9"/>
    <w:rsid w:val="008B3FEB"/>
    <w:rsid w:val="008B5114"/>
    <w:rsid w:val="008B51F0"/>
    <w:rsid w:val="008C15D8"/>
    <w:rsid w:val="008C269B"/>
    <w:rsid w:val="008C4301"/>
    <w:rsid w:val="008C4FC6"/>
    <w:rsid w:val="008C5713"/>
    <w:rsid w:val="008C5E7A"/>
    <w:rsid w:val="008D17AE"/>
    <w:rsid w:val="008D20B8"/>
    <w:rsid w:val="008D487E"/>
    <w:rsid w:val="008D4BFD"/>
    <w:rsid w:val="008D5FC2"/>
    <w:rsid w:val="008D61C3"/>
    <w:rsid w:val="008D75EA"/>
    <w:rsid w:val="008D7A3F"/>
    <w:rsid w:val="008E644F"/>
    <w:rsid w:val="008E7A6D"/>
    <w:rsid w:val="008F1EB9"/>
    <w:rsid w:val="008F1F6C"/>
    <w:rsid w:val="008F22C2"/>
    <w:rsid w:val="008F3BE3"/>
    <w:rsid w:val="008F5237"/>
    <w:rsid w:val="008F5D1A"/>
    <w:rsid w:val="0090164A"/>
    <w:rsid w:val="00901E06"/>
    <w:rsid w:val="00903464"/>
    <w:rsid w:val="00904552"/>
    <w:rsid w:val="0090629D"/>
    <w:rsid w:val="0090741E"/>
    <w:rsid w:val="0091294E"/>
    <w:rsid w:val="00912A3D"/>
    <w:rsid w:val="00913E11"/>
    <w:rsid w:val="00917524"/>
    <w:rsid w:val="009212CD"/>
    <w:rsid w:val="00922827"/>
    <w:rsid w:val="00922A34"/>
    <w:rsid w:val="00924543"/>
    <w:rsid w:val="00924C0C"/>
    <w:rsid w:val="00931618"/>
    <w:rsid w:val="00931A46"/>
    <w:rsid w:val="00931C23"/>
    <w:rsid w:val="009321AF"/>
    <w:rsid w:val="0093346E"/>
    <w:rsid w:val="009338D2"/>
    <w:rsid w:val="00935D24"/>
    <w:rsid w:val="00936D33"/>
    <w:rsid w:val="009419D8"/>
    <w:rsid w:val="00944E7C"/>
    <w:rsid w:val="00945E4A"/>
    <w:rsid w:val="00946E2C"/>
    <w:rsid w:val="00951A34"/>
    <w:rsid w:val="00954970"/>
    <w:rsid w:val="009553A8"/>
    <w:rsid w:val="00957059"/>
    <w:rsid w:val="0096322A"/>
    <w:rsid w:val="00965A67"/>
    <w:rsid w:val="00970781"/>
    <w:rsid w:val="00976DD2"/>
    <w:rsid w:val="00977DB6"/>
    <w:rsid w:val="009865EC"/>
    <w:rsid w:val="00986CDF"/>
    <w:rsid w:val="0098707A"/>
    <w:rsid w:val="00987234"/>
    <w:rsid w:val="009967C9"/>
    <w:rsid w:val="00997992"/>
    <w:rsid w:val="009A08D0"/>
    <w:rsid w:val="009A16BE"/>
    <w:rsid w:val="009A2728"/>
    <w:rsid w:val="009A3389"/>
    <w:rsid w:val="009A41D5"/>
    <w:rsid w:val="009B09F7"/>
    <w:rsid w:val="009B5E2D"/>
    <w:rsid w:val="009B7F47"/>
    <w:rsid w:val="009C13EF"/>
    <w:rsid w:val="009C1464"/>
    <w:rsid w:val="009D0D0D"/>
    <w:rsid w:val="009D0DCB"/>
    <w:rsid w:val="009D2021"/>
    <w:rsid w:val="009D2082"/>
    <w:rsid w:val="009D6F81"/>
    <w:rsid w:val="009E0716"/>
    <w:rsid w:val="009E0C97"/>
    <w:rsid w:val="009E196D"/>
    <w:rsid w:val="009E2EB0"/>
    <w:rsid w:val="009E3081"/>
    <w:rsid w:val="009E57AD"/>
    <w:rsid w:val="009E664D"/>
    <w:rsid w:val="009E73CF"/>
    <w:rsid w:val="009E785C"/>
    <w:rsid w:val="009E7F04"/>
    <w:rsid w:val="009F1E03"/>
    <w:rsid w:val="009F6E2C"/>
    <w:rsid w:val="00A00107"/>
    <w:rsid w:val="00A00253"/>
    <w:rsid w:val="00A003BF"/>
    <w:rsid w:val="00A01B58"/>
    <w:rsid w:val="00A02DC9"/>
    <w:rsid w:val="00A0385F"/>
    <w:rsid w:val="00A11464"/>
    <w:rsid w:val="00A13CBD"/>
    <w:rsid w:val="00A16712"/>
    <w:rsid w:val="00A204B0"/>
    <w:rsid w:val="00A2089A"/>
    <w:rsid w:val="00A213C9"/>
    <w:rsid w:val="00A22A48"/>
    <w:rsid w:val="00A22D78"/>
    <w:rsid w:val="00A24208"/>
    <w:rsid w:val="00A25319"/>
    <w:rsid w:val="00A34EDB"/>
    <w:rsid w:val="00A36A00"/>
    <w:rsid w:val="00A403C4"/>
    <w:rsid w:val="00A437A9"/>
    <w:rsid w:val="00A438AF"/>
    <w:rsid w:val="00A50842"/>
    <w:rsid w:val="00A52EEE"/>
    <w:rsid w:val="00A530F9"/>
    <w:rsid w:val="00A54145"/>
    <w:rsid w:val="00A5659B"/>
    <w:rsid w:val="00A56C35"/>
    <w:rsid w:val="00A56ECB"/>
    <w:rsid w:val="00A613AE"/>
    <w:rsid w:val="00A61D56"/>
    <w:rsid w:val="00A62E1D"/>
    <w:rsid w:val="00A6540D"/>
    <w:rsid w:val="00A66C67"/>
    <w:rsid w:val="00A67CD6"/>
    <w:rsid w:val="00A711BC"/>
    <w:rsid w:val="00A73F82"/>
    <w:rsid w:val="00A77DD6"/>
    <w:rsid w:val="00A77E0B"/>
    <w:rsid w:val="00A8033F"/>
    <w:rsid w:val="00A80DE4"/>
    <w:rsid w:val="00A8117A"/>
    <w:rsid w:val="00A8366B"/>
    <w:rsid w:val="00A8400B"/>
    <w:rsid w:val="00A93E2B"/>
    <w:rsid w:val="00A94FA7"/>
    <w:rsid w:val="00A968A6"/>
    <w:rsid w:val="00A96B4C"/>
    <w:rsid w:val="00AA06D2"/>
    <w:rsid w:val="00AA0F40"/>
    <w:rsid w:val="00AA396B"/>
    <w:rsid w:val="00AA42BC"/>
    <w:rsid w:val="00AA48EF"/>
    <w:rsid w:val="00AA62A5"/>
    <w:rsid w:val="00AA69ED"/>
    <w:rsid w:val="00AB2C7F"/>
    <w:rsid w:val="00AB6037"/>
    <w:rsid w:val="00AC09D5"/>
    <w:rsid w:val="00AC2D49"/>
    <w:rsid w:val="00AC375B"/>
    <w:rsid w:val="00AC45A4"/>
    <w:rsid w:val="00AC72EE"/>
    <w:rsid w:val="00AC7580"/>
    <w:rsid w:val="00AD1706"/>
    <w:rsid w:val="00AE164A"/>
    <w:rsid w:val="00AE2057"/>
    <w:rsid w:val="00AE23B9"/>
    <w:rsid w:val="00AE40D0"/>
    <w:rsid w:val="00AE4F85"/>
    <w:rsid w:val="00AE697F"/>
    <w:rsid w:val="00AF1E17"/>
    <w:rsid w:val="00AF23CD"/>
    <w:rsid w:val="00AF69AE"/>
    <w:rsid w:val="00B0023B"/>
    <w:rsid w:val="00B017FA"/>
    <w:rsid w:val="00B023A8"/>
    <w:rsid w:val="00B02CBA"/>
    <w:rsid w:val="00B03422"/>
    <w:rsid w:val="00B04073"/>
    <w:rsid w:val="00B04AC8"/>
    <w:rsid w:val="00B04D8E"/>
    <w:rsid w:val="00B06A81"/>
    <w:rsid w:val="00B122DC"/>
    <w:rsid w:val="00B1671E"/>
    <w:rsid w:val="00B177EA"/>
    <w:rsid w:val="00B26599"/>
    <w:rsid w:val="00B26E93"/>
    <w:rsid w:val="00B3235A"/>
    <w:rsid w:val="00B32663"/>
    <w:rsid w:val="00B326D1"/>
    <w:rsid w:val="00B3365E"/>
    <w:rsid w:val="00B337A5"/>
    <w:rsid w:val="00B40357"/>
    <w:rsid w:val="00B41361"/>
    <w:rsid w:val="00B44234"/>
    <w:rsid w:val="00B4473B"/>
    <w:rsid w:val="00B47EC0"/>
    <w:rsid w:val="00B508D0"/>
    <w:rsid w:val="00B512CE"/>
    <w:rsid w:val="00B52215"/>
    <w:rsid w:val="00B54529"/>
    <w:rsid w:val="00B6082A"/>
    <w:rsid w:val="00B61C11"/>
    <w:rsid w:val="00B644CE"/>
    <w:rsid w:val="00B64838"/>
    <w:rsid w:val="00B65B98"/>
    <w:rsid w:val="00B66308"/>
    <w:rsid w:val="00B72538"/>
    <w:rsid w:val="00B72580"/>
    <w:rsid w:val="00B74045"/>
    <w:rsid w:val="00B75C72"/>
    <w:rsid w:val="00B76D6B"/>
    <w:rsid w:val="00B77C46"/>
    <w:rsid w:val="00B80C0A"/>
    <w:rsid w:val="00B8143C"/>
    <w:rsid w:val="00B82089"/>
    <w:rsid w:val="00B82872"/>
    <w:rsid w:val="00B83CBF"/>
    <w:rsid w:val="00B8410B"/>
    <w:rsid w:val="00B86C53"/>
    <w:rsid w:val="00B92911"/>
    <w:rsid w:val="00B93C1D"/>
    <w:rsid w:val="00B9539B"/>
    <w:rsid w:val="00B97946"/>
    <w:rsid w:val="00BA69E8"/>
    <w:rsid w:val="00BB000C"/>
    <w:rsid w:val="00BB0849"/>
    <w:rsid w:val="00BB3043"/>
    <w:rsid w:val="00BB674C"/>
    <w:rsid w:val="00BB6DA6"/>
    <w:rsid w:val="00BB7E3C"/>
    <w:rsid w:val="00BC0B88"/>
    <w:rsid w:val="00BC1031"/>
    <w:rsid w:val="00BC3FDC"/>
    <w:rsid w:val="00BC484D"/>
    <w:rsid w:val="00BD3238"/>
    <w:rsid w:val="00BD4342"/>
    <w:rsid w:val="00BD5533"/>
    <w:rsid w:val="00BD7CE3"/>
    <w:rsid w:val="00BE003C"/>
    <w:rsid w:val="00BE0F6B"/>
    <w:rsid w:val="00BE16DB"/>
    <w:rsid w:val="00BE34A9"/>
    <w:rsid w:val="00BE3875"/>
    <w:rsid w:val="00BF0C90"/>
    <w:rsid w:val="00BF2640"/>
    <w:rsid w:val="00BF35A5"/>
    <w:rsid w:val="00BF3FED"/>
    <w:rsid w:val="00BF6336"/>
    <w:rsid w:val="00C00959"/>
    <w:rsid w:val="00C02A67"/>
    <w:rsid w:val="00C02B14"/>
    <w:rsid w:val="00C02B27"/>
    <w:rsid w:val="00C03D4B"/>
    <w:rsid w:val="00C03FBA"/>
    <w:rsid w:val="00C10DC2"/>
    <w:rsid w:val="00C11CEE"/>
    <w:rsid w:val="00C11EA3"/>
    <w:rsid w:val="00C13751"/>
    <w:rsid w:val="00C17C30"/>
    <w:rsid w:val="00C22FA2"/>
    <w:rsid w:val="00C24C5E"/>
    <w:rsid w:val="00C24E26"/>
    <w:rsid w:val="00C32095"/>
    <w:rsid w:val="00C3479E"/>
    <w:rsid w:val="00C35166"/>
    <w:rsid w:val="00C410ED"/>
    <w:rsid w:val="00C43292"/>
    <w:rsid w:val="00C43342"/>
    <w:rsid w:val="00C449D7"/>
    <w:rsid w:val="00C5051D"/>
    <w:rsid w:val="00C5571F"/>
    <w:rsid w:val="00C55FAD"/>
    <w:rsid w:val="00C56B52"/>
    <w:rsid w:val="00C606FD"/>
    <w:rsid w:val="00C626F2"/>
    <w:rsid w:val="00C63BF0"/>
    <w:rsid w:val="00C71348"/>
    <w:rsid w:val="00C72931"/>
    <w:rsid w:val="00C73832"/>
    <w:rsid w:val="00C77582"/>
    <w:rsid w:val="00C813C8"/>
    <w:rsid w:val="00C81F09"/>
    <w:rsid w:val="00C85D1C"/>
    <w:rsid w:val="00C97289"/>
    <w:rsid w:val="00CA12BC"/>
    <w:rsid w:val="00CA4FD2"/>
    <w:rsid w:val="00CA61E4"/>
    <w:rsid w:val="00CB2145"/>
    <w:rsid w:val="00CB53AF"/>
    <w:rsid w:val="00CB549B"/>
    <w:rsid w:val="00CB6D33"/>
    <w:rsid w:val="00CC1DB5"/>
    <w:rsid w:val="00CC5089"/>
    <w:rsid w:val="00CC65CC"/>
    <w:rsid w:val="00CC69DA"/>
    <w:rsid w:val="00CC7194"/>
    <w:rsid w:val="00CD1D1D"/>
    <w:rsid w:val="00CD3070"/>
    <w:rsid w:val="00CE2192"/>
    <w:rsid w:val="00CE35BC"/>
    <w:rsid w:val="00CF1D16"/>
    <w:rsid w:val="00D015CB"/>
    <w:rsid w:val="00D10583"/>
    <w:rsid w:val="00D2007E"/>
    <w:rsid w:val="00D209EE"/>
    <w:rsid w:val="00D23954"/>
    <w:rsid w:val="00D23F4B"/>
    <w:rsid w:val="00D24723"/>
    <w:rsid w:val="00D26C6C"/>
    <w:rsid w:val="00D27156"/>
    <w:rsid w:val="00D3183D"/>
    <w:rsid w:val="00D3303D"/>
    <w:rsid w:val="00D35213"/>
    <w:rsid w:val="00D4353B"/>
    <w:rsid w:val="00D47D3C"/>
    <w:rsid w:val="00D47DA1"/>
    <w:rsid w:val="00D50D8B"/>
    <w:rsid w:val="00D579E4"/>
    <w:rsid w:val="00D57D41"/>
    <w:rsid w:val="00D63418"/>
    <w:rsid w:val="00D643DC"/>
    <w:rsid w:val="00D64799"/>
    <w:rsid w:val="00D66808"/>
    <w:rsid w:val="00D67757"/>
    <w:rsid w:val="00D723A6"/>
    <w:rsid w:val="00D72B8F"/>
    <w:rsid w:val="00D73CDA"/>
    <w:rsid w:val="00D84197"/>
    <w:rsid w:val="00D84A1E"/>
    <w:rsid w:val="00D85CFE"/>
    <w:rsid w:val="00D87152"/>
    <w:rsid w:val="00D91105"/>
    <w:rsid w:val="00D91CC2"/>
    <w:rsid w:val="00D92C76"/>
    <w:rsid w:val="00D9695F"/>
    <w:rsid w:val="00DA05DD"/>
    <w:rsid w:val="00DA3AC5"/>
    <w:rsid w:val="00DA639C"/>
    <w:rsid w:val="00DA6709"/>
    <w:rsid w:val="00DB1539"/>
    <w:rsid w:val="00DB2976"/>
    <w:rsid w:val="00DB5948"/>
    <w:rsid w:val="00DC23AE"/>
    <w:rsid w:val="00DC273F"/>
    <w:rsid w:val="00DC35AD"/>
    <w:rsid w:val="00DC3705"/>
    <w:rsid w:val="00DC4F02"/>
    <w:rsid w:val="00DC7201"/>
    <w:rsid w:val="00DC7454"/>
    <w:rsid w:val="00DC754A"/>
    <w:rsid w:val="00DC7F69"/>
    <w:rsid w:val="00DD03A2"/>
    <w:rsid w:val="00DD51F0"/>
    <w:rsid w:val="00DD52DC"/>
    <w:rsid w:val="00DD6F55"/>
    <w:rsid w:val="00DE0846"/>
    <w:rsid w:val="00DE19F4"/>
    <w:rsid w:val="00DE215E"/>
    <w:rsid w:val="00DF2213"/>
    <w:rsid w:val="00DF33C7"/>
    <w:rsid w:val="00DF5577"/>
    <w:rsid w:val="00DF7259"/>
    <w:rsid w:val="00DF7A83"/>
    <w:rsid w:val="00E00265"/>
    <w:rsid w:val="00E0086D"/>
    <w:rsid w:val="00E04CFC"/>
    <w:rsid w:val="00E071FC"/>
    <w:rsid w:val="00E11BC7"/>
    <w:rsid w:val="00E11D55"/>
    <w:rsid w:val="00E20D14"/>
    <w:rsid w:val="00E221B9"/>
    <w:rsid w:val="00E22C68"/>
    <w:rsid w:val="00E24278"/>
    <w:rsid w:val="00E27B6D"/>
    <w:rsid w:val="00E27C62"/>
    <w:rsid w:val="00E31BC9"/>
    <w:rsid w:val="00E376F0"/>
    <w:rsid w:val="00E37E37"/>
    <w:rsid w:val="00E40696"/>
    <w:rsid w:val="00E41905"/>
    <w:rsid w:val="00E4241A"/>
    <w:rsid w:val="00E429F5"/>
    <w:rsid w:val="00E42E9D"/>
    <w:rsid w:val="00E440EA"/>
    <w:rsid w:val="00E4438A"/>
    <w:rsid w:val="00E45415"/>
    <w:rsid w:val="00E53280"/>
    <w:rsid w:val="00E621B3"/>
    <w:rsid w:val="00E6368D"/>
    <w:rsid w:val="00E63EF5"/>
    <w:rsid w:val="00E65D5F"/>
    <w:rsid w:val="00E70E26"/>
    <w:rsid w:val="00E7219A"/>
    <w:rsid w:val="00E7445E"/>
    <w:rsid w:val="00E75618"/>
    <w:rsid w:val="00E76B26"/>
    <w:rsid w:val="00E8084F"/>
    <w:rsid w:val="00E856C7"/>
    <w:rsid w:val="00E85942"/>
    <w:rsid w:val="00E903C4"/>
    <w:rsid w:val="00E93E05"/>
    <w:rsid w:val="00E944B4"/>
    <w:rsid w:val="00E95F0A"/>
    <w:rsid w:val="00E9723F"/>
    <w:rsid w:val="00E97A12"/>
    <w:rsid w:val="00E97BDA"/>
    <w:rsid w:val="00EA07E3"/>
    <w:rsid w:val="00EA3C80"/>
    <w:rsid w:val="00EA3EFF"/>
    <w:rsid w:val="00EB1AB0"/>
    <w:rsid w:val="00EB4271"/>
    <w:rsid w:val="00EB45AB"/>
    <w:rsid w:val="00EB5208"/>
    <w:rsid w:val="00EC140C"/>
    <w:rsid w:val="00EC38FC"/>
    <w:rsid w:val="00EC3937"/>
    <w:rsid w:val="00ED0891"/>
    <w:rsid w:val="00ED15FA"/>
    <w:rsid w:val="00ED3311"/>
    <w:rsid w:val="00ED4226"/>
    <w:rsid w:val="00ED5165"/>
    <w:rsid w:val="00ED65E8"/>
    <w:rsid w:val="00ED6A6D"/>
    <w:rsid w:val="00ED7213"/>
    <w:rsid w:val="00EE1173"/>
    <w:rsid w:val="00EE122B"/>
    <w:rsid w:val="00EE3886"/>
    <w:rsid w:val="00EE3C81"/>
    <w:rsid w:val="00EE4D08"/>
    <w:rsid w:val="00EE75C5"/>
    <w:rsid w:val="00EF2DEE"/>
    <w:rsid w:val="00EF3206"/>
    <w:rsid w:val="00EF4F6D"/>
    <w:rsid w:val="00EF6DBD"/>
    <w:rsid w:val="00EF7770"/>
    <w:rsid w:val="00F00F37"/>
    <w:rsid w:val="00F044A5"/>
    <w:rsid w:val="00F049D8"/>
    <w:rsid w:val="00F04CFB"/>
    <w:rsid w:val="00F06C21"/>
    <w:rsid w:val="00F074C8"/>
    <w:rsid w:val="00F07AF5"/>
    <w:rsid w:val="00F15E91"/>
    <w:rsid w:val="00F1649E"/>
    <w:rsid w:val="00F1697A"/>
    <w:rsid w:val="00F2025E"/>
    <w:rsid w:val="00F22686"/>
    <w:rsid w:val="00F22BFB"/>
    <w:rsid w:val="00F261EF"/>
    <w:rsid w:val="00F301CF"/>
    <w:rsid w:val="00F32164"/>
    <w:rsid w:val="00F331AF"/>
    <w:rsid w:val="00F333F8"/>
    <w:rsid w:val="00F33AB7"/>
    <w:rsid w:val="00F343F6"/>
    <w:rsid w:val="00F45BA6"/>
    <w:rsid w:val="00F46380"/>
    <w:rsid w:val="00F47119"/>
    <w:rsid w:val="00F47D7E"/>
    <w:rsid w:val="00F60801"/>
    <w:rsid w:val="00F63B86"/>
    <w:rsid w:val="00F70D15"/>
    <w:rsid w:val="00F713BB"/>
    <w:rsid w:val="00F716C9"/>
    <w:rsid w:val="00F73457"/>
    <w:rsid w:val="00F74C33"/>
    <w:rsid w:val="00F75B0B"/>
    <w:rsid w:val="00F76BAB"/>
    <w:rsid w:val="00F76CE6"/>
    <w:rsid w:val="00F77E76"/>
    <w:rsid w:val="00F803F3"/>
    <w:rsid w:val="00F807B7"/>
    <w:rsid w:val="00F82DBE"/>
    <w:rsid w:val="00F851F2"/>
    <w:rsid w:val="00F86DEC"/>
    <w:rsid w:val="00F90BF2"/>
    <w:rsid w:val="00F9109A"/>
    <w:rsid w:val="00F918F8"/>
    <w:rsid w:val="00F91B79"/>
    <w:rsid w:val="00F9431C"/>
    <w:rsid w:val="00F94686"/>
    <w:rsid w:val="00FA2AF1"/>
    <w:rsid w:val="00FA475F"/>
    <w:rsid w:val="00FB5089"/>
    <w:rsid w:val="00FB6C0E"/>
    <w:rsid w:val="00FB71F4"/>
    <w:rsid w:val="00FC3094"/>
    <w:rsid w:val="00FC4D34"/>
    <w:rsid w:val="00FC6F5D"/>
    <w:rsid w:val="00FD082E"/>
    <w:rsid w:val="00FD2702"/>
    <w:rsid w:val="00FD7B07"/>
    <w:rsid w:val="00FE0050"/>
    <w:rsid w:val="00FF1629"/>
    <w:rsid w:val="00FF2956"/>
    <w:rsid w:val="00FF3CBD"/>
    <w:rsid w:val="00FF6F1B"/>
    <w:rsid w:val="00FF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DA23818"/>
  <w15:docId w15:val="{FDF645C2-BAEC-4BCB-8B52-3CC97CBE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6D33"/>
  </w:style>
  <w:style w:type="paragraph" w:styleId="1">
    <w:name w:val="heading 1"/>
    <w:basedOn w:val="a0"/>
    <w:next w:val="a0"/>
    <w:link w:val="10"/>
    <w:uiPriority w:val="9"/>
    <w:qFormat/>
    <w:rsid w:val="007D223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D2233"/>
    <w:pPr>
      <w:keepNext/>
      <w:spacing w:before="48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7D22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D223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5">
    <w:name w:val="heading 5"/>
    <w:basedOn w:val="a0"/>
    <w:next w:val="a0"/>
    <w:link w:val="50"/>
    <w:qFormat/>
    <w:rsid w:val="007D2233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0"/>
    <w:next w:val="a0"/>
    <w:link w:val="60"/>
    <w:qFormat/>
    <w:rsid w:val="007D2233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0"/>
    <w:next w:val="a0"/>
    <w:link w:val="70"/>
    <w:qFormat/>
    <w:rsid w:val="007D2233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0"/>
    <w:next w:val="a0"/>
    <w:link w:val="80"/>
    <w:unhideWhenUsed/>
    <w:qFormat/>
    <w:rsid w:val="007D2233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7D223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D2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7D2233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"/>
    <w:rsid w:val="007D22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7D223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rsid w:val="007D2233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1"/>
    <w:link w:val="6"/>
    <w:rsid w:val="007D2233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1"/>
    <w:link w:val="7"/>
    <w:rsid w:val="007D2233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1"/>
    <w:link w:val="8"/>
    <w:rsid w:val="007D22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D223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0"/>
    <w:link w:val="a5"/>
    <w:uiPriority w:val="99"/>
    <w:rsid w:val="00F82DBE"/>
    <w:pPr>
      <w:spacing w:before="100" w:after="100" w:line="240" w:lineRule="auto"/>
      <w:ind w:left="100" w:right="100"/>
    </w:pPr>
    <w:rPr>
      <w:rFonts w:ascii="Arial" w:eastAsia="Times New Roman" w:hAnsi="Arial" w:cs="Times New Roman"/>
      <w:color w:val="000000"/>
      <w:sz w:val="18"/>
      <w:szCs w:val="18"/>
    </w:rPr>
  </w:style>
  <w:style w:type="character" w:customStyle="1" w:styleId="a5">
    <w:name w:val="Обычный (веб) Знак"/>
    <w:link w:val="a4"/>
    <w:uiPriority w:val="99"/>
    <w:locked/>
    <w:rsid w:val="00F82DBE"/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onsPlusNormal">
    <w:name w:val="ConsPlusNormal"/>
    <w:link w:val="ConsPlusNormal0"/>
    <w:rsid w:val="00F82D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24AB4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F82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uiPriority w:val="1"/>
    <w:qFormat/>
    <w:rsid w:val="00B26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rsid w:val="00B26E9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D47D3C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565BA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65BA9"/>
    <w:rPr>
      <w:rFonts w:ascii="Arial" w:hAnsi="Arial" w:cs="Arial"/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47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722C5"/>
  </w:style>
  <w:style w:type="paragraph" w:styleId="ad">
    <w:name w:val="footer"/>
    <w:basedOn w:val="a0"/>
    <w:link w:val="ae"/>
    <w:unhideWhenUsed/>
    <w:rsid w:val="0047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rsid w:val="004722C5"/>
  </w:style>
  <w:style w:type="character" w:customStyle="1" w:styleId="af">
    <w:name w:val="Колонтитул_"/>
    <w:basedOn w:val="a1"/>
    <w:link w:val="af0"/>
    <w:uiPriority w:val="99"/>
    <w:locked/>
    <w:rsid w:val="005B425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0">
    <w:name w:val="Колонтитул"/>
    <w:basedOn w:val="a0"/>
    <w:link w:val="af"/>
    <w:uiPriority w:val="99"/>
    <w:rsid w:val="005B425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Основной текст_"/>
    <w:basedOn w:val="a1"/>
    <w:link w:val="21"/>
    <w:locked/>
    <w:rsid w:val="005B425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0"/>
    <w:link w:val="af1"/>
    <w:rsid w:val="005B425B"/>
    <w:pPr>
      <w:widowControl w:val="0"/>
      <w:shd w:val="clear" w:color="auto" w:fill="FFFFFF"/>
      <w:spacing w:after="0" w:line="341" w:lineRule="exact"/>
      <w:jc w:val="right"/>
    </w:pPr>
    <w:rPr>
      <w:rFonts w:ascii="Times New Roman" w:hAnsi="Times New Roman" w:cs="Times New Roman"/>
    </w:rPr>
  </w:style>
  <w:style w:type="character" w:customStyle="1" w:styleId="11">
    <w:name w:val="Заголовок №1_"/>
    <w:basedOn w:val="a1"/>
    <w:link w:val="12"/>
    <w:uiPriority w:val="99"/>
    <w:locked/>
    <w:rsid w:val="005B425B"/>
    <w:rPr>
      <w:rFonts w:ascii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5B425B"/>
    <w:pPr>
      <w:widowControl w:val="0"/>
      <w:shd w:val="clear" w:color="auto" w:fill="FFFFFF"/>
      <w:spacing w:before="480" w:after="300" w:line="341" w:lineRule="exact"/>
      <w:jc w:val="center"/>
      <w:outlineLvl w:val="0"/>
    </w:pPr>
    <w:rPr>
      <w:rFonts w:ascii="Times New Roman" w:hAnsi="Times New Roman" w:cs="Times New Roman"/>
      <w:b/>
      <w:bCs/>
      <w:spacing w:val="4"/>
      <w:sz w:val="23"/>
      <w:szCs w:val="23"/>
    </w:rPr>
  </w:style>
  <w:style w:type="character" w:customStyle="1" w:styleId="61">
    <w:name w:val="Основной текст (6)_"/>
    <w:basedOn w:val="a1"/>
    <w:link w:val="62"/>
    <w:uiPriority w:val="99"/>
    <w:locked/>
    <w:rsid w:val="005B425B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0"/>
    <w:link w:val="61"/>
    <w:uiPriority w:val="99"/>
    <w:rsid w:val="005B425B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63">
    <w:name w:val="Основной текст (6) + Курсив"/>
    <w:aliases w:val="Интервал 0 pt2"/>
    <w:basedOn w:val="61"/>
    <w:uiPriority w:val="99"/>
    <w:rsid w:val="005B425B"/>
    <w:rPr>
      <w:rFonts w:ascii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1">
    <w:name w:val="Основной текст (7)_"/>
    <w:basedOn w:val="a1"/>
    <w:link w:val="72"/>
    <w:uiPriority w:val="99"/>
    <w:locked/>
    <w:rsid w:val="005B425B"/>
    <w:rPr>
      <w:rFonts w:ascii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0"/>
    <w:link w:val="71"/>
    <w:uiPriority w:val="99"/>
    <w:rsid w:val="005B425B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hAnsi="Times New Roman" w:cs="Times New Roman"/>
      <w:i/>
      <w:iCs/>
      <w:spacing w:val="-2"/>
      <w:sz w:val="21"/>
      <w:szCs w:val="21"/>
    </w:rPr>
  </w:style>
  <w:style w:type="character" w:customStyle="1" w:styleId="73">
    <w:name w:val="Основной текст (7) + Не курсив"/>
    <w:aliases w:val="Интервал 0 pt1"/>
    <w:basedOn w:val="71"/>
    <w:uiPriority w:val="99"/>
    <w:rsid w:val="005B425B"/>
    <w:rPr>
      <w:rFonts w:ascii="Times New Roman" w:hAnsi="Times New Roman" w:cs="Times New Roman"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1"/>
    <w:basedOn w:val="af1"/>
    <w:uiPriority w:val="99"/>
    <w:rsid w:val="005B425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81">
    <w:name w:val="Основной текст (8)_"/>
    <w:basedOn w:val="a1"/>
    <w:link w:val="82"/>
    <w:uiPriority w:val="99"/>
    <w:locked/>
    <w:rsid w:val="005B425B"/>
    <w:rPr>
      <w:rFonts w:ascii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5B425B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b/>
      <w:bCs/>
      <w:spacing w:val="4"/>
      <w:sz w:val="23"/>
      <w:szCs w:val="23"/>
    </w:rPr>
  </w:style>
  <w:style w:type="character" w:styleId="af2">
    <w:name w:val="Subtle Emphasis"/>
    <w:basedOn w:val="a1"/>
    <w:uiPriority w:val="19"/>
    <w:qFormat/>
    <w:rsid w:val="00883E21"/>
    <w:rPr>
      <w:i/>
      <w:iCs/>
      <w:color w:val="808080" w:themeColor="text1" w:themeTint="7F"/>
    </w:rPr>
  </w:style>
  <w:style w:type="paragraph" w:customStyle="1" w:styleId="s1">
    <w:name w:val="s_1"/>
    <w:basedOn w:val="a0"/>
    <w:rsid w:val="00A0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0"/>
    <w:link w:val="af4"/>
    <w:rsid w:val="00A03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A0385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Маркер 3"/>
    <w:basedOn w:val="a0"/>
    <w:qFormat/>
    <w:rsid w:val="00824AB4"/>
    <w:pPr>
      <w:spacing w:after="0" w:line="240" w:lineRule="auto"/>
      <w:ind w:left="1287" w:hanging="36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5">
    <w:name w:val="Таблтекст"/>
    <w:basedOn w:val="a0"/>
    <w:qFormat/>
    <w:rsid w:val="00D57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D579E4"/>
    <w:pPr>
      <w:widowControl w:val="0"/>
      <w:autoSpaceDE w:val="0"/>
      <w:autoSpaceDN w:val="0"/>
      <w:adjustRightInd w:val="0"/>
      <w:spacing w:after="0" w:line="36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57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75">
    <w:name w:val="Font Style75"/>
    <w:rsid w:val="007D2233"/>
    <w:rPr>
      <w:rFonts w:ascii="Times New Roman" w:hAnsi="Times New Roman"/>
      <w:sz w:val="26"/>
    </w:rPr>
  </w:style>
  <w:style w:type="paragraph" w:customStyle="1" w:styleId="s3">
    <w:name w:val="s_3"/>
    <w:basedOn w:val="a0"/>
    <w:rsid w:val="007D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7D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Маркер"/>
    <w:basedOn w:val="a0"/>
    <w:uiPriority w:val="99"/>
    <w:rsid w:val="007D2233"/>
    <w:pPr>
      <w:widowControl w:val="0"/>
      <w:numPr>
        <w:numId w:val="3"/>
      </w:numPr>
      <w:autoSpaceDE w:val="0"/>
      <w:autoSpaceDN w:val="0"/>
      <w:adjustRightInd w:val="0"/>
      <w:spacing w:after="0" w:line="266" w:lineRule="exact"/>
      <w:ind w:left="924" w:hanging="357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Default">
    <w:name w:val="Default"/>
    <w:rsid w:val="007D22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0">
    <w:name w:val="s_10"/>
    <w:basedOn w:val="a1"/>
    <w:rsid w:val="007D2233"/>
  </w:style>
  <w:style w:type="character" w:styleId="af6">
    <w:name w:val="page number"/>
    <w:basedOn w:val="a1"/>
    <w:rsid w:val="007D2233"/>
  </w:style>
  <w:style w:type="paragraph" w:styleId="HTML">
    <w:name w:val="HTML Preformatted"/>
    <w:basedOn w:val="a0"/>
    <w:link w:val="HTML0"/>
    <w:rsid w:val="007D2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D2233"/>
    <w:rPr>
      <w:rFonts w:ascii="Courier New" w:eastAsia="Times New Roman" w:hAnsi="Courier New" w:cs="Courier New"/>
      <w:sz w:val="20"/>
      <w:szCs w:val="20"/>
    </w:rPr>
  </w:style>
  <w:style w:type="paragraph" w:customStyle="1" w:styleId="af7">
    <w:name w:val="Содержимое таблицы"/>
    <w:basedOn w:val="a0"/>
    <w:rsid w:val="007D22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ody Text Indent"/>
    <w:basedOn w:val="a0"/>
    <w:link w:val="af9"/>
    <w:rsid w:val="007D2233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9">
    <w:name w:val="Основной текст с отступом Знак"/>
    <w:basedOn w:val="a1"/>
    <w:link w:val="af8"/>
    <w:rsid w:val="007D22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a">
    <w:name w:val="Базовый"/>
    <w:rsid w:val="007D223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fb">
    <w:name w:val="Body Text"/>
    <w:basedOn w:val="a0"/>
    <w:link w:val="afc"/>
    <w:rsid w:val="007D22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1"/>
    <w:link w:val="afb"/>
    <w:rsid w:val="007D2233"/>
    <w:rPr>
      <w:rFonts w:ascii="Times New Roman" w:eastAsia="Times New Roman" w:hAnsi="Times New Roman" w:cs="Times New Roman"/>
      <w:sz w:val="24"/>
      <w:szCs w:val="24"/>
    </w:rPr>
  </w:style>
  <w:style w:type="character" w:customStyle="1" w:styleId="4Exact">
    <w:name w:val="Основной текст (4) Exact"/>
    <w:basedOn w:val="a1"/>
    <w:link w:val="41"/>
    <w:uiPriority w:val="99"/>
    <w:rsid w:val="007D223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7D2233"/>
    <w:pPr>
      <w:widowControl w:val="0"/>
      <w:shd w:val="clear" w:color="auto" w:fill="FFFFFF"/>
      <w:spacing w:after="0"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rsid w:val="007D2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d">
    <w:name w:val="Emphasis"/>
    <w:basedOn w:val="a1"/>
    <w:qFormat/>
    <w:rsid w:val="007D2233"/>
    <w:rPr>
      <w:i/>
      <w:iCs/>
    </w:rPr>
  </w:style>
  <w:style w:type="paragraph" w:customStyle="1" w:styleId="afe">
    <w:name w:val="Нормальный (таблица)"/>
    <w:basedOn w:val="a0"/>
    <w:next w:val="a0"/>
    <w:uiPriority w:val="99"/>
    <w:rsid w:val="007D22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formattext"/>
    <w:basedOn w:val="a0"/>
    <w:rsid w:val="007D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Hyperlink"/>
    <w:basedOn w:val="a1"/>
    <w:uiPriority w:val="99"/>
    <w:unhideWhenUsed/>
    <w:rsid w:val="007D2233"/>
    <w:rPr>
      <w:color w:val="0000FF"/>
      <w:u w:val="single"/>
    </w:rPr>
  </w:style>
  <w:style w:type="paragraph" w:customStyle="1" w:styleId="aff0">
    <w:name w:val="Прижатый влево"/>
    <w:basedOn w:val="a0"/>
    <w:next w:val="a0"/>
    <w:uiPriority w:val="99"/>
    <w:rsid w:val="007D2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(2)_"/>
    <w:basedOn w:val="a1"/>
    <w:link w:val="210"/>
    <w:uiPriority w:val="99"/>
    <w:rsid w:val="007D2233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7D2233"/>
    <w:pPr>
      <w:widowControl w:val="0"/>
      <w:shd w:val="clear" w:color="auto" w:fill="FFFFFF"/>
      <w:spacing w:before="360" w:after="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7D22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rsid w:val="007D2233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4">
    <w:name w:val="Основной текст 2 Знак"/>
    <w:basedOn w:val="a1"/>
    <w:link w:val="23"/>
    <w:rsid w:val="007D2233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1">
    <w:name w:val="caption"/>
    <w:basedOn w:val="a0"/>
    <w:next w:val="a0"/>
    <w:qFormat/>
    <w:rsid w:val="007D2233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</w:rPr>
  </w:style>
  <w:style w:type="character" w:customStyle="1" w:styleId="aff2">
    <w:name w:val="Схема документа Знак"/>
    <w:basedOn w:val="a1"/>
    <w:link w:val="aff3"/>
    <w:semiHidden/>
    <w:rsid w:val="007D2233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3">
    <w:name w:val="Document Map"/>
    <w:basedOn w:val="a0"/>
    <w:link w:val="aff2"/>
    <w:semiHidden/>
    <w:rsid w:val="007D223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4">
    <w:name w:val="Гипертекстовая ссылка"/>
    <w:uiPriority w:val="99"/>
    <w:rsid w:val="007D2233"/>
    <w:rPr>
      <w:b/>
      <w:bCs/>
      <w:color w:val="106BBE"/>
    </w:rPr>
  </w:style>
  <w:style w:type="paragraph" w:customStyle="1" w:styleId="64">
    <w:name w:val="Основной текст6"/>
    <w:basedOn w:val="a0"/>
    <w:rsid w:val="007D223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Стиль1"/>
    <w:basedOn w:val="afb"/>
    <w:rsid w:val="007D2233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7D2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D2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D2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customStyle="1" w:styleId="aff5">
    <w:name w:val="Цветовое выделение"/>
    <w:uiPriority w:val="99"/>
    <w:rsid w:val="007D2233"/>
    <w:rPr>
      <w:b/>
      <w:bCs/>
      <w:color w:val="26282F"/>
    </w:rPr>
  </w:style>
  <w:style w:type="paragraph" w:customStyle="1" w:styleId="aff6">
    <w:name w:val="Текст (лев. подпись)"/>
    <w:basedOn w:val="a0"/>
    <w:next w:val="a0"/>
    <w:uiPriority w:val="99"/>
    <w:rsid w:val="007D2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7">
    <w:name w:val="endnote text"/>
    <w:basedOn w:val="a0"/>
    <w:link w:val="aff8"/>
    <w:rsid w:val="007D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7D2233"/>
    <w:rPr>
      <w:rFonts w:ascii="Times New Roman" w:eastAsia="Times New Roman" w:hAnsi="Times New Roman" w:cs="Times New Roman"/>
      <w:sz w:val="20"/>
      <w:szCs w:val="20"/>
    </w:rPr>
  </w:style>
  <w:style w:type="character" w:styleId="aff9">
    <w:name w:val="endnote reference"/>
    <w:rsid w:val="007D2233"/>
    <w:rPr>
      <w:vertAlign w:val="superscript"/>
    </w:rPr>
  </w:style>
  <w:style w:type="character" w:styleId="affa">
    <w:name w:val="line number"/>
    <w:basedOn w:val="a1"/>
    <w:rsid w:val="007D2233"/>
  </w:style>
  <w:style w:type="character" w:customStyle="1" w:styleId="fontstyle01">
    <w:name w:val="fontstyle01"/>
    <w:rsid w:val="007D223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basedOn w:val="af4"/>
    <w:link w:val="affc"/>
    <w:uiPriority w:val="99"/>
    <w:semiHidden/>
    <w:rsid w:val="007D22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c">
    <w:name w:val="annotation subject"/>
    <w:basedOn w:val="af3"/>
    <w:next w:val="af3"/>
    <w:link w:val="affb"/>
    <w:uiPriority w:val="99"/>
    <w:semiHidden/>
    <w:unhideWhenUsed/>
    <w:rsid w:val="007D223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5">
    <w:name w:val="Тема примечания Знак1"/>
    <w:basedOn w:val="af4"/>
    <w:uiPriority w:val="99"/>
    <w:semiHidden/>
    <w:rsid w:val="007D223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d">
    <w:name w:val="annotation reference"/>
    <w:uiPriority w:val="99"/>
    <w:unhideWhenUsed/>
    <w:rsid w:val="007D2233"/>
    <w:rPr>
      <w:rFonts w:cs="Times New Roman"/>
      <w:sz w:val="16"/>
      <w:szCs w:val="16"/>
    </w:rPr>
  </w:style>
  <w:style w:type="paragraph" w:customStyle="1" w:styleId="16">
    <w:name w:val="Знак1"/>
    <w:basedOn w:val="a0"/>
    <w:autoRedefine/>
    <w:rsid w:val="007D2233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ffe">
    <w:name w:val="Table Grid"/>
    <w:basedOn w:val="a2"/>
    <w:uiPriority w:val="59"/>
    <w:rsid w:val="005D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Placeholder Text"/>
    <w:basedOn w:val="a1"/>
    <w:uiPriority w:val="99"/>
    <w:semiHidden/>
    <w:rsid w:val="005D0C16"/>
    <w:rPr>
      <w:color w:val="808080"/>
    </w:rPr>
  </w:style>
  <w:style w:type="paragraph" w:styleId="afff0">
    <w:name w:val="Revision"/>
    <w:hidden/>
    <w:uiPriority w:val="99"/>
    <w:semiHidden/>
    <w:rsid w:val="005D0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520A92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B268BC042FDF7A3808EC604CE24AE03AE25C05514B9FEC91EC79542D66C4C55CF02A23D0D6625FFA94229A7C9B1425B4E28560D28365662D6B4F1i8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9BFB-7F79-4472-B782-74ADDE95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34257</Words>
  <Characters>195270</Characters>
  <Application>Microsoft Office Word</Application>
  <DocSecurity>0</DocSecurity>
  <Lines>1627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229069</CharactersWithSpaces>
  <SharedDoc>false</SharedDoc>
  <HLinks>
    <vt:vector size="12" baseType="variant">
      <vt:variant>
        <vt:i4>2424884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consultantplus://offline/ref=FA167F675168E6E262664EDC55DAF5C13F29CE3CB7D20A646FF227E0373DBD8AC3D1494C223B988EE497B165916FC39B153C45855E55F3E4s6PCH</vt:lpwstr>
      </vt:variant>
      <vt:variant>
        <vt:lpwstr/>
      </vt:variant>
      <vt:variant>
        <vt:i4>1179729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consultantplus://offline/ref=F68B268BC042FDF7A3808EC604CE24AE03AE25C05514B9FEC91EC79542D66C4C55CF02A23D0D6625FFA94229A7C9B1425B4E28560D28365662D6B4F1i8E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2021-01-13T08:47:00Z</cp:lastPrinted>
  <dcterms:created xsi:type="dcterms:W3CDTF">2021-01-13T08:49:00Z</dcterms:created>
  <dcterms:modified xsi:type="dcterms:W3CDTF">2021-01-13T08:49:00Z</dcterms:modified>
</cp:coreProperties>
</file>