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0E" w:rsidRPr="00F96331" w:rsidRDefault="00232B0E" w:rsidP="00232B0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96331">
        <w:rPr>
          <w:b/>
          <w:sz w:val="24"/>
          <w:szCs w:val="24"/>
        </w:rPr>
        <w:t xml:space="preserve">РОССИЙСКАЯ ФЕДЕРАЦИЯ </w:t>
      </w:r>
    </w:p>
    <w:p w:rsidR="00232B0E" w:rsidRPr="00F96331" w:rsidRDefault="00232B0E" w:rsidP="00232B0E">
      <w:pPr>
        <w:jc w:val="center"/>
        <w:rPr>
          <w:b/>
          <w:sz w:val="24"/>
          <w:szCs w:val="24"/>
        </w:rPr>
      </w:pPr>
      <w:r w:rsidRPr="00F96331">
        <w:rPr>
          <w:b/>
          <w:sz w:val="24"/>
          <w:szCs w:val="24"/>
        </w:rPr>
        <w:t xml:space="preserve">АДМИНИСТРАЦИЯ БУРЛИНСКОГО РАЙОНА </w:t>
      </w:r>
    </w:p>
    <w:p w:rsidR="00CE2201" w:rsidRDefault="00232B0E" w:rsidP="00CE2201">
      <w:pPr>
        <w:jc w:val="center"/>
        <w:rPr>
          <w:b/>
          <w:sz w:val="24"/>
          <w:szCs w:val="24"/>
        </w:rPr>
      </w:pPr>
      <w:r w:rsidRPr="00F96331">
        <w:rPr>
          <w:b/>
          <w:sz w:val="24"/>
          <w:szCs w:val="24"/>
        </w:rPr>
        <w:t>АЛТАЙСКОГО КРАЯ</w:t>
      </w:r>
    </w:p>
    <w:p w:rsidR="00CE2201" w:rsidRDefault="00CE2201" w:rsidP="00CE2201">
      <w:pPr>
        <w:jc w:val="center"/>
        <w:rPr>
          <w:b/>
          <w:sz w:val="24"/>
          <w:szCs w:val="24"/>
        </w:rPr>
      </w:pPr>
    </w:p>
    <w:p w:rsidR="00CE2201" w:rsidRPr="00CE2201" w:rsidRDefault="00CE2201" w:rsidP="00CE2201">
      <w:pPr>
        <w:jc w:val="center"/>
        <w:rPr>
          <w:b/>
          <w:sz w:val="24"/>
          <w:szCs w:val="24"/>
        </w:rPr>
      </w:pPr>
    </w:p>
    <w:p w:rsidR="00232B0E" w:rsidRDefault="00232B0E" w:rsidP="00232B0E">
      <w:pPr>
        <w:jc w:val="center"/>
        <w:rPr>
          <w:b/>
          <w:sz w:val="28"/>
          <w:szCs w:val="28"/>
        </w:rPr>
      </w:pPr>
      <w:r w:rsidRPr="009846C9">
        <w:rPr>
          <w:b/>
          <w:sz w:val="28"/>
          <w:szCs w:val="28"/>
        </w:rPr>
        <w:t>П О С Т А Н О В Л Е Н И Е</w:t>
      </w:r>
    </w:p>
    <w:p w:rsidR="00CE2201" w:rsidRDefault="00CE2201" w:rsidP="00232B0E">
      <w:pPr>
        <w:jc w:val="center"/>
        <w:rPr>
          <w:b/>
          <w:sz w:val="28"/>
          <w:szCs w:val="28"/>
        </w:rPr>
      </w:pPr>
    </w:p>
    <w:p w:rsidR="00CE2201" w:rsidRPr="009846C9" w:rsidRDefault="00CE2201" w:rsidP="00232B0E">
      <w:pPr>
        <w:jc w:val="center"/>
        <w:rPr>
          <w:b/>
          <w:sz w:val="28"/>
          <w:szCs w:val="28"/>
        </w:rPr>
      </w:pPr>
    </w:p>
    <w:p w:rsidR="00232B0E" w:rsidRPr="00F96331" w:rsidRDefault="004526C1" w:rsidP="00232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740"/>
        </w:tabs>
        <w:rPr>
          <w:sz w:val="26"/>
          <w:szCs w:val="26"/>
        </w:rPr>
      </w:pPr>
      <w:r>
        <w:rPr>
          <w:sz w:val="26"/>
          <w:szCs w:val="26"/>
        </w:rPr>
        <w:t>18</w:t>
      </w:r>
      <w:r w:rsidR="00CE2201">
        <w:rPr>
          <w:sz w:val="26"/>
          <w:szCs w:val="26"/>
        </w:rPr>
        <w:t xml:space="preserve"> </w:t>
      </w:r>
      <w:r w:rsidR="00232B0E">
        <w:rPr>
          <w:sz w:val="26"/>
          <w:szCs w:val="26"/>
        </w:rPr>
        <w:t>декабря 2020</w:t>
      </w:r>
      <w:r w:rsidR="00232B0E" w:rsidRPr="00F96331">
        <w:rPr>
          <w:sz w:val="26"/>
          <w:szCs w:val="26"/>
        </w:rPr>
        <w:t xml:space="preserve"> г. </w:t>
      </w:r>
      <w:r w:rsidR="00232B0E" w:rsidRPr="00F96331">
        <w:rPr>
          <w:sz w:val="26"/>
          <w:szCs w:val="26"/>
        </w:rPr>
        <w:tab/>
      </w:r>
      <w:r w:rsidR="00232B0E" w:rsidRPr="00F96331">
        <w:rPr>
          <w:sz w:val="26"/>
          <w:szCs w:val="26"/>
        </w:rPr>
        <w:tab/>
        <w:t xml:space="preserve">       </w:t>
      </w:r>
      <w:r w:rsidR="00232B0E">
        <w:rPr>
          <w:sz w:val="26"/>
          <w:szCs w:val="26"/>
        </w:rPr>
        <w:t xml:space="preserve">                        </w:t>
      </w:r>
      <w:r w:rsidR="00232B0E">
        <w:rPr>
          <w:sz w:val="26"/>
          <w:szCs w:val="26"/>
        </w:rPr>
        <w:tab/>
        <w:t xml:space="preserve">     </w:t>
      </w:r>
      <w:r w:rsidR="00232B0E" w:rsidRPr="00F96331">
        <w:rPr>
          <w:sz w:val="26"/>
          <w:szCs w:val="26"/>
        </w:rPr>
        <w:t xml:space="preserve">№ </w:t>
      </w:r>
      <w:r w:rsidR="00232B0E">
        <w:rPr>
          <w:sz w:val="26"/>
          <w:szCs w:val="26"/>
        </w:rPr>
        <w:t xml:space="preserve"> </w:t>
      </w:r>
      <w:r>
        <w:rPr>
          <w:sz w:val="26"/>
          <w:szCs w:val="26"/>
        </w:rPr>
        <w:t>337</w:t>
      </w:r>
    </w:p>
    <w:p w:rsidR="00232B0E" w:rsidRPr="00F96331" w:rsidRDefault="00232B0E" w:rsidP="00232B0E">
      <w:pPr>
        <w:jc w:val="center"/>
        <w:rPr>
          <w:sz w:val="26"/>
          <w:szCs w:val="26"/>
        </w:rPr>
      </w:pPr>
      <w:r w:rsidRPr="00F96331">
        <w:rPr>
          <w:sz w:val="22"/>
          <w:szCs w:val="22"/>
        </w:rPr>
        <w:t>с. Бурла</w:t>
      </w:r>
    </w:p>
    <w:p w:rsidR="00232B0E" w:rsidRDefault="00232B0E" w:rsidP="00232B0E">
      <w:pPr>
        <w:tabs>
          <w:tab w:val="left" w:pos="5529"/>
        </w:tabs>
        <w:ind w:right="4395"/>
        <w:rPr>
          <w:b/>
          <w:sz w:val="28"/>
          <w:szCs w:val="28"/>
        </w:rPr>
      </w:pPr>
    </w:p>
    <w:p w:rsidR="005948FF" w:rsidRDefault="00232B0E" w:rsidP="00232B0E">
      <w:pPr>
        <w:tabs>
          <w:tab w:val="left" w:pos="5529"/>
        </w:tabs>
        <w:ind w:right="4395"/>
        <w:rPr>
          <w:b/>
          <w:sz w:val="28"/>
          <w:szCs w:val="28"/>
        </w:rPr>
      </w:pPr>
      <w:r w:rsidRPr="00BA4B88">
        <w:rPr>
          <w:b/>
          <w:sz w:val="28"/>
          <w:szCs w:val="28"/>
        </w:rPr>
        <w:t xml:space="preserve">Об утверждении Положения об оплате труда </w:t>
      </w:r>
      <w:r>
        <w:rPr>
          <w:b/>
          <w:sz w:val="28"/>
          <w:szCs w:val="28"/>
        </w:rPr>
        <w:t xml:space="preserve">работников, осуществляющих </w:t>
      </w:r>
    </w:p>
    <w:p w:rsidR="00232B0E" w:rsidRDefault="00232B0E" w:rsidP="00232B0E">
      <w:pPr>
        <w:tabs>
          <w:tab w:val="left" w:pos="5529"/>
        </w:tabs>
        <w:ind w:right="4395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обеспечение деятельности</w:t>
      </w:r>
    </w:p>
    <w:p w:rsidR="00232B0E" w:rsidRDefault="00232B0E" w:rsidP="00232B0E">
      <w:pPr>
        <w:tabs>
          <w:tab w:val="left" w:pos="5387"/>
          <w:tab w:val="left" w:pos="5529"/>
        </w:tabs>
        <w:ind w:right="4537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Бурлинского района,</w:t>
      </w:r>
    </w:p>
    <w:p w:rsidR="00232B0E" w:rsidRDefault="00232B0E" w:rsidP="00232B0E">
      <w:pPr>
        <w:tabs>
          <w:tab w:val="left" w:pos="5529"/>
        </w:tabs>
        <w:ind w:right="4395"/>
        <w:rPr>
          <w:b/>
          <w:sz w:val="28"/>
          <w:szCs w:val="28"/>
        </w:rPr>
      </w:pPr>
      <w:r>
        <w:rPr>
          <w:b/>
          <w:sz w:val="28"/>
          <w:szCs w:val="28"/>
        </w:rPr>
        <w:t>и обслуживающего персонала</w:t>
      </w:r>
    </w:p>
    <w:p w:rsidR="00232B0E" w:rsidRPr="006A1339" w:rsidRDefault="00232B0E" w:rsidP="00232B0E">
      <w:pPr>
        <w:tabs>
          <w:tab w:val="left" w:pos="5387"/>
          <w:tab w:val="left" w:pos="5529"/>
        </w:tabs>
        <w:ind w:right="4537"/>
        <w:rPr>
          <w:rFonts w:ascii="Arial" w:hAnsi="Arial"/>
          <w:bCs/>
          <w:sz w:val="26"/>
          <w:szCs w:val="26"/>
        </w:rPr>
      </w:pPr>
    </w:p>
    <w:p w:rsidR="00232B0E" w:rsidRDefault="00232B0E" w:rsidP="00232B0E">
      <w:pPr>
        <w:ind w:firstLine="709"/>
        <w:jc w:val="both"/>
        <w:rPr>
          <w:sz w:val="26"/>
          <w:szCs w:val="26"/>
        </w:rPr>
      </w:pPr>
      <w:r w:rsidRPr="006A1339">
        <w:rPr>
          <w:color w:val="000000" w:themeColor="text1"/>
          <w:sz w:val="26"/>
          <w:szCs w:val="26"/>
        </w:rPr>
        <w:t xml:space="preserve">В соответствии с </w:t>
      </w:r>
      <w:r>
        <w:rPr>
          <w:color w:val="000000" w:themeColor="text1"/>
          <w:sz w:val="26"/>
          <w:szCs w:val="26"/>
        </w:rPr>
        <w:t xml:space="preserve">Трудовым кодексом Российской Федерации, </w:t>
      </w:r>
      <w:r>
        <w:rPr>
          <w:color w:val="000000" w:themeColor="text1"/>
          <w:sz w:val="26"/>
          <w:szCs w:val="26"/>
          <w:bdr w:val="none" w:sz="0" w:space="0" w:color="auto" w:frame="1"/>
        </w:rPr>
        <w:t>Федеральным</w:t>
      </w:r>
      <w:r w:rsidRPr="006A1339">
        <w:rPr>
          <w:color w:val="000000" w:themeColor="text1"/>
          <w:sz w:val="26"/>
          <w:szCs w:val="26"/>
          <w:bdr w:val="none" w:sz="0" w:space="0" w:color="auto" w:frame="1"/>
        </w:rPr>
        <w:t xml:space="preserve"> закон</w:t>
      </w:r>
      <w:r>
        <w:rPr>
          <w:color w:val="000000" w:themeColor="text1"/>
          <w:sz w:val="26"/>
          <w:szCs w:val="26"/>
          <w:bdr w:val="none" w:sz="0" w:space="0" w:color="auto" w:frame="1"/>
        </w:rPr>
        <w:t>ом</w:t>
      </w:r>
      <w:r w:rsidRPr="006A1339">
        <w:rPr>
          <w:color w:val="000000" w:themeColor="text1"/>
          <w:sz w:val="26"/>
          <w:szCs w:val="26"/>
          <w:bdr w:val="none" w:sz="0" w:space="0" w:color="auto" w:frame="1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</w:rPr>
        <w:t>Уставо</w:t>
      </w:r>
      <w:r w:rsidR="004526C1">
        <w:rPr>
          <w:sz w:val="26"/>
          <w:szCs w:val="26"/>
        </w:rPr>
        <w:t>м</w:t>
      </w:r>
      <w:r>
        <w:rPr>
          <w:sz w:val="26"/>
          <w:szCs w:val="26"/>
        </w:rPr>
        <w:t xml:space="preserve"> муниципального образования Бурлинский район Алтайского края,</w:t>
      </w:r>
    </w:p>
    <w:p w:rsidR="00232B0E" w:rsidRPr="00BA7436" w:rsidRDefault="00232B0E" w:rsidP="00232B0E">
      <w:pPr>
        <w:jc w:val="center"/>
        <w:rPr>
          <w:sz w:val="26"/>
          <w:szCs w:val="26"/>
        </w:rPr>
      </w:pPr>
      <w:r w:rsidRPr="00BA7436">
        <w:rPr>
          <w:sz w:val="26"/>
          <w:szCs w:val="26"/>
        </w:rPr>
        <w:t>П О С Т А Н О В Л Я Ю:</w:t>
      </w:r>
    </w:p>
    <w:p w:rsidR="00232B0E" w:rsidRDefault="00232B0E" w:rsidP="00232B0E">
      <w:pPr>
        <w:numPr>
          <w:ilvl w:val="0"/>
          <w:numId w:val="1"/>
        </w:numPr>
        <w:tabs>
          <w:tab w:val="left" w:pos="993"/>
        </w:tabs>
        <w:ind w:left="0" w:right="1" w:firstLine="709"/>
        <w:jc w:val="both"/>
        <w:rPr>
          <w:sz w:val="26"/>
          <w:szCs w:val="26"/>
        </w:rPr>
      </w:pPr>
      <w:r w:rsidRPr="00BA7436">
        <w:rPr>
          <w:sz w:val="26"/>
          <w:szCs w:val="26"/>
        </w:rPr>
        <w:t>Утвердить Положени</w:t>
      </w:r>
      <w:r>
        <w:rPr>
          <w:sz w:val="26"/>
          <w:szCs w:val="26"/>
        </w:rPr>
        <w:t>е</w:t>
      </w:r>
      <w:r w:rsidRPr="00BA7436">
        <w:rPr>
          <w:sz w:val="26"/>
          <w:szCs w:val="26"/>
        </w:rPr>
        <w:t xml:space="preserve"> об оплате труда </w:t>
      </w:r>
      <w:r>
        <w:rPr>
          <w:sz w:val="26"/>
          <w:szCs w:val="26"/>
        </w:rPr>
        <w:t xml:space="preserve">работников, осуществляющих техническое обеспечение деятельности Администрации Бурлинского района, и обслуживающего персонала </w:t>
      </w:r>
      <w:r w:rsidRPr="00BA7436">
        <w:rPr>
          <w:sz w:val="26"/>
          <w:szCs w:val="26"/>
        </w:rPr>
        <w:t>(</w:t>
      </w:r>
      <w:r w:rsidR="00CE2201">
        <w:rPr>
          <w:sz w:val="26"/>
          <w:szCs w:val="26"/>
        </w:rPr>
        <w:t>Положение прилагается</w:t>
      </w:r>
      <w:r w:rsidRPr="00BA7436">
        <w:rPr>
          <w:sz w:val="26"/>
          <w:szCs w:val="26"/>
        </w:rPr>
        <w:t>).</w:t>
      </w:r>
    </w:p>
    <w:p w:rsidR="00232B0E" w:rsidRDefault="00232B0E" w:rsidP="00232B0E">
      <w:pPr>
        <w:numPr>
          <w:ilvl w:val="0"/>
          <w:numId w:val="1"/>
        </w:numPr>
        <w:tabs>
          <w:tab w:val="left" w:pos="993"/>
        </w:tabs>
        <w:ind w:left="0" w:right="1" w:firstLine="709"/>
        <w:jc w:val="both"/>
        <w:rPr>
          <w:sz w:val="26"/>
          <w:szCs w:val="26"/>
        </w:rPr>
      </w:pPr>
      <w:r w:rsidRPr="00BA7436">
        <w:rPr>
          <w:sz w:val="26"/>
          <w:szCs w:val="26"/>
        </w:rPr>
        <w:t>Постановление Администрации района от 14.09.2018 г. № 191 «Об утверждении Положения об оплате труда служащих аппарата Администрации района по техническому обеспечению и работников, обслуживающих аппарат</w:t>
      </w:r>
      <w:r>
        <w:rPr>
          <w:sz w:val="26"/>
          <w:szCs w:val="26"/>
        </w:rPr>
        <w:t xml:space="preserve"> </w:t>
      </w:r>
      <w:r w:rsidRPr="00BA7436">
        <w:rPr>
          <w:sz w:val="26"/>
          <w:szCs w:val="26"/>
        </w:rPr>
        <w:t>Администрации района» считать утратившим силу.</w:t>
      </w:r>
    </w:p>
    <w:p w:rsidR="00232B0E" w:rsidRDefault="00232B0E" w:rsidP="00232B0E">
      <w:pPr>
        <w:numPr>
          <w:ilvl w:val="0"/>
          <w:numId w:val="1"/>
        </w:numPr>
        <w:tabs>
          <w:tab w:val="left" w:pos="993"/>
        </w:tabs>
        <w:ind w:left="0" w:right="1" w:firstLine="709"/>
        <w:jc w:val="both"/>
        <w:rPr>
          <w:sz w:val="26"/>
          <w:szCs w:val="26"/>
        </w:rPr>
      </w:pPr>
      <w:r w:rsidRPr="00BA7436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орг</w:t>
      </w:r>
      <w:r w:rsidRPr="00BA7436">
        <w:rPr>
          <w:sz w:val="26"/>
          <w:szCs w:val="26"/>
        </w:rPr>
        <w:t>анам Администрации Бурлинского района принять соответствующие локальные нормативные акты относительно оплаты труда работников, обслуживающих структурные подразделения Администрации района.</w:t>
      </w:r>
    </w:p>
    <w:p w:rsidR="00232B0E" w:rsidRPr="00E919AC" w:rsidRDefault="00232B0E" w:rsidP="00232B0E">
      <w:pPr>
        <w:numPr>
          <w:ilvl w:val="0"/>
          <w:numId w:val="1"/>
        </w:numPr>
        <w:tabs>
          <w:tab w:val="left" w:pos="993"/>
        </w:tabs>
        <w:ind w:left="0" w:right="1" w:firstLine="709"/>
        <w:jc w:val="both"/>
        <w:rPr>
          <w:sz w:val="26"/>
          <w:szCs w:val="26"/>
        </w:rPr>
      </w:pPr>
      <w:r w:rsidRPr="00E919AC">
        <w:rPr>
          <w:sz w:val="26"/>
          <w:szCs w:val="26"/>
        </w:rPr>
        <w:t>Настоящее постановление вступает в силу со дня принятия и применяется к правоотношениям, возникшим с 01.1</w:t>
      </w:r>
      <w:r>
        <w:rPr>
          <w:sz w:val="26"/>
          <w:szCs w:val="26"/>
        </w:rPr>
        <w:t>2</w:t>
      </w:r>
      <w:r w:rsidRPr="00E919AC">
        <w:rPr>
          <w:sz w:val="26"/>
          <w:szCs w:val="26"/>
        </w:rPr>
        <w:t>.2020</w:t>
      </w:r>
      <w:r w:rsidR="000B65E5">
        <w:rPr>
          <w:sz w:val="26"/>
          <w:szCs w:val="26"/>
        </w:rPr>
        <w:t xml:space="preserve"> года</w:t>
      </w:r>
      <w:r w:rsidRPr="00E919AC">
        <w:rPr>
          <w:sz w:val="26"/>
          <w:szCs w:val="26"/>
        </w:rPr>
        <w:t>.</w:t>
      </w:r>
    </w:p>
    <w:p w:rsidR="00232B0E" w:rsidRPr="00BA7436" w:rsidRDefault="00232B0E" w:rsidP="00232B0E">
      <w:pPr>
        <w:numPr>
          <w:ilvl w:val="0"/>
          <w:numId w:val="1"/>
        </w:numPr>
        <w:tabs>
          <w:tab w:val="left" w:pos="993"/>
        </w:tabs>
        <w:ind w:left="0" w:right="1" w:firstLine="709"/>
        <w:jc w:val="both"/>
        <w:rPr>
          <w:sz w:val="26"/>
          <w:szCs w:val="26"/>
        </w:rPr>
      </w:pPr>
      <w:r w:rsidRPr="00BA7436">
        <w:rPr>
          <w:sz w:val="26"/>
          <w:szCs w:val="26"/>
        </w:rPr>
        <w:t>Контроль</w:t>
      </w:r>
      <w:r w:rsidR="004526C1">
        <w:rPr>
          <w:sz w:val="26"/>
          <w:szCs w:val="26"/>
        </w:rPr>
        <w:t xml:space="preserve"> за </w:t>
      </w:r>
      <w:r w:rsidRPr="00BA7436">
        <w:rPr>
          <w:sz w:val="26"/>
          <w:szCs w:val="26"/>
        </w:rPr>
        <w:t>исполнени</w:t>
      </w:r>
      <w:r w:rsidR="004526C1">
        <w:rPr>
          <w:sz w:val="26"/>
          <w:szCs w:val="26"/>
        </w:rPr>
        <w:t>ем</w:t>
      </w:r>
      <w:r w:rsidRPr="00BA7436">
        <w:rPr>
          <w:sz w:val="26"/>
          <w:szCs w:val="26"/>
        </w:rPr>
        <w:t xml:space="preserve"> настоящего постановления возложить на управл</w:t>
      </w:r>
      <w:r w:rsidR="004526C1">
        <w:rPr>
          <w:sz w:val="26"/>
          <w:szCs w:val="26"/>
        </w:rPr>
        <w:t>яющего</w:t>
      </w:r>
      <w:r w:rsidRPr="00BA7436">
        <w:rPr>
          <w:sz w:val="26"/>
          <w:szCs w:val="26"/>
        </w:rPr>
        <w:t xml:space="preserve"> делами Администрации района Голубев</w:t>
      </w:r>
      <w:r w:rsidR="004526C1">
        <w:rPr>
          <w:sz w:val="26"/>
          <w:szCs w:val="26"/>
        </w:rPr>
        <w:t xml:space="preserve">у </w:t>
      </w:r>
      <w:r w:rsidRPr="00BA7436">
        <w:rPr>
          <w:sz w:val="26"/>
          <w:szCs w:val="26"/>
        </w:rPr>
        <w:t>Л.В.</w:t>
      </w:r>
    </w:p>
    <w:p w:rsidR="00232B0E" w:rsidRDefault="00232B0E" w:rsidP="00232B0E">
      <w:pPr>
        <w:tabs>
          <w:tab w:val="left" w:pos="993"/>
        </w:tabs>
        <w:jc w:val="both"/>
        <w:rPr>
          <w:sz w:val="26"/>
          <w:szCs w:val="26"/>
        </w:rPr>
      </w:pPr>
    </w:p>
    <w:p w:rsidR="00232B0E" w:rsidRPr="00660E03" w:rsidRDefault="00232B0E" w:rsidP="00232B0E">
      <w:pPr>
        <w:tabs>
          <w:tab w:val="left" w:pos="993"/>
        </w:tabs>
        <w:jc w:val="both"/>
        <w:rPr>
          <w:sz w:val="26"/>
          <w:szCs w:val="26"/>
        </w:rPr>
      </w:pPr>
    </w:p>
    <w:p w:rsidR="00232B0E" w:rsidRPr="005F6A25" w:rsidRDefault="00232B0E" w:rsidP="00232B0E">
      <w:pPr>
        <w:shd w:val="clear" w:color="auto" w:fill="FFFFFF"/>
        <w:tabs>
          <w:tab w:val="left" w:pos="960"/>
        </w:tabs>
        <w:spacing w:line="298" w:lineRule="exact"/>
        <w:ind w:right="24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            С.А. Давыденко</w:t>
      </w:r>
    </w:p>
    <w:p w:rsidR="00232B0E" w:rsidRDefault="00232B0E" w:rsidP="00232B0E">
      <w:pPr>
        <w:rPr>
          <w:sz w:val="26"/>
          <w:szCs w:val="26"/>
        </w:rPr>
      </w:pPr>
    </w:p>
    <w:p w:rsidR="00232B0E" w:rsidRPr="001C5515" w:rsidRDefault="00232B0E" w:rsidP="00232B0E">
      <w:pPr>
        <w:rPr>
          <w:sz w:val="26"/>
          <w:szCs w:val="26"/>
        </w:rPr>
      </w:pPr>
    </w:p>
    <w:p w:rsidR="00232B0E" w:rsidRDefault="00232B0E" w:rsidP="00232B0E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232B0E" w:rsidRDefault="00232B0E" w:rsidP="00232B0E">
      <w:pPr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</w:t>
      </w:r>
    </w:p>
    <w:p w:rsidR="00232B0E" w:rsidRDefault="00232B0E" w:rsidP="00232B0E">
      <w:pPr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232B0E" w:rsidRDefault="00232B0E" w:rsidP="00232B0E">
      <w:pPr>
        <w:rPr>
          <w:sz w:val="26"/>
          <w:szCs w:val="26"/>
        </w:rPr>
      </w:pPr>
      <w:r>
        <w:rPr>
          <w:sz w:val="26"/>
          <w:szCs w:val="26"/>
        </w:rPr>
        <w:t>_______________Л.В. Голубева</w:t>
      </w:r>
    </w:p>
    <w:p w:rsidR="00CE2201" w:rsidRDefault="00CE2201" w:rsidP="00232B0E">
      <w:pPr>
        <w:rPr>
          <w:sz w:val="26"/>
          <w:szCs w:val="26"/>
        </w:rPr>
      </w:pPr>
    </w:p>
    <w:p w:rsidR="00CE2201" w:rsidRDefault="00232B0E" w:rsidP="00232B0E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контрольно-правового </w:t>
      </w:r>
    </w:p>
    <w:p w:rsidR="00232B0E" w:rsidRDefault="00232B0E" w:rsidP="00232B0E">
      <w:pPr>
        <w:rPr>
          <w:sz w:val="26"/>
          <w:szCs w:val="26"/>
        </w:rPr>
      </w:pPr>
      <w:r>
        <w:rPr>
          <w:sz w:val="26"/>
          <w:szCs w:val="26"/>
        </w:rPr>
        <w:t>отдела Администрации района</w:t>
      </w:r>
    </w:p>
    <w:p w:rsidR="00232B0E" w:rsidRPr="00B9241F" w:rsidRDefault="00232B0E" w:rsidP="00232B0E">
      <w:pPr>
        <w:rPr>
          <w:sz w:val="26"/>
          <w:szCs w:val="26"/>
        </w:rPr>
      </w:pPr>
      <w:r>
        <w:rPr>
          <w:sz w:val="26"/>
          <w:szCs w:val="26"/>
        </w:rPr>
        <w:t>_______________Т.А. Ломаная</w:t>
      </w:r>
    </w:p>
    <w:p w:rsidR="00CE2201" w:rsidRPr="004B1ACA" w:rsidRDefault="00CE2201" w:rsidP="00CE2201">
      <w:pPr>
        <w:ind w:left="5670"/>
        <w:contextualSpacing/>
        <w:rPr>
          <w:sz w:val="24"/>
          <w:szCs w:val="24"/>
        </w:rPr>
      </w:pPr>
      <w:r w:rsidRPr="004B1ACA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CE2201" w:rsidRPr="004B1ACA" w:rsidRDefault="00CE2201" w:rsidP="00CE2201">
      <w:pPr>
        <w:ind w:left="5670"/>
        <w:contextualSpacing/>
        <w:rPr>
          <w:sz w:val="24"/>
          <w:szCs w:val="24"/>
        </w:rPr>
      </w:pPr>
      <w:r w:rsidRPr="004B1ACA">
        <w:rPr>
          <w:sz w:val="24"/>
          <w:szCs w:val="24"/>
        </w:rPr>
        <w:t>постановлением Администрации</w:t>
      </w:r>
    </w:p>
    <w:p w:rsidR="00CE2201" w:rsidRDefault="00CE2201" w:rsidP="00CE2201">
      <w:pPr>
        <w:ind w:left="5670"/>
        <w:contextualSpacing/>
        <w:rPr>
          <w:sz w:val="24"/>
          <w:szCs w:val="24"/>
        </w:rPr>
      </w:pPr>
      <w:r w:rsidRPr="004B1ACA">
        <w:rPr>
          <w:sz w:val="24"/>
          <w:szCs w:val="24"/>
        </w:rPr>
        <w:t>Бурлинского района Алтайского края</w:t>
      </w:r>
    </w:p>
    <w:p w:rsidR="00232B0E" w:rsidRDefault="00232B0E" w:rsidP="00CE2201">
      <w:pPr>
        <w:ind w:left="5670"/>
        <w:contextualSpacing/>
        <w:rPr>
          <w:sz w:val="24"/>
          <w:szCs w:val="24"/>
        </w:rPr>
      </w:pPr>
      <w:r w:rsidRPr="00B97C9C">
        <w:rPr>
          <w:sz w:val="24"/>
          <w:szCs w:val="24"/>
        </w:rPr>
        <w:t>от</w:t>
      </w:r>
      <w:r w:rsidR="004526C1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декабря</w:t>
      </w:r>
      <w:r w:rsidRPr="00B97C9C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B97C9C">
        <w:rPr>
          <w:sz w:val="24"/>
          <w:szCs w:val="24"/>
        </w:rPr>
        <w:t xml:space="preserve"> г. №</w:t>
      </w:r>
      <w:r w:rsidR="004526C1">
        <w:rPr>
          <w:sz w:val="24"/>
          <w:szCs w:val="24"/>
        </w:rPr>
        <w:t xml:space="preserve"> 337</w:t>
      </w:r>
      <w:r w:rsidRPr="00B97C9C">
        <w:rPr>
          <w:sz w:val="24"/>
          <w:szCs w:val="24"/>
        </w:rPr>
        <w:t xml:space="preserve"> </w:t>
      </w:r>
    </w:p>
    <w:p w:rsidR="00232B0E" w:rsidRDefault="00232B0E" w:rsidP="00232B0E">
      <w:pPr>
        <w:shd w:val="clear" w:color="auto" w:fill="FFFFFF"/>
        <w:ind w:left="6379"/>
        <w:rPr>
          <w:sz w:val="24"/>
          <w:szCs w:val="24"/>
        </w:rPr>
      </w:pPr>
    </w:p>
    <w:p w:rsidR="00232B0E" w:rsidRPr="00B97C9C" w:rsidRDefault="00232B0E" w:rsidP="00232B0E">
      <w:pPr>
        <w:shd w:val="clear" w:color="auto" w:fill="FFFFFF"/>
        <w:ind w:left="6379"/>
        <w:rPr>
          <w:sz w:val="24"/>
          <w:szCs w:val="24"/>
        </w:rPr>
      </w:pPr>
    </w:p>
    <w:p w:rsidR="00232B0E" w:rsidRPr="00CE2201" w:rsidRDefault="00232B0E" w:rsidP="00232B0E">
      <w:pPr>
        <w:jc w:val="center"/>
        <w:rPr>
          <w:b/>
          <w:sz w:val="28"/>
          <w:szCs w:val="28"/>
        </w:rPr>
      </w:pPr>
      <w:r w:rsidRPr="00CE2201">
        <w:rPr>
          <w:b/>
          <w:sz w:val="28"/>
          <w:szCs w:val="28"/>
        </w:rPr>
        <w:t xml:space="preserve">ПОЛОЖЕНИЕ </w:t>
      </w:r>
    </w:p>
    <w:p w:rsidR="00232B0E" w:rsidRPr="00CE2201" w:rsidRDefault="00232B0E" w:rsidP="00232B0E">
      <w:pPr>
        <w:jc w:val="center"/>
        <w:rPr>
          <w:b/>
          <w:sz w:val="28"/>
          <w:szCs w:val="28"/>
        </w:rPr>
      </w:pPr>
      <w:r w:rsidRPr="00CE2201">
        <w:rPr>
          <w:b/>
          <w:sz w:val="28"/>
          <w:szCs w:val="28"/>
        </w:rPr>
        <w:t>об оплате труда работников, осуществляющих</w:t>
      </w:r>
    </w:p>
    <w:p w:rsidR="00232B0E" w:rsidRPr="00CE2201" w:rsidRDefault="00232B0E" w:rsidP="00232B0E">
      <w:pPr>
        <w:jc w:val="center"/>
        <w:rPr>
          <w:b/>
          <w:sz w:val="28"/>
          <w:szCs w:val="28"/>
        </w:rPr>
      </w:pPr>
      <w:r w:rsidRPr="00CE2201">
        <w:rPr>
          <w:b/>
          <w:sz w:val="28"/>
          <w:szCs w:val="28"/>
        </w:rPr>
        <w:t xml:space="preserve">техническое обеспечение деятельности Администрации </w:t>
      </w:r>
    </w:p>
    <w:p w:rsidR="00232B0E" w:rsidRPr="00CE2201" w:rsidRDefault="00232B0E" w:rsidP="00232B0E">
      <w:pPr>
        <w:jc w:val="center"/>
        <w:rPr>
          <w:b/>
          <w:sz w:val="28"/>
          <w:szCs w:val="28"/>
        </w:rPr>
      </w:pPr>
      <w:r w:rsidRPr="00CE2201">
        <w:rPr>
          <w:b/>
          <w:sz w:val="28"/>
          <w:szCs w:val="28"/>
        </w:rPr>
        <w:t>Бурлинского района, и обслуживающего персонала</w:t>
      </w:r>
    </w:p>
    <w:p w:rsidR="00593CEA" w:rsidRDefault="00593CEA" w:rsidP="004526C1">
      <w:pPr>
        <w:pStyle w:val="a4"/>
        <w:spacing w:before="0" w:beforeAutospacing="0" w:after="0" w:afterAutospacing="0"/>
        <w:ind w:firstLine="709"/>
      </w:pPr>
    </w:p>
    <w:p w:rsidR="00FC2DD9" w:rsidRPr="00CE2201" w:rsidRDefault="00FC2DD9" w:rsidP="00CE2201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CE2201">
        <w:rPr>
          <w:b/>
          <w:sz w:val="26"/>
          <w:szCs w:val="26"/>
        </w:rPr>
        <w:t>1.</w:t>
      </w:r>
      <w:r w:rsidR="00CE2201" w:rsidRPr="00CE2201">
        <w:rPr>
          <w:b/>
          <w:sz w:val="26"/>
          <w:szCs w:val="26"/>
        </w:rPr>
        <w:t xml:space="preserve"> </w:t>
      </w:r>
      <w:r w:rsidRPr="00CE2201">
        <w:rPr>
          <w:b/>
          <w:sz w:val="26"/>
          <w:szCs w:val="26"/>
        </w:rPr>
        <w:t>Общее положение</w:t>
      </w:r>
    </w:p>
    <w:p w:rsidR="004526C1" w:rsidRPr="0000455B" w:rsidRDefault="00232B0E" w:rsidP="00CE220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455B">
        <w:rPr>
          <w:sz w:val="26"/>
          <w:szCs w:val="26"/>
        </w:rPr>
        <w:t>1.</w:t>
      </w:r>
      <w:r w:rsidR="008B0460" w:rsidRPr="0000455B">
        <w:rPr>
          <w:sz w:val="26"/>
          <w:szCs w:val="26"/>
        </w:rPr>
        <w:t>1.</w:t>
      </w:r>
      <w:r w:rsidRPr="0000455B">
        <w:rPr>
          <w:sz w:val="26"/>
          <w:szCs w:val="26"/>
        </w:rPr>
        <w:t xml:space="preserve"> Настоящее Положение устанавливает систему оплаты труда, определяет условия и порядок выплат работникам, занимающи</w:t>
      </w:r>
      <w:r w:rsidR="009537A5">
        <w:rPr>
          <w:sz w:val="26"/>
          <w:szCs w:val="26"/>
        </w:rPr>
        <w:t>х</w:t>
      </w:r>
      <w:r w:rsidRPr="0000455B">
        <w:rPr>
          <w:sz w:val="26"/>
          <w:szCs w:val="26"/>
        </w:rPr>
        <w:t xml:space="preserve"> должности, не отнесенные к должностям муниципальной службы, и осуществляющих техническое обеспечение деятельности Администрации </w:t>
      </w:r>
      <w:r w:rsidR="004526C1" w:rsidRPr="0000455B">
        <w:rPr>
          <w:sz w:val="26"/>
          <w:szCs w:val="26"/>
        </w:rPr>
        <w:t>Бурлинского района (далее</w:t>
      </w:r>
      <w:r w:rsidR="00526C3A" w:rsidRPr="0000455B">
        <w:rPr>
          <w:sz w:val="26"/>
          <w:szCs w:val="26"/>
        </w:rPr>
        <w:t xml:space="preserve"> - </w:t>
      </w:r>
      <w:r w:rsidR="004526C1" w:rsidRPr="0000455B">
        <w:rPr>
          <w:sz w:val="26"/>
          <w:szCs w:val="26"/>
        </w:rPr>
        <w:t>Администрации района)</w:t>
      </w:r>
      <w:r w:rsidRPr="0000455B">
        <w:rPr>
          <w:sz w:val="26"/>
          <w:szCs w:val="26"/>
        </w:rPr>
        <w:t xml:space="preserve">, </w:t>
      </w:r>
      <w:r w:rsidR="009537A5">
        <w:rPr>
          <w:sz w:val="26"/>
          <w:szCs w:val="26"/>
        </w:rPr>
        <w:t>а так же</w:t>
      </w:r>
      <w:r w:rsidRPr="0000455B">
        <w:rPr>
          <w:sz w:val="26"/>
          <w:szCs w:val="26"/>
        </w:rPr>
        <w:t xml:space="preserve"> обслуживающего персонала. </w:t>
      </w:r>
    </w:p>
    <w:p w:rsidR="00232B0E" w:rsidRPr="00CE2201" w:rsidRDefault="008B0460" w:rsidP="00CE2201">
      <w:pPr>
        <w:pStyle w:val="a4"/>
        <w:spacing w:before="0" w:beforeAutospacing="0" w:after="0" w:afterAutospacing="0"/>
        <w:ind w:firstLine="709"/>
        <w:jc w:val="both"/>
        <w:rPr>
          <w:spacing w:val="-2"/>
          <w:sz w:val="26"/>
          <w:szCs w:val="26"/>
        </w:rPr>
      </w:pPr>
      <w:r w:rsidRPr="00CE2201">
        <w:rPr>
          <w:spacing w:val="-2"/>
          <w:sz w:val="26"/>
          <w:szCs w:val="26"/>
        </w:rPr>
        <w:t>1.</w:t>
      </w:r>
      <w:r w:rsidR="00232B0E" w:rsidRPr="00CE2201">
        <w:rPr>
          <w:spacing w:val="-2"/>
          <w:sz w:val="26"/>
          <w:szCs w:val="26"/>
        </w:rPr>
        <w:t xml:space="preserve">2. Система оплаты труда работников, осуществляющих техническое обеспечение деятельности Администрации </w:t>
      </w:r>
      <w:r w:rsidR="00526C3A" w:rsidRPr="00CE2201">
        <w:rPr>
          <w:spacing w:val="-2"/>
          <w:sz w:val="26"/>
          <w:szCs w:val="26"/>
        </w:rPr>
        <w:t>района</w:t>
      </w:r>
      <w:r w:rsidR="00232B0E" w:rsidRPr="00CE2201">
        <w:rPr>
          <w:spacing w:val="-2"/>
          <w:sz w:val="26"/>
          <w:szCs w:val="26"/>
        </w:rPr>
        <w:t xml:space="preserve"> (далее </w:t>
      </w:r>
      <w:r w:rsidR="00526C3A" w:rsidRPr="00CE2201">
        <w:rPr>
          <w:spacing w:val="-2"/>
          <w:sz w:val="26"/>
          <w:szCs w:val="26"/>
        </w:rPr>
        <w:t>-</w:t>
      </w:r>
      <w:r w:rsidR="00232B0E" w:rsidRPr="00CE2201">
        <w:rPr>
          <w:spacing w:val="-2"/>
          <w:sz w:val="26"/>
          <w:szCs w:val="26"/>
        </w:rPr>
        <w:t xml:space="preserve"> технический персонал) включает в себя:</w:t>
      </w:r>
    </w:p>
    <w:p w:rsidR="00232B0E" w:rsidRPr="0000455B" w:rsidRDefault="00526C3A" w:rsidP="00CE220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455B">
        <w:rPr>
          <w:sz w:val="26"/>
          <w:szCs w:val="26"/>
        </w:rPr>
        <w:t xml:space="preserve">- </w:t>
      </w:r>
      <w:r w:rsidR="00232B0E" w:rsidRPr="0000455B">
        <w:rPr>
          <w:sz w:val="26"/>
          <w:szCs w:val="26"/>
        </w:rPr>
        <w:t>должностные оклады;</w:t>
      </w:r>
    </w:p>
    <w:p w:rsidR="00232B0E" w:rsidRPr="0000455B" w:rsidRDefault="00526C3A" w:rsidP="00CE220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455B">
        <w:rPr>
          <w:sz w:val="26"/>
          <w:szCs w:val="26"/>
        </w:rPr>
        <w:t>- выплаты стимулирующего характера</w:t>
      </w:r>
      <w:r w:rsidR="005011D3" w:rsidRPr="0000455B">
        <w:rPr>
          <w:sz w:val="26"/>
          <w:szCs w:val="26"/>
        </w:rPr>
        <w:t xml:space="preserve"> (</w:t>
      </w:r>
      <w:r w:rsidR="003424B6" w:rsidRPr="0000455B">
        <w:rPr>
          <w:sz w:val="26"/>
          <w:szCs w:val="26"/>
        </w:rPr>
        <w:t xml:space="preserve">стаж, </w:t>
      </w:r>
      <w:r w:rsidR="005011D3" w:rsidRPr="0000455B">
        <w:rPr>
          <w:sz w:val="26"/>
          <w:szCs w:val="26"/>
        </w:rPr>
        <w:t>премии)</w:t>
      </w:r>
      <w:r w:rsidR="00232B0E" w:rsidRPr="0000455B">
        <w:rPr>
          <w:sz w:val="26"/>
          <w:szCs w:val="26"/>
        </w:rPr>
        <w:t xml:space="preserve">. </w:t>
      </w:r>
    </w:p>
    <w:p w:rsidR="00232B0E" w:rsidRPr="0000455B" w:rsidRDefault="008B0460" w:rsidP="00CE220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455B">
        <w:rPr>
          <w:sz w:val="26"/>
          <w:szCs w:val="26"/>
        </w:rPr>
        <w:t>1.</w:t>
      </w:r>
      <w:r w:rsidR="00232B0E" w:rsidRPr="0000455B">
        <w:rPr>
          <w:sz w:val="26"/>
          <w:szCs w:val="26"/>
        </w:rPr>
        <w:t xml:space="preserve">3. Система оплаты труда обслуживающего персонала Администрации </w:t>
      </w:r>
      <w:r w:rsidR="00526C3A" w:rsidRPr="0000455B">
        <w:rPr>
          <w:sz w:val="26"/>
          <w:szCs w:val="26"/>
        </w:rPr>
        <w:t>района</w:t>
      </w:r>
      <w:r w:rsidR="00232B0E" w:rsidRPr="0000455B">
        <w:rPr>
          <w:sz w:val="26"/>
          <w:szCs w:val="26"/>
        </w:rPr>
        <w:t xml:space="preserve"> (далее </w:t>
      </w:r>
      <w:r w:rsidR="003424B6" w:rsidRPr="0000455B">
        <w:rPr>
          <w:sz w:val="26"/>
          <w:szCs w:val="26"/>
        </w:rPr>
        <w:t>–</w:t>
      </w:r>
      <w:r w:rsidR="00232B0E" w:rsidRPr="0000455B">
        <w:rPr>
          <w:sz w:val="26"/>
          <w:szCs w:val="26"/>
        </w:rPr>
        <w:t xml:space="preserve"> обслуживающий персонал) </w:t>
      </w:r>
      <w:r w:rsidR="00593CEA" w:rsidRPr="0000455B">
        <w:rPr>
          <w:sz w:val="26"/>
          <w:szCs w:val="26"/>
        </w:rPr>
        <w:t xml:space="preserve">осуществляется с использованием тарифной системы оплаты труда и </w:t>
      </w:r>
      <w:r w:rsidR="00232B0E" w:rsidRPr="0000455B">
        <w:rPr>
          <w:sz w:val="26"/>
          <w:szCs w:val="26"/>
        </w:rPr>
        <w:t>включает в себя:</w:t>
      </w:r>
    </w:p>
    <w:p w:rsidR="00232B0E" w:rsidRPr="0000455B" w:rsidRDefault="00232B0E" w:rsidP="00CE220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455B">
        <w:rPr>
          <w:sz w:val="26"/>
          <w:szCs w:val="26"/>
        </w:rPr>
        <w:t>- ставки заработной пла</w:t>
      </w:r>
      <w:r w:rsidR="00526C3A" w:rsidRPr="0000455B">
        <w:rPr>
          <w:sz w:val="26"/>
          <w:szCs w:val="26"/>
        </w:rPr>
        <w:t>ты;</w:t>
      </w:r>
    </w:p>
    <w:p w:rsidR="00232B0E" w:rsidRPr="0000455B" w:rsidRDefault="00232B0E" w:rsidP="00CE220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455B">
        <w:rPr>
          <w:sz w:val="26"/>
          <w:szCs w:val="26"/>
        </w:rPr>
        <w:t>- выплаты компенсационного характера</w:t>
      </w:r>
      <w:r w:rsidR="00FC2DD9" w:rsidRPr="0000455B">
        <w:rPr>
          <w:sz w:val="26"/>
          <w:szCs w:val="26"/>
        </w:rPr>
        <w:t xml:space="preserve"> (за работу в оперативном режиме, за сложность)</w:t>
      </w:r>
      <w:r w:rsidRPr="0000455B">
        <w:rPr>
          <w:sz w:val="26"/>
          <w:szCs w:val="26"/>
        </w:rPr>
        <w:t>;</w:t>
      </w:r>
    </w:p>
    <w:p w:rsidR="00593CEA" w:rsidRPr="0000455B" w:rsidRDefault="00232B0E" w:rsidP="00CE220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455B">
        <w:rPr>
          <w:sz w:val="26"/>
          <w:szCs w:val="26"/>
        </w:rPr>
        <w:t>- выплаты стимулирующего характера</w:t>
      </w:r>
      <w:r w:rsidR="005011D3" w:rsidRPr="0000455B">
        <w:rPr>
          <w:sz w:val="26"/>
          <w:szCs w:val="26"/>
        </w:rPr>
        <w:t xml:space="preserve"> (премии)</w:t>
      </w:r>
      <w:r w:rsidRPr="0000455B">
        <w:rPr>
          <w:sz w:val="26"/>
          <w:szCs w:val="26"/>
        </w:rPr>
        <w:t>.</w:t>
      </w:r>
    </w:p>
    <w:p w:rsidR="00322E83" w:rsidRDefault="008B0460" w:rsidP="00322E83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00455B">
        <w:rPr>
          <w:color w:val="000000" w:themeColor="text1"/>
          <w:sz w:val="26"/>
          <w:szCs w:val="26"/>
          <w:shd w:val="clear" w:color="auto" w:fill="FFFFFF"/>
        </w:rPr>
        <w:t>1.</w:t>
      </w:r>
      <w:proofErr w:type="gramStart"/>
      <w:r w:rsidRPr="0000455B">
        <w:rPr>
          <w:color w:val="000000" w:themeColor="text1"/>
          <w:sz w:val="26"/>
          <w:szCs w:val="26"/>
          <w:shd w:val="clear" w:color="auto" w:fill="FFFFFF"/>
        </w:rPr>
        <w:t>4.</w:t>
      </w:r>
      <w:r w:rsidR="00FC2DD9" w:rsidRPr="0000455B">
        <w:rPr>
          <w:color w:val="000000" w:themeColor="text1"/>
          <w:sz w:val="26"/>
          <w:szCs w:val="26"/>
          <w:shd w:val="clear" w:color="auto" w:fill="FFFFFF"/>
        </w:rPr>
        <w:t>Месячная</w:t>
      </w:r>
      <w:proofErr w:type="gramEnd"/>
      <w:r w:rsidR="00FC2DD9" w:rsidRPr="0000455B">
        <w:rPr>
          <w:color w:val="000000" w:themeColor="text1"/>
          <w:sz w:val="26"/>
          <w:szCs w:val="26"/>
          <w:shd w:val="clear" w:color="auto" w:fill="FFFFFF"/>
        </w:rPr>
        <w:t xml:space="preserve"> заработная плата работника, полностью отработавшего за этот период норму рабочего времени и выполнившего норму труда (трудовые обязанности</w:t>
      </w:r>
      <w:r w:rsidR="00FC2DD9" w:rsidRPr="00CE2201">
        <w:rPr>
          <w:color w:val="000000" w:themeColor="text1"/>
          <w:sz w:val="26"/>
          <w:szCs w:val="26"/>
          <w:shd w:val="clear" w:color="auto" w:fill="FFFFFF"/>
        </w:rPr>
        <w:t>), не может быть ниже минимального размера оплаты труда, установленного федеральным законодательством.</w:t>
      </w:r>
    </w:p>
    <w:p w:rsidR="008B0460" w:rsidRPr="00322E83" w:rsidRDefault="008B0460" w:rsidP="00322E83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CE2201">
        <w:rPr>
          <w:color w:val="000000"/>
          <w:sz w:val="26"/>
          <w:szCs w:val="26"/>
        </w:rPr>
        <w:t>Если работник не полностью отработал норму рабочего времени за соответствующи</w:t>
      </w:r>
      <w:r w:rsidR="005C5436" w:rsidRPr="00CE2201">
        <w:rPr>
          <w:color w:val="000000"/>
          <w:sz w:val="26"/>
          <w:szCs w:val="26"/>
        </w:rPr>
        <w:t>й календарный месяц года, доплату</w:t>
      </w:r>
      <w:r w:rsidRPr="00CE2201">
        <w:rPr>
          <w:color w:val="000000"/>
          <w:sz w:val="26"/>
          <w:szCs w:val="26"/>
        </w:rPr>
        <w:t xml:space="preserve"> производить пропорционально отработанному времени.</w:t>
      </w:r>
    </w:p>
    <w:p w:rsidR="008B0460" w:rsidRPr="00CE2201" w:rsidRDefault="008B0460" w:rsidP="00CE2201">
      <w:pPr>
        <w:ind w:firstLine="709"/>
        <w:jc w:val="both"/>
        <w:rPr>
          <w:color w:val="000000" w:themeColor="text1"/>
          <w:sz w:val="26"/>
          <w:szCs w:val="26"/>
        </w:rPr>
      </w:pPr>
    </w:p>
    <w:p w:rsidR="0000455B" w:rsidRPr="00CE2201" w:rsidRDefault="008B0460" w:rsidP="00322E8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CE2201">
        <w:rPr>
          <w:b/>
          <w:sz w:val="26"/>
          <w:szCs w:val="26"/>
        </w:rPr>
        <w:t>2. Порядок формирования окладов</w:t>
      </w:r>
      <w:r w:rsidR="005C5436" w:rsidRPr="00CE2201">
        <w:rPr>
          <w:b/>
          <w:sz w:val="26"/>
          <w:szCs w:val="26"/>
        </w:rPr>
        <w:t xml:space="preserve"> и ставок зарплаты</w:t>
      </w:r>
    </w:p>
    <w:p w:rsidR="008B0460" w:rsidRPr="00CE2201" w:rsidRDefault="008B0460" w:rsidP="00CE220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2.1. Оклады технического персонала формируются исходя из базовых окладов, устанавливаемых по соответствующим профессиональным группам с уч</w:t>
      </w:r>
      <w:r w:rsidR="00322E83">
        <w:rPr>
          <w:sz w:val="26"/>
          <w:szCs w:val="26"/>
        </w:rPr>
        <w:t>ё</w:t>
      </w:r>
      <w:r w:rsidRPr="00CE2201">
        <w:rPr>
          <w:sz w:val="26"/>
          <w:szCs w:val="26"/>
        </w:rPr>
        <w:t>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с учетом сложности и объема выполняемых работ.</w:t>
      </w:r>
    </w:p>
    <w:p w:rsidR="008B0460" w:rsidRPr="00CE2201" w:rsidRDefault="008B0460" w:rsidP="00CE220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2.2.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профессий.</w:t>
      </w:r>
    </w:p>
    <w:p w:rsidR="00322E83" w:rsidRDefault="00322E83" w:rsidP="00322E83">
      <w:pPr>
        <w:pStyle w:val="a4"/>
        <w:spacing w:after="0" w:afterAutospacing="0"/>
        <w:jc w:val="center"/>
        <w:rPr>
          <w:b/>
          <w:sz w:val="26"/>
          <w:szCs w:val="26"/>
        </w:rPr>
      </w:pPr>
    </w:p>
    <w:p w:rsidR="00322E83" w:rsidRDefault="00322E83" w:rsidP="00322E83">
      <w:pPr>
        <w:pStyle w:val="a4"/>
        <w:spacing w:after="0" w:afterAutospacing="0"/>
        <w:jc w:val="center"/>
        <w:rPr>
          <w:b/>
          <w:sz w:val="26"/>
          <w:szCs w:val="26"/>
        </w:rPr>
      </w:pPr>
    </w:p>
    <w:p w:rsidR="005011D3" w:rsidRPr="00CE2201" w:rsidRDefault="005C5436" w:rsidP="00322E83">
      <w:pPr>
        <w:pStyle w:val="a4"/>
        <w:spacing w:after="0" w:afterAutospacing="0"/>
        <w:jc w:val="center"/>
        <w:rPr>
          <w:b/>
          <w:sz w:val="26"/>
          <w:szCs w:val="26"/>
        </w:rPr>
      </w:pPr>
      <w:r w:rsidRPr="00CE2201">
        <w:rPr>
          <w:b/>
          <w:sz w:val="26"/>
          <w:szCs w:val="26"/>
        </w:rPr>
        <w:lastRenderedPageBreak/>
        <w:t>3</w:t>
      </w:r>
      <w:r w:rsidR="00FC2DD9" w:rsidRPr="00CE2201">
        <w:rPr>
          <w:b/>
          <w:sz w:val="26"/>
          <w:szCs w:val="26"/>
        </w:rPr>
        <w:t>.</w:t>
      </w:r>
      <w:r w:rsidR="00C57BF4" w:rsidRPr="00CE2201">
        <w:rPr>
          <w:b/>
          <w:sz w:val="26"/>
          <w:szCs w:val="26"/>
        </w:rPr>
        <w:t xml:space="preserve"> </w:t>
      </w:r>
      <w:r w:rsidR="005011D3" w:rsidRPr="00CE2201">
        <w:rPr>
          <w:b/>
          <w:sz w:val="26"/>
          <w:szCs w:val="26"/>
        </w:rPr>
        <w:t>Выплаты компенсационного характера</w:t>
      </w:r>
    </w:p>
    <w:p w:rsidR="005C5436" w:rsidRPr="00CE2201" w:rsidRDefault="005C5436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3.1. Выплаты компенс</w:t>
      </w:r>
      <w:r w:rsidR="005443F6" w:rsidRPr="00CE2201">
        <w:rPr>
          <w:sz w:val="26"/>
          <w:szCs w:val="26"/>
        </w:rPr>
        <w:t>а</w:t>
      </w:r>
      <w:r w:rsidRPr="00CE2201">
        <w:rPr>
          <w:sz w:val="26"/>
          <w:szCs w:val="26"/>
        </w:rPr>
        <w:t xml:space="preserve">ционного </w:t>
      </w:r>
      <w:r w:rsidR="005443F6" w:rsidRPr="00CE2201">
        <w:rPr>
          <w:sz w:val="26"/>
          <w:szCs w:val="26"/>
        </w:rPr>
        <w:t>производятся за дополнительные трудозатраты работника, связанные с условиями труда, особенностями трудовой деятельности и характером отдельных видов работ.</w:t>
      </w:r>
    </w:p>
    <w:p w:rsidR="005443F6" w:rsidRPr="00CE2201" w:rsidRDefault="005443F6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Выплаты компенсационного характера устанавливаются в виде доплат и надбавок к окладам работников.</w:t>
      </w:r>
    </w:p>
    <w:p w:rsidR="005011D3" w:rsidRPr="00CE2201" w:rsidRDefault="005011D3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Водителям устанавлива</w:t>
      </w:r>
      <w:r w:rsidR="005443F6" w:rsidRPr="00CE2201">
        <w:rPr>
          <w:sz w:val="26"/>
          <w:szCs w:val="26"/>
        </w:rPr>
        <w:t>ет</w:t>
      </w:r>
      <w:r w:rsidRPr="00CE2201">
        <w:rPr>
          <w:sz w:val="26"/>
          <w:szCs w:val="26"/>
        </w:rPr>
        <w:t>ся надбав</w:t>
      </w:r>
      <w:r w:rsidR="005443F6" w:rsidRPr="00CE2201">
        <w:rPr>
          <w:sz w:val="26"/>
          <w:szCs w:val="26"/>
        </w:rPr>
        <w:t xml:space="preserve">ка </w:t>
      </w:r>
      <w:r w:rsidRPr="00CE2201">
        <w:rPr>
          <w:sz w:val="26"/>
          <w:szCs w:val="26"/>
        </w:rPr>
        <w:t>за работу в оперативном режиме:</w:t>
      </w:r>
    </w:p>
    <w:p w:rsidR="005011D3" w:rsidRPr="00CE2201" w:rsidRDefault="00322E83" w:rsidP="00CE22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11D3" w:rsidRPr="00CE2201">
        <w:rPr>
          <w:sz w:val="26"/>
          <w:szCs w:val="26"/>
        </w:rPr>
        <w:t>до 109 процентов тарифной ставки (оклада) для водителя, осуществляющего транспортное обеспечение деятельности главы района;</w:t>
      </w:r>
    </w:p>
    <w:p w:rsidR="005011D3" w:rsidRPr="00CE2201" w:rsidRDefault="00322E83" w:rsidP="00CE22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11D3" w:rsidRPr="00CE2201">
        <w:rPr>
          <w:sz w:val="26"/>
          <w:szCs w:val="26"/>
        </w:rPr>
        <w:t>до 80 процентов тарифной ставки (оклада) для водителей, осуществляющих транспортное обеспечение деятельности аппарата Администрации района;</w:t>
      </w:r>
    </w:p>
    <w:p w:rsidR="005011D3" w:rsidRPr="00CE2201" w:rsidRDefault="00322E83" w:rsidP="00CE22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11D3" w:rsidRPr="00CE2201">
        <w:rPr>
          <w:sz w:val="26"/>
          <w:szCs w:val="26"/>
        </w:rPr>
        <w:t>до 60 процентов тарифной ставки (оклада) для водителей, осуществляющих транспортное обеспечение деятельности структурных подразделений Администрации района.</w:t>
      </w:r>
    </w:p>
    <w:p w:rsidR="005011D3" w:rsidRPr="00CE2201" w:rsidRDefault="005443F6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Уборщикам</w:t>
      </w:r>
      <w:r w:rsidR="005011D3" w:rsidRPr="00CE2201">
        <w:rPr>
          <w:sz w:val="26"/>
          <w:szCs w:val="26"/>
        </w:rPr>
        <w:t xml:space="preserve"> служебных и производственных помещений,</w:t>
      </w:r>
      <w:r w:rsidRPr="00CE2201">
        <w:rPr>
          <w:sz w:val="26"/>
          <w:szCs w:val="26"/>
        </w:rPr>
        <w:t xml:space="preserve"> подсобным рабочим,</w:t>
      </w:r>
      <w:r w:rsidR="005011D3" w:rsidRPr="00CE2201">
        <w:rPr>
          <w:sz w:val="26"/>
          <w:szCs w:val="26"/>
        </w:rPr>
        <w:t xml:space="preserve"> согласно трудовому договору, устанавливается надбавка за сложность в размере 15 % тарифной (ставки) оклада.</w:t>
      </w:r>
    </w:p>
    <w:p w:rsidR="005011D3" w:rsidRPr="00CE2201" w:rsidRDefault="003424B6" w:rsidP="00322E83">
      <w:pPr>
        <w:pStyle w:val="a4"/>
        <w:spacing w:after="0" w:afterAutospacing="0"/>
        <w:jc w:val="center"/>
        <w:rPr>
          <w:b/>
          <w:sz w:val="26"/>
          <w:szCs w:val="26"/>
        </w:rPr>
      </w:pPr>
      <w:r w:rsidRPr="00CE2201">
        <w:rPr>
          <w:b/>
          <w:sz w:val="26"/>
          <w:szCs w:val="26"/>
        </w:rPr>
        <w:t>4. Выплаты стимулирующего характера</w:t>
      </w:r>
    </w:p>
    <w:p w:rsidR="0000455B" w:rsidRPr="00CE2201" w:rsidRDefault="003424B6" w:rsidP="00CE220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4.1. Выплаты стимулирующего характера</w:t>
      </w:r>
      <w:r w:rsidR="00A71440" w:rsidRPr="00CE2201">
        <w:rPr>
          <w:sz w:val="26"/>
          <w:szCs w:val="26"/>
        </w:rPr>
        <w:t xml:space="preserve"> направлены на формирование побудительных мотивов к качественному результату труда, а также на поощрение за выполненную работу.</w:t>
      </w:r>
      <w:r w:rsidR="00322E83">
        <w:rPr>
          <w:sz w:val="26"/>
          <w:szCs w:val="26"/>
        </w:rPr>
        <w:t xml:space="preserve"> Техническому </w:t>
      </w:r>
      <w:r w:rsidR="00232B0E" w:rsidRPr="00CE2201">
        <w:rPr>
          <w:sz w:val="26"/>
          <w:szCs w:val="26"/>
        </w:rPr>
        <w:t>и обслуживающему персоналу выплачиваются следующие стимулирующие выплаты:</w:t>
      </w:r>
    </w:p>
    <w:p w:rsidR="00D23D0A" w:rsidRPr="00CE2201" w:rsidRDefault="00D23D0A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 xml:space="preserve">4.1.1. Ежемесячная надбавка к должностному окладу за выслугу лет техническому персоналу в зависимости от стажа работы. </w:t>
      </w:r>
    </w:p>
    <w:p w:rsidR="00D23D0A" w:rsidRPr="00CE2201" w:rsidRDefault="00D23D0A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Порядок установления ежемесячной надбавки к должностному окладу за выслугу лет и исчисления стажа для выплаты ежемесячной надбавки за выслугу лет работникам, осуществляющим техническое обеспечение деятельности Администрации района, определяется в соответствии с приложением к настоящему Положению</w:t>
      </w:r>
      <w:r w:rsidR="00727BCF">
        <w:rPr>
          <w:sz w:val="26"/>
          <w:szCs w:val="26"/>
        </w:rPr>
        <w:t xml:space="preserve"> (приложение прилагается)</w:t>
      </w:r>
      <w:r w:rsidRPr="00CE2201">
        <w:rPr>
          <w:sz w:val="26"/>
          <w:szCs w:val="26"/>
        </w:rPr>
        <w:t>.</w:t>
      </w:r>
    </w:p>
    <w:p w:rsidR="00D23D0A" w:rsidRPr="00CE2201" w:rsidRDefault="00D23D0A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4.2. Техническому и обсуживающему персоналу выплачиваются следующие виды премии:</w:t>
      </w:r>
    </w:p>
    <w:p w:rsidR="00D23D0A" w:rsidRPr="00CE2201" w:rsidRDefault="00D23D0A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-</w:t>
      </w:r>
      <w:r w:rsidR="00322E83">
        <w:rPr>
          <w:sz w:val="26"/>
          <w:szCs w:val="26"/>
        </w:rPr>
        <w:t xml:space="preserve"> </w:t>
      </w:r>
      <w:r w:rsidRPr="00CE2201">
        <w:rPr>
          <w:sz w:val="26"/>
          <w:szCs w:val="26"/>
        </w:rPr>
        <w:t>ежемесячно;</w:t>
      </w:r>
    </w:p>
    <w:p w:rsidR="00D23D0A" w:rsidRPr="00CE2201" w:rsidRDefault="00D23D0A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-</w:t>
      </w:r>
      <w:r w:rsidR="00322E83">
        <w:rPr>
          <w:sz w:val="26"/>
          <w:szCs w:val="26"/>
        </w:rPr>
        <w:t xml:space="preserve"> </w:t>
      </w:r>
      <w:r w:rsidRPr="00CE2201">
        <w:rPr>
          <w:sz w:val="26"/>
          <w:szCs w:val="26"/>
        </w:rPr>
        <w:t>по итогам работы за год;</w:t>
      </w:r>
    </w:p>
    <w:p w:rsidR="00D23D0A" w:rsidRPr="00CE2201" w:rsidRDefault="00D23D0A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-</w:t>
      </w:r>
      <w:r w:rsidR="00322E83">
        <w:rPr>
          <w:sz w:val="26"/>
          <w:szCs w:val="26"/>
        </w:rPr>
        <w:t xml:space="preserve"> </w:t>
      </w:r>
      <w:r w:rsidRPr="00CE2201">
        <w:rPr>
          <w:sz w:val="26"/>
          <w:szCs w:val="26"/>
        </w:rPr>
        <w:t>единовременно</w:t>
      </w:r>
      <w:r w:rsidR="003E1740" w:rsidRPr="00CE2201">
        <w:rPr>
          <w:sz w:val="26"/>
          <w:szCs w:val="26"/>
        </w:rPr>
        <w:t>.</w:t>
      </w:r>
    </w:p>
    <w:p w:rsidR="00A71440" w:rsidRPr="00CE2201" w:rsidRDefault="00FF4F4F" w:rsidP="00CE220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4.</w:t>
      </w:r>
      <w:r w:rsidR="003E1740" w:rsidRPr="00CE2201">
        <w:rPr>
          <w:sz w:val="26"/>
          <w:szCs w:val="26"/>
        </w:rPr>
        <w:t>2</w:t>
      </w:r>
      <w:r w:rsidRPr="00CE2201">
        <w:rPr>
          <w:sz w:val="26"/>
          <w:szCs w:val="26"/>
        </w:rPr>
        <w:t xml:space="preserve">.1. Ежемесячная </w:t>
      </w:r>
      <w:r w:rsidR="003E1740" w:rsidRPr="00CE2201">
        <w:rPr>
          <w:sz w:val="26"/>
          <w:szCs w:val="26"/>
        </w:rPr>
        <w:t>премия</w:t>
      </w:r>
      <w:r w:rsidRPr="00CE2201">
        <w:rPr>
          <w:sz w:val="26"/>
          <w:szCs w:val="26"/>
        </w:rPr>
        <w:t xml:space="preserve"> за интенсивность и высокие результаты работы, в соответствии с личным вкладом работника, устанавливается техническому персоналу </w:t>
      </w:r>
      <w:r w:rsidR="00322E83">
        <w:rPr>
          <w:sz w:val="26"/>
          <w:szCs w:val="26"/>
        </w:rPr>
        <w:br/>
      </w:r>
      <w:r w:rsidRPr="00CE2201">
        <w:rPr>
          <w:sz w:val="26"/>
          <w:szCs w:val="26"/>
        </w:rPr>
        <w:t xml:space="preserve">к должностному окладу, обслуживающему персоналу — к ставке заработной платы </w:t>
      </w:r>
      <w:r w:rsidR="00322E83">
        <w:rPr>
          <w:sz w:val="26"/>
          <w:szCs w:val="26"/>
        </w:rPr>
        <w:br/>
      </w:r>
      <w:r w:rsidRPr="00CE2201">
        <w:rPr>
          <w:sz w:val="26"/>
          <w:szCs w:val="26"/>
        </w:rPr>
        <w:t xml:space="preserve">в </w:t>
      </w:r>
      <w:r w:rsidR="00A71440" w:rsidRPr="00CE2201">
        <w:rPr>
          <w:sz w:val="26"/>
          <w:szCs w:val="26"/>
        </w:rPr>
        <w:t>размере:</w:t>
      </w:r>
    </w:p>
    <w:p w:rsidR="00A71440" w:rsidRPr="00CE2201" w:rsidRDefault="00A71440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-</w:t>
      </w:r>
      <w:r w:rsidR="00322E83">
        <w:rPr>
          <w:sz w:val="26"/>
          <w:szCs w:val="26"/>
        </w:rPr>
        <w:t xml:space="preserve"> </w:t>
      </w:r>
      <w:r w:rsidRPr="00CE2201">
        <w:rPr>
          <w:sz w:val="26"/>
          <w:szCs w:val="26"/>
        </w:rPr>
        <w:t>до 100 процентов тарифной ставки (оклада).</w:t>
      </w:r>
    </w:p>
    <w:p w:rsidR="00FF4F4F" w:rsidRPr="00CE2201" w:rsidRDefault="00A71440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 xml:space="preserve">При наличии экономии фонда оплаты труда размер </w:t>
      </w:r>
      <w:r w:rsidR="00C57BF4" w:rsidRPr="00CE2201">
        <w:rPr>
          <w:sz w:val="26"/>
          <w:szCs w:val="26"/>
        </w:rPr>
        <w:t>премии</w:t>
      </w:r>
      <w:r w:rsidRPr="00CE2201">
        <w:rPr>
          <w:sz w:val="26"/>
          <w:szCs w:val="26"/>
        </w:rPr>
        <w:t xml:space="preserve"> увеличивается, но не более чем на 10 %.</w:t>
      </w:r>
    </w:p>
    <w:p w:rsidR="0000455B" w:rsidRPr="00CE2201" w:rsidRDefault="00A71440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 xml:space="preserve">В случае применения (наличия) дисциплинарного взыскания, недобросовестного отношения к работе и другие существенные упущения в работе работники могут быть лишены </w:t>
      </w:r>
      <w:r w:rsidR="00C57BF4" w:rsidRPr="00CE2201">
        <w:rPr>
          <w:sz w:val="26"/>
          <w:szCs w:val="26"/>
        </w:rPr>
        <w:t>премии</w:t>
      </w:r>
      <w:r w:rsidRPr="00CE2201">
        <w:rPr>
          <w:sz w:val="26"/>
          <w:szCs w:val="26"/>
        </w:rPr>
        <w:t xml:space="preserve"> в полном объеме, либо частично, в зависимости от совершенного про</w:t>
      </w:r>
      <w:r w:rsidRPr="00CE2201">
        <w:rPr>
          <w:sz w:val="26"/>
          <w:szCs w:val="26"/>
        </w:rPr>
        <w:softHyphen/>
        <w:t>ступка.</w:t>
      </w:r>
      <w:r w:rsidR="00FF4F4F" w:rsidRPr="00CE2201">
        <w:rPr>
          <w:sz w:val="26"/>
          <w:szCs w:val="26"/>
        </w:rPr>
        <w:t xml:space="preserve"> </w:t>
      </w:r>
    </w:p>
    <w:p w:rsidR="00FF4F4F" w:rsidRPr="00CE2201" w:rsidRDefault="00FF4F4F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 xml:space="preserve">Ежемесячная </w:t>
      </w:r>
      <w:r w:rsidR="00C57BF4" w:rsidRPr="00CE2201">
        <w:rPr>
          <w:sz w:val="26"/>
          <w:szCs w:val="26"/>
        </w:rPr>
        <w:t>премия</w:t>
      </w:r>
      <w:r w:rsidRPr="00CE2201">
        <w:rPr>
          <w:sz w:val="26"/>
          <w:szCs w:val="26"/>
        </w:rPr>
        <w:t xml:space="preserve">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232B0E" w:rsidRPr="00CE2201" w:rsidRDefault="003E1740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lastRenderedPageBreak/>
        <w:t>4.2.2. В</w:t>
      </w:r>
      <w:r w:rsidR="00232B0E" w:rsidRPr="00CE2201">
        <w:rPr>
          <w:sz w:val="26"/>
          <w:szCs w:val="26"/>
        </w:rPr>
        <w:t xml:space="preserve"> пределах утвержденного фонда оплаты труда</w:t>
      </w:r>
      <w:r w:rsidR="00C57BF4" w:rsidRPr="00CE2201">
        <w:rPr>
          <w:sz w:val="26"/>
          <w:szCs w:val="26"/>
        </w:rPr>
        <w:t xml:space="preserve"> </w:t>
      </w:r>
      <w:r w:rsidR="00232B0E" w:rsidRPr="00CE2201">
        <w:rPr>
          <w:sz w:val="26"/>
          <w:szCs w:val="26"/>
        </w:rPr>
        <w:t xml:space="preserve">может быть выплачена премия </w:t>
      </w:r>
      <w:r w:rsidR="00C57BF4" w:rsidRPr="00CE2201">
        <w:rPr>
          <w:sz w:val="26"/>
          <w:szCs w:val="26"/>
        </w:rPr>
        <w:t xml:space="preserve">по итогам </w:t>
      </w:r>
      <w:r w:rsidR="00232B0E" w:rsidRPr="00CE2201">
        <w:rPr>
          <w:sz w:val="26"/>
          <w:szCs w:val="26"/>
        </w:rPr>
        <w:t>работы за год.</w:t>
      </w:r>
    </w:p>
    <w:p w:rsidR="003E1740" w:rsidRPr="00CE2201" w:rsidRDefault="00232B0E" w:rsidP="00CE2201">
      <w:pPr>
        <w:pStyle w:val="con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К основным показателям премирования относятся:</w:t>
      </w:r>
    </w:p>
    <w:p w:rsidR="00452DF9" w:rsidRPr="00CE2201" w:rsidRDefault="00452DF9" w:rsidP="00CE2201">
      <w:pPr>
        <w:pStyle w:val="con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- соблюдение исполнительской дисциплины;</w:t>
      </w:r>
    </w:p>
    <w:p w:rsidR="00232B0E" w:rsidRPr="00CE2201" w:rsidRDefault="00452DF9" w:rsidP="00CE2201">
      <w:pPr>
        <w:pStyle w:val="con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 xml:space="preserve">- добросовестное </w:t>
      </w:r>
      <w:r w:rsidR="00232B0E" w:rsidRPr="00CE2201">
        <w:rPr>
          <w:sz w:val="26"/>
          <w:szCs w:val="26"/>
        </w:rPr>
        <w:t>выполнение должностных обязанностей с соблюдением сроков исполнения;</w:t>
      </w:r>
    </w:p>
    <w:p w:rsidR="00232B0E" w:rsidRPr="00CE2201" w:rsidRDefault="00232B0E" w:rsidP="00CE2201">
      <w:pPr>
        <w:pStyle w:val="con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- выполнение в срок поручений руководства в порядке подчиненности;</w:t>
      </w:r>
    </w:p>
    <w:p w:rsidR="003E1740" w:rsidRPr="00CE2201" w:rsidRDefault="00232B0E" w:rsidP="00CE2201">
      <w:pPr>
        <w:pStyle w:val="con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- отсутствие обоснованных жалоб на работу.</w:t>
      </w:r>
    </w:p>
    <w:p w:rsidR="00232B0E" w:rsidRPr="00CE2201" w:rsidRDefault="003E1740" w:rsidP="00CE2201">
      <w:pPr>
        <w:pStyle w:val="con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4.2.3. В пределах утвержденного фонда оплаты труда</w:t>
      </w:r>
      <w:r w:rsidR="00C57BF4" w:rsidRPr="00CE2201">
        <w:rPr>
          <w:sz w:val="26"/>
          <w:szCs w:val="26"/>
        </w:rPr>
        <w:t xml:space="preserve"> </w:t>
      </w:r>
      <w:r w:rsidR="00232B0E" w:rsidRPr="00CE2201">
        <w:rPr>
          <w:sz w:val="26"/>
          <w:szCs w:val="26"/>
        </w:rPr>
        <w:t xml:space="preserve">может также производиться </w:t>
      </w:r>
      <w:r w:rsidRPr="00CE2201">
        <w:rPr>
          <w:sz w:val="26"/>
          <w:szCs w:val="26"/>
        </w:rPr>
        <w:t xml:space="preserve">выплата премии единовременно, </w:t>
      </w:r>
      <w:r w:rsidR="00232B0E" w:rsidRPr="00CE2201">
        <w:rPr>
          <w:sz w:val="26"/>
          <w:szCs w:val="26"/>
        </w:rPr>
        <w:t>по результатам выполнения разовых, особо сложных и важных заданий.</w:t>
      </w:r>
    </w:p>
    <w:p w:rsidR="00452DF9" w:rsidRPr="00CE2201" w:rsidRDefault="00452DF9" w:rsidP="00CE2201">
      <w:pPr>
        <w:pStyle w:val="con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К основным показателям премирования относятся:</w:t>
      </w:r>
    </w:p>
    <w:p w:rsidR="00452DF9" w:rsidRPr="00CE2201" w:rsidRDefault="00452DF9" w:rsidP="00CE2201">
      <w:pPr>
        <w:pStyle w:val="con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-</w:t>
      </w:r>
      <w:r w:rsidR="00322E83">
        <w:rPr>
          <w:sz w:val="26"/>
          <w:szCs w:val="26"/>
        </w:rPr>
        <w:t xml:space="preserve"> </w:t>
      </w:r>
      <w:r w:rsidRPr="00CE2201">
        <w:rPr>
          <w:sz w:val="26"/>
          <w:szCs w:val="26"/>
        </w:rPr>
        <w:t>успешное выполнение поручений</w:t>
      </w:r>
      <w:r w:rsidR="008F527F" w:rsidRPr="00CE2201">
        <w:rPr>
          <w:sz w:val="26"/>
          <w:szCs w:val="26"/>
        </w:rPr>
        <w:t xml:space="preserve"> особой важности;</w:t>
      </w:r>
    </w:p>
    <w:p w:rsidR="008F527F" w:rsidRPr="00322E83" w:rsidRDefault="008F527F" w:rsidP="00CE2201">
      <w:pPr>
        <w:pStyle w:val="consnormal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322E83">
        <w:rPr>
          <w:spacing w:val="-4"/>
          <w:sz w:val="26"/>
          <w:szCs w:val="26"/>
        </w:rPr>
        <w:t>-</w:t>
      </w:r>
      <w:r w:rsidR="00322E83" w:rsidRPr="00322E83">
        <w:rPr>
          <w:spacing w:val="-4"/>
          <w:sz w:val="26"/>
          <w:szCs w:val="26"/>
        </w:rPr>
        <w:t xml:space="preserve"> </w:t>
      </w:r>
      <w:r w:rsidRPr="00322E83">
        <w:rPr>
          <w:spacing w:val="-4"/>
          <w:sz w:val="26"/>
          <w:szCs w:val="26"/>
        </w:rPr>
        <w:t>эффективные результаты труда при выполнении заданий повышенной сложности.</w:t>
      </w:r>
    </w:p>
    <w:p w:rsidR="00F07CEB" w:rsidRPr="00CE2201" w:rsidRDefault="00F07CEB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4.3. Размеры премии (ежемесячной, по итогам работы за год, единовременной) определяются индивидуально по каждому работнику.</w:t>
      </w:r>
    </w:p>
    <w:p w:rsidR="00F07CEB" w:rsidRPr="00CE2201" w:rsidRDefault="00F07CEB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Премия по итогам работы за год и единовременная начисляются при наличии экономии фонда оплаты труда.</w:t>
      </w:r>
    </w:p>
    <w:p w:rsidR="00232B0E" w:rsidRPr="00CE2201" w:rsidRDefault="00232B0E" w:rsidP="00CE2201">
      <w:pPr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Основанием для выплаты премии</w:t>
      </w:r>
      <w:r w:rsidR="00F07CEB" w:rsidRPr="00CE2201">
        <w:rPr>
          <w:sz w:val="26"/>
          <w:szCs w:val="26"/>
        </w:rPr>
        <w:t xml:space="preserve"> работникам (ежемесячной, по итогам работы за год, единовременной) </w:t>
      </w:r>
      <w:r w:rsidRPr="00CE2201">
        <w:rPr>
          <w:sz w:val="26"/>
          <w:szCs w:val="26"/>
        </w:rPr>
        <w:t xml:space="preserve">является распоряжение </w:t>
      </w:r>
      <w:r w:rsidR="00F07CEB" w:rsidRPr="00CE2201">
        <w:rPr>
          <w:sz w:val="26"/>
          <w:szCs w:val="26"/>
        </w:rPr>
        <w:t>главы района.</w:t>
      </w:r>
    </w:p>
    <w:p w:rsidR="001829CA" w:rsidRPr="00CE2201" w:rsidRDefault="001829CA" w:rsidP="00CE2201">
      <w:pPr>
        <w:ind w:firstLine="709"/>
        <w:jc w:val="both"/>
        <w:rPr>
          <w:sz w:val="26"/>
          <w:szCs w:val="26"/>
        </w:rPr>
      </w:pPr>
    </w:p>
    <w:p w:rsidR="001829CA" w:rsidRPr="00CE2201" w:rsidRDefault="001829CA" w:rsidP="00322E83">
      <w:pPr>
        <w:jc w:val="center"/>
        <w:rPr>
          <w:b/>
          <w:sz w:val="26"/>
          <w:szCs w:val="26"/>
        </w:rPr>
      </w:pPr>
      <w:r w:rsidRPr="00CE2201">
        <w:rPr>
          <w:b/>
          <w:sz w:val="26"/>
          <w:szCs w:val="26"/>
        </w:rPr>
        <w:t>5. Ежегодный отпуск</w:t>
      </w:r>
    </w:p>
    <w:p w:rsidR="00322E83" w:rsidRDefault="001829CA" w:rsidP="00322E83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5.1. Техническому и обсуживающему персоналу предоставляется ежегодный основной оплачиваемый отпуск продолжительн</w:t>
      </w:r>
      <w:r w:rsidR="009114B9" w:rsidRPr="00CE2201">
        <w:rPr>
          <w:sz w:val="26"/>
          <w:szCs w:val="26"/>
        </w:rPr>
        <w:t>остью 28 календарных дней.</w:t>
      </w:r>
    </w:p>
    <w:p w:rsidR="009114B9" w:rsidRPr="00CE2201" w:rsidRDefault="009114B9" w:rsidP="00322E83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Техническому и обсуживающему персоналу, за исключением уборщиков производственных и служебных помещений и подсобного рабочего, предоставляется ежегодный дополнительный оплачиваемый отпуск в следующих размерах:</w:t>
      </w:r>
    </w:p>
    <w:p w:rsidR="009114B9" w:rsidRPr="00CE2201" w:rsidRDefault="009114B9" w:rsidP="00CE2201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- при стаже от 2 до 5 лет – 2 календарных дня;</w:t>
      </w:r>
    </w:p>
    <w:p w:rsidR="00322E83" w:rsidRDefault="009114B9" w:rsidP="00322E83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- при стаже от 5 до 10 лет – 4 календарных дня;</w:t>
      </w:r>
    </w:p>
    <w:p w:rsidR="001829CA" w:rsidRPr="00CE2201" w:rsidRDefault="009114B9" w:rsidP="00322E83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- при стаже от 10 и более лет – 6 календарных дней.</w:t>
      </w:r>
    </w:p>
    <w:p w:rsidR="001829CA" w:rsidRPr="00CE2201" w:rsidRDefault="009114B9" w:rsidP="00CE220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5</w:t>
      </w:r>
      <w:r w:rsidR="001829CA" w:rsidRPr="00CE2201">
        <w:rPr>
          <w:sz w:val="26"/>
          <w:szCs w:val="26"/>
        </w:rPr>
        <w:t>.</w:t>
      </w:r>
      <w:r w:rsidRPr="00CE2201">
        <w:rPr>
          <w:sz w:val="26"/>
          <w:szCs w:val="26"/>
        </w:rPr>
        <w:t>2</w:t>
      </w:r>
      <w:r w:rsidR="001829CA" w:rsidRPr="00CE2201">
        <w:rPr>
          <w:sz w:val="26"/>
          <w:szCs w:val="26"/>
        </w:rPr>
        <w:t xml:space="preserve">. Уборщикам </w:t>
      </w:r>
      <w:r w:rsidRPr="00CE2201">
        <w:rPr>
          <w:sz w:val="26"/>
          <w:szCs w:val="26"/>
        </w:rPr>
        <w:t>пр</w:t>
      </w:r>
      <w:r w:rsidR="001829CA" w:rsidRPr="00CE2201">
        <w:rPr>
          <w:sz w:val="26"/>
          <w:szCs w:val="26"/>
        </w:rPr>
        <w:t>оизводственных</w:t>
      </w:r>
      <w:r w:rsidRPr="00CE2201">
        <w:rPr>
          <w:sz w:val="26"/>
          <w:szCs w:val="26"/>
        </w:rPr>
        <w:t xml:space="preserve"> и служебных помещений и подсобному рабочему</w:t>
      </w:r>
      <w:r w:rsidR="001829CA" w:rsidRPr="00CE2201">
        <w:rPr>
          <w:sz w:val="26"/>
          <w:szCs w:val="26"/>
        </w:rPr>
        <w:t xml:space="preserve"> ежегодный дополнительный оплачиваемый отпуск предоставляется при наличии соответствующего заключения при проведении специальной оценки условий труда. </w:t>
      </w:r>
    </w:p>
    <w:p w:rsidR="00322E83" w:rsidRDefault="00322E83" w:rsidP="00322E83">
      <w:pPr>
        <w:tabs>
          <w:tab w:val="left" w:pos="1134"/>
          <w:tab w:val="left" w:pos="1276"/>
        </w:tabs>
        <w:jc w:val="both"/>
        <w:rPr>
          <w:sz w:val="26"/>
          <w:szCs w:val="26"/>
        </w:rPr>
      </w:pPr>
    </w:p>
    <w:p w:rsidR="00B77D5E" w:rsidRPr="00CE2201" w:rsidRDefault="00B77D5E" w:rsidP="00322E83">
      <w:pPr>
        <w:tabs>
          <w:tab w:val="left" w:pos="1134"/>
          <w:tab w:val="left" w:pos="1276"/>
        </w:tabs>
        <w:jc w:val="center"/>
        <w:rPr>
          <w:sz w:val="26"/>
          <w:szCs w:val="26"/>
        </w:rPr>
      </w:pPr>
      <w:r w:rsidRPr="00CE2201">
        <w:rPr>
          <w:b/>
          <w:sz w:val="26"/>
          <w:szCs w:val="26"/>
        </w:rPr>
        <w:t>6. Материальная помощь</w:t>
      </w:r>
    </w:p>
    <w:p w:rsidR="00B77D5E" w:rsidRPr="00CE2201" w:rsidRDefault="00E86D05" w:rsidP="00CE220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6.1.</w:t>
      </w:r>
      <w:r w:rsidR="00B77D5E" w:rsidRPr="00CE2201">
        <w:rPr>
          <w:sz w:val="26"/>
          <w:szCs w:val="26"/>
        </w:rPr>
        <w:t>Техническому и обсуживающему персоналу выплачивается материальная помощь при предоставлении ежегодного оплачиваемого отпуска в размере двух тарифных ставок (окладов)</w:t>
      </w:r>
      <w:r w:rsidRPr="00CE2201">
        <w:rPr>
          <w:sz w:val="26"/>
          <w:szCs w:val="26"/>
        </w:rPr>
        <w:t>.</w:t>
      </w:r>
    </w:p>
    <w:p w:rsidR="00B77D5E" w:rsidRPr="00CE2201" w:rsidRDefault="00B77D5E" w:rsidP="00CE220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6.2.</w:t>
      </w:r>
      <w:r w:rsidR="00C64208" w:rsidRPr="00CE2201">
        <w:rPr>
          <w:sz w:val="26"/>
          <w:szCs w:val="26"/>
        </w:rPr>
        <w:t xml:space="preserve"> </w:t>
      </w:r>
      <w:r w:rsidRPr="00CE2201">
        <w:rPr>
          <w:sz w:val="26"/>
          <w:szCs w:val="26"/>
        </w:rPr>
        <w:t>Материальная помощь выплачивается по за</w:t>
      </w:r>
      <w:r w:rsidR="00E86D05" w:rsidRPr="00CE2201">
        <w:rPr>
          <w:sz w:val="26"/>
          <w:szCs w:val="26"/>
        </w:rPr>
        <w:t>я</w:t>
      </w:r>
      <w:r w:rsidRPr="00CE2201">
        <w:rPr>
          <w:sz w:val="26"/>
          <w:szCs w:val="26"/>
        </w:rPr>
        <w:t>в</w:t>
      </w:r>
      <w:r w:rsidR="00E86D05" w:rsidRPr="00CE2201">
        <w:rPr>
          <w:sz w:val="26"/>
          <w:szCs w:val="26"/>
        </w:rPr>
        <w:t>лению работника один раз в год.</w:t>
      </w:r>
    </w:p>
    <w:p w:rsidR="00E86D05" w:rsidRPr="00CE2201" w:rsidRDefault="00E86D05" w:rsidP="00CE220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6.3. В первый год поступления на работу материальная помощь выплачивается работнику пропорционально отработанному времени в конце года по его заявлению.</w:t>
      </w:r>
    </w:p>
    <w:p w:rsidR="00E86D05" w:rsidRPr="00CE2201" w:rsidRDefault="00E86D05" w:rsidP="00CE220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CE2201">
        <w:rPr>
          <w:sz w:val="26"/>
          <w:szCs w:val="26"/>
        </w:rPr>
        <w:t>6.4. При увольнении работника, не использовавшего ежегодный оплачиваемый отпуск и не получавшего материальную помощь, размер материальной помощи исчисляется пропорционально числу отработанных месяцев в данном календарном году.</w:t>
      </w:r>
    </w:p>
    <w:p w:rsidR="00B77D5E" w:rsidRPr="00CE2201" w:rsidRDefault="00B77D5E" w:rsidP="00CE220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B77D5E" w:rsidRPr="00CE2201" w:rsidRDefault="00B77D5E" w:rsidP="001829CA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B77D5E" w:rsidRPr="00CE2201" w:rsidRDefault="00B77D5E" w:rsidP="001829CA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322E83" w:rsidRDefault="00322E83" w:rsidP="00322E83">
      <w:pPr>
        <w:pStyle w:val="a4"/>
        <w:tabs>
          <w:tab w:val="left" w:pos="7626"/>
          <w:tab w:val="right" w:pos="9924"/>
        </w:tabs>
        <w:ind w:firstLine="709"/>
      </w:pPr>
      <w:r>
        <w:tab/>
      </w:r>
    </w:p>
    <w:p w:rsidR="00D44E64" w:rsidRDefault="00232B0E" w:rsidP="00783191">
      <w:pPr>
        <w:pStyle w:val="a4"/>
        <w:tabs>
          <w:tab w:val="left" w:pos="7626"/>
          <w:tab w:val="right" w:pos="9924"/>
        </w:tabs>
        <w:spacing w:before="0" w:beforeAutospacing="0" w:after="0" w:afterAutospacing="0"/>
        <w:ind w:left="5670"/>
      </w:pPr>
      <w:r>
        <w:lastRenderedPageBreak/>
        <w:t xml:space="preserve">Приложение </w:t>
      </w:r>
    </w:p>
    <w:p w:rsidR="00783191" w:rsidRDefault="00232B0E" w:rsidP="00783191">
      <w:pPr>
        <w:pStyle w:val="a4"/>
        <w:tabs>
          <w:tab w:val="left" w:pos="7626"/>
          <w:tab w:val="right" w:pos="9924"/>
        </w:tabs>
        <w:spacing w:before="0" w:beforeAutospacing="0" w:after="0" w:afterAutospacing="0"/>
        <w:ind w:left="5670"/>
      </w:pPr>
      <w:r>
        <w:t>к Положению</w:t>
      </w:r>
      <w:r w:rsidR="00783191">
        <w:t xml:space="preserve"> </w:t>
      </w:r>
      <w:r>
        <w:t>об оплате труда</w:t>
      </w:r>
    </w:p>
    <w:p w:rsidR="00783191" w:rsidRDefault="00232B0E" w:rsidP="00783191">
      <w:pPr>
        <w:pStyle w:val="a4"/>
        <w:tabs>
          <w:tab w:val="left" w:pos="7626"/>
          <w:tab w:val="right" w:pos="9924"/>
        </w:tabs>
        <w:spacing w:before="0" w:beforeAutospacing="0" w:after="0" w:afterAutospacing="0"/>
        <w:ind w:left="5670"/>
      </w:pPr>
      <w:r>
        <w:t>работников,</w:t>
      </w:r>
      <w:r w:rsidR="00783191">
        <w:t xml:space="preserve"> </w:t>
      </w:r>
      <w:r>
        <w:t xml:space="preserve">осуществляющих </w:t>
      </w:r>
    </w:p>
    <w:p w:rsidR="00232B0E" w:rsidRDefault="00232B0E" w:rsidP="00783191">
      <w:pPr>
        <w:pStyle w:val="a4"/>
        <w:tabs>
          <w:tab w:val="left" w:pos="7626"/>
          <w:tab w:val="right" w:pos="9924"/>
        </w:tabs>
        <w:spacing w:before="0" w:beforeAutospacing="0" w:after="0" w:afterAutospacing="0"/>
        <w:ind w:left="5670"/>
      </w:pPr>
      <w:r>
        <w:t>техническое обеспечение деятельности</w:t>
      </w:r>
    </w:p>
    <w:p w:rsidR="00232B0E" w:rsidRDefault="00232B0E" w:rsidP="00783191">
      <w:pPr>
        <w:pStyle w:val="a4"/>
        <w:spacing w:before="0" w:beforeAutospacing="0" w:after="0" w:afterAutospacing="0"/>
        <w:ind w:left="5670"/>
      </w:pPr>
      <w:r>
        <w:t xml:space="preserve">Администрации </w:t>
      </w:r>
      <w:r w:rsidR="00EA302F">
        <w:t>Бурлинского района</w:t>
      </w:r>
      <w:r>
        <w:t>,</w:t>
      </w:r>
    </w:p>
    <w:p w:rsidR="00232B0E" w:rsidRDefault="00232B0E" w:rsidP="00783191">
      <w:pPr>
        <w:pStyle w:val="a4"/>
        <w:spacing w:before="0" w:beforeAutospacing="0" w:after="0" w:afterAutospacing="0"/>
        <w:ind w:left="5670"/>
      </w:pPr>
      <w:r>
        <w:t>и обслуживающего персонала</w:t>
      </w:r>
    </w:p>
    <w:p w:rsidR="00783191" w:rsidRDefault="00783191" w:rsidP="00783191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83191" w:rsidRDefault="00783191" w:rsidP="00783191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32B0E" w:rsidRPr="00783191" w:rsidRDefault="00232B0E" w:rsidP="007831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83191">
        <w:rPr>
          <w:b/>
          <w:sz w:val="28"/>
          <w:szCs w:val="28"/>
        </w:rPr>
        <w:t>ПОРЯДОК</w:t>
      </w:r>
    </w:p>
    <w:p w:rsidR="00232B0E" w:rsidRPr="00783191" w:rsidRDefault="00232B0E" w:rsidP="00783191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783191">
        <w:rPr>
          <w:b/>
          <w:sz w:val="28"/>
          <w:szCs w:val="28"/>
        </w:rPr>
        <w:t>установления ежемесячной надбавки к должностному окладу за выслугу лет</w:t>
      </w:r>
    </w:p>
    <w:p w:rsidR="00783191" w:rsidRPr="00783191" w:rsidRDefault="00232B0E" w:rsidP="00783191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783191">
        <w:rPr>
          <w:b/>
          <w:sz w:val="28"/>
          <w:szCs w:val="28"/>
        </w:rPr>
        <w:t>и исчисления стажа для выплаты ежемесячной надбавки</w:t>
      </w:r>
      <w:r w:rsidR="00783191" w:rsidRPr="00783191">
        <w:rPr>
          <w:b/>
          <w:sz w:val="28"/>
          <w:szCs w:val="28"/>
        </w:rPr>
        <w:t xml:space="preserve"> </w:t>
      </w:r>
      <w:r w:rsidRPr="00783191">
        <w:rPr>
          <w:b/>
          <w:sz w:val="28"/>
          <w:szCs w:val="28"/>
        </w:rPr>
        <w:t xml:space="preserve">за выслугу лет </w:t>
      </w:r>
    </w:p>
    <w:p w:rsidR="00783191" w:rsidRPr="00783191" w:rsidRDefault="00232B0E" w:rsidP="00783191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783191">
        <w:rPr>
          <w:b/>
          <w:sz w:val="28"/>
          <w:szCs w:val="28"/>
        </w:rPr>
        <w:t xml:space="preserve">работникам, осуществляющим техническое обеспечение деятельности </w:t>
      </w:r>
    </w:p>
    <w:p w:rsidR="00232B0E" w:rsidRPr="00783191" w:rsidRDefault="00232B0E" w:rsidP="00783191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783191">
        <w:rPr>
          <w:b/>
          <w:sz w:val="28"/>
          <w:szCs w:val="28"/>
        </w:rPr>
        <w:t xml:space="preserve">Администрации </w:t>
      </w:r>
      <w:r w:rsidR="0085159E" w:rsidRPr="00783191">
        <w:rPr>
          <w:b/>
          <w:sz w:val="28"/>
          <w:szCs w:val="28"/>
        </w:rPr>
        <w:t>Бурлинского района</w:t>
      </w:r>
    </w:p>
    <w:p w:rsidR="0085159E" w:rsidRDefault="0085159E" w:rsidP="00783191">
      <w:pPr>
        <w:pStyle w:val="consplustitle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85159E" w:rsidRPr="00783191" w:rsidRDefault="00783191" w:rsidP="00783191">
      <w:pPr>
        <w:pStyle w:val="consplustitle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783191">
        <w:rPr>
          <w:b/>
          <w:sz w:val="26"/>
          <w:szCs w:val="26"/>
        </w:rPr>
        <w:t>. Общие положения</w:t>
      </w:r>
    </w:p>
    <w:p w:rsidR="00232B0E" w:rsidRDefault="00232B0E" w:rsidP="00783191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3191">
        <w:rPr>
          <w:sz w:val="26"/>
          <w:szCs w:val="26"/>
        </w:rPr>
        <w:t xml:space="preserve">1.1. Выплата ежемесячной надбавки за выслугу лет к должностному окладу работникам, осуществляющим техническое обеспечение деятельности Администрации </w:t>
      </w:r>
      <w:r w:rsidR="0085159E" w:rsidRPr="00783191">
        <w:rPr>
          <w:sz w:val="26"/>
          <w:szCs w:val="26"/>
        </w:rPr>
        <w:t>района</w:t>
      </w:r>
      <w:r w:rsidRPr="00783191">
        <w:rPr>
          <w:sz w:val="26"/>
          <w:szCs w:val="26"/>
        </w:rPr>
        <w:t xml:space="preserve"> (далее по тексту - технический персонал), производится в зависимости от ста</w:t>
      </w:r>
      <w:r w:rsidR="00783191">
        <w:rPr>
          <w:sz w:val="26"/>
          <w:szCs w:val="26"/>
        </w:rPr>
        <w:t>жа работы в следующих размерах:</w:t>
      </w:r>
    </w:p>
    <w:p w:rsidR="00783191" w:rsidRPr="00783191" w:rsidRDefault="00783191" w:rsidP="00783191">
      <w:pPr>
        <w:pStyle w:val="consplustitle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4678"/>
      </w:tblGrid>
      <w:tr w:rsidR="00232B0E" w:rsidRPr="00783191" w:rsidTr="00783191">
        <w:trPr>
          <w:jc w:val="center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B0E" w:rsidRPr="00783191" w:rsidRDefault="00232B0E" w:rsidP="00783191">
            <w:pPr>
              <w:pStyle w:val="consplusnormal"/>
              <w:spacing w:before="0" w:beforeAutospacing="0" w:after="0" w:afterAutospacing="0"/>
              <w:ind w:firstLine="142"/>
              <w:jc w:val="both"/>
              <w:rPr>
                <w:sz w:val="26"/>
                <w:szCs w:val="26"/>
              </w:rPr>
            </w:pPr>
            <w:r w:rsidRPr="00783191">
              <w:rPr>
                <w:sz w:val="26"/>
                <w:szCs w:val="26"/>
              </w:rPr>
              <w:t>При стаже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B0E" w:rsidRPr="00783191" w:rsidRDefault="00232B0E" w:rsidP="00783191">
            <w:pPr>
              <w:pStyle w:val="consplusnormal"/>
              <w:spacing w:before="0" w:beforeAutospacing="0" w:after="0" w:afterAutospacing="0"/>
              <w:ind w:firstLine="84"/>
              <w:jc w:val="both"/>
              <w:rPr>
                <w:sz w:val="26"/>
                <w:szCs w:val="26"/>
              </w:rPr>
            </w:pPr>
            <w:r w:rsidRPr="00783191">
              <w:rPr>
                <w:sz w:val="26"/>
                <w:szCs w:val="26"/>
              </w:rPr>
              <w:t>Процентов должностного оклада</w:t>
            </w:r>
          </w:p>
        </w:tc>
      </w:tr>
      <w:tr w:rsidR="00232B0E" w:rsidRPr="00783191" w:rsidTr="00783191">
        <w:trPr>
          <w:jc w:val="center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B0E" w:rsidRPr="00783191" w:rsidRDefault="00232B0E" w:rsidP="00783191">
            <w:pPr>
              <w:pStyle w:val="consplusnormal"/>
              <w:spacing w:before="0" w:beforeAutospacing="0" w:after="0" w:afterAutospacing="0"/>
              <w:ind w:firstLine="142"/>
              <w:jc w:val="both"/>
              <w:rPr>
                <w:sz w:val="26"/>
                <w:szCs w:val="26"/>
              </w:rPr>
            </w:pPr>
            <w:r w:rsidRPr="00783191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B0E" w:rsidRPr="00783191" w:rsidRDefault="00232B0E" w:rsidP="00783191">
            <w:pPr>
              <w:pStyle w:val="consplusnormal"/>
              <w:spacing w:before="0" w:beforeAutospacing="0" w:after="0" w:afterAutospacing="0"/>
              <w:ind w:firstLine="84"/>
              <w:jc w:val="both"/>
              <w:rPr>
                <w:sz w:val="26"/>
                <w:szCs w:val="26"/>
              </w:rPr>
            </w:pPr>
            <w:r w:rsidRPr="00783191">
              <w:rPr>
                <w:sz w:val="26"/>
                <w:szCs w:val="26"/>
              </w:rPr>
              <w:t>10</w:t>
            </w:r>
          </w:p>
        </w:tc>
      </w:tr>
      <w:tr w:rsidR="00232B0E" w:rsidRPr="00783191" w:rsidTr="00783191">
        <w:trPr>
          <w:jc w:val="center"/>
        </w:trPr>
        <w:tc>
          <w:tcPr>
            <w:tcW w:w="3181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B0E" w:rsidRPr="00783191" w:rsidRDefault="00232B0E" w:rsidP="00783191">
            <w:pPr>
              <w:pStyle w:val="consplusnormal"/>
              <w:spacing w:before="0" w:beforeAutospacing="0" w:after="0" w:afterAutospacing="0"/>
              <w:ind w:firstLine="142"/>
              <w:jc w:val="both"/>
              <w:rPr>
                <w:sz w:val="26"/>
                <w:szCs w:val="26"/>
              </w:rPr>
            </w:pPr>
            <w:r w:rsidRPr="00783191">
              <w:rPr>
                <w:sz w:val="26"/>
                <w:szCs w:val="26"/>
              </w:rPr>
              <w:t>от 5 до 10 лет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B0E" w:rsidRPr="00783191" w:rsidRDefault="00232B0E" w:rsidP="00783191">
            <w:pPr>
              <w:pStyle w:val="consplusnormal"/>
              <w:spacing w:before="0" w:beforeAutospacing="0" w:after="0" w:afterAutospacing="0"/>
              <w:ind w:firstLine="84"/>
              <w:jc w:val="both"/>
              <w:rPr>
                <w:sz w:val="26"/>
                <w:szCs w:val="26"/>
              </w:rPr>
            </w:pPr>
            <w:r w:rsidRPr="00783191">
              <w:rPr>
                <w:sz w:val="26"/>
                <w:szCs w:val="26"/>
              </w:rPr>
              <w:t>15</w:t>
            </w:r>
          </w:p>
        </w:tc>
      </w:tr>
      <w:tr w:rsidR="00232B0E" w:rsidRPr="00783191" w:rsidTr="00783191">
        <w:trPr>
          <w:jc w:val="center"/>
        </w:trPr>
        <w:tc>
          <w:tcPr>
            <w:tcW w:w="3181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B0E" w:rsidRPr="00783191" w:rsidRDefault="00232B0E" w:rsidP="00783191">
            <w:pPr>
              <w:pStyle w:val="consplusnormal"/>
              <w:spacing w:before="0" w:beforeAutospacing="0" w:after="0" w:afterAutospacing="0"/>
              <w:ind w:firstLine="142"/>
              <w:jc w:val="both"/>
              <w:rPr>
                <w:sz w:val="26"/>
                <w:szCs w:val="26"/>
              </w:rPr>
            </w:pPr>
            <w:r w:rsidRPr="00783191">
              <w:rPr>
                <w:sz w:val="26"/>
                <w:szCs w:val="26"/>
              </w:rPr>
              <w:t>от 10 до 15 лет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B0E" w:rsidRPr="00783191" w:rsidRDefault="00232B0E" w:rsidP="00783191">
            <w:pPr>
              <w:pStyle w:val="consplusnormal"/>
              <w:spacing w:before="0" w:beforeAutospacing="0" w:after="0" w:afterAutospacing="0"/>
              <w:ind w:firstLine="84"/>
              <w:jc w:val="both"/>
              <w:rPr>
                <w:sz w:val="26"/>
                <w:szCs w:val="26"/>
              </w:rPr>
            </w:pPr>
            <w:r w:rsidRPr="00783191">
              <w:rPr>
                <w:sz w:val="26"/>
                <w:szCs w:val="26"/>
              </w:rPr>
              <w:t>20</w:t>
            </w:r>
          </w:p>
        </w:tc>
      </w:tr>
      <w:tr w:rsidR="00232B0E" w:rsidRPr="00783191" w:rsidTr="00783191">
        <w:trPr>
          <w:jc w:val="center"/>
        </w:trPr>
        <w:tc>
          <w:tcPr>
            <w:tcW w:w="3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B0E" w:rsidRPr="00783191" w:rsidRDefault="00232B0E" w:rsidP="00783191">
            <w:pPr>
              <w:pStyle w:val="consplusnormal"/>
              <w:spacing w:before="0" w:beforeAutospacing="0" w:after="0" w:afterAutospacing="0"/>
              <w:ind w:firstLine="142"/>
              <w:jc w:val="both"/>
              <w:rPr>
                <w:sz w:val="26"/>
                <w:szCs w:val="26"/>
              </w:rPr>
            </w:pPr>
            <w:r w:rsidRPr="00783191">
              <w:rPr>
                <w:sz w:val="26"/>
                <w:szCs w:val="26"/>
              </w:rPr>
              <w:t>свыше 15 лет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B0E" w:rsidRPr="00783191" w:rsidRDefault="00232B0E" w:rsidP="00783191">
            <w:pPr>
              <w:pStyle w:val="consplusnormal"/>
              <w:spacing w:before="0" w:beforeAutospacing="0" w:after="0" w:afterAutospacing="0"/>
              <w:ind w:firstLine="84"/>
              <w:jc w:val="both"/>
              <w:rPr>
                <w:sz w:val="26"/>
                <w:szCs w:val="26"/>
              </w:rPr>
            </w:pPr>
            <w:r w:rsidRPr="00783191">
              <w:rPr>
                <w:sz w:val="26"/>
                <w:szCs w:val="26"/>
              </w:rPr>
              <w:t>30</w:t>
            </w:r>
          </w:p>
        </w:tc>
      </w:tr>
    </w:tbl>
    <w:p w:rsidR="0085159E" w:rsidRPr="00783191" w:rsidRDefault="00232B0E" w:rsidP="0078319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3191">
        <w:rPr>
          <w:sz w:val="26"/>
          <w:szCs w:val="26"/>
        </w:rPr>
        <w:t>1.2. Ежемесячная надбавка к должностному окладу за выслугу лет работникам из числа технического персонала начисляется исходя из должностного оклада работника без учета доплат и надбавок и выплачивается ежемесячно одновременно с заработной платой.</w:t>
      </w:r>
    </w:p>
    <w:p w:rsidR="0085159E" w:rsidRPr="00783191" w:rsidRDefault="00232B0E" w:rsidP="0078319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3191">
        <w:rPr>
          <w:sz w:val="26"/>
          <w:szCs w:val="26"/>
        </w:rPr>
        <w:t>При временном заместительстве ежемесячная надбавка начисляется на должностной оклад по основной работе.</w:t>
      </w:r>
    </w:p>
    <w:p w:rsidR="0085159E" w:rsidRPr="00783191" w:rsidRDefault="00232B0E" w:rsidP="0078319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3191">
        <w:rPr>
          <w:sz w:val="26"/>
          <w:szCs w:val="26"/>
        </w:rPr>
        <w:t>1.3. Ежемесячная надбавка к должностному окладу за выслугу лет работникам из числа технического персонала учитывается во всех случаях исчисления среднего заработка.</w:t>
      </w:r>
    </w:p>
    <w:p w:rsidR="0085159E" w:rsidRPr="00783191" w:rsidRDefault="00232B0E" w:rsidP="0078319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3191">
        <w:rPr>
          <w:sz w:val="26"/>
          <w:szCs w:val="26"/>
        </w:rPr>
        <w:t>1.4. Ежемесячная надбавка к должностному окладу за выслугу лет работникам из числа технического персонала выплачивается с момента возникновения права на назначение или момента изменения размера этой надбавки.</w:t>
      </w:r>
    </w:p>
    <w:p w:rsidR="00FD5BD1" w:rsidRPr="00783191" w:rsidRDefault="00232B0E" w:rsidP="0078319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3191">
        <w:rPr>
          <w:sz w:val="26"/>
          <w:szCs w:val="26"/>
        </w:rPr>
        <w:t xml:space="preserve">1.5. В том случае, если у работника из числа технического персонала право на назначение или изменение размера ежемесячной надбавки к должностному окладу за выслугу лет наступило в период, когда за работником сохраняется средний заработок, в случаях, предусмотренных Трудовым </w:t>
      </w:r>
      <w:hyperlink r:id="rId6" w:history="1">
        <w:r w:rsidRPr="00783191">
          <w:rPr>
            <w:rStyle w:val="a3"/>
            <w:color w:val="000000"/>
            <w:sz w:val="26"/>
            <w:szCs w:val="26"/>
          </w:rPr>
          <w:t>кодексом</w:t>
        </w:r>
      </w:hyperlink>
      <w:r w:rsidRPr="00783191">
        <w:rPr>
          <w:sz w:val="26"/>
          <w:szCs w:val="26"/>
        </w:rPr>
        <w:t xml:space="preserve"> РФ,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85159E" w:rsidRPr="00783191" w:rsidRDefault="00232B0E" w:rsidP="0078319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3191">
        <w:rPr>
          <w:sz w:val="26"/>
          <w:szCs w:val="26"/>
        </w:rPr>
        <w:t xml:space="preserve">1.6. Назначение ежемесячной надбавки к должностному окладу за выслугу лет работникам из числа технического персонала производится правовым актом Администрации </w:t>
      </w:r>
      <w:r w:rsidR="0085159E" w:rsidRPr="00783191">
        <w:rPr>
          <w:sz w:val="26"/>
          <w:szCs w:val="26"/>
        </w:rPr>
        <w:t>района</w:t>
      </w:r>
      <w:r w:rsidRPr="00783191">
        <w:rPr>
          <w:sz w:val="26"/>
          <w:szCs w:val="26"/>
        </w:rPr>
        <w:t xml:space="preserve"> по представлению комиссии по установлению трудового стажа.</w:t>
      </w:r>
    </w:p>
    <w:p w:rsidR="00232B0E" w:rsidRPr="00783191" w:rsidRDefault="00232B0E" w:rsidP="0078319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3191">
        <w:rPr>
          <w:sz w:val="26"/>
          <w:szCs w:val="26"/>
        </w:rPr>
        <w:lastRenderedPageBreak/>
        <w:t>1.7. При увольнении работника из числа технического персонала ежемесячная надбавка к должностному окладу за выслугу лет начисляется пропорционально отработанному времени, и е</w:t>
      </w:r>
      <w:r w:rsidR="00783191">
        <w:rPr>
          <w:sz w:val="26"/>
          <w:szCs w:val="26"/>
        </w:rPr>
        <w:t>ё</w:t>
      </w:r>
      <w:r w:rsidRPr="00783191">
        <w:rPr>
          <w:sz w:val="26"/>
          <w:szCs w:val="26"/>
        </w:rPr>
        <w:t xml:space="preserve"> выплата производится при окончательном расч</w:t>
      </w:r>
      <w:r w:rsidR="00783191">
        <w:rPr>
          <w:sz w:val="26"/>
          <w:szCs w:val="26"/>
        </w:rPr>
        <w:t>ё</w:t>
      </w:r>
      <w:r w:rsidRPr="00783191">
        <w:rPr>
          <w:sz w:val="26"/>
          <w:szCs w:val="26"/>
        </w:rPr>
        <w:t>те.</w:t>
      </w:r>
    </w:p>
    <w:p w:rsidR="00232B0E" w:rsidRPr="00783191" w:rsidRDefault="00232B0E" w:rsidP="0078319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83191" w:rsidRDefault="00FD5BD1" w:rsidP="00783191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783191">
        <w:rPr>
          <w:b/>
          <w:sz w:val="26"/>
          <w:szCs w:val="26"/>
        </w:rPr>
        <w:t xml:space="preserve">2. Установление стажа работы, дающего право на получение ежемесячной </w:t>
      </w:r>
    </w:p>
    <w:p w:rsidR="00FD5BD1" w:rsidRPr="00783191" w:rsidRDefault="00FD5BD1" w:rsidP="00783191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783191">
        <w:rPr>
          <w:b/>
          <w:sz w:val="26"/>
          <w:szCs w:val="26"/>
        </w:rPr>
        <w:t>надбавки к должностному окладу за выслугу лет</w:t>
      </w:r>
    </w:p>
    <w:p w:rsidR="00C64208" w:rsidRPr="00783191" w:rsidRDefault="00C64208" w:rsidP="00783191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3191">
        <w:rPr>
          <w:sz w:val="26"/>
          <w:szCs w:val="26"/>
        </w:rPr>
        <w:t>2.1. Стаж для получени</w:t>
      </w:r>
      <w:r w:rsidR="00783191">
        <w:rPr>
          <w:sz w:val="26"/>
          <w:szCs w:val="26"/>
        </w:rPr>
        <w:t>я</w:t>
      </w:r>
      <w:r w:rsidRPr="00783191">
        <w:rPr>
          <w:sz w:val="26"/>
          <w:szCs w:val="26"/>
        </w:rPr>
        <w:t xml:space="preserve"> надбавки за выслугу лет исчисляется в соответствии с федеральн</w:t>
      </w:r>
      <w:r w:rsidR="00783191">
        <w:rPr>
          <w:sz w:val="26"/>
          <w:szCs w:val="26"/>
        </w:rPr>
        <w:t>ым и краевым законодательством.</w:t>
      </w:r>
    </w:p>
    <w:p w:rsidR="00C64208" w:rsidRPr="00783191" w:rsidRDefault="00FD5BD1" w:rsidP="00783191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3191">
        <w:rPr>
          <w:sz w:val="26"/>
          <w:szCs w:val="26"/>
        </w:rPr>
        <w:t>2.</w:t>
      </w:r>
      <w:r w:rsidR="00C64208" w:rsidRPr="00783191">
        <w:rPr>
          <w:sz w:val="26"/>
          <w:szCs w:val="26"/>
        </w:rPr>
        <w:t>2</w:t>
      </w:r>
      <w:r w:rsidRPr="00783191">
        <w:rPr>
          <w:sz w:val="26"/>
          <w:szCs w:val="26"/>
        </w:rPr>
        <w:t>. Стаж работы для выплаты ежемесячной надбавки к должностному окладу за выслугу лет работникам из числа технического персонала определяется комиссией по установлению трудового стажа и подтверждается протоколом.</w:t>
      </w:r>
    </w:p>
    <w:p w:rsidR="00232B0E" w:rsidRDefault="00C64208" w:rsidP="00783191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3191">
        <w:rPr>
          <w:sz w:val="26"/>
          <w:szCs w:val="26"/>
        </w:rPr>
        <w:t>2</w:t>
      </w:r>
      <w:r w:rsidR="00232B0E" w:rsidRPr="00783191">
        <w:rPr>
          <w:sz w:val="26"/>
          <w:szCs w:val="26"/>
        </w:rPr>
        <w:t>.</w:t>
      </w:r>
      <w:r w:rsidRPr="00783191">
        <w:rPr>
          <w:sz w:val="26"/>
          <w:szCs w:val="26"/>
        </w:rPr>
        <w:t>3</w:t>
      </w:r>
      <w:r w:rsidR="00232B0E" w:rsidRPr="00783191">
        <w:rPr>
          <w:sz w:val="26"/>
          <w:szCs w:val="26"/>
        </w:rPr>
        <w:t>. Документами для определения трудового стажа работы, дающего право на получение ежемесячной надбавки к должностному окладу за выслугу лет работникам из числа технического персонала, является трудовая книжка, а также документы, удостоверяющие наличие стажа работы (службы), дающего право на ежемесячную надбавку за выс</w:t>
      </w:r>
      <w:r w:rsidR="00783191">
        <w:rPr>
          <w:sz w:val="26"/>
          <w:szCs w:val="26"/>
        </w:rPr>
        <w:t>лугу лет к должностному окладу.</w:t>
      </w:r>
    </w:p>
    <w:p w:rsidR="00783191" w:rsidRDefault="00783191" w:rsidP="00783191">
      <w:pPr>
        <w:pStyle w:val="consplustitle"/>
        <w:spacing w:before="0" w:beforeAutospacing="0" w:after="0" w:afterAutospacing="0"/>
        <w:jc w:val="center"/>
        <w:rPr>
          <w:sz w:val="26"/>
          <w:szCs w:val="26"/>
        </w:rPr>
      </w:pPr>
    </w:p>
    <w:p w:rsidR="00232B0E" w:rsidRPr="00783191" w:rsidRDefault="00C64208" w:rsidP="00783191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783191">
        <w:rPr>
          <w:b/>
          <w:sz w:val="26"/>
          <w:szCs w:val="26"/>
        </w:rPr>
        <w:t>3</w:t>
      </w:r>
      <w:r w:rsidR="00232B0E" w:rsidRPr="00783191">
        <w:rPr>
          <w:b/>
          <w:sz w:val="26"/>
          <w:szCs w:val="26"/>
        </w:rPr>
        <w:t>. Заключительные положения</w:t>
      </w:r>
    </w:p>
    <w:p w:rsidR="00C64208" w:rsidRPr="00783191" w:rsidRDefault="00C64208" w:rsidP="0078319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3191">
        <w:rPr>
          <w:sz w:val="26"/>
          <w:szCs w:val="26"/>
        </w:rPr>
        <w:t>3</w:t>
      </w:r>
      <w:r w:rsidR="00232B0E" w:rsidRPr="00783191">
        <w:rPr>
          <w:sz w:val="26"/>
          <w:szCs w:val="26"/>
        </w:rPr>
        <w:t>.1. Ответственность за своевременный пересмотр работникам размера ежемесячной надбавки к должностному окладу за выслугу лет работникам из числа технического персонала нес</w:t>
      </w:r>
      <w:r w:rsidR="00783191">
        <w:rPr>
          <w:sz w:val="26"/>
          <w:szCs w:val="26"/>
        </w:rPr>
        <w:t>ё</w:t>
      </w:r>
      <w:r w:rsidR="00232B0E" w:rsidRPr="00783191">
        <w:rPr>
          <w:sz w:val="26"/>
          <w:szCs w:val="26"/>
        </w:rPr>
        <w:t xml:space="preserve">т </w:t>
      </w:r>
      <w:r w:rsidR="00783191">
        <w:rPr>
          <w:sz w:val="26"/>
          <w:szCs w:val="26"/>
        </w:rPr>
        <w:t>н</w:t>
      </w:r>
      <w:r w:rsidRPr="00783191">
        <w:rPr>
          <w:sz w:val="26"/>
          <w:szCs w:val="26"/>
        </w:rPr>
        <w:t>ачальник отдела управления делами Администрации района.</w:t>
      </w:r>
    </w:p>
    <w:p w:rsidR="00232B0E" w:rsidRPr="00C64208" w:rsidRDefault="00C64208" w:rsidP="0078319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3191">
        <w:rPr>
          <w:sz w:val="26"/>
          <w:szCs w:val="26"/>
        </w:rPr>
        <w:t>3</w:t>
      </w:r>
      <w:r w:rsidR="00232B0E" w:rsidRPr="00783191">
        <w:rPr>
          <w:sz w:val="26"/>
          <w:szCs w:val="26"/>
        </w:rPr>
        <w:t>.2. Индивидуальные трудовые споры по вопросам установления стажа работы для назначения ежемесячной надбавки к должностному окладу за выслугу лет работникам из числа технического персонала или определения размеров этой выплаты рассматриваются в установленном законодательством п</w:t>
      </w:r>
      <w:r w:rsidR="00232B0E" w:rsidRPr="00C64208">
        <w:rPr>
          <w:sz w:val="26"/>
          <w:szCs w:val="26"/>
        </w:rPr>
        <w:t>орядке.</w:t>
      </w:r>
    </w:p>
    <w:sectPr w:rsidR="00232B0E" w:rsidRPr="00C64208" w:rsidSect="00227ED9">
      <w:pgSz w:w="11909" w:h="16834"/>
      <w:pgMar w:top="851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15FA"/>
    <w:multiLevelType w:val="multilevel"/>
    <w:tmpl w:val="072A55E4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 w15:restartNumberingAfterBreak="0">
    <w:nsid w:val="364A6574"/>
    <w:multiLevelType w:val="hybridMultilevel"/>
    <w:tmpl w:val="CBC830B6"/>
    <w:lvl w:ilvl="0" w:tplc="21CAA8A6">
      <w:start w:val="1"/>
      <w:numFmt w:val="decimal"/>
      <w:lvlText w:val="%1."/>
      <w:lvlJc w:val="left"/>
      <w:pPr>
        <w:ind w:left="74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0E"/>
    <w:rsid w:val="0000455B"/>
    <w:rsid w:val="000B65E5"/>
    <w:rsid w:val="000C0084"/>
    <w:rsid w:val="001829CA"/>
    <w:rsid w:val="00232B0E"/>
    <w:rsid w:val="00322E83"/>
    <w:rsid w:val="003424B6"/>
    <w:rsid w:val="003E1740"/>
    <w:rsid w:val="004526C1"/>
    <w:rsid w:val="00452DF9"/>
    <w:rsid w:val="005011D3"/>
    <w:rsid w:val="00526C3A"/>
    <w:rsid w:val="005443F6"/>
    <w:rsid w:val="00593CEA"/>
    <w:rsid w:val="005948FF"/>
    <w:rsid w:val="005C5436"/>
    <w:rsid w:val="006E48AA"/>
    <w:rsid w:val="00727BCF"/>
    <w:rsid w:val="00783191"/>
    <w:rsid w:val="00787AAA"/>
    <w:rsid w:val="007E0D40"/>
    <w:rsid w:val="0085159E"/>
    <w:rsid w:val="008B0460"/>
    <w:rsid w:val="008B44B2"/>
    <w:rsid w:val="008F527F"/>
    <w:rsid w:val="009114B9"/>
    <w:rsid w:val="009537A5"/>
    <w:rsid w:val="00A71440"/>
    <w:rsid w:val="00B77D5E"/>
    <w:rsid w:val="00C57BF4"/>
    <w:rsid w:val="00C64208"/>
    <w:rsid w:val="00CE2201"/>
    <w:rsid w:val="00D07F82"/>
    <w:rsid w:val="00D23D0A"/>
    <w:rsid w:val="00D44E64"/>
    <w:rsid w:val="00E47404"/>
    <w:rsid w:val="00E86D05"/>
    <w:rsid w:val="00EA302F"/>
    <w:rsid w:val="00EE54BE"/>
    <w:rsid w:val="00F07CEB"/>
    <w:rsid w:val="00FC2DD9"/>
    <w:rsid w:val="00FD5BD1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4417D-191D-4088-9C71-3FC1ACDB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B0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232B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232B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232B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232B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a"/>
    <w:basedOn w:val="a"/>
    <w:rsid w:val="00232B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8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26E2-C249-4F03-A380-FB3FA2A5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Голубева</dc:creator>
  <cp:lastModifiedBy>Пользователь</cp:lastModifiedBy>
  <cp:revision>2</cp:revision>
  <cp:lastPrinted>2020-12-22T04:13:00Z</cp:lastPrinted>
  <dcterms:created xsi:type="dcterms:W3CDTF">2021-01-13T08:32:00Z</dcterms:created>
  <dcterms:modified xsi:type="dcterms:W3CDTF">2021-01-13T08:32:00Z</dcterms:modified>
</cp:coreProperties>
</file>