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74" w:rsidRDefault="00E73274" w:rsidP="00E7327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E73274" w:rsidRDefault="00E73274" w:rsidP="00E7327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БУРЛИНСКОГО РАЙОНА</w:t>
      </w:r>
    </w:p>
    <w:p w:rsidR="00E73274" w:rsidRDefault="00E73274" w:rsidP="00E73274">
      <w:pPr>
        <w:pStyle w:val="1"/>
      </w:pPr>
      <w:r>
        <w:t>АЛТАЙСКОГО КРАЯ</w:t>
      </w:r>
    </w:p>
    <w:p w:rsidR="00E73274" w:rsidRDefault="00E73274" w:rsidP="00E73274">
      <w:pPr>
        <w:jc w:val="center"/>
        <w:rPr>
          <w:b/>
          <w:bCs/>
          <w:sz w:val="24"/>
        </w:rPr>
      </w:pPr>
    </w:p>
    <w:p w:rsidR="00E73274" w:rsidRDefault="00E73274" w:rsidP="00E73274">
      <w:pPr>
        <w:jc w:val="center"/>
        <w:rPr>
          <w:b/>
          <w:bCs/>
          <w:sz w:val="24"/>
        </w:rPr>
      </w:pPr>
    </w:p>
    <w:p w:rsidR="00E73274" w:rsidRDefault="00E73274" w:rsidP="00E73274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E73274" w:rsidRDefault="00E73274" w:rsidP="00E73274">
      <w:pPr>
        <w:jc w:val="center"/>
        <w:rPr>
          <w:b/>
          <w:bCs/>
          <w:sz w:val="28"/>
        </w:rPr>
      </w:pPr>
    </w:p>
    <w:p w:rsidR="00E73274" w:rsidRDefault="00E73274" w:rsidP="00E73274">
      <w:pPr>
        <w:jc w:val="center"/>
        <w:rPr>
          <w:b/>
          <w:bCs/>
          <w:sz w:val="28"/>
        </w:rPr>
      </w:pPr>
    </w:p>
    <w:p w:rsidR="00E73274" w:rsidRDefault="006C5E7B" w:rsidP="00E73274">
      <w:pPr>
        <w:jc w:val="both"/>
      </w:pPr>
      <w:r>
        <w:rPr>
          <w:bCs/>
        </w:rPr>
        <w:t>16</w:t>
      </w:r>
      <w:r w:rsidR="00E303F5" w:rsidRPr="005757DF">
        <w:rPr>
          <w:bCs/>
        </w:rPr>
        <w:t xml:space="preserve"> </w:t>
      </w:r>
      <w:r w:rsidR="00987DF1">
        <w:rPr>
          <w:bCs/>
        </w:rPr>
        <w:t>марта</w:t>
      </w:r>
      <w:r w:rsidR="00FE75E5">
        <w:rPr>
          <w:bCs/>
        </w:rPr>
        <w:t xml:space="preserve"> 2023</w:t>
      </w:r>
      <w:r w:rsidR="001B5AFD" w:rsidRPr="001B5AFD">
        <w:rPr>
          <w:bCs/>
        </w:rPr>
        <w:t xml:space="preserve"> года</w:t>
      </w:r>
      <w:r w:rsidR="00E73274">
        <w:rPr>
          <w:b/>
          <w:bCs/>
        </w:rPr>
        <w:t xml:space="preserve"> </w:t>
      </w:r>
      <w:r w:rsidR="001B5AFD">
        <w:rPr>
          <w:bCs/>
        </w:rPr>
        <w:t xml:space="preserve"> </w:t>
      </w:r>
      <w:r w:rsidR="00CE0B1C">
        <w:t xml:space="preserve">  </w:t>
      </w:r>
      <w:r w:rsidR="00CE0B1C">
        <w:tab/>
      </w:r>
      <w:r w:rsidR="00CE0B1C">
        <w:tab/>
      </w:r>
      <w:r w:rsidR="00CE0B1C">
        <w:tab/>
      </w:r>
      <w:r w:rsidR="00CE0B1C">
        <w:tab/>
      </w:r>
      <w:r w:rsidR="00CE0B1C">
        <w:tab/>
      </w:r>
      <w:r w:rsidR="00CE0B1C">
        <w:tab/>
      </w:r>
      <w:r w:rsidR="00CE0B1C">
        <w:tab/>
      </w:r>
      <w:r w:rsidR="00CE0B1C">
        <w:tab/>
      </w:r>
      <w:r w:rsidR="00CE0B1C">
        <w:tab/>
      </w:r>
      <w:r w:rsidR="00E73274">
        <w:t xml:space="preserve">№ </w:t>
      </w:r>
      <w:r>
        <w:t>69</w:t>
      </w:r>
    </w:p>
    <w:p w:rsidR="00E73274" w:rsidRDefault="00E73274" w:rsidP="00E73274">
      <w:pPr>
        <w:jc w:val="center"/>
        <w:rPr>
          <w:sz w:val="22"/>
        </w:rPr>
      </w:pPr>
      <w:proofErr w:type="gramStart"/>
      <w:r>
        <w:rPr>
          <w:sz w:val="22"/>
        </w:rPr>
        <w:t>с</w:t>
      </w:r>
      <w:proofErr w:type="gramEnd"/>
      <w:r>
        <w:rPr>
          <w:sz w:val="22"/>
        </w:rPr>
        <w:t>. Бурла</w:t>
      </w:r>
    </w:p>
    <w:p w:rsidR="00E73274" w:rsidRDefault="00E73274" w:rsidP="00E73274">
      <w:pPr>
        <w:jc w:val="center"/>
      </w:pPr>
    </w:p>
    <w:p w:rsidR="006D12CE" w:rsidRDefault="002574AE" w:rsidP="006D12CE">
      <w:pPr>
        <w:rPr>
          <w:b/>
          <w:bCs/>
          <w:szCs w:val="26"/>
        </w:rPr>
      </w:pPr>
      <w:r w:rsidRPr="006D12CE">
        <w:rPr>
          <w:b/>
          <w:bCs/>
          <w:szCs w:val="26"/>
        </w:rPr>
        <w:t xml:space="preserve">Об утверждении Положения о </w:t>
      </w:r>
    </w:p>
    <w:p w:rsidR="006D12CE" w:rsidRDefault="002574AE" w:rsidP="006D12CE">
      <w:pPr>
        <w:rPr>
          <w:b/>
          <w:bCs/>
          <w:szCs w:val="26"/>
        </w:rPr>
      </w:pPr>
      <w:r w:rsidRPr="006D12CE">
        <w:rPr>
          <w:b/>
          <w:bCs/>
          <w:szCs w:val="26"/>
        </w:rPr>
        <w:t xml:space="preserve">межведомственной комиссии по оценке и </w:t>
      </w:r>
    </w:p>
    <w:p w:rsidR="006D12CE" w:rsidRDefault="002574AE" w:rsidP="006D12CE">
      <w:pPr>
        <w:rPr>
          <w:b/>
          <w:bCs/>
          <w:szCs w:val="26"/>
        </w:rPr>
      </w:pPr>
      <w:r w:rsidRPr="006D12CE">
        <w:rPr>
          <w:b/>
          <w:bCs/>
          <w:szCs w:val="26"/>
        </w:rPr>
        <w:t>обследова</w:t>
      </w:r>
      <w:r w:rsidR="006D12CE">
        <w:rPr>
          <w:b/>
          <w:bCs/>
          <w:szCs w:val="26"/>
        </w:rPr>
        <w:t>нию помещения в целях признания</w:t>
      </w:r>
    </w:p>
    <w:p w:rsidR="006D12CE" w:rsidRDefault="002574AE" w:rsidP="006D12CE">
      <w:pPr>
        <w:rPr>
          <w:b/>
          <w:bCs/>
          <w:szCs w:val="26"/>
        </w:rPr>
      </w:pPr>
      <w:r w:rsidRPr="006D12CE">
        <w:rPr>
          <w:b/>
          <w:bCs/>
          <w:szCs w:val="26"/>
        </w:rPr>
        <w:t>его жил</w:t>
      </w:r>
      <w:r w:rsidR="006D12CE">
        <w:rPr>
          <w:b/>
          <w:bCs/>
          <w:szCs w:val="26"/>
        </w:rPr>
        <w:t>ым помещением, жилого помещения</w:t>
      </w:r>
    </w:p>
    <w:p w:rsidR="006D12CE" w:rsidRDefault="002574AE" w:rsidP="006D12CE">
      <w:pPr>
        <w:rPr>
          <w:b/>
          <w:bCs/>
          <w:szCs w:val="26"/>
        </w:rPr>
      </w:pPr>
      <w:proofErr w:type="gramStart"/>
      <w:r w:rsidRPr="006D12CE">
        <w:rPr>
          <w:b/>
          <w:bCs/>
          <w:szCs w:val="26"/>
        </w:rPr>
        <w:t>пригодн</w:t>
      </w:r>
      <w:r w:rsidR="006D12CE">
        <w:rPr>
          <w:b/>
          <w:bCs/>
          <w:szCs w:val="26"/>
        </w:rPr>
        <w:t>ым</w:t>
      </w:r>
      <w:proofErr w:type="gramEnd"/>
      <w:r w:rsidR="006D12CE">
        <w:rPr>
          <w:b/>
          <w:bCs/>
          <w:szCs w:val="26"/>
        </w:rPr>
        <w:t xml:space="preserve"> (непригодным) для проживания</w:t>
      </w:r>
    </w:p>
    <w:p w:rsidR="006D12CE" w:rsidRDefault="002574AE" w:rsidP="006D12CE">
      <w:pPr>
        <w:rPr>
          <w:b/>
          <w:bCs/>
          <w:szCs w:val="26"/>
        </w:rPr>
      </w:pPr>
      <w:r w:rsidRPr="006D12CE">
        <w:rPr>
          <w:b/>
          <w:bCs/>
          <w:szCs w:val="26"/>
        </w:rPr>
        <w:t>граждан, а также многоквартирного дома в целях</w:t>
      </w:r>
    </w:p>
    <w:p w:rsidR="006D12CE" w:rsidRDefault="002574AE" w:rsidP="006D12CE">
      <w:pPr>
        <w:rPr>
          <w:b/>
          <w:bCs/>
          <w:szCs w:val="26"/>
        </w:rPr>
      </w:pPr>
      <w:r w:rsidRPr="006D12CE">
        <w:rPr>
          <w:b/>
          <w:bCs/>
          <w:szCs w:val="26"/>
        </w:rPr>
        <w:t>признания его а</w:t>
      </w:r>
      <w:r w:rsidR="006D12CE">
        <w:rPr>
          <w:b/>
          <w:bCs/>
          <w:szCs w:val="26"/>
        </w:rPr>
        <w:t>варийным и подлежащим сносу или</w:t>
      </w:r>
    </w:p>
    <w:p w:rsidR="00E73274" w:rsidRPr="006D12CE" w:rsidRDefault="002574AE" w:rsidP="00B25758">
      <w:pPr>
        <w:rPr>
          <w:b/>
          <w:bCs/>
          <w:szCs w:val="26"/>
        </w:rPr>
      </w:pPr>
      <w:r w:rsidRPr="006D12CE">
        <w:rPr>
          <w:b/>
          <w:bCs/>
          <w:szCs w:val="26"/>
        </w:rPr>
        <w:t xml:space="preserve">реконструкции </w:t>
      </w:r>
    </w:p>
    <w:p w:rsidR="00F1648F" w:rsidRDefault="00F1648F" w:rsidP="002574AE">
      <w:pPr>
        <w:jc w:val="center"/>
        <w:rPr>
          <w:b/>
          <w:bCs/>
          <w:sz w:val="28"/>
        </w:rPr>
      </w:pPr>
    </w:p>
    <w:p w:rsidR="00F1648F" w:rsidRDefault="00F1648F" w:rsidP="00396E89">
      <w:pPr>
        <w:ind w:firstLine="709"/>
        <w:jc w:val="both"/>
      </w:pPr>
      <w:r w:rsidRPr="00F1648F">
        <w:t xml:space="preserve">В соответствии с Постановлением Правительства Российской Федерации от 28.01.2006 </w:t>
      </w:r>
      <w:r>
        <w:t>№</w:t>
      </w:r>
      <w:r w:rsidR="005C35A0">
        <w:t xml:space="preserve"> 47 «</w:t>
      </w:r>
      <w:r w:rsidRPr="00F1648F"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5C35A0">
        <w:t>мом и жилого дома садовым домом»</w:t>
      </w:r>
      <w:r w:rsidRPr="00F1648F">
        <w:t xml:space="preserve">, </w:t>
      </w:r>
      <w:r w:rsidR="002C74ED">
        <w:t>А</w:t>
      </w:r>
      <w:r w:rsidRPr="00F1648F">
        <w:t xml:space="preserve">дминистрация </w:t>
      </w:r>
      <w:r>
        <w:t>Бурлинского</w:t>
      </w:r>
      <w:r w:rsidRPr="00F1648F">
        <w:t xml:space="preserve"> района </w:t>
      </w:r>
      <w:r>
        <w:t>Алтайского края</w:t>
      </w:r>
    </w:p>
    <w:p w:rsidR="00F1648F" w:rsidRDefault="00E303F5" w:rsidP="00396E89">
      <w:pPr>
        <w:shd w:val="clear" w:color="auto" w:fill="FFFFFF"/>
        <w:tabs>
          <w:tab w:val="left" w:pos="3650"/>
        </w:tabs>
        <w:ind w:firstLine="709"/>
        <w:jc w:val="center"/>
        <w:rPr>
          <w:szCs w:val="26"/>
        </w:rPr>
      </w:pPr>
      <w:proofErr w:type="gramStart"/>
      <w:r>
        <w:rPr>
          <w:szCs w:val="26"/>
        </w:rPr>
        <w:t>П</w:t>
      </w:r>
      <w:proofErr w:type="gramEnd"/>
      <w:r w:rsidR="00FB4C6F">
        <w:rPr>
          <w:szCs w:val="26"/>
        </w:rPr>
        <w:t xml:space="preserve"> </w:t>
      </w:r>
      <w:r>
        <w:rPr>
          <w:szCs w:val="26"/>
        </w:rPr>
        <w:t>О</w:t>
      </w:r>
      <w:r w:rsidR="00FB4C6F">
        <w:rPr>
          <w:szCs w:val="26"/>
        </w:rPr>
        <w:t xml:space="preserve"> </w:t>
      </w:r>
      <w:r>
        <w:rPr>
          <w:szCs w:val="26"/>
        </w:rPr>
        <w:t>С</w:t>
      </w:r>
      <w:r w:rsidR="00FB4C6F">
        <w:rPr>
          <w:szCs w:val="26"/>
        </w:rPr>
        <w:t xml:space="preserve"> </w:t>
      </w:r>
      <w:r>
        <w:rPr>
          <w:szCs w:val="26"/>
        </w:rPr>
        <w:t>Т</w:t>
      </w:r>
      <w:r w:rsidR="00FB4C6F">
        <w:rPr>
          <w:szCs w:val="26"/>
        </w:rPr>
        <w:t xml:space="preserve"> </w:t>
      </w:r>
      <w:r>
        <w:rPr>
          <w:szCs w:val="26"/>
        </w:rPr>
        <w:t>А</w:t>
      </w:r>
      <w:r w:rsidR="00FB4C6F">
        <w:rPr>
          <w:szCs w:val="26"/>
        </w:rPr>
        <w:t xml:space="preserve"> </w:t>
      </w:r>
      <w:r>
        <w:rPr>
          <w:szCs w:val="26"/>
        </w:rPr>
        <w:t>Н</w:t>
      </w:r>
      <w:r w:rsidR="00FB4C6F">
        <w:rPr>
          <w:szCs w:val="26"/>
        </w:rPr>
        <w:t xml:space="preserve"> </w:t>
      </w:r>
      <w:r>
        <w:rPr>
          <w:szCs w:val="26"/>
        </w:rPr>
        <w:t>О</w:t>
      </w:r>
      <w:r w:rsidR="00FB4C6F">
        <w:rPr>
          <w:szCs w:val="26"/>
        </w:rPr>
        <w:t xml:space="preserve"> </w:t>
      </w:r>
      <w:r>
        <w:rPr>
          <w:szCs w:val="26"/>
        </w:rPr>
        <w:t>В</w:t>
      </w:r>
      <w:r w:rsidR="00FB4C6F">
        <w:rPr>
          <w:szCs w:val="26"/>
        </w:rPr>
        <w:t xml:space="preserve"> </w:t>
      </w:r>
      <w:r>
        <w:rPr>
          <w:szCs w:val="26"/>
        </w:rPr>
        <w:t>Л</w:t>
      </w:r>
      <w:r w:rsidR="00FB4C6F">
        <w:rPr>
          <w:szCs w:val="26"/>
        </w:rPr>
        <w:t xml:space="preserve"> </w:t>
      </w:r>
      <w:r>
        <w:rPr>
          <w:szCs w:val="26"/>
        </w:rPr>
        <w:t>Я</w:t>
      </w:r>
      <w:r w:rsidR="00FB4C6F">
        <w:rPr>
          <w:szCs w:val="26"/>
        </w:rPr>
        <w:t xml:space="preserve"> </w:t>
      </w:r>
      <w:r w:rsidR="00F1648F">
        <w:rPr>
          <w:szCs w:val="26"/>
        </w:rPr>
        <w:t>Е Т</w:t>
      </w:r>
      <w:r>
        <w:rPr>
          <w:szCs w:val="26"/>
        </w:rPr>
        <w:t>:</w:t>
      </w:r>
    </w:p>
    <w:p w:rsidR="00F1648F" w:rsidRPr="00F1648F" w:rsidRDefault="00F1648F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F1648F">
        <w:rPr>
          <w:szCs w:val="26"/>
        </w:rPr>
        <w:t xml:space="preserve"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согласно приложению </w:t>
      </w:r>
      <w:r>
        <w:rPr>
          <w:szCs w:val="26"/>
        </w:rPr>
        <w:t>№</w:t>
      </w:r>
      <w:r w:rsidRPr="00F1648F">
        <w:rPr>
          <w:szCs w:val="26"/>
        </w:rPr>
        <w:t xml:space="preserve"> 1.</w:t>
      </w:r>
    </w:p>
    <w:p w:rsidR="00F1648F" w:rsidRDefault="00B25758" w:rsidP="00396E8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pacing w:val="-2"/>
          <w:szCs w:val="26"/>
        </w:rPr>
        <w:t>2</w:t>
      </w:r>
      <w:r w:rsidR="00F1648F">
        <w:rPr>
          <w:spacing w:val="-2"/>
          <w:szCs w:val="26"/>
        </w:rPr>
        <w:t xml:space="preserve">. Признать утратившим силу постановление Администрации Бурлинского района </w:t>
      </w:r>
      <w:r w:rsidR="00FA3401">
        <w:rPr>
          <w:szCs w:val="26"/>
        </w:rPr>
        <w:t>Алтайского края от 16.12.</w:t>
      </w:r>
      <w:r w:rsidR="00F1648F">
        <w:rPr>
          <w:szCs w:val="26"/>
        </w:rPr>
        <w:t xml:space="preserve">2019 года </w:t>
      </w:r>
      <w:r w:rsidR="00FA3401">
        <w:rPr>
          <w:szCs w:val="26"/>
        </w:rPr>
        <w:t xml:space="preserve">№ 294 </w:t>
      </w:r>
      <w:r w:rsidR="00F1648F">
        <w:rPr>
          <w:szCs w:val="26"/>
        </w:rPr>
        <w:t>«О создании межведомственной комиссии».</w:t>
      </w:r>
    </w:p>
    <w:p w:rsidR="00F1648F" w:rsidRDefault="00B25758" w:rsidP="00396E8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pacing w:val="-12"/>
          <w:szCs w:val="26"/>
        </w:rPr>
      </w:pPr>
      <w:r>
        <w:rPr>
          <w:szCs w:val="26"/>
        </w:rPr>
        <w:t>3.</w:t>
      </w:r>
      <w:r w:rsidR="00F1648F">
        <w:rPr>
          <w:szCs w:val="26"/>
        </w:rPr>
        <w:t xml:space="preserve"> </w:t>
      </w:r>
      <w:proofErr w:type="gramStart"/>
      <w:r w:rsidR="00F1648F">
        <w:rPr>
          <w:spacing w:val="-2"/>
          <w:szCs w:val="26"/>
        </w:rPr>
        <w:t xml:space="preserve">Признать утратившим силу постановление Администрации Бурлинского района </w:t>
      </w:r>
      <w:r w:rsidR="00FA3401">
        <w:rPr>
          <w:szCs w:val="26"/>
        </w:rPr>
        <w:t>Алтайского края</w:t>
      </w:r>
      <w:r w:rsidR="00F1648F">
        <w:rPr>
          <w:szCs w:val="26"/>
        </w:rPr>
        <w:t xml:space="preserve"> от 11</w:t>
      </w:r>
      <w:r w:rsidR="00FA3401">
        <w:rPr>
          <w:szCs w:val="26"/>
        </w:rPr>
        <w:t>.05.</w:t>
      </w:r>
      <w:r w:rsidR="00F1648F">
        <w:rPr>
          <w:szCs w:val="26"/>
        </w:rPr>
        <w:t xml:space="preserve">2021 года </w:t>
      </w:r>
      <w:r w:rsidR="00FA3401">
        <w:rPr>
          <w:szCs w:val="26"/>
        </w:rPr>
        <w:t xml:space="preserve">№ 117 </w:t>
      </w:r>
      <w:r w:rsidR="00657FEE">
        <w:rPr>
          <w:szCs w:val="26"/>
        </w:rPr>
        <w:t>«Об утверждении П</w:t>
      </w:r>
      <w:r w:rsidR="00F1648F">
        <w:rPr>
          <w:szCs w:val="26"/>
        </w:rPr>
        <w:t xml:space="preserve">орядка участия собственника жилого помещения, получившего повреждения в результате чрезвычайной ситуации, </w:t>
      </w:r>
      <w:r w:rsidR="00CB04DF">
        <w:rPr>
          <w:szCs w:val="26"/>
        </w:rPr>
        <w:t>расположенного на территории Бурлинского</w:t>
      </w:r>
      <w:r w:rsidR="00F1648F">
        <w:rPr>
          <w:szCs w:val="26"/>
        </w:rPr>
        <w:t xml:space="preserve"> район</w:t>
      </w:r>
      <w:r w:rsidR="00CB04DF">
        <w:rPr>
          <w:szCs w:val="26"/>
        </w:rPr>
        <w:t>а</w:t>
      </w:r>
      <w:r w:rsidR="00F1648F">
        <w:rPr>
          <w:szCs w:val="26"/>
        </w:rPr>
        <w:t>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2C74ED" w:rsidRDefault="00B25758" w:rsidP="00396E8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pacing w:val="-11"/>
          <w:szCs w:val="26"/>
        </w:rPr>
      </w:pPr>
      <w:r>
        <w:rPr>
          <w:szCs w:val="26"/>
        </w:rPr>
        <w:t>4</w:t>
      </w:r>
      <w:r w:rsidR="002C74ED">
        <w:rPr>
          <w:szCs w:val="26"/>
        </w:rPr>
        <w:t xml:space="preserve">. </w:t>
      </w:r>
      <w:r w:rsidR="00F1648F" w:rsidRPr="00F1648F">
        <w:rPr>
          <w:szCs w:val="26"/>
        </w:rPr>
        <w:t xml:space="preserve">Настоящее Постановление </w:t>
      </w:r>
      <w:r w:rsidR="007959A6">
        <w:rPr>
          <w:szCs w:val="26"/>
        </w:rPr>
        <w:t>обнародовать путем размещения</w:t>
      </w:r>
      <w:r w:rsidR="00F1648F" w:rsidRPr="00F1648F">
        <w:rPr>
          <w:szCs w:val="26"/>
        </w:rPr>
        <w:t xml:space="preserve"> на официальном </w:t>
      </w:r>
      <w:r w:rsidR="007959A6">
        <w:rPr>
          <w:szCs w:val="26"/>
        </w:rPr>
        <w:t>Интернет-</w:t>
      </w:r>
      <w:r w:rsidR="00F1648F" w:rsidRPr="00F1648F">
        <w:rPr>
          <w:szCs w:val="26"/>
        </w:rPr>
        <w:t xml:space="preserve">сайте </w:t>
      </w:r>
      <w:r w:rsidR="002C74ED">
        <w:rPr>
          <w:szCs w:val="26"/>
        </w:rPr>
        <w:t>А</w:t>
      </w:r>
      <w:r w:rsidR="00F1648F" w:rsidRPr="00F1648F">
        <w:rPr>
          <w:szCs w:val="26"/>
        </w:rPr>
        <w:t xml:space="preserve">дминистрации </w:t>
      </w:r>
      <w:r w:rsidR="002C74ED">
        <w:rPr>
          <w:szCs w:val="26"/>
        </w:rPr>
        <w:t>Бурлин</w:t>
      </w:r>
      <w:r w:rsidR="00E27E08">
        <w:rPr>
          <w:szCs w:val="26"/>
        </w:rPr>
        <w:t xml:space="preserve">ского </w:t>
      </w:r>
      <w:r w:rsidR="00F1648F" w:rsidRPr="00F1648F">
        <w:rPr>
          <w:szCs w:val="26"/>
        </w:rPr>
        <w:t xml:space="preserve">района </w:t>
      </w:r>
      <w:r w:rsidR="002C74ED">
        <w:rPr>
          <w:szCs w:val="26"/>
        </w:rPr>
        <w:t>Алтайского края</w:t>
      </w:r>
      <w:r w:rsidR="00F1648F" w:rsidRPr="00F1648F">
        <w:rPr>
          <w:szCs w:val="26"/>
        </w:rPr>
        <w:t xml:space="preserve"> </w:t>
      </w:r>
      <w:r w:rsidR="007959A6">
        <w:rPr>
          <w:szCs w:val="26"/>
        </w:rPr>
        <w:t xml:space="preserve">и </w:t>
      </w:r>
      <w:r w:rsidR="002C74ED">
        <w:rPr>
          <w:szCs w:val="26"/>
        </w:rPr>
        <w:t>на</w:t>
      </w:r>
      <w:r w:rsidR="002C74ED">
        <w:rPr>
          <w:spacing w:val="-1"/>
          <w:szCs w:val="26"/>
        </w:rPr>
        <w:t xml:space="preserve"> информационных стендах органов местного </w:t>
      </w:r>
      <w:r w:rsidR="002C74ED">
        <w:rPr>
          <w:szCs w:val="26"/>
        </w:rPr>
        <w:t>самоуправления района.</w:t>
      </w:r>
    </w:p>
    <w:p w:rsidR="00B81926" w:rsidRDefault="00675714" w:rsidP="0076198F">
      <w:pPr>
        <w:shd w:val="clear" w:color="auto" w:fill="FFFFFF"/>
        <w:tabs>
          <w:tab w:val="left" w:pos="1126"/>
        </w:tabs>
        <w:ind w:firstLine="709"/>
        <w:jc w:val="both"/>
        <w:rPr>
          <w:szCs w:val="26"/>
        </w:rPr>
      </w:pPr>
      <w:r>
        <w:rPr>
          <w:spacing w:val="-1"/>
          <w:szCs w:val="26"/>
        </w:rPr>
        <w:t>5</w:t>
      </w:r>
      <w:r w:rsidR="00F1648F">
        <w:rPr>
          <w:spacing w:val="-1"/>
          <w:szCs w:val="26"/>
        </w:rPr>
        <w:t xml:space="preserve">. </w:t>
      </w:r>
      <w:proofErr w:type="gramStart"/>
      <w:r w:rsidR="00F1648F" w:rsidRPr="00C15332">
        <w:rPr>
          <w:spacing w:val="-1"/>
          <w:szCs w:val="26"/>
        </w:rPr>
        <w:t>Контроль за</w:t>
      </w:r>
      <w:proofErr w:type="gramEnd"/>
      <w:r w:rsidR="00F1648F" w:rsidRPr="00C15332">
        <w:rPr>
          <w:spacing w:val="-1"/>
          <w:szCs w:val="26"/>
        </w:rPr>
        <w:t xml:space="preserve"> исполнением данного постановления возложить на </w:t>
      </w:r>
      <w:r w:rsidR="007959A6" w:rsidRPr="005C35A0">
        <w:rPr>
          <w:spacing w:val="-1"/>
          <w:szCs w:val="26"/>
        </w:rPr>
        <w:t xml:space="preserve">заместителя </w:t>
      </w:r>
      <w:r w:rsidR="005C35A0">
        <w:rPr>
          <w:spacing w:val="-1"/>
          <w:szCs w:val="26"/>
        </w:rPr>
        <w:t xml:space="preserve">главы Администрации района, </w:t>
      </w:r>
      <w:r w:rsidR="0076198F" w:rsidRPr="005C35A0">
        <w:rPr>
          <w:spacing w:val="-1"/>
          <w:szCs w:val="26"/>
        </w:rPr>
        <w:t xml:space="preserve">начальника Управления по </w:t>
      </w:r>
      <w:r w:rsidR="0076198F" w:rsidRPr="0076198F">
        <w:rPr>
          <w:spacing w:val="-1"/>
          <w:szCs w:val="26"/>
        </w:rPr>
        <w:lastRenderedPageBreak/>
        <w:t>экономическому</w:t>
      </w:r>
      <w:r w:rsidR="0076198F">
        <w:rPr>
          <w:spacing w:val="-1"/>
          <w:szCs w:val="26"/>
        </w:rPr>
        <w:t xml:space="preserve"> </w:t>
      </w:r>
      <w:r w:rsidR="0076198F" w:rsidRPr="0076198F">
        <w:rPr>
          <w:spacing w:val="-1"/>
          <w:szCs w:val="26"/>
        </w:rPr>
        <w:t>развитию, имущественным и земельным</w:t>
      </w:r>
      <w:r w:rsidR="0076198F">
        <w:rPr>
          <w:spacing w:val="-1"/>
          <w:szCs w:val="26"/>
        </w:rPr>
        <w:t xml:space="preserve"> </w:t>
      </w:r>
      <w:r w:rsidR="0076198F" w:rsidRPr="0076198F">
        <w:rPr>
          <w:spacing w:val="-1"/>
          <w:szCs w:val="26"/>
        </w:rPr>
        <w:t xml:space="preserve">отношениям Администрации </w:t>
      </w:r>
      <w:r w:rsidR="007959A6">
        <w:rPr>
          <w:szCs w:val="26"/>
        </w:rPr>
        <w:t>Бурлинского</w:t>
      </w:r>
      <w:r w:rsidR="00F1648F">
        <w:rPr>
          <w:szCs w:val="26"/>
        </w:rPr>
        <w:t xml:space="preserve"> района.</w:t>
      </w:r>
    </w:p>
    <w:p w:rsidR="00B81926" w:rsidRDefault="00B81926" w:rsidP="00396E89">
      <w:pPr>
        <w:shd w:val="clear" w:color="auto" w:fill="FFFFFF"/>
        <w:tabs>
          <w:tab w:val="left" w:pos="1126"/>
        </w:tabs>
        <w:ind w:firstLine="709"/>
        <w:jc w:val="both"/>
        <w:rPr>
          <w:szCs w:val="26"/>
        </w:rPr>
      </w:pPr>
    </w:p>
    <w:p w:rsidR="00B81926" w:rsidRDefault="00B81926" w:rsidP="00396E89">
      <w:pPr>
        <w:shd w:val="clear" w:color="auto" w:fill="FFFFFF"/>
        <w:tabs>
          <w:tab w:val="left" w:pos="1126"/>
        </w:tabs>
        <w:ind w:firstLine="709"/>
        <w:jc w:val="both"/>
        <w:rPr>
          <w:szCs w:val="26"/>
        </w:rPr>
      </w:pPr>
    </w:p>
    <w:p w:rsidR="00B81926" w:rsidRDefault="00B81926" w:rsidP="00396E89">
      <w:pPr>
        <w:shd w:val="clear" w:color="auto" w:fill="FFFFFF"/>
        <w:tabs>
          <w:tab w:val="left" w:pos="1126"/>
        </w:tabs>
        <w:jc w:val="both"/>
        <w:rPr>
          <w:spacing w:val="-1"/>
          <w:szCs w:val="26"/>
        </w:rPr>
      </w:pPr>
      <w:r>
        <w:rPr>
          <w:spacing w:val="-1"/>
          <w:szCs w:val="26"/>
        </w:rPr>
        <w:t>Глава района</w:t>
      </w:r>
      <w:r>
        <w:rPr>
          <w:spacing w:val="-1"/>
          <w:szCs w:val="26"/>
        </w:rPr>
        <w:tab/>
      </w:r>
      <w:r>
        <w:rPr>
          <w:spacing w:val="-1"/>
          <w:szCs w:val="26"/>
        </w:rPr>
        <w:tab/>
      </w:r>
      <w:r>
        <w:rPr>
          <w:spacing w:val="-1"/>
          <w:szCs w:val="26"/>
        </w:rPr>
        <w:tab/>
      </w:r>
      <w:r>
        <w:rPr>
          <w:spacing w:val="-1"/>
          <w:szCs w:val="26"/>
        </w:rPr>
        <w:tab/>
      </w:r>
      <w:r>
        <w:rPr>
          <w:spacing w:val="-1"/>
          <w:szCs w:val="26"/>
        </w:rPr>
        <w:tab/>
      </w:r>
      <w:r>
        <w:rPr>
          <w:spacing w:val="-1"/>
          <w:szCs w:val="26"/>
        </w:rPr>
        <w:tab/>
      </w:r>
      <w:r>
        <w:rPr>
          <w:spacing w:val="-1"/>
          <w:szCs w:val="26"/>
        </w:rPr>
        <w:tab/>
      </w:r>
      <w:r>
        <w:rPr>
          <w:spacing w:val="-1"/>
          <w:szCs w:val="26"/>
        </w:rPr>
        <w:tab/>
      </w:r>
      <w:r w:rsidR="005C35A0">
        <w:rPr>
          <w:spacing w:val="-1"/>
          <w:szCs w:val="26"/>
        </w:rPr>
        <w:t xml:space="preserve"> </w:t>
      </w:r>
      <w:r>
        <w:rPr>
          <w:spacing w:val="-1"/>
          <w:szCs w:val="26"/>
        </w:rPr>
        <w:t xml:space="preserve">      С.А. Давыденко</w:t>
      </w:r>
    </w:p>
    <w:p w:rsidR="00B81926" w:rsidRDefault="00B81926" w:rsidP="00396E89">
      <w:pPr>
        <w:shd w:val="clear" w:color="auto" w:fill="FFFFFF"/>
        <w:tabs>
          <w:tab w:val="left" w:pos="1126"/>
        </w:tabs>
        <w:jc w:val="both"/>
        <w:rPr>
          <w:spacing w:val="-1"/>
          <w:szCs w:val="26"/>
        </w:rPr>
      </w:pPr>
    </w:p>
    <w:p w:rsidR="00B81926" w:rsidRDefault="00B81926" w:rsidP="00396E89">
      <w:pPr>
        <w:shd w:val="clear" w:color="auto" w:fill="FFFFFF"/>
        <w:tabs>
          <w:tab w:val="left" w:pos="1126"/>
        </w:tabs>
        <w:jc w:val="both"/>
        <w:rPr>
          <w:spacing w:val="-1"/>
          <w:szCs w:val="26"/>
        </w:rPr>
      </w:pPr>
    </w:p>
    <w:p w:rsidR="00B81926" w:rsidRDefault="00B81926" w:rsidP="00396E89">
      <w:pPr>
        <w:shd w:val="clear" w:color="auto" w:fill="FFFFFF"/>
        <w:tabs>
          <w:tab w:val="left" w:pos="1126"/>
        </w:tabs>
        <w:jc w:val="both"/>
        <w:rPr>
          <w:spacing w:val="-1"/>
          <w:szCs w:val="26"/>
        </w:rPr>
      </w:pPr>
    </w:p>
    <w:p w:rsidR="00B81926" w:rsidRPr="005C35A0" w:rsidRDefault="00B81926" w:rsidP="00396E89">
      <w:pPr>
        <w:shd w:val="clear" w:color="auto" w:fill="FFFFFF"/>
        <w:ind w:left="12"/>
      </w:pPr>
      <w:r w:rsidRPr="005C35A0">
        <w:rPr>
          <w:spacing w:val="-3"/>
          <w:szCs w:val="26"/>
        </w:rPr>
        <w:t>Согласовано:</w:t>
      </w:r>
    </w:p>
    <w:p w:rsidR="005C35A0" w:rsidRDefault="0076198F" w:rsidP="00396E89">
      <w:pPr>
        <w:shd w:val="clear" w:color="auto" w:fill="FFFFFF"/>
        <w:tabs>
          <w:tab w:val="left" w:pos="1126"/>
        </w:tabs>
        <w:jc w:val="both"/>
        <w:rPr>
          <w:spacing w:val="-1"/>
          <w:szCs w:val="26"/>
        </w:rPr>
      </w:pPr>
      <w:r w:rsidRPr="005C35A0">
        <w:rPr>
          <w:spacing w:val="-1"/>
          <w:szCs w:val="26"/>
        </w:rPr>
        <w:t>Заместитель</w:t>
      </w:r>
      <w:r w:rsidR="005C35A0" w:rsidRPr="005C35A0">
        <w:rPr>
          <w:spacing w:val="-1"/>
          <w:szCs w:val="26"/>
        </w:rPr>
        <w:t xml:space="preserve"> </w:t>
      </w:r>
      <w:r w:rsidR="005C35A0">
        <w:rPr>
          <w:spacing w:val="-1"/>
          <w:szCs w:val="26"/>
        </w:rPr>
        <w:t>главы Администрации района,</w:t>
      </w:r>
    </w:p>
    <w:p w:rsidR="00B81926" w:rsidRDefault="0076198F" w:rsidP="00396E89">
      <w:pPr>
        <w:shd w:val="clear" w:color="auto" w:fill="FFFFFF"/>
        <w:tabs>
          <w:tab w:val="left" w:pos="1126"/>
        </w:tabs>
        <w:jc w:val="both"/>
        <w:rPr>
          <w:spacing w:val="-1"/>
          <w:szCs w:val="26"/>
        </w:rPr>
      </w:pPr>
      <w:r w:rsidRPr="005C35A0">
        <w:rPr>
          <w:spacing w:val="-1"/>
          <w:szCs w:val="26"/>
        </w:rPr>
        <w:t>н</w:t>
      </w:r>
      <w:r w:rsidR="00B81926" w:rsidRPr="005C35A0">
        <w:rPr>
          <w:spacing w:val="-1"/>
          <w:szCs w:val="26"/>
        </w:rPr>
        <w:t>ачальник</w:t>
      </w:r>
      <w:r w:rsidR="00B81926" w:rsidRPr="00C15332">
        <w:rPr>
          <w:spacing w:val="-1"/>
          <w:szCs w:val="26"/>
        </w:rPr>
        <w:t xml:space="preserve"> Управления по </w:t>
      </w:r>
      <w:proofErr w:type="gramStart"/>
      <w:r w:rsidR="00B81926">
        <w:rPr>
          <w:spacing w:val="-1"/>
          <w:szCs w:val="26"/>
        </w:rPr>
        <w:t>экономическому</w:t>
      </w:r>
      <w:proofErr w:type="gramEnd"/>
    </w:p>
    <w:p w:rsidR="00B81926" w:rsidRDefault="00B81926" w:rsidP="00396E89">
      <w:pPr>
        <w:shd w:val="clear" w:color="auto" w:fill="FFFFFF"/>
        <w:tabs>
          <w:tab w:val="left" w:pos="1126"/>
        </w:tabs>
        <w:jc w:val="both"/>
        <w:rPr>
          <w:szCs w:val="26"/>
        </w:rPr>
      </w:pPr>
      <w:r w:rsidRPr="00C15332">
        <w:rPr>
          <w:spacing w:val="-1"/>
          <w:szCs w:val="26"/>
        </w:rPr>
        <w:t>развитию,</w:t>
      </w:r>
      <w:r>
        <w:rPr>
          <w:spacing w:val="-1"/>
          <w:szCs w:val="26"/>
        </w:rPr>
        <w:t xml:space="preserve"> </w:t>
      </w:r>
      <w:proofErr w:type="gramStart"/>
      <w:r>
        <w:rPr>
          <w:szCs w:val="26"/>
        </w:rPr>
        <w:t>имущественным</w:t>
      </w:r>
      <w:proofErr w:type="gramEnd"/>
      <w:r w:rsidRPr="00C15332">
        <w:rPr>
          <w:szCs w:val="26"/>
        </w:rPr>
        <w:t xml:space="preserve"> и земельным</w:t>
      </w:r>
    </w:p>
    <w:p w:rsidR="00B81926" w:rsidRDefault="00B81926" w:rsidP="00396E89">
      <w:pPr>
        <w:shd w:val="clear" w:color="auto" w:fill="FFFFFF"/>
        <w:tabs>
          <w:tab w:val="left" w:pos="1126"/>
        </w:tabs>
        <w:jc w:val="both"/>
        <w:rPr>
          <w:spacing w:val="-1"/>
          <w:szCs w:val="26"/>
        </w:rPr>
      </w:pPr>
      <w:r w:rsidRPr="00C15332">
        <w:rPr>
          <w:szCs w:val="26"/>
        </w:rPr>
        <w:t>отношениям</w:t>
      </w:r>
      <w:r>
        <w:rPr>
          <w:szCs w:val="26"/>
        </w:rPr>
        <w:t xml:space="preserve"> Администрации района</w:t>
      </w:r>
    </w:p>
    <w:tbl>
      <w:tblPr>
        <w:tblStyle w:val="a6"/>
        <w:tblW w:w="0" w:type="auto"/>
        <w:tblLook w:val="04A0"/>
      </w:tblPr>
      <w:tblGrid>
        <w:gridCol w:w="3369"/>
        <w:gridCol w:w="1842"/>
      </w:tblGrid>
      <w:tr w:rsidR="00B81926" w:rsidTr="00FE75E5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26" w:rsidRDefault="00B81926" w:rsidP="00396E89">
            <w:pPr>
              <w:tabs>
                <w:tab w:val="left" w:pos="1126"/>
              </w:tabs>
              <w:rPr>
                <w:spacing w:val="-1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81926" w:rsidRDefault="00B81926" w:rsidP="00396E89">
            <w:pPr>
              <w:tabs>
                <w:tab w:val="left" w:pos="1126"/>
              </w:tabs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 xml:space="preserve">О.В. </w:t>
            </w:r>
            <w:proofErr w:type="spellStart"/>
            <w:r>
              <w:rPr>
                <w:spacing w:val="-1"/>
                <w:szCs w:val="26"/>
              </w:rPr>
              <w:t>Пыльцов</w:t>
            </w:r>
            <w:proofErr w:type="spellEnd"/>
          </w:p>
        </w:tc>
      </w:tr>
    </w:tbl>
    <w:p w:rsidR="00B81926" w:rsidRDefault="00B81926" w:rsidP="00396E89">
      <w:pPr>
        <w:shd w:val="clear" w:color="auto" w:fill="FFFFFF"/>
        <w:tabs>
          <w:tab w:val="left" w:pos="1126"/>
        </w:tabs>
        <w:jc w:val="both"/>
        <w:rPr>
          <w:spacing w:val="-1"/>
          <w:szCs w:val="26"/>
        </w:rPr>
      </w:pPr>
    </w:p>
    <w:p w:rsidR="00B81926" w:rsidRDefault="00B81926" w:rsidP="00396E89">
      <w:pPr>
        <w:shd w:val="clear" w:color="auto" w:fill="FFFFFF"/>
        <w:tabs>
          <w:tab w:val="left" w:pos="1126"/>
        </w:tabs>
        <w:jc w:val="both"/>
        <w:rPr>
          <w:spacing w:val="-1"/>
          <w:szCs w:val="26"/>
        </w:rPr>
      </w:pPr>
      <w:r>
        <w:rPr>
          <w:spacing w:val="-1"/>
          <w:szCs w:val="26"/>
        </w:rPr>
        <w:t>Начальник контрольно-правового отдела</w:t>
      </w:r>
    </w:p>
    <w:p w:rsidR="00B81926" w:rsidRDefault="00B81926" w:rsidP="00396E89">
      <w:pPr>
        <w:shd w:val="clear" w:color="auto" w:fill="FFFFFF"/>
        <w:tabs>
          <w:tab w:val="left" w:pos="1126"/>
        </w:tabs>
        <w:jc w:val="both"/>
        <w:rPr>
          <w:spacing w:val="-1"/>
          <w:szCs w:val="26"/>
        </w:rPr>
      </w:pPr>
      <w:r>
        <w:rPr>
          <w:spacing w:val="-1"/>
          <w:szCs w:val="26"/>
        </w:rPr>
        <w:t>Администрации района:</w:t>
      </w:r>
    </w:p>
    <w:tbl>
      <w:tblPr>
        <w:tblStyle w:val="a6"/>
        <w:tblW w:w="0" w:type="auto"/>
        <w:tblLook w:val="04A0"/>
      </w:tblPr>
      <w:tblGrid>
        <w:gridCol w:w="3369"/>
        <w:gridCol w:w="1842"/>
      </w:tblGrid>
      <w:tr w:rsidR="00B81926" w:rsidTr="00FE75E5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26" w:rsidRDefault="00B81926" w:rsidP="00396E89">
            <w:pPr>
              <w:tabs>
                <w:tab w:val="left" w:pos="1126"/>
              </w:tabs>
              <w:rPr>
                <w:spacing w:val="-1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81926" w:rsidRDefault="00B81926" w:rsidP="00396E89">
            <w:pPr>
              <w:tabs>
                <w:tab w:val="left" w:pos="1126"/>
              </w:tabs>
              <w:rPr>
                <w:spacing w:val="-1"/>
                <w:szCs w:val="26"/>
              </w:rPr>
            </w:pPr>
            <w:r>
              <w:rPr>
                <w:spacing w:val="-1"/>
                <w:szCs w:val="26"/>
              </w:rPr>
              <w:t>Т.А. Ломаная</w:t>
            </w:r>
          </w:p>
        </w:tc>
      </w:tr>
    </w:tbl>
    <w:p w:rsidR="00B81926" w:rsidRDefault="00B81926" w:rsidP="00396E89">
      <w:pPr>
        <w:shd w:val="clear" w:color="auto" w:fill="FFFFFF"/>
        <w:tabs>
          <w:tab w:val="left" w:pos="1126"/>
        </w:tabs>
        <w:jc w:val="both"/>
        <w:rPr>
          <w:spacing w:val="-1"/>
          <w:szCs w:val="26"/>
        </w:rPr>
      </w:pPr>
    </w:p>
    <w:p w:rsidR="005C35A0" w:rsidRPr="005C35A0" w:rsidRDefault="005C35A0" w:rsidP="005C35A0">
      <w:pPr>
        <w:rPr>
          <w:szCs w:val="26"/>
        </w:rPr>
      </w:pPr>
      <w:r w:rsidRPr="005C35A0">
        <w:rPr>
          <w:szCs w:val="26"/>
        </w:rPr>
        <w:t>Начальник отдела архитектуры и строительства</w:t>
      </w:r>
    </w:p>
    <w:p w:rsidR="005C35A0" w:rsidRPr="005C35A0" w:rsidRDefault="005C35A0" w:rsidP="005C35A0">
      <w:pPr>
        <w:rPr>
          <w:szCs w:val="26"/>
        </w:rPr>
      </w:pPr>
      <w:r w:rsidRPr="005C35A0">
        <w:rPr>
          <w:szCs w:val="26"/>
        </w:rPr>
        <w:t>Администрации района</w:t>
      </w:r>
    </w:p>
    <w:p w:rsidR="005C35A0" w:rsidRPr="005C35A0" w:rsidRDefault="005C35A0" w:rsidP="005C35A0">
      <w:pPr>
        <w:rPr>
          <w:szCs w:val="26"/>
        </w:rPr>
      </w:pPr>
      <w:r w:rsidRPr="005C35A0">
        <w:rPr>
          <w:szCs w:val="26"/>
        </w:rPr>
        <w:t>_____________________ Е.В. Ляпко</w:t>
      </w:r>
    </w:p>
    <w:p w:rsidR="005C35A0" w:rsidRDefault="005C35A0" w:rsidP="00396E89">
      <w:pPr>
        <w:shd w:val="clear" w:color="auto" w:fill="FFFFFF"/>
        <w:tabs>
          <w:tab w:val="left" w:pos="1126"/>
        </w:tabs>
        <w:jc w:val="both"/>
        <w:rPr>
          <w:spacing w:val="-1"/>
          <w:szCs w:val="26"/>
        </w:rPr>
      </w:pPr>
    </w:p>
    <w:p w:rsidR="00B81926" w:rsidRDefault="00B81926" w:rsidP="00396E89">
      <w:pPr>
        <w:shd w:val="clear" w:color="auto" w:fill="FFFFFF"/>
        <w:tabs>
          <w:tab w:val="left" w:pos="1126"/>
        </w:tabs>
        <w:ind w:firstLine="709"/>
        <w:jc w:val="both"/>
        <w:rPr>
          <w:szCs w:val="26"/>
        </w:rPr>
      </w:pPr>
    </w:p>
    <w:p w:rsidR="00B81926" w:rsidRDefault="00B81926" w:rsidP="00396E89">
      <w:pPr>
        <w:ind w:firstLine="709"/>
        <w:jc w:val="both"/>
        <w:rPr>
          <w:szCs w:val="26"/>
        </w:rPr>
      </w:pPr>
      <w:r>
        <w:rPr>
          <w:szCs w:val="26"/>
        </w:rPr>
        <w:br w:type="page"/>
      </w:r>
    </w:p>
    <w:p w:rsidR="00FA3401" w:rsidRDefault="00FA3401" w:rsidP="00396E89">
      <w:pPr>
        <w:shd w:val="clear" w:color="auto" w:fill="FFFFFF"/>
        <w:ind w:left="5103"/>
        <w:rPr>
          <w:spacing w:val="-3"/>
          <w:szCs w:val="26"/>
        </w:rPr>
      </w:pPr>
      <w:r>
        <w:rPr>
          <w:spacing w:val="-3"/>
          <w:szCs w:val="26"/>
        </w:rPr>
        <w:lastRenderedPageBreak/>
        <w:t>Приложение № 1</w:t>
      </w:r>
    </w:p>
    <w:p w:rsidR="00FA3401" w:rsidRDefault="00FA3401" w:rsidP="00396E89">
      <w:pPr>
        <w:shd w:val="clear" w:color="auto" w:fill="FFFFFF"/>
        <w:ind w:left="5103"/>
        <w:rPr>
          <w:spacing w:val="-3"/>
          <w:szCs w:val="26"/>
        </w:rPr>
      </w:pPr>
      <w:r w:rsidRPr="00FA3401">
        <w:rPr>
          <w:spacing w:val="-3"/>
          <w:szCs w:val="26"/>
        </w:rPr>
        <w:t xml:space="preserve">к </w:t>
      </w:r>
      <w:r>
        <w:rPr>
          <w:spacing w:val="-3"/>
          <w:szCs w:val="26"/>
        </w:rPr>
        <w:t>п</w:t>
      </w:r>
      <w:r w:rsidRPr="00FA3401">
        <w:rPr>
          <w:spacing w:val="-3"/>
          <w:szCs w:val="26"/>
        </w:rPr>
        <w:t>остановлению Администрации Бурлинского района Алтайского края</w:t>
      </w:r>
    </w:p>
    <w:p w:rsidR="00B81926" w:rsidRDefault="00B81926" w:rsidP="00396E89">
      <w:pPr>
        <w:shd w:val="clear" w:color="auto" w:fill="FFFFFF"/>
        <w:ind w:left="5103" w:right="480"/>
        <w:rPr>
          <w:szCs w:val="26"/>
        </w:rPr>
      </w:pPr>
      <w:r>
        <w:rPr>
          <w:szCs w:val="26"/>
        </w:rPr>
        <w:t>от «</w:t>
      </w:r>
      <w:r w:rsidR="00731D77">
        <w:rPr>
          <w:szCs w:val="26"/>
        </w:rPr>
        <w:t>16</w:t>
      </w:r>
      <w:r w:rsidR="00FA3401">
        <w:rPr>
          <w:szCs w:val="26"/>
        </w:rPr>
        <w:t xml:space="preserve">» </w:t>
      </w:r>
      <w:r w:rsidR="00850264">
        <w:rPr>
          <w:szCs w:val="26"/>
        </w:rPr>
        <w:t>марта</w:t>
      </w:r>
      <w:r w:rsidR="00FA3401">
        <w:rPr>
          <w:szCs w:val="26"/>
        </w:rPr>
        <w:t xml:space="preserve"> </w:t>
      </w:r>
      <w:r>
        <w:rPr>
          <w:szCs w:val="26"/>
        </w:rPr>
        <w:t>202</w:t>
      </w:r>
      <w:r w:rsidR="00FA3401">
        <w:rPr>
          <w:szCs w:val="26"/>
        </w:rPr>
        <w:t>3</w:t>
      </w:r>
      <w:r>
        <w:rPr>
          <w:szCs w:val="26"/>
        </w:rPr>
        <w:t xml:space="preserve"> г</w:t>
      </w:r>
      <w:r w:rsidR="0007187B">
        <w:rPr>
          <w:szCs w:val="26"/>
        </w:rPr>
        <w:t>ода</w:t>
      </w:r>
      <w:r>
        <w:rPr>
          <w:szCs w:val="26"/>
        </w:rPr>
        <w:t xml:space="preserve"> №</w:t>
      </w:r>
      <w:r w:rsidR="00731D77">
        <w:rPr>
          <w:szCs w:val="26"/>
        </w:rPr>
        <w:t>69</w:t>
      </w:r>
    </w:p>
    <w:p w:rsidR="002C74ED" w:rsidRDefault="002C74ED" w:rsidP="00396E89">
      <w:pPr>
        <w:pStyle w:val="ConsPlusNormal"/>
        <w:ind w:firstLine="709"/>
        <w:jc w:val="both"/>
        <w:rPr>
          <w:sz w:val="26"/>
          <w:szCs w:val="26"/>
        </w:rPr>
      </w:pPr>
    </w:p>
    <w:p w:rsidR="00B81926" w:rsidRPr="00B81926" w:rsidRDefault="00B81926" w:rsidP="00396E89">
      <w:pPr>
        <w:pStyle w:val="ConsPlusNormal"/>
        <w:ind w:firstLine="709"/>
        <w:jc w:val="both"/>
        <w:rPr>
          <w:sz w:val="26"/>
          <w:szCs w:val="26"/>
        </w:rPr>
      </w:pPr>
    </w:p>
    <w:p w:rsidR="002C74ED" w:rsidRPr="00B81926" w:rsidRDefault="002C74ED" w:rsidP="00396E89">
      <w:pPr>
        <w:pStyle w:val="ConsPlusNormal"/>
        <w:ind w:firstLine="709"/>
        <w:jc w:val="center"/>
        <w:rPr>
          <w:b/>
          <w:sz w:val="26"/>
          <w:szCs w:val="26"/>
        </w:rPr>
      </w:pPr>
      <w:r w:rsidRPr="00B81926">
        <w:rPr>
          <w:b/>
          <w:sz w:val="26"/>
          <w:szCs w:val="26"/>
        </w:rPr>
        <w:t>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2C74ED" w:rsidRDefault="002C74ED" w:rsidP="00396E89">
      <w:pPr>
        <w:pStyle w:val="ConsPlusNormal"/>
        <w:ind w:firstLine="709"/>
        <w:jc w:val="both"/>
        <w:rPr>
          <w:sz w:val="26"/>
          <w:szCs w:val="26"/>
        </w:rPr>
      </w:pPr>
    </w:p>
    <w:p w:rsidR="007A5890" w:rsidRPr="00B81926" w:rsidRDefault="007A5890" w:rsidP="00396E89">
      <w:pPr>
        <w:pStyle w:val="ConsPlusNormal"/>
        <w:ind w:firstLine="709"/>
        <w:jc w:val="both"/>
        <w:rPr>
          <w:sz w:val="26"/>
          <w:szCs w:val="26"/>
        </w:rPr>
      </w:pPr>
    </w:p>
    <w:p w:rsidR="002C74ED" w:rsidRPr="00B81926" w:rsidRDefault="002C74ED" w:rsidP="00396E89">
      <w:pPr>
        <w:pStyle w:val="ConsPlusNormal"/>
        <w:ind w:firstLine="709"/>
        <w:jc w:val="center"/>
        <w:rPr>
          <w:b/>
          <w:sz w:val="26"/>
          <w:szCs w:val="26"/>
        </w:rPr>
      </w:pPr>
      <w:r w:rsidRPr="00B81926">
        <w:rPr>
          <w:b/>
          <w:sz w:val="26"/>
          <w:szCs w:val="26"/>
        </w:rPr>
        <w:t>1. Общие положения</w:t>
      </w:r>
    </w:p>
    <w:p w:rsidR="007A5890" w:rsidRPr="00B81926" w:rsidRDefault="007A5890" w:rsidP="00396E89">
      <w:pPr>
        <w:pStyle w:val="ConsPlusNormal"/>
        <w:ind w:firstLine="709"/>
        <w:jc w:val="both"/>
        <w:rPr>
          <w:sz w:val="26"/>
          <w:szCs w:val="26"/>
        </w:rPr>
      </w:pPr>
    </w:p>
    <w:p w:rsidR="00396E89" w:rsidRPr="00B81926" w:rsidRDefault="002C74ED" w:rsidP="00396E89">
      <w:pPr>
        <w:pStyle w:val="ConsPlusNormal"/>
        <w:ind w:firstLine="709"/>
        <w:jc w:val="both"/>
        <w:rPr>
          <w:sz w:val="26"/>
          <w:szCs w:val="26"/>
        </w:rPr>
      </w:pPr>
      <w:r w:rsidRPr="00B81926">
        <w:rPr>
          <w:sz w:val="26"/>
          <w:szCs w:val="26"/>
        </w:rPr>
        <w:t>1.1. Межведомственная комиссия</w:t>
      </w:r>
      <w:r w:rsidR="00850264">
        <w:rPr>
          <w:sz w:val="26"/>
          <w:szCs w:val="26"/>
        </w:rPr>
        <w:t xml:space="preserve">, в </w:t>
      </w:r>
      <w:proofErr w:type="gramStart"/>
      <w:r w:rsidR="00850264">
        <w:rPr>
          <w:sz w:val="26"/>
          <w:szCs w:val="26"/>
        </w:rPr>
        <w:t>составе</w:t>
      </w:r>
      <w:proofErr w:type="gramEnd"/>
      <w:r w:rsidR="00850264">
        <w:rPr>
          <w:sz w:val="26"/>
          <w:szCs w:val="26"/>
        </w:rPr>
        <w:t xml:space="preserve"> установленном в </w:t>
      </w:r>
      <w:r w:rsidR="002B758C">
        <w:rPr>
          <w:sz w:val="26"/>
          <w:szCs w:val="26"/>
        </w:rPr>
        <w:t>П</w:t>
      </w:r>
      <w:r w:rsidR="00850264">
        <w:rPr>
          <w:sz w:val="26"/>
          <w:szCs w:val="26"/>
        </w:rPr>
        <w:t>риложении</w:t>
      </w:r>
      <w:r w:rsidR="002B758C">
        <w:rPr>
          <w:sz w:val="26"/>
          <w:szCs w:val="26"/>
        </w:rPr>
        <w:t> </w:t>
      </w:r>
      <w:r w:rsidR="00850264">
        <w:rPr>
          <w:sz w:val="26"/>
          <w:szCs w:val="26"/>
        </w:rPr>
        <w:t>№1 к настоящему положению,</w:t>
      </w:r>
      <w:r w:rsidRPr="00B81926">
        <w:rPr>
          <w:sz w:val="26"/>
          <w:szCs w:val="26"/>
        </w:rPr>
        <w:t xml:space="preserve">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</w:t>
      </w:r>
      <w:r w:rsidR="00CB04DF">
        <w:rPr>
          <w:sz w:val="26"/>
          <w:szCs w:val="26"/>
        </w:rPr>
        <w:t>реконструкции (далее именуется Межведомственная комиссия</w:t>
      </w:r>
      <w:r w:rsidRPr="00B81926">
        <w:rPr>
          <w:sz w:val="26"/>
          <w:szCs w:val="26"/>
        </w:rPr>
        <w:t>) является постоянно действующим коллегиаль</w:t>
      </w:r>
      <w:r w:rsidR="00657FEE">
        <w:rPr>
          <w:sz w:val="26"/>
          <w:szCs w:val="26"/>
        </w:rPr>
        <w:t>ным межведомственным органом</w:t>
      </w:r>
      <w:r w:rsidRPr="00B81926">
        <w:rPr>
          <w:sz w:val="26"/>
          <w:szCs w:val="26"/>
        </w:rPr>
        <w:t xml:space="preserve"> </w:t>
      </w:r>
      <w:r w:rsidR="006A14AC">
        <w:rPr>
          <w:sz w:val="26"/>
          <w:szCs w:val="26"/>
        </w:rPr>
        <w:t>А</w:t>
      </w:r>
      <w:r w:rsidRPr="00B81926">
        <w:rPr>
          <w:sz w:val="26"/>
          <w:szCs w:val="26"/>
        </w:rPr>
        <w:t xml:space="preserve">дминистрации </w:t>
      </w:r>
      <w:r w:rsidR="006A14AC">
        <w:rPr>
          <w:sz w:val="26"/>
          <w:szCs w:val="26"/>
        </w:rPr>
        <w:t>Бурлинског</w:t>
      </w:r>
      <w:r w:rsidRPr="00B81926">
        <w:rPr>
          <w:sz w:val="26"/>
          <w:szCs w:val="26"/>
        </w:rPr>
        <w:t xml:space="preserve">о района </w:t>
      </w:r>
      <w:r w:rsidR="006A14AC">
        <w:rPr>
          <w:sz w:val="26"/>
          <w:szCs w:val="26"/>
        </w:rPr>
        <w:t>Алтайского края</w:t>
      </w:r>
      <w:r w:rsidRPr="00B81926">
        <w:rPr>
          <w:sz w:val="26"/>
          <w:szCs w:val="26"/>
        </w:rPr>
        <w:t xml:space="preserve"> (далее Администрация).</w:t>
      </w:r>
    </w:p>
    <w:p w:rsidR="00396E89" w:rsidRPr="00B81926" w:rsidRDefault="002C74ED" w:rsidP="00396E89">
      <w:pPr>
        <w:pStyle w:val="ConsPlusNormal"/>
        <w:ind w:firstLine="709"/>
        <w:jc w:val="both"/>
        <w:rPr>
          <w:sz w:val="26"/>
          <w:szCs w:val="26"/>
        </w:rPr>
      </w:pPr>
      <w:r w:rsidRPr="00B81926">
        <w:rPr>
          <w:sz w:val="26"/>
          <w:szCs w:val="26"/>
        </w:rPr>
        <w:t>1.2. Состав комиссии утверждается постановлением Администрации.</w:t>
      </w:r>
    </w:p>
    <w:p w:rsidR="00396E89" w:rsidRPr="00B81926" w:rsidRDefault="002C74ED" w:rsidP="00396E89">
      <w:pPr>
        <w:pStyle w:val="ConsPlusNormal"/>
        <w:ind w:firstLine="709"/>
        <w:jc w:val="both"/>
        <w:rPr>
          <w:sz w:val="26"/>
          <w:szCs w:val="26"/>
        </w:rPr>
      </w:pPr>
      <w:r w:rsidRPr="00B81926">
        <w:rPr>
          <w:sz w:val="26"/>
          <w:szCs w:val="26"/>
        </w:rPr>
        <w:t xml:space="preserve">1.3. </w:t>
      </w:r>
      <w:proofErr w:type="gramStart"/>
      <w:r w:rsidRPr="00B81926">
        <w:rPr>
          <w:sz w:val="26"/>
          <w:szCs w:val="26"/>
        </w:rPr>
        <w:t>Межведомственная комиссия создается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 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</w:t>
      </w:r>
      <w:proofErr w:type="gramEnd"/>
      <w:r w:rsidRPr="00B81926">
        <w:rPr>
          <w:sz w:val="26"/>
          <w:szCs w:val="26"/>
        </w:rPr>
        <w:t xml:space="preserve"> постановлением Правительства РФ от 28.01.2006 </w:t>
      </w:r>
      <w:r w:rsidR="006A14AC">
        <w:rPr>
          <w:sz w:val="26"/>
          <w:szCs w:val="26"/>
        </w:rPr>
        <w:t>№</w:t>
      </w:r>
      <w:r w:rsidRPr="00B81926">
        <w:rPr>
          <w:sz w:val="26"/>
          <w:szCs w:val="26"/>
        </w:rPr>
        <w:t xml:space="preserve"> 47.</w:t>
      </w:r>
    </w:p>
    <w:p w:rsidR="00E84FCD" w:rsidRPr="00B81926" w:rsidRDefault="002C74ED" w:rsidP="00396E89">
      <w:pPr>
        <w:pStyle w:val="ConsPlusNormal"/>
        <w:ind w:firstLine="709"/>
        <w:jc w:val="both"/>
        <w:rPr>
          <w:sz w:val="26"/>
          <w:szCs w:val="26"/>
        </w:rPr>
      </w:pPr>
      <w:r w:rsidRPr="00B81926">
        <w:rPr>
          <w:sz w:val="26"/>
          <w:szCs w:val="26"/>
        </w:rPr>
        <w:t xml:space="preserve">1.4. </w:t>
      </w:r>
      <w:proofErr w:type="gramStart"/>
      <w:r w:rsidRPr="00B81926">
        <w:rPr>
          <w:sz w:val="26"/>
          <w:szCs w:val="26"/>
        </w:rPr>
        <w:t xml:space="preserve">Межведомственная комиссия в своей деятельности руководствуется 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г. </w:t>
      </w:r>
      <w:r w:rsidR="006A14AC">
        <w:rPr>
          <w:sz w:val="26"/>
          <w:szCs w:val="26"/>
        </w:rPr>
        <w:t>№</w:t>
      </w:r>
      <w:r w:rsidR="00EF6E14">
        <w:rPr>
          <w:sz w:val="26"/>
          <w:szCs w:val="26"/>
        </w:rPr>
        <w:t xml:space="preserve"> 47</w:t>
      </w:r>
      <w:r w:rsidRPr="00B81926">
        <w:rPr>
          <w:sz w:val="26"/>
          <w:szCs w:val="26"/>
        </w:rPr>
        <w:t>, иными нормативными правовыми актами Российской Федерации.</w:t>
      </w:r>
      <w:proofErr w:type="gramEnd"/>
    </w:p>
    <w:p w:rsidR="006A14AC" w:rsidRPr="006A14AC" w:rsidRDefault="002C74ED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proofErr w:type="gramStart"/>
      <w:r w:rsidRPr="00B81926">
        <w:rPr>
          <w:szCs w:val="26"/>
        </w:rPr>
        <w:t xml:space="preserve">1.5 Собственник жилого помещения (уполномоченное им лицо), за исключением органов и (или) организаций, указанных в абзацах втором, третьем и шестом п.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</w:t>
      </w:r>
      <w:r w:rsidR="006A14AC">
        <w:rPr>
          <w:szCs w:val="26"/>
        </w:rPr>
        <w:t>№</w:t>
      </w:r>
      <w:r w:rsidRPr="00B81926">
        <w:rPr>
          <w:szCs w:val="26"/>
        </w:rPr>
        <w:t xml:space="preserve"> 47, привлекается к</w:t>
      </w:r>
      <w:proofErr w:type="gramEnd"/>
      <w:r w:rsidRPr="00B81926">
        <w:rPr>
          <w:szCs w:val="26"/>
        </w:rPr>
        <w:t xml:space="preserve"> работе в Межведомственной комиссии с правом</w:t>
      </w:r>
      <w:r w:rsidR="006A14AC">
        <w:rPr>
          <w:szCs w:val="26"/>
        </w:rPr>
        <w:t xml:space="preserve"> </w:t>
      </w:r>
      <w:r w:rsidR="006A14AC" w:rsidRPr="006A14AC">
        <w:rPr>
          <w:szCs w:val="26"/>
        </w:rPr>
        <w:t xml:space="preserve">совещательного голоса и подлежит уведомлению о времени и месте заседания </w:t>
      </w:r>
      <w:r w:rsidR="006A14AC" w:rsidRPr="006A14AC">
        <w:rPr>
          <w:szCs w:val="26"/>
        </w:rPr>
        <w:lastRenderedPageBreak/>
        <w:t xml:space="preserve">Межведомственной комиссии в порядке, установленном в Приложении </w:t>
      </w:r>
      <w:r w:rsidR="006A14AC">
        <w:rPr>
          <w:szCs w:val="26"/>
        </w:rPr>
        <w:t>№</w:t>
      </w:r>
      <w:r w:rsidR="006A14AC" w:rsidRPr="006A14AC">
        <w:rPr>
          <w:szCs w:val="26"/>
        </w:rPr>
        <w:t xml:space="preserve"> </w:t>
      </w:r>
      <w:r w:rsidR="00611723">
        <w:rPr>
          <w:szCs w:val="26"/>
        </w:rPr>
        <w:t>2</w:t>
      </w:r>
      <w:r w:rsidR="006A14AC" w:rsidRPr="006A14AC">
        <w:rPr>
          <w:szCs w:val="26"/>
        </w:rPr>
        <w:t xml:space="preserve"> к настоящему Положению.</w:t>
      </w:r>
    </w:p>
    <w:p w:rsidR="006A14AC" w:rsidRPr="006A14AC" w:rsidRDefault="006A14A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6A14AC">
        <w:rPr>
          <w:szCs w:val="26"/>
        </w:rPr>
        <w:t xml:space="preserve">1.6. Собственник жилого помещения, получившего повреждения в результате чрезвычайной ситуации, привлекается к участию в работе Межведомственной комиссии и уведомляется о времени и дате заседания Межведомственной комиссии не </w:t>
      </w:r>
      <w:proofErr w:type="gramStart"/>
      <w:r w:rsidRPr="006A14AC">
        <w:rPr>
          <w:szCs w:val="26"/>
        </w:rPr>
        <w:t>позднее</w:t>
      </w:r>
      <w:proofErr w:type="gramEnd"/>
      <w:r w:rsidRPr="006A14AC">
        <w:rPr>
          <w:szCs w:val="26"/>
        </w:rPr>
        <w:t xml:space="preserve"> чем за 15 календарных дней в письменной форме посредством почтового отправления с уведомлением о вручении. Собственник жилого помещения, получившего повреждения в результате чрезвычайной ситуации, при участии в работе Межведомственной комиссии вправе знакомиться с документами комиссии, задавать вопросы, представлять документы по рассматриваемому вопросу, участвовать в обсуждении.</w:t>
      </w:r>
    </w:p>
    <w:p w:rsidR="006A14AC" w:rsidRDefault="006A14A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</w:p>
    <w:p w:rsidR="006A14AC" w:rsidRPr="00CB468B" w:rsidRDefault="006A14AC" w:rsidP="00CB468B">
      <w:pPr>
        <w:shd w:val="clear" w:color="auto" w:fill="FFFFFF"/>
        <w:tabs>
          <w:tab w:val="left" w:pos="3650"/>
        </w:tabs>
        <w:ind w:firstLine="709"/>
        <w:jc w:val="center"/>
        <w:rPr>
          <w:b/>
          <w:szCs w:val="26"/>
        </w:rPr>
      </w:pPr>
      <w:r w:rsidRPr="00CB468B">
        <w:rPr>
          <w:b/>
          <w:szCs w:val="26"/>
        </w:rPr>
        <w:t>2. Полномочия межведомственной комиссии</w:t>
      </w:r>
    </w:p>
    <w:p w:rsidR="007A5890" w:rsidRPr="006A14AC" w:rsidRDefault="007A5890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</w:p>
    <w:p w:rsidR="006A14AC" w:rsidRPr="006A14AC" w:rsidRDefault="006A14A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6A14AC">
        <w:rPr>
          <w:szCs w:val="26"/>
        </w:rPr>
        <w:t xml:space="preserve">2.1. </w:t>
      </w:r>
      <w:proofErr w:type="gramStart"/>
      <w:r w:rsidRPr="006A14AC">
        <w:rPr>
          <w:szCs w:val="26"/>
        </w:rPr>
        <w:t>Основными задачами Межведомственной комиссии являются оценка и обследование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помещения жилым помещением, жилого помещения пригодным (непригодным) для проживания граждан, а также для оценки и обследования многоквартирного дома в целях признания его аварийным и подлежащим сносу или реконструкции.</w:t>
      </w:r>
      <w:proofErr w:type="gramEnd"/>
    </w:p>
    <w:p w:rsidR="006A14AC" w:rsidRDefault="006A14A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6A14AC">
        <w:rPr>
          <w:szCs w:val="26"/>
        </w:rPr>
        <w:t>2.2</w:t>
      </w:r>
      <w:proofErr w:type="gramStart"/>
      <w:r w:rsidRPr="006A14AC">
        <w:rPr>
          <w:szCs w:val="26"/>
        </w:rPr>
        <w:t xml:space="preserve"> В</w:t>
      </w:r>
      <w:proofErr w:type="gramEnd"/>
      <w:r w:rsidRPr="006A14AC">
        <w:rPr>
          <w:szCs w:val="26"/>
        </w:rPr>
        <w:t xml:space="preserve">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N 47 от 28.01.2006 по результатам работы Межведомственная комиссия принимает одно из следующих решений:</w:t>
      </w:r>
    </w:p>
    <w:p w:rsidR="006A14AC" w:rsidRPr="006A14AC" w:rsidRDefault="00396E89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A14AC" w:rsidRPr="006A14AC">
        <w:rPr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A14AC" w:rsidRPr="006A14AC" w:rsidRDefault="00396E89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A14AC" w:rsidRPr="006A14AC">
        <w:rPr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A14AC" w:rsidRPr="006A14AC" w:rsidRDefault="00396E89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A14AC" w:rsidRPr="006A14AC">
        <w:rPr>
          <w:szCs w:val="26"/>
        </w:rPr>
        <w:t xml:space="preserve">о выявлении оснований для признания помещения </w:t>
      </w:r>
      <w:proofErr w:type="gramStart"/>
      <w:r w:rsidR="006A14AC" w:rsidRPr="006A14AC">
        <w:rPr>
          <w:szCs w:val="26"/>
        </w:rPr>
        <w:t>непригодным</w:t>
      </w:r>
      <w:proofErr w:type="gramEnd"/>
      <w:r w:rsidR="006A14AC" w:rsidRPr="006A14AC">
        <w:rPr>
          <w:szCs w:val="26"/>
        </w:rPr>
        <w:t xml:space="preserve"> для проживания;</w:t>
      </w:r>
    </w:p>
    <w:p w:rsidR="006A14AC" w:rsidRPr="006A14AC" w:rsidRDefault="00396E89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A14AC" w:rsidRPr="006A14AC">
        <w:rPr>
          <w:szCs w:val="26"/>
        </w:rPr>
        <w:t xml:space="preserve">об отсутствии оснований для признания жилого помещения </w:t>
      </w:r>
      <w:proofErr w:type="gramStart"/>
      <w:r w:rsidR="006A14AC" w:rsidRPr="006A14AC">
        <w:rPr>
          <w:szCs w:val="26"/>
        </w:rPr>
        <w:t>непригодным</w:t>
      </w:r>
      <w:proofErr w:type="gramEnd"/>
      <w:r w:rsidR="006A14AC" w:rsidRPr="006A14AC">
        <w:rPr>
          <w:szCs w:val="26"/>
        </w:rPr>
        <w:t xml:space="preserve"> для проживания;</w:t>
      </w:r>
    </w:p>
    <w:p w:rsidR="006A14AC" w:rsidRPr="006A14AC" w:rsidRDefault="00396E89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A14AC" w:rsidRPr="006A14AC">
        <w:rPr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6A14AC" w:rsidRPr="006A14AC" w:rsidRDefault="00396E89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A14AC" w:rsidRPr="006A14AC">
        <w:rPr>
          <w:szCs w:val="26"/>
        </w:rPr>
        <w:t>о выявлении оснований для признания многоквартирного дома аварийным и подлежащим сносу;</w:t>
      </w:r>
    </w:p>
    <w:p w:rsidR="006A14AC" w:rsidRDefault="00396E89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6A14AC" w:rsidRPr="006A14AC">
        <w:rPr>
          <w:szCs w:val="26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6A14AC" w:rsidRPr="006A14AC" w:rsidRDefault="006A14A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6A14AC">
        <w:rPr>
          <w:szCs w:val="26"/>
        </w:rPr>
        <w:t xml:space="preserve">2.3. </w:t>
      </w:r>
      <w:proofErr w:type="gramStart"/>
      <w:r w:rsidRPr="006A14AC">
        <w:rPr>
          <w:szCs w:val="26"/>
        </w:rPr>
        <w:t xml:space="preserve">Основанием для рассмотрения Межведомственной комиссией вопросов, связанных с оценкой соответствия помещения установленным требованиям, являются заявление собственника, правообладателя или нанимателя жилого </w:t>
      </w:r>
      <w:r w:rsidRPr="006A14AC">
        <w:rPr>
          <w:szCs w:val="26"/>
        </w:rPr>
        <w:lastRenderedPageBreak/>
        <w:t>помещения, которое получило повреждения в результате чрезвычайной ситуации и при этом не включено в сводный перечень объектов (жилых помещений),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</w:t>
      </w:r>
      <w:proofErr w:type="gramEnd"/>
      <w:r w:rsidRPr="006A14AC">
        <w:rPr>
          <w:szCs w:val="26"/>
        </w:rPr>
        <w:t xml:space="preserve"> </w:t>
      </w:r>
      <w:proofErr w:type="gramStart"/>
      <w:r w:rsidRPr="006A14AC">
        <w:rPr>
          <w:szCs w:val="26"/>
        </w:rPr>
        <w:t xml:space="preserve">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</w:t>
      </w:r>
      <w:r>
        <w:rPr>
          <w:szCs w:val="26"/>
        </w:rPr>
        <w:t>№</w:t>
      </w:r>
      <w:r w:rsidRPr="006A14AC">
        <w:rPr>
          <w:szCs w:val="26"/>
        </w:rPr>
        <w:t xml:space="preserve">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</w:t>
      </w:r>
      <w:proofErr w:type="gramEnd"/>
      <w:r w:rsidRPr="006A14AC">
        <w:rPr>
          <w:szCs w:val="26"/>
        </w:rPr>
        <w:t xml:space="preserve"> </w:t>
      </w:r>
      <w:proofErr w:type="gramStart"/>
      <w:r w:rsidRPr="006A14AC">
        <w:rPr>
          <w:szCs w:val="26"/>
        </w:rPr>
        <w:t>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</w:t>
      </w:r>
      <w:proofErr w:type="gramEnd"/>
      <w:r w:rsidRPr="006A14AC">
        <w:rPr>
          <w:szCs w:val="26"/>
        </w:rPr>
        <w:t xml:space="preserve">, </w:t>
      </w:r>
      <w:proofErr w:type="gramStart"/>
      <w:r w:rsidRPr="006A14AC">
        <w:rPr>
          <w:szCs w:val="26"/>
        </w:rPr>
        <w:t>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</w:t>
      </w:r>
      <w:proofErr w:type="gramEnd"/>
      <w:r w:rsidRPr="006A14AC">
        <w:rPr>
          <w:szCs w:val="26"/>
        </w:rPr>
        <w:t xml:space="preserve"> </w:t>
      </w:r>
      <w:proofErr w:type="gramStart"/>
      <w:r w:rsidRPr="006A14AC">
        <w:rPr>
          <w:szCs w:val="26"/>
        </w:rPr>
        <w:t>чрезвычайной ситуации (далее - сводный перечень объектов (жилых помещений).</w:t>
      </w:r>
      <w:proofErr w:type="gramEnd"/>
    </w:p>
    <w:p w:rsidR="006A14AC" w:rsidRPr="006A14AC" w:rsidRDefault="006A14A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6A14AC">
        <w:rPr>
          <w:szCs w:val="26"/>
        </w:rPr>
        <w:t>2.4</w:t>
      </w:r>
      <w:r w:rsidR="00657FEE">
        <w:rPr>
          <w:szCs w:val="26"/>
        </w:rPr>
        <w:t>. Вместе с заявлением заявителя</w:t>
      </w:r>
      <w:r w:rsidRPr="006A14AC">
        <w:rPr>
          <w:szCs w:val="26"/>
        </w:rPr>
        <w:t xml:space="preserve"> представляются также документы, указанные в п. 45 "Положение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утвержденного постановлением Правительства РФ от 28.01.2006 г. </w:t>
      </w:r>
      <w:r>
        <w:rPr>
          <w:szCs w:val="26"/>
        </w:rPr>
        <w:t>№</w:t>
      </w:r>
      <w:r w:rsidRPr="006A14AC">
        <w:rPr>
          <w:szCs w:val="26"/>
        </w:rPr>
        <w:t xml:space="preserve"> 47.</w:t>
      </w:r>
    </w:p>
    <w:p w:rsidR="006A14AC" w:rsidRPr="006A14AC" w:rsidRDefault="006A14A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6A14AC">
        <w:rPr>
          <w:szCs w:val="26"/>
        </w:rPr>
        <w:t xml:space="preserve">2.5. </w:t>
      </w:r>
      <w:proofErr w:type="gramStart"/>
      <w:r w:rsidRPr="006A14AC">
        <w:rPr>
          <w:szCs w:val="26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</w:t>
      </w:r>
      <w:r w:rsidR="004A29FF">
        <w:rPr>
          <w:szCs w:val="26"/>
        </w:rPr>
        <w:t xml:space="preserve">кций)" (далее - единый портал), </w:t>
      </w:r>
      <w:r w:rsidRPr="006A14AC">
        <w:rPr>
          <w:szCs w:val="26"/>
        </w:rPr>
        <w:t>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p w:rsidR="00C905E0" w:rsidRPr="00C905E0" w:rsidRDefault="006A14A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6A14AC">
        <w:rPr>
          <w:szCs w:val="26"/>
        </w:rPr>
        <w:t xml:space="preserve">2.6. </w:t>
      </w:r>
      <w:proofErr w:type="gramStart"/>
      <w:r w:rsidRPr="006A14AC">
        <w:rPr>
          <w:szCs w:val="26"/>
        </w:rPr>
        <w:t xml:space="preserve">В случае непредставления заявителем документов, предусмотренных п. 45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</w:t>
      </w:r>
      <w:r w:rsidR="00C905E0">
        <w:rPr>
          <w:szCs w:val="26"/>
        </w:rPr>
        <w:t>№</w:t>
      </w:r>
      <w:r w:rsidRPr="006A14AC">
        <w:rPr>
          <w:szCs w:val="26"/>
        </w:rPr>
        <w:t xml:space="preserve"> 47, и </w:t>
      </w:r>
      <w:r w:rsidRPr="006A14AC">
        <w:rPr>
          <w:szCs w:val="26"/>
        </w:rPr>
        <w:lastRenderedPageBreak/>
        <w:t>невозможности их истребования на основании межведомственных запросов с</w:t>
      </w:r>
      <w:r w:rsidR="00C905E0">
        <w:rPr>
          <w:szCs w:val="26"/>
        </w:rPr>
        <w:t xml:space="preserve"> </w:t>
      </w:r>
      <w:r w:rsidR="00C905E0" w:rsidRPr="00C905E0">
        <w:rPr>
          <w:szCs w:val="26"/>
        </w:rPr>
        <w:t>использованием единой системы межведомственного электронного взаимодействия и подключаемых</w:t>
      </w:r>
      <w:proofErr w:type="gramEnd"/>
      <w:r w:rsidR="00C905E0" w:rsidRPr="00C905E0">
        <w:rPr>
          <w:szCs w:val="26"/>
        </w:rPr>
        <w:t xml:space="preserve">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календарных дней со дня истечения срока, предусмотренного пунктом 3.2. настоящего Положения.</w:t>
      </w:r>
    </w:p>
    <w:p w:rsidR="00C905E0" w:rsidRPr="00C905E0" w:rsidRDefault="00C905E0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C905E0">
        <w:rPr>
          <w:szCs w:val="26"/>
        </w:rPr>
        <w:t>2.7. Для осуществления основных задач Межведомственная комиссия осуществляет следующие полномочия:</w:t>
      </w:r>
    </w:p>
    <w:p w:rsidR="00C905E0" w:rsidRPr="00C905E0" w:rsidRDefault="00C905E0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C905E0">
        <w:rPr>
          <w:szCs w:val="26"/>
        </w:rPr>
        <w:t>- прием и рассмотрение заявления и прилагаемых к нему обосновывающих документов;</w:t>
      </w:r>
    </w:p>
    <w:p w:rsidR="00C905E0" w:rsidRPr="00C905E0" w:rsidRDefault="00C905E0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C905E0">
        <w:rPr>
          <w:szCs w:val="26"/>
        </w:rPr>
        <w:t xml:space="preserve">-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C905E0">
        <w:rPr>
          <w:szCs w:val="26"/>
        </w:rPr>
        <w:t>позднее</w:t>
      </w:r>
      <w:proofErr w:type="gramEnd"/>
      <w:r w:rsidRPr="00C905E0">
        <w:rPr>
          <w:szCs w:val="26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Pr="00C905E0">
        <w:rPr>
          <w:szCs w:val="26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Pr="00C905E0">
        <w:rPr>
          <w:szCs w:val="26"/>
        </w:rPr>
        <w:t xml:space="preserve"> сети "Интернет";</w:t>
      </w:r>
    </w:p>
    <w:p w:rsidR="00C905E0" w:rsidRPr="00C905E0" w:rsidRDefault="00C905E0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proofErr w:type="gramStart"/>
      <w:r w:rsidRPr="00C905E0">
        <w:rPr>
          <w:szCs w:val="26"/>
        </w:rPr>
        <w:t>-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C905E0">
        <w:rPr>
          <w:szCs w:val="26"/>
        </w:rPr>
        <w:t xml:space="preserve"> признании жилого помещения </w:t>
      </w:r>
      <w:proofErr w:type="gramStart"/>
      <w:r w:rsidRPr="00C905E0">
        <w:rPr>
          <w:szCs w:val="26"/>
        </w:rPr>
        <w:t>соответствующим</w:t>
      </w:r>
      <w:proofErr w:type="gramEnd"/>
      <w:r w:rsidRPr="00C905E0">
        <w:rPr>
          <w:szCs w:val="26"/>
        </w:rPr>
        <w:t xml:space="preserve"> (не соответствующим).</w:t>
      </w:r>
    </w:p>
    <w:p w:rsidR="00C905E0" w:rsidRPr="00C905E0" w:rsidRDefault="00C905E0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C905E0">
        <w:rPr>
          <w:szCs w:val="26"/>
        </w:rPr>
        <w:t>- 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C905E0" w:rsidRPr="00C905E0" w:rsidRDefault="00C905E0" w:rsidP="0009004F">
      <w:pPr>
        <w:shd w:val="clear" w:color="auto" w:fill="FFFFFF"/>
        <w:tabs>
          <w:tab w:val="left" w:pos="3650"/>
        </w:tabs>
        <w:spacing w:before="2"/>
        <w:ind w:firstLine="709"/>
        <w:jc w:val="both"/>
        <w:rPr>
          <w:szCs w:val="26"/>
        </w:rPr>
      </w:pPr>
      <w:r w:rsidRPr="00C905E0">
        <w:rPr>
          <w:szCs w:val="26"/>
        </w:rPr>
        <w:t>- обследование помещения с составление</w:t>
      </w:r>
      <w:r>
        <w:rPr>
          <w:szCs w:val="26"/>
        </w:rPr>
        <w:t>м</w:t>
      </w:r>
      <w:r w:rsidRPr="00C905E0">
        <w:rPr>
          <w:szCs w:val="26"/>
        </w:rPr>
        <w:t xml:space="preserve"> акта;</w:t>
      </w:r>
    </w:p>
    <w:p w:rsidR="00C905E0" w:rsidRPr="00C905E0" w:rsidRDefault="00C905E0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proofErr w:type="gramStart"/>
      <w:r w:rsidRPr="00C905E0">
        <w:rPr>
          <w:szCs w:val="26"/>
        </w:rPr>
        <w:t>- составляет заключения об оценке соответствия помещений, многоквартирных домов требованиям установленным постановлением Правительства РФ от 28.01.2006 г.</w:t>
      </w:r>
      <w:r>
        <w:rPr>
          <w:szCs w:val="26"/>
        </w:rPr>
        <w:t>№</w:t>
      </w:r>
      <w:r w:rsidRPr="00C905E0">
        <w:rPr>
          <w:szCs w:val="26"/>
        </w:rPr>
        <w:t xml:space="preserve"> 4</w:t>
      </w:r>
      <w:r w:rsidR="00EF6E14">
        <w:rPr>
          <w:szCs w:val="26"/>
        </w:rPr>
        <w:t>7 «</w:t>
      </w:r>
      <w:r w:rsidRPr="00C905E0">
        <w:rPr>
          <w:szCs w:val="26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EF6E14">
        <w:rPr>
          <w:szCs w:val="26"/>
        </w:rPr>
        <w:t>мом и жилого дома садовым домом»</w:t>
      </w:r>
      <w:r w:rsidRPr="00C905E0">
        <w:rPr>
          <w:szCs w:val="26"/>
        </w:rPr>
        <w:t>;</w:t>
      </w:r>
      <w:proofErr w:type="gramEnd"/>
    </w:p>
    <w:p w:rsidR="003E3E5C" w:rsidRPr="003E3E5C" w:rsidRDefault="00C905E0" w:rsidP="00396E89">
      <w:pPr>
        <w:shd w:val="clear" w:color="auto" w:fill="FFFFFF"/>
        <w:tabs>
          <w:tab w:val="left" w:pos="3650"/>
        </w:tabs>
        <w:spacing w:before="2"/>
        <w:ind w:firstLine="709"/>
        <w:jc w:val="both"/>
        <w:rPr>
          <w:szCs w:val="26"/>
        </w:rPr>
      </w:pPr>
      <w:r w:rsidRPr="00C905E0">
        <w:rPr>
          <w:szCs w:val="26"/>
        </w:rPr>
        <w:lastRenderedPageBreak/>
        <w:t>- взаимодействует с федеральными органами государственной власти, органами</w:t>
      </w:r>
      <w:r w:rsidR="003E3E5C">
        <w:rPr>
          <w:szCs w:val="26"/>
        </w:rPr>
        <w:t xml:space="preserve"> </w:t>
      </w:r>
      <w:r w:rsidR="003E3E5C" w:rsidRPr="003E3E5C">
        <w:rPr>
          <w:szCs w:val="26"/>
        </w:rPr>
        <w:t>исполнительной власти субъекта Российской Федерации, органами местного самоуправления, организациями по вопросам, относящимся к компетенции Межведомственной комиссии;</w:t>
      </w:r>
    </w:p>
    <w:p w:rsidR="003E3E5C" w:rsidRPr="003E3E5C" w:rsidRDefault="003E3E5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 xml:space="preserve">- запрашивает необходимые материалы и информацию у государственных </w:t>
      </w:r>
      <w:proofErr w:type="gramStart"/>
      <w:r w:rsidRPr="003E3E5C">
        <w:rPr>
          <w:szCs w:val="26"/>
        </w:rPr>
        <w:t>органов</w:t>
      </w:r>
      <w:proofErr w:type="gramEnd"/>
      <w:r w:rsidRPr="003E3E5C">
        <w:rPr>
          <w:szCs w:val="26"/>
        </w:rPr>
        <w:t xml:space="preserve"> уполномоченных на осуществление государственного контроля и надзора, предприятий и организаций, а также у заявителя по вопросам, относящимся к компетенции Межведомственной комиссии;</w:t>
      </w:r>
    </w:p>
    <w:p w:rsidR="003E3E5C" w:rsidRPr="003E3E5C" w:rsidRDefault="003E3E5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>- в ходе работы комиссия вправе назначить дополнительные обследования, результаты которых приобщаются к документам, ранее представленным на рассмотрение комиссии;</w:t>
      </w:r>
    </w:p>
    <w:p w:rsidR="003E3E5C" w:rsidRPr="003E3E5C" w:rsidRDefault="003E3E5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>- привлекает с правом совещательного голоса собственника жилого помещения (уполномоченное им лицо);</w:t>
      </w:r>
    </w:p>
    <w:p w:rsidR="003E3E5C" w:rsidRPr="003E3E5C" w:rsidRDefault="003E3E5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>-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</w:t>
      </w:r>
    </w:p>
    <w:p w:rsidR="003E3E5C" w:rsidRDefault="003E3E5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 xml:space="preserve">2.8. </w:t>
      </w:r>
      <w:proofErr w:type="gramStart"/>
      <w:r w:rsidRPr="003E3E5C">
        <w:rPr>
          <w:szCs w:val="26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3E3E5C" w:rsidRPr="003E3E5C" w:rsidRDefault="003E3E5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B85DED" w:rsidRPr="003E3E5C" w:rsidRDefault="00B85DED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</w:p>
    <w:p w:rsidR="003E3E5C" w:rsidRPr="00B840B4" w:rsidRDefault="003E3E5C" w:rsidP="00396E89">
      <w:pPr>
        <w:shd w:val="clear" w:color="auto" w:fill="FFFFFF"/>
        <w:tabs>
          <w:tab w:val="left" w:pos="3650"/>
        </w:tabs>
        <w:ind w:firstLine="709"/>
        <w:jc w:val="center"/>
        <w:rPr>
          <w:b/>
          <w:szCs w:val="26"/>
        </w:rPr>
      </w:pPr>
      <w:r w:rsidRPr="00B840B4">
        <w:rPr>
          <w:b/>
          <w:szCs w:val="26"/>
        </w:rPr>
        <w:t>3. Организация и порядок работы Межведомственной комиссии</w:t>
      </w:r>
    </w:p>
    <w:p w:rsidR="003E3E5C" w:rsidRPr="003E3E5C" w:rsidRDefault="003E3E5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</w:p>
    <w:p w:rsidR="003E3E5C" w:rsidRPr="003E3E5C" w:rsidRDefault="003E3E5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>3.1. Руководит работой межведомственной комиссии ее председатель, который по мере необходимости созывает комиссию, планирует ее работу, обеспечивает подготовку проектов решений.</w:t>
      </w:r>
    </w:p>
    <w:p w:rsidR="003E3E5C" w:rsidRDefault="003E3E5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 xml:space="preserve">3.2. Комиссия рассматривает поступившее заявление или заключение органа государственного надзора (контроля) в течение 30 </w:t>
      </w:r>
      <w:proofErr w:type="gramStart"/>
      <w:r w:rsidRPr="003E3E5C">
        <w:rPr>
          <w:szCs w:val="26"/>
        </w:rPr>
        <w:t>календарных</w:t>
      </w:r>
      <w:proofErr w:type="gramEnd"/>
      <w:r w:rsidRPr="003E3E5C">
        <w:rPr>
          <w:szCs w:val="26"/>
        </w:rPr>
        <w:t xml:space="preserve">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 о признании помещения жилым помещением, жилого помещения непригодным для </w:t>
      </w:r>
      <w:proofErr w:type="gramStart"/>
      <w:r w:rsidRPr="003E3E5C">
        <w:rPr>
          <w:szCs w:val="26"/>
        </w:rPr>
        <w:t>проживания и многоквартирного дома аварийным и подлежащим сносу или реконструкции, садового дома жилым до</w:t>
      </w:r>
      <w:r w:rsidR="00EF6E14">
        <w:rPr>
          <w:szCs w:val="26"/>
        </w:rPr>
        <w:t>мом и жилого дома садовым домом</w:t>
      </w:r>
      <w:r w:rsidRPr="003E3E5C">
        <w:rPr>
          <w:szCs w:val="26"/>
        </w:rPr>
        <w:t>, утвержденного постановлением Правительства РФ от 28.0</w:t>
      </w:r>
      <w:r w:rsidR="00EF6E14">
        <w:rPr>
          <w:szCs w:val="26"/>
        </w:rPr>
        <w:t>1.2006 №</w:t>
      </w:r>
      <w:r w:rsidRPr="003E3E5C">
        <w:rPr>
          <w:szCs w:val="26"/>
        </w:rPr>
        <w:t xml:space="preserve"> 47, - в течение 20 календарных дней с даты регистрации и принимает решение (в виде заключения), указанное в пункте 47 Положения о признании помещения жилым </w:t>
      </w:r>
      <w:r w:rsidRPr="003E3E5C">
        <w:rPr>
          <w:szCs w:val="26"/>
        </w:rPr>
        <w:lastRenderedPageBreak/>
        <w:t>помещением, жилого помеще</w:t>
      </w:r>
      <w:r>
        <w:rPr>
          <w:szCs w:val="26"/>
        </w:rPr>
        <w:t xml:space="preserve">ния непригодным для проживания и </w:t>
      </w:r>
      <w:r w:rsidRPr="003E3E5C">
        <w:rPr>
          <w:szCs w:val="26"/>
        </w:rPr>
        <w:t>многоквартирного дома аварийным и</w:t>
      </w:r>
      <w:proofErr w:type="gramEnd"/>
      <w:r w:rsidRPr="003E3E5C">
        <w:rPr>
          <w:szCs w:val="26"/>
        </w:rPr>
        <w:t xml:space="preserve"> подлежащим сносу или реконструкции, садового дома жилым домом и жилого дома садовым домом, утвержденного постановлением Правительства РФ от 28.01.2006 </w:t>
      </w:r>
      <w:r>
        <w:rPr>
          <w:szCs w:val="26"/>
        </w:rPr>
        <w:t>№</w:t>
      </w:r>
      <w:r w:rsidRPr="003E3E5C">
        <w:rPr>
          <w:szCs w:val="26"/>
        </w:rPr>
        <w:t xml:space="preserve"> 47, либо решение о проведении дополнительного обследования оцениваемого помещения.</w:t>
      </w:r>
    </w:p>
    <w:p w:rsidR="003E3E5C" w:rsidRPr="003E3E5C" w:rsidRDefault="003E3E5C" w:rsidP="00C343DB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 xml:space="preserve">3.3. Решение Межведомственной комиссии о проведении дополнительного обследования помещения оформляется протоколом, выписка из которого направляется заявителю. Уведомление о проведении дополнительного обследования помещения направляется заявителю не </w:t>
      </w:r>
      <w:proofErr w:type="gramStart"/>
      <w:r w:rsidRPr="003E3E5C">
        <w:rPr>
          <w:szCs w:val="26"/>
        </w:rPr>
        <w:t>позднее</w:t>
      </w:r>
      <w:proofErr w:type="gramEnd"/>
      <w:r w:rsidRPr="003E3E5C">
        <w:rPr>
          <w:szCs w:val="26"/>
        </w:rPr>
        <w:t xml:space="preserve"> чем за 10 календарных дней до дня его проведения заказным письмом с уведомлением о вручении по почте по адресу, указанному заявителем в обращении, либо в форме электронного документа на адрес электронной почты, с которого поступило обращение.</w:t>
      </w:r>
    </w:p>
    <w:p w:rsidR="003E3E5C" w:rsidRPr="003E3E5C" w:rsidRDefault="003E3E5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>3.4. Основной формой работы Межведомственной комиссии является заседание. Заседание Межведомственной комиссии оформляется протоколом.</w:t>
      </w:r>
    </w:p>
    <w:p w:rsidR="00866C36" w:rsidRPr="003E3E5C" w:rsidRDefault="003E3E5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>3.5. Заседание Межведомственной комиссии считается правомочным,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866C36" w:rsidRPr="003E3E5C" w:rsidRDefault="003E3E5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>3.6.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66C36" w:rsidRPr="003E3E5C" w:rsidRDefault="003E3E5C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 xml:space="preserve">3.7. </w:t>
      </w:r>
      <w:proofErr w:type="gramStart"/>
      <w:r w:rsidRPr="003E3E5C">
        <w:rPr>
          <w:szCs w:val="26"/>
        </w:rPr>
        <w:t xml:space="preserve">По окончании работы комиссия составляет в 3 экземплярах заключение об оценке соответствия помещения (многоквартирного дома) требованиям, указанным в постановлении Правительства Российской Федерации от 28.01.2006 г. </w:t>
      </w:r>
      <w:r w:rsidR="00866C36">
        <w:rPr>
          <w:szCs w:val="26"/>
        </w:rPr>
        <w:t>№</w:t>
      </w:r>
      <w:r w:rsidRPr="003E3E5C">
        <w:rPr>
          <w:szCs w:val="26"/>
        </w:rPr>
        <w:t xml:space="preserve">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по форме утвержденной указанным</w:t>
      </w:r>
      <w:proofErr w:type="gramEnd"/>
      <w:r w:rsidRPr="003E3E5C">
        <w:rPr>
          <w:szCs w:val="26"/>
        </w:rPr>
        <w:t xml:space="preserve"> постановлением, которое подписывается председателем и всеми присутствующими членами Межведомственной комиссии. </w:t>
      </w:r>
      <w:proofErr w:type="gramStart"/>
      <w:r w:rsidRPr="003E3E5C">
        <w:rPr>
          <w:szCs w:val="26"/>
        </w:rPr>
        <w:t>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пунктом 2.2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proofErr w:type="gramEnd"/>
    </w:p>
    <w:p w:rsidR="0018632E" w:rsidRDefault="003E3E5C" w:rsidP="0009004F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3E3E5C">
        <w:rPr>
          <w:szCs w:val="26"/>
        </w:rPr>
        <w:t>3.8. Заключение межведомственной комиссии может быть обжаловано заинтересованными лицами в судебном порядке.</w:t>
      </w:r>
    </w:p>
    <w:p w:rsidR="007C286D" w:rsidRDefault="007C286D" w:rsidP="0009004F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</w:p>
    <w:p w:rsidR="007C286D" w:rsidRDefault="007C286D" w:rsidP="0009004F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</w:p>
    <w:p w:rsidR="007C286D" w:rsidRDefault="007C286D" w:rsidP="0009004F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</w:p>
    <w:p w:rsidR="007C286D" w:rsidRPr="0009004F" w:rsidRDefault="007C286D" w:rsidP="0009004F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</w:p>
    <w:p w:rsidR="00B33F8B" w:rsidRPr="00682498" w:rsidRDefault="00B33F8B" w:rsidP="00B33F8B">
      <w:pPr>
        <w:pStyle w:val="ConsPlusNormal"/>
        <w:jc w:val="right"/>
        <w:rPr>
          <w:b/>
          <w:sz w:val="26"/>
          <w:szCs w:val="26"/>
        </w:rPr>
      </w:pPr>
      <w:r w:rsidRPr="00682498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1</w:t>
      </w:r>
    </w:p>
    <w:p w:rsidR="00B33F8B" w:rsidRPr="00C95622" w:rsidRDefault="00B33F8B" w:rsidP="00B33F8B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 xml:space="preserve">к Положению о </w:t>
      </w:r>
      <w:proofErr w:type="gramStart"/>
      <w:r w:rsidRPr="00C95622">
        <w:rPr>
          <w:sz w:val="26"/>
          <w:szCs w:val="26"/>
        </w:rPr>
        <w:t>межведомственной</w:t>
      </w:r>
      <w:proofErr w:type="gramEnd"/>
    </w:p>
    <w:p w:rsidR="00B33F8B" w:rsidRPr="00C95622" w:rsidRDefault="00B33F8B" w:rsidP="00B33F8B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комиссии по оценке и обследованию</w:t>
      </w:r>
    </w:p>
    <w:p w:rsidR="00B33F8B" w:rsidRDefault="00B33F8B" w:rsidP="00B33F8B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помещения в целях признания его</w:t>
      </w:r>
      <w:r>
        <w:rPr>
          <w:sz w:val="26"/>
          <w:szCs w:val="26"/>
        </w:rPr>
        <w:t xml:space="preserve"> </w:t>
      </w:r>
      <w:proofErr w:type="gramStart"/>
      <w:r w:rsidRPr="00C95622">
        <w:rPr>
          <w:sz w:val="26"/>
          <w:szCs w:val="26"/>
        </w:rPr>
        <w:t>жил</w:t>
      </w:r>
      <w:r>
        <w:rPr>
          <w:sz w:val="26"/>
          <w:szCs w:val="26"/>
        </w:rPr>
        <w:t>ым</w:t>
      </w:r>
      <w:proofErr w:type="gramEnd"/>
    </w:p>
    <w:p w:rsidR="00B33F8B" w:rsidRDefault="00B33F8B" w:rsidP="00B33F8B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помещением, жилого помещения</w:t>
      </w:r>
      <w:r>
        <w:rPr>
          <w:sz w:val="26"/>
          <w:szCs w:val="26"/>
        </w:rPr>
        <w:t xml:space="preserve"> </w:t>
      </w:r>
      <w:r w:rsidRPr="00C95622">
        <w:rPr>
          <w:sz w:val="26"/>
          <w:szCs w:val="26"/>
        </w:rPr>
        <w:t>пригодным</w:t>
      </w:r>
    </w:p>
    <w:p w:rsidR="00B33F8B" w:rsidRDefault="00B33F8B" w:rsidP="00B33F8B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(</w:t>
      </w:r>
      <w:proofErr w:type="gramStart"/>
      <w:r w:rsidRPr="00C95622">
        <w:rPr>
          <w:sz w:val="26"/>
          <w:szCs w:val="26"/>
        </w:rPr>
        <w:t>непригодным</w:t>
      </w:r>
      <w:proofErr w:type="gramEnd"/>
      <w:r w:rsidRPr="00C95622">
        <w:rPr>
          <w:sz w:val="26"/>
          <w:szCs w:val="26"/>
        </w:rPr>
        <w:t>) для проживания</w:t>
      </w:r>
      <w:r>
        <w:rPr>
          <w:sz w:val="26"/>
          <w:szCs w:val="26"/>
        </w:rPr>
        <w:t xml:space="preserve"> </w:t>
      </w:r>
      <w:r w:rsidRPr="00C95622">
        <w:rPr>
          <w:sz w:val="26"/>
          <w:szCs w:val="26"/>
        </w:rPr>
        <w:t>граждан,</w:t>
      </w:r>
    </w:p>
    <w:p w:rsidR="00B33F8B" w:rsidRDefault="00B33F8B" w:rsidP="00B33F8B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а также многоквартирного дома</w:t>
      </w:r>
      <w:r>
        <w:rPr>
          <w:sz w:val="26"/>
          <w:szCs w:val="26"/>
        </w:rPr>
        <w:t xml:space="preserve"> </w:t>
      </w:r>
      <w:r w:rsidRPr="00C95622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</w:t>
      </w:r>
    </w:p>
    <w:p w:rsidR="00B33F8B" w:rsidRDefault="00B33F8B" w:rsidP="00B33F8B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признания его аварийным и</w:t>
      </w:r>
      <w:r>
        <w:rPr>
          <w:sz w:val="26"/>
          <w:szCs w:val="26"/>
        </w:rPr>
        <w:t xml:space="preserve"> подлежащим</w:t>
      </w:r>
    </w:p>
    <w:p w:rsidR="00B33F8B" w:rsidRPr="00C95622" w:rsidRDefault="00B33F8B" w:rsidP="00B33F8B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сно</w:t>
      </w:r>
      <w:r>
        <w:rPr>
          <w:sz w:val="26"/>
          <w:szCs w:val="26"/>
        </w:rPr>
        <w:t xml:space="preserve">су </w:t>
      </w:r>
      <w:r w:rsidRPr="00C95622">
        <w:rPr>
          <w:sz w:val="26"/>
          <w:szCs w:val="26"/>
        </w:rPr>
        <w:t>или реконструкции</w:t>
      </w:r>
    </w:p>
    <w:p w:rsidR="00B33F8B" w:rsidRDefault="00B33F8B" w:rsidP="006C0A20">
      <w:pPr>
        <w:shd w:val="clear" w:color="auto" w:fill="FFFFFF"/>
        <w:tabs>
          <w:tab w:val="left" w:pos="3650"/>
        </w:tabs>
        <w:ind w:firstLine="709"/>
        <w:jc w:val="center"/>
        <w:rPr>
          <w:szCs w:val="26"/>
        </w:rPr>
      </w:pPr>
    </w:p>
    <w:p w:rsidR="006C0A20" w:rsidRPr="00B81926" w:rsidRDefault="006C0A20" w:rsidP="006C0A20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1846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5340"/>
      </w:tblGrid>
      <w:tr w:rsidR="006C0A20" w:rsidRPr="00370154" w:rsidTr="006C0A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0" w:rsidRPr="00543E0A" w:rsidRDefault="006C0A20" w:rsidP="006C0A20">
            <w:pPr>
              <w:pStyle w:val="ConsPlusNormal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 xml:space="preserve">Председатель комиссии: </w:t>
            </w:r>
          </w:p>
          <w:p w:rsidR="006C0A20" w:rsidRPr="00543E0A" w:rsidRDefault="006C0A20" w:rsidP="006C0A20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543E0A">
              <w:rPr>
                <w:sz w:val="26"/>
                <w:szCs w:val="26"/>
              </w:rPr>
              <w:t>Пыльцов</w:t>
            </w:r>
            <w:proofErr w:type="spellEnd"/>
            <w:r w:rsidRPr="00543E0A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20" w:rsidRPr="00C617D6" w:rsidRDefault="006C0A20" w:rsidP="006C0A20">
            <w:pPr>
              <w:pStyle w:val="ConsPlusNormal"/>
              <w:jc w:val="both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 xml:space="preserve">- </w:t>
            </w:r>
            <w:r w:rsidR="00EF6E14">
              <w:rPr>
                <w:sz w:val="26"/>
                <w:szCs w:val="26"/>
              </w:rPr>
              <w:t>Заместитель главы Администрации района, н</w:t>
            </w:r>
            <w:r w:rsidRPr="00543E0A">
              <w:rPr>
                <w:sz w:val="26"/>
                <w:szCs w:val="26"/>
              </w:rPr>
              <w:t>ачальник Управления по экономическому развитию, имущественным и земельным отношениям Администрации района</w:t>
            </w:r>
            <w:r w:rsidRPr="00C617D6">
              <w:rPr>
                <w:sz w:val="26"/>
                <w:szCs w:val="26"/>
              </w:rPr>
              <w:t>;</w:t>
            </w:r>
          </w:p>
        </w:tc>
      </w:tr>
      <w:tr w:rsidR="006C0A20" w:rsidRPr="00370154" w:rsidTr="006C0A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0" w:rsidRPr="00543E0A" w:rsidRDefault="006C0A20" w:rsidP="006C0A20">
            <w:pPr>
              <w:pStyle w:val="ConsPlusNormal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Заместитель председателя комиссии:</w:t>
            </w:r>
          </w:p>
          <w:p w:rsidR="006C0A20" w:rsidRPr="00543E0A" w:rsidRDefault="006C0A20" w:rsidP="006C0A20">
            <w:pPr>
              <w:pStyle w:val="ConsPlusNormal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Ляпко Е.В.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20" w:rsidRPr="00543E0A" w:rsidRDefault="006C0A20" w:rsidP="006C0A20">
            <w:pPr>
              <w:pStyle w:val="ConsPlusNormal"/>
              <w:jc w:val="both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- начальник отдела архитектуры и строительства Администрации района;</w:t>
            </w:r>
          </w:p>
        </w:tc>
      </w:tr>
      <w:tr w:rsidR="006C0A20" w:rsidRPr="00370154" w:rsidTr="006C0A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0" w:rsidRPr="00543E0A" w:rsidRDefault="006C0A20" w:rsidP="006C0A20">
            <w:pPr>
              <w:pStyle w:val="ConsPlusNormal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Секретарь комиссии:</w:t>
            </w:r>
          </w:p>
          <w:p w:rsidR="006C0A20" w:rsidRPr="00543E0A" w:rsidRDefault="006C0A20" w:rsidP="006C0A20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543E0A">
              <w:rPr>
                <w:sz w:val="26"/>
                <w:szCs w:val="26"/>
              </w:rPr>
              <w:t>Киникеев</w:t>
            </w:r>
            <w:proofErr w:type="spellEnd"/>
            <w:r w:rsidRPr="00543E0A">
              <w:rPr>
                <w:sz w:val="26"/>
                <w:szCs w:val="26"/>
              </w:rPr>
              <w:t xml:space="preserve"> Т.Д.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20" w:rsidRPr="00543E0A" w:rsidRDefault="006C0A20" w:rsidP="006C0A20">
            <w:pPr>
              <w:pStyle w:val="ConsPlusNormal"/>
              <w:jc w:val="both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 xml:space="preserve">- ведущий специалист отдела </w:t>
            </w:r>
            <w:r w:rsidRPr="00543E0A">
              <w:rPr>
                <w:spacing w:val="-1"/>
                <w:sz w:val="26"/>
                <w:szCs w:val="26"/>
              </w:rPr>
              <w:t>архитектуры и строительства Администрации района;</w:t>
            </w:r>
          </w:p>
        </w:tc>
      </w:tr>
      <w:tr w:rsidR="006C0A20" w:rsidRPr="00370154" w:rsidTr="006C0A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0" w:rsidRPr="00543E0A" w:rsidRDefault="006C0A20" w:rsidP="006C0A20">
            <w:pPr>
              <w:pStyle w:val="ConsPlusNormal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Члены комиссии:</w:t>
            </w:r>
          </w:p>
          <w:p w:rsidR="006C0A20" w:rsidRPr="00543E0A" w:rsidRDefault="006C0A20" w:rsidP="006C0A20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543E0A">
              <w:rPr>
                <w:sz w:val="26"/>
                <w:szCs w:val="26"/>
              </w:rPr>
              <w:t>Казьмин</w:t>
            </w:r>
            <w:proofErr w:type="spellEnd"/>
            <w:r w:rsidRPr="00543E0A">
              <w:rPr>
                <w:sz w:val="26"/>
                <w:szCs w:val="26"/>
              </w:rPr>
              <w:t xml:space="preserve"> Ф.Ф.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20" w:rsidRPr="00543E0A" w:rsidRDefault="006C0A20" w:rsidP="006C0A20">
            <w:pPr>
              <w:pStyle w:val="ConsPlusNormal"/>
              <w:jc w:val="both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- и.о. начальника отдела ЖКХ Администрации района;</w:t>
            </w:r>
          </w:p>
        </w:tc>
      </w:tr>
      <w:tr w:rsidR="006C0A20" w:rsidRPr="00370154" w:rsidTr="006C0A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0" w:rsidRPr="00543E0A" w:rsidRDefault="006C0A20" w:rsidP="006C0A20">
            <w:pPr>
              <w:pStyle w:val="ConsPlusNormal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Ломаная Т.А.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20" w:rsidRPr="00543E0A" w:rsidRDefault="006C0A20" w:rsidP="006C0A20">
            <w:pPr>
              <w:pStyle w:val="ConsPlusNormal"/>
              <w:jc w:val="both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- начальник контрольно-правового отдела Администрации района;</w:t>
            </w:r>
          </w:p>
        </w:tc>
      </w:tr>
      <w:tr w:rsidR="006C0A20" w:rsidRPr="00370154" w:rsidTr="006C0A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0" w:rsidRPr="00543E0A" w:rsidRDefault="006C0A20" w:rsidP="006C0A20">
            <w:pPr>
              <w:pStyle w:val="ConsPlusNormal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20" w:rsidRPr="00B06DE7" w:rsidRDefault="006C0A20" w:rsidP="006C0A20">
            <w:pPr>
              <w:pStyle w:val="ConsPlusNormal"/>
              <w:jc w:val="both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- представитель государственного контроля и надзора в сферах санитарно-эпидемиологической и защиты прав потребителей и благополучия человека</w:t>
            </w:r>
            <w:r w:rsidRPr="00B06DE7">
              <w:rPr>
                <w:sz w:val="26"/>
                <w:szCs w:val="26"/>
              </w:rPr>
              <w:t>;</w:t>
            </w:r>
          </w:p>
        </w:tc>
      </w:tr>
      <w:tr w:rsidR="006C0A20" w:rsidRPr="00370154" w:rsidTr="006C0A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0" w:rsidRPr="00543E0A" w:rsidRDefault="006C0A20" w:rsidP="006C0A20">
            <w:pPr>
              <w:pStyle w:val="ConsPlusNormal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20" w:rsidRPr="00B06DE7" w:rsidRDefault="006C0A20" w:rsidP="006C0A20">
            <w:pPr>
              <w:pStyle w:val="ConsPlusNormal"/>
              <w:jc w:val="both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- глава сельсовета, на территории муниципального образования которого расположено помещение</w:t>
            </w:r>
            <w:r w:rsidRPr="00B06DE7">
              <w:rPr>
                <w:sz w:val="26"/>
                <w:szCs w:val="26"/>
              </w:rPr>
              <w:t>;</w:t>
            </w:r>
          </w:p>
        </w:tc>
      </w:tr>
      <w:tr w:rsidR="006C0A20" w:rsidRPr="00370154" w:rsidTr="006C0A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20" w:rsidRPr="00543E0A" w:rsidRDefault="006C0A20" w:rsidP="006C0A20">
            <w:pPr>
              <w:pStyle w:val="ConsPlusNormal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20" w:rsidRPr="00750064" w:rsidRDefault="006C0A20" w:rsidP="006C0A20">
            <w:pPr>
              <w:pStyle w:val="ConsPlusNormal"/>
              <w:jc w:val="both"/>
              <w:rPr>
                <w:sz w:val="26"/>
                <w:szCs w:val="26"/>
              </w:rPr>
            </w:pPr>
            <w:r w:rsidRPr="00543E0A">
              <w:rPr>
                <w:sz w:val="26"/>
                <w:szCs w:val="26"/>
              </w:rPr>
              <w:t>- собственник жилого помещения (уполномоченное им лицо), привлекается к работе в комиссии с правом совещательного голоса</w:t>
            </w:r>
            <w:r w:rsidRPr="00750064">
              <w:rPr>
                <w:sz w:val="26"/>
                <w:szCs w:val="26"/>
              </w:rPr>
              <w:t>.</w:t>
            </w:r>
          </w:p>
        </w:tc>
      </w:tr>
    </w:tbl>
    <w:p w:rsidR="006C0A20" w:rsidRPr="006C0A20" w:rsidRDefault="006C0A20" w:rsidP="006C0A20">
      <w:pPr>
        <w:pStyle w:val="ConsPlusNormal"/>
        <w:jc w:val="center"/>
        <w:rPr>
          <w:sz w:val="26"/>
          <w:szCs w:val="26"/>
        </w:rPr>
      </w:pPr>
      <w:r w:rsidRPr="006C0A20">
        <w:rPr>
          <w:sz w:val="26"/>
          <w:szCs w:val="26"/>
        </w:rPr>
        <w:t>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A705AC" w:rsidRDefault="00A705AC">
      <w:pPr>
        <w:ind w:firstLine="709"/>
        <w:jc w:val="both"/>
        <w:rPr>
          <w:rFonts w:eastAsiaTheme="minorEastAsia"/>
          <w:b/>
          <w:szCs w:val="26"/>
        </w:rPr>
      </w:pPr>
      <w:r>
        <w:rPr>
          <w:b/>
          <w:szCs w:val="26"/>
        </w:rPr>
        <w:br w:type="page"/>
      </w:r>
    </w:p>
    <w:p w:rsidR="00012B53" w:rsidRPr="00682498" w:rsidRDefault="00012B53" w:rsidP="00B33F8B">
      <w:pPr>
        <w:pStyle w:val="ConsPlusNormal"/>
        <w:jc w:val="right"/>
        <w:rPr>
          <w:b/>
          <w:sz w:val="26"/>
          <w:szCs w:val="26"/>
        </w:rPr>
      </w:pPr>
      <w:r w:rsidRPr="00682498">
        <w:rPr>
          <w:b/>
          <w:sz w:val="26"/>
          <w:szCs w:val="26"/>
        </w:rPr>
        <w:lastRenderedPageBreak/>
        <w:t xml:space="preserve">Приложение № </w:t>
      </w:r>
      <w:r w:rsidR="00B33F8B">
        <w:rPr>
          <w:b/>
          <w:sz w:val="26"/>
          <w:szCs w:val="26"/>
        </w:rPr>
        <w:t>2</w:t>
      </w:r>
    </w:p>
    <w:p w:rsidR="00C95622" w:rsidRPr="00C95622" w:rsidRDefault="00012B53" w:rsidP="00C95622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 xml:space="preserve">к Положению </w:t>
      </w:r>
      <w:r w:rsidR="00C95622" w:rsidRPr="00C95622">
        <w:rPr>
          <w:sz w:val="26"/>
          <w:szCs w:val="26"/>
        </w:rPr>
        <w:t xml:space="preserve">о </w:t>
      </w:r>
      <w:proofErr w:type="gramStart"/>
      <w:r w:rsidR="00C95622" w:rsidRPr="00C95622">
        <w:rPr>
          <w:sz w:val="26"/>
          <w:szCs w:val="26"/>
        </w:rPr>
        <w:t>межведомственной</w:t>
      </w:r>
      <w:proofErr w:type="gramEnd"/>
    </w:p>
    <w:p w:rsidR="00C95622" w:rsidRPr="00C95622" w:rsidRDefault="00C95622" w:rsidP="00C95622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комиссии по оценке и обследованию</w:t>
      </w:r>
    </w:p>
    <w:p w:rsidR="00C95622" w:rsidRDefault="00C95622" w:rsidP="00C95622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помещения в целях признания его</w:t>
      </w:r>
      <w:r>
        <w:rPr>
          <w:sz w:val="26"/>
          <w:szCs w:val="26"/>
        </w:rPr>
        <w:t xml:space="preserve"> </w:t>
      </w:r>
      <w:proofErr w:type="gramStart"/>
      <w:r w:rsidRPr="00C95622">
        <w:rPr>
          <w:sz w:val="26"/>
          <w:szCs w:val="26"/>
        </w:rPr>
        <w:t>жил</w:t>
      </w:r>
      <w:r>
        <w:rPr>
          <w:sz w:val="26"/>
          <w:szCs w:val="26"/>
        </w:rPr>
        <w:t>ым</w:t>
      </w:r>
      <w:proofErr w:type="gramEnd"/>
    </w:p>
    <w:p w:rsidR="00C95622" w:rsidRDefault="00C95622" w:rsidP="00C95622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помещением, жилого помещения</w:t>
      </w:r>
      <w:r>
        <w:rPr>
          <w:sz w:val="26"/>
          <w:szCs w:val="26"/>
        </w:rPr>
        <w:t xml:space="preserve"> </w:t>
      </w:r>
      <w:r w:rsidRPr="00C95622">
        <w:rPr>
          <w:sz w:val="26"/>
          <w:szCs w:val="26"/>
        </w:rPr>
        <w:t>пригодным</w:t>
      </w:r>
    </w:p>
    <w:p w:rsidR="00C95622" w:rsidRDefault="00C95622" w:rsidP="00C95622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(</w:t>
      </w:r>
      <w:proofErr w:type="gramStart"/>
      <w:r w:rsidRPr="00C95622">
        <w:rPr>
          <w:sz w:val="26"/>
          <w:szCs w:val="26"/>
        </w:rPr>
        <w:t>непригодным</w:t>
      </w:r>
      <w:proofErr w:type="gramEnd"/>
      <w:r w:rsidRPr="00C95622">
        <w:rPr>
          <w:sz w:val="26"/>
          <w:szCs w:val="26"/>
        </w:rPr>
        <w:t>) для проживания</w:t>
      </w:r>
      <w:r>
        <w:rPr>
          <w:sz w:val="26"/>
          <w:szCs w:val="26"/>
        </w:rPr>
        <w:t xml:space="preserve"> </w:t>
      </w:r>
      <w:r w:rsidRPr="00C95622">
        <w:rPr>
          <w:sz w:val="26"/>
          <w:szCs w:val="26"/>
        </w:rPr>
        <w:t>граждан,</w:t>
      </w:r>
    </w:p>
    <w:p w:rsidR="00C95622" w:rsidRDefault="00C95622" w:rsidP="00C95622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а также многоквартирного дома</w:t>
      </w:r>
      <w:r>
        <w:rPr>
          <w:sz w:val="26"/>
          <w:szCs w:val="26"/>
        </w:rPr>
        <w:t xml:space="preserve"> </w:t>
      </w:r>
      <w:r w:rsidRPr="00C95622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</w:t>
      </w:r>
    </w:p>
    <w:p w:rsidR="00C95622" w:rsidRDefault="00C95622" w:rsidP="00C95622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признания его аварийным и</w:t>
      </w:r>
      <w:r>
        <w:rPr>
          <w:sz w:val="26"/>
          <w:szCs w:val="26"/>
        </w:rPr>
        <w:t xml:space="preserve"> подлежащим</w:t>
      </w:r>
    </w:p>
    <w:p w:rsidR="00F1648F" w:rsidRPr="00C95622" w:rsidRDefault="00C95622" w:rsidP="00C95622">
      <w:pPr>
        <w:pStyle w:val="ConsPlusNormal"/>
        <w:jc w:val="right"/>
        <w:rPr>
          <w:sz w:val="26"/>
          <w:szCs w:val="26"/>
        </w:rPr>
      </w:pPr>
      <w:r w:rsidRPr="00C95622">
        <w:rPr>
          <w:sz w:val="26"/>
          <w:szCs w:val="26"/>
        </w:rPr>
        <w:t>сно</w:t>
      </w:r>
      <w:r>
        <w:rPr>
          <w:sz w:val="26"/>
          <w:szCs w:val="26"/>
        </w:rPr>
        <w:t xml:space="preserve">су </w:t>
      </w:r>
      <w:r w:rsidRPr="00C95622">
        <w:rPr>
          <w:sz w:val="26"/>
          <w:szCs w:val="26"/>
        </w:rPr>
        <w:t>или реконструкции</w:t>
      </w:r>
    </w:p>
    <w:p w:rsidR="0018632E" w:rsidRDefault="0018632E" w:rsidP="00396E89">
      <w:pPr>
        <w:shd w:val="clear" w:color="auto" w:fill="FFFFFF"/>
        <w:tabs>
          <w:tab w:val="left" w:pos="3650"/>
        </w:tabs>
        <w:ind w:firstLine="709"/>
        <w:jc w:val="center"/>
        <w:rPr>
          <w:szCs w:val="26"/>
        </w:rPr>
      </w:pPr>
    </w:p>
    <w:p w:rsidR="0074560E" w:rsidRPr="00EF6E14" w:rsidRDefault="0074560E" w:rsidP="00396E89">
      <w:pPr>
        <w:shd w:val="clear" w:color="auto" w:fill="FFFFFF"/>
        <w:tabs>
          <w:tab w:val="left" w:pos="3650"/>
        </w:tabs>
        <w:ind w:firstLine="709"/>
        <w:jc w:val="center"/>
        <w:rPr>
          <w:b/>
          <w:szCs w:val="26"/>
        </w:rPr>
      </w:pPr>
      <w:r w:rsidRPr="00EF6E14">
        <w:rPr>
          <w:b/>
          <w:szCs w:val="26"/>
        </w:rPr>
        <w:t>ПОРЯДОК ПРИВЛЕЧЕНИЯ СОБСТВЕННИКА ЖИЛОГО ПОМЕЩЕНИЯ (УПОЛНОМОЧЕННОГО ИМ ЛИЦА) К РАБОТЕ И УВЕДОМЛЕНИЯ ЕГО О ВРЕМЕНИ И МЕСТЕ ЗАСЕДАНИЯ МЕЖВЕДОМСТВЕННОЙ КОМИССИИ ПО ВОПРОСАМ ОЦЕНКИ И ОБСЛЕДОВАНИЯ ЖИЛОГО ПОМЕЩЕНИЯ, В ЦЕЛЯХ ПРИЗНАНИЯ ЕГО ЖИЛЫМ ПОМЕЩЕНИЕМ, ЖИЛОГО ПОМЕЩЕНИЯ НЕПРИГОДНЫМ ДЛЯ ПРОЖИВАНИЯ</w:t>
      </w:r>
    </w:p>
    <w:p w:rsidR="0074560E" w:rsidRPr="0074560E" w:rsidRDefault="0074560E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</w:p>
    <w:p w:rsidR="0074560E" w:rsidRPr="0074560E" w:rsidRDefault="0074560E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74560E">
        <w:rPr>
          <w:szCs w:val="26"/>
        </w:rPr>
        <w:t>1. Собственник жилого помещения (уполномоченные им лица) вправе участвовать в заседании комиссии с правом совещательного голоса, в том числе задавать вопросы, участвовать в обсуждении, знакомиться с документами комиссии, а также представлять любые документы, имеющие отношение к рассматриваемым комиссией вопросам.</w:t>
      </w:r>
    </w:p>
    <w:p w:rsidR="0018632E" w:rsidRPr="0074560E" w:rsidRDefault="0074560E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74560E">
        <w:rPr>
          <w:szCs w:val="26"/>
        </w:rPr>
        <w:t xml:space="preserve">2. </w:t>
      </w:r>
      <w:proofErr w:type="gramStart"/>
      <w:r w:rsidRPr="0074560E">
        <w:rPr>
          <w:szCs w:val="26"/>
        </w:rPr>
        <w:t xml:space="preserve">Собственнику жилого помещения (уполномоченному им лицу), расположенного на территории </w:t>
      </w:r>
      <w:r>
        <w:rPr>
          <w:szCs w:val="26"/>
        </w:rPr>
        <w:t>Бурлинск</w:t>
      </w:r>
      <w:r w:rsidR="00CB04DF">
        <w:rPr>
          <w:szCs w:val="26"/>
        </w:rPr>
        <w:t>ого</w:t>
      </w:r>
      <w:r>
        <w:rPr>
          <w:szCs w:val="26"/>
        </w:rPr>
        <w:t xml:space="preserve"> район</w:t>
      </w:r>
      <w:r w:rsidR="00CB04DF">
        <w:rPr>
          <w:szCs w:val="26"/>
        </w:rPr>
        <w:t>а</w:t>
      </w:r>
      <w:r w:rsidRPr="0074560E">
        <w:rPr>
          <w:szCs w:val="26"/>
        </w:rPr>
        <w:t>, обратившемуся</w:t>
      </w:r>
      <w:r w:rsidR="00CB04DF">
        <w:rPr>
          <w:szCs w:val="26"/>
        </w:rPr>
        <w:t xml:space="preserve"> в межведомственную комиссию Администрации</w:t>
      </w:r>
      <w:r w:rsidRPr="0074560E">
        <w:rPr>
          <w:szCs w:val="26"/>
        </w:rPr>
        <w:t xml:space="preserve"> </w:t>
      </w:r>
      <w:r w:rsidR="00CB04DF">
        <w:rPr>
          <w:szCs w:val="26"/>
        </w:rPr>
        <w:t>Бурлинского</w:t>
      </w:r>
      <w:r>
        <w:rPr>
          <w:szCs w:val="26"/>
        </w:rPr>
        <w:t xml:space="preserve"> район</w:t>
      </w:r>
      <w:r w:rsidR="00CB04DF">
        <w:rPr>
          <w:szCs w:val="26"/>
        </w:rPr>
        <w:t>а</w:t>
      </w:r>
      <w:r w:rsidRPr="0074560E">
        <w:rPr>
          <w:szCs w:val="26"/>
        </w:rPr>
        <w:t xml:space="preserve"> по вопросам оценки и обследования жилого помещения, в целях признания его жилым помещением, жилого помещения непригодным для проживания вручается письменное уведомление о времени и месте заседания межведомственной комиссии согласно приложению к настоящему Порядку.</w:t>
      </w:r>
      <w:proofErr w:type="gramEnd"/>
    </w:p>
    <w:p w:rsidR="0074560E" w:rsidRPr="0074560E" w:rsidRDefault="0074560E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74560E">
        <w:rPr>
          <w:szCs w:val="26"/>
        </w:rPr>
        <w:t>3. 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:rsidR="0074560E" w:rsidRPr="0074560E" w:rsidRDefault="0074560E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74560E">
        <w:rPr>
          <w:szCs w:val="26"/>
        </w:rPr>
        <w:t>4. Уведомление должно содержать информацию о дате, времени и месте заседания межведомственной комиссии.</w:t>
      </w:r>
    </w:p>
    <w:p w:rsidR="0074560E" w:rsidRPr="0074560E" w:rsidRDefault="0074560E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74560E">
        <w:rPr>
          <w:szCs w:val="26"/>
        </w:rPr>
        <w:t xml:space="preserve">5. Уведомление о времени и месте заседания межведомственной комиссии вручается собственнику жилого помещения (уполномоченному им лицу) не </w:t>
      </w:r>
      <w:proofErr w:type="gramStart"/>
      <w:r w:rsidRPr="0074560E">
        <w:rPr>
          <w:szCs w:val="26"/>
        </w:rPr>
        <w:t>позднее</w:t>
      </w:r>
      <w:proofErr w:type="gramEnd"/>
      <w:r w:rsidRPr="0074560E">
        <w:rPr>
          <w:szCs w:val="26"/>
        </w:rPr>
        <w:t xml:space="preserve"> чем за десять календарных дней до дня заседания межведомственной комиссии либо направляется одним из нижеперечисленных способов:</w:t>
      </w:r>
    </w:p>
    <w:p w:rsidR="00DF285F" w:rsidRDefault="0074560E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74560E">
        <w:rPr>
          <w:szCs w:val="26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DF285F">
        <w:rPr>
          <w:szCs w:val="26"/>
        </w:rPr>
        <w:t>б) направление электронного документа на адрес электронной почты, с которого поступило обращение.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DF285F">
        <w:rPr>
          <w:szCs w:val="26"/>
        </w:rPr>
        <w:t>6. Собственник жилого помещения (уполномоченное им лицо) считается получившим уведомление надлежащим образом при наличии: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DF285F">
        <w:rPr>
          <w:szCs w:val="26"/>
        </w:rPr>
        <w:t>а) почтового уведомления о вручении уведомления по направленному адресу;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DF285F">
        <w:rPr>
          <w:szCs w:val="26"/>
        </w:rPr>
        <w:t>б) подписи собственника жилого помещения (уполномоченного им лица) на копии уведомления при вручении уведомления под расписку;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DF285F">
        <w:rPr>
          <w:szCs w:val="26"/>
        </w:rPr>
        <w:lastRenderedPageBreak/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DF285F">
        <w:rPr>
          <w:szCs w:val="26"/>
        </w:rPr>
        <w:t>г) информации организации почтовой связи о невручении уведомления в связи с отсутствием адресата по указанному адресу.</w:t>
      </w:r>
    </w:p>
    <w:p w:rsidR="003C60EE" w:rsidRPr="006E35D5" w:rsidRDefault="00DF285F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r w:rsidRPr="00DF285F">
        <w:rPr>
          <w:szCs w:val="26"/>
        </w:rPr>
        <w:t>7. Второй экземпляр уведомления приобщается к материалам работы межведомственной комиссии.</w:t>
      </w: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09004F" w:rsidRDefault="0009004F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09004F" w:rsidRDefault="0009004F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EF6E14" w:rsidRDefault="00EF6E14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  <w:r w:rsidRPr="00DF285F">
        <w:rPr>
          <w:sz w:val="24"/>
        </w:rPr>
        <w:lastRenderedPageBreak/>
        <w:t>Приложение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  <w:r w:rsidRPr="00DF285F">
        <w:rPr>
          <w:sz w:val="24"/>
        </w:rPr>
        <w:t xml:space="preserve">к </w:t>
      </w:r>
      <w:bookmarkStart w:id="0" w:name="_GoBack"/>
      <w:r w:rsidRPr="00DF285F">
        <w:rPr>
          <w:sz w:val="24"/>
        </w:rPr>
        <w:t>Поряд</w:t>
      </w:r>
      <w:bookmarkEnd w:id="0"/>
      <w:r w:rsidRPr="00DF285F">
        <w:rPr>
          <w:sz w:val="24"/>
        </w:rPr>
        <w:t>ку уведомления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  <w:r w:rsidRPr="00DF285F">
        <w:rPr>
          <w:sz w:val="24"/>
        </w:rPr>
        <w:t>собственника жилого помещения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  <w:r w:rsidRPr="00DF285F">
        <w:rPr>
          <w:sz w:val="24"/>
        </w:rPr>
        <w:t>(уполномоченного им лица)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  <w:r w:rsidRPr="00DF285F">
        <w:rPr>
          <w:sz w:val="24"/>
        </w:rPr>
        <w:t>о времени и месте заседания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  <w:r w:rsidRPr="00DF285F">
        <w:rPr>
          <w:sz w:val="24"/>
        </w:rPr>
        <w:t>межведомственной комиссии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  <w:r w:rsidRPr="00DF285F">
        <w:rPr>
          <w:sz w:val="24"/>
        </w:rPr>
        <w:t>по вопросам оценки и обследования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  <w:r w:rsidRPr="00DF285F">
        <w:rPr>
          <w:sz w:val="24"/>
        </w:rPr>
        <w:t>жилого помещения, в целях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  <w:r w:rsidRPr="00DF285F">
        <w:rPr>
          <w:sz w:val="24"/>
        </w:rPr>
        <w:t>признания его жилым помещением,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  <w:r w:rsidRPr="00DF285F">
        <w:rPr>
          <w:sz w:val="24"/>
        </w:rPr>
        <w:t xml:space="preserve">жилого помещения </w:t>
      </w:r>
      <w:proofErr w:type="gramStart"/>
      <w:r w:rsidRPr="00DF285F">
        <w:rPr>
          <w:sz w:val="24"/>
        </w:rPr>
        <w:t>непригодным</w:t>
      </w:r>
      <w:proofErr w:type="gramEnd"/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 w:val="24"/>
        </w:rPr>
      </w:pPr>
      <w:r w:rsidRPr="00DF285F">
        <w:rPr>
          <w:sz w:val="24"/>
        </w:rPr>
        <w:t>для проживания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Cs w:val="26"/>
        </w:rPr>
      </w:pPr>
      <w:r w:rsidRPr="00DF285F">
        <w:rPr>
          <w:szCs w:val="26"/>
        </w:rPr>
        <w:t>__________________________________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Cs w:val="26"/>
        </w:rPr>
      </w:pPr>
      <w:r w:rsidRPr="00DF285F">
        <w:rPr>
          <w:szCs w:val="26"/>
        </w:rPr>
        <w:t>(фамилия, имя, отчество)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Cs w:val="26"/>
        </w:rPr>
      </w:pPr>
      <w:r w:rsidRPr="00DF285F">
        <w:rPr>
          <w:szCs w:val="26"/>
        </w:rPr>
        <w:t>__________________________________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right"/>
        <w:rPr>
          <w:szCs w:val="26"/>
        </w:rPr>
      </w:pPr>
      <w:r w:rsidRPr="00DF285F">
        <w:rPr>
          <w:szCs w:val="26"/>
        </w:rPr>
        <w:t>(адрес)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center"/>
        <w:rPr>
          <w:szCs w:val="26"/>
        </w:rPr>
      </w:pPr>
      <w:r w:rsidRPr="00DF285F">
        <w:rPr>
          <w:szCs w:val="26"/>
        </w:rPr>
        <w:t>УВЕДОМЛЕНИЕ</w:t>
      </w:r>
    </w:p>
    <w:p w:rsidR="00DF285F" w:rsidRPr="00DF285F" w:rsidRDefault="00DF285F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</w:p>
    <w:p w:rsidR="00DF285F" w:rsidRDefault="00DF285F" w:rsidP="00396E89">
      <w:pPr>
        <w:shd w:val="clear" w:color="auto" w:fill="FFFFFF"/>
        <w:tabs>
          <w:tab w:val="left" w:pos="3650"/>
        </w:tabs>
        <w:ind w:firstLine="709"/>
        <w:jc w:val="both"/>
        <w:rPr>
          <w:szCs w:val="26"/>
        </w:rPr>
      </w:pPr>
      <w:proofErr w:type="gramStart"/>
      <w:r w:rsidRPr="00DF285F">
        <w:rPr>
          <w:szCs w:val="26"/>
        </w:rPr>
        <w:t xml:space="preserve">В соответствии с пунктом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</w:t>
      </w:r>
      <w:r w:rsidR="00370154">
        <w:rPr>
          <w:szCs w:val="26"/>
        </w:rPr>
        <w:t>№</w:t>
      </w:r>
      <w:r w:rsidRPr="00DF285F">
        <w:rPr>
          <w:szCs w:val="26"/>
        </w:rPr>
        <w:t xml:space="preserve"> 47, уведомляем Вас о том, что заседание межведомственной комиссии по вопросам оценки и обследования жилого помещения, в целях признания его</w:t>
      </w:r>
      <w:proofErr w:type="gramEnd"/>
      <w:r w:rsidRPr="00DF285F">
        <w:rPr>
          <w:szCs w:val="26"/>
        </w:rPr>
        <w:t xml:space="preserve"> жилым помещением, жилого помещения непригодным д</w:t>
      </w:r>
      <w:r w:rsidR="00CB04DF">
        <w:rPr>
          <w:szCs w:val="26"/>
        </w:rPr>
        <w:t>ля проживания, будет проведено «___»</w:t>
      </w:r>
      <w:r w:rsidRPr="00DF285F">
        <w:rPr>
          <w:szCs w:val="26"/>
        </w:rPr>
        <w:t xml:space="preserve"> ___________20__ года с _____.____ часов в кабинете </w:t>
      </w:r>
      <w:r w:rsidR="00370154">
        <w:rPr>
          <w:szCs w:val="26"/>
        </w:rPr>
        <w:t>№</w:t>
      </w:r>
      <w:r w:rsidR="00CB04DF">
        <w:rPr>
          <w:szCs w:val="26"/>
        </w:rPr>
        <w:t xml:space="preserve"> _____ в Администрации</w:t>
      </w:r>
      <w:r w:rsidRPr="00DF285F">
        <w:rPr>
          <w:szCs w:val="26"/>
        </w:rPr>
        <w:t xml:space="preserve"> </w:t>
      </w:r>
      <w:r w:rsidR="00CB04DF">
        <w:rPr>
          <w:szCs w:val="26"/>
        </w:rPr>
        <w:t>Бурлинского</w:t>
      </w:r>
      <w:r w:rsidR="00370154">
        <w:rPr>
          <w:szCs w:val="26"/>
        </w:rPr>
        <w:t xml:space="preserve"> район</w:t>
      </w:r>
      <w:r w:rsidR="00CB04DF">
        <w:rPr>
          <w:szCs w:val="26"/>
        </w:rPr>
        <w:t>а</w:t>
      </w:r>
      <w:r w:rsidRPr="00DF285F">
        <w:rPr>
          <w:szCs w:val="26"/>
        </w:rPr>
        <w:t xml:space="preserve"> по адресу:</w:t>
      </w:r>
      <w:r w:rsidR="00370154">
        <w:rPr>
          <w:szCs w:val="26"/>
        </w:rPr>
        <w:t xml:space="preserve"> </w:t>
      </w:r>
      <w:r w:rsidR="00370154" w:rsidRPr="00370154">
        <w:rPr>
          <w:szCs w:val="26"/>
        </w:rPr>
        <w:t xml:space="preserve">658810, Алтайский край, Бурлинский район, </w:t>
      </w:r>
      <w:proofErr w:type="gramStart"/>
      <w:r w:rsidR="00370154" w:rsidRPr="00370154">
        <w:rPr>
          <w:szCs w:val="26"/>
        </w:rPr>
        <w:t>с</w:t>
      </w:r>
      <w:proofErr w:type="gramEnd"/>
      <w:r w:rsidR="00370154" w:rsidRPr="00370154">
        <w:rPr>
          <w:szCs w:val="26"/>
        </w:rPr>
        <w:t xml:space="preserve">. </w:t>
      </w:r>
      <w:proofErr w:type="gramStart"/>
      <w:r w:rsidR="00370154" w:rsidRPr="00370154">
        <w:rPr>
          <w:szCs w:val="26"/>
        </w:rPr>
        <w:t>Бурла</w:t>
      </w:r>
      <w:proofErr w:type="gramEnd"/>
      <w:r w:rsidR="00370154" w:rsidRPr="00370154">
        <w:rPr>
          <w:szCs w:val="26"/>
        </w:rPr>
        <w:t>, ул. Ленина, 5</w:t>
      </w:r>
      <w:r w:rsidR="00370154">
        <w:rPr>
          <w:szCs w:val="26"/>
        </w:rPr>
        <w:t>.</w:t>
      </w:r>
    </w:p>
    <w:p w:rsidR="00370154" w:rsidRPr="00370154" w:rsidRDefault="00370154" w:rsidP="00396E89">
      <w:pPr>
        <w:pStyle w:val="ConsPlusNormal"/>
        <w:ind w:firstLine="540"/>
        <w:jc w:val="both"/>
        <w:rPr>
          <w:sz w:val="26"/>
          <w:szCs w:val="26"/>
        </w:rPr>
      </w:pPr>
      <w:r w:rsidRPr="00370154">
        <w:rPr>
          <w:sz w:val="26"/>
          <w:szCs w:val="26"/>
        </w:rPr>
        <w:t>Вы привлекаетесь к работе в комиссии с правом совещательного голоса.</w:t>
      </w:r>
    </w:p>
    <w:p w:rsidR="00370154" w:rsidRPr="00370154" w:rsidRDefault="00370154" w:rsidP="00396E89">
      <w:pPr>
        <w:pStyle w:val="ConsPlusNormal"/>
        <w:ind w:firstLine="540"/>
        <w:jc w:val="both"/>
        <w:rPr>
          <w:sz w:val="26"/>
          <w:szCs w:val="26"/>
        </w:rPr>
      </w:pPr>
    </w:p>
    <w:p w:rsidR="00370154" w:rsidRPr="00370154" w:rsidRDefault="00370154" w:rsidP="00396E89">
      <w:pPr>
        <w:pStyle w:val="ConsPlusNormal"/>
        <w:ind w:firstLine="540"/>
        <w:jc w:val="both"/>
        <w:rPr>
          <w:sz w:val="26"/>
          <w:szCs w:val="26"/>
        </w:rPr>
      </w:pPr>
      <w:r w:rsidRPr="00370154">
        <w:rPr>
          <w:sz w:val="26"/>
          <w:szCs w:val="26"/>
        </w:rPr>
        <w:t>"__" _______________ 20___ года</w:t>
      </w:r>
    </w:p>
    <w:p w:rsidR="00370154" w:rsidRDefault="00370154" w:rsidP="00396E89">
      <w:pPr>
        <w:pStyle w:val="ConsPlusNormal"/>
        <w:ind w:firstLine="540"/>
        <w:jc w:val="both"/>
      </w:pPr>
    </w:p>
    <w:p w:rsidR="00370154" w:rsidRPr="00370154" w:rsidRDefault="00370154" w:rsidP="00396E89">
      <w:pPr>
        <w:pStyle w:val="ConsPlusNormal"/>
        <w:ind w:firstLine="540"/>
        <w:jc w:val="both"/>
        <w:rPr>
          <w:sz w:val="26"/>
          <w:szCs w:val="26"/>
        </w:rPr>
      </w:pPr>
      <w:r w:rsidRPr="00370154">
        <w:rPr>
          <w:sz w:val="26"/>
          <w:szCs w:val="26"/>
        </w:rPr>
        <w:t>Председатель межведомственной комиссии ___________ /___________/</w:t>
      </w:r>
    </w:p>
    <w:p w:rsidR="00370154" w:rsidRDefault="00370154" w:rsidP="00396E89">
      <w:pPr>
        <w:pStyle w:val="ConsPlusNormal"/>
        <w:ind w:left="4956" w:firstLine="708"/>
        <w:jc w:val="both"/>
      </w:pPr>
      <w:r>
        <w:t>(подпись)</w:t>
      </w:r>
      <w:r>
        <w:tab/>
      </w:r>
      <w:r>
        <w:tab/>
        <w:t>ФИО</w:t>
      </w:r>
    </w:p>
    <w:p w:rsidR="00702AF6" w:rsidRDefault="00702AF6" w:rsidP="00396E89">
      <w:pPr>
        <w:ind w:firstLine="709"/>
        <w:jc w:val="both"/>
        <w:rPr>
          <w:rFonts w:eastAsiaTheme="minorEastAsia"/>
          <w:szCs w:val="26"/>
        </w:rPr>
      </w:pPr>
    </w:p>
    <w:sectPr w:rsidR="00702AF6" w:rsidSect="00FE2D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106504"/>
    <w:lvl w:ilvl="0">
      <w:numFmt w:val="bullet"/>
      <w:lvlText w:val="*"/>
      <w:lvlJc w:val="left"/>
    </w:lvl>
  </w:abstractNum>
  <w:abstractNum w:abstractNumId="1">
    <w:nsid w:val="0CF53EDC"/>
    <w:multiLevelType w:val="hybridMultilevel"/>
    <w:tmpl w:val="9D62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458F"/>
    <w:multiLevelType w:val="singleLevel"/>
    <w:tmpl w:val="A636DFC2"/>
    <w:lvl w:ilvl="0">
      <w:start w:val="7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210441AA"/>
    <w:multiLevelType w:val="multilevel"/>
    <w:tmpl w:val="91B0B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1DB0452"/>
    <w:multiLevelType w:val="multilevel"/>
    <w:tmpl w:val="F244BE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5">
    <w:nsid w:val="27F0658C"/>
    <w:multiLevelType w:val="multilevel"/>
    <w:tmpl w:val="031480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6">
    <w:nsid w:val="2E8861A8"/>
    <w:multiLevelType w:val="multilevel"/>
    <w:tmpl w:val="610EF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</w:rPr>
    </w:lvl>
  </w:abstractNum>
  <w:abstractNum w:abstractNumId="7">
    <w:nsid w:val="32121BC7"/>
    <w:multiLevelType w:val="hybridMultilevel"/>
    <w:tmpl w:val="86CCE0C8"/>
    <w:lvl w:ilvl="0" w:tplc="9DFE855C">
      <w:start w:val="2"/>
      <w:numFmt w:val="decimal"/>
      <w:lvlText w:val="%1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>
    <w:nsid w:val="3C2B7E4E"/>
    <w:multiLevelType w:val="singleLevel"/>
    <w:tmpl w:val="81F04C20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44913074"/>
    <w:multiLevelType w:val="multilevel"/>
    <w:tmpl w:val="F9A02C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>
    <w:nsid w:val="45DD6671"/>
    <w:multiLevelType w:val="singleLevel"/>
    <w:tmpl w:val="8B049442"/>
    <w:lvl w:ilvl="0">
      <w:start w:val="1"/>
      <w:numFmt w:val="decimal"/>
      <w:lvlText w:val="3.%1."/>
      <w:legacy w:legacy="1" w:legacySpace="0" w:legacyIndent="536"/>
      <w:lvlJc w:val="left"/>
      <w:rPr>
        <w:rFonts w:ascii="Times New Roman" w:hAnsi="Times New Roman" w:cs="Times New Roman" w:hint="default"/>
      </w:rPr>
    </w:lvl>
  </w:abstractNum>
  <w:abstractNum w:abstractNumId="11">
    <w:nsid w:val="45FC14C6"/>
    <w:multiLevelType w:val="multilevel"/>
    <w:tmpl w:val="5680D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35034B6"/>
    <w:multiLevelType w:val="singleLevel"/>
    <w:tmpl w:val="E736C43A"/>
    <w:lvl w:ilvl="0">
      <w:start w:val="6"/>
      <w:numFmt w:val="decimal"/>
      <w:lvlText w:val="1.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13">
    <w:nsid w:val="6403051D"/>
    <w:multiLevelType w:val="singleLevel"/>
    <w:tmpl w:val="9378CC1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6A645373"/>
    <w:multiLevelType w:val="multilevel"/>
    <w:tmpl w:val="73306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9"/>
  </w:num>
  <w:num w:numId="16">
    <w:abstractNumId w:val="4"/>
  </w:num>
  <w:num w:numId="17">
    <w:abstractNumId w:val="6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274"/>
    <w:rsid w:val="000064E8"/>
    <w:rsid w:val="00012B53"/>
    <w:rsid w:val="0003654B"/>
    <w:rsid w:val="00045109"/>
    <w:rsid w:val="000708D6"/>
    <w:rsid w:val="0007187B"/>
    <w:rsid w:val="00081019"/>
    <w:rsid w:val="000851F8"/>
    <w:rsid w:val="0009004F"/>
    <w:rsid w:val="00093CEF"/>
    <w:rsid w:val="000E1AD3"/>
    <w:rsid w:val="000E45DB"/>
    <w:rsid w:val="000F22ED"/>
    <w:rsid w:val="0018632E"/>
    <w:rsid w:val="001B5AFD"/>
    <w:rsid w:val="001D5CA1"/>
    <w:rsid w:val="002574AE"/>
    <w:rsid w:val="002A08EC"/>
    <w:rsid w:val="002B758C"/>
    <w:rsid w:val="002C0384"/>
    <w:rsid w:val="002C1E54"/>
    <w:rsid w:val="002C74ED"/>
    <w:rsid w:val="003047DC"/>
    <w:rsid w:val="00305A0C"/>
    <w:rsid w:val="00316ABC"/>
    <w:rsid w:val="00370154"/>
    <w:rsid w:val="00373B6A"/>
    <w:rsid w:val="00396E89"/>
    <w:rsid w:val="003B63EE"/>
    <w:rsid w:val="003C3AC0"/>
    <w:rsid w:val="003C60EE"/>
    <w:rsid w:val="003E3E5C"/>
    <w:rsid w:val="003F4D20"/>
    <w:rsid w:val="004109EF"/>
    <w:rsid w:val="00455490"/>
    <w:rsid w:val="004614D0"/>
    <w:rsid w:val="00466E70"/>
    <w:rsid w:val="004960AF"/>
    <w:rsid w:val="004A29FF"/>
    <w:rsid w:val="00522DF1"/>
    <w:rsid w:val="00543E0A"/>
    <w:rsid w:val="00574FD4"/>
    <w:rsid w:val="005757DF"/>
    <w:rsid w:val="005C35A0"/>
    <w:rsid w:val="00611723"/>
    <w:rsid w:val="00631A66"/>
    <w:rsid w:val="00657FEE"/>
    <w:rsid w:val="00675714"/>
    <w:rsid w:val="00682498"/>
    <w:rsid w:val="006A14AC"/>
    <w:rsid w:val="006B226B"/>
    <w:rsid w:val="006B4B8E"/>
    <w:rsid w:val="006C0A20"/>
    <w:rsid w:val="006C5E7B"/>
    <w:rsid w:val="006D12CE"/>
    <w:rsid w:val="006E35D5"/>
    <w:rsid w:val="00702AF6"/>
    <w:rsid w:val="00731D77"/>
    <w:rsid w:val="00741B03"/>
    <w:rsid w:val="0074560E"/>
    <w:rsid w:val="00750064"/>
    <w:rsid w:val="007611B2"/>
    <w:rsid w:val="0076198F"/>
    <w:rsid w:val="007959A6"/>
    <w:rsid w:val="007A5890"/>
    <w:rsid w:val="007C286D"/>
    <w:rsid w:val="00850264"/>
    <w:rsid w:val="00866C36"/>
    <w:rsid w:val="00884E13"/>
    <w:rsid w:val="0089699B"/>
    <w:rsid w:val="008F69A4"/>
    <w:rsid w:val="009451F2"/>
    <w:rsid w:val="009474E8"/>
    <w:rsid w:val="009802AF"/>
    <w:rsid w:val="00987DF1"/>
    <w:rsid w:val="009974AE"/>
    <w:rsid w:val="00A33864"/>
    <w:rsid w:val="00A55D4B"/>
    <w:rsid w:val="00A705AC"/>
    <w:rsid w:val="00AA1C9B"/>
    <w:rsid w:val="00AC31F1"/>
    <w:rsid w:val="00AD5A67"/>
    <w:rsid w:val="00B06DE7"/>
    <w:rsid w:val="00B132F8"/>
    <w:rsid w:val="00B21D91"/>
    <w:rsid w:val="00B25758"/>
    <w:rsid w:val="00B33F8B"/>
    <w:rsid w:val="00B81926"/>
    <w:rsid w:val="00B840B4"/>
    <w:rsid w:val="00B85928"/>
    <w:rsid w:val="00B85DED"/>
    <w:rsid w:val="00BD27FC"/>
    <w:rsid w:val="00C13302"/>
    <w:rsid w:val="00C15332"/>
    <w:rsid w:val="00C1677D"/>
    <w:rsid w:val="00C343DB"/>
    <w:rsid w:val="00C617D6"/>
    <w:rsid w:val="00C61C59"/>
    <w:rsid w:val="00C905E0"/>
    <w:rsid w:val="00C95622"/>
    <w:rsid w:val="00C973C5"/>
    <w:rsid w:val="00CB04DF"/>
    <w:rsid w:val="00CB468B"/>
    <w:rsid w:val="00CE0B1C"/>
    <w:rsid w:val="00D015EB"/>
    <w:rsid w:val="00D01F51"/>
    <w:rsid w:val="00DF285F"/>
    <w:rsid w:val="00E119BB"/>
    <w:rsid w:val="00E141F5"/>
    <w:rsid w:val="00E14950"/>
    <w:rsid w:val="00E264CC"/>
    <w:rsid w:val="00E27E08"/>
    <w:rsid w:val="00E303F5"/>
    <w:rsid w:val="00E44B23"/>
    <w:rsid w:val="00E50598"/>
    <w:rsid w:val="00E73274"/>
    <w:rsid w:val="00E84FCD"/>
    <w:rsid w:val="00E87480"/>
    <w:rsid w:val="00E93FB7"/>
    <w:rsid w:val="00EC1ADF"/>
    <w:rsid w:val="00ED2C8C"/>
    <w:rsid w:val="00EF6E14"/>
    <w:rsid w:val="00F05F07"/>
    <w:rsid w:val="00F12C2E"/>
    <w:rsid w:val="00F1648F"/>
    <w:rsid w:val="00F30860"/>
    <w:rsid w:val="00F71386"/>
    <w:rsid w:val="00FA3401"/>
    <w:rsid w:val="00FA5744"/>
    <w:rsid w:val="00FB4C6F"/>
    <w:rsid w:val="00FC1FD6"/>
    <w:rsid w:val="00FD1672"/>
    <w:rsid w:val="00FE2DEC"/>
    <w:rsid w:val="00FE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74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274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E7327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E73274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274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73274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73274"/>
    <w:rPr>
      <w:rFonts w:eastAsia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732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73274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6B226B"/>
    <w:pPr>
      <w:ind w:left="720"/>
      <w:contextualSpacing/>
    </w:pPr>
  </w:style>
  <w:style w:type="table" w:styleId="a6">
    <w:name w:val="Table Grid"/>
    <w:basedOn w:val="a1"/>
    <w:uiPriority w:val="59"/>
    <w:rsid w:val="00373B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4E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97AB-F51E-4272-80A0-0D5122CA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12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Arh2</cp:lastModifiedBy>
  <cp:revision>155</cp:revision>
  <cp:lastPrinted>2023-03-15T01:59:00Z</cp:lastPrinted>
  <dcterms:created xsi:type="dcterms:W3CDTF">2023-01-13T01:38:00Z</dcterms:created>
  <dcterms:modified xsi:type="dcterms:W3CDTF">2023-03-16T08:34:00Z</dcterms:modified>
</cp:coreProperties>
</file>