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6D" w:rsidRDefault="00F2376D" w:rsidP="00721D51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РОССИЙСКАЯ ФЕДЕРАЦИЯ</w:t>
      </w:r>
    </w:p>
    <w:p w:rsidR="00F2376D" w:rsidRDefault="00F2376D" w:rsidP="00721D51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БУРЛИНСКИЙ РАЙОННЫЙ СОВЕТ НАРОДНЫХ ДЕПУТАТОВ</w:t>
      </w:r>
      <w:r>
        <w:rPr>
          <w:color w:val="000000"/>
          <w:sz w:val="24"/>
          <w:szCs w:val="24"/>
          <w:lang w:eastAsia="ru-RU"/>
        </w:rPr>
        <w:br/>
        <w:t>АЛТАЙСКОГО КРАЯ</w:t>
      </w:r>
    </w:p>
    <w:p w:rsidR="00F2376D" w:rsidRDefault="00F2376D" w:rsidP="00721D51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F2376D" w:rsidRDefault="00F2376D" w:rsidP="00F2376D">
      <w:pPr>
        <w:pStyle w:val="30"/>
        <w:shd w:val="clear" w:color="auto" w:fill="auto"/>
        <w:spacing w:after="0" w:line="240" w:lineRule="auto"/>
        <w:ind w:firstLine="709"/>
      </w:pPr>
    </w:p>
    <w:p w:rsidR="00F2376D" w:rsidRPr="00721D51" w:rsidRDefault="00F2376D" w:rsidP="00F2376D">
      <w:pPr>
        <w:pStyle w:val="40"/>
        <w:shd w:val="clear" w:color="auto" w:fill="auto"/>
        <w:spacing w:before="0" w:after="315" w:line="280" w:lineRule="exact"/>
        <w:ind w:right="20"/>
        <w:rPr>
          <w:b w:val="0"/>
        </w:rPr>
      </w:pPr>
      <w:r w:rsidRPr="00721D51">
        <w:rPr>
          <w:rStyle w:val="43pt"/>
          <w:b/>
        </w:rPr>
        <w:t>РЕШЕНИЕ</w:t>
      </w:r>
    </w:p>
    <w:p w:rsidR="00F2376D" w:rsidRPr="00721D51" w:rsidRDefault="00721D51" w:rsidP="00F2376D">
      <w:pPr>
        <w:pStyle w:val="21"/>
        <w:shd w:val="clear" w:color="auto" w:fill="auto"/>
        <w:tabs>
          <w:tab w:val="left" w:pos="8640"/>
        </w:tabs>
        <w:spacing w:line="220" w:lineRule="exact"/>
        <w:rPr>
          <w:b w:val="0"/>
          <w:spacing w:val="0"/>
          <w:sz w:val="26"/>
          <w:szCs w:val="26"/>
        </w:rPr>
      </w:pPr>
      <w:r w:rsidRPr="00721D51">
        <w:rPr>
          <w:b w:val="0"/>
          <w:color w:val="000000"/>
          <w:spacing w:val="0"/>
          <w:sz w:val="26"/>
          <w:szCs w:val="26"/>
          <w:lang w:eastAsia="ru-RU"/>
        </w:rPr>
        <w:t>25</w:t>
      </w:r>
      <w:r w:rsidR="00F2376D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апреля 202</w:t>
      </w:r>
      <w:r w:rsidR="00084279" w:rsidRPr="00721D51">
        <w:rPr>
          <w:b w:val="0"/>
          <w:color w:val="000000"/>
          <w:spacing w:val="0"/>
          <w:sz w:val="26"/>
          <w:szCs w:val="26"/>
          <w:lang w:eastAsia="ru-RU"/>
        </w:rPr>
        <w:t>3</w:t>
      </w:r>
      <w:r w:rsidR="00F2376D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г. </w:t>
      </w:r>
      <w:r w:rsidR="00F2376D" w:rsidRPr="00721D51">
        <w:rPr>
          <w:b w:val="0"/>
          <w:color w:val="000000"/>
          <w:spacing w:val="0"/>
          <w:sz w:val="26"/>
          <w:szCs w:val="26"/>
          <w:lang w:eastAsia="ru-RU"/>
        </w:rPr>
        <w:tab/>
      </w:r>
      <w:r w:rsidR="00036503">
        <w:rPr>
          <w:b w:val="0"/>
          <w:color w:val="000000"/>
          <w:spacing w:val="0"/>
          <w:sz w:val="26"/>
          <w:szCs w:val="26"/>
          <w:lang w:eastAsia="ru-RU"/>
        </w:rPr>
        <w:t xml:space="preserve">          </w:t>
      </w:r>
      <w:r w:rsidR="00F2376D" w:rsidRPr="00721D51">
        <w:rPr>
          <w:b w:val="0"/>
          <w:color w:val="000000"/>
          <w:spacing w:val="0"/>
          <w:sz w:val="26"/>
          <w:szCs w:val="26"/>
          <w:lang w:eastAsia="ru-RU"/>
        </w:rPr>
        <w:t>№</w:t>
      </w:r>
      <w:r w:rsidR="00036503">
        <w:rPr>
          <w:b w:val="0"/>
          <w:color w:val="000000"/>
          <w:spacing w:val="0"/>
          <w:sz w:val="26"/>
          <w:szCs w:val="26"/>
          <w:lang w:eastAsia="ru-RU"/>
        </w:rPr>
        <w:t xml:space="preserve"> 09</w:t>
      </w:r>
    </w:p>
    <w:p w:rsidR="00F2376D" w:rsidRPr="00721D51" w:rsidRDefault="00F2376D" w:rsidP="00F2376D">
      <w:pPr>
        <w:pStyle w:val="21"/>
        <w:shd w:val="clear" w:color="auto" w:fill="auto"/>
        <w:spacing w:after="196" w:line="220" w:lineRule="exact"/>
        <w:ind w:right="20"/>
        <w:jc w:val="center"/>
        <w:rPr>
          <w:b w:val="0"/>
        </w:rPr>
      </w:pPr>
      <w:r w:rsidRPr="00721D51">
        <w:rPr>
          <w:b w:val="0"/>
          <w:color w:val="000000"/>
          <w:lang w:eastAsia="ru-RU"/>
        </w:rPr>
        <w:t>с. Бурла</w:t>
      </w:r>
    </w:p>
    <w:p w:rsidR="00F2376D" w:rsidRPr="00721D51" w:rsidRDefault="00084279" w:rsidP="00721D51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1B75" w:rsidRPr="00721D5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721D51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931B75" w:rsidRPr="00721D5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21D51">
        <w:rPr>
          <w:rFonts w:ascii="Times New Roman" w:hAnsi="Times New Roman" w:cs="Times New Roman"/>
          <w:b/>
          <w:sz w:val="28"/>
          <w:szCs w:val="28"/>
        </w:rPr>
        <w:t xml:space="preserve">обеспечения (возмещения) затрат в связи с оказанием услуг по транспортному обеспечению населения Бурлинского района автомобильным пассажирским транспортом по муниципальным маршрутам с низкой интенсивностью пассажирских потоков  </w:t>
      </w:r>
    </w:p>
    <w:p w:rsidR="009E58C9" w:rsidRPr="00084279" w:rsidRDefault="009E58C9" w:rsidP="009E58C9">
      <w:pPr>
        <w:spacing w:after="0" w:line="240" w:lineRule="auto"/>
        <w:ind w:right="496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376D" w:rsidRPr="00615E8E" w:rsidRDefault="00F2376D" w:rsidP="009E58C9">
      <w:pPr>
        <w:tabs>
          <w:tab w:val="right" w:pos="9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15E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Заслушав и обсудив информацию </w:t>
      </w:r>
      <w:r w:rsidR="00615E8E" w:rsidRPr="00615E8E">
        <w:rPr>
          <w:rFonts w:ascii="Times New Roman" w:hAnsi="Times New Roman" w:cs="Times New Roman"/>
          <w:sz w:val="26"/>
          <w:szCs w:val="26"/>
        </w:rPr>
        <w:t>заместителя главы Администрации района,</w:t>
      </w:r>
      <w:r w:rsidR="00721D51">
        <w:rPr>
          <w:rFonts w:ascii="Times New Roman" w:hAnsi="Times New Roman" w:cs="Times New Roman"/>
          <w:sz w:val="26"/>
          <w:szCs w:val="26"/>
        </w:rPr>
        <w:t xml:space="preserve"> </w:t>
      </w:r>
      <w:r w:rsidR="00615E8E" w:rsidRPr="00615E8E">
        <w:rPr>
          <w:rFonts w:ascii="Times New Roman" w:hAnsi="Times New Roman" w:cs="Times New Roman"/>
          <w:sz w:val="26"/>
          <w:szCs w:val="26"/>
        </w:rPr>
        <w:t>начальник</w:t>
      </w:r>
      <w:r w:rsidR="00DF325F">
        <w:rPr>
          <w:rFonts w:ascii="Times New Roman" w:hAnsi="Times New Roman" w:cs="Times New Roman"/>
          <w:sz w:val="26"/>
          <w:szCs w:val="26"/>
        </w:rPr>
        <w:t>а</w:t>
      </w:r>
      <w:r w:rsidR="00615E8E" w:rsidRPr="00615E8E">
        <w:rPr>
          <w:rFonts w:ascii="Times New Roman" w:hAnsi="Times New Roman" w:cs="Times New Roman"/>
          <w:sz w:val="26"/>
          <w:szCs w:val="26"/>
        </w:rPr>
        <w:t xml:space="preserve"> Управления по экономическому развитию, имущественным и земельным отношениям Администрации района Пыльцова О.В. </w:t>
      </w:r>
      <w:r w:rsidRPr="00615E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615E8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обеспечению населения Бурлинского района автомобильным пассажирским транспортом по муниципальным маршрутам с низкой интенсивностью потоков,</w:t>
      </w:r>
      <w:r w:rsidR="00BE2FB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районный Совет </w:t>
      </w:r>
      <w:r w:rsidR="00DF325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E2FB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ародных </w:t>
      </w:r>
      <w:r w:rsidR="00DF325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</w:t>
      </w:r>
      <w:r w:rsidR="00931B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епутатов</w:t>
      </w:r>
    </w:p>
    <w:p w:rsidR="00F2376D" w:rsidRPr="00F2376D" w:rsidRDefault="00931B75" w:rsidP="00F2376D">
      <w:pPr>
        <w:pStyle w:val="21"/>
        <w:shd w:val="clear" w:color="auto" w:fill="auto"/>
        <w:spacing w:line="283" w:lineRule="exact"/>
        <w:ind w:right="20"/>
        <w:jc w:val="center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  <w:lang w:eastAsia="ru-RU"/>
        </w:rPr>
        <w:t>РЕШИЛ</w:t>
      </w:r>
      <w:r w:rsidR="00F2376D" w:rsidRPr="00F2376D">
        <w:rPr>
          <w:b w:val="0"/>
          <w:color w:val="000000"/>
          <w:sz w:val="26"/>
          <w:szCs w:val="26"/>
          <w:lang w:eastAsia="ru-RU"/>
        </w:rPr>
        <w:t>:</w:t>
      </w:r>
    </w:p>
    <w:p w:rsidR="00F2376D" w:rsidRPr="00721D51" w:rsidRDefault="00F2376D" w:rsidP="00F2376D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line="283" w:lineRule="exact"/>
        <w:ind w:firstLine="800"/>
        <w:jc w:val="both"/>
        <w:rPr>
          <w:b w:val="0"/>
          <w:spacing w:val="0"/>
          <w:sz w:val="26"/>
          <w:szCs w:val="26"/>
        </w:rPr>
      </w:pPr>
      <w:r w:rsidRPr="00721D51">
        <w:rPr>
          <w:b w:val="0"/>
          <w:color w:val="000000"/>
          <w:spacing w:val="0"/>
          <w:sz w:val="26"/>
          <w:szCs w:val="26"/>
          <w:lang w:eastAsia="ru-RU"/>
        </w:rPr>
        <w:t>Информацию</w:t>
      </w:r>
      <w:r w:rsidR="00615E8E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</w:t>
      </w:r>
      <w:r w:rsidR="00615E8E" w:rsidRPr="00721D51">
        <w:rPr>
          <w:b w:val="0"/>
          <w:spacing w:val="0"/>
          <w:sz w:val="26"/>
          <w:szCs w:val="26"/>
        </w:rPr>
        <w:t>заместителя главы Администрации района,</w:t>
      </w:r>
      <w:r w:rsidR="00721D51">
        <w:rPr>
          <w:b w:val="0"/>
          <w:spacing w:val="0"/>
          <w:sz w:val="26"/>
          <w:szCs w:val="26"/>
        </w:rPr>
        <w:t xml:space="preserve"> </w:t>
      </w:r>
      <w:r w:rsidR="00615E8E" w:rsidRPr="00721D51">
        <w:rPr>
          <w:b w:val="0"/>
          <w:spacing w:val="0"/>
          <w:sz w:val="26"/>
          <w:szCs w:val="26"/>
        </w:rPr>
        <w:t>начальник</w:t>
      </w:r>
      <w:r w:rsidR="00DF325F" w:rsidRPr="00721D51">
        <w:rPr>
          <w:b w:val="0"/>
          <w:spacing w:val="0"/>
          <w:sz w:val="26"/>
          <w:szCs w:val="26"/>
        </w:rPr>
        <w:t>а</w:t>
      </w:r>
      <w:r w:rsidR="00615E8E" w:rsidRPr="00721D51">
        <w:rPr>
          <w:b w:val="0"/>
          <w:spacing w:val="0"/>
          <w:sz w:val="26"/>
          <w:szCs w:val="26"/>
        </w:rPr>
        <w:t xml:space="preserve"> Управления по экономическому развитию, имущественным и земельным отношениям Администрации района Пыльцова О.В.</w:t>
      </w:r>
      <w:r w:rsidR="00615E8E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по обеспечению населения Бурлинского района автомобильным пассажирским транспортом по муниципальным маршрутам с низкой интенсивностью потоков,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принять к сведению (прилагается).</w:t>
      </w:r>
    </w:p>
    <w:p w:rsidR="00F2376D" w:rsidRPr="00721D51" w:rsidRDefault="001F494B" w:rsidP="00F2376D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line="283" w:lineRule="exact"/>
        <w:ind w:firstLine="800"/>
        <w:jc w:val="both"/>
        <w:rPr>
          <w:b w:val="0"/>
          <w:spacing w:val="0"/>
          <w:sz w:val="26"/>
          <w:szCs w:val="26"/>
        </w:rPr>
      </w:pP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Считать целесообразным осуществление оказания услуг по </w:t>
      </w:r>
      <w:r w:rsidR="00DF325F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обеспечению 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t>транспортно</w:t>
      </w:r>
      <w:r w:rsidR="00DF325F" w:rsidRPr="00721D51">
        <w:rPr>
          <w:b w:val="0"/>
          <w:color w:val="000000"/>
          <w:spacing w:val="0"/>
          <w:sz w:val="26"/>
          <w:szCs w:val="26"/>
          <w:lang w:eastAsia="ru-RU"/>
        </w:rPr>
        <w:t>го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</w:t>
      </w:r>
      <w:r w:rsidR="00DF325F" w:rsidRPr="00721D51">
        <w:rPr>
          <w:b w:val="0"/>
          <w:color w:val="000000"/>
          <w:spacing w:val="0"/>
          <w:sz w:val="26"/>
          <w:szCs w:val="26"/>
          <w:lang w:eastAsia="ru-RU"/>
        </w:rPr>
        <w:t>обслуживания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населения Бурлинского района</w:t>
      </w:r>
      <w:r w:rsidR="00931B75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и предоставления субсидий для возмещения затрат по транспортному </w:t>
      </w:r>
      <w:r w:rsidR="00DF325F" w:rsidRPr="00721D51">
        <w:rPr>
          <w:b w:val="0"/>
          <w:color w:val="000000"/>
          <w:spacing w:val="0"/>
          <w:sz w:val="26"/>
          <w:szCs w:val="26"/>
          <w:lang w:eastAsia="ru-RU"/>
        </w:rPr>
        <w:t>обслуживанию</w:t>
      </w:r>
      <w:r w:rsidR="00931B75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населения Бурлинского района</w:t>
      </w:r>
      <w:r w:rsidR="00DF325F" w:rsidRPr="00721D51">
        <w:rPr>
          <w:b w:val="0"/>
          <w:color w:val="000000"/>
          <w:spacing w:val="0"/>
          <w:sz w:val="26"/>
          <w:szCs w:val="26"/>
          <w:lang w:eastAsia="ru-RU"/>
        </w:rPr>
        <w:t>,</w:t>
      </w:r>
      <w:r w:rsidR="00931B75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субъектам</w:t>
      </w:r>
      <w:r w:rsidR="00E37927">
        <w:rPr>
          <w:b w:val="0"/>
          <w:color w:val="000000"/>
          <w:spacing w:val="0"/>
          <w:sz w:val="26"/>
          <w:szCs w:val="26"/>
          <w:lang w:eastAsia="ru-RU"/>
        </w:rPr>
        <w:t>,</w:t>
      </w:r>
      <w:r w:rsidR="00931B75"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осуществляющим пассажирские перевозки.</w:t>
      </w:r>
    </w:p>
    <w:p w:rsidR="001F494B" w:rsidRPr="00721D51" w:rsidRDefault="001F494B" w:rsidP="00F2376D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line="283" w:lineRule="exact"/>
        <w:ind w:firstLine="800"/>
        <w:jc w:val="both"/>
        <w:rPr>
          <w:b w:val="0"/>
          <w:spacing w:val="0"/>
          <w:sz w:val="26"/>
          <w:szCs w:val="26"/>
        </w:rPr>
      </w:pP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Администрации района определить порядок возмещения затрат по транспортному </w:t>
      </w:r>
      <w:r w:rsidR="00DF325F" w:rsidRPr="00721D51">
        <w:rPr>
          <w:b w:val="0"/>
          <w:color w:val="000000"/>
          <w:spacing w:val="0"/>
          <w:sz w:val="26"/>
          <w:szCs w:val="26"/>
          <w:lang w:eastAsia="ru-RU"/>
        </w:rPr>
        <w:t>обслуживанию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населения Бурлинского района автомобильным пассажирским транспортом по муниципальным маршрутам с низкой интенсивностью пассажирских потоков.</w:t>
      </w:r>
    </w:p>
    <w:p w:rsidR="00F2376D" w:rsidRPr="00721D51" w:rsidRDefault="00F2376D" w:rsidP="00F2376D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line="283" w:lineRule="exact"/>
        <w:ind w:firstLine="800"/>
        <w:jc w:val="both"/>
        <w:rPr>
          <w:b w:val="0"/>
          <w:spacing w:val="0"/>
          <w:sz w:val="26"/>
          <w:szCs w:val="26"/>
        </w:rPr>
      </w:pP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Обнародовать данное </w:t>
      </w:r>
      <w:r w:rsidR="00931B75" w:rsidRPr="00721D51">
        <w:rPr>
          <w:b w:val="0"/>
          <w:color w:val="000000"/>
          <w:spacing w:val="0"/>
          <w:sz w:val="26"/>
          <w:szCs w:val="26"/>
          <w:lang w:eastAsia="ru-RU"/>
        </w:rPr>
        <w:t>решение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t xml:space="preserve"> на официальном Интернет-сайте Админист</w:t>
      </w:r>
      <w:r w:rsidRPr="00721D51">
        <w:rPr>
          <w:b w:val="0"/>
          <w:color w:val="000000"/>
          <w:spacing w:val="0"/>
          <w:sz w:val="26"/>
          <w:szCs w:val="26"/>
          <w:lang w:eastAsia="ru-RU"/>
        </w:rPr>
        <w:softHyphen/>
        <w:t>рации Бурлинского района.</w:t>
      </w:r>
    </w:p>
    <w:p w:rsidR="00F2376D" w:rsidRPr="00236901" w:rsidRDefault="00721D51" w:rsidP="00E37927">
      <w:pPr>
        <w:spacing w:after="0" w:line="240" w:lineRule="auto"/>
        <w:ind w:left="9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F2376D" w:rsidRPr="00721D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E37927" w:rsidRPr="00E37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E3792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</w:t>
      </w:r>
      <w:r w:rsidR="00E37927" w:rsidRPr="00E37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решения возложить на постоянную комиссию РСНД по вопросам собственности, налогам, бюджету и экономической политике (Федяй А.В.).</w:t>
      </w:r>
    </w:p>
    <w:p w:rsidR="002957D3" w:rsidRDefault="002957D3" w:rsidP="00E37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57D3" w:rsidRDefault="002957D3" w:rsidP="002957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6503" w:rsidRPr="00036503" w:rsidRDefault="00036503" w:rsidP="00036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3650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Заместитель </w:t>
      </w:r>
      <w:r w:rsidRPr="0003650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председате</w:t>
      </w:r>
      <w:r w:rsidRPr="00036503">
        <w:rPr>
          <w:rFonts w:ascii="Times New Roman" w:eastAsia="Times New Roman" w:hAnsi="Times New Roman" w:cs="Times New Roman"/>
          <w:sz w:val="26"/>
          <w:szCs w:val="26"/>
          <w:lang w:eastAsia="x-none"/>
        </w:rPr>
        <w:t>ля</w:t>
      </w:r>
      <w:r w:rsidRPr="0003650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районного</w:t>
      </w:r>
    </w:p>
    <w:p w:rsidR="00036503" w:rsidRPr="00036503" w:rsidRDefault="00036503" w:rsidP="00036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3650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Совета</w:t>
      </w:r>
      <w:r w:rsidRPr="0003650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03650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народных депутатов                                                                                </w:t>
      </w:r>
      <w:r w:rsidRPr="00036503">
        <w:rPr>
          <w:rFonts w:ascii="Times New Roman" w:eastAsia="Times New Roman" w:hAnsi="Times New Roman" w:cs="Times New Roman"/>
          <w:sz w:val="26"/>
          <w:szCs w:val="26"/>
          <w:lang w:eastAsia="x-none"/>
        </w:rPr>
        <w:t>С.А. Розенбах</w:t>
      </w:r>
    </w:p>
    <w:p w:rsidR="00E37927" w:rsidRPr="00E37927" w:rsidRDefault="00E37927" w:rsidP="00E379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76D" w:rsidRDefault="00F2376D" w:rsidP="00FA3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376D" w:rsidRDefault="00F2376D" w:rsidP="00FA3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376D" w:rsidRDefault="00F2376D" w:rsidP="00FA3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957D3" w:rsidRDefault="002957D3" w:rsidP="00BC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57D3" w:rsidRPr="00BB34CE" w:rsidRDefault="002957D3" w:rsidP="002957D3">
      <w:pPr>
        <w:pStyle w:val="10"/>
        <w:shd w:val="clear" w:color="auto" w:fill="auto"/>
        <w:spacing w:line="240" w:lineRule="auto"/>
        <w:ind w:left="57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BB34CE">
        <w:rPr>
          <w:sz w:val="28"/>
          <w:szCs w:val="28"/>
        </w:rPr>
        <w:t>Информация</w:t>
      </w:r>
    </w:p>
    <w:p w:rsidR="00672C3F" w:rsidRDefault="00721D51" w:rsidP="00721D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D51">
        <w:rPr>
          <w:rFonts w:ascii="Times New Roman" w:hAnsi="Times New Roman" w:cs="Times New Roman"/>
          <w:b/>
          <w:sz w:val="26"/>
          <w:szCs w:val="26"/>
        </w:rPr>
        <w:t>по обеспечению населения Бурлинского района автомобильным пассажирским транспортом по муниципальным маршрутам с низкой интенсивностью потоков</w:t>
      </w:r>
    </w:p>
    <w:p w:rsidR="001306E7" w:rsidRDefault="001306E7" w:rsidP="00672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06E7" w:rsidRPr="001306E7" w:rsidRDefault="001306E7" w:rsidP="001306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37927">
        <w:rPr>
          <w:rFonts w:ascii="Times New Roman" w:hAnsi="Times New Roman" w:cs="Times New Roman"/>
          <w:sz w:val="26"/>
          <w:szCs w:val="26"/>
        </w:rPr>
        <w:tab/>
      </w:r>
      <w:r w:rsidR="00E7203B">
        <w:rPr>
          <w:rFonts w:ascii="Times New Roman" w:hAnsi="Times New Roman" w:cs="Times New Roman"/>
          <w:sz w:val="26"/>
          <w:szCs w:val="26"/>
        </w:rPr>
        <w:t xml:space="preserve">Пассажирский автобус ГАЗ 322173 получен в конце декабря 2021 года, в течении 2022 года проводились мероприятия по разработки и утверждению муниципальных маршрутов, проводились процедуры по привлечению действующих перевозчиков на утвержденные маршруты с передачей автобуса в аренду. В результате никто не изъявил желания осуществлять пассажирские перевозки по Бурлинскому району. </w:t>
      </w:r>
      <w:r w:rsidR="00311B19">
        <w:rPr>
          <w:rFonts w:ascii="Times New Roman" w:hAnsi="Times New Roman" w:cs="Times New Roman"/>
          <w:sz w:val="26"/>
          <w:szCs w:val="26"/>
        </w:rPr>
        <w:t xml:space="preserve">По причине отсутствия в районе автотранспортного предприятия автобус передан в МУП БКС для осуществления пассажирских перевозок по муниципальным маршрутам Бурлинского района с оформлением всех необходимых документов. </w:t>
      </w:r>
      <w:r>
        <w:rPr>
          <w:rFonts w:ascii="Times New Roman" w:hAnsi="Times New Roman" w:cs="Times New Roman"/>
          <w:sz w:val="26"/>
          <w:szCs w:val="26"/>
        </w:rPr>
        <w:t xml:space="preserve">Движение пассажирского рейсового автобуса по муниципальным маршрутам начато с 01.02.2023 года. Стоимость проезда в автобусе установлена с учетом низких доходов населения и составляет 3 рубля за 1 км, реальная стоимость проезда составляет 26 рублей 1 </w:t>
      </w:r>
      <w:r w:rsidR="00717EA2">
        <w:rPr>
          <w:rFonts w:ascii="Times New Roman" w:hAnsi="Times New Roman" w:cs="Times New Roman"/>
          <w:sz w:val="26"/>
          <w:szCs w:val="26"/>
        </w:rPr>
        <w:t>км,</w:t>
      </w:r>
      <w:r>
        <w:rPr>
          <w:rFonts w:ascii="Times New Roman" w:hAnsi="Times New Roman" w:cs="Times New Roman"/>
          <w:sz w:val="26"/>
          <w:szCs w:val="26"/>
        </w:rPr>
        <w:t xml:space="preserve"> что неизбежно приводит </w:t>
      </w:r>
      <w:r w:rsidR="00D10E94">
        <w:rPr>
          <w:rFonts w:ascii="Times New Roman" w:hAnsi="Times New Roman" w:cs="Times New Roman"/>
          <w:sz w:val="26"/>
          <w:szCs w:val="26"/>
        </w:rPr>
        <w:t>к убыточности предприятия.</w:t>
      </w:r>
      <w:r w:rsidR="001F494B">
        <w:rPr>
          <w:rFonts w:ascii="Times New Roman" w:hAnsi="Times New Roman" w:cs="Times New Roman"/>
          <w:sz w:val="26"/>
          <w:szCs w:val="26"/>
        </w:rPr>
        <w:t xml:space="preserve"> Результаты эксплуатации автобуса за февраль – март 2023 г.: </w:t>
      </w:r>
      <w:r w:rsidR="00CF754A">
        <w:rPr>
          <w:rFonts w:ascii="Times New Roman" w:hAnsi="Times New Roman" w:cs="Times New Roman"/>
          <w:sz w:val="26"/>
          <w:szCs w:val="26"/>
        </w:rPr>
        <w:t>затраты – 222419,4 рублей; выручка – 13203 рубля; убыток – 209216,4 рублей. По маршрутам: Бурла – Михайловка рейсов 32, перевезено пассажиров 57, выручка 3095 рублей; Бурла – Лесное рейсов 30, перевезено пассажиров 63, выручка 6411 рублей; Бурла – Славгород рейсов 7, перевезено пассажиров 26, выручка 3697 рублей.</w:t>
      </w:r>
    </w:p>
    <w:p w:rsidR="00672C3F" w:rsidRDefault="00672C3F" w:rsidP="00672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6503" w:rsidRDefault="00036503" w:rsidP="00036503">
      <w:pPr>
        <w:shd w:val="clear" w:color="auto" w:fill="FFFFFF"/>
        <w:tabs>
          <w:tab w:val="left" w:pos="81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503" w:rsidRPr="00036503" w:rsidRDefault="00036503" w:rsidP="00036503">
      <w:pPr>
        <w:shd w:val="clear" w:color="auto" w:fill="FFFFFF"/>
        <w:tabs>
          <w:tab w:val="left" w:pos="81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036503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 района,</w:t>
      </w:r>
    </w:p>
    <w:p w:rsidR="00036503" w:rsidRPr="00036503" w:rsidRDefault="00036503" w:rsidP="00036503">
      <w:pPr>
        <w:shd w:val="clear" w:color="auto" w:fill="FFFFFF"/>
        <w:tabs>
          <w:tab w:val="left" w:pos="8155"/>
        </w:tabs>
        <w:spacing w:after="0" w:line="240" w:lineRule="auto"/>
        <w:rPr>
          <w:rFonts w:ascii="Times New Roman" w:hAnsi="Times New Roman" w:cs="Times New Roman"/>
        </w:rPr>
      </w:pPr>
      <w:r w:rsidRPr="00036503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экономическому</w:t>
      </w:r>
      <w:r w:rsidRPr="00036503">
        <w:rPr>
          <w:rFonts w:ascii="Times New Roman" w:eastAsia="Times New Roman" w:hAnsi="Times New Roman" w:cs="Times New Roman"/>
          <w:sz w:val="26"/>
          <w:szCs w:val="26"/>
        </w:rPr>
        <w:br/>
        <w:t>развитию, имущественным и земельным</w:t>
      </w:r>
      <w:r w:rsidRPr="00036503">
        <w:rPr>
          <w:rFonts w:ascii="Times New Roman" w:eastAsia="Times New Roman" w:hAnsi="Times New Roman" w:cs="Times New Roman"/>
          <w:sz w:val="26"/>
          <w:szCs w:val="26"/>
        </w:rPr>
        <w:br/>
        <w:t>отношениям Администрации района</w:t>
      </w:r>
      <w:r w:rsidRPr="00036503">
        <w:rPr>
          <w:rFonts w:ascii="Times New Roman" w:eastAsia="Times New Roman" w:hAnsi="Times New Roman" w:cs="Times New Roman"/>
          <w:sz w:val="26"/>
          <w:szCs w:val="26"/>
        </w:rPr>
        <w:tab/>
        <w:t>О.В. Пыл</w:t>
      </w:r>
      <w:r w:rsidRPr="00036503">
        <w:rPr>
          <w:rFonts w:ascii="Times New Roman" w:eastAsia="Times New Roman" w:hAnsi="Times New Roman" w:cs="Times New Roman"/>
          <w:spacing w:val="-2"/>
          <w:sz w:val="26"/>
          <w:szCs w:val="26"/>
        </w:rPr>
        <w:t>ьцов</w:t>
      </w:r>
    </w:p>
    <w:p w:rsidR="00BD64D1" w:rsidRDefault="00BD64D1" w:rsidP="00590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D64D1" w:rsidRDefault="00BD64D1" w:rsidP="00590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D64D1" w:rsidRDefault="00BD64D1" w:rsidP="00590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A50420" w:rsidRDefault="00A50420"/>
    <w:sectPr w:rsidR="00A50420" w:rsidSect="00721D51">
      <w:pgSz w:w="11906" w:h="16838"/>
      <w:pgMar w:top="851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42" w:rsidRDefault="00727242" w:rsidP="00F2376D">
      <w:pPr>
        <w:spacing w:after="0" w:line="240" w:lineRule="auto"/>
      </w:pPr>
      <w:r>
        <w:separator/>
      </w:r>
    </w:p>
  </w:endnote>
  <w:endnote w:type="continuationSeparator" w:id="0">
    <w:p w:rsidR="00727242" w:rsidRDefault="00727242" w:rsidP="00F2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42" w:rsidRDefault="00727242" w:rsidP="00F2376D">
      <w:pPr>
        <w:spacing w:after="0" w:line="240" w:lineRule="auto"/>
      </w:pPr>
      <w:r>
        <w:separator/>
      </w:r>
    </w:p>
  </w:footnote>
  <w:footnote w:type="continuationSeparator" w:id="0">
    <w:p w:rsidR="00727242" w:rsidRDefault="00727242" w:rsidP="00F2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01869"/>
    <w:multiLevelType w:val="multilevel"/>
    <w:tmpl w:val="848EB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B9746E"/>
    <w:multiLevelType w:val="multilevel"/>
    <w:tmpl w:val="BC44F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74B"/>
    <w:rsid w:val="00036503"/>
    <w:rsid w:val="00084279"/>
    <w:rsid w:val="000F70AB"/>
    <w:rsid w:val="001305DA"/>
    <w:rsid w:val="001306E7"/>
    <w:rsid w:val="00167DDD"/>
    <w:rsid w:val="001C1973"/>
    <w:rsid w:val="001E4C64"/>
    <w:rsid w:val="001F494B"/>
    <w:rsid w:val="00201545"/>
    <w:rsid w:val="002957D3"/>
    <w:rsid w:val="00311B19"/>
    <w:rsid w:val="003220EF"/>
    <w:rsid w:val="0042016F"/>
    <w:rsid w:val="004C15C6"/>
    <w:rsid w:val="0059074B"/>
    <w:rsid w:val="005C54DB"/>
    <w:rsid w:val="00615E8E"/>
    <w:rsid w:val="00672C3F"/>
    <w:rsid w:val="0067329D"/>
    <w:rsid w:val="00717EA2"/>
    <w:rsid w:val="00721D51"/>
    <w:rsid w:val="00727242"/>
    <w:rsid w:val="00762B2A"/>
    <w:rsid w:val="00774798"/>
    <w:rsid w:val="007C78D4"/>
    <w:rsid w:val="0081584D"/>
    <w:rsid w:val="008805D9"/>
    <w:rsid w:val="00930C48"/>
    <w:rsid w:val="00931533"/>
    <w:rsid w:val="00931B75"/>
    <w:rsid w:val="0099240D"/>
    <w:rsid w:val="009E58C9"/>
    <w:rsid w:val="009F08BC"/>
    <w:rsid w:val="00A0232E"/>
    <w:rsid w:val="00A50420"/>
    <w:rsid w:val="00A52905"/>
    <w:rsid w:val="00A5366B"/>
    <w:rsid w:val="00BC2E66"/>
    <w:rsid w:val="00BD64D1"/>
    <w:rsid w:val="00BE2FB8"/>
    <w:rsid w:val="00C02D45"/>
    <w:rsid w:val="00C31202"/>
    <w:rsid w:val="00CB63CA"/>
    <w:rsid w:val="00CF30A3"/>
    <w:rsid w:val="00CF754A"/>
    <w:rsid w:val="00D10E94"/>
    <w:rsid w:val="00DF165C"/>
    <w:rsid w:val="00DF325F"/>
    <w:rsid w:val="00DF3BD9"/>
    <w:rsid w:val="00E37927"/>
    <w:rsid w:val="00E47456"/>
    <w:rsid w:val="00E7203B"/>
    <w:rsid w:val="00E950A2"/>
    <w:rsid w:val="00EB5E33"/>
    <w:rsid w:val="00EC34F7"/>
    <w:rsid w:val="00F01DB1"/>
    <w:rsid w:val="00F2376D"/>
    <w:rsid w:val="00F453B3"/>
    <w:rsid w:val="00F60FD8"/>
    <w:rsid w:val="00F776BE"/>
    <w:rsid w:val="00FA307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883CE-102C-4063-977F-2C32CBF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D64D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D64D1"/>
    <w:pPr>
      <w:widowControl w:val="0"/>
      <w:shd w:val="clear" w:color="auto" w:fill="FFFFFF"/>
      <w:spacing w:before="840" w:after="0" w:line="298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20">
    <w:name w:val="Основной текст (2)_"/>
    <w:basedOn w:val="a0"/>
    <w:link w:val="21"/>
    <w:rsid w:val="00BD64D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64D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pacing w:val="9"/>
    </w:rPr>
  </w:style>
  <w:style w:type="paragraph" w:styleId="a4">
    <w:name w:val="header"/>
    <w:basedOn w:val="a"/>
    <w:link w:val="a5"/>
    <w:uiPriority w:val="99"/>
    <w:semiHidden/>
    <w:unhideWhenUsed/>
    <w:rsid w:val="00F2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76D"/>
  </w:style>
  <w:style w:type="paragraph" w:styleId="a6">
    <w:name w:val="footer"/>
    <w:basedOn w:val="a"/>
    <w:link w:val="a7"/>
    <w:uiPriority w:val="99"/>
    <w:semiHidden/>
    <w:unhideWhenUsed/>
    <w:rsid w:val="00F2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76D"/>
  </w:style>
  <w:style w:type="character" w:customStyle="1" w:styleId="3">
    <w:name w:val="Основной текст (3)_"/>
    <w:basedOn w:val="a0"/>
    <w:link w:val="30"/>
    <w:uiPriority w:val="99"/>
    <w:locked/>
    <w:rsid w:val="00F2376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2376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F2376D"/>
    <w:rPr>
      <w:rFonts w:ascii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F2376D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F2376D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2957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957D3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615E8E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15E8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EA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03650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3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Светлана Чумадевская</cp:lastModifiedBy>
  <cp:revision>5</cp:revision>
  <cp:lastPrinted>2023-04-18T08:34:00Z</cp:lastPrinted>
  <dcterms:created xsi:type="dcterms:W3CDTF">2023-04-18T08:18:00Z</dcterms:created>
  <dcterms:modified xsi:type="dcterms:W3CDTF">2023-04-26T07:54:00Z</dcterms:modified>
</cp:coreProperties>
</file>