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E" w:rsidRDefault="001F376E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>РОССИЙСКАЯ ФЕДЕРАЦИЯ</w:t>
      </w:r>
    </w:p>
    <w:p w:rsidR="001F376E" w:rsidRDefault="001E49A1">
      <w:pPr>
        <w:jc w:val="center"/>
        <w:rPr>
          <w:b/>
          <w:bCs/>
        </w:rPr>
      </w:pPr>
      <w:r>
        <w:rPr>
          <w:b/>
          <w:bCs/>
        </w:rPr>
        <w:t>БУРЛИНСКИЙ РАЙОННЫЙ СОВЕТ НАРОДЫХ ДЕПУТАТОВ</w:t>
      </w:r>
    </w:p>
    <w:p w:rsidR="001F376E" w:rsidRDefault="001F376E">
      <w:pPr>
        <w:jc w:val="center"/>
        <w:rPr>
          <w:b/>
          <w:bCs/>
        </w:rPr>
      </w:pPr>
      <w:r>
        <w:rPr>
          <w:b/>
          <w:bCs/>
        </w:rPr>
        <w:t>БУРЛИНСКОГО РАЙОНА АЛТАЙСКОГО КРАЯ</w:t>
      </w:r>
    </w:p>
    <w:p w:rsidR="001F376E" w:rsidRDefault="001F376E">
      <w:pPr>
        <w:jc w:val="center"/>
        <w:rPr>
          <w:b/>
          <w:bCs/>
        </w:rPr>
      </w:pPr>
    </w:p>
    <w:p w:rsidR="001F376E" w:rsidRDefault="001F376E">
      <w:pPr>
        <w:jc w:val="center"/>
        <w:rPr>
          <w:b/>
          <w:bCs/>
        </w:rPr>
      </w:pPr>
    </w:p>
    <w:p w:rsidR="001F376E" w:rsidRDefault="001F376E">
      <w:pPr>
        <w:pStyle w:val="3"/>
      </w:pPr>
      <w:r>
        <w:t>Р Е Ш Е Н И Е</w:t>
      </w:r>
    </w:p>
    <w:p w:rsidR="001F376E" w:rsidRDefault="001F376E">
      <w:pPr>
        <w:jc w:val="both"/>
        <w:rPr>
          <w:sz w:val="28"/>
        </w:rPr>
      </w:pPr>
    </w:p>
    <w:p w:rsidR="001F376E" w:rsidRDefault="001F376E">
      <w:pPr>
        <w:jc w:val="both"/>
        <w:rPr>
          <w:sz w:val="28"/>
        </w:rPr>
      </w:pPr>
    </w:p>
    <w:p w:rsidR="001F376E" w:rsidRDefault="000F3D5C">
      <w:pPr>
        <w:tabs>
          <w:tab w:val="right" w:pos="9923"/>
        </w:tabs>
        <w:jc w:val="both"/>
        <w:rPr>
          <w:sz w:val="26"/>
        </w:rPr>
      </w:pPr>
      <w:r>
        <w:rPr>
          <w:sz w:val="26"/>
        </w:rPr>
        <w:t>23</w:t>
      </w:r>
      <w:r w:rsidR="00BD36B7">
        <w:rPr>
          <w:sz w:val="26"/>
        </w:rPr>
        <w:t xml:space="preserve"> июня 20</w:t>
      </w:r>
      <w:r>
        <w:rPr>
          <w:sz w:val="26"/>
        </w:rPr>
        <w:t>20</w:t>
      </w:r>
      <w:r w:rsidR="009D31EF">
        <w:rPr>
          <w:sz w:val="26"/>
        </w:rPr>
        <w:t xml:space="preserve"> г</w:t>
      </w:r>
      <w:r>
        <w:rPr>
          <w:sz w:val="26"/>
        </w:rPr>
        <w:t>.</w:t>
      </w:r>
      <w:r w:rsidR="009D31EF">
        <w:rPr>
          <w:sz w:val="26"/>
        </w:rPr>
        <w:t xml:space="preserve">                                                                                                  </w:t>
      </w:r>
      <w:r>
        <w:rPr>
          <w:sz w:val="26"/>
        </w:rPr>
        <w:t xml:space="preserve">        </w:t>
      </w:r>
      <w:r w:rsidR="009D31EF">
        <w:rPr>
          <w:sz w:val="26"/>
        </w:rPr>
        <w:t xml:space="preserve">     №</w:t>
      </w:r>
      <w:r w:rsidR="00BD36B7">
        <w:rPr>
          <w:sz w:val="26"/>
        </w:rPr>
        <w:t xml:space="preserve"> </w:t>
      </w:r>
      <w:r w:rsidR="004A7465">
        <w:rPr>
          <w:sz w:val="26"/>
        </w:rPr>
        <w:t>18</w:t>
      </w:r>
    </w:p>
    <w:p w:rsidR="001F376E" w:rsidRDefault="001F376E">
      <w:pPr>
        <w:jc w:val="center"/>
        <w:rPr>
          <w:sz w:val="22"/>
        </w:rPr>
      </w:pPr>
      <w:r>
        <w:rPr>
          <w:sz w:val="22"/>
        </w:rPr>
        <w:t>с.</w:t>
      </w:r>
      <w:r w:rsidR="001E49A1">
        <w:rPr>
          <w:sz w:val="22"/>
        </w:rPr>
        <w:t>Бурла</w:t>
      </w:r>
    </w:p>
    <w:p w:rsidR="001F376E" w:rsidRDefault="001F376E">
      <w:pPr>
        <w:jc w:val="both"/>
        <w:rPr>
          <w:sz w:val="22"/>
        </w:rPr>
      </w:pPr>
    </w:p>
    <w:p w:rsidR="001F376E" w:rsidRDefault="001F376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 назначении </w:t>
      </w:r>
      <w:r w:rsidR="005B41F8">
        <w:rPr>
          <w:b/>
          <w:bCs/>
          <w:sz w:val="28"/>
        </w:rPr>
        <w:t xml:space="preserve">дополнительных </w:t>
      </w:r>
      <w:r>
        <w:rPr>
          <w:b/>
          <w:bCs/>
          <w:sz w:val="28"/>
        </w:rPr>
        <w:t xml:space="preserve">выборов </w:t>
      </w:r>
    </w:p>
    <w:p w:rsidR="00B67663" w:rsidRDefault="00B67663" w:rsidP="001E49A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депутат</w:t>
      </w:r>
      <w:r w:rsidR="000F3D5C">
        <w:rPr>
          <w:b/>
          <w:bCs/>
          <w:sz w:val="28"/>
        </w:rPr>
        <w:t>ов</w:t>
      </w:r>
      <w:r>
        <w:rPr>
          <w:b/>
          <w:bCs/>
          <w:sz w:val="28"/>
        </w:rPr>
        <w:t xml:space="preserve"> </w:t>
      </w:r>
      <w:r w:rsidR="001E49A1">
        <w:rPr>
          <w:b/>
          <w:bCs/>
          <w:sz w:val="28"/>
        </w:rPr>
        <w:t>Бурлинского районного Совета</w:t>
      </w:r>
    </w:p>
    <w:p w:rsidR="001E49A1" w:rsidRDefault="001E49A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народных депутатов </w:t>
      </w:r>
      <w:r w:rsidR="001F376E">
        <w:rPr>
          <w:b/>
          <w:bCs/>
          <w:sz w:val="28"/>
        </w:rPr>
        <w:t>Алтайс</w:t>
      </w:r>
      <w:r w:rsidR="005B41F8">
        <w:rPr>
          <w:b/>
          <w:bCs/>
          <w:sz w:val="28"/>
        </w:rPr>
        <w:t xml:space="preserve">кого края </w:t>
      </w:r>
    </w:p>
    <w:p w:rsidR="005B41F8" w:rsidRDefault="001E49A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седьмого созыва </w:t>
      </w:r>
      <w:r w:rsidR="005B41F8">
        <w:rPr>
          <w:b/>
          <w:bCs/>
          <w:sz w:val="28"/>
        </w:rPr>
        <w:t>по одномандатн</w:t>
      </w:r>
      <w:r w:rsidR="000F3D5C">
        <w:rPr>
          <w:b/>
          <w:bCs/>
          <w:sz w:val="28"/>
        </w:rPr>
        <w:t>ым</w:t>
      </w:r>
      <w:r w:rsidR="005B41F8">
        <w:rPr>
          <w:b/>
          <w:bCs/>
          <w:sz w:val="28"/>
        </w:rPr>
        <w:t xml:space="preserve"> </w:t>
      </w:r>
    </w:p>
    <w:p w:rsidR="001F376E" w:rsidRPr="00BD36B7" w:rsidRDefault="005B41F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избирательн</w:t>
      </w:r>
      <w:r w:rsidR="000F3D5C">
        <w:rPr>
          <w:b/>
          <w:bCs/>
          <w:sz w:val="28"/>
        </w:rPr>
        <w:t>ым</w:t>
      </w:r>
      <w:r>
        <w:rPr>
          <w:b/>
          <w:bCs/>
          <w:sz w:val="28"/>
        </w:rPr>
        <w:t xml:space="preserve"> округ</w:t>
      </w:r>
      <w:r w:rsidR="000F3D5C">
        <w:rPr>
          <w:b/>
          <w:bCs/>
          <w:sz w:val="28"/>
        </w:rPr>
        <w:t>ам</w:t>
      </w:r>
      <w:r>
        <w:rPr>
          <w:b/>
          <w:bCs/>
          <w:sz w:val="28"/>
        </w:rPr>
        <w:t xml:space="preserve"> </w:t>
      </w:r>
      <w:r w:rsidR="000F3D5C">
        <w:rPr>
          <w:b/>
          <w:bCs/>
          <w:sz w:val="28"/>
        </w:rPr>
        <w:t>№</w:t>
      </w:r>
      <w:r>
        <w:rPr>
          <w:b/>
          <w:bCs/>
          <w:sz w:val="28"/>
        </w:rPr>
        <w:t xml:space="preserve">№ </w:t>
      </w:r>
      <w:r w:rsidR="000F3D5C">
        <w:rPr>
          <w:b/>
          <w:bCs/>
          <w:sz w:val="28"/>
        </w:rPr>
        <w:t>4, 14, 15, 17</w:t>
      </w:r>
    </w:p>
    <w:p w:rsidR="001F376E" w:rsidRDefault="001F376E">
      <w:pPr>
        <w:jc w:val="both"/>
        <w:rPr>
          <w:sz w:val="26"/>
        </w:rPr>
      </w:pPr>
    </w:p>
    <w:p w:rsidR="001F376E" w:rsidRDefault="00824697">
      <w:pPr>
        <w:ind w:firstLine="748"/>
        <w:jc w:val="both"/>
        <w:rPr>
          <w:sz w:val="26"/>
        </w:rPr>
      </w:pPr>
      <w:r>
        <w:rPr>
          <w:sz w:val="26"/>
        </w:rPr>
        <w:t xml:space="preserve">В </w:t>
      </w:r>
      <w:r w:rsidR="00333BA8">
        <w:rPr>
          <w:sz w:val="26"/>
        </w:rPr>
        <w:t>соответствии со</w:t>
      </w:r>
      <w:r w:rsidR="001F376E" w:rsidRPr="00EE3D15">
        <w:rPr>
          <w:sz w:val="26"/>
          <w:szCs w:val="26"/>
        </w:rPr>
        <w:t xml:space="preserve"> статьей 10</w:t>
      </w:r>
      <w:r w:rsidR="002D4B95">
        <w:rPr>
          <w:sz w:val="26"/>
          <w:szCs w:val="26"/>
        </w:rPr>
        <w:t>, пунктом 8 статьи 71</w:t>
      </w:r>
      <w:r w:rsidR="001F376E" w:rsidRPr="00EE3D15">
        <w:rPr>
          <w:sz w:val="26"/>
          <w:szCs w:val="26"/>
        </w:rPr>
        <w:t xml:space="preserve"> Федераль</w:t>
      </w:r>
      <w:r w:rsidR="001F376E">
        <w:rPr>
          <w:sz w:val="26"/>
        </w:rPr>
        <w:t>ного закона</w:t>
      </w:r>
      <w:r w:rsidR="000F3D5C">
        <w:rPr>
          <w:sz w:val="26"/>
        </w:rPr>
        <w:t xml:space="preserve"> </w:t>
      </w:r>
      <w:r w:rsidR="001F376E">
        <w:rPr>
          <w:sz w:val="26"/>
        </w:rPr>
        <w:t>от 12 июня 2002 г</w:t>
      </w:r>
      <w:r w:rsidR="000F3D5C">
        <w:rPr>
          <w:sz w:val="26"/>
        </w:rPr>
        <w:t>.</w:t>
      </w:r>
      <w:r w:rsidR="001F376E">
        <w:rPr>
          <w:sz w:val="26"/>
        </w:rPr>
        <w:t xml:space="preserve"> № 67-ФЗ «Об основных гарантиях избирательных прав и права на участие в р</w:t>
      </w:r>
      <w:r w:rsidR="001F376E">
        <w:rPr>
          <w:sz w:val="26"/>
        </w:rPr>
        <w:t>е</w:t>
      </w:r>
      <w:r w:rsidR="001F376E">
        <w:rPr>
          <w:sz w:val="26"/>
        </w:rPr>
        <w:t>ферендуме граждан Российской Федерации», стать</w:t>
      </w:r>
      <w:r w:rsidR="005B41F8">
        <w:rPr>
          <w:sz w:val="26"/>
        </w:rPr>
        <w:t>ями</w:t>
      </w:r>
      <w:r w:rsidR="001F376E">
        <w:rPr>
          <w:sz w:val="26"/>
        </w:rPr>
        <w:t xml:space="preserve"> </w:t>
      </w:r>
      <w:r w:rsidR="00B67663">
        <w:rPr>
          <w:sz w:val="26"/>
        </w:rPr>
        <w:t>156</w:t>
      </w:r>
      <w:r w:rsidR="005B41F8">
        <w:rPr>
          <w:sz w:val="26"/>
        </w:rPr>
        <w:t>, 167</w:t>
      </w:r>
      <w:r w:rsidR="001F376E">
        <w:rPr>
          <w:sz w:val="26"/>
        </w:rPr>
        <w:t xml:space="preserve"> Кодекса Алтайского края о выборах, референдуме, отзыве от 8 июля 2003 года № 35-ЗС, статьей </w:t>
      </w:r>
      <w:r w:rsidR="00FE7CBF">
        <w:rPr>
          <w:sz w:val="26"/>
        </w:rPr>
        <w:t>10</w:t>
      </w:r>
      <w:r w:rsidR="001F376E">
        <w:rPr>
          <w:sz w:val="26"/>
        </w:rPr>
        <w:t xml:space="preserve"> Устава муниципального образования </w:t>
      </w:r>
      <w:r w:rsidR="00FE7CBF">
        <w:rPr>
          <w:sz w:val="26"/>
        </w:rPr>
        <w:t xml:space="preserve">Бурлинский район </w:t>
      </w:r>
      <w:r w:rsidR="001F376E">
        <w:rPr>
          <w:sz w:val="26"/>
        </w:rPr>
        <w:t xml:space="preserve">Алтайского края, </w:t>
      </w:r>
      <w:r w:rsidR="001E49A1">
        <w:rPr>
          <w:sz w:val="26"/>
        </w:rPr>
        <w:t>районный Совет н</w:t>
      </w:r>
      <w:r w:rsidR="001E49A1">
        <w:rPr>
          <w:sz w:val="26"/>
        </w:rPr>
        <w:t>а</w:t>
      </w:r>
      <w:r w:rsidR="001E49A1">
        <w:rPr>
          <w:sz w:val="26"/>
        </w:rPr>
        <w:t>родных деп</w:t>
      </w:r>
      <w:r w:rsidR="001E49A1">
        <w:rPr>
          <w:sz w:val="26"/>
        </w:rPr>
        <w:t>у</w:t>
      </w:r>
      <w:r w:rsidR="001E49A1">
        <w:rPr>
          <w:sz w:val="26"/>
        </w:rPr>
        <w:t>татов</w:t>
      </w:r>
    </w:p>
    <w:p w:rsidR="001F376E" w:rsidRDefault="001F376E">
      <w:pPr>
        <w:jc w:val="center"/>
        <w:rPr>
          <w:sz w:val="26"/>
        </w:rPr>
      </w:pPr>
      <w:r>
        <w:rPr>
          <w:sz w:val="26"/>
        </w:rPr>
        <w:t>Р Е Ш И Л:</w:t>
      </w:r>
    </w:p>
    <w:p w:rsidR="001F376E" w:rsidRDefault="001F376E" w:rsidP="00B95FD5">
      <w:pPr>
        <w:pStyle w:val="20"/>
        <w:ind w:firstLine="709"/>
        <w:rPr>
          <w:lang w:val="ru-RU"/>
        </w:rPr>
      </w:pPr>
      <w:r>
        <w:t xml:space="preserve">1. Назначить </w:t>
      </w:r>
      <w:r w:rsidR="005B41F8">
        <w:rPr>
          <w:lang w:val="ru-RU"/>
        </w:rPr>
        <w:t xml:space="preserve">дополнительные </w:t>
      </w:r>
      <w:r>
        <w:t xml:space="preserve">выборы </w:t>
      </w:r>
      <w:r w:rsidR="00032FDB">
        <w:rPr>
          <w:lang w:val="ru-RU"/>
        </w:rPr>
        <w:t>депутат</w:t>
      </w:r>
      <w:r w:rsidR="000F3D5C">
        <w:rPr>
          <w:lang w:val="ru-RU"/>
        </w:rPr>
        <w:t>ов</w:t>
      </w:r>
      <w:r w:rsidR="005B41F8">
        <w:rPr>
          <w:lang w:val="ru-RU"/>
        </w:rPr>
        <w:t xml:space="preserve"> </w:t>
      </w:r>
      <w:r w:rsidR="00FE7CBF">
        <w:rPr>
          <w:lang w:val="ru-RU"/>
        </w:rPr>
        <w:t xml:space="preserve">Бурлинского районного Совета народных депутатов Алтайского края седьмого созыва </w:t>
      </w:r>
      <w:r w:rsidR="005B41F8">
        <w:rPr>
          <w:lang w:val="ru-RU"/>
        </w:rPr>
        <w:t>по одномандатн</w:t>
      </w:r>
      <w:r w:rsidR="000F3D5C">
        <w:rPr>
          <w:lang w:val="ru-RU"/>
        </w:rPr>
        <w:t>ы</w:t>
      </w:r>
      <w:r w:rsidR="00FE7CBF">
        <w:rPr>
          <w:lang w:val="ru-RU"/>
        </w:rPr>
        <w:t>м</w:t>
      </w:r>
      <w:r w:rsidR="005B41F8">
        <w:rPr>
          <w:lang w:val="ru-RU"/>
        </w:rPr>
        <w:t xml:space="preserve"> избирател</w:t>
      </w:r>
      <w:r w:rsidR="005B41F8">
        <w:rPr>
          <w:lang w:val="ru-RU"/>
        </w:rPr>
        <w:t>ь</w:t>
      </w:r>
      <w:r w:rsidR="005B41F8">
        <w:rPr>
          <w:lang w:val="ru-RU"/>
        </w:rPr>
        <w:t>н</w:t>
      </w:r>
      <w:r w:rsidR="000F3D5C">
        <w:rPr>
          <w:lang w:val="ru-RU"/>
        </w:rPr>
        <w:t>ы</w:t>
      </w:r>
      <w:r w:rsidR="00FE7CBF">
        <w:rPr>
          <w:lang w:val="ru-RU"/>
        </w:rPr>
        <w:t>м</w:t>
      </w:r>
      <w:r w:rsidR="005B41F8">
        <w:rPr>
          <w:lang w:val="ru-RU"/>
        </w:rPr>
        <w:t xml:space="preserve"> округ</w:t>
      </w:r>
      <w:r w:rsidR="000F3D5C">
        <w:rPr>
          <w:lang w:val="ru-RU"/>
        </w:rPr>
        <w:t>ам</w:t>
      </w:r>
      <w:r w:rsidR="00FE7CBF">
        <w:rPr>
          <w:lang w:val="ru-RU"/>
        </w:rPr>
        <w:t xml:space="preserve"> №</w:t>
      </w:r>
      <w:r w:rsidR="000F3D5C">
        <w:rPr>
          <w:lang w:val="ru-RU"/>
        </w:rPr>
        <w:t>№</w:t>
      </w:r>
      <w:r w:rsidR="00FE7CBF">
        <w:rPr>
          <w:lang w:val="ru-RU"/>
        </w:rPr>
        <w:t xml:space="preserve"> </w:t>
      </w:r>
      <w:r w:rsidR="000F3D5C">
        <w:rPr>
          <w:lang w:val="ru-RU"/>
        </w:rPr>
        <w:t>4, 14, 15, 17</w:t>
      </w:r>
      <w:r w:rsidR="00FE7CBF">
        <w:rPr>
          <w:lang w:val="ru-RU"/>
        </w:rPr>
        <w:t xml:space="preserve"> </w:t>
      </w:r>
      <w:r>
        <w:t xml:space="preserve">на </w:t>
      </w:r>
      <w:r w:rsidR="000F3D5C">
        <w:rPr>
          <w:lang w:val="ru-RU"/>
        </w:rPr>
        <w:t>13</w:t>
      </w:r>
      <w:r w:rsidR="002941DA">
        <w:t xml:space="preserve"> сентября 20</w:t>
      </w:r>
      <w:r w:rsidR="000F3D5C">
        <w:rPr>
          <w:lang w:val="ru-RU"/>
        </w:rPr>
        <w:t>20</w:t>
      </w:r>
      <w:r w:rsidR="00BD36B7">
        <w:t xml:space="preserve"> </w:t>
      </w:r>
      <w:r>
        <w:t>года.</w:t>
      </w:r>
    </w:p>
    <w:p w:rsidR="00B95FD5" w:rsidRDefault="00B95FD5" w:rsidP="00B95FD5">
      <w:pPr>
        <w:ind w:firstLine="709"/>
        <w:jc w:val="both"/>
        <w:rPr>
          <w:sz w:val="26"/>
        </w:rPr>
      </w:pPr>
      <w:r>
        <w:t xml:space="preserve">2. </w:t>
      </w:r>
      <w:r>
        <w:rPr>
          <w:sz w:val="26"/>
        </w:rPr>
        <w:t xml:space="preserve">При проведении выборов использовать схему одномандатных избирательных округов, утвержденную решением </w:t>
      </w:r>
      <w:r w:rsidR="00FE7CBF">
        <w:rPr>
          <w:sz w:val="26"/>
        </w:rPr>
        <w:t xml:space="preserve">Бурлинского районного Совета народных депутатов Алтайского края от 25 апреля 2017 </w:t>
      </w:r>
      <w:r>
        <w:rPr>
          <w:sz w:val="26"/>
        </w:rPr>
        <w:t xml:space="preserve">года </w:t>
      </w:r>
      <w:r w:rsidR="00FE7CBF">
        <w:rPr>
          <w:sz w:val="26"/>
        </w:rPr>
        <w:t xml:space="preserve">№ 10 </w:t>
      </w:r>
      <w:r>
        <w:rPr>
          <w:sz w:val="26"/>
        </w:rPr>
        <w:t xml:space="preserve">«Об утверждении схемы </w:t>
      </w:r>
      <w:r w:rsidR="00A23FDC">
        <w:rPr>
          <w:sz w:val="26"/>
        </w:rPr>
        <w:t xml:space="preserve">одномандатных избирательных </w:t>
      </w:r>
      <w:r>
        <w:rPr>
          <w:sz w:val="26"/>
        </w:rPr>
        <w:t>округов</w:t>
      </w:r>
      <w:r w:rsidR="00FE7CBF">
        <w:rPr>
          <w:sz w:val="26"/>
        </w:rPr>
        <w:t>,</w:t>
      </w:r>
      <w:r>
        <w:rPr>
          <w:sz w:val="26"/>
        </w:rPr>
        <w:t xml:space="preserve"> </w:t>
      </w:r>
      <w:r w:rsidR="00A23FDC">
        <w:rPr>
          <w:sz w:val="26"/>
        </w:rPr>
        <w:t xml:space="preserve">образуемых </w:t>
      </w:r>
      <w:r>
        <w:rPr>
          <w:sz w:val="26"/>
        </w:rPr>
        <w:t xml:space="preserve">для проведения выборов депутатов </w:t>
      </w:r>
      <w:r w:rsidR="00FE7CBF">
        <w:rPr>
          <w:sz w:val="26"/>
        </w:rPr>
        <w:t>Бурлинского районного Совета народных депутатов седьмого созыва</w:t>
      </w:r>
      <w:r>
        <w:rPr>
          <w:sz w:val="26"/>
        </w:rPr>
        <w:t>».</w:t>
      </w:r>
    </w:p>
    <w:p w:rsidR="00BD36B7" w:rsidRDefault="00B95FD5" w:rsidP="00B95FD5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="00BD36B7">
        <w:rPr>
          <w:sz w:val="26"/>
        </w:rPr>
        <w:t xml:space="preserve">. </w:t>
      </w:r>
      <w:r w:rsidR="00BD36B7" w:rsidRPr="00BC3023">
        <w:rPr>
          <w:sz w:val="26"/>
        </w:rPr>
        <w:t>О</w:t>
      </w:r>
      <w:r w:rsidR="00BD36B7">
        <w:rPr>
          <w:sz w:val="26"/>
        </w:rPr>
        <w:t xml:space="preserve">публиковать настоящее решение </w:t>
      </w:r>
      <w:r w:rsidR="00710895">
        <w:rPr>
          <w:sz w:val="26"/>
        </w:rPr>
        <w:t>не позднее чем через 5 дней со дня его пр</w:t>
      </w:r>
      <w:r w:rsidR="00710895">
        <w:rPr>
          <w:sz w:val="26"/>
        </w:rPr>
        <w:t>и</w:t>
      </w:r>
      <w:r w:rsidR="00710895">
        <w:rPr>
          <w:sz w:val="26"/>
        </w:rPr>
        <w:t xml:space="preserve">нятия </w:t>
      </w:r>
      <w:r w:rsidR="00BD36B7">
        <w:rPr>
          <w:sz w:val="26"/>
        </w:rPr>
        <w:t xml:space="preserve">в районной газете «Бурлинская газета» </w:t>
      </w:r>
      <w:r w:rsidR="00F255B2">
        <w:rPr>
          <w:sz w:val="26"/>
        </w:rPr>
        <w:t>и</w:t>
      </w:r>
      <w:r w:rsidR="00F255B2" w:rsidRPr="00F255B2">
        <w:rPr>
          <w:sz w:val="26"/>
        </w:rPr>
        <w:t xml:space="preserve"> </w:t>
      </w:r>
      <w:r w:rsidR="00F255B2" w:rsidRPr="00641C57">
        <w:rPr>
          <w:sz w:val="26"/>
          <w:szCs w:val="26"/>
        </w:rPr>
        <w:t>разместить на официальном сайте мун</w:t>
      </w:r>
      <w:r w:rsidR="00F255B2" w:rsidRPr="00641C57">
        <w:rPr>
          <w:sz w:val="26"/>
          <w:szCs w:val="26"/>
        </w:rPr>
        <w:t>и</w:t>
      </w:r>
      <w:r w:rsidR="00F255B2" w:rsidRPr="00641C57">
        <w:rPr>
          <w:sz w:val="26"/>
          <w:szCs w:val="26"/>
        </w:rPr>
        <w:t>ципального образования в сети «Интернет»</w:t>
      </w:r>
      <w:r w:rsidR="00BD36B7">
        <w:rPr>
          <w:sz w:val="26"/>
        </w:rPr>
        <w:t>.</w:t>
      </w:r>
    </w:p>
    <w:p w:rsidR="00BD36B7" w:rsidRPr="00EB3861" w:rsidRDefault="00B95FD5" w:rsidP="00B95FD5">
      <w:pPr>
        <w:ind w:firstLine="709"/>
        <w:jc w:val="both"/>
        <w:rPr>
          <w:spacing w:val="-4"/>
          <w:sz w:val="26"/>
        </w:rPr>
      </w:pPr>
      <w:r>
        <w:rPr>
          <w:spacing w:val="-4"/>
          <w:sz w:val="26"/>
        </w:rPr>
        <w:t>4</w:t>
      </w:r>
      <w:r w:rsidR="00BD36B7" w:rsidRPr="00EB3861">
        <w:rPr>
          <w:spacing w:val="-4"/>
          <w:sz w:val="26"/>
        </w:rPr>
        <w:t xml:space="preserve">. </w:t>
      </w:r>
      <w:r w:rsidR="00710895">
        <w:rPr>
          <w:spacing w:val="-4"/>
          <w:sz w:val="26"/>
        </w:rPr>
        <w:t>Направить настоящее решение в избирательную комиссию муниципального обр</w:t>
      </w:r>
      <w:r w:rsidR="00710895">
        <w:rPr>
          <w:spacing w:val="-4"/>
          <w:sz w:val="26"/>
        </w:rPr>
        <w:t>а</w:t>
      </w:r>
      <w:r w:rsidR="00710895">
        <w:rPr>
          <w:spacing w:val="-4"/>
          <w:sz w:val="26"/>
        </w:rPr>
        <w:t>зования Бурлинский район Алтайского края</w:t>
      </w:r>
      <w:r w:rsidR="00BD36B7" w:rsidRPr="00EB3861">
        <w:rPr>
          <w:spacing w:val="-4"/>
          <w:sz w:val="26"/>
        </w:rPr>
        <w:t>.</w:t>
      </w:r>
    </w:p>
    <w:p w:rsidR="001F376E" w:rsidRDefault="001F376E">
      <w:pPr>
        <w:tabs>
          <w:tab w:val="right" w:pos="9923"/>
        </w:tabs>
        <w:jc w:val="both"/>
        <w:rPr>
          <w:sz w:val="26"/>
        </w:rPr>
      </w:pPr>
    </w:p>
    <w:p w:rsidR="001F376E" w:rsidRDefault="001F376E">
      <w:pPr>
        <w:tabs>
          <w:tab w:val="right" w:pos="9923"/>
        </w:tabs>
        <w:jc w:val="both"/>
        <w:rPr>
          <w:sz w:val="26"/>
        </w:rPr>
      </w:pPr>
    </w:p>
    <w:p w:rsidR="001F376E" w:rsidRDefault="001F376E">
      <w:pPr>
        <w:tabs>
          <w:tab w:val="right" w:pos="9923"/>
        </w:tabs>
        <w:jc w:val="both"/>
        <w:rPr>
          <w:sz w:val="26"/>
        </w:rPr>
      </w:pPr>
      <w:r>
        <w:rPr>
          <w:sz w:val="26"/>
        </w:rPr>
        <w:t xml:space="preserve">Председатель </w:t>
      </w:r>
      <w:r w:rsidR="001E49A1">
        <w:rPr>
          <w:sz w:val="26"/>
        </w:rPr>
        <w:t xml:space="preserve">районного </w:t>
      </w:r>
    </w:p>
    <w:p w:rsidR="001F376E" w:rsidRDefault="001E49A1">
      <w:pPr>
        <w:tabs>
          <w:tab w:val="right" w:pos="9923"/>
        </w:tabs>
        <w:jc w:val="both"/>
        <w:rPr>
          <w:sz w:val="26"/>
        </w:rPr>
      </w:pPr>
      <w:r>
        <w:rPr>
          <w:sz w:val="26"/>
        </w:rPr>
        <w:t xml:space="preserve">Совета народных </w:t>
      </w:r>
      <w:r w:rsidR="001F376E">
        <w:rPr>
          <w:sz w:val="26"/>
        </w:rPr>
        <w:t xml:space="preserve">депутатов </w:t>
      </w:r>
      <w:r w:rsidR="001F376E">
        <w:rPr>
          <w:sz w:val="26"/>
        </w:rPr>
        <w:tab/>
      </w:r>
      <w:r>
        <w:rPr>
          <w:sz w:val="26"/>
        </w:rPr>
        <w:t>В.В. Брак</w:t>
      </w:r>
    </w:p>
    <w:sectPr w:rsidR="001F376E">
      <w:headerReference w:type="even" r:id="rId7"/>
      <w:headerReference w:type="default" r:id="rId8"/>
      <w:pgSz w:w="11906" w:h="16838"/>
      <w:pgMar w:top="851" w:right="567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59C" w:rsidRDefault="00AE459C">
      <w:r>
        <w:separator/>
      </w:r>
    </w:p>
  </w:endnote>
  <w:endnote w:type="continuationSeparator" w:id="0">
    <w:p w:rsidR="00AE459C" w:rsidRDefault="00AE4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59C" w:rsidRDefault="00AE459C">
      <w:r>
        <w:separator/>
      </w:r>
    </w:p>
  </w:footnote>
  <w:footnote w:type="continuationSeparator" w:id="0">
    <w:p w:rsidR="00AE459C" w:rsidRDefault="00AE4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6E" w:rsidRDefault="001F37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376E" w:rsidRDefault="001F37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6E" w:rsidRDefault="001F376E">
    <w:pPr>
      <w:pStyle w:val="a5"/>
      <w:framePr w:wrap="around" w:vAnchor="text" w:hAnchor="margin" w:xAlign="center" w:y="1"/>
      <w:rPr>
        <w:rStyle w:val="a6"/>
        <w:sz w:val="22"/>
      </w:rPr>
    </w:pPr>
    <w:r>
      <w:rPr>
        <w:rStyle w:val="a6"/>
        <w:sz w:val="22"/>
      </w:rPr>
      <w:fldChar w:fldCharType="begin"/>
    </w:r>
    <w:r>
      <w:rPr>
        <w:rStyle w:val="a6"/>
        <w:sz w:val="22"/>
      </w:rPr>
      <w:instrText xml:space="preserve">PAGE  </w:instrText>
    </w:r>
    <w:r>
      <w:rPr>
        <w:rStyle w:val="a6"/>
        <w:sz w:val="22"/>
      </w:rPr>
      <w:fldChar w:fldCharType="separate"/>
    </w:r>
    <w:r>
      <w:rPr>
        <w:rStyle w:val="a6"/>
        <w:noProof/>
        <w:sz w:val="22"/>
      </w:rPr>
      <w:t>5</w:t>
    </w:r>
    <w:r>
      <w:rPr>
        <w:rStyle w:val="a6"/>
        <w:sz w:val="22"/>
      </w:rPr>
      <w:fldChar w:fldCharType="end"/>
    </w:r>
  </w:p>
  <w:p w:rsidR="001F376E" w:rsidRDefault="001F37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73D"/>
    <w:multiLevelType w:val="hybridMultilevel"/>
    <w:tmpl w:val="03E0E668"/>
    <w:lvl w:ilvl="0" w:tplc="ADA05624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6B7"/>
    <w:rsid w:val="000105C3"/>
    <w:rsid w:val="00032FDB"/>
    <w:rsid w:val="000521E1"/>
    <w:rsid w:val="00062B05"/>
    <w:rsid w:val="00067396"/>
    <w:rsid w:val="000F3D5C"/>
    <w:rsid w:val="001E3A1A"/>
    <w:rsid w:val="001E49A1"/>
    <w:rsid w:val="001F376E"/>
    <w:rsid w:val="001F5391"/>
    <w:rsid w:val="00222E88"/>
    <w:rsid w:val="00261BDB"/>
    <w:rsid w:val="002941DA"/>
    <w:rsid w:val="002A0492"/>
    <w:rsid w:val="002C0E49"/>
    <w:rsid w:val="002D4B95"/>
    <w:rsid w:val="00315CE9"/>
    <w:rsid w:val="00333BA8"/>
    <w:rsid w:val="003669BB"/>
    <w:rsid w:val="003B48E7"/>
    <w:rsid w:val="003F3856"/>
    <w:rsid w:val="00484EDE"/>
    <w:rsid w:val="004A7465"/>
    <w:rsid w:val="004D65D7"/>
    <w:rsid w:val="00597097"/>
    <w:rsid w:val="005B41F8"/>
    <w:rsid w:val="00612947"/>
    <w:rsid w:val="00615AC4"/>
    <w:rsid w:val="00620636"/>
    <w:rsid w:val="006A5ECD"/>
    <w:rsid w:val="00710895"/>
    <w:rsid w:val="00736F5C"/>
    <w:rsid w:val="00824697"/>
    <w:rsid w:val="009C3599"/>
    <w:rsid w:val="009D31EF"/>
    <w:rsid w:val="00A23FDC"/>
    <w:rsid w:val="00A55C59"/>
    <w:rsid w:val="00A65495"/>
    <w:rsid w:val="00AA3E4B"/>
    <w:rsid w:val="00AE459C"/>
    <w:rsid w:val="00AF3FAD"/>
    <w:rsid w:val="00B67663"/>
    <w:rsid w:val="00B84188"/>
    <w:rsid w:val="00B95FD5"/>
    <w:rsid w:val="00BD36B7"/>
    <w:rsid w:val="00BF110B"/>
    <w:rsid w:val="00C62744"/>
    <w:rsid w:val="00D604FA"/>
    <w:rsid w:val="00DB7EF5"/>
    <w:rsid w:val="00E42232"/>
    <w:rsid w:val="00E908D1"/>
    <w:rsid w:val="00EE3D15"/>
    <w:rsid w:val="00F255B2"/>
    <w:rsid w:val="00F81AD0"/>
    <w:rsid w:val="00F93839"/>
    <w:rsid w:val="00F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748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8"/>
      <w:jc w:val="both"/>
    </w:pPr>
    <w:rPr>
      <w:sz w:val="26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link w:val="21"/>
    <w:semiHidden/>
    <w:pPr>
      <w:ind w:firstLine="748"/>
      <w:jc w:val="both"/>
    </w:pPr>
    <w:rPr>
      <w:sz w:val="26"/>
      <w:lang/>
    </w:rPr>
  </w:style>
  <w:style w:type="character" w:customStyle="1" w:styleId="21">
    <w:name w:val="Основной текст с отступом 2 Знак"/>
    <w:link w:val="20"/>
    <w:semiHidden/>
    <w:rsid w:val="00BD36B7"/>
    <w:rPr>
      <w:sz w:val="2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55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ogps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111</dc:creator>
  <cp:keywords/>
  <cp:lastModifiedBy>ТТВ</cp:lastModifiedBy>
  <cp:revision>2</cp:revision>
  <cp:lastPrinted>2018-06-19T07:31:00Z</cp:lastPrinted>
  <dcterms:created xsi:type="dcterms:W3CDTF">2020-06-25T04:26:00Z</dcterms:created>
  <dcterms:modified xsi:type="dcterms:W3CDTF">2020-06-25T04:26:00Z</dcterms:modified>
</cp:coreProperties>
</file>