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0" w:rsidRPr="00293D58" w:rsidRDefault="007D24E0" w:rsidP="007D24E0">
      <w:pPr>
        <w:pStyle w:val="a3"/>
        <w:rPr>
          <w:sz w:val="24"/>
        </w:rPr>
      </w:pPr>
      <w:r w:rsidRPr="00293D58">
        <w:rPr>
          <w:sz w:val="24"/>
        </w:rPr>
        <w:t>РОССИЙСКАЯ ФЕДЕРАЦИЯ</w:t>
      </w:r>
    </w:p>
    <w:p w:rsidR="007D24E0" w:rsidRPr="00293D58" w:rsidRDefault="007D24E0" w:rsidP="007D24E0">
      <w:pPr>
        <w:pStyle w:val="a4"/>
        <w:rPr>
          <w:bCs w:val="0"/>
        </w:rPr>
      </w:pPr>
      <w:r w:rsidRPr="00293D58">
        <w:rPr>
          <w:bCs w:val="0"/>
        </w:rPr>
        <w:t>БУРЛИНСКИЙ РАЙОННЫЙ СОВЕТ НАРОДНЫХ ДЕПУТАТОВ</w:t>
      </w:r>
    </w:p>
    <w:p w:rsidR="007D24E0" w:rsidRDefault="007D24E0" w:rsidP="007D24E0">
      <w:pPr>
        <w:jc w:val="center"/>
        <w:rPr>
          <w:b/>
          <w:bCs/>
        </w:rPr>
      </w:pPr>
      <w:r w:rsidRPr="00293D58">
        <w:rPr>
          <w:b/>
          <w:bCs/>
        </w:rPr>
        <w:t>АЛТАЙСКОГО КРАЯ</w:t>
      </w:r>
    </w:p>
    <w:p w:rsidR="007D24E0" w:rsidRDefault="007D24E0" w:rsidP="007D24E0">
      <w:pPr>
        <w:jc w:val="center"/>
        <w:rPr>
          <w:b/>
          <w:bCs/>
        </w:rPr>
      </w:pPr>
    </w:p>
    <w:p w:rsidR="007D24E0" w:rsidRPr="00293D58" w:rsidRDefault="007D24E0" w:rsidP="007D24E0">
      <w:pPr>
        <w:jc w:val="center"/>
        <w:rPr>
          <w:b/>
          <w:bCs/>
          <w:sz w:val="26"/>
        </w:rPr>
      </w:pPr>
    </w:p>
    <w:p w:rsidR="007D24E0" w:rsidRDefault="00263D92" w:rsidP="007D24E0">
      <w:pPr>
        <w:pStyle w:val="1"/>
      </w:pPr>
      <w:r>
        <w:t>Р Е Ш Е Н И Е</w:t>
      </w:r>
    </w:p>
    <w:p w:rsidR="00263D92" w:rsidRPr="00263D92" w:rsidRDefault="00263D92" w:rsidP="00263D92">
      <w:pPr>
        <w:rPr>
          <w:sz w:val="28"/>
          <w:szCs w:val="28"/>
        </w:rPr>
      </w:pPr>
    </w:p>
    <w:p w:rsidR="00263D92" w:rsidRPr="00263D92" w:rsidRDefault="00263D92" w:rsidP="00263D92">
      <w:pPr>
        <w:rPr>
          <w:sz w:val="28"/>
          <w:szCs w:val="28"/>
        </w:rPr>
      </w:pPr>
    </w:p>
    <w:p w:rsidR="007D24E0" w:rsidRPr="00293D58" w:rsidRDefault="00A329B8" w:rsidP="007D24E0">
      <w:pPr>
        <w:rPr>
          <w:sz w:val="26"/>
        </w:rPr>
      </w:pPr>
      <w:r>
        <w:rPr>
          <w:sz w:val="26"/>
        </w:rPr>
        <w:t>2</w:t>
      </w:r>
      <w:r w:rsidR="00BE2FD5">
        <w:rPr>
          <w:sz w:val="26"/>
        </w:rPr>
        <w:t>9</w:t>
      </w:r>
      <w:r>
        <w:rPr>
          <w:sz w:val="26"/>
        </w:rPr>
        <w:t xml:space="preserve"> июня</w:t>
      </w:r>
      <w:r w:rsidR="007D24E0">
        <w:rPr>
          <w:sz w:val="26"/>
        </w:rPr>
        <w:t xml:space="preserve"> 20</w:t>
      </w:r>
      <w:r w:rsidR="00BE2FD5">
        <w:rPr>
          <w:sz w:val="26"/>
        </w:rPr>
        <w:t>21</w:t>
      </w:r>
      <w:r w:rsidR="007D24E0">
        <w:rPr>
          <w:sz w:val="26"/>
        </w:rPr>
        <w:t xml:space="preserve"> </w:t>
      </w:r>
      <w:r>
        <w:rPr>
          <w:sz w:val="26"/>
        </w:rPr>
        <w:t>г</w:t>
      </w:r>
      <w:r w:rsidR="00BE2FD5">
        <w:rPr>
          <w:sz w:val="26"/>
        </w:rPr>
        <w:t>.</w:t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  <w:t xml:space="preserve">                               </w:t>
      </w:r>
      <w:r w:rsidR="007D24E0">
        <w:rPr>
          <w:sz w:val="26"/>
        </w:rPr>
        <w:t xml:space="preserve"> </w:t>
      </w:r>
      <w:r w:rsidR="007D24E0" w:rsidRPr="00293D58">
        <w:rPr>
          <w:sz w:val="26"/>
        </w:rPr>
        <w:t xml:space="preserve">  № </w:t>
      </w:r>
      <w:r w:rsidR="00412B7F">
        <w:rPr>
          <w:sz w:val="26"/>
        </w:rPr>
        <w:t>19</w:t>
      </w:r>
    </w:p>
    <w:p w:rsidR="007D24E0" w:rsidRDefault="007D24E0" w:rsidP="007D24E0">
      <w:pPr>
        <w:jc w:val="center"/>
        <w:rPr>
          <w:sz w:val="22"/>
          <w:szCs w:val="22"/>
        </w:rPr>
      </w:pPr>
      <w:r w:rsidRPr="00293D58">
        <w:rPr>
          <w:sz w:val="22"/>
          <w:szCs w:val="22"/>
        </w:rPr>
        <w:t>с. Бурла</w:t>
      </w:r>
    </w:p>
    <w:p w:rsidR="007D24E0" w:rsidRPr="00293D58" w:rsidRDefault="007D24E0" w:rsidP="007D24E0">
      <w:pPr>
        <w:jc w:val="center"/>
        <w:rPr>
          <w:sz w:val="22"/>
          <w:szCs w:val="22"/>
        </w:rPr>
      </w:pPr>
    </w:p>
    <w:p w:rsidR="007D24E0" w:rsidRPr="00BE2FD5" w:rsidRDefault="00BE2FD5" w:rsidP="00BE2FD5">
      <w:pPr>
        <w:suppressAutoHyphens/>
        <w:ind w:right="4820"/>
        <w:rPr>
          <w:b/>
          <w:bCs/>
          <w:sz w:val="28"/>
          <w:szCs w:val="28"/>
        </w:rPr>
      </w:pPr>
      <w:r w:rsidRPr="00BE2FD5">
        <w:rPr>
          <w:b/>
          <w:sz w:val="28"/>
          <w:szCs w:val="28"/>
        </w:rPr>
        <w:t>Об исполнении государственных полномочий по организации и осуществлению деятельности  районной комиссии по делам несовершеннолетних и з</w:t>
      </w:r>
      <w:r w:rsidRPr="00BE2FD5">
        <w:rPr>
          <w:b/>
          <w:sz w:val="28"/>
          <w:szCs w:val="28"/>
        </w:rPr>
        <w:t>а</w:t>
      </w:r>
      <w:r w:rsidRPr="00BE2FD5">
        <w:rPr>
          <w:b/>
          <w:sz w:val="28"/>
          <w:szCs w:val="28"/>
        </w:rPr>
        <w:t>щите их прав</w:t>
      </w:r>
      <w:r w:rsidR="00263D92" w:rsidRPr="00BE2FD5">
        <w:rPr>
          <w:b/>
          <w:bCs/>
          <w:sz w:val="28"/>
          <w:szCs w:val="28"/>
        </w:rPr>
        <w:t xml:space="preserve"> </w:t>
      </w:r>
    </w:p>
    <w:p w:rsidR="00263D92" w:rsidRPr="00293D58" w:rsidRDefault="00263D92" w:rsidP="007D24E0">
      <w:pPr>
        <w:jc w:val="both"/>
        <w:rPr>
          <w:b/>
          <w:bCs/>
          <w:sz w:val="26"/>
        </w:rPr>
      </w:pPr>
    </w:p>
    <w:p w:rsidR="007D24E0" w:rsidRPr="00293D58" w:rsidRDefault="007D24E0" w:rsidP="007D24E0">
      <w:pPr>
        <w:pStyle w:val="a5"/>
        <w:ind w:firstLine="709"/>
        <w:rPr>
          <w:szCs w:val="26"/>
        </w:rPr>
      </w:pPr>
      <w:r>
        <w:rPr>
          <w:szCs w:val="26"/>
        </w:rPr>
        <w:t xml:space="preserve">Заслушав </w:t>
      </w:r>
      <w:r w:rsidR="00E24F70">
        <w:rPr>
          <w:szCs w:val="26"/>
        </w:rPr>
        <w:t xml:space="preserve">и обсудив </w:t>
      </w:r>
      <w:r>
        <w:rPr>
          <w:szCs w:val="26"/>
        </w:rPr>
        <w:t>информацию главного специалиста - ответственного секрет</w:t>
      </w:r>
      <w:r>
        <w:rPr>
          <w:szCs w:val="26"/>
        </w:rPr>
        <w:t>а</w:t>
      </w:r>
      <w:r>
        <w:rPr>
          <w:szCs w:val="26"/>
        </w:rPr>
        <w:t xml:space="preserve">ря </w:t>
      </w:r>
      <w:r w:rsidR="00A329B8">
        <w:rPr>
          <w:szCs w:val="26"/>
        </w:rPr>
        <w:t>комиссии по делам несовершеннолетних и защите их прав</w:t>
      </w:r>
      <w:r>
        <w:rPr>
          <w:szCs w:val="26"/>
        </w:rPr>
        <w:t xml:space="preserve"> Бурлинского района</w:t>
      </w:r>
      <w:r w:rsidR="007974A5">
        <w:rPr>
          <w:szCs w:val="26"/>
        </w:rPr>
        <w:t xml:space="preserve"> </w:t>
      </w:r>
      <w:r w:rsidR="00A329B8">
        <w:rPr>
          <w:szCs w:val="26"/>
        </w:rPr>
        <w:t xml:space="preserve">             </w:t>
      </w:r>
      <w:r w:rsidR="00BE2FD5">
        <w:rPr>
          <w:szCs w:val="26"/>
        </w:rPr>
        <w:t>Стахневой Л.В.</w:t>
      </w:r>
      <w:r w:rsidR="00A329B8">
        <w:rPr>
          <w:szCs w:val="26"/>
        </w:rPr>
        <w:t xml:space="preserve"> </w:t>
      </w:r>
      <w:r w:rsidR="00BE2FD5" w:rsidRPr="00BE2FD5">
        <w:rPr>
          <w:szCs w:val="26"/>
        </w:rPr>
        <w:t>об исполнении государственных полномочий по организации и осущ</w:t>
      </w:r>
      <w:r w:rsidR="00BE2FD5" w:rsidRPr="00BE2FD5">
        <w:rPr>
          <w:szCs w:val="26"/>
        </w:rPr>
        <w:t>е</w:t>
      </w:r>
      <w:r w:rsidR="00BE2FD5" w:rsidRPr="00BE2FD5">
        <w:rPr>
          <w:szCs w:val="26"/>
        </w:rPr>
        <w:t>ствлению деятельности  районной комиссии по делам несовершеннолетних и защите их прав</w:t>
      </w:r>
      <w:r w:rsidRPr="00BE2FD5">
        <w:rPr>
          <w:szCs w:val="26"/>
        </w:rPr>
        <w:t>,</w:t>
      </w:r>
      <w:r w:rsidRPr="00293D58">
        <w:rPr>
          <w:szCs w:val="26"/>
        </w:rPr>
        <w:t xml:space="preserve"> ра</w:t>
      </w:r>
      <w:r w:rsidRPr="00293D58">
        <w:rPr>
          <w:szCs w:val="26"/>
        </w:rPr>
        <w:t>й</w:t>
      </w:r>
      <w:r w:rsidRPr="00293D58">
        <w:rPr>
          <w:szCs w:val="26"/>
        </w:rPr>
        <w:t>онный Совет народных депутатов</w:t>
      </w:r>
    </w:p>
    <w:p w:rsidR="007D24E0" w:rsidRPr="00293D58" w:rsidRDefault="007D24E0" w:rsidP="007D24E0">
      <w:pPr>
        <w:ind w:left="360" w:hanging="360"/>
        <w:jc w:val="center"/>
        <w:rPr>
          <w:sz w:val="26"/>
        </w:rPr>
      </w:pPr>
      <w:r w:rsidRPr="00293D58">
        <w:rPr>
          <w:sz w:val="26"/>
        </w:rPr>
        <w:t>Р Е Ш И Л:</w:t>
      </w:r>
    </w:p>
    <w:p w:rsidR="007D24E0" w:rsidRPr="001A52C6" w:rsidRDefault="007D24E0" w:rsidP="007D24E0">
      <w:pPr>
        <w:pStyle w:val="4"/>
        <w:ind w:firstLine="720"/>
        <w:jc w:val="both"/>
        <w:rPr>
          <w:b w:val="0"/>
          <w:szCs w:val="26"/>
        </w:rPr>
      </w:pPr>
      <w:r w:rsidRPr="001A52C6">
        <w:rPr>
          <w:b w:val="0"/>
          <w:szCs w:val="26"/>
        </w:rPr>
        <w:t xml:space="preserve">1. </w:t>
      </w:r>
      <w:r w:rsidR="00E24F70">
        <w:rPr>
          <w:b w:val="0"/>
          <w:szCs w:val="26"/>
        </w:rPr>
        <w:t xml:space="preserve">Информацию </w:t>
      </w:r>
      <w:r w:rsidR="00BE2FD5" w:rsidRPr="00BE2FD5">
        <w:rPr>
          <w:b w:val="0"/>
          <w:szCs w:val="26"/>
        </w:rPr>
        <w:t>об исполнении государственных полномочий по организации и осуществлению деятельности  районной комиссии по делам несовершеннолетних и з</w:t>
      </w:r>
      <w:r w:rsidR="00BE2FD5" w:rsidRPr="00BE2FD5">
        <w:rPr>
          <w:b w:val="0"/>
          <w:szCs w:val="26"/>
        </w:rPr>
        <w:t>а</w:t>
      </w:r>
      <w:r w:rsidR="00BE2FD5" w:rsidRPr="00BE2FD5">
        <w:rPr>
          <w:b w:val="0"/>
          <w:szCs w:val="26"/>
        </w:rPr>
        <w:t>щите их прав,</w:t>
      </w:r>
      <w:r w:rsidR="00BE2FD5" w:rsidRPr="00293D58">
        <w:rPr>
          <w:szCs w:val="26"/>
        </w:rPr>
        <w:t xml:space="preserve"> </w:t>
      </w:r>
      <w:r w:rsidR="00E24F70">
        <w:rPr>
          <w:b w:val="0"/>
          <w:szCs w:val="26"/>
        </w:rPr>
        <w:t>принять к сведению</w:t>
      </w:r>
      <w:r w:rsidR="00263D92">
        <w:rPr>
          <w:b w:val="0"/>
          <w:szCs w:val="26"/>
        </w:rPr>
        <w:t xml:space="preserve"> (прилагается)</w:t>
      </w:r>
      <w:r w:rsidR="00E24F70">
        <w:rPr>
          <w:b w:val="0"/>
          <w:szCs w:val="26"/>
        </w:rPr>
        <w:t>.</w:t>
      </w:r>
    </w:p>
    <w:p w:rsidR="00E24F70" w:rsidRDefault="00A329B8" w:rsidP="009F3CE0">
      <w:pPr>
        <w:pStyle w:val="2"/>
        <w:ind w:left="0" w:firstLine="708"/>
      </w:pPr>
      <w:r>
        <w:t>2</w:t>
      </w:r>
      <w:r w:rsidR="00E24F70">
        <w:t xml:space="preserve">. </w:t>
      </w:r>
      <w:r>
        <w:rPr>
          <w:szCs w:val="26"/>
        </w:rPr>
        <w:t>Данную информацию</w:t>
      </w:r>
      <w:r>
        <w:t xml:space="preserve"> </w:t>
      </w:r>
      <w:r w:rsidR="00DF543C">
        <w:t>обнародовать путём размещения на официальном Инте</w:t>
      </w:r>
      <w:r w:rsidR="00DF543C">
        <w:t>р</w:t>
      </w:r>
      <w:r w:rsidR="00DF543C">
        <w:t>нет - сайте А</w:t>
      </w:r>
      <w:r w:rsidR="007974A5">
        <w:t>дминистрации Бурлинского района.</w:t>
      </w:r>
    </w:p>
    <w:p w:rsidR="004446FD" w:rsidRDefault="004446FD" w:rsidP="007D24E0">
      <w:pPr>
        <w:rPr>
          <w:sz w:val="26"/>
        </w:rPr>
      </w:pPr>
    </w:p>
    <w:p w:rsidR="004446FD" w:rsidRDefault="004446FD" w:rsidP="007D24E0">
      <w:pPr>
        <w:rPr>
          <w:sz w:val="26"/>
        </w:rPr>
      </w:pPr>
    </w:p>
    <w:p w:rsidR="007D24E0" w:rsidRDefault="007D24E0" w:rsidP="007D24E0">
      <w:pPr>
        <w:rPr>
          <w:sz w:val="26"/>
        </w:rPr>
      </w:pPr>
      <w:r>
        <w:rPr>
          <w:sz w:val="26"/>
        </w:rPr>
        <w:t>Председатель районного</w:t>
      </w:r>
    </w:p>
    <w:p w:rsidR="007D24E0" w:rsidRDefault="007D24E0" w:rsidP="007D24E0">
      <w:r>
        <w:rPr>
          <w:sz w:val="26"/>
        </w:rPr>
        <w:t>Совета народных депутатов                                                                                        В.В. Брак</w:t>
      </w:r>
    </w:p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931196" w:rsidRDefault="00931196"/>
    <w:p w:rsidR="00B51E4B" w:rsidRDefault="00B51E4B"/>
    <w:p w:rsidR="00B51E4B" w:rsidRDefault="00B51E4B"/>
    <w:p w:rsidR="00B51E4B" w:rsidRDefault="00B51E4B"/>
    <w:p w:rsidR="00B51E4B" w:rsidRDefault="00B51E4B"/>
    <w:p w:rsidR="00BB03D9" w:rsidRDefault="00BB03D9"/>
    <w:p w:rsidR="007974A5" w:rsidRDefault="007974A5"/>
    <w:p w:rsidR="00B51E4B" w:rsidRDefault="00B51E4B"/>
    <w:p w:rsidR="00B51E4B" w:rsidRDefault="00B51E4B"/>
    <w:p w:rsidR="00E333A8" w:rsidRPr="00BE2FD5" w:rsidRDefault="00E333A8" w:rsidP="00F5351E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BE2FD5">
        <w:rPr>
          <w:b/>
          <w:sz w:val="26"/>
          <w:szCs w:val="26"/>
        </w:rPr>
        <w:lastRenderedPageBreak/>
        <w:t>ИНФОРМАЦИЯ</w:t>
      </w:r>
    </w:p>
    <w:p w:rsidR="00E333A8" w:rsidRDefault="00BE2FD5" w:rsidP="00F5351E">
      <w:pPr>
        <w:jc w:val="center"/>
        <w:rPr>
          <w:b/>
          <w:sz w:val="26"/>
          <w:szCs w:val="26"/>
        </w:rPr>
      </w:pPr>
      <w:r w:rsidRPr="00BE2FD5">
        <w:rPr>
          <w:b/>
          <w:sz w:val="26"/>
          <w:szCs w:val="26"/>
        </w:rPr>
        <w:t>об исполнении государственных полномочий по организации и осуществлению деятел</w:t>
      </w:r>
      <w:r w:rsidRPr="00BE2FD5">
        <w:rPr>
          <w:b/>
          <w:sz w:val="26"/>
          <w:szCs w:val="26"/>
        </w:rPr>
        <w:t>ь</w:t>
      </w:r>
      <w:r w:rsidRPr="00BE2FD5">
        <w:rPr>
          <w:b/>
          <w:sz w:val="26"/>
          <w:szCs w:val="26"/>
        </w:rPr>
        <w:t>ности  районной комиссии по делам несовершеннолетних и защите их прав</w:t>
      </w:r>
    </w:p>
    <w:p w:rsidR="00BE2FD5" w:rsidRPr="00BE2FD5" w:rsidRDefault="00BE2FD5" w:rsidP="00F5351E">
      <w:pPr>
        <w:jc w:val="center"/>
        <w:rPr>
          <w:b/>
          <w:sz w:val="26"/>
          <w:szCs w:val="26"/>
        </w:rPr>
      </w:pPr>
    </w:p>
    <w:p w:rsidR="00E333A8" w:rsidRPr="00F5351E" w:rsidRDefault="00E333A8" w:rsidP="00F5351E">
      <w:pPr>
        <w:ind w:firstLine="708"/>
        <w:jc w:val="both"/>
        <w:rPr>
          <w:sz w:val="26"/>
          <w:szCs w:val="26"/>
        </w:rPr>
      </w:pPr>
      <w:r w:rsidRPr="00F5351E">
        <w:rPr>
          <w:sz w:val="26"/>
          <w:szCs w:val="26"/>
        </w:rPr>
        <w:t xml:space="preserve">Комиссия по делам несовершеннолетних и защите их прав Бурлинского района образована в соответствии с законом Алтайского края от 31.12.2004 года № 75-ЗС </w:t>
      </w:r>
      <w:r w:rsidRPr="00F5351E">
        <w:rPr>
          <w:sz w:val="26"/>
          <w:szCs w:val="26"/>
        </w:rPr>
        <w:br/>
        <w:t>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</w:t>
      </w:r>
      <w:r w:rsidRPr="00F5351E">
        <w:rPr>
          <w:sz w:val="26"/>
          <w:szCs w:val="26"/>
        </w:rPr>
        <w:t>и</w:t>
      </w:r>
      <w:r w:rsidRPr="00F5351E">
        <w:rPr>
          <w:sz w:val="26"/>
          <w:szCs w:val="26"/>
        </w:rPr>
        <w:t>те их прав».</w:t>
      </w:r>
    </w:p>
    <w:p w:rsidR="00E333A8" w:rsidRPr="00F5351E" w:rsidRDefault="00E333A8" w:rsidP="00F5351E">
      <w:pPr>
        <w:ind w:firstLine="708"/>
        <w:jc w:val="both"/>
        <w:rPr>
          <w:sz w:val="26"/>
          <w:szCs w:val="26"/>
        </w:rPr>
      </w:pPr>
      <w:r w:rsidRPr="00F5351E">
        <w:rPr>
          <w:sz w:val="26"/>
          <w:szCs w:val="26"/>
        </w:rPr>
        <w:t>Свою деятельность комиссия осуществляет в соответствии с Положением о к</w:t>
      </w:r>
      <w:r w:rsidRPr="00F5351E">
        <w:rPr>
          <w:sz w:val="26"/>
          <w:szCs w:val="26"/>
        </w:rPr>
        <w:t>о</w:t>
      </w:r>
      <w:r w:rsidRPr="00F5351E">
        <w:rPr>
          <w:sz w:val="26"/>
          <w:szCs w:val="26"/>
        </w:rPr>
        <w:t>миссии по делам несовершеннолетних и защите их прав Бурлинского района, утве</w:t>
      </w:r>
      <w:r w:rsidRPr="00F5351E">
        <w:rPr>
          <w:sz w:val="26"/>
          <w:szCs w:val="26"/>
        </w:rPr>
        <w:t>р</w:t>
      </w:r>
      <w:r w:rsidRPr="00F5351E">
        <w:rPr>
          <w:sz w:val="26"/>
          <w:szCs w:val="26"/>
        </w:rPr>
        <w:t>жденным постановлением главы района.</w:t>
      </w:r>
    </w:p>
    <w:p w:rsidR="00E333A8" w:rsidRPr="00F5351E" w:rsidRDefault="00E333A8" w:rsidP="00F5351E">
      <w:pPr>
        <w:ind w:firstLine="708"/>
        <w:jc w:val="both"/>
        <w:rPr>
          <w:sz w:val="26"/>
          <w:szCs w:val="26"/>
        </w:rPr>
      </w:pPr>
      <w:r w:rsidRPr="00F5351E">
        <w:rPr>
          <w:sz w:val="26"/>
          <w:szCs w:val="26"/>
        </w:rPr>
        <w:t>В состав комиссии входят 15 основных и 8 запасных членов комиссии. Возглавл</w:t>
      </w:r>
      <w:r w:rsidRPr="00F5351E">
        <w:rPr>
          <w:sz w:val="26"/>
          <w:szCs w:val="26"/>
        </w:rPr>
        <w:t>я</w:t>
      </w:r>
      <w:r w:rsidRPr="00F5351E">
        <w:rPr>
          <w:sz w:val="26"/>
          <w:szCs w:val="26"/>
        </w:rPr>
        <w:t>ет комиссию председатель - заместитель главы Администрации района Н.Д. Захарюта.</w:t>
      </w:r>
    </w:p>
    <w:p w:rsidR="00BE2FD5" w:rsidRPr="00BE2FD5" w:rsidRDefault="00BE2FD5" w:rsidP="00F5351E">
      <w:pPr>
        <w:ind w:firstLine="709"/>
        <w:jc w:val="both"/>
        <w:rPr>
          <w:color w:val="000000"/>
          <w:sz w:val="26"/>
          <w:szCs w:val="26"/>
        </w:rPr>
      </w:pPr>
      <w:r w:rsidRPr="00BE2FD5">
        <w:rPr>
          <w:color w:val="000000"/>
          <w:sz w:val="26"/>
          <w:szCs w:val="26"/>
        </w:rPr>
        <w:t>Деятельность комиссии</w:t>
      </w:r>
      <w:r w:rsidRPr="00BE2FD5">
        <w:rPr>
          <w:sz w:val="26"/>
          <w:szCs w:val="26"/>
        </w:rPr>
        <w:t xml:space="preserve"> по делам несовершеннолетних и защите их прав Бурли</w:t>
      </w:r>
      <w:r w:rsidRPr="00BE2FD5">
        <w:rPr>
          <w:sz w:val="26"/>
          <w:szCs w:val="26"/>
        </w:rPr>
        <w:t>н</w:t>
      </w:r>
      <w:r w:rsidRPr="00BE2FD5">
        <w:rPr>
          <w:sz w:val="26"/>
          <w:szCs w:val="26"/>
        </w:rPr>
        <w:t xml:space="preserve">ского района </w:t>
      </w:r>
      <w:r w:rsidRPr="00BE2FD5">
        <w:rPr>
          <w:color w:val="000000"/>
          <w:sz w:val="26"/>
          <w:szCs w:val="26"/>
        </w:rPr>
        <w:t>направлена на решение сл</w:t>
      </w:r>
      <w:r w:rsidRPr="00BE2FD5">
        <w:rPr>
          <w:color w:val="000000"/>
          <w:sz w:val="26"/>
          <w:szCs w:val="26"/>
        </w:rPr>
        <w:t>е</w:t>
      </w:r>
      <w:r w:rsidRPr="00BE2FD5">
        <w:rPr>
          <w:color w:val="000000"/>
          <w:sz w:val="26"/>
          <w:szCs w:val="26"/>
        </w:rPr>
        <w:t>дующих задач:</w:t>
      </w:r>
    </w:p>
    <w:p w:rsidR="00BE2FD5" w:rsidRPr="00BE2FD5" w:rsidRDefault="00BE2FD5" w:rsidP="00F5351E">
      <w:pPr>
        <w:jc w:val="both"/>
        <w:rPr>
          <w:sz w:val="26"/>
          <w:szCs w:val="26"/>
        </w:rPr>
      </w:pPr>
      <w:r w:rsidRPr="00BE2FD5">
        <w:rPr>
          <w:sz w:val="26"/>
          <w:szCs w:val="26"/>
        </w:rPr>
        <w:t>- обеспечение защиты и прав законных интересов несовершеннолетних;</w:t>
      </w:r>
    </w:p>
    <w:p w:rsidR="00BE2FD5" w:rsidRPr="00BE2FD5" w:rsidRDefault="00BE2FD5" w:rsidP="00F5351E">
      <w:pPr>
        <w:jc w:val="both"/>
        <w:rPr>
          <w:sz w:val="26"/>
          <w:szCs w:val="26"/>
        </w:rPr>
      </w:pPr>
      <w:r w:rsidRPr="00BE2FD5">
        <w:rPr>
          <w:sz w:val="26"/>
          <w:szCs w:val="26"/>
        </w:rPr>
        <w:t>- повышение эффективности работы всех органов и учреждений системы профила</w:t>
      </w:r>
      <w:r w:rsidRPr="00BE2FD5">
        <w:rPr>
          <w:sz w:val="26"/>
          <w:szCs w:val="26"/>
        </w:rPr>
        <w:t>к</w:t>
      </w:r>
      <w:r w:rsidRPr="00BE2FD5">
        <w:rPr>
          <w:sz w:val="26"/>
          <w:szCs w:val="26"/>
        </w:rPr>
        <w:t>тики района по организации и проведению индивидуально-профилактической работы с нес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вершеннолетними и семьями, находящимися в социально опасном пол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жении;</w:t>
      </w:r>
    </w:p>
    <w:p w:rsidR="00BE2FD5" w:rsidRPr="00BE2FD5" w:rsidRDefault="00BE2FD5" w:rsidP="00F5351E">
      <w:pPr>
        <w:pStyle w:val="aa"/>
        <w:spacing w:after="0"/>
        <w:ind w:left="0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-совершенствование профилактической работы, направленной на снижение уровня пр</w:t>
      </w:r>
      <w:r w:rsidRPr="00BE2FD5">
        <w:rPr>
          <w:sz w:val="26"/>
          <w:szCs w:val="26"/>
        </w:rPr>
        <w:t>е</w:t>
      </w:r>
      <w:r w:rsidRPr="00BE2FD5">
        <w:rPr>
          <w:sz w:val="26"/>
          <w:szCs w:val="26"/>
        </w:rPr>
        <w:t>ступл</w:t>
      </w:r>
      <w:r w:rsidRPr="00BE2FD5">
        <w:rPr>
          <w:sz w:val="26"/>
          <w:szCs w:val="26"/>
        </w:rPr>
        <w:t>е</w:t>
      </w:r>
      <w:r w:rsidRPr="00BE2FD5">
        <w:rPr>
          <w:sz w:val="26"/>
          <w:szCs w:val="26"/>
        </w:rPr>
        <w:t>ний и правонарушений среди несовершеннолетних.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Деятельность комиссии направлена на выполнение действующего в Российской Федерации и на территории Алтайского края законодательства по профилактике безна</w:t>
      </w:r>
      <w:r w:rsidRPr="00BE2FD5">
        <w:rPr>
          <w:sz w:val="26"/>
          <w:szCs w:val="26"/>
        </w:rPr>
        <w:t>д</w:t>
      </w:r>
      <w:r w:rsidRPr="00BE2FD5">
        <w:rPr>
          <w:sz w:val="26"/>
          <w:szCs w:val="26"/>
        </w:rPr>
        <w:t>зорности и правонарушений, защите прав и законных интересов несовершеннолетних, исполнение постановлений Администрации района, реализацию районных целевых пр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грамм в сфере комплек</w:t>
      </w:r>
      <w:r w:rsidRPr="00BE2FD5">
        <w:rPr>
          <w:sz w:val="26"/>
          <w:szCs w:val="26"/>
        </w:rPr>
        <w:t>с</w:t>
      </w:r>
      <w:r w:rsidRPr="00BE2FD5">
        <w:rPr>
          <w:sz w:val="26"/>
          <w:szCs w:val="26"/>
        </w:rPr>
        <w:t>ного развития детей и осуществлялась   в соответствии с планом работы на 2021 год и Комплексным планом мероприятий по профилактике безнадзорн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сти, правонарушений и антио</w:t>
      </w:r>
      <w:r w:rsidRPr="00BE2FD5">
        <w:rPr>
          <w:sz w:val="26"/>
          <w:szCs w:val="26"/>
        </w:rPr>
        <w:t>б</w:t>
      </w:r>
      <w:r w:rsidRPr="00BE2FD5">
        <w:rPr>
          <w:sz w:val="26"/>
          <w:szCs w:val="26"/>
        </w:rPr>
        <w:t>щественных действий несовершеннолетних, защите их прав и законных интересов на террит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 xml:space="preserve">рии Бурлинского района на 2020-2021 годы. 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Работа Комиссии носит комплексный характер и направлена на: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-обобщение информационно-аналитических и статистических сведений, характ</w:t>
      </w:r>
      <w:r w:rsidRPr="00BE2FD5">
        <w:rPr>
          <w:sz w:val="26"/>
          <w:szCs w:val="26"/>
        </w:rPr>
        <w:t>е</w:t>
      </w:r>
      <w:r w:rsidRPr="00BE2FD5">
        <w:rPr>
          <w:sz w:val="26"/>
          <w:szCs w:val="26"/>
        </w:rPr>
        <w:t>ризу</w:t>
      </w:r>
      <w:r w:rsidRPr="00BE2FD5">
        <w:rPr>
          <w:sz w:val="26"/>
          <w:szCs w:val="26"/>
        </w:rPr>
        <w:t>ю</w:t>
      </w:r>
      <w:r w:rsidRPr="00BE2FD5">
        <w:rPr>
          <w:sz w:val="26"/>
          <w:szCs w:val="26"/>
        </w:rPr>
        <w:t>щих деятельность всех субъектов системы профилактики;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-контроль за реализацией порядка взаимодействия органов и учреждений системы пр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филактики безнадзорности и правонарушений несовершеннолетних по организации индивидуальной профилактической работы в о</w:t>
      </w:r>
      <w:r w:rsidRPr="00BE2FD5">
        <w:rPr>
          <w:sz w:val="26"/>
          <w:szCs w:val="26"/>
        </w:rPr>
        <w:t>т</w:t>
      </w:r>
      <w:r w:rsidRPr="00BE2FD5">
        <w:rPr>
          <w:sz w:val="26"/>
          <w:szCs w:val="26"/>
        </w:rPr>
        <w:t>ношении несовершеннолетних и семей, находящихся в социально опасном положении;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-координацию межведомственного взаимодействия органов и учреждений сист</w:t>
      </w:r>
      <w:r w:rsidRPr="00BE2FD5">
        <w:rPr>
          <w:sz w:val="26"/>
          <w:szCs w:val="26"/>
        </w:rPr>
        <w:t>е</w:t>
      </w:r>
      <w:r w:rsidRPr="00BE2FD5">
        <w:rPr>
          <w:sz w:val="26"/>
          <w:szCs w:val="26"/>
        </w:rPr>
        <w:t>мы пр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 xml:space="preserve">филактики; 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 xml:space="preserve"> -защиту прав и законных интересов несовершеннолетних, профилактику ант</w:t>
      </w:r>
      <w:r w:rsidRPr="00BE2FD5">
        <w:rPr>
          <w:sz w:val="26"/>
          <w:szCs w:val="26"/>
        </w:rPr>
        <w:t>и</w:t>
      </w:r>
      <w:r w:rsidRPr="00BE2FD5">
        <w:rPr>
          <w:sz w:val="26"/>
          <w:szCs w:val="26"/>
        </w:rPr>
        <w:t>общес</w:t>
      </w:r>
      <w:r w:rsidRPr="00BE2FD5">
        <w:rPr>
          <w:sz w:val="26"/>
          <w:szCs w:val="26"/>
        </w:rPr>
        <w:t>т</w:t>
      </w:r>
      <w:r w:rsidRPr="00BE2FD5">
        <w:rPr>
          <w:sz w:val="26"/>
          <w:szCs w:val="26"/>
        </w:rPr>
        <w:t>венного поведения подростков, пропаганду нравственных ценностей и здорового о</w:t>
      </w:r>
      <w:r w:rsidRPr="00BE2FD5">
        <w:rPr>
          <w:sz w:val="26"/>
          <w:szCs w:val="26"/>
        </w:rPr>
        <w:t>б</w:t>
      </w:r>
      <w:r w:rsidRPr="00BE2FD5">
        <w:rPr>
          <w:sz w:val="26"/>
          <w:szCs w:val="26"/>
        </w:rPr>
        <w:t>раза жизни;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-профилактику семейного неблагополучия, социально-педагогическую реабил</w:t>
      </w:r>
      <w:r w:rsidRPr="00BE2FD5">
        <w:rPr>
          <w:sz w:val="26"/>
          <w:szCs w:val="26"/>
        </w:rPr>
        <w:t>и</w:t>
      </w:r>
      <w:r w:rsidRPr="00BE2FD5">
        <w:rPr>
          <w:sz w:val="26"/>
          <w:szCs w:val="26"/>
        </w:rPr>
        <w:t>тацию.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Ежеквартально учреждения системы профилактики района и образовательные о</w:t>
      </w:r>
      <w:r w:rsidRPr="00BE2FD5">
        <w:rPr>
          <w:sz w:val="26"/>
          <w:szCs w:val="26"/>
        </w:rPr>
        <w:t>р</w:t>
      </w:r>
      <w:r w:rsidRPr="00BE2FD5">
        <w:rPr>
          <w:sz w:val="26"/>
          <w:szCs w:val="26"/>
        </w:rPr>
        <w:t>ганиз</w:t>
      </w:r>
      <w:r w:rsidRPr="00BE2FD5">
        <w:rPr>
          <w:sz w:val="26"/>
          <w:szCs w:val="26"/>
        </w:rPr>
        <w:t>а</w:t>
      </w:r>
      <w:r w:rsidRPr="00BE2FD5">
        <w:rPr>
          <w:sz w:val="26"/>
          <w:szCs w:val="26"/>
        </w:rPr>
        <w:t>ции района направляют в адрес комиссии информацию о проведенной работе с семьями, пр</w:t>
      </w:r>
      <w:r w:rsidRPr="00BE2FD5">
        <w:rPr>
          <w:sz w:val="26"/>
          <w:szCs w:val="26"/>
        </w:rPr>
        <w:t>и</w:t>
      </w:r>
      <w:r w:rsidRPr="00BE2FD5">
        <w:rPr>
          <w:sz w:val="26"/>
          <w:szCs w:val="26"/>
        </w:rPr>
        <w:t>знанными находящимися в социально опасном положении, состоящими на учете КДН и ЗП.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В настоящее время на учете в комиссии состоит 5 несовершеннолетних. Поста</w:t>
      </w:r>
      <w:r w:rsidRPr="00BE2FD5">
        <w:rPr>
          <w:sz w:val="26"/>
          <w:szCs w:val="26"/>
        </w:rPr>
        <w:t>в</w:t>
      </w:r>
      <w:r w:rsidRPr="00BE2FD5">
        <w:rPr>
          <w:sz w:val="26"/>
          <w:szCs w:val="26"/>
        </w:rPr>
        <w:t xml:space="preserve">лено на учет в 2020 году 7 человек (в этом году 1): 4 несовершеннолетних совершили </w:t>
      </w:r>
      <w:r w:rsidRPr="00BE2FD5">
        <w:rPr>
          <w:sz w:val="26"/>
          <w:szCs w:val="26"/>
        </w:rPr>
        <w:lastRenderedPageBreak/>
        <w:t>преступное деяния, 1- систематическое совершение правонарушений. 1 несовершенн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летняя – признана безнадзорной.  На несовершеннолетних, состоящих на учете в коми</w:t>
      </w:r>
      <w:r w:rsidRPr="00BE2FD5">
        <w:rPr>
          <w:sz w:val="26"/>
          <w:szCs w:val="26"/>
        </w:rPr>
        <w:t>с</w:t>
      </w:r>
      <w:r w:rsidRPr="00BE2FD5">
        <w:rPr>
          <w:sz w:val="26"/>
          <w:szCs w:val="26"/>
        </w:rPr>
        <w:t>сии, разработаны программы индивидуальной профилактической работы (реабилит</w:t>
      </w:r>
      <w:r w:rsidRPr="00BE2FD5">
        <w:rPr>
          <w:sz w:val="26"/>
          <w:szCs w:val="26"/>
        </w:rPr>
        <w:t>а</w:t>
      </w:r>
      <w:r w:rsidRPr="00BE2FD5">
        <w:rPr>
          <w:sz w:val="26"/>
          <w:szCs w:val="26"/>
        </w:rPr>
        <w:t>ции). С профилактического учета снято 2 несовершеннолетних</w:t>
      </w:r>
      <w:r w:rsidR="00412B7F">
        <w:rPr>
          <w:sz w:val="26"/>
          <w:szCs w:val="26"/>
        </w:rPr>
        <w:t xml:space="preserve"> </w:t>
      </w:r>
      <w:r w:rsidR="00412B7F" w:rsidRPr="00BE2FD5">
        <w:rPr>
          <w:sz w:val="26"/>
          <w:szCs w:val="26"/>
        </w:rPr>
        <w:t>(в этом году 2)</w:t>
      </w:r>
      <w:r w:rsidRPr="00BE2FD5">
        <w:rPr>
          <w:sz w:val="26"/>
          <w:szCs w:val="26"/>
        </w:rPr>
        <w:t>: 2 - в св</w:t>
      </w:r>
      <w:r w:rsidRPr="00BE2FD5">
        <w:rPr>
          <w:sz w:val="26"/>
          <w:szCs w:val="26"/>
        </w:rPr>
        <w:t>я</w:t>
      </w:r>
      <w:r w:rsidRPr="00BE2FD5">
        <w:rPr>
          <w:sz w:val="26"/>
          <w:szCs w:val="26"/>
        </w:rPr>
        <w:t>зи с испра</w:t>
      </w:r>
      <w:r w:rsidRPr="00BE2FD5">
        <w:rPr>
          <w:sz w:val="26"/>
          <w:szCs w:val="26"/>
        </w:rPr>
        <w:t>в</w:t>
      </w:r>
      <w:r w:rsidRPr="00BE2FD5">
        <w:rPr>
          <w:sz w:val="26"/>
          <w:szCs w:val="26"/>
        </w:rPr>
        <w:t xml:space="preserve">лением.  </w:t>
      </w:r>
    </w:p>
    <w:p w:rsidR="00BE2FD5" w:rsidRPr="00BE2FD5" w:rsidRDefault="00BE2FD5" w:rsidP="00F5351E">
      <w:pPr>
        <w:jc w:val="both"/>
        <w:rPr>
          <w:color w:val="000000"/>
          <w:sz w:val="26"/>
          <w:szCs w:val="26"/>
        </w:rPr>
      </w:pPr>
      <w:r w:rsidRPr="00BE2FD5">
        <w:rPr>
          <w:sz w:val="26"/>
          <w:szCs w:val="26"/>
        </w:rPr>
        <w:tab/>
        <w:t>В Комиссию в 2020 г. поступило 28 административных материала</w:t>
      </w:r>
      <w:r w:rsidR="00412B7F">
        <w:rPr>
          <w:sz w:val="26"/>
          <w:szCs w:val="26"/>
        </w:rPr>
        <w:t xml:space="preserve"> в отношении несовершеннолетних</w:t>
      </w:r>
      <w:r w:rsidRPr="00BE2FD5">
        <w:rPr>
          <w:sz w:val="26"/>
          <w:szCs w:val="26"/>
        </w:rPr>
        <w:t xml:space="preserve"> (в этом году  4). К административной ответственности привлеч</w:t>
      </w:r>
      <w:r w:rsidRPr="00BE2FD5">
        <w:rPr>
          <w:sz w:val="26"/>
          <w:szCs w:val="26"/>
        </w:rPr>
        <w:t>е</w:t>
      </w:r>
      <w:r w:rsidRPr="00BE2FD5">
        <w:rPr>
          <w:sz w:val="26"/>
          <w:szCs w:val="26"/>
        </w:rPr>
        <w:t xml:space="preserve">но 24 несовершеннолетних, из них: </w:t>
      </w:r>
      <w:r w:rsidRPr="00BE2FD5">
        <w:rPr>
          <w:color w:val="000000"/>
          <w:sz w:val="26"/>
          <w:szCs w:val="26"/>
        </w:rPr>
        <w:t>по ст. 20.20 КоАП РФ (потребление (распитие) алк</w:t>
      </w:r>
      <w:r w:rsidRPr="00BE2FD5">
        <w:rPr>
          <w:color w:val="000000"/>
          <w:sz w:val="26"/>
          <w:szCs w:val="26"/>
        </w:rPr>
        <w:t>о</w:t>
      </w:r>
      <w:r w:rsidRPr="00BE2FD5">
        <w:rPr>
          <w:color w:val="000000"/>
          <w:sz w:val="26"/>
          <w:szCs w:val="26"/>
        </w:rPr>
        <w:t>гольной продукции в запрещенных местах либо потребление наркотических средств или психотропных веществ в общественных местах) – 16 (в этом году 2)</w:t>
      </w:r>
      <w:r w:rsidRPr="00BE2FD5">
        <w:rPr>
          <w:sz w:val="26"/>
          <w:szCs w:val="26"/>
        </w:rPr>
        <w:t xml:space="preserve">; </w:t>
      </w:r>
      <w:r w:rsidRPr="00BE2FD5">
        <w:rPr>
          <w:i/>
          <w:sz w:val="26"/>
          <w:szCs w:val="26"/>
        </w:rPr>
        <w:t xml:space="preserve"> </w:t>
      </w:r>
      <w:r w:rsidRPr="00BE2FD5">
        <w:rPr>
          <w:color w:val="000000"/>
          <w:sz w:val="26"/>
          <w:szCs w:val="26"/>
        </w:rPr>
        <w:t>по ст. 20.21  КоАП РФ (появление в общественном месте в состоянии алкогольного опьян</w:t>
      </w:r>
      <w:r w:rsidRPr="00BE2FD5">
        <w:rPr>
          <w:color w:val="000000"/>
          <w:sz w:val="26"/>
          <w:szCs w:val="26"/>
        </w:rPr>
        <w:t>е</w:t>
      </w:r>
      <w:r w:rsidRPr="00BE2FD5">
        <w:rPr>
          <w:color w:val="000000"/>
          <w:sz w:val="26"/>
          <w:szCs w:val="26"/>
        </w:rPr>
        <w:t>ния) –1;  по ст. 20.6.1 (нарушени</w:t>
      </w:r>
      <w:r w:rsidR="00412B7F">
        <w:rPr>
          <w:color w:val="000000"/>
          <w:sz w:val="26"/>
          <w:szCs w:val="26"/>
        </w:rPr>
        <w:t xml:space="preserve">е самоизоляции) – 4 человека, </w:t>
      </w:r>
      <w:r w:rsidRPr="00BE2FD5">
        <w:rPr>
          <w:color w:val="000000"/>
          <w:sz w:val="26"/>
          <w:szCs w:val="26"/>
        </w:rPr>
        <w:t>нарушений правил д</w:t>
      </w:r>
      <w:r w:rsidRPr="00BE2FD5">
        <w:rPr>
          <w:color w:val="000000"/>
          <w:sz w:val="26"/>
          <w:szCs w:val="26"/>
        </w:rPr>
        <w:t>о</w:t>
      </w:r>
      <w:r w:rsidRPr="00BE2FD5">
        <w:rPr>
          <w:color w:val="000000"/>
          <w:sz w:val="26"/>
          <w:szCs w:val="26"/>
        </w:rPr>
        <w:t>рожного движения – 1 человек</w:t>
      </w:r>
      <w:r w:rsidR="00412B7F">
        <w:rPr>
          <w:color w:val="000000"/>
          <w:sz w:val="26"/>
          <w:szCs w:val="26"/>
        </w:rPr>
        <w:t>.</w:t>
      </w:r>
    </w:p>
    <w:p w:rsidR="00BE2FD5" w:rsidRPr="00BE2FD5" w:rsidRDefault="00BE2FD5" w:rsidP="00F5351E">
      <w:pPr>
        <w:jc w:val="both"/>
        <w:rPr>
          <w:color w:val="000000"/>
          <w:sz w:val="26"/>
          <w:szCs w:val="26"/>
        </w:rPr>
      </w:pPr>
      <w:r w:rsidRPr="00BE2FD5">
        <w:rPr>
          <w:color w:val="000000"/>
          <w:sz w:val="26"/>
          <w:szCs w:val="26"/>
        </w:rPr>
        <w:t xml:space="preserve">          </w:t>
      </w:r>
      <w:r w:rsidRPr="00BE2FD5">
        <w:rPr>
          <w:sz w:val="26"/>
          <w:szCs w:val="26"/>
        </w:rPr>
        <w:t>Несовершеннолетних, употребляющих наркотические и токсические вещества, в  районе не выявлено. Случаев суици</w:t>
      </w:r>
      <w:r w:rsidR="00412B7F">
        <w:rPr>
          <w:sz w:val="26"/>
          <w:szCs w:val="26"/>
        </w:rPr>
        <w:t xml:space="preserve">дов не зарегистрировано.  </w:t>
      </w:r>
      <w:r w:rsidRPr="00BE2FD5">
        <w:rPr>
          <w:sz w:val="26"/>
          <w:szCs w:val="26"/>
        </w:rPr>
        <w:t>Совершено самовол</w:t>
      </w:r>
      <w:r w:rsidRPr="00BE2FD5">
        <w:rPr>
          <w:sz w:val="26"/>
          <w:szCs w:val="26"/>
        </w:rPr>
        <w:t>ь</w:t>
      </w:r>
      <w:r w:rsidRPr="00BE2FD5">
        <w:rPr>
          <w:sz w:val="26"/>
          <w:szCs w:val="26"/>
        </w:rPr>
        <w:t xml:space="preserve">ных уходов несовершеннолетними из дома – 1 </w:t>
      </w:r>
      <w:r w:rsidRPr="00BE2FD5">
        <w:rPr>
          <w:color w:val="000000"/>
          <w:sz w:val="26"/>
          <w:szCs w:val="26"/>
        </w:rPr>
        <w:t>(в этом году тоже</w:t>
      </w:r>
      <w:r w:rsidR="00412B7F">
        <w:rPr>
          <w:color w:val="000000"/>
          <w:sz w:val="26"/>
          <w:szCs w:val="26"/>
        </w:rPr>
        <w:t xml:space="preserve"> </w:t>
      </w:r>
      <w:r w:rsidRPr="00BE2FD5">
        <w:rPr>
          <w:color w:val="000000"/>
          <w:sz w:val="26"/>
          <w:szCs w:val="26"/>
        </w:rPr>
        <w:t>1 случай)</w:t>
      </w:r>
      <w:r w:rsidRPr="00BE2FD5">
        <w:rPr>
          <w:sz w:val="26"/>
          <w:szCs w:val="26"/>
        </w:rPr>
        <w:t xml:space="preserve">. 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На территорию района за 2020 год не вернулся из мест лишения свободы, спец</w:t>
      </w:r>
      <w:r w:rsidRPr="00BE2FD5">
        <w:rPr>
          <w:sz w:val="26"/>
          <w:szCs w:val="26"/>
        </w:rPr>
        <w:t>и</w:t>
      </w:r>
      <w:r w:rsidRPr="00BE2FD5">
        <w:rPr>
          <w:sz w:val="26"/>
          <w:szCs w:val="26"/>
        </w:rPr>
        <w:t>альных учреждений закрытого типа ни один несовершеннолетний. Вынесено судом 2 постановления о применении принудительной меры   воспитательного воздействия к н</w:t>
      </w:r>
      <w:r w:rsidRPr="00BE2FD5">
        <w:rPr>
          <w:sz w:val="26"/>
          <w:szCs w:val="26"/>
        </w:rPr>
        <w:t>е</w:t>
      </w:r>
      <w:r w:rsidRPr="00BE2FD5">
        <w:rPr>
          <w:sz w:val="26"/>
          <w:szCs w:val="26"/>
        </w:rPr>
        <w:t xml:space="preserve">совершеннолетним </w:t>
      </w:r>
      <w:r w:rsidRPr="00BE2FD5">
        <w:rPr>
          <w:color w:val="000000"/>
          <w:sz w:val="26"/>
          <w:szCs w:val="26"/>
        </w:rPr>
        <w:t>(в этом году вынесено 1</w:t>
      </w:r>
      <w:r w:rsidRPr="00BE2FD5">
        <w:rPr>
          <w:sz w:val="26"/>
          <w:szCs w:val="26"/>
        </w:rPr>
        <w:t xml:space="preserve"> постановление о применении принудител</w:t>
      </w:r>
      <w:r w:rsidRPr="00BE2FD5">
        <w:rPr>
          <w:sz w:val="26"/>
          <w:szCs w:val="26"/>
        </w:rPr>
        <w:t>ь</w:t>
      </w:r>
      <w:r w:rsidRPr="00BE2FD5">
        <w:rPr>
          <w:sz w:val="26"/>
          <w:szCs w:val="26"/>
        </w:rPr>
        <w:t>ной меры   воспитательного воздействия к несовершеннолетним</w:t>
      </w:r>
      <w:r w:rsidR="00412B7F">
        <w:rPr>
          <w:sz w:val="26"/>
          <w:szCs w:val="26"/>
        </w:rPr>
        <w:t>)</w:t>
      </w:r>
      <w:r w:rsidRPr="00BE2FD5">
        <w:rPr>
          <w:sz w:val="26"/>
          <w:szCs w:val="26"/>
        </w:rPr>
        <w:t xml:space="preserve"> и 2 приговора в отн</w:t>
      </w:r>
      <w:r w:rsidRPr="00BE2FD5">
        <w:rPr>
          <w:sz w:val="26"/>
          <w:szCs w:val="26"/>
        </w:rPr>
        <w:t>о</w:t>
      </w:r>
      <w:r w:rsidR="00412B7F">
        <w:rPr>
          <w:sz w:val="26"/>
          <w:szCs w:val="26"/>
        </w:rPr>
        <w:t>шении несовершеннолетних</w:t>
      </w:r>
      <w:r w:rsidRPr="00BE2FD5">
        <w:rPr>
          <w:sz w:val="26"/>
          <w:szCs w:val="26"/>
        </w:rPr>
        <w:t xml:space="preserve"> </w:t>
      </w:r>
      <w:r w:rsidR="00412B7F">
        <w:rPr>
          <w:sz w:val="26"/>
          <w:szCs w:val="26"/>
        </w:rPr>
        <w:t>(осужде</w:t>
      </w:r>
      <w:r w:rsidRPr="00BE2FD5">
        <w:rPr>
          <w:sz w:val="26"/>
          <w:szCs w:val="26"/>
        </w:rPr>
        <w:t>ны к различным  у</w:t>
      </w:r>
      <w:r w:rsidRPr="00BE2FD5">
        <w:rPr>
          <w:sz w:val="26"/>
          <w:szCs w:val="26"/>
        </w:rPr>
        <w:t>с</w:t>
      </w:r>
      <w:r w:rsidRPr="00BE2FD5">
        <w:rPr>
          <w:sz w:val="26"/>
          <w:szCs w:val="26"/>
        </w:rPr>
        <w:t>ловным срокам</w:t>
      </w:r>
      <w:r w:rsidRPr="00BE2FD5">
        <w:rPr>
          <w:color w:val="000000"/>
          <w:sz w:val="26"/>
          <w:szCs w:val="26"/>
        </w:rPr>
        <w:t>)</w:t>
      </w:r>
      <w:r w:rsidRPr="00BE2FD5">
        <w:rPr>
          <w:sz w:val="26"/>
          <w:szCs w:val="26"/>
        </w:rPr>
        <w:t>.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За  2020 год на территории Бурлинского района несовершеннолетними было с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вершено 3 преступления (</w:t>
      </w:r>
      <w:r w:rsidR="00412B7F">
        <w:rPr>
          <w:sz w:val="26"/>
          <w:szCs w:val="26"/>
        </w:rPr>
        <w:t xml:space="preserve">за истекший период этого года </w:t>
      </w:r>
      <w:r w:rsidR="003A6805">
        <w:rPr>
          <w:sz w:val="26"/>
          <w:szCs w:val="26"/>
        </w:rPr>
        <w:t>преступлений не зарегистрир</w:t>
      </w:r>
      <w:r w:rsidR="003A6805">
        <w:rPr>
          <w:sz w:val="26"/>
          <w:szCs w:val="26"/>
        </w:rPr>
        <w:t>о</w:t>
      </w:r>
      <w:r w:rsidR="003A6805">
        <w:rPr>
          <w:sz w:val="26"/>
          <w:szCs w:val="26"/>
        </w:rPr>
        <w:t>вано</w:t>
      </w:r>
      <w:r w:rsidRPr="00BE2FD5">
        <w:rPr>
          <w:sz w:val="26"/>
          <w:szCs w:val="26"/>
        </w:rPr>
        <w:t xml:space="preserve">).  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По состоянию на 08.06.2021 г. на учете в комиссии состоит 24 (в прошлом году 28) семьи, находящихся в социально опасном положении, в которых восп</w:t>
      </w:r>
      <w:r w:rsidRPr="00BE2FD5">
        <w:rPr>
          <w:sz w:val="26"/>
          <w:szCs w:val="26"/>
        </w:rPr>
        <w:t>и</w:t>
      </w:r>
      <w:r w:rsidRPr="00BE2FD5">
        <w:rPr>
          <w:sz w:val="26"/>
          <w:szCs w:val="26"/>
        </w:rPr>
        <w:t>тывается 68 детей. На все семьи, признанные находящимися в социально-опасном положении, ра</w:t>
      </w:r>
      <w:r w:rsidRPr="00BE2FD5">
        <w:rPr>
          <w:sz w:val="26"/>
          <w:szCs w:val="26"/>
        </w:rPr>
        <w:t>з</w:t>
      </w:r>
      <w:r w:rsidRPr="00BE2FD5">
        <w:rPr>
          <w:sz w:val="26"/>
          <w:szCs w:val="26"/>
        </w:rPr>
        <w:t>работаны и утверждены межведомственные программы индивидуальной профилактич</w:t>
      </w:r>
      <w:r w:rsidRPr="00BE2FD5">
        <w:rPr>
          <w:sz w:val="26"/>
          <w:szCs w:val="26"/>
        </w:rPr>
        <w:t>е</w:t>
      </w:r>
      <w:r w:rsidRPr="00BE2FD5">
        <w:rPr>
          <w:sz w:val="26"/>
          <w:szCs w:val="26"/>
        </w:rPr>
        <w:t>ской работы. По истечению сроков выполнения мероприятий подводятся итоги реализ</w:t>
      </w:r>
      <w:r w:rsidRPr="00BE2FD5">
        <w:rPr>
          <w:sz w:val="26"/>
          <w:szCs w:val="26"/>
        </w:rPr>
        <w:t>а</w:t>
      </w:r>
      <w:r w:rsidRPr="00BE2FD5">
        <w:rPr>
          <w:sz w:val="26"/>
          <w:szCs w:val="26"/>
        </w:rPr>
        <w:t>ции планов индивидуальной профилактической работы и принимаются соответству</w:t>
      </w:r>
      <w:r w:rsidRPr="00BE2FD5">
        <w:rPr>
          <w:sz w:val="26"/>
          <w:szCs w:val="26"/>
        </w:rPr>
        <w:t>ю</w:t>
      </w:r>
      <w:r w:rsidRPr="00BE2FD5">
        <w:rPr>
          <w:sz w:val="26"/>
          <w:szCs w:val="26"/>
        </w:rPr>
        <w:t xml:space="preserve">щие решения.   </w:t>
      </w:r>
    </w:p>
    <w:p w:rsidR="00BE2FD5" w:rsidRPr="00BE2FD5" w:rsidRDefault="00BE2FD5" w:rsidP="00F5351E">
      <w:pPr>
        <w:ind w:firstLine="709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В 2020 году на профилактический учет поставлено 9 семей (в этом году 4), в к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торых воспитывается 24 ребенка, все эти семьи поставлены на учет в связи с семейным неблагопол</w:t>
      </w:r>
      <w:r w:rsidRPr="00BE2FD5">
        <w:rPr>
          <w:sz w:val="26"/>
          <w:szCs w:val="26"/>
        </w:rPr>
        <w:t>у</w:t>
      </w:r>
      <w:r w:rsidRPr="00BE2FD5">
        <w:rPr>
          <w:sz w:val="26"/>
          <w:szCs w:val="26"/>
        </w:rPr>
        <w:t>чием.</w:t>
      </w:r>
    </w:p>
    <w:p w:rsidR="00BE2FD5" w:rsidRPr="00BE2FD5" w:rsidRDefault="00BE2FD5" w:rsidP="00F5351E">
      <w:pPr>
        <w:ind w:firstLine="709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Снято в 2020 году с профилактического учета 6 семьей (в этом году снято 6 семей по различным основаниям), из них: 6 – в связи с улучшением ситуации в семье.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Комиссией систематически обновляется банк данных семей и несовершенноле</w:t>
      </w:r>
      <w:r w:rsidRPr="00BE2FD5">
        <w:rPr>
          <w:sz w:val="26"/>
          <w:szCs w:val="26"/>
        </w:rPr>
        <w:t>т</w:t>
      </w:r>
      <w:r w:rsidRPr="00BE2FD5">
        <w:rPr>
          <w:sz w:val="26"/>
          <w:szCs w:val="26"/>
        </w:rPr>
        <w:t>них, н</w:t>
      </w:r>
      <w:r w:rsidRPr="00BE2FD5">
        <w:rPr>
          <w:sz w:val="26"/>
          <w:szCs w:val="26"/>
        </w:rPr>
        <w:t>а</w:t>
      </w:r>
      <w:r w:rsidRPr="00BE2FD5">
        <w:rPr>
          <w:sz w:val="26"/>
          <w:szCs w:val="26"/>
        </w:rPr>
        <w:t xml:space="preserve">ходящихся в социально опасном положении. </w:t>
      </w:r>
    </w:p>
    <w:p w:rsidR="00BE2FD5" w:rsidRPr="00BE2FD5" w:rsidRDefault="00BE2FD5" w:rsidP="00F5351E">
      <w:pPr>
        <w:ind w:firstLine="708"/>
        <w:jc w:val="both"/>
        <w:rPr>
          <w:color w:val="000000"/>
          <w:sz w:val="26"/>
          <w:szCs w:val="26"/>
        </w:rPr>
      </w:pPr>
      <w:r w:rsidRPr="00BE2FD5">
        <w:rPr>
          <w:color w:val="000000"/>
          <w:sz w:val="26"/>
          <w:szCs w:val="26"/>
        </w:rPr>
        <w:t xml:space="preserve">Крайней мерой профилактической работы с семьями является ограничение либо лишение родительских прав. В Бурлинский районный суд </w:t>
      </w:r>
      <w:r w:rsidR="003A6805" w:rsidRPr="00BE2FD5">
        <w:rPr>
          <w:color w:val="000000"/>
          <w:sz w:val="26"/>
          <w:szCs w:val="26"/>
        </w:rPr>
        <w:t xml:space="preserve">в 2020 г.  </w:t>
      </w:r>
      <w:r w:rsidRPr="00BE2FD5">
        <w:rPr>
          <w:color w:val="000000"/>
          <w:sz w:val="26"/>
          <w:szCs w:val="26"/>
        </w:rPr>
        <w:t xml:space="preserve">направлено </w:t>
      </w:r>
      <w:r w:rsidR="003A6805">
        <w:rPr>
          <w:color w:val="000000"/>
          <w:sz w:val="26"/>
          <w:szCs w:val="26"/>
        </w:rPr>
        <w:t xml:space="preserve">8 </w:t>
      </w:r>
      <w:r w:rsidRPr="00BE2FD5">
        <w:rPr>
          <w:color w:val="000000"/>
          <w:sz w:val="26"/>
          <w:szCs w:val="26"/>
        </w:rPr>
        <w:t>иск</w:t>
      </w:r>
      <w:r w:rsidRPr="00BE2FD5">
        <w:rPr>
          <w:color w:val="000000"/>
          <w:sz w:val="26"/>
          <w:szCs w:val="26"/>
        </w:rPr>
        <w:t>о</w:t>
      </w:r>
      <w:r w:rsidRPr="00BE2FD5">
        <w:rPr>
          <w:color w:val="000000"/>
          <w:sz w:val="26"/>
          <w:szCs w:val="26"/>
        </w:rPr>
        <w:t xml:space="preserve">вых заявлений на лишение, либо ограничения родительских прав </w:t>
      </w:r>
      <w:r w:rsidRPr="00BE2FD5">
        <w:rPr>
          <w:sz w:val="26"/>
          <w:szCs w:val="26"/>
        </w:rPr>
        <w:t xml:space="preserve">(в этом году 2), </w:t>
      </w:r>
      <w:r w:rsidRPr="00BE2FD5">
        <w:rPr>
          <w:color w:val="000000"/>
          <w:sz w:val="26"/>
          <w:szCs w:val="26"/>
        </w:rPr>
        <w:t>3 и</w:t>
      </w:r>
      <w:r w:rsidRPr="00BE2FD5">
        <w:rPr>
          <w:color w:val="000000"/>
          <w:sz w:val="26"/>
          <w:szCs w:val="26"/>
        </w:rPr>
        <w:t>с</w:t>
      </w:r>
      <w:r w:rsidRPr="00BE2FD5">
        <w:rPr>
          <w:color w:val="000000"/>
          <w:sz w:val="26"/>
          <w:szCs w:val="26"/>
        </w:rPr>
        <w:t>ка удовлетворено ра</w:t>
      </w:r>
      <w:r w:rsidR="003A6805">
        <w:rPr>
          <w:color w:val="000000"/>
          <w:sz w:val="26"/>
          <w:szCs w:val="26"/>
        </w:rPr>
        <w:t xml:space="preserve">йонным судом в полном объеме, </w:t>
      </w:r>
      <w:r w:rsidRPr="00BE2FD5">
        <w:rPr>
          <w:color w:val="000000"/>
          <w:sz w:val="26"/>
          <w:szCs w:val="26"/>
        </w:rPr>
        <w:t>в 5  исках отказано, но вынесено с</w:t>
      </w:r>
      <w:r w:rsidRPr="00BE2FD5">
        <w:rPr>
          <w:color w:val="000000"/>
          <w:sz w:val="26"/>
          <w:szCs w:val="26"/>
        </w:rPr>
        <w:t>у</w:t>
      </w:r>
      <w:r w:rsidRPr="00BE2FD5">
        <w:rPr>
          <w:color w:val="000000"/>
          <w:sz w:val="26"/>
          <w:szCs w:val="26"/>
        </w:rPr>
        <w:t>дебное предупреждение. Иски инициированы: 5 – органом опеки и попечительс</w:t>
      </w:r>
      <w:r w:rsidRPr="00BE2FD5">
        <w:rPr>
          <w:color w:val="000000"/>
          <w:sz w:val="26"/>
          <w:szCs w:val="26"/>
        </w:rPr>
        <w:t>т</w:t>
      </w:r>
      <w:r w:rsidRPr="00BE2FD5">
        <w:rPr>
          <w:color w:val="000000"/>
          <w:sz w:val="26"/>
          <w:szCs w:val="26"/>
        </w:rPr>
        <w:t>ва, 3 родственниками с поддержкой органов опеки и попечительства Бурлинского ра</w:t>
      </w:r>
      <w:r w:rsidRPr="00BE2FD5">
        <w:rPr>
          <w:color w:val="000000"/>
          <w:sz w:val="26"/>
          <w:szCs w:val="26"/>
        </w:rPr>
        <w:t>й</w:t>
      </w:r>
      <w:r w:rsidRPr="00BE2FD5">
        <w:rPr>
          <w:color w:val="000000"/>
          <w:sz w:val="26"/>
          <w:szCs w:val="26"/>
        </w:rPr>
        <w:t>она. В этом году 1 иск районный суд удовлетворил, 1 находится в рассмотрении, но о</w:t>
      </w:r>
      <w:r w:rsidRPr="00BE2FD5">
        <w:rPr>
          <w:color w:val="000000"/>
          <w:sz w:val="26"/>
          <w:szCs w:val="26"/>
        </w:rPr>
        <w:t>т</w:t>
      </w:r>
      <w:r w:rsidRPr="00BE2FD5">
        <w:rPr>
          <w:color w:val="000000"/>
          <w:sz w:val="26"/>
          <w:szCs w:val="26"/>
        </w:rPr>
        <w:t>ветчики признали иск. На данный момент готовятся документы еще на 2 иска об огр</w:t>
      </w:r>
      <w:r w:rsidRPr="00BE2FD5">
        <w:rPr>
          <w:color w:val="000000"/>
          <w:sz w:val="26"/>
          <w:szCs w:val="26"/>
        </w:rPr>
        <w:t>а</w:t>
      </w:r>
      <w:r w:rsidRPr="00BE2FD5">
        <w:rPr>
          <w:color w:val="000000"/>
          <w:sz w:val="26"/>
          <w:szCs w:val="26"/>
        </w:rPr>
        <w:t>ничении родительский прав. Все иски в этом году подаются Комиссией. Органы опеки и попеч</w:t>
      </w:r>
      <w:r w:rsidRPr="00BE2FD5">
        <w:rPr>
          <w:color w:val="000000"/>
          <w:sz w:val="26"/>
          <w:szCs w:val="26"/>
        </w:rPr>
        <w:t>и</w:t>
      </w:r>
      <w:r w:rsidRPr="00BE2FD5">
        <w:rPr>
          <w:color w:val="000000"/>
          <w:sz w:val="26"/>
          <w:szCs w:val="26"/>
        </w:rPr>
        <w:t>тел</w:t>
      </w:r>
      <w:r w:rsidRPr="00BE2FD5">
        <w:rPr>
          <w:color w:val="000000"/>
          <w:sz w:val="26"/>
          <w:szCs w:val="26"/>
        </w:rPr>
        <w:t>ь</w:t>
      </w:r>
      <w:r w:rsidRPr="00BE2FD5">
        <w:rPr>
          <w:color w:val="000000"/>
          <w:sz w:val="26"/>
          <w:szCs w:val="26"/>
        </w:rPr>
        <w:t>ства в этом году иски не подавали.</w:t>
      </w:r>
    </w:p>
    <w:p w:rsidR="00BE2FD5" w:rsidRPr="00BE2FD5" w:rsidRDefault="00BE2FD5" w:rsidP="00F5351E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lastRenderedPageBreak/>
        <w:t>В рамках Федерального Закона от 21 мая 1999 года № 120- ФЗ «Об основах си</w:t>
      </w:r>
      <w:r w:rsidRPr="00BE2FD5">
        <w:rPr>
          <w:sz w:val="26"/>
          <w:szCs w:val="26"/>
        </w:rPr>
        <w:t>с</w:t>
      </w:r>
      <w:r w:rsidRPr="00BE2FD5">
        <w:rPr>
          <w:sz w:val="26"/>
          <w:szCs w:val="26"/>
        </w:rPr>
        <w:t>темы профилактики безнадзорности и правонарушений несовершеннолетних» на терр</w:t>
      </w:r>
      <w:r w:rsidRPr="00BE2FD5">
        <w:rPr>
          <w:sz w:val="26"/>
          <w:szCs w:val="26"/>
        </w:rPr>
        <w:t>и</w:t>
      </w:r>
      <w:r w:rsidRPr="00BE2FD5">
        <w:rPr>
          <w:sz w:val="26"/>
          <w:szCs w:val="26"/>
        </w:rPr>
        <w:t>тории  района проводятся  совместные рейды по профилактике семейного неблагопол</w:t>
      </w:r>
      <w:r w:rsidRPr="00BE2FD5">
        <w:rPr>
          <w:sz w:val="26"/>
          <w:szCs w:val="26"/>
        </w:rPr>
        <w:t>у</w:t>
      </w:r>
      <w:r w:rsidRPr="00BE2FD5">
        <w:rPr>
          <w:sz w:val="26"/>
          <w:szCs w:val="26"/>
        </w:rPr>
        <w:t>чия и безнадзорности несовершенн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летних</w:t>
      </w:r>
      <w:r w:rsidR="003A6805">
        <w:rPr>
          <w:sz w:val="26"/>
          <w:szCs w:val="26"/>
        </w:rPr>
        <w:t>.</w:t>
      </w:r>
      <w:r w:rsidRPr="00BE2FD5">
        <w:rPr>
          <w:sz w:val="26"/>
          <w:szCs w:val="26"/>
        </w:rPr>
        <w:t xml:space="preserve"> </w:t>
      </w:r>
    </w:p>
    <w:p w:rsidR="00BE2FD5" w:rsidRPr="00BE2FD5" w:rsidRDefault="00BE2FD5" w:rsidP="003A6805">
      <w:pPr>
        <w:ind w:firstLine="708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Во время проведения рейдовых мероприятий по району, которых было более 17, обследуются жилищно-бытовые условия семей, состоящих на учете КДН и ЗП.  По с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стоящим на учете в КДН и ЗП неблагополучным семьям составляются межведомстве</w:t>
      </w:r>
      <w:r w:rsidRPr="00BE2FD5">
        <w:rPr>
          <w:sz w:val="26"/>
          <w:szCs w:val="26"/>
        </w:rPr>
        <w:t>н</w:t>
      </w:r>
      <w:r w:rsidRPr="00BE2FD5">
        <w:rPr>
          <w:sz w:val="26"/>
          <w:szCs w:val="26"/>
        </w:rPr>
        <w:t>ные программы индивидуально-профилактической работы с каждой семьей, на каждую с</w:t>
      </w:r>
      <w:r w:rsidRPr="00BE2FD5">
        <w:rPr>
          <w:sz w:val="26"/>
          <w:szCs w:val="26"/>
        </w:rPr>
        <w:t>е</w:t>
      </w:r>
      <w:r w:rsidRPr="00BE2FD5">
        <w:rPr>
          <w:sz w:val="26"/>
          <w:szCs w:val="26"/>
        </w:rPr>
        <w:t>мью заведены личные дела, аналогичная работа проводится с несовершеннолетними, состоящими на профилактическом учете. По срокам исполнения субъектами системы профилактики программы рассматриваются для продолжения проведения индивидуал</w:t>
      </w:r>
      <w:r w:rsidRPr="00BE2FD5">
        <w:rPr>
          <w:sz w:val="26"/>
          <w:szCs w:val="26"/>
        </w:rPr>
        <w:t>ь</w:t>
      </w:r>
      <w:r w:rsidRPr="00BE2FD5">
        <w:rPr>
          <w:sz w:val="26"/>
          <w:szCs w:val="26"/>
        </w:rPr>
        <w:t>ной проф</w:t>
      </w:r>
      <w:r w:rsidRPr="00BE2FD5">
        <w:rPr>
          <w:sz w:val="26"/>
          <w:szCs w:val="26"/>
        </w:rPr>
        <w:t>и</w:t>
      </w:r>
      <w:r w:rsidRPr="00BE2FD5">
        <w:rPr>
          <w:sz w:val="26"/>
          <w:szCs w:val="26"/>
        </w:rPr>
        <w:t xml:space="preserve">лактической работы. </w:t>
      </w:r>
    </w:p>
    <w:p w:rsidR="00BE2FD5" w:rsidRPr="003A6805" w:rsidRDefault="00BE2FD5" w:rsidP="00F5351E">
      <w:pPr>
        <w:pStyle w:val="50"/>
        <w:shd w:val="clear" w:color="auto" w:fill="auto"/>
        <w:spacing w:before="0" w:line="240" w:lineRule="auto"/>
        <w:ind w:firstLine="708"/>
        <w:jc w:val="both"/>
        <w:rPr>
          <w:szCs w:val="26"/>
          <w:lang w:val="ru-RU"/>
        </w:rPr>
      </w:pPr>
      <w:r w:rsidRPr="00BE2FD5">
        <w:rPr>
          <w:szCs w:val="26"/>
        </w:rPr>
        <w:t>Заседания комиссии яв</w:t>
      </w:r>
      <w:r w:rsidR="003A6805">
        <w:rPr>
          <w:szCs w:val="26"/>
          <w:lang w:val="ru-RU"/>
        </w:rPr>
        <w:t>ляются</w:t>
      </w:r>
      <w:r w:rsidRPr="00BE2FD5">
        <w:rPr>
          <w:szCs w:val="26"/>
        </w:rPr>
        <w:t xml:space="preserve"> основной формой работы.</w:t>
      </w:r>
      <w:r w:rsidRPr="00BE2FD5">
        <w:rPr>
          <w:szCs w:val="26"/>
          <w:lang w:val="ru-RU"/>
        </w:rPr>
        <w:t xml:space="preserve">  </w:t>
      </w:r>
      <w:r w:rsidRPr="00BE2FD5">
        <w:rPr>
          <w:szCs w:val="26"/>
        </w:rPr>
        <w:t>В</w:t>
      </w:r>
      <w:r w:rsidRPr="00BE2FD5">
        <w:rPr>
          <w:szCs w:val="26"/>
          <w:lang w:val="ru-RU"/>
        </w:rPr>
        <w:t xml:space="preserve"> 2020 году </w:t>
      </w:r>
      <w:r w:rsidR="003A6805">
        <w:rPr>
          <w:szCs w:val="26"/>
          <w:lang w:val="ru-RU"/>
        </w:rPr>
        <w:t>состоялось</w:t>
      </w:r>
      <w:r w:rsidRPr="00BE2FD5">
        <w:rPr>
          <w:szCs w:val="26"/>
        </w:rPr>
        <w:t xml:space="preserve"> </w:t>
      </w:r>
      <w:r w:rsidRPr="00BE2FD5">
        <w:rPr>
          <w:szCs w:val="26"/>
          <w:lang w:val="ru-RU"/>
        </w:rPr>
        <w:t xml:space="preserve">20 </w:t>
      </w:r>
      <w:r w:rsidR="003A6805" w:rsidRPr="00BE2FD5">
        <w:rPr>
          <w:szCs w:val="26"/>
        </w:rPr>
        <w:t>заседани</w:t>
      </w:r>
      <w:r w:rsidR="003A6805" w:rsidRPr="00BE2FD5">
        <w:rPr>
          <w:szCs w:val="26"/>
          <w:lang w:val="ru-RU"/>
        </w:rPr>
        <w:t>й</w:t>
      </w:r>
      <w:r w:rsidR="003A6805" w:rsidRPr="00BE2FD5">
        <w:rPr>
          <w:szCs w:val="26"/>
        </w:rPr>
        <w:t xml:space="preserve"> комиссии</w:t>
      </w:r>
      <w:r w:rsidR="003A6805" w:rsidRPr="00BE2FD5">
        <w:rPr>
          <w:color w:val="000000"/>
          <w:szCs w:val="26"/>
        </w:rPr>
        <w:t xml:space="preserve"> </w:t>
      </w:r>
      <w:r w:rsidRPr="00BE2FD5">
        <w:rPr>
          <w:color w:val="000000"/>
          <w:szCs w:val="26"/>
        </w:rPr>
        <w:t>(в этом году 9</w:t>
      </w:r>
      <w:r w:rsidRPr="00BE2FD5">
        <w:rPr>
          <w:color w:val="000000"/>
          <w:szCs w:val="26"/>
          <w:lang w:val="ru-RU"/>
        </w:rPr>
        <w:t>)</w:t>
      </w:r>
      <w:r w:rsidRPr="00BE2FD5">
        <w:rPr>
          <w:szCs w:val="26"/>
          <w:lang w:val="ru-RU"/>
        </w:rPr>
        <w:t>.</w:t>
      </w:r>
      <w:r w:rsidRPr="00BE2FD5">
        <w:rPr>
          <w:szCs w:val="26"/>
        </w:rPr>
        <w:t xml:space="preserve">  </w:t>
      </w:r>
      <w:r w:rsidR="003A6805">
        <w:rPr>
          <w:szCs w:val="26"/>
          <w:lang w:val="ru-RU"/>
        </w:rPr>
        <w:t xml:space="preserve"> </w:t>
      </w:r>
    </w:p>
    <w:p w:rsidR="00BE2FD5" w:rsidRPr="00BE2FD5" w:rsidRDefault="00BE2FD5" w:rsidP="00F5351E">
      <w:pPr>
        <w:ind w:firstLine="709"/>
        <w:jc w:val="both"/>
        <w:rPr>
          <w:sz w:val="26"/>
          <w:szCs w:val="26"/>
        </w:rPr>
      </w:pPr>
      <w:r w:rsidRPr="00BE2FD5">
        <w:rPr>
          <w:color w:val="000000"/>
          <w:sz w:val="26"/>
          <w:szCs w:val="26"/>
        </w:rPr>
        <w:t>В Комиссию в 2020 году поступило 158 административных материала в отнош</w:t>
      </w:r>
      <w:r w:rsidRPr="00BE2FD5">
        <w:rPr>
          <w:color w:val="000000"/>
          <w:sz w:val="26"/>
          <w:szCs w:val="26"/>
        </w:rPr>
        <w:t>е</w:t>
      </w:r>
      <w:r w:rsidRPr="00BE2FD5">
        <w:rPr>
          <w:color w:val="000000"/>
          <w:sz w:val="26"/>
          <w:szCs w:val="26"/>
        </w:rPr>
        <w:t>нии родителей (законных представителей) (в этом году 57). Привлечено к ответственн</w:t>
      </w:r>
      <w:r w:rsidRPr="00BE2FD5">
        <w:rPr>
          <w:color w:val="000000"/>
          <w:sz w:val="26"/>
          <w:szCs w:val="26"/>
        </w:rPr>
        <w:t>о</w:t>
      </w:r>
      <w:r w:rsidRPr="00BE2FD5">
        <w:rPr>
          <w:color w:val="000000"/>
          <w:sz w:val="26"/>
          <w:szCs w:val="26"/>
        </w:rPr>
        <w:t>сти 156 род</w:t>
      </w:r>
      <w:r w:rsidRPr="00BE2FD5">
        <w:rPr>
          <w:color w:val="000000"/>
          <w:sz w:val="26"/>
          <w:szCs w:val="26"/>
        </w:rPr>
        <w:t>и</w:t>
      </w:r>
      <w:r w:rsidRPr="00BE2FD5">
        <w:rPr>
          <w:color w:val="000000"/>
          <w:sz w:val="26"/>
          <w:szCs w:val="26"/>
        </w:rPr>
        <w:t>телей и (или) иных законных представителей, (в этом году – 57): по ст. 5.35 КоАП РФ (неисполнение родителями или иными законными представителями несове</w:t>
      </w:r>
      <w:r w:rsidRPr="00BE2FD5">
        <w:rPr>
          <w:color w:val="000000"/>
          <w:sz w:val="26"/>
          <w:szCs w:val="26"/>
        </w:rPr>
        <w:t>р</w:t>
      </w:r>
      <w:r w:rsidRPr="00BE2FD5">
        <w:rPr>
          <w:color w:val="000000"/>
          <w:sz w:val="26"/>
          <w:szCs w:val="26"/>
        </w:rPr>
        <w:t>шеннолетних обязанн</w:t>
      </w:r>
      <w:r w:rsidRPr="00BE2FD5">
        <w:rPr>
          <w:color w:val="000000"/>
          <w:sz w:val="26"/>
          <w:szCs w:val="26"/>
        </w:rPr>
        <w:t>о</w:t>
      </w:r>
      <w:r w:rsidRPr="00BE2FD5">
        <w:rPr>
          <w:color w:val="000000"/>
          <w:sz w:val="26"/>
          <w:szCs w:val="26"/>
        </w:rPr>
        <w:t>стей по содержанию и воспитанию несовершеннолетних), по ст. 20.22 КоАП РФ (распитие а</w:t>
      </w:r>
      <w:r w:rsidRPr="00BE2FD5">
        <w:rPr>
          <w:color w:val="000000"/>
          <w:sz w:val="26"/>
          <w:szCs w:val="26"/>
        </w:rPr>
        <w:t>л</w:t>
      </w:r>
      <w:r w:rsidRPr="00BE2FD5">
        <w:rPr>
          <w:color w:val="000000"/>
          <w:sz w:val="26"/>
          <w:szCs w:val="26"/>
        </w:rPr>
        <w:t>коголя несовершеннолетними, не достигшими 16-летнег</w:t>
      </w:r>
      <w:r w:rsidR="00C95DEF">
        <w:rPr>
          <w:color w:val="000000"/>
          <w:sz w:val="26"/>
          <w:szCs w:val="26"/>
        </w:rPr>
        <w:t>о возраста).</w:t>
      </w:r>
      <w:r w:rsidRPr="00BE2FD5">
        <w:rPr>
          <w:color w:val="000000"/>
          <w:sz w:val="26"/>
          <w:szCs w:val="26"/>
        </w:rPr>
        <w:t xml:space="preserve"> </w:t>
      </w:r>
    </w:p>
    <w:p w:rsidR="00BE2FD5" w:rsidRPr="00BE2FD5" w:rsidRDefault="00BE2FD5" w:rsidP="00F5351E">
      <w:pPr>
        <w:ind w:firstLine="709"/>
        <w:jc w:val="both"/>
        <w:rPr>
          <w:sz w:val="26"/>
          <w:szCs w:val="26"/>
        </w:rPr>
      </w:pPr>
      <w:r w:rsidRPr="00BE2FD5">
        <w:rPr>
          <w:sz w:val="26"/>
          <w:szCs w:val="26"/>
        </w:rPr>
        <w:t xml:space="preserve"> В 2020 г. рассмотрено 11 общих профилактических вопросов, принято 4 пост</w:t>
      </w:r>
      <w:r w:rsidRPr="00BE2FD5">
        <w:rPr>
          <w:sz w:val="26"/>
          <w:szCs w:val="26"/>
        </w:rPr>
        <w:t>а</w:t>
      </w:r>
      <w:r w:rsidRPr="00BE2FD5">
        <w:rPr>
          <w:sz w:val="26"/>
          <w:szCs w:val="26"/>
        </w:rPr>
        <w:t>новления. В этом году рассмотрено 6 профилактических вопросов, принято 4 постано</w:t>
      </w:r>
      <w:r w:rsidRPr="00BE2FD5">
        <w:rPr>
          <w:sz w:val="26"/>
          <w:szCs w:val="26"/>
        </w:rPr>
        <w:t>в</w:t>
      </w:r>
      <w:r w:rsidRPr="00BE2FD5">
        <w:rPr>
          <w:sz w:val="26"/>
          <w:szCs w:val="26"/>
        </w:rPr>
        <w:t>ления.    На засед</w:t>
      </w:r>
      <w:r w:rsidRPr="00BE2FD5">
        <w:rPr>
          <w:sz w:val="26"/>
          <w:szCs w:val="26"/>
        </w:rPr>
        <w:t>а</w:t>
      </w:r>
      <w:r w:rsidRPr="00BE2FD5">
        <w:rPr>
          <w:sz w:val="26"/>
          <w:szCs w:val="26"/>
        </w:rPr>
        <w:t>ниях комиссии заслушиваются представители органов и учреждений системы профилактики о состоянии работы и принимаемым мерам по улучшению п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ложения детей и семей, находящи</w:t>
      </w:r>
      <w:r w:rsidRPr="00BE2FD5">
        <w:rPr>
          <w:sz w:val="26"/>
          <w:szCs w:val="26"/>
        </w:rPr>
        <w:t>х</w:t>
      </w:r>
      <w:r w:rsidRPr="00BE2FD5">
        <w:rPr>
          <w:sz w:val="26"/>
          <w:szCs w:val="26"/>
        </w:rPr>
        <w:t>ся в социально опасном положении и оказавшихся в трудной жи</w:t>
      </w:r>
      <w:r w:rsidRPr="00BE2FD5">
        <w:rPr>
          <w:sz w:val="26"/>
          <w:szCs w:val="26"/>
        </w:rPr>
        <w:t>з</w:t>
      </w:r>
      <w:r w:rsidRPr="00BE2FD5">
        <w:rPr>
          <w:sz w:val="26"/>
          <w:szCs w:val="26"/>
        </w:rPr>
        <w:t>ненной ситуации.</w:t>
      </w:r>
    </w:p>
    <w:p w:rsidR="00BE2FD5" w:rsidRPr="00BE2FD5" w:rsidRDefault="00BE2FD5" w:rsidP="00F5351E">
      <w:pPr>
        <w:ind w:firstLine="709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Ведется учет несовершеннолетних, не посещающих или систематически пропу</w:t>
      </w:r>
      <w:r w:rsidRPr="00BE2FD5">
        <w:rPr>
          <w:sz w:val="26"/>
          <w:szCs w:val="26"/>
        </w:rPr>
        <w:t>с</w:t>
      </w:r>
      <w:r w:rsidRPr="00BE2FD5">
        <w:rPr>
          <w:sz w:val="26"/>
          <w:szCs w:val="26"/>
        </w:rPr>
        <w:t>кающих занятия по неуважительным причинам в образовательных организациях Бу</w:t>
      </w:r>
      <w:r w:rsidRPr="00BE2FD5">
        <w:rPr>
          <w:sz w:val="26"/>
          <w:szCs w:val="26"/>
        </w:rPr>
        <w:t>р</w:t>
      </w:r>
      <w:r w:rsidRPr="00BE2FD5">
        <w:rPr>
          <w:sz w:val="26"/>
          <w:szCs w:val="26"/>
        </w:rPr>
        <w:t>линского района, выявлен 1 несовершеннолетний ребенок. Мониторится сотрудниками ПП по Бурлинскому ра</w:t>
      </w:r>
      <w:r w:rsidRPr="00BE2FD5">
        <w:rPr>
          <w:sz w:val="26"/>
          <w:szCs w:val="26"/>
        </w:rPr>
        <w:t>й</w:t>
      </w:r>
      <w:r w:rsidRPr="00BE2FD5">
        <w:rPr>
          <w:sz w:val="26"/>
          <w:szCs w:val="26"/>
        </w:rPr>
        <w:t>ону состояние безнадзорности, правонарушений преступности несове</w:t>
      </w:r>
      <w:r w:rsidRPr="00BE2FD5">
        <w:rPr>
          <w:sz w:val="26"/>
          <w:szCs w:val="26"/>
        </w:rPr>
        <w:t>р</w:t>
      </w:r>
      <w:r w:rsidRPr="00BE2FD5">
        <w:rPr>
          <w:sz w:val="26"/>
          <w:szCs w:val="26"/>
        </w:rPr>
        <w:t>шеннолетних</w:t>
      </w:r>
      <w:r w:rsidR="00446A17">
        <w:rPr>
          <w:sz w:val="26"/>
          <w:szCs w:val="26"/>
        </w:rPr>
        <w:t>.</w:t>
      </w:r>
    </w:p>
    <w:p w:rsidR="00BE2FD5" w:rsidRPr="00BE2FD5" w:rsidRDefault="00BE2FD5" w:rsidP="00F5351E">
      <w:pPr>
        <w:ind w:firstLine="709"/>
        <w:jc w:val="both"/>
        <w:rPr>
          <w:sz w:val="26"/>
          <w:szCs w:val="26"/>
        </w:rPr>
      </w:pPr>
      <w:r w:rsidRPr="00BE2FD5">
        <w:rPr>
          <w:sz w:val="26"/>
          <w:szCs w:val="26"/>
        </w:rPr>
        <w:t xml:space="preserve"> Реализован</w:t>
      </w:r>
      <w:r w:rsidR="003A6805">
        <w:rPr>
          <w:sz w:val="26"/>
          <w:szCs w:val="26"/>
        </w:rPr>
        <w:t>ы</w:t>
      </w:r>
      <w:r w:rsidRPr="00BE2FD5">
        <w:rPr>
          <w:sz w:val="26"/>
          <w:szCs w:val="26"/>
        </w:rPr>
        <w:t xml:space="preserve"> три  восстановительные программы в отношении несовершенноле</w:t>
      </w:r>
      <w:r w:rsidRPr="00BE2FD5">
        <w:rPr>
          <w:sz w:val="26"/>
          <w:szCs w:val="26"/>
        </w:rPr>
        <w:t>т</w:t>
      </w:r>
      <w:r w:rsidRPr="00BE2FD5">
        <w:rPr>
          <w:sz w:val="26"/>
          <w:szCs w:val="26"/>
        </w:rPr>
        <w:t>них д</w:t>
      </w:r>
      <w:r w:rsidRPr="00BE2FD5">
        <w:rPr>
          <w:sz w:val="26"/>
          <w:szCs w:val="26"/>
        </w:rPr>
        <w:t>е</w:t>
      </w:r>
      <w:r w:rsidRPr="00BE2FD5">
        <w:rPr>
          <w:sz w:val="26"/>
          <w:szCs w:val="26"/>
        </w:rPr>
        <w:t>тей в рамках порядка межведомственного взаимодействия, на базе Комплексного центра соц</w:t>
      </w:r>
      <w:r w:rsidRPr="00BE2FD5">
        <w:rPr>
          <w:sz w:val="26"/>
          <w:szCs w:val="26"/>
        </w:rPr>
        <w:t>и</w:t>
      </w:r>
      <w:r w:rsidRPr="00BE2FD5">
        <w:rPr>
          <w:sz w:val="26"/>
          <w:szCs w:val="26"/>
        </w:rPr>
        <w:t xml:space="preserve">ального обслуживания населения г. Славгорода. </w:t>
      </w:r>
    </w:p>
    <w:p w:rsidR="00BE2FD5" w:rsidRPr="00BE2FD5" w:rsidRDefault="00BE2FD5" w:rsidP="00F5351E">
      <w:pPr>
        <w:ind w:firstLine="709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В целях эффективности профилактики правонарушений несовершеннолетних, а также для выполнения закона № 99 –ЗС «Об ограничении пребывания несовершенн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летних в общес</w:t>
      </w:r>
      <w:r w:rsidRPr="00BE2FD5">
        <w:rPr>
          <w:sz w:val="26"/>
          <w:szCs w:val="26"/>
        </w:rPr>
        <w:t>т</w:t>
      </w:r>
      <w:r w:rsidRPr="00BE2FD5">
        <w:rPr>
          <w:sz w:val="26"/>
          <w:szCs w:val="26"/>
        </w:rPr>
        <w:t>венных местах на территории Алтайского края»,   регулярно в вечернее и ночное время  службами профилактики Бурлинского района проводятся рейдовые м</w:t>
      </w:r>
      <w:r w:rsidRPr="00BE2FD5">
        <w:rPr>
          <w:sz w:val="26"/>
          <w:szCs w:val="26"/>
        </w:rPr>
        <w:t>е</w:t>
      </w:r>
      <w:r w:rsidRPr="00BE2FD5">
        <w:rPr>
          <w:sz w:val="26"/>
          <w:szCs w:val="26"/>
        </w:rPr>
        <w:t>роприятия, проверяются места массовой дислокации молодежи: парки</w:t>
      </w:r>
      <w:r w:rsidR="003A6805">
        <w:rPr>
          <w:sz w:val="26"/>
          <w:szCs w:val="26"/>
        </w:rPr>
        <w:t>,</w:t>
      </w:r>
      <w:r w:rsidRPr="00BE2FD5">
        <w:rPr>
          <w:sz w:val="26"/>
          <w:szCs w:val="26"/>
        </w:rPr>
        <w:t xml:space="preserve"> улицы.  За 2020 год проведено 13 рейдов, выявлено  33 </w:t>
      </w:r>
      <w:r w:rsidRPr="00BE2FD5">
        <w:rPr>
          <w:color w:val="000000"/>
          <w:sz w:val="26"/>
          <w:szCs w:val="26"/>
        </w:rPr>
        <w:t>(в этом году 4)</w:t>
      </w:r>
      <w:r w:rsidRPr="00BE2FD5">
        <w:rPr>
          <w:sz w:val="26"/>
          <w:szCs w:val="26"/>
        </w:rPr>
        <w:t xml:space="preserve"> факта нарушения закона № 99 –ЗС «Об ограничении пребывания несовершеннолетних в общественных местах на те</w:t>
      </w:r>
      <w:r w:rsidRPr="00BE2FD5">
        <w:rPr>
          <w:sz w:val="26"/>
          <w:szCs w:val="26"/>
        </w:rPr>
        <w:t>р</w:t>
      </w:r>
      <w:r w:rsidRPr="00BE2FD5">
        <w:rPr>
          <w:sz w:val="26"/>
          <w:szCs w:val="26"/>
        </w:rPr>
        <w:t>ритории Алта</w:t>
      </w:r>
      <w:r w:rsidRPr="00BE2FD5">
        <w:rPr>
          <w:sz w:val="26"/>
          <w:szCs w:val="26"/>
        </w:rPr>
        <w:t>й</w:t>
      </w:r>
      <w:r w:rsidRPr="00BE2FD5">
        <w:rPr>
          <w:sz w:val="26"/>
          <w:szCs w:val="26"/>
        </w:rPr>
        <w:t>ского края».</w:t>
      </w:r>
    </w:p>
    <w:p w:rsidR="00BE2FD5" w:rsidRPr="00BE2FD5" w:rsidRDefault="00BE2FD5" w:rsidP="00F5351E">
      <w:pPr>
        <w:ind w:firstLine="709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Действенной формой профилактики правонарушений несовершеннолетних явл</w:t>
      </w:r>
      <w:r w:rsidRPr="00BE2FD5">
        <w:rPr>
          <w:sz w:val="26"/>
          <w:szCs w:val="26"/>
        </w:rPr>
        <w:t>я</w:t>
      </w:r>
      <w:r w:rsidRPr="00BE2FD5">
        <w:rPr>
          <w:sz w:val="26"/>
          <w:szCs w:val="26"/>
        </w:rPr>
        <w:t>ется о</w:t>
      </w:r>
      <w:r w:rsidRPr="00BE2FD5">
        <w:rPr>
          <w:sz w:val="26"/>
          <w:szCs w:val="26"/>
        </w:rPr>
        <w:t>р</w:t>
      </w:r>
      <w:r w:rsidRPr="00BE2FD5">
        <w:rPr>
          <w:sz w:val="26"/>
          <w:szCs w:val="26"/>
        </w:rPr>
        <w:t>ганизация их досуга, особенно в летний период. Должное внимание уделяется труд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 xml:space="preserve">устройству подростков в летний период. </w:t>
      </w:r>
    </w:p>
    <w:p w:rsidR="00BE2FD5" w:rsidRPr="00BE2FD5" w:rsidRDefault="00BE2FD5" w:rsidP="00F5351E">
      <w:pPr>
        <w:ind w:firstLine="709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Но имеются и недочеты в работе служб профилактики. Комиссия проанализир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вала</w:t>
      </w:r>
      <w:r w:rsidRPr="00BE2FD5">
        <w:rPr>
          <w:color w:val="000000"/>
          <w:sz w:val="26"/>
          <w:szCs w:val="26"/>
          <w:lang w:bidi="ru-RU"/>
        </w:rPr>
        <w:t xml:space="preserve"> ситуацию по работе межведомственного взаимодействии по профилактике прав</w:t>
      </w:r>
      <w:r w:rsidRPr="00BE2FD5">
        <w:rPr>
          <w:color w:val="000000"/>
          <w:sz w:val="26"/>
          <w:szCs w:val="26"/>
          <w:lang w:bidi="ru-RU"/>
        </w:rPr>
        <w:t>о</w:t>
      </w:r>
      <w:r w:rsidRPr="00BE2FD5">
        <w:rPr>
          <w:color w:val="000000"/>
          <w:sz w:val="26"/>
          <w:szCs w:val="26"/>
          <w:lang w:bidi="ru-RU"/>
        </w:rPr>
        <w:t>нарушений и преступлений</w:t>
      </w:r>
      <w:r w:rsidR="00C95DEF">
        <w:rPr>
          <w:color w:val="000000"/>
          <w:sz w:val="26"/>
          <w:szCs w:val="26"/>
          <w:lang w:bidi="ru-RU"/>
        </w:rPr>
        <w:t>:</w:t>
      </w:r>
      <w:r w:rsidRPr="00BE2FD5">
        <w:rPr>
          <w:color w:val="000000"/>
          <w:sz w:val="26"/>
          <w:szCs w:val="26"/>
          <w:lang w:bidi="ru-RU"/>
        </w:rPr>
        <w:t xml:space="preserve"> работ</w:t>
      </w:r>
      <w:r w:rsidR="00C95DEF">
        <w:rPr>
          <w:color w:val="000000"/>
          <w:sz w:val="26"/>
          <w:szCs w:val="26"/>
          <w:lang w:bidi="ru-RU"/>
        </w:rPr>
        <w:t>а</w:t>
      </w:r>
      <w:r w:rsidRPr="00BE2FD5">
        <w:rPr>
          <w:color w:val="000000"/>
          <w:sz w:val="26"/>
          <w:szCs w:val="26"/>
          <w:lang w:bidi="ru-RU"/>
        </w:rPr>
        <w:t xml:space="preserve"> с  СОП семьями службами профилактики не дост</w:t>
      </w:r>
      <w:r w:rsidRPr="00BE2FD5">
        <w:rPr>
          <w:color w:val="000000"/>
          <w:sz w:val="26"/>
          <w:szCs w:val="26"/>
          <w:lang w:bidi="ru-RU"/>
        </w:rPr>
        <w:t>а</w:t>
      </w:r>
      <w:r w:rsidRPr="00BE2FD5">
        <w:rPr>
          <w:color w:val="000000"/>
          <w:sz w:val="26"/>
          <w:szCs w:val="26"/>
          <w:lang w:bidi="ru-RU"/>
        </w:rPr>
        <w:t>точно высока из-за от</w:t>
      </w:r>
      <w:r w:rsidR="00CC46B8">
        <w:rPr>
          <w:color w:val="000000"/>
          <w:sz w:val="26"/>
          <w:szCs w:val="26"/>
          <w:lang w:bidi="ru-RU"/>
        </w:rPr>
        <w:t>сутствия реального выявления не</w:t>
      </w:r>
      <w:r w:rsidRPr="00BE2FD5">
        <w:rPr>
          <w:color w:val="000000"/>
          <w:sz w:val="26"/>
          <w:szCs w:val="26"/>
          <w:lang w:bidi="ru-RU"/>
        </w:rPr>
        <w:t xml:space="preserve">посредственно угрозы жизни и </w:t>
      </w:r>
      <w:r w:rsidRPr="00BE2FD5">
        <w:rPr>
          <w:color w:val="000000"/>
          <w:sz w:val="26"/>
          <w:szCs w:val="26"/>
          <w:lang w:bidi="ru-RU"/>
        </w:rPr>
        <w:lastRenderedPageBreak/>
        <w:t>здоровь</w:t>
      </w:r>
      <w:r w:rsidR="00C95DEF">
        <w:rPr>
          <w:color w:val="000000"/>
          <w:sz w:val="26"/>
          <w:szCs w:val="26"/>
          <w:lang w:bidi="ru-RU"/>
        </w:rPr>
        <w:t>ю</w:t>
      </w:r>
      <w:r w:rsidRPr="00BE2FD5">
        <w:rPr>
          <w:color w:val="000000"/>
          <w:sz w:val="26"/>
          <w:szCs w:val="26"/>
          <w:lang w:bidi="ru-RU"/>
        </w:rPr>
        <w:t xml:space="preserve"> ребенка, когда о</w:t>
      </w:r>
      <w:r w:rsidRPr="00BE2FD5">
        <w:rPr>
          <w:color w:val="000000"/>
          <w:sz w:val="26"/>
          <w:szCs w:val="26"/>
          <w:lang w:bidi="ru-RU"/>
        </w:rPr>
        <w:t>т</w:t>
      </w:r>
      <w:r w:rsidRPr="00BE2FD5">
        <w:rPr>
          <w:color w:val="000000"/>
          <w:sz w:val="26"/>
          <w:szCs w:val="26"/>
          <w:lang w:bidi="ru-RU"/>
        </w:rPr>
        <w:t>сутствуют видимые признаки физического насилия,  а также нарушени</w:t>
      </w:r>
      <w:r w:rsidR="005A122A">
        <w:rPr>
          <w:color w:val="000000"/>
          <w:sz w:val="26"/>
          <w:szCs w:val="26"/>
          <w:lang w:bidi="ru-RU"/>
        </w:rPr>
        <w:t>е</w:t>
      </w:r>
      <w:r w:rsidRPr="00BE2FD5">
        <w:rPr>
          <w:color w:val="000000"/>
          <w:sz w:val="26"/>
          <w:szCs w:val="26"/>
          <w:lang w:bidi="ru-RU"/>
        </w:rPr>
        <w:t xml:space="preserve"> порядка информирования и проверки сигналов</w:t>
      </w:r>
      <w:r w:rsidR="00C95DEF">
        <w:rPr>
          <w:color w:val="000000"/>
          <w:sz w:val="26"/>
          <w:szCs w:val="26"/>
          <w:lang w:bidi="ru-RU"/>
        </w:rPr>
        <w:t xml:space="preserve">. Данные обстоятельства </w:t>
      </w:r>
      <w:r w:rsidRPr="00BE2FD5">
        <w:rPr>
          <w:color w:val="000000"/>
          <w:sz w:val="26"/>
          <w:szCs w:val="26"/>
          <w:lang w:bidi="ru-RU"/>
        </w:rPr>
        <w:t xml:space="preserve"> пр</w:t>
      </w:r>
      <w:r w:rsidRPr="00BE2FD5">
        <w:rPr>
          <w:color w:val="000000"/>
          <w:sz w:val="26"/>
          <w:szCs w:val="26"/>
          <w:lang w:bidi="ru-RU"/>
        </w:rPr>
        <w:t>и</w:t>
      </w:r>
      <w:r w:rsidRPr="00BE2FD5">
        <w:rPr>
          <w:color w:val="000000"/>
          <w:sz w:val="26"/>
          <w:szCs w:val="26"/>
          <w:lang w:bidi="ru-RU"/>
        </w:rPr>
        <w:t>вел</w:t>
      </w:r>
      <w:r w:rsidR="00C95DEF">
        <w:rPr>
          <w:color w:val="000000"/>
          <w:sz w:val="26"/>
          <w:szCs w:val="26"/>
          <w:lang w:bidi="ru-RU"/>
        </w:rPr>
        <w:t>и</w:t>
      </w:r>
      <w:r w:rsidRPr="00BE2FD5">
        <w:rPr>
          <w:color w:val="000000"/>
          <w:sz w:val="26"/>
          <w:szCs w:val="26"/>
          <w:lang w:bidi="ru-RU"/>
        </w:rPr>
        <w:t xml:space="preserve"> к отсутствию информации </w:t>
      </w:r>
      <w:r w:rsidR="00C95DEF" w:rsidRPr="00BE2FD5">
        <w:rPr>
          <w:color w:val="000000"/>
          <w:sz w:val="26"/>
          <w:szCs w:val="26"/>
          <w:lang w:bidi="ru-RU"/>
        </w:rPr>
        <w:t>в орган</w:t>
      </w:r>
      <w:r w:rsidR="00C95DEF">
        <w:rPr>
          <w:color w:val="000000"/>
          <w:sz w:val="26"/>
          <w:szCs w:val="26"/>
          <w:lang w:bidi="ru-RU"/>
        </w:rPr>
        <w:t>ах</w:t>
      </w:r>
      <w:r w:rsidR="00C95DEF" w:rsidRPr="00BE2FD5">
        <w:rPr>
          <w:color w:val="000000"/>
          <w:sz w:val="26"/>
          <w:szCs w:val="26"/>
          <w:lang w:bidi="ru-RU"/>
        </w:rPr>
        <w:t xml:space="preserve"> внутренних дел </w:t>
      </w:r>
      <w:r w:rsidRPr="00BE2FD5">
        <w:rPr>
          <w:color w:val="000000"/>
          <w:sz w:val="26"/>
          <w:szCs w:val="26"/>
          <w:lang w:bidi="ru-RU"/>
        </w:rPr>
        <w:t xml:space="preserve">о жестоком обращении </w:t>
      </w:r>
      <w:r w:rsidR="00C95DEF">
        <w:rPr>
          <w:color w:val="000000"/>
          <w:sz w:val="26"/>
          <w:szCs w:val="26"/>
          <w:lang w:bidi="ru-RU"/>
        </w:rPr>
        <w:t>с р</w:t>
      </w:r>
      <w:r w:rsidR="00C95DEF">
        <w:rPr>
          <w:color w:val="000000"/>
          <w:sz w:val="26"/>
          <w:szCs w:val="26"/>
          <w:lang w:bidi="ru-RU"/>
        </w:rPr>
        <w:t>е</w:t>
      </w:r>
      <w:r w:rsidR="00C95DEF">
        <w:rPr>
          <w:color w:val="000000"/>
          <w:sz w:val="26"/>
          <w:szCs w:val="26"/>
          <w:lang w:bidi="ru-RU"/>
        </w:rPr>
        <w:t>бенком</w:t>
      </w:r>
      <w:r w:rsidRPr="00BE2FD5">
        <w:rPr>
          <w:color w:val="000000"/>
          <w:sz w:val="26"/>
          <w:szCs w:val="26"/>
          <w:lang w:bidi="ru-RU"/>
        </w:rPr>
        <w:t>. Принято решение усилить контроль за обменом информации между служб</w:t>
      </w:r>
      <w:r w:rsidRPr="00BE2FD5">
        <w:rPr>
          <w:color w:val="000000"/>
          <w:sz w:val="26"/>
          <w:szCs w:val="26"/>
          <w:lang w:bidi="ru-RU"/>
        </w:rPr>
        <w:t>а</w:t>
      </w:r>
      <w:r w:rsidRPr="00BE2FD5">
        <w:rPr>
          <w:color w:val="000000"/>
          <w:sz w:val="26"/>
          <w:szCs w:val="26"/>
          <w:lang w:bidi="ru-RU"/>
        </w:rPr>
        <w:t xml:space="preserve">ми системы профилактики в соответствии </w:t>
      </w:r>
      <w:r w:rsidR="00CC46B8">
        <w:rPr>
          <w:color w:val="000000"/>
          <w:sz w:val="26"/>
          <w:szCs w:val="26"/>
          <w:lang w:bidi="ru-RU"/>
        </w:rPr>
        <w:t xml:space="preserve">с </w:t>
      </w:r>
      <w:r w:rsidRPr="00BE2FD5">
        <w:rPr>
          <w:color w:val="000000"/>
          <w:sz w:val="26"/>
          <w:szCs w:val="26"/>
          <w:lang w:bidi="ru-RU"/>
        </w:rPr>
        <w:t>действующим законодательством, утвержде</w:t>
      </w:r>
      <w:r w:rsidRPr="00BE2FD5">
        <w:rPr>
          <w:color w:val="000000"/>
          <w:sz w:val="26"/>
          <w:szCs w:val="26"/>
          <w:lang w:bidi="ru-RU"/>
        </w:rPr>
        <w:t>н</w:t>
      </w:r>
      <w:r w:rsidRPr="00BE2FD5">
        <w:rPr>
          <w:color w:val="000000"/>
          <w:sz w:val="26"/>
          <w:szCs w:val="26"/>
          <w:lang w:bidi="ru-RU"/>
        </w:rPr>
        <w:t>ным порядком взаимоде</w:t>
      </w:r>
      <w:r w:rsidRPr="00BE2FD5">
        <w:rPr>
          <w:color w:val="000000"/>
          <w:sz w:val="26"/>
          <w:szCs w:val="26"/>
          <w:lang w:bidi="ru-RU"/>
        </w:rPr>
        <w:t>й</w:t>
      </w:r>
      <w:r w:rsidRPr="00BE2FD5">
        <w:rPr>
          <w:color w:val="000000"/>
          <w:sz w:val="26"/>
          <w:szCs w:val="26"/>
          <w:lang w:bidi="ru-RU"/>
        </w:rPr>
        <w:t>ствия</w:t>
      </w:r>
      <w:r w:rsidR="00CC46B8">
        <w:rPr>
          <w:color w:val="000000"/>
          <w:sz w:val="26"/>
          <w:szCs w:val="26"/>
          <w:lang w:bidi="ru-RU"/>
        </w:rPr>
        <w:t>.</w:t>
      </w:r>
    </w:p>
    <w:p w:rsidR="00BE2FD5" w:rsidRPr="00BE2FD5" w:rsidRDefault="00BE2FD5" w:rsidP="00CC46B8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BE2FD5">
        <w:rPr>
          <w:sz w:val="26"/>
          <w:szCs w:val="26"/>
        </w:rPr>
        <w:t xml:space="preserve">В целях дальнейшей реализации Федерального закона от 24 июня 1999 года </w:t>
      </w:r>
      <w:r w:rsidR="00CC46B8">
        <w:rPr>
          <w:sz w:val="26"/>
          <w:szCs w:val="26"/>
        </w:rPr>
        <w:t xml:space="preserve"> </w:t>
      </w:r>
      <w:r w:rsidRPr="00BE2FD5">
        <w:rPr>
          <w:sz w:val="26"/>
          <w:szCs w:val="26"/>
        </w:rPr>
        <w:t>№</w:t>
      </w:r>
      <w:r w:rsidR="00CC46B8">
        <w:rPr>
          <w:sz w:val="26"/>
          <w:szCs w:val="26"/>
        </w:rPr>
        <w:t> </w:t>
      </w:r>
      <w:r w:rsidRPr="00BE2FD5">
        <w:rPr>
          <w:sz w:val="26"/>
          <w:szCs w:val="26"/>
        </w:rPr>
        <w:t>120–ФЗ «Об основах системы профилактики безнадзорности и правонарушений н</w:t>
      </w:r>
      <w:r w:rsidRPr="00BE2FD5">
        <w:rPr>
          <w:sz w:val="26"/>
          <w:szCs w:val="26"/>
        </w:rPr>
        <w:t>е</w:t>
      </w:r>
      <w:r w:rsidRPr="00BE2FD5">
        <w:rPr>
          <w:sz w:val="26"/>
          <w:szCs w:val="26"/>
        </w:rPr>
        <w:t>совершеннолетних»  комиссия определяет в своей работе следующие приоритетные з</w:t>
      </w:r>
      <w:r w:rsidRPr="00BE2FD5">
        <w:rPr>
          <w:sz w:val="26"/>
          <w:szCs w:val="26"/>
        </w:rPr>
        <w:t>а</w:t>
      </w:r>
      <w:r w:rsidRPr="00BE2FD5">
        <w:rPr>
          <w:sz w:val="26"/>
          <w:szCs w:val="26"/>
        </w:rPr>
        <w:t>дачи:</w:t>
      </w:r>
    </w:p>
    <w:p w:rsidR="00BE2FD5" w:rsidRPr="00BE2FD5" w:rsidRDefault="00BE2FD5" w:rsidP="00F5351E">
      <w:pPr>
        <w:jc w:val="both"/>
        <w:rPr>
          <w:sz w:val="26"/>
          <w:szCs w:val="26"/>
        </w:rPr>
      </w:pPr>
      <w:r w:rsidRPr="00BE2FD5">
        <w:rPr>
          <w:sz w:val="26"/>
          <w:szCs w:val="26"/>
        </w:rPr>
        <w:t xml:space="preserve">-обеспечение соблюдения прав и законных интересов несовершеннолетних; </w:t>
      </w:r>
    </w:p>
    <w:p w:rsidR="00BE2FD5" w:rsidRPr="00BE2FD5" w:rsidRDefault="00BE2FD5" w:rsidP="00F5351E">
      <w:pPr>
        <w:pStyle w:val="20"/>
        <w:spacing w:after="0" w:line="240" w:lineRule="auto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-социально-педагогическая реабилитация несовершеннолетних и их семей, находящихся в с</w:t>
      </w:r>
      <w:r w:rsidRPr="00BE2FD5">
        <w:rPr>
          <w:sz w:val="26"/>
          <w:szCs w:val="26"/>
        </w:rPr>
        <w:t>о</w:t>
      </w:r>
      <w:r w:rsidRPr="00BE2FD5">
        <w:rPr>
          <w:sz w:val="26"/>
          <w:szCs w:val="26"/>
        </w:rPr>
        <w:t>циально опасном положении;</w:t>
      </w:r>
    </w:p>
    <w:p w:rsidR="00BE2FD5" w:rsidRPr="00BE2FD5" w:rsidRDefault="00BE2FD5" w:rsidP="00F5351E">
      <w:pPr>
        <w:pStyle w:val="20"/>
        <w:spacing w:after="0" w:line="240" w:lineRule="auto"/>
        <w:jc w:val="both"/>
        <w:rPr>
          <w:sz w:val="26"/>
          <w:szCs w:val="26"/>
        </w:rPr>
      </w:pPr>
      <w:r w:rsidRPr="00BE2FD5">
        <w:rPr>
          <w:sz w:val="26"/>
          <w:szCs w:val="26"/>
        </w:rPr>
        <w:t>-объединение и координация работы органов и учреждений системы профилактики бе</w:t>
      </w:r>
      <w:r w:rsidRPr="00BE2FD5">
        <w:rPr>
          <w:sz w:val="26"/>
          <w:szCs w:val="26"/>
        </w:rPr>
        <w:t>з</w:t>
      </w:r>
      <w:r w:rsidRPr="00BE2FD5">
        <w:rPr>
          <w:sz w:val="26"/>
          <w:szCs w:val="26"/>
        </w:rPr>
        <w:t>надзорности и пр</w:t>
      </w:r>
      <w:r w:rsidRPr="00BE2FD5">
        <w:rPr>
          <w:sz w:val="26"/>
          <w:szCs w:val="26"/>
        </w:rPr>
        <w:t>а</w:t>
      </w:r>
      <w:r w:rsidRPr="00BE2FD5">
        <w:rPr>
          <w:sz w:val="26"/>
          <w:szCs w:val="26"/>
        </w:rPr>
        <w:t>вонарушений несовершеннолетних.</w:t>
      </w:r>
    </w:p>
    <w:p w:rsidR="00BE2FD5" w:rsidRDefault="00BE2FD5" w:rsidP="00F5351E">
      <w:pPr>
        <w:pStyle w:val="3"/>
        <w:spacing w:after="0"/>
        <w:rPr>
          <w:sz w:val="24"/>
          <w:szCs w:val="24"/>
        </w:rPr>
      </w:pPr>
    </w:p>
    <w:p w:rsidR="00BE2FD5" w:rsidRPr="00330C8A" w:rsidRDefault="00BE2FD5" w:rsidP="00F5351E">
      <w:pPr>
        <w:pStyle w:val="3"/>
        <w:spacing w:after="0"/>
        <w:rPr>
          <w:sz w:val="24"/>
          <w:szCs w:val="24"/>
        </w:rPr>
      </w:pPr>
    </w:p>
    <w:p w:rsidR="00E333A8" w:rsidRDefault="00E333A8" w:rsidP="00F5351E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Главный специалист – ответственный </w:t>
      </w:r>
    </w:p>
    <w:p w:rsidR="00E333A8" w:rsidRDefault="00E333A8" w:rsidP="00F5351E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секретарь комиссии по делам </w:t>
      </w:r>
    </w:p>
    <w:p w:rsidR="00E333A8" w:rsidRPr="00B50920" w:rsidRDefault="00E333A8" w:rsidP="00F5351E">
      <w:pPr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несовершенноле</w:t>
      </w:r>
      <w:r>
        <w:rPr>
          <w:color w:val="000000"/>
          <w:sz w:val="26"/>
          <w:szCs w:val="26"/>
          <w:shd w:val="clear" w:color="auto" w:fill="FFFFFF"/>
        </w:rPr>
        <w:t>т</w:t>
      </w:r>
      <w:r>
        <w:rPr>
          <w:color w:val="000000"/>
          <w:sz w:val="26"/>
          <w:szCs w:val="26"/>
          <w:shd w:val="clear" w:color="auto" w:fill="FFFFFF"/>
        </w:rPr>
        <w:t xml:space="preserve">них и защите их прав                                                         </w:t>
      </w:r>
      <w:r w:rsidR="00BE2FD5">
        <w:rPr>
          <w:color w:val="000000"/>
          <w:sz w:val="26"/>
          <w:szCs w:val="26"/>
          <w:shd w:val="clear" w:color="auto" w:fill="FFFFFF"/>
        </w:rPr>
        <w:t xml:space="preserve">    Л.В. Стахнева</w:t>
      </w:r>
    </w:p>
    <w:p w:rsidR="00E333A8" w:rsidRPr="00B50920" w:rsidRDefault="00E333A8" w:rsidP="00E333A8">
      <w:pPr>
        <w:jc w:val="both"/>
        <w:rPr>
          <w:color w:val="000000"/>
          <w:sz w:val="26"/>
          <w:szCs w:val="26"/>
          <w:shd w:val="clear" w:color="auto" w:fill="E8FDE8"/>
        </w:rPr>
      </w:pPr>
    </w:p>
    <w:p w:rsidR="00612DCD" w:rsidRDefault="00612DCD" w:rsidP="00B51E4B">
      <w:pPr>
        <w:jc w:val="center"/>
        <w:rPr>
          <w:b/>
          <w:sz w:val="28"/>
          <w:szCs w:val="28"/>
        </w:rPr>
      </w:pPr>
    </w:p>
    <w:sectPr w:rsidR="00612DCD" w:rsidSect="00E333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autoHyphenation/>
  <w:characterSpacingControl w:val="doNotCompress"/>
  <w:compat/>
  <w:rsids>
    <w:rsidRoot w:val="007D24E0"/>
    <w:rsid w:val="00004F0F"/>
    <w:rsid w:val="000204DB"/>
    <w:rsid w:val="00060B63"/>
    <w:rsid w:val="000636E2"/>
    <w:rsid w:val="000B472E"/>
    <w:rsid w:val="00174374"/>
    <w:rsid w:val="001B5ACE"/>
    <w:rsid w:val="001D4DF1"/>
    <w:rsid w:val="0024528C"/>
    <w:rsid w:val="00263D92"/>
    <w:rsid w:val="00267697"/>
    <w:rsid w:val="002710EF"/>
    <w:rsid w:val="003252F7"/>
    <w:rsid w:val="00331D79"/>
    <w:rsid w:val="003620C5"/>
    <w:rsid w:val="003A6805"/>
    <w:rsid w:val="00401AA6"/>
    <w:rsid w:val="00412B7F"/>
    <w:rsid w:val="00426AEF"/>
    <w:rsid w:val="004446FD"/>
    <w:rsid w:val="00446A17"/>
    <w:rsid w:val="00491050"/>
    <w:rsid w:val="004D2114"/>
    <w:rsid w:val="004F768E"/>
    <w:rsid w:val="0051659B"/>
    <w:rsid w:val="005A122A"/>
    <w:rsid w:val="005D4E9D"/>
    <w:rsid w:val="00607334"/>
    <w:rsid w:val="00612DCD"/>
    <w:rsid w:val="00686CB8"/>
    <w:rsid w:val="006C5226"/>
    <w:rsid w:val="006D1324"/>
    <w:rsid w:val="006E4131"/>
    <w:rsid w:val="0073702B"/>
    <w:rsid w:val="007974A5"/>
    <w:rsid w:val="007A07AB"/>
    <w:rsid w:val="007D24E0"/>
    <w:rsid w:val="00806C3B"/>
    <w:rsid w:val="00811AAF"/>
    <w:rsid w:val="00815087"/>
    <w:rsid w:val="0083375F"/>
    <w:rsid w:val="00864D1E"/>
    <w:rsid w:val="00931196"/>
    <w:rsid w:val="009D0C51"/>
    <w:rsid w:val="009D5428"/>
    <w:rsid w:val="009D6167"/>
    <w:rsid w:val="009F3CE0"/>
    <w:rsid w:val="00A13885"/>
    <w:rsid w:val="00A21679"/>
    <w:rsid w:val="00A329B8"/>
    <w:rsid w:val="00A42CD8"/>
    <w:rsid w:val="00A70367"/>
    <w:rsid w:val="00A869DF"/>
    <w:rsid w:val="00A87426"/>
    <w:rsid w:val="00AD0FC9"/>
    <w:rsid w:val="00AE677A"/>
    <w:rsid w:val="00B103E0"/>
    <w:rsid w:val="00B432E0"/>
    <w:rsid w:val="00B51E4B"/>
    <w:rsid w:val="00B56633"/>
    <w:rsid w:val="00B73A0F"/>
    <w:rsid w:val="00B8250D"/>
    <w:rsid w:val="00BB03D9"/>
    <w:rsid w:val="00BC24B0"/>
    <w:rsid w:val="00BE2FD5"/>
    <w:rsid w:val="00C40FCA"/>
    <w:rsid w:val="00C95DEF"/>
    <w:rsid w:val="00CA47B6"/>
    <w:rsid w:val="00CC46B8"/>
    <w:rsid w:val="00D626B9"/>
    <w:rsid w:val="00DF543C"/>
    <w:rsid w:val="00E24F70"/>
    <w:rsid w:val="00E2687F"/>
    <w:rsid w:val="00E30FDA"/>
    <w:rsid w:val="00E333A8"/>
    <w:rsid w:val="00F23443"/>
    <w:rsid w:val="00F5351E"/>
    <w:rsid w:val="00F76DB3"/>
    <w:rsid w:val="00FD42E7"/>
    <w:rsid w:val="00FD6DB5"/>
    <w:rsid w:val="00FE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4E0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7D24E0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D24E0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7D24E0"/>
    <w:pPr>
      <w:jc w:val="center"/>
    </w:pPr>
    <w:rPr>
      <w:b/>
      <w:bCs/>
    </w:rPr>
  </w:style>
  <w:style w:type="paragraph" w:styleId="2">
    <w:name w:val="Body Text Indent 2"/>
    <w:basedOn w:val="a"/>
    <w:rsid w:val="007D24E0"/>
    <w:pPr>
      <w:ind w:left="360" w:hanging="360"/>
      <w:jc w:val="both"/>
    </w:pPr>
    <w:rPr>
      <w:sz w:val="26"/>
    </w:rPr>
  </w:style>
  <w:style w:type="paragraph" w:styleId="a5">
    <w:name w:val="Body Text"/>
    <w:basedOn w:val="a"/>
    <w:rsid w:val="007D24E0"/>
    <w:pPr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rsid w:val="007D24E0"/>
    <w:rPr>
      <w:b/>
      <w:bCs/>
      <w:sz w:val="28"/>
      <w:szCs w:val="24"/>
      <w:lang w:val="ru-RU" w:eastAsia="ru-RU" w:bidi="ar-SA"/>
    </w:rPr>
  </w:style>
  <w:style w:type="character" w:customStyle="1" w:styleId="a6">
    <w:name w:val="Гипертекстовая ссылка"/>
    <w:basedOn w:val="a0"/>
    <w:rsid w:val="00B51E4B"/>
    <w:rPr>
      <w:rFonts w:cs="Times New Roman"/>
      <w:color w:val="106BBE"/>
    </w:rPr>
  </w:style>
  <w:style w:type="paragraph" w:styleId="a7">
    <w:name w:val="Normal (Web)"/>
    <w:basedOn w:val="a"/>
    <w:uiPriority w:val="99"/>
    <w:rsid w:val="00B51E4B"/>
    <w:pPr>
      <w:spacing w:before="100" w:beforeAutospacing="1" w:after="100" w:afterAutospacing="1"/>
    </w:pPr>
  </w:style>
  <w:style w:type="table" w:styleId="a8">
    <w:name w:val="Table Grid"/>
    <w:basedOn w:val="a1"/>
    <w:rsid w:val="00B4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33A8"/>
  </w:style>
  <w:style w:type="character" w:styleId="a9">
    <w:name w:val="Strong"/>
    <w:basedOn w:val="a0"/>
    <w:uiPriority w:val="22"/>
    <w:qFormat/>
    <w:rsid w:val="00E333A8"/>
    <w:rPr>
      <w:b/>
      <w:bCs/>
    </w:rPr>
  </w:style>
  <w:style w:type="paragraph" w:styleId="3">
    <w:name w:val="Body Text Indent 3"/>
    <w:basedOn w:val="a"/>
    <w:link w:val="30"/>
    <w:rsid w:val="00BE2F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FD5"/>
    <w:rPr>
      <w:sz w:val="16"/>
      <w:szCs w:val="16"/>
    </w:rPr>
  </w:style>
  <w:style w:type="paragraph" w:styleId="20">
    <w:name w:val="Body Text 2"/>
    <w:basedOn w:val="a"/>
    <w:link w:val="21"/>
    <w:rsid w:val="00BE2F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E2FD5"/>
    <w:rPr>
      <w:sz w:val="24"/>
      <w:szCs w:val="24"/>
    </w:rPr>
  </w:style>
  <w:style w:type="character" w:customStyle="1" w:styleId="5">
    <w:name w:val="Основной текст (5)_"/>
    <w:link w:val="50"/>
    <w:locked/>
    <w:rsid w:val="00BE2FD5"/>
    <w:rPr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2FD5"/>
    <w:pPr>
      <w:shd w:val="clear" w:color="auto" w:fill="FFFFFF"/>
      <w:spacing w:before="1140" w:line="322" w:lineRule="exact"/>
      <w:jc w:val="center"/>
    </w:pPr>
    <w:rPr>
      <w:sz w:val="26"/>
      <w:szCs w:val="20"/>
      <w:lang/>
    </w:rPr>
  </w:style>
  <w:style w:type="paragraph" w:styleId="aa">
    <w:name w:val="Body Text Indent"/>
    <w:basedOn w:val="a"/>
    <w:link w:val="ab"/>
    <w:rsid w:val="00BE2FD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E2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8319-27AB-4604-B5D4-7C172CF5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XP GAME 2009</dc:creator>
  <cp:keywords/>
  <dc:description/>
  <cp:lastModifiedBy>ТТВ</cp:lastModifiedBy>
  <cp:revision>2</cp:revision>
  <cp:lastPrinted>2021-06-30T08:25:00Z</cp:lastPrinted>
  <dcterms:created xsi:type="dcterms:W3CDTF">2021-07-01T01:37:00Z</dcterms:created>
  <dcterms:modified xsi:type="dcterms:W3CDTF">2021-07-01T01:37:00Z</dcterms:modified>
</cp:coreProperties>
</file>