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4B" w:rsidRPr="008772F7" w:rsidRDefault="00CF364B" w:rsidP="008850FC">
      <w:pPr>
        <w:pStyle w:val="a3"/>
        <w:widowControl w:val="0"/>
        <w:rPr>
          <w:b/>
          <w:color w:val="000000"/>
          <w:szCs w:val="24"/>
        </w:rPr>
      </w:pPr>
      <w:r w:rsidRPr="008772F7">
        <w:rPr>
          <w:b/>
          <w:color w:val="000000"/>
          <w:szCs w:val="24"/>
        </w:rPr>
        <w:t>РО</w:t>
      </w:r>
      <w:r w:rsidRPr="008772F7">
        <w:rPr>
          <w:b/>
          <w:color w:val="000000"/>
          <w:szCs w:val="24"/>
        </w:rPr>
        <w:t>С</w:t>
      </w:r>
      <w:r w:rsidRPr="008772F7">
        <w:rPr>
          <w:b/>
          <w:color w:val="000000"/>
          <w:szCs w:val="24"/>
        </w:rPr>
        <w:t>СИЙСКАЯ ФЕДЕРАЦИЯ</w:t>
      </w:r>
    </w:p>
    <w:p w:rsidR="00CF364B" w:rsidRPr="008772F7" w:rsidRDefault="00CF364B" w:rsidP="008850FC">
      <w:pPr>
        <w:widowControl w:val="0"/>
        <w:jc w:val="center"/>
        <w:rPr>
          <w:b/>
          <w:color w:val="000000"/>
        </w:rPr>
      </w:pPr>
      <w:r w:rsidRPr="008772F7">
        <w:rPr>
          <w:b/>
          <w:color w:val="000000"/>
        </w:rPr>
        <w:t>БУРЛИНСКИЙ РАЙОННЫЙ СОВЕТ НАРОДНЫХ ДЕПУТ</w:t>
      </w:r>
      <w:r w:rsidRPr="008772F7">
        <w:rPr>
          <w:b/>
          <w:color w:val="000000"/>
        </w:rPr>
        <w:t>А</w:t>
      </w:r>
      <w:r w:rsidRPr="008772F7">
        <w:rPr>
          <w:b/>
          <w:color w:val="000000"/>
        </w:rPr>
        <w:t>ТОВ</w:t>
      </w:r>
    </w:p>
    <w:p w:rsidR="00CF364B" w:rsidRPr="008772F7" w:rsidRDefault="00CF364B" w:rsidP="008850FC">
      <w:pPr>
        <w:pStyle w:val="3"/>
        <w:widowControl w:val="0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72F7">
        <w:rPr>
          <w:rFonts w:ascii="Times New Roman" w:hAnsi="Times New Roman" w:cs="Times New Roman"/>
          <w:color w:val="000000"/>
          <w:sz w:val="24"/>
          <w:szCs w:val="24"/>
        </w:rPr>
        <w:t>АЛТАЙСКОГО КРАЯ</w:t>
      </w:r>
    </w:p>
    <w:p w:rsidR="00CF364B" w:rsidRPr="008772F7" w:rsidRDefault="00CF364B" w:rsidP="008850FC">
      <w:pPr>
        <w:widowControl w:val="0"/>
        <w:rPr>
          <w:color w:val="000000"/>
        </w:rPr>
      </w:pPr>
    </w:p>
    <w:p w:rsidR="00CF364B" w:rsidRPr="008772F7" w:rsidRDefault="00CF364B" w:rsidP="008850FC">
      <w:pPr>
        <w:widowControl w:val="0"/>
        <w:rPr>
          <w:color w:val="000000"/>
        </w:rPr>
      </w:pPr>
    </w:p>
    <w:p w:rsidR="00CF364B" w:rsidRPr="008772F7" w:rsidRDefault="00CF364B" w:rsidP="008850FC">
      <w:pPr>
        <w:widowControl w:val="0"/>
        <w:jc w:val="center"/>
        <w:rPr>
          <w:b/>
          <w:color w:val="000000"/>
          <w:sz w:val="28"/>
          <w:szCs w:val="28"/>
        </w:rPr>
      </w:pPr>
      <w:r w:rsidRPr="008772F7">
        <w:rPr>
          <w:b/>
          <w:color w:val="000000"/>
          <w:sz w:val="28"/>
          <w:szCs w:val="28"/>
        </w:rPr>
        <w:t>Р Е Ш Е Н И Е</w:t>
      </w:r>
    </w:p>
    <w:p w:rsidR="00CF364B" w:rsidRPr="008772F7" w:rsidRDefault="00CF364B" w:rsidP="008850FC">
      <w:pPr>
        <w:widowControl w:val="0"/>
        <w:jc w:val="center"/>
        <w:rPr>
          <w:b/>
          <w:color w:val="000000"/>
          <w:sz w:val="28"/>
          <w:szCs w:val="28"/>
        </w:rPr>
      </w:pPr>
    </w:p>
    <w:p w:rsidR="00CF364B" w:rsidRPr="00813877" w:rsidRDefault="00614E9B" w:rsidP="008850FC">
      <w:pPr>
        <w:widowContro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</w:t>
      </w:r>
      <w:r w:rsidR="00AA6C87">
        <w:rPr>
          <w:color w:val="000000"/>
          <w:sz w:val="28"/>
          <w:szCs w:val="28"/>
        </w:rPr>
        <w:t>августа</w:t>
      </w:r>
      <w:r w:rsidR="00F66CCA" w:rsidRPr="00813877">
        <w:rPr>
          <w:color w:val="000000"/>
          <w:sz w:val="28"/>
          <w:szCs w:val="28"/>
        </w:rPr>
        <w:t xml:space="preserve"> </w:t>
      </w:r>
      <w:r w:rsidR="00B018AA">
        <w:rPr>
          <w:bCs/>
          <w:color w:val="000000"/>
          <w:sz w:val="26"/>
          <w:szCs w:val="28"/>
        </w:rPr>
        <w:t>2020</w:t>
      </w:r>
      <w:r w:rsidR="002E3285">
        <w:rPr>
          <w:bCs/>
          <w:color w:val="000000"/>
          <w:sz w:val="26"/>
          <w:szCs w:val="28"/>
        </w:rPr>
        <w:t xml:space="preserve"> </w:t>
      </w:r>
      <w:r w:rsidR="0033289D" w:rsidRPr="008772F7">
        <w:rPr>
          <w:bCs/>
          <w:color w:val="000000"/>
          <w:sz w:val="26"/>
          <w:szCs w:val="28"/>
        </w:rPr>
        <w:t>г</w:t>
      </w:r>
      <w:r>
        <w:rPr>
          <w:bCs/>
          <w:color w:val="000000"/>
          <w:sz w:val="26"/>
          <w:szCs w:val="28"/>
        </w:rPr>
        <w:t>.</w:t>
      </w:r>
      <w:r w:rsidR="00CF364B" w:rsidRPr="008772F7">
        <w:rPr>
          <w:color w:val="000000"/>
          <w:sz w:val="26"/>
          <w:szCs w:val="28"/>
        </w:rPr>
        <w:t xml:space="preserve">                                                            </w:t>
      </w:r>
      <w:r w:rsidR="00613FF5" w:rsidRPr="008772F7">
        <w:rPr>
          <w:color w:val="000000"/>
          <w:sz w:val="26"/>
          <w:szCs w:val="28"/>
        </w:rPr>
        <w:t xml:space="preserve">      </w:t>
      </w:r>
      <w:r w:rsidR="00CF364B" w:rsidRPr="008772F7">
        <w:rPr>
          <w:color w:val="000000"/>
          <w:sz w:val="26"/>
          <w:szCs w:val="28"/>
        </w:rPr>
        <w:t xml:space="preserve">                 </w:t>
      </w:r>
      <w:r w:rsidR="00325A5B">
        <w:rPr>
          <w:color w:val="000000"/>
          <w:sz w:val="26"/>
          <w:szCs w:val="28"/>
        </w:rPr>
        <w:t xml:space="preserve">     </w:t>
      </w:r>
      <w:r w:rsidR="00DE6FCF">
        <w:rPr>
          <w:color w:val="000000"/>
          <w:sz w:val="26"/>
          <w:szCs w:val="28"/>
        </w:rPr>
        <w:t xml:space="preserve">        </w:t>
      </w:r>
      <w:r w:rsidR="002673DD">
        <w:rPr>
          <w:color w:val="000000"/>
          <w:sz w:val="26"/>
          <w:szCs w:val="28"/>
        </w:rPr>
        <w:t xml:space="preserve"> </w:t>
      </w:r>
      <w:r w:rsidR="00DE6FCF">
        <w:rPr>
          <w:color w:val="000000"/>
          <w:sz w:val="26"/>
          <w:szCs w:val="28"/>
        </w:rPr>
        <w:t xml:space="preserve">     </w:t>
      </w:r>
      <w:r w:rsidR="00CC0C65">
        <w:rPr>
          <w:color w:val="000000"/>
          <w:sz w:val="26"/>
          <w:szCs w:val="28"/>
        </w:rPr>
        <w:t xml:space="preserve"> </w:t>
      </w:r>
      <w:r w:rsidR="006702AF">
        <w:rPr>
          <w:color w:val="000000"/>
          <w:sz w:val="26"/>
          <w:szCs w:val="28"/>
        </w:rPr>
        <w:t xml:space="preserve">      </w:t>
      </w:r>
      <w:r w:rsidR="00CC0C65">
        <w:rPr>
          <w:color w:val="000000"/>
          <w:sz w:val="26"/>
          <w:szCs w:val="28"/>
        </w:rPr>
        <w:t xml:space="preserve"> </w:t>
      </w:r>
      <w:r w:rsidR="00CF364B" w:rsidRPr="008772F7">
        <w:rPr>
          <w:color w:val="000000"/>
          <w:sz w:val="26"/>
          <w:szCs w:val="28"/>
        </w:rPr>
        <w:t xml:space="preserve"> </w:t>
      </w:r>
      <w:r w:rsidR="00BA1AB2" w:rsidRPr="008772F7">
        <w:rPr>
          <w:color w:val="000000"/>
          <w:sz w:val="26"/>
          <w:szCs w:val="28"/>
        </w:rPr>
        <w:t xml:space="preserve"> </w:t>
      </w:r>
      <w:r w:rsidR="008523FB">
        <w:rPr>
          <w:color w:val="000000"/>
          <w:sz w:val="26"/>
          <w:szCs w:val="28"/>
        </w:rPr>
        <w:t>№</w:t>
      </w:r>
      <w:r w:rsidR="005A5482">
        <w:rPr>
          <w:color w:val="000000"/>
          <w:sz w:val="26"/>
          <w:szCs w:val="28"/>
        </w:rPr>
        <w:t xml:space="preserve"> </w:t>
      </w:r>
      <w:r w:rsidR="006702AF">
        <w:rPr>
          <w:color w:val="000000"/>
          <w:sz w:val="26"/>
          <w:szCs w:val="28"/>
        </w:rPr>
        <w:t>25</w:t>
      </w:r>
    </w:p>
    <w:p w:rsidR="00CF364B" w:rsidRDefault="0005568E" w:rsidP="008850FC">
      <w:pPr>
        <w:widowControl w:val="0"/>
        <w:jc w:val="center"/>
        <w:rPr>
          <w:color w:val="000000"/>
          <w:sz w:val="22"/>
          <w:szCs w:val="22"/>
        </w:rPr>
      </w:pPr>
      <w:r w:rsidRPr="008772F7">
        <w:rPr>
          <w:color w:val="000000"/>
          <w:sz w:val="22"/>
          <w:szCs w:val="22"/>
        </w:rPr>
        <w:t>с.Бурла</w:t>
      </w:r>
    </w:p>
    <w:p w:rsidR="00CC0C65" w:rsidRPr="008772F7" w:rsidRDefault="00CC0C65" w:rsidP="008850FC">
      <w:pPr>
        <w:widowControl w:val="0"/>
        <w:jc w:val="center"/>
        <w:rPr>
          <w:color w:val="000000"/>
          <w:sz w:val="22"/>
          <w:szCs w:val="22"/>
        </w:rPr>
      </w:pPr>
    </w:p>
    <w:p w:rsidR="00DE4A06" w:rsidRDefault="00247C1A" w:rsidP="008850FC">
      <w:pPr>
        <w:widowControl w:val="0"/>
        <w:rPr>
          <w:b/>
          <w:color w:val="000000"/>
          <w:sz w:val="28"/>
          <w:szCs w:val="28"/>
        </w:rPr>
      </w:pPr>
      <w:r w:rsidRPr="008772F7">
        <w:rPr>
          <w:b/>
          <w:color w:val="000000"/>
          <w:sz w:val="28"/>
          <w:szCs w:val="28"/>
        </w:rPr>
        <w:t xml:space="preserve">О </w:t>
      </w:r>
      <w:r w:rsidR="00CF364B" w:rsidRPr="008772F7">
        <w:rPr>
          <w:b/>
          <w:color w:val="000000"/>
          <w:sz w:val="28"/>
          <w:szCs w:val="28"/>
        </w:rPr>
        <w:t>внесении изменений и дополнений</w:t>
      </w:r>
    </w:p>
    <w:p w:rsidR="00DE6FCF" w:rsidRDefault="00CF364B" w:rsidP="008850FC">
      <w:pPr>
        <w:widowControl w:val="0"/>
        <w:rPr>
          <w:b/>
          <w:color w:val="000000"/>
          <w:sz w:val="28"/>
          <w:szCs w:val="28"/>
        </w:rPr>
      </w:pPr>
      <w:r w:rsidRPr="008772F7">
        <w:rPr>
          <w:b/>
          <w:color w:val="000000"/>
          <w:sz w:val="28"/>
          <w:szCs w:val="28"/>
        </w:rPr>
        <w:t>в решение</w:t>
      </w:r>
      <w:r w:rsidR="0005568E" w:rsidRPr="008772F7">
        <w:rPr>
          <w:b/>
          <w:color w:val="000000"/>
          <w:sz w:val="28"/>
          <w:szCs w:val="28"/>
        </w:rPr>
        <w:t xml:space="preserve"> </w:t>
      </w:r>
      <w:r w:rsidRPr="008772F7">
        <w:rPr>
          <w:b/>
          <w:color w:val="000000"/>
          <w:sz w:val="28"/>
          <w:szCs w:val="28"/>
        </w:rPr>
        <w:t>районного Совета</w:t>
      </w:r>
      <w:r w:rsidR="00DE6FCF">
        <w:rPr>
          <w:b/>
          <w:color w:val="000000"/>
          <w:sz w:val="28"/>
          <w:szCs w:val="28"/>
        </w:rPr>
        <w:t xml:space="preserve"> народных</w:t>
      </w:r>
    </w:p>
    <w:p w:rsidR="00DE4A06" w:rsidRDefault="00DE6FCF" w:rsidP="008850FC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депутатов</w:t>
      </w:r>
      <w:r w:rsidR="00247C1A" w:rsidRPr="008772F7">
        <w:rPr>
          <w:b/>
          <w:color w:val="000000"/>
          <w:sz w:val="28"/>
          <w:szCs w:val="28"/>
        </w:rPr>
        <w:t xml:space="preserve"> </w:t>
      </w:r>
      <w:r w:rsidR="00B018AA">
        <w:rPr>
          <w:b/>
          <w:color w:val="000000"/>
          <w:sz w:val="28"/>
          <w:szCs w:val="28"/>
        </w:rPr>
        <w:t>от 17.12.2019 года № 39</w:t>
      </w:r>
    </w:p>
    <w:p w:rsidR="00FF1FC6" w:rsidRDefault="00CF364B" w:rsidP="008850FC">
      <w:pPr>
        <w:widowControl w:val="0"/>
        <w:rPr>
          <w:b/>
          <w:color w:val="000000"/>
          <w:sz w:val="28"/>
          <w:szCs w:val="28"/>
        </w:rPr>
      </w:pPr>
      <w:r w:rsidRPr="008772F7">
        <w:rPr>
          <w:b/>
          <w:color w:val="000000"/>
          <w:sz w:val="28"/>
          <w:szCs w:val="28"/>
        </w:rPr>
        <w:t>«</w:t>
      </w:r>
      <w:r w:rsidR="002303CF">
        <w:rPr>
          <w:b/>
          <w:color w:val="000000"/>
          <w:sz w:val="28"/>
          <w:szCs w:val="28"/>
        </w:rPr>
        <w:t>Об утверждении бюджета м</w:t>
      </w:r>
      <w:r w:rsidR="00FF1FC6">
        <w:rPr>
          <w:b/>
          <w:color w:val="000000"/>
          <w:sz w:val="28"/>
          <w:szCs w:val="28"/>
        </w:rPr>
        <w:t>униципального</w:t>
      </w:r>
    </w:p>
    <w:p w:rsidR="002303CF" w:rsidRDefault="002303CF" w:rsidP="008850FC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</w:t>
      </w:r>
      <w:r w:rsidR="00FF1FC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Бурлинский район Алтайского</w:t>
      </w:r>
    </w:p>
    <w:p w:rsidR="00CF364B" w:rsidRDefault="00B018AA" w:rsidP="008850FC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края на 2020</w:t>
      </w:r>
      <w:r w:rsidR="002303CF">
        <w:rPr>
          <w:b/>
          <w:color w:val="000000"/>
          <w:sz w:val="28"/>
          <w:szCs w:val="28"/>
        </w:rPr>
        <w:t xml:space="preserve"> год</w:t>
      </w:r>
      <w:r w:rsidR="00CF364B" w:rsidRPr="008772F7">
        <w:rPr>
          <w:b/>
          <w:color w:val="000000"/>
          <w:sz w:val="28"/>
          <w:szCs w:val="28"/>
        </w:rPr>
        <w:t>»</w:t>
      </w:r>
    </w:p>
    <w:p w:rsidR="00D10982" w:rsidRPr="008772F7" w:rsidRDefault="00D10982" w:rsidP="008850FC">
      <w:pPr>
        <w:widowControl w:val="0"/>
        <w:rPr>
          <w:b/>
          <w:color w:val="000000"/>
          <w:sz w:val="28"/>
          <w:szCs w:val="28"/>
        </w:rPr>
      </w:pPr>
    </w:p>
    <w:p w:rsidR="00CF364B" w:rsidRPr="00614E9B" w:rsidRDefault="00CF364B" w:rsidP="006702AF">
      <w:pPr>
        <w:widowControl w:val="0"/>
        <w:suppressAutoHyphens/>
        <w:ind w:firstLine="720"/>
        <w:jc w:val="both"/>
        <w:rPr>
          <w:sz w:val="26"/>
          <w:szCs w:val="26"/>
        </w:rPr>
      </w:pPr>
      <w:r w:rsidRPr="00614E9B">
        <w:rPr>
          <w:sz w:val="26"/>
          <w:szCs w:val="26"/>
        </w:rPr>
        <w:t xml:space="preserve">В соответствии </w:t>
      </w:r>
      <w:r w:rsidR="00457331" w:rsidRPr="00614E9B">
        <w:rPr>
          <w:sz w:val="26"/>
          <w:szCs w:val="26"/>
        </w:rPr>
        <w:t>с пунктом 2 статьи 24 Устава муниципального образования</w:t>
      </w:r>
      <w:r w:rsidR="00CC0C65" w:rsidRPr="00614E9B">
        <w:rPr>
          <w:sz w:val="26"/>
          <w:szCs w:val="26"/>
        </w:rPr>
        <w:t xml:space="preserve"> </w:t>
      </w:r>
      <w:r w:rsidR="0037001F" w:rsidRPr="00614E9B">
        <w:rPr>
          <w:sz w:val="26"/>
          <w:szCs w:val="26"/>
        </w:rPr>
        <w:t>Бурлинский</w:t>
      </w:r>
      <w:r w:rsidR="00457331" w:rsidRPr="00614E9B">
        <w:rPr>
          <w:sz w:val="26"/>
          <w:szCs w:val="26"/>
        </w:rPr>
        <w:t xml:space="preserve"> район, </w:t>
      </w:r>
      <w:r w:rsidR="00A24CAC" w:rsidRPr="00614E9B">
        <w:rPr>
          <w:sz w:val="26"/>
          <w:szCs w:val="26"/>
        </w:rPr>
        <w:t xml:space="preserve">заслушав и обсудив информацию </w:t>
      </w:r>
      <w:r w:rsidR="006702AF">
        <w:rPr>
          <w:sz w:val="26"/>
          <w:szCs w:val="26"/>
        </w:rPr>
        <w:t>начальника бюджетного отдела</w:t>
      </w:r>
      <w:r w:rsidR="000028EE" w:rsidRPr="00614E9B">
        <w:rPr>
          <w:sz w:val="26"/>
          <w:szCs w:val="26"/>
        </w:rPr>
        <w:t xml:space="preserve"> комитета по финансам, </w:t>
      </w:r>
      <w:r w:rsidR="0037001F" w:rsidRPr="00614E9B">
        <w:rPr>
          <w:sz w:val="26"/>
          <w:szCs w:val="26"/>
        </w:rPr>
        <w:t>налоговой и кредитной политике А</w:t>
      </w:r>
      <w:r w:rsidR="000028EE" w:rsidRPr="00614E9B">
        <w:rPr>
          <w:sz w:val="26"/>
          <w:szCs w:val="26"/>
        </w:rPr>
        <w:t xml:space="preserve">дминистрации района </w:t>
      </w:r>
      <w:proofErr w:type="spellStart"/>
      <w:r w:rsidR="006702AF">
        <w:rPr>
          <w:sz w:val="26"/>
          <w:szCs w:val="26"/>
        </w:rPr>
        <w:t>Зезиковой</w:t>
      </w:r>
      <w:proofErr w:type="spellEnd"/>
      <w:r w:rsidR="006702AF">
        <w:rPr>
          <w:sz w:val="26"/>
          <w:szCs w:val="26"/>
        </w:rPr>
        <w:t> Л.В.</w:t>
      </w:r>
      <w:r w:rsidR="00BA1AB2" w:rsidRPr="00614E9B">
        <w:rPr>
          <w:sz w:val="26"/>
          <w:szCs w:val="26"/>
        </w:rPr>
        <w:t>,</w:t>
      </w:r>
      <w:r w:rsidR="000028EE" w:rsidRPr="00614E9B">
        <w:rPr>
          <w:sz w:val="26"/>
          <w:szCs w:val="26"/>
        </w:rPr>
        <w:t xml:space="preserve"> </w:t>
      </w:r>
      <w:r w:rsidR="00BA1AB2" w:rsidRPr="00614E9B">
        <w:rPr>
          <w:sz w:val="26"/>
          <w:szCs w:val="26"/>
        </w:rPr>
        <w:t xml:space="preserve">районный </w:t>
      </w:r>
      <w:r w:rsidR="000028EE" w:rsidRPr="00614E9B">
        <w:rPr>
          <w:sz w:val="26"/>
          <w:szCs w:val="26"/>
        </w:rPr>
        <w:t>Совет наро</w:t>
      </w:r>
      <w:r w:rsidR="000028EE" w:rsidRPr="00614E9B">
        <w:rPr>
          <w:sz w:val="26"/>
          <w:szCs w:val="26"/>
        </w:rPr>
        <w:t>д</w:t>
      </w:r>
      <w:r w:rsidR="000028EE" w:rsidRPr="00614E9B">
        <w:rPr>
          <w:sz w:val="26"/>
          <w:szCs w:val="26"/>
        </w:rPr>
        <w:t>ных депутатов</w:t>
      </w:r>
    </w:p>
    <w:p w:rsidR="00DD058F" w:rsidRPr="00614E9B" w:rsidRDefault="00DD058F" w:rsidP="008850FC">
      <w:pPr>
        <w:widowControl w:val="0"/>
        <w:ind w:firstLine="720"/>
        <w:jc w:val="center"/>
        <w:rPr>
          <w:sz w:val="26"/>
          <w:szCs w:val="26"/>
        </w:rPr>
      </w:pPr>
      <w:r w:rsidRPr="00614E9B">
        <w:rPr>
          <w:sz w:val="26"/>
          <w:szCs w:val="26"/>
        </w:rPr>
        <w:t>Р Е Ш И Л:</w:t>
      </w:r>
    </w:p>
    <w:p w:rsidR="0069598C" w:rsidRPr="00614E9B" w:rsidRDefault="0069598C" w:rsidP="008850FC">
      <w:pPr>
        <w:widowControl w:val="0"/>
        <w:ind w:firstLine="720"/>
        <w:jc w:val="both"/>
        <w:rPr>
          <w:sz w:val="26"/>
          <w:szCs w:val="26"/>
        </w:rPr>
      </w:pPr>
      <w:r w:rsidRPr="00614E9B">
        <w:rPr>
          <w:sz w:val="26"/>
          <w:szCs w:val="26"/>
        </w:rPr>
        <w:t>1. Принять решение районного Совета народных депутатов «О внесении измен</w:t>
      </w:r>
      <w:r w:rsidRPr="00614E9B">
        <w:rPr>
          <w:sz w:val="26"/>
          <w:szCs w:val="26"/>
        </w:rPr>
        <w:t>е</w:t>
      </w:r>
      <w:r w:rsidRPr="00614E9B">
        <w:rPr>
          <w:sz w:val="26"/>
          <w:szCs w:val="26"/>
        </w:rPr>
        <w:t xml:space="preserve">ний и дополнений в решение районного Совета народных </w:t>
      </w:r>
      <w:r w:rsidR="00287802" w:rsidRPr="00614E9B">
        <w:rPr>
          <w:sz w:val="26"/>
          <w:szCs w:val="26"/>
        </w:rPr>
        <w:t>д</w:t>
      </w:r>
      <w:r w:rsidR="00973A40" w:rsidRPr="00614E9B">
        <w:rPr>
          <w:sz w:val="26"/>
          <w:szCs w:val="26"/>
        </w:rPr>
        <w:t>епутатов от 17.12.2019 года № 39</w:t>
      </w:r>
      <w:r w:rsidRPr="00614E9B">
        <w:rPr>
          <w:sz w:val="26"/>
          <w:szCs w:val="26"/>
        </w:rPr>
        <w:t xml:space="preserve"> «Об утверждении бюджета муниципального образования Бурлинский район </w:t>
      </w:r>
      <w:r w:rsidR="00CC0C65" w:rsidRPr="00614E9B">
        <w:rPr>
          <w:sz w:val="26"/>
          <w:szCs w:val="26"/>
        </w:rPr>
        <w:br/>
      </w:r>
      <w:r w:rsidRPr="00614E9B">
        <w:rPr>
          <w:sz w:val="26"/>
          <w:szCs w:val="26"/>
        </w:rPr>
        <w:t>А</w:t>
      </w:r>
      <w:r w:rsidRPr="00614E9B">
        <w:rPr>
          <w:sz w:val="26"/>
          <w:szCs w:val="26"/>
        </w:rPr>
        <w:t>л</w:t>
      </w:r>
      <w:r w:rsidRPr="00614E9B">
        <w:rPr>
          <w:sz w:val="26"/>
          <w:szCs w:val="26"/>
        </w:rPr>
        <w:t xml:space="preserve">тайского </w:t>
      </w:r>
      <w:r w:rsidR="00973A40" w:rsidRPr="00614E9B">
        <w:rPr>
          <w:sz w:val="26"/>
          <w:szCs w:val="26"/>
        </w:rPr>
        <w:t>края на 2020</w:t>
      </w:r>
      <w:r w:rsidRPr="00614E9B">
        <w:rPr>
          <w:sz w:val="26"/>
          <w:szCs w:val="26"/>
        </w:rPr>
        <w:t xml:space="preserve"> год» (прилагается).</w:t>
      </w:r>
    </w:p>
    <w:p w:rsidR="0069598C" w:rsidRPr="00614E9B" w:rsidRDefault="0069598C" w:rsidP="008850FC">
      <w:pPr>
        <w:widowControl w:val="0"/>
        <w:ind w:firstLine="720"/>
        <w:jc w:val="both"/>
        <w:rPr>
          <w:sz w:val="26"/>
          <w:szCs w:val="26"/>
        </w:rPr>
      </w:pPr>
      <w:r w:rsidRPr="00614E9B">
        <w:rPr>
          <w:sz w:val="26"/>
          <w:szCs w:val="26"/>
        </w:rPr>
        <w:t>2. Направить данное решение главе района для подписания</w:t>
      </w:r>
      <w:r w:rsidR="002673DD" w:rsidRPr="00614E9B">
        <w:rPr>
          <w:sz w:val="26"/>
          <w:szCs w:val="26"/>
        </w:rPr>
        <w:t xml:space="preserve"> и обнародования</w:t>
      </w:r>
      <w:r w:rsidRPr="00614E9B">
        <w:rPr>
          <w:sz w:val="26"/>
          <w:szCs w:val="26"/>
        </w:rPr>
        <w:t xml:space="preserve"> </w:t>
      </w:r>
      <w:r w:rsidR="00CC0C65" w:rsidRPr="00614E9B">
        <w:rPr>
          <w:sz w:val="26"/>
          <w:szCs w:val="26"/>
        </w:rPr>
        <w:br/>
      </w:r>
      <w:r w:rsidRPr="00614E9B">
        <w:rPr>
          <w:sz w:val="26"/>
          <w:szCs w:val="26"/>
        </w:rPr>
        <w:t>в у</w:t>
      </w:r>
      <w:r w:rsidRPr="00614E9B">
        <w:rPr>
          <w:sz w:val="26"/>
          <w:szCs w:val="26"/>
        </w:rPr>
        <w:t>с</w:t>
      </w:r>
      <w:r w:rsidRPr="00614E9B">
        <w:rPr>
          <w:sz w:val="26"/>
          <w:szCs w:val="26"/>
        </w:rPr>
        <w:t>тановленном порядке.</w:t>
      </w:r>
    </w:p>
    <w:p w:rsidR="0069598C" w:rsidRPr="00614E9B" w:rsidRDefault="006D03C9" w:rsidP="008850FC">
      <w:pPr>
        <w:widowControl w:val="0"/>
        <w:ind w:firstLine="720"/>
        <w:jc w:val="both"/>
        <w:rPr>
          <w:sz w:val="26"/>
          <w:szCs w:val="26"/>
        </w:rPr>
      </w:pPr>
      <w:r w:rsidRPr="00614E9B">
        <w:rPr>
          <w:sz w:val="26"/>
          <w:szCs w:val="26"/>
        </w:rPr>
        <w:t>3. Контроль за исполнением настоящего решения возложить на постоянную</w:t>
      </w:r>
      <w:r w:rsidRPr="00614E9B">
        <w:rPr>
          <w:sz w:val="26"/>
          <w:szCs w:val="26"/>
        </w:rPr>
        <w:br/>
        <w:t xml:space="preserve">комиссию РСНД по вопросам собственности, налогам, бюджету и экономической </w:t>
      </w:r>
      <w:r w:rsidR="009B0318" w:rsidRPr="00614E9B">
        <w:rPr>
          <w:sz w:val="26"/>
          <w:szCs w:val="26"/>
        </w:rPr>
        <w:t>пол</w:t>
      </w:r>
      <w:r w:rsidR="009B0318" w:rsidRPr="00614E9B">
        <w:rPr>
          <w:sz w:val="26"/>
          <w:szCs w:val="26"/>
        </w:rPr>
        <w:t>и</w:t>
      </w:r>
      <w:r w:rsidR="009B0318" w:rsidRPr="00614E9B">
        <w:rPr>
          <w:sz w:val="26"/>
          <w:szCs w:val="26"/>
        </w:rPr>
        <w:t>тике.</w:t>
      </w:r>
    </w:p>
    <w:p w:rsidR="0069598C" w:rsidRPr="00614E9B" w:rsidRDefault="0069598C" w:rsidP="008850FC">
      <w:pPr>
        <w:widowControl w:val="0"/>
        <w:ind w:firstLine="720"/>
        <w:jc w:val="both"/>
        <w:rPr>
          <w:sz w:val="26"/>
          <w:szCs w:val="26"/>
        </w:rPr>
      </w:pPr>
    </w:p>
    <w:p w:rsidR="006D03C9" w:rsidRPr="00614E9B" w:rsidRDefault="006D03C9" w:rsidP="008850FC">
      <w:pPr>
        <w:widowControl w:val="0"/>
        <w:ind w:firstLine="720"/>
        <w:jc w:val="both"/>
        <w:rPr>
          <w:sz w:val="26"/>
          <w:szCs w:val="26"/>
        </w:rPr>
      </w:pPr>
    </w:p>
    <w:p w:rsidR="0069598C" w:rsidRPr="00614E9B" w:rsidRDefault="0069598C" w:rsidP="008850FC">
      <w:pPr>
        <w:widowControl w:val="0"/>
        <w:jc w:val="both"/>
        <w:rPr>
          <w:sz w:val="26"/>
          <w:szCs w:val="26"/>
        </w:rPr>
      </w:pPr>
      <w:r w:rsidRPr="00614E9B">
        <w:rPr>
          <w:sz w:val="26"/>
          <w:szCs w:val="26"/>
        </w:rPr>
        <w:t>Председатель районного</w:t>
      </w:r>
    </w:p>
    <w:p w:rsidR="0069598C" w:rsidRPr="00614E9B" w:rsidRDefault="0069598C" w:rsidP="008850FC">
      <w:pPr>
        <w:widowControl w:val="0"/>
        <w:jc w:val="both"/>
        <w:rPr>
          <w:sz w:val="26"/>
          <w:szCs w:val="26"/>
        </w:rPr>
      </w:pPr>
      <w:r w:rsidRPr="00614E9B">
        <w:rPr>
          <w:sz w:val="26"/>
          <w:szCs w:val="26"/>
        </w:rPr>
        <w:t>Совета народных депутатов                                                                                        В.В. Брак</w:t>
      </w:r>
    </w:p>
    <w:p w:rsidR="0069598C" w:rsidRPr="00614E9B" w:rsidRDefault="0069598C" w:rsidP="008850FC">
      <w:pPr>
        <w:widowControl w:val="0"/>
        <w:jc w:val="both"/>
        <w:rPr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705761" w:rsidRDefault="00705761" w:rsidP="008850FC">
      <w:pPr>
        <w:ind w:right="-39"/>
        <w:jc w:val="center"/>
        <w:rPr>
          <w:caps/>
          <w:sz w:val="26"/>
          <w:szCs w:val="26"/>
        </w:rPr>
      </w:pPr>
    </w:p>
    <w:p w:rsidR="00705761" w:rsidRDefault="00705761" w:rsidP="008850FC">
      <w:pPr>
        <w:ind w:right="-39"/>
        <w:jc w:val="center"/>
        <w:rPr>
          <w:caps/>
          <w:sz w:val="26"/>
          <w:szCs w:val="26"/>
        </w:rPr>
      </w:pPr>
    </w:p>
    <w:p w:rsidR="00ED4949" w:rsidRDefault="00ED4949" w:rsidP="00ED4949">
      <w:pPr>
        <w:ind w:left="6237"/>
        <w:rPr>
          <w:rFonts w:eastAsia="MS Mincho"/>
          <w:bCs/>
          <w:sz w:val="26"/>
          <w:szCs w:val="26"/>
          <w:lang w:eastAsia="ja-JP"/>
        </w:rPr>
      </w:pPr>
      <w:r w:rsidRPr="00BB6205">
        <w:rPr>
          <w:rFonts w:eastAsia="MS Mincho"/>
          <w:bCs/>
          <w:sz w:val="26"/>
          <w:szCs w:val="26"/>
          <w:lang w:eastAsia="ja-JP"/>
        </w:rPr>
        <w:lastRenderedPageBreak/>
        <w:t>Принято решением</w:t>
      </w:r>
      <w:r>
        <w:rPr>
          <w:rFonts w:eastAsia="MS Mincho"/>
          <w:bCs/>
          <w:sz w:val="26"/>
          <w:szCs w:val="26"/>
          <w:lang w:eastAsia="ja-JP"/>
        </w:rPr>
        <w:t xml:space="preserve"> </w:t>
      </w:r>
    </w:p>
    <w:p w:rsidR="00ED4949" w:rsidRDefault="00ED4949" w:rsidP="00ED4949">
      <w:pPr>
        <w:ind w:left="6237"/>
        <w:rPr>
          <w:rFonts w:eastAsia="MS Mincho"/>
          <w:bCs/>
          <w:sz w:val="26"/>
          <w:szCs w:val="26"/>
          <w:lang w:eastAsia="ja-JP"/>
        </w:rPr>
      </w:pPr>
      <w:r>
        <w:rPr>
          <w:rFonts w:eastAsia="MS Mincho"/>
          <w:bCs/>
          <w:sz w:val="26"/>
          <w:szCs w:val="26"/>
          <w:lang w:eastAsia="ja-JP"/>
        </w:rPr>
        <w:t>Бурлинского районного</w:t>
      </w:r>
    </w:p>
    <w:p w:rsidR="00ED4949" w:rsidRDefault="00ED4949" w:rsidP="00ED4949">
      <w:pPr>
        <w:ind w:left="6237"/>
        <w:rPr>
          <w:rFonts w:eastAsia="MS Mincho"/>
          <w:bCs/>
          <w:sz w:val="26"/>
          <w:szCs w:val="26"/>
          <w:lang w:eastAsia="ja-JP"/>
        </w:rPr>
      </w:pPr>
      <w:r>
        <w:rPr>
          <w:rFonts w:eastAsia="MS Mincho"/>
          <w:bCs/>
          <w:sz w:val="26"/>
          <w:szCs w:val="26"/>
          <w:lang w:eastAsia="ja-JP"/>
        </w:rPr>
        <w:t>Совета народных депутатов</w:t>
      </w:r>
    </w:p>
    <w:p w:rsidR="00ED4949" w:rsidRPr="00BB6205" w:rsidRDefault="00ED4949" w:rsidP="00ED4949">
      <w:pPr>
        <w:ind w:left="6237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bCs/>
          <w:sz w:val="26"/>
          <w:szCs w:val="26"/>
          <w:lang w:eastAsia="ja-JP"/>
        </w:rPr>
        <w:t xml:space="preserve">от 25 августа 2020 г. № </w:t>
      </w:r>
      <w:r w:rsidR="006702AF">
        <w:rPr>
          <w:rFonts w:eastAsia="MS Mincho"/>
          <w:bCs/>
          <w:sz w:val="26"/>
          <w:szCs w:val="26"/>
          <w:lang w:eastAsia="ja-JP"/>
        </w:rPr>
        <w:t>25</w:t>
      </w:r>
    </w:p>
    <w:p w:rsidR="0069598C" w:rsidRPr="007D346E" w:rsidRDefault="0069598C" w:rsidP="008850FC">
      <w:pPr>
        <w:jc w:val="center"/>
        <w:rPr>
          <w:rFonts w:eastAsia="MS Mincho"/>
          <w:lang w:eastAsia="ja-JP"/>
        </w:rPr>
      </w:pPr>
    </w:p>
    <w:p w:rsidR="0069598C" w:rsidRDefault="0069598C" w:rsidP="008850FC">
      <w:pPr>
        <w:widowControl w:val="0"/>
        <w:jc w:val="center"/>
        <w:rPr>
          <w:b/>
          <w:bCs/>
          <w:sz w:val="28"/>
          <w:szCs w:val="28"/>
        </w:rPr>
      </w:pPr>
      <w:r w:rsidRPr="004B0B22">
        <w:rPr>
          <w:b/>
          <w:bCs/>
          <w:sz w:val="28"/>
          <w:szCs w:val="28"/>
        </w:rPr>
        <w:t>О внесении изменений и дополнений</w:t>
      </w:r>
      <w:r>
        <w:rPr>
          <w:b/>
          <w:bCs/>
          <w:sz w:val="28"/>
          <w:szCs w:val="28"/>
        </w:rPr>
        <w:t xml:space="preserve"> </w:t>
      </w:r>
      <w:r w:rsidRPr="004B0B22">
        <w:rPr>
          <w:b/>
          <w:bCs/>
          <w:sz w:val="28"/>
          <w:szCs w:val="28"/>
        </w:rPr>
        <w:t xml:space="preserve">в решение </w:t>
      </w:r>
      <w:r>
        <w:rPr>
          <w:b/>
          <w:bCs/>
          <w:sz w:val="28"/>
          <w:szCs w:val="28"/>
        </w:rPr>
        <w:t>районного Совета</w:t>
      </w:r>
    </w:p>
    <w:p w:rsidR="0069598C" w:rsidRDefault="0069598C" w:rsidP="008850FC">
      <w:pPr>
        <w:widowControl w:val="0"/>
        <w:jc w:val="center"/>
        <w:rPr>
          <w:b/>
          <w:bCs/>
          <w:sz w:val="28"/>
          <w:szCs w:val="28"/>
        </w:rPr>
      </w:pPr>
      <w:r w:rsidRPr="004B0B22">
        <w:rPr>
          <w:b/>
          <w:bCs/>
          <w:sz w:val="28"/>
          <w:szCs w:val="28"/>
        </w:rPr>
        <w:t>н</w:t>
      </w:r>
      <w:r w:rsidRPr="004B0B22">
        <w:rPr>
          <w:b/>
          <w:bCs/>
          <w:sz w:val="28"/>
          <w:szCs w:val="28"/>
        </w:rPr>
        <w:t>а</w:t>
      </w:r>
      <w:r w:rsidRPr="004B0B22">
        <w:rPr>
          <w:b/>
          <w:bCs/>
          <w:sz w:val="28"/>
          <w:szCs w:val="28"/>
        </w:rPr>
        <w:t>родных</w:t>
      </w:r>
      <w:r>
        <w:rPr>
          <w:b/>
          <w:bCs/>
          <w:sz w:val="28"/>
          <w:szCs w:val="28"/>
        </w:rPr>
        <w:t xml:space="preserve"> </w:t>
      </w:r>
      <w:r w:rsidR="001A15A2">
        <w:rPr>
          <w:b/>
          <w:bCs/>
          <w:sz w:val="28"/>
          <w:szCs w:val="28"/>
        </w:rPr>
        <w:t xml:space="preserve">депутатов </w:t>
      </w:r>
      <w:r w:rsidR="004D0048">
        <w:rPr>
          <w:b/>
          <w:bCs/>
          <w:sz w:val="28"/>
          <w:szCs w:val="28"/>
        </w:rPr>
        <w:t>от 17.12.2019 года № 39</w:t>
      </w:r>
      <w:r>
        <w:rPr>
          <w:b/>
          <w:bCs/>
          <w:sz w:val="28"/>
          <w:szCs w:val="28"/>
        </w:rPr>
        <w:t xml:space="preserve"> </w:t>
      </w:r>
      <w:r w:rsidRPr="004B0B22">
        <w:rPr>
          <w:b/>
          <w:bCs/>
          <w:sz w:val="28"/>
          <w:szCs w:val="28"/>
        </w:rPr>
        <w:t>«Об утверждении</w:t>
      </w:r>
    </w:p>
    <w:p w:rsidR="0069598C" w:rsidRDefault="0069598C" w:rsidP="008850FC">
      <w:pPr>
        <w:widowControl w:val="0"/>
        <w:jc w:val="center"/>
        <w:rPr>
          <w:b/>
          <w:bCs/>
          <w:sz w:val="28"/>
          <w:szCs w:val="28"/>
        </w:rPr>
      </w:pPr>
      <w:r w:rsidRPr="004B0B22">
        <w:rPr>
          <w:b/>
          <w:bCs/>
          <w:sz w:val="28"/>
          <w:szCs w:val="28"/>
        </w:rPr>
        <w:t>бюджета муниципального образования</w:t>
      </w:r>
      <w:r>
        <w:rPr>
          <w:b/>
          <w:bCs/>
          <w:sz w:val="28"/>
          <w:szCs w:val="28"/>
        </w:rPr>
        <w:t xml:space="preserve"> Бурлинский район</w:t>
      </w:r>
    </w:p>
    <w:p w:rsidR="0069598C" w:rsidRDefault="0069598C" w:rsidP="008850FC">
      <w:pPr>
        <w:widowControl w:val="0"/>
        <w:jc w:val="center"/>
        <w:rPr>
          <w:b/>
          <w:bCs/>
          <w:sz w:val="28"/>
          <w:szCs w:val="28"/>
        </w:rPr>
      </w:pPr>
      <w:r w:rsidRPr="004B0B22">
        <w:rPr>
          <w:b/>
          <w:bCs/>
          <w:sz w:val="28"/>
          <w:szCs w:val="28"/>
        </w:rPr>
        <w:t>Алтайского</w:t>
      </w:r>
      <w:r>
        <w:rPr>
          <w:b/>
          <w:bCs/>
          <w:sz w:val="28"/>
          <w:szCs w:val="28"/>
        </w:rPr>
        <w:t xml:space="preserve"> </w:t>
      </w:r>
      <w:r w:rsidR="004D0048">
        <w:rPr>
          <w:b/>
          <w:bCs/>
          <w:sz w:val="28"/>
          <w:szCs w:val="28"/>
        </w:rPr>
        <w:t>края на 2020</w:t>
      </w:r>
      <w:r w:rsidRPr="004B0B22">
        <w:rPr>
          <w:b/>
          <w:bCs/>
          <w:sz w:val="28"/>
          <w:szCs w:val="28"/>
        </w:rPr>
        <w:t xml:space="preserve"> год</w:t>
      </w:r>
      <w:r w:rsidRPr="00D758BD">
        <w:rPr>
          <w:b/>
          <w:bCs/>
          <w:sz w:val="28"/>
          <w:szCs w:val="28"/>
        </w:rPr>
        <w:t xml:space="preserve"> </w:t>
      </w:r>
    </w:p>
    <w:p w:rsidR="0069598C" w:rsidRDefault="0069598C" w:rsidP="008850FC">
      <w:pPr>
        <w:widowControl w:val="0"/>
        <w:ind w:firstLine="720"/>
        <w:jc w:val="center"/>
        <w:rPr>
          <w:color w:val="000000"/>
          <w:sz w:val="26"/>
          <w:szCs w:val="26"/>
        </w:rPr>
      </w:pPr>
    </w:p>
    <w:p w:rsidR="0069598C" w:rsidRDefault="0069598C" w:rsidP="008850FC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FA22A6">
        <w:rPr>
          <w:color w:val="000000"/>
          <w:sz w:val="26"/>
          <w:szCs w:val="26"/>
        </w:rPr>
        <w:t>Внести в решение районного</w:t>
      </w:r>
      <w:r w:rsidR="004D0048">
        <w:rPr>
          <w:color w:val="000000"/>
          <w:sz w:val="26"/>
          <w:szCs w:val="26"/>
        </w:rPr>
        <w:t xml:space="preserve"> Совета народных депутатов от 17.12.2019 года № 39 </w:t>
      </w:r>
      <w:r w:rsidRPr="00FA22A6">
        <w:rPr>
          <w:color w:val="000000"/>
          <w:sz w:val="26"/>
          <w:szCs w:val="26"/>
        </w:rPr>
        <w:t>«Об утверждении бюджета муниципального образования Бурлинский район Ал</w:t>
      </w:r>
      <w:r w:rsidR="004A03C5">
        <w:rPr>
          <w:color w:val="000000"/>
          <w:sz w:val="26"/>
          <w:szCs w:val="26"/>
        </w:rPr>
        <w:t>та</w:t>
      </w:r>
      <w:r w:rsidR="004A03C5">
        <w:rPr>
          <w:color w:val="000000"/>
          <w:sz w:val="26"/>
          <w:szCs w:val="26"/>
        </w:rPr>
        <w:t>й</w:t>
      </w:r>
      <w:r w:rsidR="004A03C5">
        <w:rPr>
          <w:color w:val="000000"/>
          <w:sz w:val="26"/>
          <w:szCs w:val="26"/>
        </w:rPr>
        <w:t>ско</w:t>
      </w:r>
      <w:r w:rsidR="004D0048">
        <w:rPr>
          <w:color w:val="000000"/>
          <w:sz w:val="26"/>
          <w:szCs w:val="26"/>
        </w:rPr>
        <w:t>го края на 2020</w:t>
      </w:r>
      <w:r w:rsidRPr="00FA22A6">
        <w:rPr>
          <w:color w:val="000000"/>
          <w:sz w:val="26"/>
          <w:szCs w:val="26"/>
        </w:rPr>
        <w:t xml:space="preserve"> год» следующие дополнения и изменения:</w:t>
      </w:r>
    </w:p>
    <w:p w:rsidR="00DD058F" w:rsidRPr="008772F7" w:rsidRDefault="00DD058F" w:rsidP="008850FC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772F7">
        <w:rPr>
          <w:color w:val="000000"/>
          <w:sz w:val="26"/>
          <w:szCs w:val="26"/>
        </w:rPr>
        <w:t>1. В статье 1 бю</w:t>
      </w:r>
      <w:r w:rsidR="00251487">
        <w:rPr>
          <w:color w:val="000000"/>
          <w:sz w:val="26"/>
          <w:szCs w:val="26"/>
        </w:rPr>
        <w:t>джета</w:t>
      </w:r>
      <w:r w:rsidR="00B76527">
        <w:rPr>
          <w:color w:val="000000"/>
          <w:sz w:val="26"/>
          <w:szCs w:val="26"/>
        </w:rPr>
        <w:t xml:space="preserve"> муниципального образования Бурлинский район Алтайск</w:t>
      </w:r>
      <w:r w:rsidR="00B76527">
        <w:rPr>
          <w:color w:val="000000"/>
          <w:sz w:val="26"/>
          <w:szCs w:val="26"/>
        </w:rPr>
        <w:t>о</w:t>
      </w:r>
      <w:r w:rsidR="00B76527">
        <w:rPr>
          <w:color w:val="000000"/>
          <w:sz w:val="26"/>
          <w:szCs w:val="26"/>
        </w:rPr>
        <w:t>го края</w:t>
      </w:r>
      <w:r w:rsidR="004D0048">
        <w:rPr>
          <w:color w:val="000000"/>
          <w:sz w:val="26"/>
          <w:szCs w:val="26"/>
        </w:rPr>
        <w:t xml:space="preserve"> на 2020</w:t>
      </w:r>
      <w:r w:rsidR="0069598C">
        <w:rPr>
          <w:color w:val="000000"/>
          <w:sz w:val="26"/>
          <w:szCs w:val="26"/>
        </w:rPr>
        <w:t xml:space="preserve"> год пункт первый изложить </w:t>
      </w:r>
      <w:r w:rsidRPr="008772F7">
        <w:rPr>
          <w:color w:val="000000"/>
          <w:sz w:val="26"/>
          <w:szCs w:val="26"/>
        </w:rPr>
        <w:t>в следующей редакции:</w:t>
      </w:r>
    </w:p>
    <w:p w:rsidR="00DD058F" w:rsidRDefault="00DD058F" w:rsidP="008850F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«1.Утвердить основные характер</w:t>
      </w:r>
      <w:r w:rsidR="004A03C5">
        <w:rPr>
          <w:color w:val="000000"/>
          <w:sz w:val="26"/>
          <w:szCs w:val="26"/>
        </w:rPr>
        <w:t>истики р</w:t>
      </w:r>
      <w:r w:rsidR="004D0048">
        <w:rPr>
          <w:color w:val="000000"/>
          <w:sz w:val="26"/>
          <w:szCs w:val="26"/>
        </w:rPr>
        <w:t>айонного бюджета на 2020</w:t>
      </w:r>
      <w:r>
        <w:rPr>
          <w:color w:val="000000"/>
          <w:sz w:val="26"/>
          <w:szCs w:val="26"/>
        </w:rPr>
        <w:t xml:space="preserve"> год:</w:t>
      </w:r>
    </w:p>
    <w:p w:rsidR="00DD058F" w:rsidRDefault="00DD058F" w:rsidP="008850F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8772F7">
        <w:rPr>
          <w:color w:val="000000"/>
          <w:sz w:val="26"/>
          <w:szCs w:val="26"/>
        </w:rPr>
        <w:t>1) прогнозируемый общий объем до</w:t>
      </w:r>
      <w:r>
        <w:rPr>
          <w:color w:val="000000"/>
          <w:sz w:val="26"/>
          <w:szCs w:val="26"/>
        </w:rPr>
        <w:t>ходов райо</w:t>
      </w:r>
      <w:r w:rsidR="00774608">
        <w:rPr>
          <w:color w:val="000000"/>
          <w:sz w:val="26"/>
          <w:szCs w:val="26"/>
        </w:rPr>
        <w:t>н</w:t>
      </w:r>
      <w:r w:rsidR="0092397B">
        <w:rPr>
          <w:color w:val="000000"/>
          <w:sz w:val="26"/>
          <w:szCs w:val="26"/>
        </w:rPr>
        <w:t xml:space="preserve">ного бюджета в сумме </w:t>
      </w:r>
      <w:r w:rsidR="00380E86">
        <w:rPr>
          <w:color w:val="000000"/>
          <w:sz w:val="26"/>
          <w:szCs w:val="26"/>
        </w:rPr>
        <w:t>272566,67</w:t>
      </w:r>
      <w:r w:rsidR="001E10EC">
        <w:rPr>
          <w:color w:val="000000"/>
          <w:sz w:val="26"/>
          <w:szCs w:val="26"/>
        </w:rPr>
        <w:t xml:space="preserve"> </w:t>
      </w:r>
      <w:r w:rsidRPr="00651AC8">
        <w:rPr>
          <w:color w:val="000000"/>
          <w:sz w:val="26"/>
          <w:szCs w:val="26"/>
        </w:rPr>
        <w:t>тыс. рублей, в том числе объем межбюджетных трансфертов, получаемых из других бюдж</w:t>
      </w:r>
      <w:r w:rsidRPr="00651AC8">
        <w:rPr>
          <w:color w:val="000000"/>
          <w:sz w:val="26"/>
          <w:szCs w:val="26"/>
        </w:rPr>
        <w:t>е</w:t>
      </w:r>
      <w:r w:rsidR="004546FC">
        <w:rPr>
          <w:color w:val="000000"/>
          <w:sz w:val="26"/>
          <w:szCs w:val="26"/>
        </w:rPr>
        <w:t xml:space="preserve">тов, в сумме </w:t>
      </w:r>
      <w:r w:rsidR="000861F1">
        <w:rPr>
          <w:color w:val="000000"/>
          <w:sz w:val="26"/>
          <w:szCs w:val="26"/>
        </w:rPr>
        <w:t>217421,02</w:t>
      </w:r>
      <w:r w:rsidR="0037119F">
        <w:rPr>
          <w:color w:val="000000"/>
          <w:sz w:val="26"/>
          <w:szCs w:val="26"/>
        </w:rPr>
        <w:t xml:space="preserve"> </w:t>
      </w:r>
      <w:r w:rsidRPr="00651AC8">
        <w:rPr>
          <w:color w:val="000000"/>
          <w:sz w:val="26"/>
          <w:szCs w:val="26"/>
        </w:rPr>
        <w:t>тыс. рубл</w:t>
      </w:r>
      <w:r>
        <w:rPr>
          <w:color w:val="000000"/>
          <w:sz w:val="26"/>
          <w:szCs w:val="26"/>
        </w:rPr>
        <w:t>ей;</w:t>
      </w:r>
    </w:p>
    <w:p w:rsidR="00DD058F" w:rsidRDefault="00DD058F" w:rsidP="008850F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51AC8">
        <w:rPr>
          <w:color w:val="000000"/>
          <w:sz w:val="26"/>
          <w:szCs w:val="26"/>
        </w:rPr>
        <w:t>2) общий о</w:t>
      </w:r>
      <w:r w:rsidR="00F215F7">
        <w:rPr>
          <w:color w:val="000000"/>
          <w:sz w:val="26"/>
          <w:szCs w:val="26"/>
        </w:rPr>
        <w:t>бъем расх</w:t>
      </w:r>
      <w:r w:rsidR="00774608">
        <w:rPr>
          <w:color w:val="000000"/>
          <w:sz w:val="26"/>
          <w:szCs w:val="26"/>
        </w:rPr>
        <w:t>о</w:t>
      </w:r>
      <w:r w:rsidR="0037119F">
        <w:rPr>
          <w:color w:val="000000"/>
          <w:sz w:val="26"/>
          <w:szCs w:val="26"/>
        </w:rPr>
        <w:t>дов райо</w:t>
      </w:r>
      <w:r w:rsidR="000861F1">
        <w:rPr>
          <w:color w:val="000000"/>
          <w:sz w:val="26"/>
          <w:szCs w:val="26"/>
        </w:rPr>
        <w:t xml:space="preserve">нного бюджета 277576,98 </w:t>
      </w:r>
      <w:r w:rsidRPr="00651AC8">
        <w:rPr>
          <w:color w:val="000000"/>
          <w:sz w:val="26"/>
          <w:szCs w:val="26"/>
        </w:rPr>
        <w:t>тыс. рублей;</w:t>
      </w:r>
    </w:p>
    <w:p w:rsidR="00DD058F" w:rsidRPr="00651AC8" w:rsidRDefault="00476AA7" w:rsidP="008850FC">
      <w:pPr>
        <w:widowControl w:val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4)  дефицит</w:t>
      </w:r>
      <w:r w:rsidR="00DD058F" w:rsidRPr="00651AC8">
        <w:rPr>
          <w:color w:val="000000"/>
          <w:sz w:val="26"/>
        </w:rPr>
        <w:t xml:space="preserve"> районного бюджета в сумме</w:t>
      </w:r>
      <w:r w:rsidR="00BB3C79">
        <w:rPr>
          <w:color w:val="000000"/>
          <w:sz w:val="26"/>
        </w:rPr>
        <w:t xml:space="preserve"> </w:t>
      </w:r>
      <w:r w:rsidR="001E10EC">
        <w:rPr>
          <w:color w:val="000000"/>
          <w:sz w:val="26"/>
        </w:rPr>
        <w:t xml:space="preserve">5010,31 </w:t>
      </w:r>
      <w:r w:rsidR="00DD058F">
        <w:rPr>
          <w:color w:val="000000"/>
          <w:sz w:val="26"/>
        </w:rPr>
        <w:t>тыс. рублей».</w:t>
      </w:r>
    </w:p>
    <w:p w:rsidR="004226FD" w:rsidRDefault="00DD058F" w:rsidP="008850F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51AC8">
        <w:rPr>
          <w:color w:val="000000"/>
          <w:sz w:val="26"/>
          <w:szCs w:val="26"/>
        </w:rPr>
        <w:t xml:space="preserve">2. </w:t>
      </w:r>
      <w:r w:rsidR="00B76527">
        <w:rPr>
          <w:color w:val="000000"/>
          <w:sz w:val="26"/>
          <w:szCs w:val="26"/>
        </w:rPr>
        <w:t xml:space="preserve">Приложения </w:t>
      </w:r>
      <w:r w:rsidR="007860AE" w:rsidRPr="00AC0FFA">
        <w:rPr>
          <w:color w:val="000000"/>
          <w:sz w:val="26"/>
          <w:szCs w:val="26"/>
        </w:rPr>
        <w:t>1</w:t>
      </w:r>
      <w:r w:rsidR="00DB73A5">
        <w:rPr>
          <w:color w:val="000000"/>
          <w:sz w:val="26"/>
          <w:szCs w:val="26"/>
        </w:rPr>
        <w:t>,</w:t>
      </w:r>
      <w:r w:rsidR="00AC0FFA" w:rsidRPr="00AC0FFA">
        <w:rPr>
          <w:color w:val="000000"/>
          <w:sz w:val="26"/>
          <w:szCs w:val="26"/>
        </w:rPr>
        <w:t>5,</w:t>
      </w:r>
      <w:r w:rsidR="00844660" w:rsidRPr="00AC0FFA">
        <w:rPr>
          <w:color w:val="000000"/>
          <w:sz w:val="26"/>
          <w:szCs w:val="26"/>
        </w:rPr>
        <w:t>6,7</w:t>
      </w:r>
      <w:r w:rsidR="00FB7018">
        <w:rPr>
          <w:color w:val="000000"/>
          <w:sz w:val="26"/>
          <w:szCs w:val="26"/>
        </w:rPr>
        <w:t>,</w:t>
      </w:r>
      <w:r w:rsidR="00C51B6B">
        <w:rPr>
          <w:color w:val="000000"/>
          <w:sz w:val="26"/>
          <w:szCs w:val="26"/>
        </w:rPr>
        <w:t>10,</w:t>
      </w:r>
      <w:r w:rsidR="00FB7018">
        <w:rPr>
          <w:color w:val="000000"/>
          <w:sz w:val="26"/>
          <w:szCs w:val="26"/>
        </w:rPr>
        <w:t>11</w:t>
      </w:r>
      <w:r w:rsidR="0073618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 бюджету </w:t>
      </w:r>
      <w:r w:rsidR="00B76527">
        <w:rPr>
          <w:color w:val="000000"/>
          <w:sz w:val="26"/>
          <w:szCs w:val="26"/>
        </w:rPr>
        <w:t xml:space="preserve">муниципального </w:t>
      </w:r>
      <w:r w:rsidR="00002DCE">
        <w:rPr>
          <w:color w:val="000000"/>
          <w:sz w:val="26"/>
          <w:szCs w:val="26"/>
        </w:rPr>
        <w:t>образования Бурлинский</w:t>
      </w:r>
      <w:r w:rsidR="00B76527">
        <w:rPr>
          <w:color w:val="000000"/>
          <w:sz w:val="26"/>
          <w:szCs w:val="26"/>
        </w:rPr>
        <w:t xml:space="preserve"> район Алтайского края</w:t>
      </w:r>
      <w:r w:rsidR="004D0048">
        <w:rPr>
          <w:color w:val="000000"/>
          <w:sz w:val="26"/>
          <w:szCs w:val="26"/>
        </w:rPr>
        <w:t xml:space="preserve"> на 2020</w:t>
      </w:r>
      <w:r w:rsidR="005F1356">
        <w:rPr>
          <w:color w:val="000000"/>
          <w:sz w:val="26"/>
          <w:szCs w:val="26"/>
        </w:rPr>
        <w:t xml:space="preserve"> год</w:t>
      </w:r>
      <w:r w:rsidR="00B76527">
        <w:rPr>
          <w:color w:val="000000"/>
          <w:sz w:val="26"/>
          <w:szCs w:val="26"/>
        </w:rPr>
        <w:t xml:space="preserve"> изложить в следующей редакции (прилагаю</w:t>
      </w:r>
      <w:r w:rsidR="00B76527">
        <w:rPr>
          <w:color w:val="000000"/>
          <w:sz w:val="26"/>
          <w:szCs w:val="26"/>
        </w:rPr>
        <w:t>т</w:t>
      </w:r>
      <w:r w:rsidR="00B76527">
        <w:rPr>
          <w:color w:val="000000"/>
          <w:sz w:val="26"/>
          <w:szCs w:val="26"/>
        </w:rPr>
        <w:t>ся)</w:t>
      </w:r>
      <w:r>
        <w:rPr>
          <w:color w:val="000000"/>
          <w:sz w:val="26"/>
          <w:szCs w:val="26"/>
        </w:rPr>
        <w:t xml:space="preserve">. </w:t>
      </w:r>
    </w:p>
    <w:p w:rsidR="00B76527" w:rsidRDefault="00DB73A5" w:rsidP="008850F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</w:t>
      </w:r>
      <w:r w:rsidR="00D93468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1</w:t>
      </w:r>
      <w:r w:rsidR="00112B75">
        <w:rPr>
          <w:color w:val="000000"/>
          <w:sz w:val="26"/>
          <w:szCs w:val="26"/>
        </w:rPr>
        <w:t xml:space="preserve"> </w:t>
      </w:r>
      <w:r w:rsidR="00B76527">
        <w:rPr>
          <w:color w:val="000000"/>
          <w:sz w:val="26"/>
          <w:szCs w:val="26"/>
        </w:rPr>
        <w:t>к</w:t>
      </w:r>
      <w:r w:rsidR="007636E5">
        <w:rPr>
          <w:color w:val="000000"/>
          <w:sz w:val="26"/>
          <w:szCs w:val="26"/>
        </w:rPr>
        <w:t xml:space="preserve"> поясни</w:t>
      </w:r>
      <w:r w:rsidR="00B76527">
        <w:rPr>
          <w:color w:val="000000"/>
          <w:sz w:val="26"/>
          <w:szCs w:val="26"/>
        </w:rPr>
        <w:t xml:space="preserve">тельной записке </w:t>
      </w:r>
      <w:r w:rsidR="007636E5">
        <w:rPr>
          <w:color w:val="000000"/>
          <w:sz w:val="26"/>
          <w:szCs w:val="26"/>
        </w:rPr>
        <w:t>изложить в сл</w:t>
      </w:r>
      <w:r w:rsidR="007A7D34">
        <w:rPr>
          <w:color w:val="000000"/>
          <w:sz w:val="26"/>
          <w:szCs w:val="26"/>
        </w:rPr>
        <w:t>едующей редакции (прил</w:t>
      </w:r>
      <w:r w:rsidR="007A7D34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гае</w:t>
      </w:r>
      <w:r w:rsidR="003C7135">
        <w:rPr>
          <w:color w:val="000000"/>
          <w:sz w:val="26"/>
          <w:szCs w:val="26"/>
        </w:rPr>
        <w:t>тся</w:t>
      </w:r>
      <w:r w:rsidR="002A536F">
        <w:rPr>
          <w:color w:val="000000"/>
          <w:sz w:val="26"/>
          <w:szCs w:val="26"/>
        </w:rPr>
        <w:t>)</w:t>
      </w:r>
      <w:r w:rsidR="00B76527">
        <w:rPr>
          <w:color w:val="000000"/>
          <w:sz w:val="26"/>
          <w:szCs w:val="26"/>
        </w:rPr>
        <w:t>.</w:t>
      </w:r>
      <w:r w:rsidR="00E74412">
        <w:rPr>
          <w:color w:val="000000"/>
          <w:sz w:val="26"/>
          <w:szCs w:val="26"/>
        </w:rPr>
        <w:t xml:space="preserve"> </w:t>
      </w:r>
    </w:p>
    <w:p w:rsidR="00132A7C" w:rsidRDefault="00132A7C" w:rsidP="00132A7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Пояснительную записку дополнить приложением 4 (прилагаются).  </w:t>
      </w:r>
    </w:p>
    <w:p w:rsidR="00DE5C34" w:rsidRDefault="00DE5C34" w:rsidP="008850FC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ED4949" w:rsidRDefault="00ED4949" w:rsidP="008850FC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6702AF" w:rsidRPr="006702AF" w:rsidRDefault="006702AF" w:rsidP="006702AF">
      <w:pPr>
        <w:jc w:val="both"/>
        <w:rPr>
          <w:sz w:val="26"/>
          <w:szCs w:val="26"/>
        </w:rPr>
      </w:pPr>
      <w:r w:rsidRPr="006702AF">
        <w:rPr>
          <w:sz w:val="26"/>
          <w:szCs w:val="26"/>
        </w:rPr>
        <w:t>Заместитель главы Администрации района,</w:t>
      </w:r>
    </w:p>
    <w:p w:rsidR="006702AF" w:rsidRPr="006702AF" w:rsidRDefault="006702AF" w:rsidP="006702AF">
      <w:pPr>
        <w:jc w:val="both"/>
        <w:rPr>
          <w:sz w:val="26"/>
          <w:szCs w:val="26"/>
        </w:rPr>
      </w:pPr>
      <w:r w:rsidRPr="006702AF">
        <w:rPr>
          <w:sz w:val="26"/>
          <w:szCs w:val="26"/>
        </w:rPr>
        <w:t xml:space="preserve">начальник Управления по экономическому </w:t>
      </w:r>
    </w:p>
    <w:p w:rsidR="006702AF" w:rsidRPr="006702AF" w:rsidRDefault="006702AF" w:rsidP="006702AF">
      <w:pPr>
        <w:jc w:val="both"/>
        <w:rPr>
          <w:sz w:val="26"/>
          <w:szCs w:val="26"/>
        </w:rPr>
      </w:pPr>
      <w:r w:rsidRPr="006702AF">
        <w:rPr>
          <w:sz w:val="26"/>
          <w:szCs w:val="26"/>
        </w:rPr>
        <w:t xml:space="preserve">развитию, имущественным и земельным </w:t>
      </w:r>
    </w:p>
    <w:p w:rsidR="006702AF" w:rsidRPr="006702AF" w:rsidRDefault="006702AF" w:rsidP="006702AF">
      <w:pPr>
        <w:jc w:val="both"/>
        <w:rPr>
          <w:sz w:val="26"/>
          <w:szCs w:val="26"/>
        </w:rPr>
      </w:pPr>
      <w:r w:rsidRPr="006702AF">
        <w:rPr>
          <w:sz w:val="26"/>
          <w:szCs w:val="26"/>
        </w:rPr>
        <w:t xml:space="preserve">отношениям Администрации района                                         </w:t>
      </w:r>
      <w:r>
        <w:rPr>
          <w:sz w:val="26"/>
          <w:szCs w:val="26"/>
        </w:rPr>
        <w:t xml:space="preserve">     </w:t>
      </w:r>
      <w:r w:rsidRPr="006702AF">
        <w:rPr>
          <w:sz w:val="26"/>
          <w:szCs w:val="26"/>
        </w:rPr>
        <w:t xml:space="preserve">                   О.В. </w:t>
      </w:r>
      <w:proofErr w:type="spellStart"/>
      <w:r w:rsidRPr="006702AF">
        <w:rPr>
          <w:sz w:val="26"/>
          <w:szCs w:val="26"/>
        </w:rPr>
        <w:t>Пыл</w:t>
      </w:r>
      <w:r w:rsidRPr="006702AF">
        <w:rPr>
          <w:sz w:val="26"/>
          <w:szCs w:val="26"/>
        </w:rPr>
        <w:t>ь</w:t>
      </w:r>
      <w:r w:rsidRPr="006702AF">
        <w:rPr>
          <w:sz w:val="26"/>
          <w:szCs w:val="26"/>
        </w:rPr>
        <w:t>цов</w:t>
      </w:r>
      <w:proofErr w:type="spellEnd"/>
    </w:p>
    <w:p w:rsidR="006B7BB8" w:rsidRDefault="006B7BB8" w:rsidP="008850FC">
      <w:pPr>
        <w:widowControl w:val="0"/>
        <w:jc w:val="both"/>
        <w:rPr>
          <w:color w:val="000000"/>
        </w:rPr>
      </w:pPr>
    </w:p>
    <w:p w:rsidR="00ED4949" w:rsidRPr="00317D40" w:rsidRDefault="00ED4949" w:rsidP="00ED4949">
      <w:pPr>
        <w:widowControl w:val="0"/>
        <w:jc w:val="both"/>
        <w:rPr>
          <w:color w:val="000000"/>
        </w:rPr>
      </w:pPr>
      <w:r w:rsidRPr="00317D40">
        <w:rPr>
          <w:color w:val="000000"/>
        </w:rPr>
        <w:t>с. Бурла</w:t>
      </w:r>
    </w:p>
    <w:p w:rsidR="00ED4949" w:rsidRPr="00317D40" w:rsidRDefault="00ED4949" w:rsidP="00ED4949">
      <w:pPr>
        <w:widowControl w:val="0"/>
        <w:jc w:val="both"/>
        <w:rPr>
          <w:color w:val="000000"/>
        </w:rPr>
      </w:pPr>
      <w:r>
        <w:rPr>
          <w:color w:val="000000"/>
        </w:rPr>
        <w:t>25 августа 2020</w:t>
      </w:r>
      <w:r w:rsidRPr="00317D40">
        <w:rPr>
          <w:color w:val="000000"/>
        </w:rPr>
        <w:t xml:space="preserve"> г</w:t>
      </w:r>
      <w:r>
        <w:rPr>
          <w:color w:val="000000"/>
        </w:rPr>
        <w:t>.</w:t>
      </w:r>
    </w:p>
    <w:p w:rsidR="00ED4949" w:rsidRDefault="00ED4949" w:rsidP="00ED4949">
      <w:pPr>
        <w:widowContro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 </w:t>
      </w:r>
      <w:r w:rsidR="006702AF">
        <w:rPr>
          <w:color w:val="000000"/>
          <w:sz w:val="26"/>
          <w:szCs w:val="26"/>
        </w:rPr>
        <w:t>14</w:t>
      </w:r>
    </w:p>
    <w:p w:rsidR="00DD058F" w:rsidRDefault="00DD058F" w:rsidP="008850FC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DE5C34" w:rsidRDefault="00DE5C34" w:rsidP="008850FC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DE5C34" w:rsidRDefault="00DE5C34" w:rsidP="008850FC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DE5C34" w:rsidRDefault="00DE5C34" w:rsidP="008850FC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DE5C34" w:rsidRDefault="00DE5C34" w:rsidP="008850FC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DE5C34" w:rsidRDefault="00DE5C34" w:rsidP="008850FC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DE5C34" w:rsidRDefault="00DE5C34" w:rsidP="008850FC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68692E" w:rsidRDefault="0068692E" w:rsidP="008850FC">
      <w:pPr>
        <w:widowControl w:val="0"/>
        <w:jc w:val="both"/>
        <w:rPr>
          <w:color w:val="000000"/>
          <w:sz w:val="26"/>
          <w:szCs w:val="26"/>
        </w:rPr>
      </w:pPr>
    </w:p>
    <w:p w:rsidR="002933F1" w:rsidRDefault="002933F1" w:rsidP="008850FC">
      <w:pPr>
        <w:widowControl w:val="0"/>
        <w:jc w:val="both"/>
        <w:rPr>
          <w:color w:val="000000"/>
          <w:sz w:val="26"/>
          <w:szCs w:val="26"/>
        </w:rPr>
      </w:pPr>
    </w:p>
    <w:p w:rsidR="006B2AA9" w:rsidRDefault="006B2AA9" w:rsidP="008850FC">
      <w:pPr>
        <w:widowControl w:val="0"/>
        <w:jc w:val="both"/>
        <w:rPr>
          <w:color w:val="000000"/>
          <w:sz w:val="26"/>
          <w:szCs w:val="26"/>
        </w:rPr>
      </w:pPr>
    </w:p>
    <w:p w:rsidR="006B2AA9" w:rsidRDefault="006B2AA9" w:rsidP="008850FC">
      <w:pPr>
        <w:widowControl w:val="0"/>
        <w:jc w:val="both"/>
        <w:rPr>
          <w:color w:val="000000"/>
          <w:sz w:val="26"/>
          <w:szCs w:val="26"/>
        </w:rPr>
      </w:pPr>
    </w:p>
    <w:p w:rsidR="00CC0C65" w:rsidRDefault="00CC0C65" w:rsidP="008850FC">
      <w:pPr>
        <w:widowControl w:val="0"/>
        <w:jc w:val="both"/>
        <w:rPr>
          <w:color w:val="000000"/>
          <w:sz w:val="26"/>
          <w:szCs w:val="26"/>
        </w:rPr>
      </w:pPr>
    </w:p>
    <w:p w:rsidR="00CC0C65" w:rsidRDefault="00CC0C65" w:rsidP="008850FC">
      <w:pPr>
        <w:widowControl w:val="0"/>
        <w:jc w:val="both"/>
        <w:rPr>
          <w:color w:val="000000"/>
          <w:sz w:val="26"/>
          <w:szCs w:val="26"/>
        </w:rPr>
      </w:pPr>
    </w:p>
    <w:p w:rsidR="009B0318" w:rsidRDefault="009B0318" w:rsidP="009B0318">
      <w:pPr>
        <w:widowControl w:val="0"/>
        <w:ind w:left="5670"/>
        <w:rPr>
          <w:caps/>
        </w:rPr>
      </w:pPr>
      <w:r>
        <w:rPr>
          <w:caps/>
        </w:rPr>
        <w:lastRenderedPageBreak/>
        <w:t>ПрилоЖЕНИЕ 1</w:t>
      </w:r>
    </w:p>
    <w:p w:rsidR="009B0318" w:rsidRDefault="009B0318" w:rsidP="009B0318">
      <w:pPr>
        <w:widowControl w:val="0"/>
        <w:ind w:left="5670"/>
        <w:jc w:val="both"/>
        <w:rPr>
          <w:spacing w:val="-4"/>
        </w:rPr>
      </w:pPr>
      <w:r w:rsidRPr="000F578F">
        <w:rPr>
          <w:spacing w:val="-4"/>
        </w:rPr>
        <w:t xml:space="preserve">к решению </w:t>
      </w:r>
      <w:r>
        <w:rPr>
          <w:spacing w:val="-4"/>
        </w:rPr>
        <w:t xml:space="preserve">РСНД </w:t>
      </w:r>
      <w:r w:rsidRPr="000F578F">
        <w:rPr>
          <w:spacing w:val="-4"/>
        </w:rPr>
        <w:t xml:space="preserve">«Об утверждении </w:t>
      </w:r>
    </w:p>
    <w:p w:rsidR="009B0318" w:rsidRDefault="009B0318" w:rsidP="009B0318">
      <w:pPr>
        <w:widowControl w:val="0"/>
        <w:ind w:left="5670"/>
        <w:jc w:val="both"/>
      </w:pPr>
      <w:r w:rsidRPr="000F578F">
        <w:rPr>
          <w:spacing w:val="-4"/>
        </w:rPr>
        <w:t xml:space="preserve">бюджета </w:t>
      </w:r>
      <w:r>
        <w:t>муниципального образов</w:t>
      </w:r>
      <w:r>
        <w:t>а</w:t>
      </w:r>
      <w:r>
        <w:t xml:space="preserve">ния </w:t>
      </w:r>
    </w:p>
    <w:p w:rsidR="009B0318" w:rsidRDefault="009B0318" w:rsidP="009B0318">
      <w:pPr>
        <w:widowControl w:val="0"/>
        <w:ind w:left="5670"/>
        <w:jc w:val="both"/>
      </w:pPr>
      <w:r>
        <w:t>Бу</w:t>
      </w:r>
      <w:r>
        <w:t>р</w:t>
      </w:r>
      <w:r>
        <w:t xml:space="preserve">линский район Алтайского края </w:t>
      </w:r>
    </w:p>
    <w:p w:rsidR="009B0318" w:rsidRDefault="009B0318" w:rsidP="009B0318">
      <w:pPr>
        <w:widowControl w:val="0"/>
        <w:ind w:left="5670"/>
        <w:jc w:val="both"/>
      </w:pPr>
      <w:r>
        <w:t>на 20</w:t>
      </w:r>
      <w:r w:rsidR="00EC0515">
        <w:t>20</w:t>
      </w:r>
      <w:r>
        <w:t xml:space="preserve"> год»</w:t>
      </w:r>
    </w:p>
    <w:p w:rsidR="009B0318" w:rsidRDefault="009B0318" w:rsidP="009B0318">
      <w:pPr>
        <w:widowControl w:val="0"/>
        <w:jc w:val="both"/>
        <w:rPr>
          <w:color w:val="000000"/>
          <w:sz w:val="26"/>
          <w:szCs w:val="26"/>
        </w:rPr>
      </w:pPr>
    </w:p>
    <w:p w:rsidR="009B0318" w:rsidRPr="000F578F" w:rsidRDefault="009B0318" w:rsidP="009B0318">
      <w:pPr>
        <w:pStyle w:val="30"/>
        <w:widowControl w:val="0"/>
        <w:ind w:left="0"/>
        <w:jc w:val="center"/>
        <w:rPr>
          <w:b/>
          <w:color w:val="000000"/>
          <w:szCs w:val="28"/>
        </w:rPr>
      </w:pPr>
      <w:r w:rsidRPr="000F578F">
        <w:rPr>
          <w:b/>
          <w:color w:val="000000"/>
          <w:szCs w:val="28"/>
        </w:rPr>
        <w:t>Источники финансирования дефицита районного</w:t>
      </w:r>
    </w:p>
    <w:p w:rsidR="009B0318" w:rsidRDefault="009B0318" w:rsidP="009B0318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бюджета на 2020</w:t>
      </w:r>
      <w:r w:rsidRPr="000F578F">
        <w:rPr>
          <w:b/>
          <w:color w:val="000000"/>
          <w:sz w:val="28"/>
          <w:szCs w:val="28"/>
        </w:rPr>
        <w:t xml:space="preserve"> год</w:t>
      </w:r>
    </w:p>
    <w:p w:rsidR="00FD4FE0" w:rsidRDefault="00FD4FE0" w:rsidP="009B0318">
      <w:pPr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975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5173"/>
        <w:gridCol w:w="1751"/>
      </w:tblGrid>
      <w:tr w:rsidR="009B0318" w:rsidRPr="009B0318" w:rsidTr="00EC0515">
        <w:trPr>
          <w:trHeight w:val="57"/>
        </w:trPr>
        <w:tc>
          <w:tcPr>
            <w:tcW w:w="2830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Код источника финанс</w:t>
            </w:r>
            <w:r w:rsidRPr="009B0318">
              <w:rPr>
                <w:color w:val="000000"/>
              </w:rPr>
              <w:t>и</w:t>
            </w:r>
            <w:r w:rsidRPr="009B0318">
              <w:rPr>
                <w:color w:val="000000"/>
              </w:rPr>
              <w:t>рования дефицита бю</w:t>
            </w:r>
            <w:r w:rsidRPr="009B0318">
              <w:rPr>
                <w:color w:val="000000"/>
              </w:rPr>
              <w:t>д</w:t>
            </w:r>
            <w:r w:rsidRPr="009B0318">
              <w:rPr>
                <w:color w:val="000000"/>
              </w:rPr>
              <w:t>жета по бюджетной классификации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9B0318" w:rsidRPr="009B0318" w:rsidRDefault="009B0318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Наименование показателя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Утвержденные бюджетные назначения</w:t>
            </w:r>
          </w:p>
        </w:tc>
      </w:tr>
      <w:tr w:rsidR="009B0318" w:rsidRPr="009B0318" w:rsidTr="00EC0515">
        <w:trPr>
          <w:trHeight w:val="57"/>
        </w:trPr>
        <w:tc>
          <w:tcPr>
            <w:tcW w:w="2830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</w:pPr>
            <w:r w:rsidRPr="009B0318">
              <w:t>00090000000000000000</w:t>
            </w:r>
          </w:p>
        </w:tc>
        <w:tc>
          <w:tcPr>
            <w:tcW w:w="5173" w:type="dxa"/>
            <w:shd w:val="clear" w:color="auto" w:fill="auto"/>
          </w:tcPr>
          <w:p w:rsidR="009B0318" w:rsidRPr="009B0318" w:rsidRDefault="009B0318">
            <w:pPr>
              <w:rPr>
                <w:color w:val="000000"/>
              </w:rPr>
            </w:pPr>
            <w:r w:rsidRPr="009B0318">
              <w:rPr>
                <w:color w:val="000000"/>
              </w:rPr>
              <w:t xml:space="preserve">Источники финансирования дефицита бюджета - ВСЕГО </w:t>
            </w:r>
            <w:r w:rsidRPr="009B0318">
              <w:rPr>
                <w:color w:val="000000"/>
              </w:rPr>
              <w:br/>
              <w:t>В том числе: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</w:pPr>
            <w:r w:rsidRPr="009B0318">
              <w:t>5 010,31</w:t>
            </w:r>
          </w:p>
        </w:tc>
      </w:tr>
      <w:tr w:rsidR="009B0318" w:rsidRPr="009B0318" w:rsidTr="00EC0515">
        <w:trPr>
          <w:trHeight w:val="57"/>
        </w:trPr>
        <w:tc>
          <w:tcPr>
            <w:tcW w:w="2830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</w:pPr>
            <w:r w:rsidRPr="009B0318">
              <w:t>00001000000000000000</w:t>
            </w:r>
          </w:p>
        </w:tc>
        <w:tc>
          <w:tcPr>
            <w:tcW w:w="5173" w:type="dxa"/>
            <w:shd w:val="clear" w:color="auto" w:fill="auto"/>
          </w:tcPr>
          <w:p w:rsidR="009B0318" w:rsidRPr="009B0318" w:rsidRDefault="009B0318">
            <w:pPr>
              <w:rPr>
                <w:color w:val="000000"/>
              </w:rPr>
            </w:pPr>
            <w:r w:rsidRPr="009B0318">
              <w:rPr>
                <w:color w:val="000000"/>
              </w:rPr>
              <w:t>источники внутреннего финансирования бю</w:t>
            </w:r>
            <w:r w:rsidRPr="009B0318">
              <w:rPr>
                <w:color w:val="000000"/>
              </w:rPr>
              <w:t>д</w:t>
            </w:r>
            <w:r w:rsidRPr="009B0318">
              <w:rPr>
                <w:color w:val="000000"/>
              </w:rPr>
              <w:t xml:space="preserve">жета </w:t>
            </w:r>
            <w:r w:rsidRPr="009B0318">
              <w:rPr>
                <w:color w:val="000000"/>
              </w:rPr>
              <w:br/>
              <w:t>Из них: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</w:p>
        </w:tc>
      </w:tr>
      <w:tr w:rsidR="009B0318" w:rsidRPr="009B0318" w:rsidTr="00EC0515">
        <w:trPr>
          <w:trHeight w:val="57"/>
        </w:trPr>
        <w:tc>
          <w:tcPr>
            <w:tcW w:w="2830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000 01030000000000000</w:t>
            </w:r>
          </w:p>
        </w:tc>
        <w:tc>
          <w:tcPr>
            <w:tcW w:w="5173" w:type="dxa"/>
            <w:shd w:val="clear" w:color="auto" w:fill="auto"/>
          </w:tcPr>
          <w:p w:rsidR="009B0318" w:rsidRPr="009B0318" w:rsidRDefault="009B0318">
            <w:pPr>
              <w:rPr>
                <w:color w:val="000000"/>
              </w:rPr>
            </w:pPr>
            <w:r w:rsidRPr="009B0318">
              <w:rPr>
                <w:color w:val="000000"/>
              </w:rPr>
              <w:t>Бюджетные кредиты от других бюджетов бю</w:t>
            </w:r>
            <w:r w:rsidRPr="009B0318">
              <w:rPr>
                <w:color w:val="000000"/>
              </w:rPr>
              <w:t>д</w:t>
            </w:r>
            <w:r w:rsidRPr="009B0318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100,00</w:t>
            </w:r>
          </w:p>
        </w:tc>
      </w:tr>
      <w:tr w:rsidR="009B0318" w:rsidRPr="009B0318" w:rsidTr="00EC0515">
        <w:trPr>
          <w:trHeight w:val="57"/>
        </w:trPr>
        <w:tc>
          <w:tcPr>
            <w:tcW w:w="2830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000 01030100000000000</w:t>
            </w:r>
          </w:p>
        </w:tc>
        <w:tc>
          <w:tcPr>
            <w:tcW w:w="5173" w:type="dxa"/>
            <w:shd w:val="clear" w:color="auto" w:fill="auto"/>
          </w:tcPr>
          <w:p w:rsidR="009B0318" w:rsidRPr="009B0318" w:rsidRDefault="009B0318">
            <w:pPr>
              <w:rPr>
                <w:color w:val="000000"/>
              </w:rPr>
            </w:pPr>
            <w:r w:rsidRPr="009B0318">
              <w:rPr>
                <w:color w:val="000000"/>
              </w:rPr>
              <w:t>Бюджетные кредиты от других бюджетов бю</w:t>
            </w:r>
            <w:r w:rsidRPr="009B0318">
              <w:rPr>
                <w:color w:val="000000"/>
              </w:rPr>
              <w:t>д</w:t>
            </w:r>
            <w:r w:rsidRPr="009B0318">
              <w:rPr>
                <w:color w:val="000000"/>
              </w:rPr>
              <w:t>жетной системы Российской Федерации в в</w:t>
            </w:r>
            <w:r w:rsidRPr="009B0318">
              <w:rPr>
                <w:color w:val="000000"/>
              </w:rPr>
              <w:t>а</w:t>
            </w:r>
            <w:r w:rsidRPr="009B0318">
              <w:rPr>
                <w:color w:val="000000"/>
              </w:rPr>
              <w:t>люте Российской Федерации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100,00</w:t>
            </w:r>
          </w:p>
        </w:tc>
      </w:tr>
      <w:tr w:rsidR="009B0318" w:rsidRPr="009B0318" w:rsidTr="00EC0515">
        <w:trPr>
          <w:trHeight w:val="57"/>
        </w:trPr>
        <w:tc>
          <w:tcPr>
            <w:tcW w:w="2830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000 01030100000000700</w:t>
            </w:r>
          </w:p>
        </w:tc>
        <w:tc>
          <w:tcPr>
            <w:tcW w:w="5173" w:type="dxa"/>
            <w:shd w:val="clear" w:color="auto" w:fill="auto"/>
          </w:tcPr>
          <w:p w:rsidR="009B0318" w:rsidRPr="009B0318" w:rsidRDefault="009B0318">
            <w:pPr>
              <w:rPr>
                <w:color w:val="000000"/>
              </w:rPr>
            </w:pPr>
            <w:r w:rsidRPr="009B0318">
              <w:rPr>
                <w:color w:val="000000"/>
              </w:rPr>
              <w:t>Получение бюджетных кредитов от других бюджетов бюджетной системы Российской Ф</w:t>
            </w:r>
            <w:r w:rsidRPr="009B0318">
              <w:rPr>
                <w:color w:val="000000"/>
              </w:rPr>
              <w:t>е</w:t>
            </w:r>
            <w:r w:rsidRPr="009B0318">
              <w:rPr>
                <w:color w:val="000000"/>
              </w:rPr>
              <w:t>дерации в валюте Российской Федерации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20 170,00</w:t>
            </w:r>
          </w:p>
        </w:tc>
      </w:tr>
      <w:tr w:rsidR="00EC0515" w:rsidRPr="009B0318" w:rsidTr="00EC0515">
        <w:trPr>
          <w:trHeight w:val="57"/>
        </w:trPr>
        <w:tc>
          <w:tcPr>
            <w:tcW w:w="2830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000 01030100050000710</w:t>
            </w:r>
          </w:p>
        </w:tc>
        <w:tc>
          <w:tcPr>
            <w:tcW w:w="5173" w:type="dxa"/>
            <w:shd w:val="clear" w:color="auto" w:fill="auto"/>
          </w:tcPr>
          <w:p w:rsidR="009B0318" w:rsidRPr="009B0318" w:rsidRDefault="009B0318">
            <w:pPr>
              <w:rPr>
                <w:color w:val="000000"/>
              </w:rPr>
            </w:pPr>
            <w:r w:rsidRPr="009B0318">
              <w:rPr>
                <w:color w:val="000000"/>
              </w:rPr>
              <w:t>Получение кредитов от других бюджетов бю</w:t>
            </w:r>
            <w:r w:rsidRPr="009B0318">
              <w:rPr>
                <w:color w:val="000000"/>
              </w:rPr>
              <w:t>д</w:t>
            </w:r>
            <w:r w:rsidRPr="009B0318">
              <w:rPr>
                <w:color w:val="000000"/>
              </w:rPr>
              <w:t>жетной системы Российской Федерации бю</w:t>
            </w:r>
            <w:r w:rsidRPr="009B0318">
              <w:rPr>
                <w:color w:val="000000"/>
              </w:rPr>
              <w:t>д</w:t>
            </w:r>
            <w:r w:rsidRPr="009B0318">
              <w:rPr>
                <w:color w:val="000000"/>
              </w:rPr>
              <w:t>жетами муниципальных районов в валюте Ро</w:t>
            </w:r>
            <w:r w:rsidRPr="009B0318">
              <w:rPr>
                <w:color w:val="000000"/>
              </w:rPr>
              <w:t>с</w:t>
            </w:r>
            <w:r w:rsidRPr="009B0318">
              <w:rPr>
                <w:color w:val="000000"/>
              </w:rPr>
              <w:t>сийской Федерации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20 170,00</w:t>
            </w:r>
          </w:p>
        </w:tc>
      </w:tr>
      <w:tr w:rsidR="009B0318" w:rsidRPr="009B0318" w:rsidTr="00EC0515">
        <w:trPr>
          <w:trHeight w:val="57"/>
        </w:trPr>
        <w:tc>
          <w:tcPr>
            <w:tcW w:w="2830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000 01030100000000800</w:t>
            </w:r>
          </w:p>
        </w:tc>
        <w:tc>
          <w:tcPr>
            <w:tcW w:w="5173" w:type="dxa"/>
            <w:shd w:val="clear" w:color="auto" w:fill="auto"/>
          </w:tcPr>
          <w:p w:rsidR="009B0318" w:rsidRPr="009B0318" w:rsidRDefault="009B0318">
            <w:pPr>
              <w:rPr>
                <w:color w:val="000000"/>
              </w:rPr>
            </w:pPr>
            <w:r w:rsidRPr="009B0318">
              <w:rPr>
                <w:color w:val="000000"/>
              </w:rPr>
              <w:t>Погашение бюджетных кредитов, полученных от других бюджетов бюджетной системы Ро</w:t>
            </w:r>
            <w:r w:rsidRPr="009B0318">
              <w:rPr>
                <w:color w:val="000000"/>
              </w:rPr>
              <w:t>с</w:t>
            </w:r>
            <w:r w:rsidRPr="009B0318">
              <w:rPr>
                <w:color w:val="000000"/>
              </w:rPr>
              <w:t>сийской Федерации в валюте Российской Фед</w:t>
            </w:r>
            <w:r w:rsidRPr="009B0318">
              <w:rPr>
                <w:color w:val="000000"/>
              </w:rPr>
              <w:t>е</w:t>
            </w:r>
            <w:r w:rsidRPr="009B0318">
              <w:rPr>
                <w:color w:val="000000"/>
              </w:rPr>
              <w:t>рации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-20 070,00</w:t>
            </w:r>
          </w:p>
        </w:tc>
      </w:tr>
      <w:tr w:rsidR="00EC0515" w:rsidRPr="009B0318" w:rsidTr="00EC0515">
        <w:trPr>
          <w:trHeight w:val="57"/>
        </w:trPr>
        <w:tc>
          <w:tcPr>
            <w:tcW w:w="2830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000 01030100050000810</w:t>
            </w:r>
          </w:p>
        </w:tc>
        <w:tc>
          <w:tcPr>
            <w:tcW w:w="5173" w:type="dxa"/>
            <w:shd w:val="clear" w:color="auto" w:fill="auto"/>
          </w:tcPr>
          <w:p w:rsidR="009B0318" w:rsidRPr="009B0318" w:rsidRDefault="009B0318">
            <w:pPr>
              <w:rPr>
                <w:color w:val="000000"/>
              </w:rPr>
            </w:pPr>
            <w:r w:rsidRPr="009B0318">
              <w:rPr>
                <w:color w:val="000000"/>
              </w:rPr>
              <w:t>Погашение бюджетами муниципальных ра</w:t>
            </w:r>
            <w:r w:rsidRPr="009B0318">
              <w:rPr>
                <w:color w:val="000000"/>
              </w:rPr>
              <w:t>й</w:t>
            </w:r>
            <w:r w:rsidRPr="009B0318">
              <w:rPr>
                <w:color w:val="000000"/>
              </w:rPr>
              <w:t>онов кредитов от других бюджетов бюджетной системы Российской Федерации в валюте Ро</w:t>
            </w:r>
            <w:r w:rsidRPr="009B0318">
              <w:rPr>
                <w:color w:val="000000"/>
              </w:rPr>
              <w:t>с</w:t>
            </w:r>
            <w:r w:rsidRPr="009B0318">
              <w:rPr>
                <w:color w:val="000000"/>
              </w:rPr>
              <w:t>сийской Федерации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-20 070,00</w:t>
            </w:r>
          </w:p>
        </w:tc>
      </w:tr>
      <w:tr w:rsidR="009B0318" w:rsidRPr="009B0318" w:rsidTr="00EC0515">
        <w:trPr>
          <w:trHeight w:val="57"/>
        </w:trPr>
        <w:tc>
          <w:tcPr>
            <w:tcW w:w="2830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000 01060000000000000</w:t>
            </w:r>
          </w:p>
        </w:tc>
        <w:tc>
          <w:tcPr>
            <w:tcW w:w="5173" w:type="dxa"/>
            <w:shd w:val="clear" w:color="auto" w:fill="auto"/>
          </w:tcPr>
          <w:p w:rsidR="009B0318" w:rsidRPr="009B0318" w:rsidRDefault="009B0318">
            <w:pPr>
              <w:rPr>
                <w:color w:val="000000"/>
              </w:rPr>
            </w:pPr>
            <w:r w:rsidRPr="009B0318">
              <w:rPr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-100,00</w:t>
            </w:r>
          </w:p>
        </w:tc>
      </w:tr>
      <w:tr w:rsidR="009B0318" w:rsidRPr="009B0318" w:rsidTr="00EC0515">
        <w:trPr>
          <w:trHeight w:val="57"/>
        </w:trPr>
        <w:tc>
          <w:tcPr>
            <w:tcW w:w="2830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000 01060400000000000</w:t>
            </w:r>
          </w:p>
        </w:tc>
        <w:tc>
          <w:tcPr>
            <w:tcW w:w="5173" w:type="dxa"/>
            <w:shd w:val="clear" w:color="auto" w:fill="auto"/>
          </w:tcPr>
          <w:p w:rsidR="009B0318" w:rsidRPr="009B0318" w:rsidRDefault="009B0318">
            <w:pPr>
              <w:rPr>
                <w:color w:val="000000"/>
              </w:rPr>
            </w:pPr>
            <w:r w:rsidRPr="009B0318">
              <w:rPr>
                <w:color w:val="000000"/>
              </w:rPr>
              <w:t>Исполнение государственных и муниципал</w:t>
            </w:r>
            <w:r w:rsidRPr="009B0318">
              <w:rPr>
                <w:color w:val="000000"/>
              </w:rPr>
              <w:t>ь</w:t>
            </w:r>
            <w:r w:rsidRPr="009B0318">
              <w:rPr>
                <w:color w:val="000000"/>
              </w:rPr>
              <w:t>ных гарантий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-100,00</w:t>
            </w:r>
          </w:p>
        </w:tc>
      </w:tr>
      <w:tr w:rsidR="00EC0515" w:rsidRPr="009B0318" w:rsidTr="00EC0515">
        <w:trPr>
          <w:trHeight w:val="57"/>
        </w:trPr>
        <w:tc>
          <w:tcPr>
            <w:tcW w:w="2830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000 01060401000000000</w:t>
            </w:r>
          </w:p>
        </w:tc>
        <w:tc>
          <w:tcPr>
            <w:tcW w:w="5173" w:type="dxa"/>
            <w:shd w:val="clear" w:color="auto" w:fill="auto"/>
          </w:tcPr>
          <w:p w:rsidR="009B0318" w:rsidRPr="009B0318" w:rsidRDefault="009B0318">
            <w:pPr>
              <w:rPr>
                <w:color w:val="000000"/>
              </w:rPr>
            </w:pPr>
            <w:r w:rsidRPr="009B0318">
              <w:rPr>
                <w:color w:val="000000"/>
              </w:rPr>
              <w:t>Исполнение государственных и муниципал</w:t>
            </w:r>
            <w:r w:rsidRPr="009B0318">
              <w:rPr>
                <w:color w:val="000000"/>
              </w:rPr>
              <w:t>ь</w:t>
            </w:r>
            <w:r w:rsidRPr="009B0318">
              <w:rPr>
                <w:color w:val="000000"/>
              </w:rPr>
              <w:t>ных гарантий в валюте Российской Федерации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-100,00</w:t>
            </w:r>
          </w:p>
        </w:tc>
      </w:tr>
      <w:tr w:rsidR="009B0318" w:rsidRPr="009B0318" w:rsidTr="00EC0515">
        <w:trPr>
          <w:trHeight w:val="57"/>
        </w:trPr>
        <w:tc>
          <w:tcPr>
            <w:tcW w:w="2830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000 01060500000000500</w:t>
            </w:r>
          </w:p>
        </w:tc>
        <w:tc>
          <w:tcPr>
            <w:tcW w:w="5173" w:type="dxa"/>
            <w:shd w:val="clear" w:color="auto" w:fill="auto"/>
          </w:tcPr>
          <w:p w:rsidR="009B0318" w:rsidRPr="009B0318" w:rsidRDefault="009B0318">
            <w:pPr>
              <w:rPr>
                <w:color w:val="000000"/>
              </w:rPr>
            </w:pPr>
            <w:r w:rsidRPr="009B0318">
              <w:rPr>
                <w:color w:val="00000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-2 000,00</w:t>
            </w:r>
          </w:p>
        </w:tc>
      </w:tr>
      <w:tr w:rsidR="009B0318" w:rsidRPr="009B0318" w:rsidTr="00EC0515">
        <w:trPr>
          <w:trHeight w:val="57"/>
        </w:trPr>
        <w:tc>
          <w:tcPr>
            <w:tcW w:w="2830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000 01060502000000500</w:t>
            </w:r>
          </w:p>
        </w:tc>
        <w:tc>
          <w:tcPr>
            <w:tcW w:w="5173" w:type="dxa"/>
            <w:shd w:val="clear" w:color="auto" w:fill="auto"/>
          </w:tcPr>
          <w:p w:rsidR="009B0318" w:rsidRPr="009B0318" w:rsidRDefault="009B0318">
            <w:pPr>
              <w:rPr>
                <w:color w:val="000000"/>
              </w:rPr>
            </w:pPr>
            <w:r w:rsidRPr="009B0318">
              <w:rPr>
                <w:color w:val="000000"/>
              </w:rPr>
              <w:t>Предоставление бюджетных кредитов другим бюджетам бюджетной системы Российской Ф</w:t>
            </w:r>
            <w:r w:rsidRPr="009B0318">
              <w:rPr>
                <w:color w:val="000000"/>
              </w:rPr>
              <w:t>е</w:t>
            </w:r>
            <w:r w:rsidRPr="009B0318">
              <w:rPr>
                <w:color w:val="000000"/>
              </w:rPr>
              <w:t>дерации в валюте Российской Федерации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-2 000,00</w:t>
            </w:r>
          </w:p>
        </w:tc>
      </w:tr>
      <w:tr w:rsidR="00EC0515" w:rsidRPr="009B0318" w:rsidTr="00EC0515">
        <w:trPr>
          <w:trHeight w:val="57"/>
        </w:trPr>
        <w:tc>
          <w:tcPr>
            <w:tcW w:w="2830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000 01060502050000540</w:t>
            </w:r>
          </w:p>
        </w:tc>
        <w:tc>
          <w:tcPr>
            <w:tcW w:w="5173" w:type="dxa"/>
            <w:shd w:val="clear" w:color="auto" w:fill="auto"/>
          </w:tcPr>
          <w:p w:rsidR="009B0318" w:rsidRPr="009B0318" w:rsidRDefault="009B0318">
            <w:pPr>
              <w:rPr>
                <w:color w:val="000000"/>
              </w:rPr>
            </w:pPr>
            <w:r w:rsidRPr="009B0318">
              <w:rPr>
                <w:color w:val="000000"/>
              </w:rPr>
              <w:t>Предоставление бюджетных кредитов другим бюджетам бюджетной системы Российской Ф</w:t>
            </w:r>
            <w:r w:rsidRPr="009B0318">
              <w:rPr>
                <w:color w:val="000000"/>
              </w:rPr>
              <w:t>е</w:t>
            </w:r>
            <w:r w:rsidRPr="009B0318">
              <w:rPr>
                <w:color w:val="000000"/>
              </w:rPr>
              <w:lastRenderedPageBreak/>
              <w:t>дерации из бюджетов муниципальных районов в валюте Российской Федерации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lastRenderedPageBreak/>
              <w:t>-2 000,00</w:t>
            </w:r>
          </w:p>
        </w:tc>
      </w:tr>
      <w:tr w:rsidR="009B0318" w:rsidRPr="009B0318" w:rsidTr="00EC0515">
        <w:trPr>
          <w:trHeight w:val="57"/>
        </w:trPr>
        <w:tc>
          <w:tcPr>
            <w:tcW w:w="2830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lastRenderedPageBreak/>
              <w:t>000 01060500000000600</w:t>
            </w:r>
          </w:p>
        </w:tc>
        <w:tc>
          <w:tcPr>
            <w:tcW w:w="5173" w:type="dxa"/>
            <w:shd w:val="clear" w:color="auto" w:fill="auto"/>
          </w:tcPr>
          <w:p w:rsidR="009B0318" w:rsidRPr="009B0318" w:rsidRDefault="009B0318">
            <w:pPr>
              <w:rPr>
                <w:color w:val="000000"/>
              </w:rPr>
            </w:pPr>
            <w:r w:rsidRPr="009B0318">
              <w:rPr>
                <w:color w:val="000000"/>
              </w:rPr>
              <w:t>Возврат бюджетных кредитов, предоставле</w:t>
            </w:r>
            <w:r w:rsidRPr="009B0318">
              <w:rPr>
                <w:color w:val="000000"/>
              </w:rPr>
              <w:t>н</w:t>
            </w:r>
            <w:r w:rsidRPr="009B0318">
              <w:rPr>
                <w:color w:val="000000"/>
              </w:rPr>
              <w:t>ных внутри страны в валюте Российской Фед</w:t>
            </w:r>
            <w:r w:rsidRPr="009B0318">
              <w:rPr>
                <w:color w:val="000000"/>
              </w:rPr>
              <w:t>е</w:t>
            </w:r>
            <w:r w:rsidRPr="009B0318">
              <w:rPr>
                <w:color w:val="000000"/>
              </w:rPr>
              <w:t>рации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2 000,00</w:t>
            </w:r>
          </w:p>
        </w:tc>
      </w:tr>
      <w:tr w:rsidR="009B0318" w:rsidRPr="009B0318" w:rsidTr="00EC0515">
        <w:trPr>
          <w:trHeight w:val="57"/>
        </w:trPr>
        <w:tc>
          <w:tcPr>
            <w:tcW w:w="2830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000 01060502000000600</w:t>
            </w:r>
          </w:p>
        </w:tc>
        <w:tc>
          <w:tcPr>
            <w:tcW w:w="5173" w:type="dxa"/>
            <w:shd w:val="clear" w:color="auto" w:fill="auto"/>
          </w:tcPr>
          <w:p w:rsidR="009B0318" w:rsidRPr="009B0318" w:rsidRDefault="009B0318">
            <w:pPr>
              <w:rPr>
                <w:color w:val="000000"/>
              </w:rPr>
            </w:pPr>
            <w:r w:rsidRPr="009B0318">
              <w:rPr>
                <w:color w:val="000000"/>
              </w:rPr>
              <w:t>Возврат бюджетных кредитов, предоставле</w:t>
            </w:r>
            <w:r w:rsidRPr="009B0318">
              <w:rPr>
                <w:color w:val="000000"/>
              </w:rPr>
              <w:t>н</w:t>
            </w:r>
            <w:r w:rsidRPr="009B0318">
              <w:rPr>
                <w:color w:val="000000"/>
              </w:rPr>
              <w:t>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2 000,00</w:t>
            </w:r>
          </w:p>
        </w:tc>
      </w:tr>
      <w:tr w:rsidR="00EC0515" w:rsidRPr="009B0318" w:rsidTr="00EC0515">
        <w:trPr>
          <w:trHeight w:val="57"/>
        </w:trPr>
        <w:tc>
          <w:tcPr>
            <w:tcW w:w="2830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000 01060502050000640</w:t>
            </w:r>
          </w:p>
        </w:tc>
        <w:tc>
          <w:tcPr>
            <w:tcW w:w="5173" w:type="dxa"/>
            <w:shd w:val="clear" w:color="auto" w:fill="auto"/>
          </w:tcPr>
          <w:p w:rsidR="009B0318" w:rsidRPr="009B0318" w:rsidRDefault="009B0318">
            <w:pPr>
              <w:rPr>
                <w:color w:val="000000"/>
              </w:rPr>
            </w:pPr>
            <w:r w:rsidRPr="009B0318">
              <w:rPr>
                <w:color w:val="000000"/>
              </w:rPr>
              <w:t>Возврат бюджетных кредитов, предоставле</w:t>
            </w:r>
            <w:r w:rsidRPr="009B0318">
              <w:rPr>
                <w:color w:val="000000"/>
              </w:rPr>
              <w:t>н</w:t>
            </w:r>
            <w:r w:rsidRPr="009B0318">
              <w:rPr>
                <w:color w:val="000000"/>
              </w:rPr>
              <w:t>ных другим бюджетам бюджетной системы Российской Федерации из бюджетов муниц</w:t>
            </w:r>
            <w:r w:rsidRPr="009B0318">
              <w:rPr>
                <w:color w:val="000000"/>
              </w:rPr>
              <w:t>и</w:t>
            </w:r>
            <w:r w:rsidRPr="009B0318">
              <w:rPr>
                <w:color w:val="000000"/>
              </w:rPr>
              <w:t>пальных районов в валюте Российской Федер</w:t>
            </w:r>
            <w:r w:rsidRPr="009B0318">
              <w:rPr>
                <w:color w:val="000000"/>
              </w:rPr>
              <w:t>а</w:t>
            </w:r>
            <w:r w:rsidRPr="009B0318">
              <w:rPr>
                <w:color w:val="000000"/>
              </w:rPr>
              <w:t>ции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2 000,00</w:t>
            </w:r>
          </w:p>
        </w:tc>
      </w:tr>
      <w:tr w:rsidR="009B0318" w:rsidRPr="009B0318" w:rsidTr="00EC0515">
        <w:trPr>
          <w:trHeight w:val="57"/>
        </w:trPr>
        <w:tc>
          <w:tcPr>
            <w:tcW w:w="2830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000 01060401000000800</w:t>
            </w:r>
          </w:p>
        </w:tc>
        <w:tc>
          <w:tcPr>
            <w:tcW w:w="5173" w:type="dxa"/>
            <w:shd w:val="clear" w:color="auto" w:fill="auto"/>
          </w:tcPr>
          <w:p w:rsidR="009B0318" w:rsidRPr="009B0318" w:rsidRDefault="009B0318">
            <w:pPr>
              <w:rPr>
                <w:color w:val="000000"/>
              </w:rPr>
            </w:pPr>
            <w:r w:rsidRPr="009B0318">
              <w:rPr>
                <w:color w:val="000000"/>
              </w:rPr>
              <w:t>Исполнение государственных и муниципал</w:t>
            </w:r>
            <w:r w:rsidRPr="009B0318">
              <w:rPr>
                <w:color w:val="000000"/>
              </w:rPr>
              <w:t>ь</w:t>
            </w:r>
            <w:r w:rsidRPr="009B0318">
              <w:rPr>
                <w:color w:val="000000"/>
              </w:rPr>
              <w:t>ных гарантий в валюте Российской Федерации в случае, если исполнение гарантом государс</w:t>
            </w:r>
            <w:r w:rsidRPr="009B0318">
              <w:rPr>
                <w:color w:val="000000"/>
              </w:rPr>
              <w:t>т</w:t>
            </w:r>
            <w:r w:rsidRPr="009B0318">
              <w:rPr>
                <w:color w:val="000000"/>
              </w:rPr>
              <w:t>венных и муниципальных гарантий ведет к во</w:t>
            </w:r>
            <w:r w:rsidRPr="009B0318">
              <w:rPr>
                <w:color w:val="000000"/>
              </w:rPr>
              <w:t>з</w:t>
            </w:r>
            <w:r w:rsidRPr="009B0318">
              <w:rPr>
                <w:color w:val="000000"/>
              </w:rPr>
              <w:t>никновению права регрессного требования г</w:t>
            </w:r>
            <w:r w:rsidRPr="009B0318">
              <w:rPr>
                <w:color w:val="000000"/>
              </w:rPr>
              <w:t>а</w:t>
            </w:r>
            <w:r w:rsidRPr="009B0318">
              <w:rPr>
                <w:color w:val="000000"/>
              </w:rPr>
              <w:t>ранта к принципалу либо обусловлено уступкой гаранту прав требования бенефициара к при</w:t>
            </w:r>
            <w:r w:rsidRPr="009B0318">
              <w:rPr>
                <w:color w:val="000000"/>
              </w:rPr>
              <w:t>н</w:t>
            </w:r>
            <w:r w:rsidRPr="009B0318">
              <w:rPr>
                <w:color w:val="000000"/>
              </w:rPr>
              <w:t>ципалу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-100,00</w:t>
            </w:r>
          </w:p>
        </w:tc>
      </w:tr>
      <w:tr w:rsidR="00EC0515" w:rsidRPr="009B0318" w:rsidTr="00EC0515">
        <w:trPr>
          <w:trHeight w:val="57"/>
        </w:trPr>
        <w:tc>
          <w:tcPr>
            <w:tcW w:w="2830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000 01060401050000810</w:t>
            </w:r>
          </w:p>
        </w:tc>
        <w:tc>
          <w:tcPr>
            <w:tcW w:w="5173" w:type="dxa"/>
            <w:shd w:val="clear" w:color="auto" w:fill="auto"/>
          </w:tcPr>
          <w:p w:rsidR="009B0318" w:rsidRPr="009B0318" w:rsidRDefault="009B0318">
            <w:pPr>
              <w:rPr>
                <w:color w:val="000000"/>
              </w:rPr>
            </w:pPr>
            <w:r w:rsidRPr="009B0318">
              <w:rPr>
                <w:color w:val="000000"/>
              </w:rPr>
              <w:t>Исполнение муниципальных гарантий муниц</w:t>
            </w:r>
            <w:r w:rsidRPr="009B0318">
              <w:rPr>
                <w:color w:val="000000"/>
              </w:rPr>
              <w:t>и</w:t>
            </w:r>
            <w:r w:rsidRPr="009B0318">
              <w:rPr>
                <w:color w:val="000000"/>
              </w:rPr>
              <w:t>пальных районов в валюте Российской Федер</w:t>
            </w:r>
            <w:r w:rsidRPr="009B0318">
              <w:rPr>
                <w:color w:val="000000"/>
              </w:rPr>
              <w:t>а</w:t>
            </w:r>
            <w:r w:rsidRPr="009B0318">
              <w:rPr>
                <w:color w:val="000000"/>
              </w:rPr>
              <w:t>ции в случае, если исполнение гарантом мун</w:t>
            </w:r>
            <w:r w:rsidRPr="009B0318">
              <w:rPr>
                <w:color w:val="000000"/>
              </w:rPr>
              <w:t>и</w:t>
            </w:r>
            <w:r w:rsidRPr="009B0318">
              <w:rPr>
                <w:color w:val="000000"/>
              </w:rPr>
              <w:t>ципальных гарантий ведет к возникновению права регрессного требования гаранта к при</w:t>
            </w:r>
            <w:r w:rsidRPr="009B0318">
              <w:rPr>
                <w:color w:val="000000"/>
              </w:rPr>
              <w:t>н</w:t>
            </w:r>
            <w:r w:rsidRPr="009B0318">
              <w:rPr>
                <w:color w:val="000000"/>
              </w:rPr>
              <w:t>ципалу либо обусловлено уступкой гаранту прав требования бенефициара к принципалу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-100,00</w:t>
            </w:r>
          </w:p>
        </w:tc>
      </w:tr>
      <w:tr w:rsidR="009B0318" w:rsidRPr="009B0318" w:rsidTr="00EC0515">
        <w:trPr>
          <w:trHeight w:val="57"/>
        </w:trPr>
        <w:tc>
          <w:tcPr>
            <w:tcW w:w="2830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000 01000000000000000</w:t>
            </w:r>
          </w:p>
        </w:tc>
        <w:tc>
          <w:tcPr>
            <w:tcW w:w="5173" w:type="dxa"/>
            <w:shd w:val="clear" w:color="auto" w:fill="auto"/>
          </w:tcPr>
          <w:p w:rsidR="009B0318" w:rsidRPr="009B0318" w:rsidRDefault="009B0318">
            <w:pPr>
              <w:rPr>
                <w:color w:val="000000"/>
              </w:rPr>
            </w:pPr>
            <w:r w:rsidRPr="009B0318">
              <w:rPr>
                <w:color w:val="000000"/>
              </w:rPr>
              <w:t>Изменение остатков средств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5 010,31</w:t>
            </w:r>
          </w:p>
        </w:tc>
      </w:tr>
      <w:tr w:rsidR="00EC0515" w:rsidRPr="009B0318" w:rsidTr="00EC0515">
        <w:trPr>
          <w:trHeight w:val="57"/>
        </w:trPr>
        <w:tc>
          <w:tcPr>
            <w:tcW w:w="2830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000 01050000000000000</w:t>
            </w:r>
          </w:p>
        </w:tc>
        <w:tc>
          <w:tcPr>
            <w:tcW w:w="5173" w:type="dxa"/>
            <w:shd w:val="clear" w:color="auto" w:fill="auto"/>
          </w:tcPr>
          <w:p w:rsidR="009B0318" w:rsidRPr="009B0318" w:rsidRDefault="009B0318">
            <w:pPr>
              <w:rPr>
                <w:color w:val="000000"/>
              </w:rPr>
            </w:pPr>
            <w:r w:rsidRPr="009B0318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B0318" w:rsidRPr="009B0318" w:rsidRDefault="009B0318" w:rsidP="00EC0515">
            <w:pPr>
              <w:jc w:val="center"/>
              <w:rPr>
                <w:color w:val="000000"/>
              </w:rPr>
            </w:pPr>
            <w:r w:rsidRPr="009B0318">
              <w:rPr>
                <w:color w:val="000000"/>
              </w:rPr>
              <w:t>5 010,31</w:t>
            </w:r>
          </w:p>
        </w:tc>
      </w:tr>
    </w:tbl>
    <w:p w:rsidR="009B0318" w:rsidRDefault="009B0318" w:rsidP="009B0318">
      <w:pPr>
        <w:widowControl w:val="0"/>
        <w:jc w:val="center"/>
        <w:rPr>
          <w:color w:val="000000"/>
          <w:sz w:val="26"/>
          <w:szCs w:val="26"/>
        </w:rPr>
      </w:pPr>
    </w:p>
    <w:p w:rsidR="00EC0515" w:rsidRDefault="00EC0515" w:rsidP="009B0318">
      <w:pPr>
        <w:widowControl w:val="0"/>
        <w:jc w:val="center"/>
        <w:rPr>
          <w:color w:val="000000"/>
          <w:sz w:val="26"/>
          <w:szCs w:val="26"/>
        </w:rPr>
      </w:pPr>
    </w:p>
    <w:p w:rsidR="00EC0515" w:rsidRDefault="00EC0515" w:rsidP="009B0318">
      <w:pPr>
        <w:widowControl w:val="0"/>
        <w:jc w:val="center"/>
        <w:rPr>
          <w:color w:val="000000"/>
          <w:sz w:val="26"/>
          <w:szCs w:val="26"/>
        </w:rPr>
      </w:pPr>
    </w:p>
    <w:p w:rsidR="00EC0515" w:rsidRDefault="00EC0515" w:rsidP="009B0318">
      <w:pPr>
        <w:widowControl w:val="0"/>
        <w:jc w:val="center"/>
        <w:rPr>
          <w:color w:val="000000"/>
          <w:sz w:val="26"/>
          <w:szCs w:val="26"/>
        </w:rPr>
      </w:pPr>
    </w:p>
    <w:p w:rsidR="00EC0515" w:rsidRDefault="00EC0515" w:rsidP="009B0318">
      <w:pPr>
        <w:widowControl w:val="0"/>
        <w:jc w:val="center"/>
        <w:rPr>
          <w:color w:val="000000"/>
          <w:sz w:val="26"/>
          <w:szCs w:val="26"/>
        </w:rPr>
      </w:pPr>
    </w:p>
    <w:p w:rsidR="00EC0515" w:rsidRDefault="00EC0515" w:rsidP="009B0318">
      <w:pPr>
        <w:widowControl w:val="0"/>
        <w:jc w:val="center"/>
        <w:rPr>
          <w:color w:val="000000"/>
          <w:sz w:val="26"/>
          <w:szCs w:val="26"/>
        </w:rPr>
      </w:pPr>
    </w:p>
    <w:p w:rsidR="00EC0515" w:rsidRDefault="00EC0515" w:rsidP="009B0318">
      <w:pPr>
        <w:widowControl w:val="0"/>
        <w:jc w:val="center"/>
        <w:rPr>
          <w:color w:val="000000"/>
          <w:sz w:val="26"/>
          <w:szCs w:val="26"/>
        </w:rPr>
      </w:pPr>
    </w:p>
    <w:p w:rsidR="00EC0515" w:rsidRDefault="00EC0515" w:rsidP="009B0318">
      <w:pPr>
        <w:widowControl w:val="0"/>
        <w:jc w:val="center"/>
        <w:rPr>
          <w:color w:val="000000"/>
          <w:sz w:val="26"/>
          <w:szCs w:val="26"/>
        </w:rPr>
      </w:pPr>
    </w:p>
    <w:p w:rsidR="00EC0515" w:rsidRDefault="00EC0515" w:rsidP="009B0318">
      <w:pPr>
        <w:widowControl w:val="0"/>
        <w:jc w:val="center"/>
        <w:rPr>
          <w:color w:val="000000"/>
          <w:sz w:val="26"/>
          <w:szCs w:val="26"/>
        </w:rPr>
      </w:pPr>
    </w:p>
    <w:p w:rsidR="00EC0515" w:rsidRDefault="00EC0515" w:rsidP="009B0318">
      <w:pPr>
        <w:widowControl w:val="0"/>
        <w:jc w:val="center"/>
        <w:rPr>
          <w:color w:val="000000"/>
          <w:sz w:val="26"/>
          <w:szCs w:val="26"/>
        </w:rPr>
      </w:pPr>
    </w:p>
    <w:p w:rsidR="00EC0515" w:rsidRDefault="00EC0515" w:rsidP="009B0318">
      <w:pPr>
        <w:widowControl w:val="0"/>
        <w:jc w:val="center"/>
        <w:rPr>
          <w:color w:val="000000"/>
          <w:sz w:val="26"/>
          <w:szCs w:val="26"/>
        </w:rPr>
      </w:pPr>
    </w:p>
    <w:p w:rsidR="00EC0515" w:rsidRDefault="00EC0515" w:rsidP="009B0318">
      <w:pPr>
        <w:widowControl w:val="0"/>
        <w:jc w:val="center"/>
        <w:rPr>
          <w:color w:val="000000"/>
          <w:sz w:val="26"/>
          <w:szCs w:val="26"/>
        </w:rPr>
      </w:pPr>
    </w:p>
    <w:p w:rsidR="00EC0515" w:rsidRDefault="00EC0515" w:rsidP="009B0318">
      <w:pPr>
        <w:widowControl w:val="0"/>
        <w:jc w:val="center"/>
        <w:rPr>
          <w:color w:val="000000"/>
          <w:sz w:val="26"/>
          <w:szCs w:val="26"/>
        </w:rPr>
      </w:pPr>
    </w:p>
    <w:p w:rsidR="00EC0515" w:rsidRDefault="00EC0515" w:rsidP="009B0318">
      <w:pPr>
        <w:widowControl w:val="0"/>
        <w:jc w:val="center"/>
        <w:rPr>
          <w:color w:val="000000"/>
          <w:sz w:val="26"/>
          <w:szCs w:val="26"/>
        </w:rPr>
      </w:pPr>
    </w:p>
    <w:p w:rsidR="00EC0515" w:rsidRDefault="00EC0515" w:rsidP="009B0318">
      <w:pPr>
        <w:widowControl w:val="0"/>
        <w:jc w:val="center"/>
        <w:rPr>
          <w:color w:val="000000"/>
          <w:sz w:val="26"/>
          <w:szCs w:val="26"/>
        </w:rPr>
      </w:pPr>
    </w:p>
    <w:p w:rsidR="00EC0515" w:rsidRDefault="00EC0515" w:rsidP="009B0318">
      <w:pPr>
        <w:widowControl w:val="0"/>
        <w:jc w:val="center"/>
        <w:rPr>
          <w:color w:val="000000"/>
          <w:sz w:val="26"/>
          <w:szCs w:val="26"/>
        </w:rPr>
      </w:pPr>
    </w:p>
    <w:p w:rsidR="00EC0515" w:rsidRDefault="00EC0515" w:rsidP="009B0318">
      <w:pPr>
        <w:widowControl w:val="0"/>
        <w:jc w:val="center"/>
        <w:rPr>
          <w:color w:val="000000"/>
          <w:sz w:val="26"/>
          <w:szCs w:val="26"/>
        </w:rPr>
      </w:pPr>
    </w:p>
    <w:p w:rsidR="00EC0515" w:rsidRDefault="00EC0515" w:rsidP="009B0318">
      <w:pPr>
        <w:widowControl w:val="0"/>
        <w:jc w:val="center"/>
        <w:rPr>
          <w:color w:val="000000"/>
          <w:sz w:val="26"/>
          <w:szCs w:val="26"/>
        </w:rPr>
      </w:pPr>
    </w:p>
    <w:p w:rsidR="00EC0515" w:rsidRDefault="00EC0515" w:rsidP="009B0318">
      <w:pPr>
        <w:widowControl w:val="0"/>
        <w:jc w:val="center"/>
        <w:rPr>
          <w:color w:val="000000"/>
          <w:sz w:val="26"/>
          <w:szCs w:val="26"/>
        </w:rPr>
      </w:pPr>
    </w:p>
    <w:p w:rsidR="00EC0515" w:rsidRDefault="00EC0515" w:rsidP="00EC0515">
      <w:pPr>
        <w:widowControl w:val="0"/>
        <w:ind w:left="5670"/>
        <w:rPr>
          <w:caps/>
        </w:rPr>
      </w:pPr>
      <w:r>
        <w:rPr>
          <w:caps/>
        </w:rPr>
        <w:lastRenderedPageBreak/>
        <w:t>ПрилоЖЕНИЕ 5</w:t>
      </w:r>
    </w:p>
    <w:p w:rsidR="00EC0515" w:rsidRDefault="00EC0515" w:rsidP="00EC0515">
      <w:pPr>
        <w:widowControl w:val="0"/>
        <w:ind w:left="5670"/>
        <w:jc w:val="both"/>
        <w:rPr>
          <w:spacing w:val="-4"/>
        </w:rPr>
      </w:pPr>
      <w:r w:rsidRPr="000F578F">
        <w:rPr>
          <w:spacing w:val="-4"/>
        </w:rPr>
        <w:t xml:space="preserve">к решению </w:t>
      </w:r>
      <w:r>
        <w:rPr>
          <w:spacing w:val="-4"/>
        </w:rPr>
        <w:t xml:space="preserve">РСНД </w:t>
      </w:r>
      <w:r w:rsidRPr="000F578F">
        <w:rPr>
          <w:spacing w:val="-4"/>
        </w:rPr>
        <w:t xml:space="preserve">«Об утверждении </w:t>
      </w:r>
    </w:p>
    <w:p w:rsidR="00EC0515" w:rsidRDefault="00EC0515" w:rsidP="00EC0515">
      <w:pPr>
        <w:widowControl w:val="0"/>
        <w:ind w:left="5670"/>
        <w:jc w:val="both"/>
      </w:pPr>
      <w:r w:rsidRPr="000F578F">
        <w:rPr>
          <w:spacing w:val="-4"/>
        </w:rPr>
        <w:t xml:space="preserve">бюджета </w:t>
      </w:r>
      <w:r>
        <w:t>муниципального образов</w:t>
      </w:r>
      <w:r>
        <w:t>а</w:t>
      </w:r>
      <w:r>
        <w:t xml:space="preserve">ния </w:t>
      </w:r>
    </w:p>
    <w:p w:rsidR="00EC0515" w:rsidRDefault="00EC0515" w:rsidP="00EC0515">
      <w:pPr>
        <w:widowControl w:val="0"/>
        <w:ind w:left="5670"/>
        <w:jc w:val="both"/>
      </w:pPr>
      <w:r>
        <w:t>Бу</w:t>
      </w:r>
      <w:r>
        <w:t>р</w:t>
      </w:r>
      <w:r>
        <w:t xml:space="preserve">линский район Алтайского края </w:t>
      </w:r>
    </w:p>
    <w:p w:rsidR="00EC0515" w:rsidRDefault="00EC0515" w:rsidP="00EC0515">
      <w:pPr>
        <w:widowControl w:val="0"/>
        <w:ind w:left="5670"/>
        <w:jc w:val="both"/>
      </w:pPr>
      <w:r>
        <w:t>на 2020 год»</w:t>
      </w:r>
    </w:p>
    <w:p w:rsidR="00EC0515" w:rsidRDefault="00EC0515" w:rsidP="009B0318">
      <w:pPr>
        <w:widowControl w:val="0"/>
        <w:jc w:val="center"/>
        <w:rPr>
          <w:color w:val="000000"/>
          <w:sz w:val="26"/>
          <w:szCs w:val="26"/>
        </w:rPr>
      </w:pPr>
    </w:p>
    <w:p w:rsidR="00EC0515" w:rsidRDefault="00EC0515" w:rsidP="00EC0515">
      <w:pPr>
        <w:widowControl w:val="0"/>
        <w:jc w:val="center"/>
        <w:rPr>
          <w:b/>
          <w:color w:val="000000"/>
          <w:sz w:val="28"/>
          <w:szCs w:val="28"/>
        </w:rPr>
      </w:pPr>
      <w:r w:rsidRPr="00FF1FC6">
        <w:rPr>
          <w:b/>
          <w:color w:val="000000"/>
          <w:sz w:val="28"/>
          <w:szCs w:val="28"/>
        </w:rPr>
        <w:t xml:space="preserve">Распределение бюджетных ассигнований </w:t>
      </w:r>
      <w:r>
        <w:rPr>
          <w:b/>
          <w:color w:val="000000"/>
          <w:sz w:val="28"/>
          <w:szCs w:val="28"/>
        </w:rPr>
        <w:t>по разделам и подразделам</w:t>
      </w:r>
    </w:p>
    <w:p w:rsidR="00EC0515" w:rsidRDefault="00EC0515" w:rsidP="00EC0515">
      <w:pPr>
        <w:widowControl w:val="0"/>
        <w:jc w:val="center"/>
        <w:rPr>
          <w:color w:val="000000"/>
          <w:sz w:val="26"/>
          <w:szCs w:val="26"/>
        </w:rPr>
      </w:pPr>
      <w:r w:rsidRPr="00FF1FC6">
        <w:rPr>
          <w:b/>
          <w:color w:val="000000"/>
          <w:sz w:val="28"/>
          <w:szCs w:val="28"/>
        </w:rPr>
        <w:t>класс</w:t>
      </w:r>
      <w:r w:rsidRPr="00FF1FC6">
        <w:rPr>
          <w:b/>
          <w:color w:val="000000"/>
          <w:sz w:val="28"/>
          <w:szCs w:val="28"/>
        </w:rPr>
        <w:t>и</w:t>
      </w:r>
      <w:r w:rsidRPr="00FF1FC6">
        <w:rPr>
          <w:b/>
          <w:color w:val="000000"/>
          <w:sz w:val="28"/>
          <w:szCs w:val="28"/>
        </w:rPr>
        <w:t>фикации ра</w:t>
      </w:r>
      <w:r>
        <w:rPr>
          <w:b/>
          <w:color w:val="000000"/>
          <w:sz w:val="28"/>
          <w:szCs w:val="28"/>
        </w:rPr>
        <w:t>сходов районного бюджета на 2020</w:t>
      </w:r>
      <w:r w:rsidRPr="00FF1FC6">
        <w:rPr>
          <w:b/>
          <w:color w:val="000000"/>
          <w:sz w:val="28"/>
          <w:szCs w:val="28"/>
        </w:rPr>
        <w:t xml:space="preserve"> год</w:t>
      </w:r>
    </w:p>
    <w:p w:rsidR="00EC0515" w:rsidRDefault="00EC0515" w:rsidP="009B0318">
      <w:pPr>
        <w:widowControl w:val="0"/>
        <w:jc w:val="center"/>
        <w:rPr>
          <w:color w:val="000000"/>
          <w:sz w:val="26"/>
          <w:szCs w:val="26"/>
        </w:rPr>
      </w:pPr>
    </w:p>
    <w:tbl>
      <w:tblPr>
        <w:tblW w:w="960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0"/>
        <w:gridCol w:w="840"/>
        <w:gridCol w:w="1180"/>
        <w:gridCol w:w="1540"/>
      </w:tblGrid>
      <w:tr w:rsidR="00EC0515" w:rsidRPr="00EC0515" w:rsidTr="00F5440B">
        <w:trPr>
          <w:trHeight w:val="57"/>
        </w:trPr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C0515" w:rsidRPr="00EC0515" w:rsidRDefault="00EC0515">
            <w:pPr>
              <w:jc w:val="right"/>
            </w:pPr>
            <w:r w:rsidRPr="00EC0515">
              <w:t xml:space="preserve">                                                                                        тыс. рублей    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EC0515" w:rsidRPr="00EC0515" w:rsidRDefault="00EC0515">
            <w:pPr>
              <w:jc w:val="center"/>
            </w:pPr>
            <w:r w:rsidRPr="00EC0515">
              <w:t>Наименование</w:t>
            </w:r>
          </w:p>
        </w:tc>
        <w:tc>
          <w:tcPr>
            <w:tcW w:w="84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EC0515" w:rsidRPr="00EC0515" w:rsidRDefault="00EC0515" w:rsidP="00EC0515">
            <w:pPr>
              <w:jc w:val="center"/>
            </w:pPr>
            <w:proofErr w:type="spellStart"/>
            <w:r w:rsidRPr="00EC0515">
              <w:t>Рз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EC0515" w:rsidRPr="00EC0515" w:rsidRDefault="00EC0515" w:rsidP="00EC0515">
            <w:pPr>
              <w:jc w:val="center"/>
            </w:pPr>
            <w:r w:rsidRPr="00EC0515">
              <w:t>ПР</w:t>
            </w:r>
          </w:p>
        </w:tc>
        <w:tc>
          <w:tcPr>
            <w:tcW w:w="154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EC0515" w:rsidRPr="00EC0515" w:rsidRDefault="00EC0515" w:rsidP="00EC0515">
            <w:pPr>
              <w:jc w:val="center"/>
            </w:pPr>
            <w:r w:rsidRPr="00EC0515">
              <w:t>Сумма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30092,31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Функционирование высшего должностного лица суб</w:t>
            </w:r>
            <w:r w:rsidRPr="00EC0515">
              <w:rPr>
                <w:bCs/>
                <w:color w:val="000000"/>
              </w:rPr>
              <w:t>ъ</w:t>
            </w:r>
            <w:r w:rsidRPr="00EC0515">
              <w:rPr>
                <w:bCs/>
                <w:color w:val="000000"/>
              </w:rPr>
              <w:t>екта Российской Федерации и муниципального образ</w:t>
            </w:r>
            <w:r w:rsidRPr="00EC0515">
              <w:rPr>
                <w:bCs/>
                <w:color w:val="000000"/>
              </w:rPr>
              <w:t>о</w:t>
            </w:r>
            <w:r w:rsidRPr="00EC0515">
              <w:rPr>
                <w:bCs/>
                <w:color w:val="000000"/>
              </w:rPr>
              <w:t>вания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990,00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r w:rsidRPr="00EC0515">
              <w:t>Функционирование законодательных (представител</w:t>
            </w:r>
            <w:r w:rsidRPr="00EC0515">
              <w:t>ь</w:t>
            </w:r>
            <w:r w:rsidRPr="00EC0515">
              <w:t>ных) органов государственной власти и представител</w:t>
            </w:r>
            <w:r w:rsidRPr="00EC0515">
              <w:t>ь</w:t>
            </w:r>
            <w:r w:rsidRPr="00EC0515">
              <w:t>ных органов муниципальных образований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</w:pPr>
            <w:r w:rsidRPr="00EC0515">
              <w:t>01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</w:pPr>
            <w:r w:rsidRPr="00EC0515"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67,90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color w:val="000000"/>
              </w:rPr>
            </w:pPr>
            <w:r w:rsidRPr="00EC0515">
              <w:rPr>
                <w:color w:val="000000"/>
              </w:rPr>
              <w:t>Функционирование Правительства Российской Федер</w:t>
            </w:r>
            <w:r w:rsidRPr="00EC0515">
              <w:rPr>
                <w:color w:val="000000"/>
              </w:rPr>
              <w:t>а</w:t>
            </w:r>
            <w:r w:rsidRPr="00EC0515">
              <w:rPr>
                <w:color w:val="000000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EC0515">
              <w:rPr>
                <w:color w:val="000000"/>
              </w:rPr>
              <w:t>д</w:t>
            </w:r>
            <w:r w:rsidRPr="00EC0515">
              <w:rPr>
                <w:color w:val="000000"/>
              </w:rPr>
              <w:t xml:space="preserve">министраций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11536,17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color w:val="000000"/>
              </w:rPr>
            </w:pPr>
            <w:r w:rsidRPr="00EC0515">
              <w:rPr>
                <w:color w:val="000000"/>
              </w:rPr>
              <w:t>Судебная система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3,30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color w:val="000000"/>
              </w:rPr>
            </w:pPr>
            <w:r w:rsidRPr="00EC051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EC0515">
              <w:rPr>
                <w:color w:val="000000"/>
              </w:rPr>
              <w:t>о</w:t>
            </w:r>
            <w:r w:rsidRPr="00EC0515">
              <w:rPr>
                <w:color w:val="000000"/>
              </w:rPr>
              <w:t>во-бюджетного) надзора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3533,40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noWrap/>
            <w:vAlign w:val="bottom"/>
          </w:tcPr>
          <w:p w:rsidR="00EC0515" w:rsidRPr="00EC0515" w:rsidRDefault="00EC0515">
            <w:r w:rsidRPr="00EC0515">
              <w:t>Обеспечение проведения выборов и референдумов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117,00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color w:val="000000"/>
              </w:rPr>
            </w:pPr>
            <w:r w:rsidRPr="00EC0515">
              <w:rPr>
                <w:color w:val="000000"/>
              </w:rPr>
              <w:t>Резервные фонды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11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391,05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color w:val="000000"/>
              </w:rPr>
            </w:pPr>
            <w:r w:rsidRPr="00EC051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13453,49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02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784,20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r w:rsidRPr="00EC0515">
              <w:t>Мобилизационная и вневойсковая подготовка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784,20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Национальная безопасность и правоохранительная де</w:t>
            </w:r>
            <w:r w:rsidRPr="00EC0515">
              <w:rPr>
                <w:bCs/>
                <w:color w:val="000000"/>
              </w:rPr>
              <w:t>я</w:t>
            </w:r>
            <w:r w:rsidRPr="00EC0515">
              <w:rPr>
                <w:bCs/>
                <w:color w:val="000000"/>
              </w:rPr>
              <w:t>тельность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1315,19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color w:val="000000"/>
              </w:rPr>
            </w:pPr>
            <w:r w:rsidRPr="00EC0515">
              <w:rPr>
                <w:color w:val="000000"/>
              </w:rPr>
              <w:t>Защита населения и территории от чрезвычайных с</w:t>
            </w:r>
            <w:r w:rsidRPr="00EC0515">
              <w:rPr>
                <w:color w:val="000000"/>
              </w:rPr>
              <w:t>и</w:t>
            </w:r>
            <w:r w:rsidRPr="00EC0515">
              <w:rPr>
                <w:color w:val="000000"/>
              </w:rPr>
              <w:t>туаций природного и техногенного характера, гражда</w:t>
            </w:r>
            <w:r w:rsidRPr="00EC0515">
              <w:rPr>
                <w:color w:val="000000"/>
              </w:rPr>
              <w:t>н</w:t>
            </w:r>
            <w:r w:rsidRPr="00EC0515">
              <w:rPr>
                <w:color w:val="000000"/>
              </w:rPr>
              <w:t>ская оборона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1310,19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r w:rsidRPr="00EC051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14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5,00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04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20951,10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center"/>
          </w:tcPr>
          <w:p w:rsidR="00EC0515" w:rsidRPr="00EC0515" w:rsidRDefault="00EC0515">
            <w:pPr>
              <w:rPr>
                <w:bCs/>
              </w:rPr>
            </w:pPr>
            <w:r w:rsidRPr="00EC0515">
              <w:rPr>
                <w:bCs/>
              </w:rPr>
              <w:t xml:space="preserve">Общеэкономические вопросы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5,00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color w:val="000000"/>
              </w:rPr>
            </w:pPr>
            <w:r w:rsidRPr="00EC0515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105,51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noWrap/>
            <w:vAlign w:val="bottom"/>
          </w:tcPr>
          <w:p w:rsidR="00EC0515" w:rsidRPr="00EC0515" w:rsidRDefault="00EC0515">
            <w:pPr>
              <w:rPr>
                <w:bCs/>
              </w:rPr>
            </w:pPr>
            <w:r w:rsidRPr="00EC0515">
              <w:rPr>
                <w:bCs/>
              </w:rPr>
              <w:t>Дорожное хозяйство (дорожные фонды)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19578,96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color w:val="000000"/>
              </w:rPr>
            </w:pPr>
            <w:r w:rsidRPr="00EC051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1261,63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jc w:val="both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24227,58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noWrap/>
            <w:vAlign w:val="bottom"/>
          </w:tcPr>
          <w:p w:rsidR="00EC0515" w:rsidRPr="00EC0515" w:rsidRDefault="00EC0515">
            <w:r w:rsidRPr="00EC0515">
              <w:t>Коммунальное хозяйство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23620,06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noWrap/>
            <w:vAlign w:val="bottom"/>
          </w:tcPr>
          <w:p w:rsidR="00EC0515" w:rsidRPr="00EC0515" w:rsidRDefault="00EC0515">
            <w:r w:rsidRPr="00EC0515">
              <w:t>Благоустройство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607,52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Образование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07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166965,44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color w:val="000000"/>
              </w:rPr>
            </w:pPr>
            <w:r w:rsidRPr="00EC0515">
              <w:rPr>
                <w:color w:val="000000"/>
              </w:rPr>
              <w:t>Дошкольное образование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42138,86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color w:val="000000"/>
              </w:rPr>
            </w:pPr>
            <w:r w:rsidRPr="00EC0515">
              <w:rPr>
                <w:color w:val="000000"/>
              </w:rPr>
              <w:t>Общее образование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103544,74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noWrap/>
            <w:vAlign w:val="bottom"/>
          </w:tcPr>
          <w:p w:rsidR="00EC0515" w:rsidRPr="00EC0515" w:rsidRDefault="00EC0515">
            <w:r w:rsidRPr="00EC0515">
              <w:t>Дополнительное образование детей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10111,24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color w:val="000000"/>
              </w:rPr>
            </w:pPr>
            <w:r w:rsidRPr="00EC0515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119,90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color w:val="000000"/>
              </w:rPr>
            </w:pPr>
            <w:r w:rsidRPr="00EC0515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11050,70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08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16362,65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color w:val="000000"/>
              </w:rPr>
            </w:pPr>
            <w:r w:rsidRPr="00EC0515">
              <w:rPr>
                <w:color w:val="000000"/>
              </w:rPr>
              <w:t xml:space="preserve">Культура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12556,21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color w:val="000000"/>
              </w:rPr>
            </w:pPr>
            <w:r w:rsidRPr="00EC0515">
              <w:rPr>
                <w:color w:val="000000"/>
              </w:rPr>
              <w:t xml:space="preserve">Другие вопросы в области культуры, кинематографии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3806,44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Здравоохранение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50,00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color w:val="000000"/>
              </w:rPr>
            </w:pPr>
            <w:r w:rsidRPr="00EC0515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50,00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10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7640,50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r w:rsidRPr="00EC0515">
              <w:t>Пенсионное обеспечение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</w:pPr>
            <w:r w:rsidRPr="00EC0515">
              <w:t>10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</w:pPr>
            <w:r w:rsidRPr="00EC0515"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300,00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color w:val="000000"/>
              </w:rPr>
            </w:pPr>
            <w:r w:rsidRPr="00EC051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10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822,50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color w:val="000000"/>
              </w:rPr>
            </w:pPr>
            <w:r w:rsidRPr="00EC0515">
              <w:rPr>
                <w:color w:val="000000"/>
              </w:rPr>
              <w:t>Охрана семьи и детства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10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6518,00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11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175,00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color w:val="000000"/>
              </w:rPr>
            </w:pPr>
            <w:r w:rsidRPr="00EC0515">
              <w:rPr>
                <w:color w:val="000000"/>
              </w:rPr>
              <w:t>Массовый спорт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11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175,00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bCs/>
              </w:rPr>
            </w:pPr>
            <w:r w:rsidRPr="00EC0515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13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30,00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r w:rsidRPr="00EC0515">
              <w:t>Обслуживание государственного внутреннего и мун</w:t>
            </w:r>
            <w:r w:rsidRPr="00EC0515">
              <w:t>и</w:t>
            </w:r>
            <w:r w:rsidRPr="00EC0515">
              <w:t>ципального долга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13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30,00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bCs/>
              </w:rPr>
            </w:pPr>
            <w:r w:rsidRPr="00EC0515">
              <w:rPr>
                <w:bCs/>
              </w:rPr>
              <w:t>Межбюджетные трансферты общего характера бюдж</w:t>
            </w:r>
            <w:r w:rsidRPr="00EC0515">
              <w:rPr>
                <w:bCs/>
              </w:rPr>
              <w:t>е</w:t>
            </w:r>
            <w:r w:rsidRPr="00EC0515">
              <w:rPr>
                <w:bCs/>
              </w:rPr>
              <w:t>там субъектов Российской Федерации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14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  <w:color w:val="000000"/>
              </w:rPr>
            </w:pPr>
            <w:r w:rsidRPr="00EC0515">
              <w:rPr>
                <w:bCs/>
                <w:color w:val="000000"/>
              </w:rPr>
              <w:t>8983,01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color w:val="000000"/>
              </w:rPr>
            </w:pPr>
            <w:r w:rsidRPr="00EC0515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</w:t>
            </w:r>
            <w:r w:rsidRPr="00EC0515">
              <w:rPr>
                <w:color w:val="000000"/>
              </w:rPr>
              <w:t>б</w:t>
            </w:r>
            <w:r w:rsidRPr="00EC0515">
              <w:rPr>
                <w:color w:val="000000"/>
              </w:rPr>
              <w:t>разований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14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3092,90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vAlign w:val="bottom"/>
          </w:tcPr>
          <w:p w:rsidR="00EC0515" w:rsidRPr="00EC0515" w:rsidRDefault="00EC0515">
            <w:pPr>
              <w:rPr>
                <w:color w:val="000000"/>
              </w:rPr>
            </w:pPr>
            <w:r w:rsidRPr="00EC0515">
              <w:rPr>
                <w:color w:val="000000"/>
              </w:rPr>
              <w:t xml:space="preserve">Иные дотации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14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02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0515" w:rsidRPr="00EC0515" w:rsidRDefault="00EC0515" w:rsidP="00EC0515">
            <w:pPr>
              <w:jc w:val="center"/>
              <w:rPr>
                <w:color w:val="000000"/>
              </w:rPr>
            </w:pPr>
            <w:r w:rsidRPr="00EC0515">
              <w:rPr>
                <w:color w:val="000000"/>
              </w:rPr>
              <w:t>5890,11</w:t>
            </w:r>
          </w:p>
        </w:tc>
      </w:tr>
      <w:tr w:rsidR="00EC0515" w:rsidRPr="00EC0515" w:rsidTr="00EC0515">
        <w:trPr>
          <w:trHeight w:val="57"/>
        </w:trPr>
        <w:tc>
          <w:tcPr>
            <w:tcW w:w="6040" w:type="dxa"/>
            <w:shd w:val="clear" w:color="auto" w:fill="auto"/>
            <w:noWrap/>
            <w:vAlign w:val="bottom"/>
          </w:tcPr>
          <w:p w:rsidR="00EC0515" w:rsidRPr="00EC0515" w:rsidRDefault="00EC0515">
            <w:pPr>
              <w:rPr>
                <w:bCs/>
              </w:rPr>
            </w:pPr>
            <w:r w:rsidRPr="00EC0515">
              <w:rPr>
                <w:bCs/>
              </w:rPr>
              <w:t xml:space="preserve">ИТОГО 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EC0515" w:rsidRPr="00EC0515" w:rsidRDefault="00EC0515" w:rsidP="00EC0515">
            <w:pPr>
              <w:jc w:val="center"/>
              <w:rPr>
                <w:bCs/>
              </w:rPr>
            </w:pPr>
            <w:r w:rsidRPr="00EC0515">
              <w:rPr>
                <w:bCs/>
              </w:rPr>
              <w:t>277576,98</w:t>
            </w:r>
          </w:p>
        </w:tc>
      </w:tr>
    </w:tbl>
    <w:p w:rsidR="00EC0515" w:rsidRDefault="00EC0515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</w:p>
    <w:p w:rsidR="00F5440B" w:rsidRDefault="00F5440B" w:rsidP="00F5440B">
      <w:pPr>
        <w:widowControl w:val="0"/>
        <w:ind w:left="5670"/>
        <w:rPr>
          <w:caps/>
        </w:rPr>
      </w:pPr>
      <w:r>
        <w:rPr>
          <w:caps/>
        </w:rPr>
        <w:lastRenderedPageBreak/>
        <w:t>ПрилоЖЕНИЕ 6</w:t>
      </w:r>
    </w:p>
    <w:p w:rsidR="00F5440B" w:rsidRDefault="00F5440B" w:rsidP="00F5440B">
      <w:pPr>
        <w:widowControl w:val="0"/>
        <w:ind w:left="5670"/>
        <w:jc w:val="both"/>
        <w:rPr>
          <w:spacing w:val="-4"/>
        </w:rPr>
      </w:pPr>
      <w:r w:rsidRPr="000F578F">
        <w:rPr>
          <w:spacing w:val="-4"/>
        </w:rPr>
        <w:t xml:space="preserve">к решению </w:t>
      </w:r>
      <w:r>
        <w:rPr>
          <w:spacing w:val="-4"/>
        </w:rPr>
        <w:t xml:space="preserve">РСНД </w:t>
      </w:r>
      <w:r w:rsidRPr="000F578F">
        <w:rPr>
          <w:spacing w:val="-4"/>
        </w:rPr>
        <w:t xml:space="preserve">«Об утверждении </w:t>
      </w:r>
    </w:p>
    <w:p w:rsidR="00F5440B" w:rsidRDefault="00F5440B" w:rsidP="00F5440B">
      <w:pPr>
        <w:widowControl w:val="0"/>
        <w:ind w:left="5670"/>
        <w:jc w:val="both"/>
      </w:pPr>
      <w:r w:rsidRPr="000F578F">
        <w:rPr>
          <w:spacing w:val="-4"/>
        </w:rPr>
        <w:t xml:space="preserve">бюджета </w:t>
      </w:r>
      <w:r>
        <w:t>муниципального образов</w:t>
      </w:r>
      <w:r>
        <w:t>а</w:t>
      </w:r>
      <w:r>
        <w:t xml:space="preserve">ния </w:t>
      </w:r>
    </w:p>
    <w:p w:rsidR="00F5440B" w:rsidRDefault="00F5440B" w:rsidP="00F5440B">
      <w:pPr>
        <w:widowControl w:val="0"/>
        <w:ind w:left="5670"/>
        <w:jc w:val="both"/>
      </w:pPr>
      <w:r>
        <w:t>Бу</w:t>
      </w:r>
      <w:r>
        <w:t>р</w:t>
      </w:r>
      <w:r>
        <w:t xml:space="preserve">линский район Алтайского края </w:t>
      </w:r>
    </w:p>
    <w:p w:rsidR="00F5440B" w:rsidRDefault="00F5440B" w:rsidP="00F5440B">
      <w:pPr>
        <w:widowControl w:val="0"/>
        <w:ind w:left="5670"/>
        <w:jc w:val="both"/>
      </w:pPr>
      <w:r>
        <w:t>на 2020 год»</w:t>
      </w:r>
    </w:p>
    <w:p w:rsidR="00F5440B" w:rsidRDefault="00F5440B" w:rsidP="00F5440B">
      <w:pPr>
        <w:widowControl w:val="0"/>
        <w:ind w:left="5670"/>
        <w:jc w:val="both"/>
      </w:pPr>
    </w:p>
    <w:p w:rsidR="00F5440B" w:rsidRDefault="00F5440B" w:rsidP="009B0318">
      <w:pPr>
        <w:widowControl w:val="0"/>
        <w:jc w:val="center"/>
        <w:rPr>
          <w:color w:val="000000"/>
          <w:sz w:val="26"/>
          <w:szCs w:val="26"/>
        </w:rPr>
      </w:pPr>
      <w:r w:rsidRPr="002A7EEE">
        <w:rPr>
          <w:b/>
          <w:color w:val="000000"/>
          <w:sz w:val="28"/>
          <w:szCs w:val="28"/>
        </w:rPr>
        <w:t>Ведомственная структура расходов районного бюджета на 20</w:t>
      </w:r>
      <w:r>
        <w:rPr>
          <w:b/>
          <w:color w:val="000000"/>
          <w:sz w:val="28"/>
          <w:szCs w:val="28"/>
        </w:rPr>
        <w:t>20</w:t>
      </w:r>
      <w:r w:rsidRPr="002A7EEE">
        <w:rPr>
          <w:b/>
          <w:color w:val="000000"/>
          <w:sz w:val="28"/>
          <w:szCs w:val="28"/>
        </w:rPr>
        <w:t xml:space="preserve"> год</w:t>
      </w:r>
    </w:p>
    <w:tbl>
      <w:tblPr>
        <w:tblW w:w="994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4"/>
        <w:gridCol w:w="780"/>
        <w:gridCol w:w="552"/>
        <w:gridCol w:w="715"/>
        <w:gridCol w:w="1759"/>
        <w:gridCol w:w="576"/>
        <w:gridCol w:w="1518"/>
      </w:tblGrid>
      <w:tr w:rsidR="00F5440B" w:rsidRPr="00C45A3E" w:rsidTr="00324FBB">
        <w:trPr>
          <w:trHeight w:val="57"/>
        </w:trPr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тыс. рублей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40B" w:rsidRPr="00C45A3E" w:rsidRDefault="00F5440B" w:rsidP="00F5440B">
            <w:pPr>
              <w:jc w:val="center"/>
            </w:pPr>
            <w:r w:rsidRPr="00C45A3E"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Код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proofErr w:type="spellStart"/>
            <w:r w:rsidRPr="00C45A3E">
              <w:t>Рз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proofErr w:type="spellStart"/>
            <w:r w:rsidRPr="00C45A3E">
              <w:t>Пр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ЦСР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ВР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Сумма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40B" w:rsidRPr="00C45A3E" w:rsidRDefault="00F5440B" w:rsidP="00F5440B">
            <w:pPr>
              <w:jc w:val="center"/>
            </w:pPr>
            <w:r w:rsidRPr="00C45A3E"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Комитет по культуре Администр</w:t>
            </w:r>
            <w:r w:rsidRPr="00C45A3E">
              <w:rPr>
                <w:bCs/>
              </w:rPr>
              <w:t>а</w:t>
            </w:r>
            <w:r w:rsidRPr="00C45A3E">
              <w:rPr>
                <w:bCs/>
              </w:rPr>
              <w:t xml:space="preserve">ции Бурлинского района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17629,92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Национальная безопасность и прав</w:t>
            </w:r>
            <w:r w:rsidRPr="00C45A3E">
              <w:rPr>
                <w:bCs/>
                <w:color w:val="000000"/>
              </w:rPr>
              <w:t>о</w:t>
            </w:r>
            <w:r w:rsidRPr="00C45A3E">
              <w:rPr>
                <w:bCs/>
                <w:color w:val="000000"/>
              </w:rPr>
              <w:t>охранительная деятельность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C45A3E">
              <w:rPr>
                <w:bCs/>
                <w:color w:val="000000"/>
              </w:rPr>
              <w:t>н</w:t>
            </w:r>
            <w:r w:rsidRPr="00C45A3E">
              <w:rPr>
                <w:bCs/>
                <w:color w:val="000000"/>
              </w:rPr>
              <w:t>ская оборона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Иные расходы органов государстве</w:t>
            </w:r>
            <w:r w:rsidRPr="00C45A3E">
              <w:rPr>
                <w:bCs/>
              </w:rPr>
              <w:t>н</w:t>
            </w:r>
            <w:r w:rsidRPr="00C45A3E">
              <w:rPr>
                <w:bCs/>
              </w:rPr>
              <w:t>ной власти субъектов Российской Ф</w:t>
            </w:r>
            <w:r w:rsidRPr="00C45A3E">
              <w:rPr>
                <w:bCs/>
              </w:rPr>
              <w:t>е</w:t>
            </w:r>
            <w:r w:rsidRPr="00C45A3E">
              <w:rPr>
                <w:bCs/>
              </w:rPr>
              <w:t>дерации и органов местного сам</w:t>
            </w:r>
            <w:r w:rsidRPr="00C45A3E">
              <w:rPr>
                <w:bCs/>
              </w:rPr>
              <w:t>о</w:t>
            </w:r>
            <w:r w:rsidRPr="00C45A3E">
              <w:rPr>
                <w:bCs/>
              </w:rPr>
              <w:t>управления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Резервные фонды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99 1 00 00000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Резервные фонды местных админис</w:t>
            </w:r>
            <w:r w:rsidRPr="00C45A3E">
              <w:rPr>
                <w:color w:val="000000"/>
              </w:rPr>
              <w:t>т</w:t>
            </w:r>
            <w:r w:rsidRPr="00C45A3E">
              <w:rPr>
                <w:color w:val="000000"/>
              </w:rPr>
              <w:t>раций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Образование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2394,65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Дополнительное образование детей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2379,65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Расходы на обеспечение деятельн</w:t>
            </w:r>
            <w:r w:rsidRPr="00C45A3E">
              <w:rPr>
                <w:bCs/>
              </w:rPr>
              <w:t>о</w:t>
            </w:r>
            <w:r w:rsidRPr="00C45A3E">
              <w:rPr>
                <w:bCs/>
              </w:rPr>
              <w:t>сти (оказание услуг) подведомстве</w:t>
            </w:r>
            <w:r w:rsidRPr="00C45A3E">
              <w:rPr>
                <w:bCs/>
              </w:rPr>
              <w:t>н</w:t>
            </w:r>
            <w:r w:rsidRPr="00C45A3E">
              <w:rPr>
                <w:bCs/>
              </w:rPr>
              <w:t>ных учреждений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1962,05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обеспечение деятельн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сти (оказание услуг) подведомстве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ных учреждений в сфере образов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02 1 00 00000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1962,05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r w:rsidRPr="00C45A3E">
              <w:t>Обеспечение деятельности организ</w:t>
            </w:r>
            <w:r w:rsidRPr="00C45A3E">
              <w:t>а</w:t>
            </w:r>
            <w:r w:rsidRPr="00C45A3E">
              <w:t>ций (учреждений) дополнительн</w:t>
            </w:r>
            <w:r w:rsidRPr="00C45A3E">
              <w:t>о</w:t>
            </w:r>
            <w:r w:rsidRPr="00C45A3E">
              <w:t>го образования детей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02 1 00 10420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1962,05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02 1 00 10420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610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1962,05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На софинансирование части расх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дов местных бюджетов по оплате труда работников в сфере образов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 xml:space="preserve">02 </w:t>
            </w:r>
            <w:r w:rsidR="001E7EF4" w:rsidRPr="00C45A3E">
              <w:rPr>
                <w:bCs/>
                <w:color w:val="000000"/>
              </w:rPr>
              <w:t>100 S</w:t>
            </w:r>
            <w:r w:rsidRPr="00C45A3E">
              <w:rPr>
                <w:bCs/>
                <w:color w:val="000000"/>
              </w:rPr>
              <w:t>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329,60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 xml:space="preserve">02 </w:t>
            </w:r>
            <w:r w:rsidR="001E7EF4" w:rsidRPr="00C45A3E">
              <w:rPr>
                <w:bCs/>
                <w:color w:val="000000"/>
              </w:rPr>
              <w:t>100 S</w:t>
            </w:r>
            <w:r w:rsidRPr="00C45A3E">
              <w:rPr>
                <w:bCs/>
                <w:color w:val="000000"/>
              </w:rPr>
              <w:t>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610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329,60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Государственная программа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ского края «Обеспечение населения Алтайского края жилищно-коммунальными услугами»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88,00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Подпрограмма «Модернизация и обеспечение стабильного функцион</w:t>
            </w:r>
            <w:r w:rsidRPr="00C45A3E">
              <w:rPr>
                <w:color w:val="000000"/>
              </w:rPr>
              <w:t>и</w:t>
            </w:r>
            <w:r w:rsidRPr="00C45A3E">
              <w:rPr>
                <w:color w:val="000000"/>
              </w:rPr>
              <w:t>рования объектов теплоснабж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ния» государственной программы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lastRenderedPageBreak/>
              <w:t>ского края «Обеспечение нас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ления Алтайского края жилищно-коммунальными услугами»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lastRenderedPageBreak/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88,00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r w:rsidRPr="00C45A3E">
              <w:lastRenderedPageBreak/>
              <w:t>Обеспечение расчетов за топливно-энергетические ресурсы, потребля</w:t>
            </w:r>
            <w:r w:rsidRPr="00C45A3E">
              <w:t>е</w:t>
            </w:r>
            <w:r w:rsidRPr="00C45A3E">
              <w:t>мые муниципальными учреждени</w:t>
            </w:r>
            <w:r w:rsidRPr="00C45A3E">
              <w:t>я</w:t>
            </w:r>
            <w:r w:rsidRPr="00C45A3E">
              <w:t>ми (субсидия и софинан</w:t>
            </w:r>
            <w:r w:rsidR="00324FBB">
              <w:t>с</w:t>
            </w:r>
            <w:r w:rsidRPr="00C45A3E">
              <w:t xml:space="preserve">ирование)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88,00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610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88,00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Молодежная политика и оздоровл</w:t>
            </w:r>
            <w:r w:rsidRPr="00C45A3E">
              <w:rPr>
                <w:bCs/>
                <w:color w:val="000000"/>
              </w:rPr>
              <w:t>е</w:t>
            </w:r>
            <w:r w:rsidRPr="00C45A3E">
              <w:rPr>
                <w:bCs/>
                <w:color w:val="000000"/>
              </w:rPr>
              <w:t>ние детей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Муниципальная программа "Райо</w:t>
            </w:r>
            <w:r w:rsidRPr="00C45A3E">
              <w:rPr>
                <w:bCs/>
                <w:color w:val="000000"/>
              </w:rPr>
              <w:t>н</w:t>
            </w:r>
            <w:r w:rsidRPr="00C45A3E">
              <w:rPr>
                <w:bCs/>
                <w:color w:val="000000"/>
              </w:rPr>
              <w:t>ная молодежная политика на 2015-2020 годы"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реализацию меропри</w:t>
            </w:r>
            <w:r w:rsidRPr="00C45A3E">
              <w:rPr>
                <w:color w:val="000000"/>
              </w:rPr>
              <w:t>я</w:t>
            </w:r>
            <w:r w:rsidRPr="00C45A3E">
              <w:rPr>
                <w:color w:val="000000"/>
              </w:rPr>
              <w:t>тий муниципальных целевых пр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грамм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Другие вопросы в области образов</w:t>
            </w:r>
            <w:r w:rsidRPr="00C45A3E">
              <w:rPr>
                <w:bCs/>
                <w:color w:val="000000"/>
              </w:rPr>
              <w:t>а</w:t>
            </w:r>
            <w:r w:rsidRPr="00C45A3E">
              <w:rPr>
                <w:bCs/>
                <w:color w:val="000000"/>
              </w:rPr>
              <w:t>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Муниципальная программа "Проф</w:t>
            </w:r>
            <w:r w:rsidRPr="00C45A3E">
              <w:rPr>
                <w:bCs/>
                <w:color w:val="000000"/>
              </w:rPr>
              <w:t>и</w:t>
            </w:r>
            <w:r w:rsidRPr="00C45A3E">
              <w:rPr>
                <w:bCs/>
                <w:color w:val="000000"/>
              </w:rPr>
              <w:t>лактика наркомании и токсикомании на территории Бурлинского района на 2015-2020 годы"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12 0 00 00000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реализацию меропри</w:t>
            </w:r>
            <w:r w:rsidRPr="00C45A3E">
              <w:rPr>
                <w:color w:val="000000"/>
              </w:rPr>
              <w:t>я</w:t>
            </w:r>
            <w:r w:rsidRPr="00C45A3E">
              <w:rPr>
                <w:color w:val="000000"/>
              </w:rPr>
              <w:t>тий муниципальных целевых пр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грамм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12 0 00 60990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12 0 00 60990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15124,27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11317,83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Расходы на обеспечение деятельн</w:t>
            </w:r>
            <w:r w:rsidRPr="00C45A3E">
              <w:rPr>
                <w:bCs/>
              </w:rPr>
              <w:t>о</w:t>
            </w:r>
            <w:r w:rsidRPr="00C45A3E">
              <w:rPr>
                <w:bCs/>
              </w:rPr>
              <w:t>сти (оказание услуг) подведомстве</w:t>
            </w:r>
            <w:r w:rsidRPr="00C45A3E">
              <w:rPr>
                <w:bCs/>
              </w:rPr>
              <w:t>н</w:t>
            </w:r>
            <w:r w:rsidRPr="00C45A3E">
              <w:rPr>
                <w:bCs/>
              </w:rPr>
              <w:t>ных учреждений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10159,83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обеспечение деятельн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сти (оказание услуг) подведомстве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ных учреждений в сфере культуры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10159,83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Учреждения культуры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02 2 00 10530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5497,07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02 2 00 10530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610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5497,07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jc w:val="both"/>
              <w:rPr>
                <w:bCs/>
              </w:rPr>
            </w:pPr>
            <w:r w:rsidRPr="00C45A3E">
              <w:rPr>
                <w:bCs/>
              </w:rPr>
              <w:t>Музеи и постоянные выставки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02 2 00 10560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478,76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02 2 00 10560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610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478,76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Библиотеки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02 2 00 10570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2847,30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02 2 00 10570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610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2847,30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На софинансирование части расх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дов местных бюджетов по оплате труда работников в сфере культуры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 xml:space="preserve">02 </w:t>
            </w:r>
            <w:r w:rsidR="001E7EF4" w:rsidRPr="00C45A3E">
              <w:rPr>
                <w:bCs/>
                <w:color w:val="000000"/>
              </w:rPr>
              <w:t>200 S</w:t>
            </w:r>
            <w:r w:rsidRPr="00C45A3E">
              <w:rPr>
                <w:bCs/>
                <w:color w:val="000000"/>
              </w:rPr>
              <w:t>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1336,70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 xml:space="preserve">02 </w:t>
            </w:r>
            <w:r w:rsidR="001E7EF4" w:rsidRPr="00C45A3E">
              <w:rPr>
                <w:bCs/>
                <w:color w:val="000000"/>
              </w:rPr>
              <w:t>200 S</w:t>
            </w:r>
            <w:r w:rsidRPr="00C45A3E">
              <w:rPr>
                <w:bCs/>
                <w:color w:val="000000"/>
              </w:rPr>
              <w:t>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610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1336,70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Государственная программа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ского края «Обеспечение населения Алтайского края жилищно-коммунальными услугами»</w:t>
            </w:r>
          </w:p>
          <w:p w:rsidR="00FD4FE0" w:rsidRPr="00C45A3E" w:rsidRDefault="00FD4FE0" w:rsidP="00F5440B">
            <w:pPr>
              <w:rPr>
                <w:color w:val="00000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1158,00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lastRenderedPageBreak/>
              <w:t>Подпрограмма «Модернизация и обеспечение стабильного функцион</w:t>
            </w:r>
            <w:r w:rsidRPr="00C45A3E">
              <w:rPr>
                <w:color w:val="000000"/>
              </w:rPr>
              <w:t>и</w:t>
            </w:r>
            <w:r w:rsidRPr="00C45A3E">
              <w:rPr>
                <w:color w:val="000000"/>
              </w:rPr>
              <w:t>рования объектов теплоснабж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ния» государственной программы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ского края «Обеспечение нас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ления Алтайского края жилищно-коммунальными услугами»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1158,00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r w:rsidRPr="00C45A3E">
              <w:t>Обеспечение расчетов за топливно-энергетические ресурсы, потребля</w:t>
            </w:r>
            <w:r w:rsidRPr="00C45A3E">
              <w:t>е</w:t>
            </w:r>
            <w:r w:rsidRPr="00C45A3E">
              <w:t>мые муниципальными учреждени</w:t>
            </w:r>
            <w:r w:rsidRPr="00C45A3E">
              <w:t>я</w:t>
            </w:r>
            <w:r w:rsidRPr="00C45A3E">
              <w:t>ми (субсидия и софинан</w:t>
            </w:r>
            <w:r w:rsidR="00324FBB">
              <w:t>с</w:t>
            </w:r>
            <w:r w:rsidRPr="00C45A3E">
              <w:t xml:space="preserve">ирование)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1158,00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610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1158,00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 xml:space="preserve">Другие вопросы в области культуры, кинематографии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3806,44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Руководство и управление в сфере у</w:t>
            </w:r>
            <w:r w:rsidRPr="00C45A3E">
              <w:rPr>
                <w:bCs/>
              </w:rPr>
              <w:t>с</w:t>
            </w:r>
            <w:r w:rsidRPr="00C45A3E">
              <w:rPr>
                <w:bCs/>
              </w:rPr>
              <w:t>тановленных функций органов гос</w:t>
            </w:r>
            <w:r w:rsidRPr="00C45A3E">
              <w:rPr>
                <w:bCs/>
              </w:rPr>
              <w:t>у</w:t>
            </w:r>
            <w:r w:rsidRPr="00C45A3E">
              <w:rPr>
                <w:bCs/>
              </w:rPr>
              <w:t>дарственной власти субъектов Ро</w:t>
            </w:r>
            <w:r w:rsidRPr="00C45A3E">
              <w:rPr>
                <w:bCs/>
              </w:rPr>
              <w:t>с</w:t>
            </w:r>
            <w:r w:rsidRPr="00C45A3E">
              <w:rPr>
                <w:bCs/>
              </w:rPr>
              <w:t>сийской Федерации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856,70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r w:rsidRPr="00C45A3E">
              <w:t>Расходы на обеспечение деятельн</w:t>
            </w:r>
            <w:r w:rsidRPr="00C45A3E">
              <w:t>о</w:t>
            </w:r>
            <w:r w:rsidRPr="00C45A3E">
              <w:t>сти органов местного самоуправл</w:t>
            </w:r>
            <w:r w:rsidRPr="00C45A3E">
              <w:t>е</w:t>
            </w:r>
            <w:r w:rsidRPr="00C45A3E">
              <w:t>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856,70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Центральный аппарат органов мес</w:t>
            </w:r>
            <w:r w:rsidRPr="00C45A3E">
              <w:rPr>
                <w:color w:val="000000"/>
              </w:rPr>
              <w:t>т</w:t>
            </w:r>
            <w:r w:rsidRPr="00C45A3E">
              <w:rPr>
                <w:color w:val="000000"/>
              </w:rPr>
              <w:t>ного самоуправления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785,70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выплаты персоналу в ц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лях обеспечения выполнения фун</w:t>
            </w:r>
            <w:r w:rsidRPr="00C45A3E">
              <w:rPr>
                <w:color w:val="000000"/>
              </w:rPr>
              <w:t>к</w:t>
            </w:r>
            <w:r w:rsidRPr="00C45A3E">
              <w:rPr>
                <w:color w:val="000000"/>
              </w:rPr>
              <w:t>ций государственными (муниципал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ными) органами, казенными учре</w:t>
            </w:r>
            <w:r w:rsidRPr="00C45A3E">
              <w:rPr>
                <w:color w:val="000000"/>
              </w:rPr>
              <w:t>ж</w:t>
            </w:r>
            <w:r w:rsidRPr="00C45A3E">
              <w:rPr>
                <w:color w:val="000000"/>
              </w:rPr>
              <w:t>дениями, органами управления государстве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ными внебюджетными фо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дами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751,70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31,00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Уплата налогов, сборов и иных пл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тежей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850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На софинансирование части расх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дов местных бюджетов по оплате труда работников центрального а</w:t>
            </w:r>
            <w:r w:rsidRPr="00C45A3E">
              <w:rPr>
                <w:color w:val="000000"/>
              </w:rPr>
              <w:t>п</w:t>
            </w:r>
            <w:r w:rsidRPr="00C45A3E">
              <w:rPr>
                <w:color w:val="000000"/>
              </w:rPr>
              <w:t>парата органов местного самоупра</w:t>
            </w:r>
            <w:r w:rsidRPr="00C45A3E">
              <w:rPr>
                <w:color w:val="000000"/>
              </w:rPr>
              <w:t>в</w:t>
            </w:r>
            <w:r w:rsidRPr="00C45A3E">
              <w:rPr>
                <w:color w:val="000000"/>
              </w:rPr>
              <w:t>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71,00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выплаты персоналу в ц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лях обеспечения выполнения фун</w:t>
            </w:r>
            <w:r w:rsidRPr="00C45A3E">
              <w:rPr>
                <w:color w:val="000000"/>
              </w:rPr>
              <w:t>к</w:t>
            </w:r>
            <w:r w:rsidRPr="00C45A3E">
              <w:rPr>
                <w:color w:val="000000"/>
              </w:rPr>
              <w:t>ций государственными (муниципал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ными) органами, казенными учре</w:t>
            </w:r>
            <w:r w:rsidRPr="00C45A3E">
              <w:rPr>
                <w:color w:val="000000"/>
              </w:rPr>
              <w:t>ж</w:t>
            </w:r>
            <w:r w:rsidRPr="00C45A3E">
              <w:rPr>
                <w:color w:val="000000"/>
              </w:rPr>
              <w:t>дениями, органами управления государстве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ными внебюджетными фо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дами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71,00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Расходы на обеспечение деятельн</w:t>
            </w:r>
            <w:r w:rsidRPr="00C45A3E">
              <w:rPr>
                <w:bCs/>
              </w:rPr>
              <w:t>о</w:t>
            </w:r>
            <w:r w:rsidRPr="00C45A3E">
              <w:rPr>
                <w:bCs/>
              </w:rPr>
              <w:t>сти (оказание услуг) подведомстве</w:t>
            </w:r>
            <w:r w:rsidRPr="00C45A3E">
              <w:rPr>
                <w:bCs/>
              </w:rPr>
              <w:t>н</w:t>
            </w:r>
            <w:r w:rsidRPr="00C45A3E">
              <w:rPr>
                <w:bCs/>
              </w:rPr>
              <w:t>ных учреждений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2804,74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обеспечение деятельн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сти (оказание услуг) иных подведомс</w:t>
            </w:r>
            <w:r w:rsidRPr="00C45A3E">
              <w:rPr>
                <w:color w:val="000000"/>
              </w:rPr>
              <w:t>т</w:t>
            </w:r>
            <w:r w:rsidRPr="00C45A3E">
              <w:rPr>
                <w:color w:val="000000"/>
              </w:rPr>
              <w:t>венных учреждений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2287,24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Учебно-методические кабинеты, це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трализованные бухгалтерии, группы хозяйственного обслуживания, уче</w:t>
            </w:r>
            <w:r w:rsidRPr="00C45A3E">
              <w:rPr>
                <w:color w:val="000000"/>
              </w:rPr>
              <w:t>б</w:t>
            </w:r>
            <w:r w:rsidRPr="00C45A3E">
              <w:rPr>
                <w:color w:val="000000"/>
              </w:rPr>
              <w:t>ные фильмотеки, межшкольные уче</w:t>
            </w:r>
            <w:r w:rsidRPr="00C45A3E">
              <w:rPr>
                <w:color w:val="000000"/>
              </w:rPr>
              <w:t>б</w:t>
            </w:r>
            <w:r w:rsidRPr="00C45A3E">
              <w:rPr>
                <w:color w:val="000000"/>
              </w:rPr>
              <w:lastRenderedPageBreak/>
              <w:t>но-производственные комбинаты, л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гопедические пункты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lastRenderedPageBreak/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2287,24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lastRenderedPageBreak/>
              <w:t>Расходы на выплаты персоналу в ц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лях обеспечения выполнения фун</w:t>
            </w:r>
            <w:r w:rsidRPr="00C45A3E">
              <w:rPr>
                <w:color w:val="000000"/>
              </w:rPr>
              <w:t>к</w:t>
            </w:r>
            <w:r w:rsidRPr="00C45A3E">
              <w:rPr>
                <w:color w:val="000000"/>
              </w:rPr>
              <w:t>ций государственными (муниципал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ными) органами, казенными учре</w:t>
            </w:r>
            <w:r w:rsidRPr="00C45A3E">
              <w:rPr>
                <w:color w:val="000000"/>
              </w:rPr>
              <w:t>ж</w:t>
            </w:r>
            <w:r w:rsidRPr="00C45A3E">
              <w:rPr>
                <w:color w:val="000000"/>
              </w:rPr>
              <w:t>дениями, органами управления государстве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ными внебюджетными фо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дами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2208,10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77,14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Уплата налогов, сборов и иных пл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тежей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850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На софинансирование части расх</w:t>
            </w:r>
            <w:r w:rsidRPr="00C45A3E">
              <w:t>о</w:t>
            </w:r>
            <w:r w:rsidRPr="00C45A3E">
              <w:t>дов местных бюджетов по оплате труда работников учебно-методических к</w:t>
            </w:r>
            <w:r w:rsidRPr="00C45A3E">
              <w:t>а</w:t>
            </w:r>
            <w:r w:rsidRPr="00C45A3E">
              <w:t>бинетов, централизованных бухгалт</w:t>
            </w:r>
            <w:r w:rsidRPr="00C45A3E">
              <w:t>е</w:t>
            </w:r>
            <w:r w:rsidRPr="00C45A3E">
              <w:t>рий, групп хозяйственного обслуж</w:t>
            </w:r>
            <w:r w:rsidRPr="00C45A3E">
              <w:t>и</w:t>
            </w:r>
            <w:r w:rsidRPr="00C45A3E">
              <w:t>вания, учебных фильмотек, логопед</w:t>
            </w:r>
            <w:r w:rsidRPr="00C45A3E">
              <w:t>и</w:t>
            </w:r>
            <w:r w:rsidRPr="00C45A3E">
              <w:t xml:space="preserve">ческих </w:t>
            </w:r>
            <w:r w:rsidR="00E225BF" w:rsidRPr="00C45A3E">
              <w:t>пунктов, учреждений</w:t>
            </w:r>
            <w:r w:rsidRPr="00C45A3E">
              <w:t xml:space="preserve"> по обе</w:t>
            </w:r>
            <w:r w:rsidRPr="00C45A3E">
              <w:t>с</w:t>
            </w:r>
            <w:r w:rsidRPr="00C45A3E">
              <w:t>печению национальной безопа</w:t>
            </w:r>
            <w:r w:rsidRPr="00C45A3E">
              <w:t>с</w:t>
            </w:r>
            <w:r w:rsidRPr="00C45A3E">
              <w:t>ности и правоохранительной де</w:t>
            </w:r>
            <w:r w:rsidRPr="00C45A3E">
              <w:t>я</w:t>
            </w:r>
            <w:r w:rsidRPr="00C45A3E">
              <w:t>тельности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517,50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выплаты персоналу в ц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лях обеспечения выполнения фун</w:t>
            </w:r>
            <w:r w:rsidRPr="00C45A3E">
              <w:rPr>
                <w:color w:val="000000"/>
              </w:rPr>
              <w:t>к</w:t>
            </w:r>
            <w:r w:rsidRPr="00C45A3E">
              <w:rPr>
                <w:color w:val="000000"/>
              </w:rPr>
              <w:t>ций государственными (муниципал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ными) органами, казенными учре</w:t>
            </w:r>
            <w:r w:rsidRPr="00C45A3E">
              <w:rPr>
                <w:color w:val="000000"/>
              </w:rPr>
              <w:t>ж</w:t>
            </w:r>
            <w:r w:rsidRPr="00C45A3E">
              <w:rPr>
                <w:color w:val="000000"/>
              </w:rPr>
              <w:t>дениями, органами управления государстве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ными внебюджетными фо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дами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517,50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Муниципальная программа "Культ</w:t>
            </w:r>
            <w:r w:rsidRPr="00C45A3E">
              <w:rPr>
                <w:bCs/>
                <w:color w:val="000000"/>
              </w:rPr>
              <w:t>у</w:t>
            </w:r>
            <w:r w:rsidRPr="00C45A3E">
              <w:rPr>
                <w:bCs/>
                <w:color w:val="000000"/>
              </w:rPr>
              <w:t xml:space="preserve">ра </w:t>
            </w:r>
            <w:r w:rsidRPr="00CE173C">
              <w:rPr>
                <w:bCs/>
                <w:color w:val="000000"/>
                <w:spacing w:val="-6"/>
              </w:rPr>
              <w:t>Бурлинского района на 2015-2020 г</w:t>
            </w:r>
            <w:r w:rsidRPr="00CE173C">
              <w:rPr>
                <w:bCs/>
                <w:color w:val="000000"/>
                <w:spacing w:val="-6"/>
              </w:rPr>
              <w:t>о</w:t>
            </w:r>
            <w:r w:rsidRPr="00CE173C">
              <w:rPr>
                <w:bCs/>
                <w:color w:val="000000"/>
                <w:spacing w:val="-6"/>
              </w:rPr>
              <w:t>ды"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145,00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реализацию меропри</w:t>
            </w:r>
            <w:r w:rsidRPr="00C45A3E">
              <w:rPr>
                <w:color w:val="000000"/>
              </w:rPr>
              <w:t>я</w:t>
            </w:r>
            <w:r w:rsidRPr="00C45A3E">
              <w:rPr>
                <w:color w:val="000000"/>
              </w:rPr>
              <w:t>тий муниципальных целевых пр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грамм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44 0 00 60990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145,00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44 0 00 60990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145,00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Муниципальная программа "Дем</w:t>
            </w:r>
            <w:r w:rsidRPr="00C45A3E">
              <w:rPr>
                <w:bCs/>
                <w:color w:val="000000"/>
              </w:rPr>
              <w:t>о</w:t>
            </w:r>
            <w:r w:rsidRPr="00C45A3E">
              <w:rPr>
                <w:bCs/>
                <w:color w:val="000000"/>
              </w:rPr>
              <w:t>графическое развитие Бурлинского района на 2015-2020 годы"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50 0 00 00000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реализацию меропри</w:t>
            </w:r>
            <w:r w:rsidRPr="00C45A3E">
              <w:rPr>
                <w:color w:val="000000"/>
              </w:rPr>
              <w:t>я</w:t>
            </w:r>
            <w:r w:rsidRPr="00C45A3E">
              <w:rPr>
                <w:color w:val="000000"/>
              </w:rPr>
              <w:t>тий муниципальных целевых пр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грамм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50 0 00 60990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50 0 00 60990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100,00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Массовый спорт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100,00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Муниципальная программа "Разв</w:t>
            </w:r>
            <w:r w:rsidRPr="00C45A3E">
              <w:rPr>
                <w:bCs/>
                <w:color w:val="000000"/>
              </w:rPr>
              <w:t>и</w:t>
            </w:r>
            <w:r w:rsidRPr="00C45A3E">
              <w:rPr>
                <w:bCs/>
                <w:color w:val="000000"/>
              </w:rPr>
              <w:t>тие физической культуры и спорта в Бу</w:t>
            </w:r>
            <w:r w:rsidRPr="00C45A3E">
              <w:rPr>
                <w:bCs/>
                <w:color w:val="000000"/>
              </w:rPr>
              <w:t>р</w:t>
            </w:r>
            <w:r w:rsidRPr="00C45A3E">
              <w:rPr>
                <w:bCs/>
                <w:color w:val="000000"/>
              </w:rPr>
              <w:t>линском районе на 2015-2020 годы"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100,00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4FE0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Подпрограмма по взрослому спорту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70 1 00 00000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реализацию меропри</w:t>
            </w:r>
            <w:r w:rsidRPr="00C45A3E">
              <w:rPr>
                <w:color w:val="000000"/>
              </w:rPr>
              <w:t>я</w:t>
            </w:r>
            <w:r w:rsidRPr="00C45A3E">
              <w:rPr>
                <w:color w:val="000000"/>
              </w:rPr>
              <w:t>тий муниципальных целевых пр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грамм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70 1 00 60990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lastRenderedPageBreak/>
              <w:t>Расходы на выплаты персоналу в ц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лях обеспечения выполнения фун</w:t>
            </w:r>
            <w:r w:rsidRPr="00C45A3E">
              <w:rPr>
                <w:color w:val="000000"/>
              </w:rPr>
              <w:t>к</w:t>
            </w:r>
            <w:r w:rsidRPr="00C45A3E">
              <w:rPr>
                <w:color w:val="000000"/>
              </w:rPr>
              <w:t>ций государственными (муниципал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ными) органами, казенными учре</w:t>
            </w:r>
            <w:r w:rsidRPr="00C45A3E">
              <w:rPr>
                <w:color w:val="000000"/>
              </w:rPr>
              <w:t>ж</w:t>
            </w:r>
            <w:r w:rsidRPr="00C45A3E">
              <w:rPr>
                <w:color w:val="000000"/>
              </w:rPr>
              <w:t>дениями, органами управления государстве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ными внебюджетными фо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дами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70 1 00 60990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70 1 00 60990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Комитет по образованию администр</w:t>
            </w:r>
            <w:r w:rsidRPr="00C45A3E">
              <w:rPr>
                <w:bCs/>
              </w:rPr>
              <w:t>а</w:t>
            </w:r>
            <w:r w:rsidRPr="00C45A3E">
              <w:rPr>
                <w:bCs/>
              </w:rPr>
              <w:t>ции Бурлинского района Алтайск</w:t>
            </w:r>
            <w:r w:rsidRPr="00C45A3E">
              <w:rPr>
                <w:bCs/>
              </w:rPr>
              <w:t>о</w:t>
            </w:r>
            <w:r w:rsidRPr="00C45A3E">
              <w:rPr>
                <w:bCs/>
              </w:rPr>
              <w:t>го края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170924,41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Национальная безопасность и прав</w:t>
            </w:r>
            <w:r w:rsidRPr="00C45A3E">
              <w:rPr>
                <w:bCs/>
                <w:color w:val="000000"/>
              </w:rPr>
              <w:t>о</w:t>
            </w:r>
            <w:r w:rsidRPr="00C45A3E">
              <w:rPr>
                <w:bCs/>
                <w:color w:val="000000"/>
              </w:rPr>
              <w:t>охранительная деятельность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C45A3E">
              <w:rPr>
                <w:bCs/>
                <w:color w:val="000000"/>
              </w:rPr>
              <w:t>н</w:t>
            </w:r>
            <w:r w:rsidRPr="00C45A3E">
              <w:rPr>
                <w:bCs/>
                <w:color w:val="000000"/>
              </w:rPr>
              <w:t>ская оборона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Иные расходы органов государстве</w:t>
            </w:r>
            <w:r w:rsidRPr="00C45A3E">
              <w:rPr>
                <w:bCs/>
              </w:rPr>
              <w:t>н</w:t>
            </w:r>
            <w:r w:rsidRPr="00C45A3E">
              <w:rPr>
                <w:bCs/>
              </w:rPr>
              <w:t>ной власти субъектов Российской Ф</w:t>
            </w:r>
            <w:r w:rsidRPr="00C45A3E">
              <w:rPr>
                <w:bCs/>
              </w:rPr>
              <w:t>е</w:t>
            </w:r>
            <w:r w:rsidRPr="00C45A3E">
              <w:rPr>
                <w:bCs/>
              </w:rPr>
              <w:t>дерации и органов местного сам</w:t>
            </w:r>
            <w:r w:rsidRPr="00C45A3E">
              <w:rPr>
                <w:bCs/>
              </w:rPr>
              <w:t>о</w:t>
            </w:r>
            <w:r w:rsidRPr="00C45A3E">
              <w:rPr>
                <w:bCs/>
              </w:rPr>
              <w:t>управления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Расходы на выполнение других обяз</w:t>
            </w:r>
            <w:r w:rsidRPr="00C45A3E">
              <w:rPr>
                <w:bCs/>
              </w:rPr>
              <w:t>а</w:t>
            </w:r>
            <w:r w:rsidRPr="00C45A3E">
              <w:rPr>
                <w:bCs/>
              </w:rPr>
              <w:t>тельств государства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99 9 00 00000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Расходы на выполнение работ в усл</w:t>
            </w:r>
            <w:r w:rsidRPr="00C45A3E">
              <w:t>о</w:t>
            </w:r>
            <w:r w:rsidRPr="00C45A3E">
              <w:t>виях ухудшение ситуации в связи с распространением новой коронав</w:t>
            </w:r>
            <w:r w:rsidRPr="00C45A3E">
              <w:t>и</w:t>
            </w:r>
            <w:r w:rsidRPr="00C45A3E">
              <w:t>русной инфекции (COVID-19)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99 9 0014780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Закупка товаров, работ и услуг для муниципальных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99 9 0014780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Дорожное хозяйство (дорожные фо</w:t>
            </w:r>
            <w:r w:rsidRPr="00C45A3E">
              <w:rPr>
                <w:bCs/>
              </w:rPr>
              <w:t>н</w:t>
            </w:r>
            <w:r w:rsidRPr="00C45A3E">
              <w:rPr>
                <w:bCs/>
              </w:rPr>
              <w:t>ды)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16,61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91 2 00 00000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16,61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выполнение работы по расчистке муниципальных дорог от снега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91 2 00 67370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16,61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91 2 00 67370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610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16,61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Образование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164269,80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Дошкольное образование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42138,86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Расходы на обеспечение деятельн</w:t>
            </w:r>
            <w:r w:rsidRPr="00C45A3E">
              <w:rPr>
                <w:bCs/>
              </w:rPr>
              <w:t>о</w:t>
            </w:r>
            <w:r w:rsidRPr="00C45A3E">
              <w:rPr>
                <w:bCs/>
              </w:rPr>
              <w:t>сти (оказание услуг) подведомстве</w:t>
            </w:r>
            <w:r w:rsidRPr="00C45A3E">
              <w:rPr>
                <w:bCs/>
              </w:rPr>
              <w:t>н</w:t>
            </w:r>
            <w:r w:rsidRPr="00C45A3E">
              <w:rPr>
                <w:bCs/>
              </w:rPr>
              <w:t>ных учреждений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26719,86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обеспечение деятельн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сти (оказание услуг) подведомстве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ных учреждений в сфере образов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02 1 00 00000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19133,56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r w:rsidRPr="00C45A3E">
              <w:t>Обеспечение деятельности дошкол</w:t>
            </w:r>
            <w:r w:rsidRPr="00C45A3E">
              <w:t>ь</w:t>
            </w:r>
            <w:r w:rsidRPr="00C45A3E">
              <w:t>ных образовательных организаций (учреждений)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02 1 00 10390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19133,56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4FE0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02 1 00 10390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610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19133,56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На софинансирование части расх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дов местных бюджетов по оплате труда работников в сфере образов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02 100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7586,30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02 100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610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7586,30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Государственная программа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ского края «Обеспечение населения Алтайского края жилищно-коммунальными услугами»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1336,00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Подпрограмма «Модернизация и обеспечение стабильного функцион</w:t>
            </w:r>
            <w:r w:rsidRPr="00C45A3E">
              <w:rPr>
                <w:color w:val="000000"/>
              </w:rPr>
              <w:t>и</w:t>
            </w:r>
            <w:r w:rsidRPr="00C45A3E">
              <w:rPr>
                <w:color w:val="000000"/>
              </w:rPr>
              <w:t>рования объектов теплоснабж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ния» государственной программы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ского края «Обеспечение нас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ления Алтайского края жилищно-коммунальными услугами»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1336,00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r w:rsidRPr="00C45A3E">
              <w:t>Обеспечение расчетов за топливно-энергетические ресурсы, потребля</w:t>
            </w:r>
            <w:r w:rsidRPr="00C45A3E">
              <w:t>е</w:t>
            </w:r>
            <w:r w:rsidRPr="00C45A3E">
              <w:t>мые муниципальными учреждени</w:t>
            </w:r>
            <w:r w:rsidRPr="00C45A3E">
              <w:t>я</w:t>
            </w:r>
            <w:r w:rsidRPr="00C45A3E">
              <w:t>ми (субсидия и софинан</w:t>
            </w:r>
            <w:r w:rsidR="00324FBB">
              <w:t>с</w:t>
            </w:r>
            <w:r w:rsidRPr="00C45A3E">
              <w:t xml:space="preserve">ирование)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1336,00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610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1336,00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Иные вопросы в отраслях социал</w:t>
            </w:r>
            <w:r w:rsidRPr="00C45A3E">
              <w:rPr>
                <w:bCs/>
              </w:rPr>
              <w:t>ь</w:t>
            </w:r>
            <w:r w:rsidRPr="00C45A3E">
              <w:rPr>
                <w:bCs/>
              </w:rPr>
              <w:t>ной сферы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14083,00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Иные вопросы в сфере образования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90 1 00 00000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14083,00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Обеспечение государственных гара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тий реализации прав на получение общедоступного и бесплатного д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школьного образования в дошкол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ных образовательных организац</w:t>
            </w:r>
            <w:r w:rsidRPr="00C45A3E">
              <w:rPr>
                <w:color w:val="000000"/>
              </w:rPr>
              <w:t>и</w:t>
            </w:r>
            <w:r w:rsidRPr="00C45A3E">
              <w:rPr>
                <w:color w:val="000000"/>
              </w:rPr>
              <w:t>ях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90 1 00 70900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14083,00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90 1 00 70900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610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14083,00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Общее образование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103544,75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Расходы на обеспечение деятельн</w:t>
            </w:r>
            <w:r w:rsidRPr="00C45A3E">
              <w:rPr>
                <w:bCs/>
              </w:rPr>
              <w:t>о</w:t>
            </w:r>
            <w:r w:rsidRPr="00C45A3E">
              <w:rPr>
                <w:bCs/>
              </w:rPr>
              <w:t>сти (оказание услуг) подведомстве</w:t>
            </w:r>
            <w:r w:rsidRPr="00C45A3E">
              <w:rPr>
                <w:bCs/>
              </w:rPr>
              <w:t>н</w:t>
            </w:r>
            <w:r w:rsidRPr="00C45A3E">
              <w:rPr>
                <w:bCs/>
              </w:rPr>
              <w:t>ных учреждений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18248,75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обеспечение деятельн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сти (оказание услуг) подведомстве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ных учреждений в сфере образов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02 1 00 00000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17772,35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r w:rsidRPr="00C45A3E">
              <w:t>Обеспечение деятельности школ - детских садов, школ начальных, о</w:t>
            </w:r>
            <w:r w:rsidRPr="00C45A3E">
              <w:t>с</w:t>
            </w:r>
            <w:r w:rsidRPr="00C45A3E">
              <w:t>новных и средних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02 1 00 10400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17772,35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02 1 00 10400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610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17772,35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На софинансирование части расх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дов местных бюджетов по оплате труда работников в сфере образов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02 100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476,40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02 100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610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476,40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Государственная программа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ского края «Обеспечение населения Алтайского края жилищно-коммунальными услугами»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3682,00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Подпрограмма «Модернизация и обеспечение стабильного функцион</w:t>
            </w:r>
            <w:r w:rsidRPr="00C45A3E">
              <w:rPr>
                <w:color w:val="000000"/>
              </w:rPr>
              <w:t>и</w:t>
            </w:r>
            <w:r w:rsidRPr="00C45A3E">
              <w:rPr>
                <w:color w:val="000000"/>
              </w:rPr>
              <w:t>рования объектов теплоснабж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ния» государственной программы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ского края «Обеспечение нас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ления Алтайского края жилищно-коммунальными услугами»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3682,00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r w:rsidRPr="00C45A3E">
              <w:t>Обеспечение расчетов за топливно-</w:t>
            </w:r>
            <w:r w:rsidRPr="00C45A3E">
              <w:lastRenderedPageBreak/>
              <w:t>энергетические ресурсы, потребля</w:t>
            </w:r>
            <w:r w:rsidRPr="00C45A3E">
              <w:t>е</w:t>
            </w:r>
            <w:r w:rsidRPr="00C45A3E">
              <w:t>мые муниципальными учреждени</w:t>
            </w:r>
            <w:r w:rsidRPr="00C45A3E">
              <w:t>я</w:t>
            </w:r>
            <w:r w:rsidRPr="00C45A3E">
              <w:t>ми (субсидия и софинан</w:t>
            </w:r>
            <w:r w:rsidR="00324FBB">
              <w:t>с</w:t>
            </w:r>
            <w:r w:rsidRPr="00C45A3E">
              <w:t xml:space="preserve">ирование)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lastRenderedPageBreak/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3682,00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610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3682,00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Государственная программа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ского края «Развитие образования в Алтайском крае»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3038,00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Подпрограмма «Развитие общего о</w:t>
            </w:r>
            <w:r w:rsidRPr="00C45A3E">
              <w:rPr>
                <w:color w:val="000000"/>
              </w:rPr>
              <w:t>б</w:t>
            </w:r>
            <w:r w:rsidRPr="00C45A3E">
              <w:rPr>
                <w:color w:val="000000"/>
              </w:rPr>
              <w:t>разования в Алтайском крае» госуда</w:t>
            </w:r>
            <w:r w:rsidRPr="00C45A3E">
              <w:rPr>
                <w:color w:val="000000"/>
              </w:rPr>
              <w:t>р</w:t>
            </w:r>
            <w:r w:rsidRPr="00C45A3E">
              <w:rPr>
                <w:color w:val="000000"/>
              </w:rPr>
              <w:t>ственной программы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ского края «Развитие образования в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ском крае»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58 2 00 00000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3038,00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Ежемесячное денежное вознагражд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ние за классное руководство педаг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гическим работникам государстве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ных и муниципальных общеобразов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 xml:space="preserve">тельных </w:t>
            </w:r>
            <w:r w:rsidR="00E225BF" w:rsidRPr="00C45A3E">
              <w:rPr>
                <w:color w:val="000000"/>
              </w:rPr>
              <w:t>организаций (</w:t>
            </w:r>
            <w:r w:rsidRPr="00C45A3E">
              <w:rPr>
                <w:color w:val="000000"/>
              </w:rPr>
              <w:t>расходы на реализацию мероприятий в муниц</w:t>
            </w:r>
            <w:r w:rsidRPr="00C45A3E">
              <w:rPr>
                <w:color w:val="000000"/>
              </w:rPr>
              <w:t>и</w:t>
            </w:r>
            <w:r w:rsidRPr="00C45A3E">
              <w:rPr>
                <w:color w:val="000000"/>
              </w:rPr>
              <w:t>пальных учреждениях)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58 2 00 53032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3038,00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58 2 00 53032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610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3038,00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Иные вопросы в отраслях социал</w:t>
            </w:r>
            <w:r w:rsidRPr="00C45A3E">
              <w:rPr>
                <w:bCs/>
              </w:rPr>
              <w:t>ь</w:t>
            </w:r>
            <w:r w:rsidRPr="00C45A3E">
              <w:rPr>
                <w:bCs/>
              </w:rPr>
              <w:t>ной сферы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78576,00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Иные вопросы в сфере образования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90 1 00 00000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78576,00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Обеспечение государственных гара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тий реализации прав на получение общедоступного и бесплатного д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школьного, начального общего, о</w:t>
            </w:r>
            <w:r w:rsidRPr="00C45A3E">
              <w:rPr>
                <w:color w:val="000000"/>
              </w:rPr>
              <w:t>с</w:t>
            </w:r>
            <w:r w:rsidRPr="00C45A3E">
              <w:rPr>
                <w:color w:val="000000"/>
              </w:rPr>
              <w:t>новного общего, среднего общего о</w:t>
            </w:r>
            <w:r w:rsidRPr="00C45A3E">
              <w:rPr>
                <w:color w:val="000000"/>
              </w:rPr>
              <w:t>б</w:t>
            </w:r>
            <w:r w:rsidRPr="00C45A3E">
              <w:rPr>
                <w:color w:val="000000"/>
              </w:rPr>
              <w:t>разования в общеобразовательных о</w:t>
            </w:r>
            <w:r w:rsidRPr="00C45A3E">
              <w:rPr>
                <w:color w:val="000000"/>
              </w:rPr>
              <w:t>р</w:t>
            </w:r>
            <w:r w:rsidRPr="00C45A3E">
              <w:rPr>
                <w:color w:val="000000"/>
              </w:rPr>
              <w:t>ганизациях, обеспечение дополн</w:t>
            </w:r>
            <w:r w:rsidRPr="00C45A3E">
              <w:rPr>
                <w:color w:val="000000"/>
              </w:rPr>
              <w:t>и</w:t>
            </w:r>
            <w:r w:rsidRPr="00C45A3E">
              <w:rPr>
                <w:color w:val="000000"/>
              </w:rPr>
              <w:t>тельного образования детей в общ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образовательных организациях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90 1 00 70910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77810,00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90 1 00 70910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610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77810,00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Компенсационные выплаты на пит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ние обучающимся в муниципальных общеобразовательных учреждениях, нуждающимся в социальной по</w:t>
            </w:r>
            <w:r w:rsidRPr="00C45A3E">
              <w:rPr>
                <w:color w:val="000000"/>
              </w:rPr>
              <w:t>д</w:t>
            </w:r>
            <w:r w:rsidRPr="00C45A3E">
              <w:rPr>
                <w:color w:val="000000"/>
              </w:rPr>
              <w:t>держке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90 1 00 70930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766,00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90 1 00 70930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610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766,00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Дополнительное образование детей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7731,59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Расходы на обеспечение деятельн</w:t>
            </w:r>
            <w:r w:rsidRPr="00C45A3E">
              <w:rPr>
                <w:bCs/>
              </w:rPr>
              <w:t>о</w:t>
            </w:r>
            <w:r w:rsidRPr="00C45A3E">
              <w:rPr>
                <w:bCs/>
              </w:rPr>
              <w:t>сти (оказание услуг) подведомстве</w:t>
            </w:r>
            <w:r w:rsidRPr="00C45A3E">
              <w:rPr>
                <w:bCs/>
              </w:rPr>
              <w:t>н</w:t>
            </w:r>
            <w:r w:rsidRPr="00C45A3E">
              <w:rPr>
                <w:bCs/>
              </w:rPr>
              <w:t>ных учреждений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7185,49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обеспечение деятельн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сти (оказание услуг) подведомстве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ных учреждений в сфере образов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02 1 00 00000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6246,79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r w:rsidRPr="00C45A3E">
              <w:t>Обеспечение деятельности организ</w:t>
            </w:r>
            <w:r w:rsidRPr="00C45A3E">
              <w:t>а</w:t>
            </w:r>
            <w:r w:rsidRPr="00C45A3E">
              <w:t>ций (учреждений) дополнительн</w:t>
            </w:r>
            <w:r w:rsidRPr="00C45A3E">
              <w:t>о</w:t>
            </w:r>
            <w:r w:rsidRPr="00C45A3E">
              <w:t>го образования детей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02 1 00 10420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6246,79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02 1 00 10420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610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6246,79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На софинансирования части расх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дов местных бюджетов по оплате труда работников в сфере образов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02 100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938,70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02 100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610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938,70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Государственная программа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ского края «Обеспечение населения Алтайского края жилищно-коммунальными услугами»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546,10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Подпрограмма «Модернизация и обеспечение стабильного функцион</w:t>
            </w:r>
            <w:r w:rsidRPr="00C45A3E">
              <w:rPr>
                <w:color w:val="000000"/>
              </w:rPr>
              <w:t>и</w:t>
            </w:r>
            <w:r w:rsidRPr="00C45A3E">
              <w:rPr>
                <w:color w:val="000000"/>
              </w:rPr>
              <w:t>рования объектов теплоснабж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ния» государственной программы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ского края «Обеспечение нас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ления Алтайского края жилищно-коммунальными услугами»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546,10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r w:rsidRPr="00C45A3E">
              <w:t>Обеспечение расчетов за топливно-энергетические ресурсы, потребля</w:t>
            </w:r>
            <w:r w:rsidRPr="00C45A3E">
              <w:t>е</w:t>
            </w:r>
            <w:r w:rsidRPr="00C45A3E">
              <w:t>мые муниципальными учреждени</w:t>
            </w:r>
            <w:r w:rsidRPr="00C45A3E">
              <w:t>я</w:t>
            </w:r>
            <w:r w:rsidRPr="00C45A3E">
              <w:t>ми (субсидия и софинан</w:t>
            </w:r>
            <w:r w:rsidR="00324FBB">
              <w:t>с</w:t>
            </w:r>
            <w:r w:rsidRPr="00C45A3E">
              <w:t xml:space="preserve">ирование)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546,10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610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546,10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Молодежная политика и оздоровл</w:t>
            </w:r>
            <w:r w:rsidRPr="00C45A3E">
              <w:rPr>
                <w:bCs/>
                <w:color w:val="000000"/>
              </w:rPr>
              <w:t>е</w:t>
            </w:r>
            <w:r w:rsidRPr="00C45A3E">
              <w:rPr>
                <w:bCs/>
                <w:color w:val="000000"/>
              </w:rPr>
              <w:t>ние детей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109,90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Государственная программа Алта</w:t>
            </w:r>
            <w:r w:rsidRPr="00C45A3E">
              <w:rPr>
                <w:bCs/>
                <w:color w:val="000000"/>
              </w:rPr>
              <w:t>й</w:t>
            </w:r>
            <w:r w:rsidRPr="00C45A3E">
              <w:rPr>
                <w:bCs/>
                <w:color w:val="000000"/>
              </w:rPr>
              <w:t xml:space="preserve">ского края «Развитие образования и молодежной политики в Алтайском крае»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109,90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Подпрограмма «Развитие дополн</w:t>
            </w:r>
            <w:r w:rsidRPr="00C45A3E">
              <w:rPr>
                <w:color w:val="000000"/>
              </w:rPr>
              <w:t>и</w:t>
            </w:r>
            <w:r w:rsidRPr="00C45A3E">
              <w:rPr>
                <w:color w:val="000000"/>
              </w:rPr>
              <w:t>тельного образования детей и сферы отдыха и оздоровления детей в А</w:t>
            </w:r>
            <w:r w:rsidRPr="00C45A3E">
              <w:rPr>
                <w:color w:val="000000"/>
              </w:rPr>
              <w:t>л</w:t>
            </w:r>
            <w:r w:rsidRPr="00C45A3E">
              <w:rPr>
                <w:color w:val="000000"/>
              </w:rPr>
              <w:t>тайском крае» государственной пр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граммы Алтайского края «Развитие образования в Алтайском крае»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58 3 00 00000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109,90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Развитие системы отдыха и укрепл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ния здоровья детей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58 3 00 13210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109,90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Организация отдыха и оздоровления детей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58 3 00 13212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109,90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58 3 00 13212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109,90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Другие вопросы в области образов</w:t>
            </w:r>
            <w:r w:rsidRPr="00C45A3E">
              <w:rPr>
                <w:bCs/>
                <w:color w:val="000000"/>
              </w:rPr>
              <w:t>а</w:t>
            </w:r>
            <w:r w:rsidRPr="00C45A3E">
              <w:rPr>
                <w:bCs/>
                <w:color w:val="000000"/>
              </w:rPr>
              <w:t>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10744,70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Руководство и управление в сфере у</w:t>
            </w:r>
            <w:r w:rsidRPr="00C45A3E">
              <w:rPr>
                <w:bCs/>
              </w:rPr>
              <w:t>с</w:t>
            </w:r>
            <w:r w:rsidRPr="00C45A3E">
              <w:rPr>
                <w:bCs/>
              </w:rPr>
              <w:t>тановленных функций органов гос</w:t>
            </w:r>
            <w:r w:rsidRPr="00C45A3E">
              <w:rPr>
                <w:bCs/>
              </w:rPr>
              <w:t>у</w:t>
            </w:r>
            <w:r w:rsidRPr="00C45A3E">
              <w:rPr>
                <w:bCs/>
              </w:rPr>
              <w:t>дарственной власти субъектов Ро</w:t>
            </w:r>
            <w:r w:rsidRPr="00C45A3E">
              <w:rPr>
                <w:bCs/>
              </w:rPr>
              <w:t>с</w:t>
            </w:r>
            <w:r w:rsidRPr="00C45A3E">
              <w:rPr>
                <w:bCs/>
              </w:rPr>
              <w:t>сийской Федерации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3167,60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Расходы на обеспечение деятельн</w:t>
            </w:r>
            <w:r w:rsidRPr="00C45A3E">
              <w:t>о</w:t>
            </w:r>
            <w:r w:rsidRPr="00C45A3E">
              <w:t>сти органов местного самоуправл</w:t>
            </w:r>
            <w:r w:rsidRPr="00C45A3E">
              <w:t>е</w:t>
            </w:r>
            <w:r w:rsidRPr="00C45A3E">
              <w:t>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2876,60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Центральный аппарат органов мес</w:t>
            </w:r>
            <w:r w:rsidRPr="00C45A3E">
              <w:rPr>
                <w:color w:val="000000"/>
              </w:rPr>
              <w:t>т</w:t>
            </w:r>
            <w:r w:rsidRPr="00C45A3E">
              <w:rPr>
                <w:color w:val="000000"/>
              </w:rPr>
              <w:t>ного самоуправления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2477,50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выплаты персоналу в ц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лях обеспечения выполнения фун</w:t>
            </w:r>
            <w:r w:rsidRPr="00C45A3E">
              <w:rPr>
                <w:color w:val="000000"/>
              </w:rPr>
              <w:t>к</w:t>
            </w:r>
            <w:r w:rsidRPr="00C45A3E">
              <w:rPr>
                <w:color w:val="000000"/>
              </w:rPr>
              <w:t>ций государственными (муниципал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ными) органами, казенными учре</w:t>
            </w:r>
            <w:r w:rsidRPr="00C45A3E">
              <w:rPr>
                <w:color w:val="000000"/>
              </w:rPr>
              <w:t>ж</w:t>
            </w:r>
            <w:r w:rsidRPr="00C45A3E">
              <w:rPr>
                <w:color w:val="000000"/>
              </w:rPr>
              <w:t>дениями, органами управления государстве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ными внебюджетными фо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дами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2206,50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 xml:space="preserve">Закупка товаров, работ и услуг для </w:t>
            </w:r>
            <w:r w:rsidRPr="00C45A3E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lastRenderedPageBreak/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150,00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lastRenderedPageBreak/>
              <w:t>Уплата налогов, сборов и иных пл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тежей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850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121,00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На софинансирования части расх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дов местных бюджетов по оплате труда работников центрального а</w:t>
            </w:r>
            <w:r w:rsidRPr="00C45A3E">
              <w:rPr>
                <w:color w:val="000000"/>
              </w:rPr>
              <w:t>п</w:t>
            </w:r>
            <w:r w:rsidRPr="00C45A3E">
              <w:rPr>
                <w:color w:val="000000"/>
              </w:rPr>
              <w:t>парата органов местного самоупра</w:t>
            </w:r>
            <w:r w:rsidRPr="00C45A3E">
              <w:rPr>
                <w:color w:val="000000"/>
              </w:rPr>
              <w:t>в</w:t>
            </w:r>
            <w:r w:rsidRPr="00C45A3E">
              <w:rPr>
                <w:color w:val="000000"/>
              </w:rPr>
              <w:t>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399,10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выплаты персоналу в ц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лях обеспечения выполнения фун</w:t>
            </w:r>
            <w:r w:rsidRPr="00C45A3E">
              <w:rPr>
                <w:color w:val="000000"/>
              </w:rPr>
              <w:t>к</w:t>
            </w:r>
            <w:r w:rsidRPr="00C45A3E">
              <w:rPr>
                <w:color w:val="000000"/>
              </w:rPr>
              <w:t>ций государственными (муниципал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ными) органами, казенными учре</w:t>
            </w:r>
            <w:r w:rsidRPr="00C45A3E">
              <w:rPr>
                <w:color w:val="000000"/>
              </w:rPr>
              <w:t>ж</w:t>
            </w:r>
            <w:r w:rsidRPr="00C45A3E">
              <w:rPr>
                <w:color w:val="000000"/>
              </w:rPr>
              <w:t>дениями, органами управления государстве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ными внебюджетными фо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дами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399,10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Руководство и управление в сфере у</w:t>
            </w:r>
            <w:r w:rsidRPr="00C45A3E">
              <w:rPr>
                <w:color w:val="000000"/>
              </w:rPr>
              <w:t>с</w:t>
            </w:r>
            <w:r w:rsidRPr="00C45A3E">
              <w:rPr>
                <w:color w:val="000000"/>
              </w:rPr>
              <w:t>тановленных функций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291,00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Функционирование комиссий по д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 xml:space="preserve">лам несовершеннолетних и защите их </w:t>
            </w:r>
            <w:r w:rsidRPr="00CE173C">
              <w:rPr>
                <w:color w:val="000000"/>
                <w:spacing w:val="-4"/>
              </w:rPr>
              <w:t>прав и органов опеки и попечительс</w:t>
            </w:r>
            <w:r w:rsidRPr="00CE173C">
              <w:rPr>
                <w:color w:val="000000"/>
                <w:spacing w:val="-4"/>
              </w:rPr>
              <w:t>т</w:t>
            </w:r>
            <w:r w:rsidRPr="00CE173C">
              <w:rPr>
                <w:color w:val="000000"/>
                <w:spacing w:val="-4"/>
              </w:rPr>
              <w:t>ва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291,00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выплаты персоналу в ц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лях обеспечения выполнения фун</w:t>
            </w:r>
            <w:r w:rsidRPr="00C45A3E">
              <w:rPr>
                <w:color w:val="000000"/>
              </w:rPr>
              <w:t>к</w:t>
            </w:r>
            <w:r w:rsidRPr="00C45A3E">
              <w:rPr>
                <w:color w:val="000000"/>
              </w:rPr>
              <w:t>ций государственными (муниципал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ными) органами, казенными учре</w:t>
            </w:r>
            <w:r w:rsidRPr="00C45A3E">
              <w:rPr>
                <w:color w:val="000000"/>
              </w:rPr>
              <w:t>ж</w:t>
            </w:r>
            <w:r w:rsidRPr="00C45A3E">
              <w:rPr>
                <w:color w:val="000000"/>
              </w:rPr>
              <w:t>дениями, органами управления государстве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ными внебюджетными фо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дами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266,00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Расходы на обеспечение деятельн</w:t>
            </w:r>
            <w:r w:rsidRPr="00C45A3E">
              <w:rPr>
                <w:bCs/>
              </w:rPr>
              <w:t>о</w:t>
            </w:r>
            <w:r w:rsidRPr="00C45A3E">
              <w:rPr>
                <w:bCs/>
              </w:rPr>
              <w:t>сти (оказание услуг) подведомстве</w:t>
            </w:r>
            <w:r w:rsidRPr="00C45A3E">
              <w:rPr>
                <w:bCs/>
              </w:rPr>
              <w:t>н</w:t>
            </w:r>
            <w:r w:rsidRPr="00C45A3E">
              <w:rPr>
                <w:bCs/>
              </w:rPr>
              <w:t>ных учреждений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3073,70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обеспечение деятельн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сти (оказание услуг) иных подведомс</w:t>
            </w:r>
            <w:r w:rsidRPr="00C45A3E">
              <w:rPr>
                <w:color w:val="000000"/>
              </w:rPr>
              <w:t>т</w:t>
            </w:r>
            <w:r w:rsidRPr="00C45A3E">
              <w:rPr>
                <w:color w:val="000000"/>
              </w:rPr>
              <w:t>венных учреждений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3073,70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Учебно-методические кабинеты, це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трализованные бухгалтерии, группы хозяйственного обслуживания, уче</w:t>
            </w:r>
            <w:r w:rsidRPr="00C45A3E">
              <w:rPr>
                <w:color w:val="000000"/>
              </w:rPr>
              <w:t>б</w:t>
            </w:r>
            <w:r w:rsidRPr="00C45A3E">
              <w:rPr>
                <w:color w:val="000000"/>
              </w:rPr>
              <w:t>ные фильмотеки, межшкольные уче</w:t>
            </w:r>
            <w:r w:rsidRPr="00C45A3E">
              <w:rPr>
                <w:color w:val="000000"/>
              </w:rPr>
              <w:t>б</w:t>
            </w:r>
            <w:r w:rsidRPr="00C45A3E">
              <w:rPr>
                <w:color w:val="000000"/>
              </w:rPr>
              <w:t>но-производственные комбинаты, л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гопедические пункты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2632,50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выплаты персоналу в ц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лях обеспечения выполнения фун</w:t>
            </w:r>
            <w:r w:rsidRPr="00C45A3E">
              <w:rPr>
                <w:color w:val="000000"/>
              </w:rPr>
              <w:t>к</w:t>
            </w:r>
            <w:r w:rsidRPr="00C45A3E">
              <w:rPr>
                <w:color w:val="000000"/>
              </w:rPr>
              <w:t>ций государственными (муниципал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ными) органами, казенными учре</w:t>
            </w:r>
            <w:r w:rsidRPr="00C45A3E">
              <w:rPr>
                <w:color w:val="000000"/>
              </w:rPr>
              <w:t>ж</w:t>
            </w:r>
            <w:r w:rsidRPr="00C45A3E">
              <w:rPr>
                <w:color w:val="000000"/>
              </w:rPr>
              <w:t>дениями, органами управления государстве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ными внебюджетными фо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дами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2417,50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165,00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Уплата налогов, сборов и иных пл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тежей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850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На софинансирование части расх</w:t>
            </w:r>
            <w:r w:rsidRPr="00C45A3E">
              <w:t>о</w:t>
            </w:r>
            <w:r w:rsidRPr="00C45A3E">
              <w:t xml:space="preserve">дов местных бюджетов по оплате труда </w:t>
            </w:r>
            <w:r w:rsidRPr="00C45A3E">
              <w:lastRenderedPageBreak/>
              <w:t>работников учебно-методических к</w:t>
            </w:r>
            <w:r w:rsidRPr="00C45A3E">
              <w:t>а</w:t>
            </w:r>
            <w:r w:rsidRPr="00C45A3E">
              <w:t>бинетов, централизованных бухгалт</w:t>
            </w:r>
            <w:r w:rsidRPr="00C45A3E">
              <w:t>е</w:t>
            </w:r>
            <w:r w:rsidRPr="00C45A3E">
              <w:t>рий, групп хозяйственного обслуж</w:t>
            </w:r>
            <w:r w:rsidRPr="00C45A3E">
              <w:t>и</w:t>
            </w:r>
            <w:r w:rsidRPr="00C45A3E">
              <w:t>вания, учебных фильмотек, логопед</w:t>
            </w:r>
            <w:r w:rsidRPr="00C45A3E">
              <w:t>и</w:t>
            </w:r>
            <w:r w:rsidRPr="00C45A3E">
              <w:t xml:space="preserve">ческих </w:t>
            </w:r>
            <w:r w:rsidR="00E225BF" w:rsidRPr="00C45A3E">
              <w:t>пунктов, учреждений</w:t>
            </w:r>
            <w:r w:rsidRPr="00C45A3E">
              <w:t xml:space="preserve"> по обе</w:t>
            </w:r>
            <w:r w:rsidRPr="00C45A3E">
              <w:t>с</w:t>
            </w:r>
            <w:r w:rsidRPr="00C45A3E">
              <w:t>печению национальной безопа</w:t>
            </w:r>
            <w:r w:rsidRPr="00C45A3E">
              <w:t>с</w:t>
            </w:r>
            <w:r w:rsidRPr="00C45A3E">
              <w:t>ности и правоохранительной де</w:t>
            </w:r>
            <w:r w:rsidRPr="00C45A3E">
              <w:t>я</w:t>
            </w:r>
            <w:r w:rsidRPr="00C45A3E">
              <w:t>тельности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lastRenderedPageBreak/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441,20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lastRenderedPageBreak/>
              <w:t>Расходы на выплаты персоналу в ц</w:t>
            </w:r>
            <w:r w:rsidRPr="00C45A3E">
              <w:t>е</w:t>
            </w:r>
            <w:r w:rsidRPr="00C45A3E">
              <w:t>лях обеспечения выполнения фун</w:t>
            </w:r>
            <w:r w:rsidRPr="00C45A3E">
              <w:t>к</w:t>
            </w:r>
            <w:r w:rsidRPr="00C45A3E">
              <w:t>ций местными органами и казенными у</w:t>
            </w:r>
            <w:r w:rsidRPr="00C45A3E">
              <w:t>ч</w:t>
            </w:r>
            <w:r w:rsidRPr="00C45A3E">
              <w:t>реждениями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441,20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Государственная программа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ского края «Обеспечение населения Алтайского края жилищно-коммунальными услугами»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407,40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Подпрограмма «Модернизация и обеспечение стабильного функцион</w:t>
            </w:r>
            <w:r w:rsidRPr="00C45A3E">
              <w:rPr>
                <w:color w:val="000000"/>
              </w:rPr>
              <w:t>и</w:t>
            </w:r>
            <w:r w:rsidRPr="00C45A3E">
              <w:rPr>
                <w:color w:val="000000"/>
              </w:rPr>
              <w:t>рования объектов теплоснабж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ния» государственной программы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ского края «Обеспечение нас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ления Алтайского края жилищно-коммунальными услугами»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407,40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r w:rsidRPr="00C45A3E">
              <w:t>Обеспечение расчетов за топливно-энергетические ресурсы, потребля</w:t>
            </w:r>
            <w:r w:rsidRPr="00C45A3E">
              <w:t>е</w:t>
            </w:r>
            <w:r w:rsidRPr="00C45A3E">
              <w:t>мые муниципальными учреждени</w:t>
            </w:r>
            <w:r w:rsidRPr="00C45A3E">
              <w:t>я</w:t>
            </w:r>
            <w:r w:rsidRPr="00C45A3E">
              <w:t>ми (субсидия и софинан</w:t>
            </w:r>
            <w:r w:rsidR="00324FBB">
              <w:t>с</w:t>
            </w:r>
            <w:r w:rsidRPr="00C45A3E">
              <w:t xml:space="preserve">ирование)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407,40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407,40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Муниципальная программа "Разв</w:t>
            </w:r>
            <w:r w:rsidRPr="00C45A3E">
              <w:rPr>
                <w:bCs/>
                <w:color w:val="000000"/>
              </w:rPr>
              <w:t>и</w:t>
            </w:r>
            <w:r w:rsidRPr="00C45A3E">
              <w:rPr>
                <w:bCs/>
                <w:color w:val="000000"/>
              </w:rPr>
              <w:t>тие образования в Бурлинском ра</w:t>
            </w:r>
            <w:r w:rsidRPr="00C45A3E">
              <w:rPr>
                <w:bCs/>
                <w:color w:val="000000"/>
              </w:rPr>
              <w:t>й</w:t>
            </w:r>
            <w:r w:rsidRPr="00C45A3E">
              <w:rPr>
                <w:bCs/>
                <w:color w:val="000000"/>
              </w:rPr>
              <w:t>оне "на 2015-2020 годы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4096,00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Подпрограмма "Развитие общего о</w:t>
            </w:r>
            <w:r w:rsidRPr="00C45A3E">
              <w:rPr>
                <w:bCs/>
                <w:color w:val="000000"/>
              </w:rPr>
              <w:t>б</w:t>
            </w:r>
            <w:r w:rsidRPr="00C45A3E">
              <w:rPr>
                <w:bCs/>
                <w:color w:val="000000"/>
              </w:rPr>
              <w:t>разования в Бурлинском районе" на 2015-2020 годы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58 2 00 00000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4096,00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реализацию меропри</w:t>
            </w:r>
            <w:r w:rsidRPr="00C45A3E">
              <w:rPr>
                <w:color w:val="000000"/>
              </w:rPr>
              <w:t>я</w:t>
            </w:r>
            <w:r w:rsidRPr="00C45A3E">
              <w:rPr>
                <w:color w:val="000000"/>
              </w:rPr>
              <w:t>тий муниципальных целевых пр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грамм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58 2 00 60990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4096,00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Расходы на выплаты персоналу в ц</w:t>
            </w:r>
            <w:r w:rsidRPr="00C45A3E">
              <w:t>е</w:t>
            </w:r>
            <w:r w:rsidRPr="00C45A3E">
              <w:t>лях обеспечения выполнения фун</w:t>
            </w:r>
            <w:r w:rsidRPr="00C45A3E">
              <w:t>к</w:t>
            </w:r>
            <w:r w:rsidRPr="00C45A3E">
              <w:t>ций местными органами и казенными у</w:t>
            </w:r>
            <w:r w:rsidRPr="00C45A3E">
              <w:t>ч</w:t>
            </w:r>
            <w:r w:rsidRPr="00C45A3E">
              <w:t>реждениями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58 2 00 60990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58 2 00 60990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58 2 00 60990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610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3951,00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Уплата налогов, сборов и иных пл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тежей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58 2 00 60990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850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6518,00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6518,00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Иные вопросы в отраслях социал</w:t>
            </w:r>
            <w:r w:rsidRPr="00C45A3E">
              <w:rPr>
                <w:bCs/>
              </w:rPr>
              <w:t>ь</w:t>
            </w:r>
            <w:r w:rsidRPr="00C45A3E">
              <w:rPr>
                <w:bCs/>
              </w:rPr>
              <w:t>ной сферы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1083,00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90 4 00 0000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1083,00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jc w:val="both"/>
            </w:pPr>
            <w:r w:rsidRPr="00C45A3E">
              <w:lastRenderedPageBreak/>
              <w:t>Компенсация части родительской пл</w:t>
            </w:r>
            <w:r w:rsidRPr="00C45A3E">
              <w:t>а</w:t>
            </w:r>
            <w:r w:rsidRPr="00C45A3E">
              <w:t>ты за присмотр и уход за детьми, о</w:t>
            </w:r>
            <w:r w:rsidRPr="00C45A3E">
              <w:t>с</w:t>
            </w:r>
            <w:r w:rsidRPr="00C45A3E">
              <w:t>ваивающими образовательные пр</w:t>
            </w:r>
            <w:r w:rsidRPr="00C45A3E">
              <w:t>о</w:t>
            </w:r>
            <w:r w:rsidRPr="00C45A3E">
              <w:t>граммы дошкольного образов</w:t>
            </w:r>
            <w:r w:rsidRPr="00C45A3E">
              <w:t>а</w:t>
            </w:r>
            <w:r w:rsidRPr="00C45A3E">
              <w:t>ния в организациях, осуществляющих обр</w:t>
            </w:r>
            <w:r w:rsidRPr="00C45A3E">
              <w:t>а</w:t>
            </w:r>
            <w:r w:rsidRPr="00C45A3E">
              <w:t>зовательную деятельность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90 4 00 70700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1083,00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Социальное обеспечение и иные в</w:t>
            </w:r>
            <w:r w:rsidRPr="00C45A3E">
              <w:t>ы</w:t>
            </w:r>
            <w:r w:rsidRPr="00C45A3E">
              <w:t>платы населению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90 4 00 70700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1083,00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Содержание ребенка в семье опек</w:t>
            </w:r>
            <w:r w:rsidRPr="00C45A3E">
              <w:t>у</w:t>
            </w:r>
            <w:r w:rsidRPr="00C45A3E">
              <w:t>на (попечителя) и приемной семье, а также вознаграждение, причитающе</w:t>
            </w:r>
            <w:r w:rsidRPr="00C45A3E">
              <w:t>е</w:t>
            </w:r>
            <w:r w:rsidRPr="00C45A3E">
              <w:t>ся приемному родителю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90 4 00 70800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5435,00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Социальное обеспечение и иные в</w:t>
            </w:r>
            <w:r w:rsidRPr="00C45A3E">
              <w:t>ы</w:t>
            </w:r>
            <w:r w:rsidRPr="00C45A3E">
              <w:t>платы населению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90 4 00 70800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5435,00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Выплаты приемной семье на содерж</w:t>
            </w:r>
            <w:r w:rsidRPr="00C45A3E">
              <w:t>а</w:t>
            </w:r>
            <w:r w:rsidRPr="00C45A3E">
              <w:t>ние подопечных детей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90 4 00 70801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1535,20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Социальное обеспечение и иные в</w:t>
            </w:r>
            <w:r w:rsidRPr="00C45A3E">
              <w:t>ы</w:t>
            </w:r>
            <w:r w:rsidRPr="00C45A3E">
              <w:t>платы населению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90 4 00 70801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1533,20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90 4 00 70801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Вознаграждение приемного родит</w:t>
            </w:r>
            <w:r w:rsidRPr="00C45A3E">
              <w:t>е</w:t>
            </w:r>
            <w:r w:rsidRPr="00C45A3E">
              <w:t>ля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90 4 00 70802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700,30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Социальное обеспечение и иные в</w:t>
            </w:r>
            <w:r w:rsidRPr="00C45A3E">
              <w:t>ы</w:t>
            </w:r>
            <w:r w:rsidRPr="00C45A3E">
              <w:t>платы населению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90 4 00 70802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698,30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90 4 00 70802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Выплаты семьям опекунов на соде</w:t>
            </w:r>
            <w:r w:rsidRPr="00C45A3E">
              <w:t>р</w:t>
            </w:r>
            <w:r w:rsidRPr="00C45A3E">
              <w:t>жание подопечных детей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90 4 00 70803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3199,50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Социальное обеспечение и иные в</w:t>
            </w:r>
            <w:r w:rsidRPr="00C45A3E">
              <w:t>ы</w:t>
            </w:r>
            <w:r w:rsidRPr="00C45A3E">
              <w:t>платы населению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90 4 00 70803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3197,50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90 4 00 70803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75,00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Массовый спорт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75,00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Муниципальная программа "Разв</w:t>
            </w:r>
            <w:r w:rsidRPr="00C45A3E">
              <w:rPr>
                <w:bCs/>
                <w:color w:val="000000"/>
              </w:rPr>
              <w:t>и</w:t>
            </w:r>
            <w:r w:rsidRPr="00C45A3E">
              <w:rPr>
                <w:bCs/>
                <w:color w:val="000000"/>
              </w:rPr>
              <w:t>тие физической культуры и спорта в Бу</w:t>
            </w:r>
            <w:r w:rsidRPr="00C45A3E">
              <w:rPr>
                <w:bCs/>
                <w:color w:val="000000"/>
              </w:rPr>
              <w:t>р</w:t>
            </w:r>
            <w:r w:rsidRPr="00C45A3E">
              <w:rPr>
                <w:bCs/>
                <w:color w:val="000000"/>
              </w:rPr>
              <w:t>линском районе на 2015-2020 годы"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75,00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Подпрограмма по детскому спорту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70 2 00 00000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реализацию меропри</w:t>
            </w:r>
            <w:r w:rsidRPr="00C45A3E">
              <w:rPr>
                <w:color w:val="000000"/>
              </w:rPr>
              <w:t>я</w:t>
            </w:r>
            <w:r w:rsidRPr="00C45A3E">
              <w:rPr>
                <w:color w:val="000000"/>
              </w:rPr>
              <w:t>тий муниципальных целевых пр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грамм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70 2 00 60990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выплаты персоналу в ц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лях обеспечения выполнения фун</w:t>
            </w:r>
            <w:r w:rsidRPr="00C45A3E">
              <w:rPr>
                <w:color w:val="000000"/>
              </w:rPr>
              <w:t>к</w:t>
            </w:r>
            <w:r w:rsidRPr="00C45A3E">
              <w:rPr>
                <w:color w:val="000000"/>
              </w:rPr>
              <w:t>ций государственными (муниципал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ными) органами, казенными учре</w:t>
            </w:r>
            <w:r w:rsidRPr="00C45A3E">
              <w:rPr>
                <w:color w:val="000000"/>
              </w:rPr>
              <w:t>ж</w:t>
            </w:r>
            <w:r w:rsidRPr="00C45A3E">
              <w:rPr>
                <w:color w:val="000000"/>
              </w:rPr>
              <w:t>дениями, органами управления государстве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ными внебюджетными фо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дами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70 2 00 60990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20,70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70 2 00 60990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54,30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 xml:space="preserve">Комитет по </w:t>
            </w:r>
            <w:r w:rsidR="00E225BF" w:rsidRPr="00C45A3E">
              <w:rPr>
                <w:bCs/>
              </w:rPr>
              <w:t>финансам,</w:t>
            </w:r>
            <w:r w:rsidRPr="00C45A3E">
              <w:rPr>
                <w:bCs/>
              </w:rPr>
              <w:t xml:space="preserve"> налоговой и </w:t>
            </w:r>
            <w:r w:rsidR="00E225BF" w:rsidRPr="00C45A3E">
              <w:rPr>
                <w:bCs/>
              </w:rPr>
              <w:t>кредитной</w:t>
            </w:r>
            <w:r w:rsidRPr="00C45A3E">
              <w:rPr>
                <w:bCs/>
              </w:rPr>
              <w:t xml:space="preserve"> политике администрации </w:t>
            </w:r>
            <w:r w:rsidRPr="00C45A3E">
              <w:rPr>
                <w:bCs/>
              </w:rPr>
              <w:lastRenderedPageBreak/>
              <w:t>Бурлинского района Алтайского края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lastRenderedPageBreak/>
              <w:t>092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32779,21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4909,20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Обеспечение деятельности финанс</w:t>
            </w:r>
            <w:r w:rsidRPr="00C45A3E">
              <w:rPr>
                <w:bCs/>
                <w:color w:val="000000"/>
              </w:rPr>
              <w:t>о</w:t>
            </w:r>
            <w:r w:rsidRPr="00C45A3E">
              <w:rPr>
                <w:bCs/>
                <w:color w:val="000000"/>
              </w:rPr>
              <w:t>вых, налоговых и таможенных орг</w:t>
            </w:r>
            <w:r w:rsidRPr="00C45A3E">
              <w:rPr>
                <w:bCs/>
                <w:color w:val="000000"/>
              </w:rPr>
              <w:t>а</w:t>
            </w:r>
            <w:r w:rsidRPr="00C45A3E">
              <w:rPr>
                <w:bCs/>
                <w:color w:val="000000"/>
              </w:rPr>
              <w:t>нов и органов финансового (финанс</w:t>
            </w:r>
            <w:r w:rsidRPr="00C45A3E">
              <w:rPr>
                <w:bCs/>
                <w:color w:val="000000"/>
              </w:rPr>
              <w:t>о</w:t>
            </w:r>
            <w:r w:rsidRPr="00C45A3E">
              <w:rPr>
                <w:bCs/>
                <w:color w:val="000000"/>
              </w:rPr>
              <w:t>во-бюджетного) надзора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06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3533,40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Руководство и управление в сфере у</w:t>
            </w:r>
            <w:r w:rsidRPr="00C45A3E">
              <w:rPr>
                <w:bCs/>
              </w:rPr>
              <w:t>с</w:t>
            </w:r>
            <w:r w:rsidRPr="00C45A3E">
              <w:rPr>
                <w:bCs/>
              </w:rPr>
              <w:t>тановленных функций органов гос</w:t>
            </w:r>
            <w:r w:rsidRPr="00C45A3E">
              <w:rPr>
                <w:bCs/>
              </w:rPr>
              <w:t>у</w:t>
            </w:r>
            <w:r w:rsidRPr="00C45A3E">
              <w:rPr>
                <w:bCs/>
              </w:rPr>
              <w:t>дарственной власти субъектов Ро</w:t>
            </w:r>
            <w:r w:rsidRPr="00C45A3E">
              <w:rPr>
                <w:bCs/>
              </w:rPr>
              <w:t>с</w:t>
            </w:r>
            <w:r w:rsidRPr="00C45A3E">
              <w:rPr>
                <w:bCs/>
              </w:rPr>
              <w:t>сийской Федерации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06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3533,40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r w:rsidRPr="00C45A3E">
              <w:t>Расходы на обеспечение деятельн</w:t>
            </w:r>
            <w:r w:rsidRPr="00C45A3E">
              <w:t>о</w:t>
            </w:r>
            <w:r w:rsidRPr="00C45A3E">
              <w:t>сти органов местного самоуправл</w:t>
            </w:r>
            <w:r w:rsidRPr="00C45A3E">
              <w:t>е</w:t>
            </w:r>
            <w:r w:rsidRPr="00C45A3E">
              <w:t>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06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2939,03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Центральный аппарат органов мес</w:t>
            </w:r>
            <w:r w:rsidRPr="00C45A3E">
              <w:rPr>
                <w:color w:val="000000"/>
              </w:rPr>
              <w:t>т</w:t>
            </w:r>
            <w:r w:rsidRPr="00C45A3E">
              <w:rPr>
                <w:color w:val="000000"/>
              </w:rPr>
              <w:t>ного самоуправления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06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2939,03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выплаты персоналу в ц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лях обеспечения выполнения фун</w:t>
            </w:r>
            <w:r w:rsidRPr="00C45A3E">
              <w:rPr>
                <w:color w:val="000000"/>
              </w:rPr>
              <w:t>к</w:t>
            </w:r>
            <w:r w:rsidRPr="00C45A3E">
              <w:rPr>
                <w:color w:val="000000"/>
              </w:rPr>
              <w:t>ций государственными (муниципал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ными) органами, казенными учре</w:t>
            </w:r>
            <w:r w:rsidRPr="00C45A3E">
              <w:rPr>
                <w:color w:val="000000"/>
              </w:rPr>
              <w:t>ж</w:t>
            </w:r>
            <w:r w:rsidRPr="00C45A3E">
              <w:rPr>
                <w:color w:val="000000"/>
              </w:rPr>
              <w:t>дениями, органами управления государстве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ными внебюджетными фо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дами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06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2797,73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06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138,30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Уплата налогов, сборов и иных пл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тежей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06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850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На софинансирования части расх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дов местных бюджетов по оплате труда работников центрального а</w:t>
            </w:r>
            <w:r w:rsidRPr="00C45A3E">
              <w:rPr>
                <w:color w:val="000000"/>
              </w:rPr>
              <w:t>п</w:t>
            </w:r>
            <w:r w:rsidRPr="00C45A3E">
              <w:rPr>
                <w:color w:val="000000"/>
              </w:rPr>
              <w:t>парата органов местного самоупра</w:t>
            </w:r>
            <w:r w:rsidRPr="00C45A3E">
              <w:rPr>
                <w:color w:val="000000"/>
              </w:rPr>
              <w:t>в</w:t>
            </w:r>
            <w:r w:rsidRPr="00C45A3E">
              <w:rPr>
                <w:color w:val="000000"/>
              </w:rPr>
              <w:t>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06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594,37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выплаты персоналу в ц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лях обеспечения выполнения фун</w:t>
            </w:r>
            <w:r w:rsidRPr="00C45A3E">
              <w:rPr>
                <w:color w:val="000000"/>
              </w:rPr>
              <w:t>к</w:t>
            </w:r>
            <w:r w:rsidRPr="00C45A3E">
              <w:rPr>
                <w:color w:val="000000"/>
              </w:rPr>
              <w:t>ций государственными (муниципал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ными) органами, казенными учре</w:t>
            </w:r>
            <w:r w:rsidRPr="00C45A3E">
              <w:rPr>
                <w:color w:val="000000"/>
              </w:rPr>
              <w:t>ж</w:t>
            </w:r>
            <w:r w:rsidRPr="00C45A3E">
              <w:rPr>
                <w:color w:val="000000"/>
              </w:rPr>
              <w:t>дениями, органами управления государстве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ными внебюджетными фо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дами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06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594,37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Другие общегосударственные вопр</w:t>
            </w:r>
            <w:r w:rsidRPr="00C45A3E">
              <w:rPr>
                <w:bCs/>
                <w:color w:val="000000"/>
              </w:rPr>
              <w:t>о</w:t>
            </w:r>
            <w:r w:rsidRPr="00C45A3E">
              <w:rPr>
                <w:bCs/>
                <w:color w:val="000000"/>
              </w:rPr>
              <w:t>сы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1375,80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Расходы на обеспечение деятельн</w:t>
            </w:r>
            <w:r w:rsidRPr="00C45A3E">
              <w:rPr>
                <w:bCs/>
              </w:rPr>
              <w:t>о</w:t>
            </w:r>
            <w:r w:rsidRPr="00C45A3E">
              <w:rPr>
                <w:bCs/>
              </w:rPr>
              <w:t>сти (оказание услуг) подведомстве</w:t>
            </w:r>
            <w:r w:rsidRPr="00C45A3E">
              <w:rPr>
                <w:bCs/>
              </w:rPr>
              <w:t>н</w:t>
            </w:r>
            <w:r w:rsidRPr="00C45A3E">
              <w:rPr>
                <w:bCs/>
              </w:rPr>
              <w:t>ных учреждений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1375,80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обеспечение деятельн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сти (оказание услуг) иных подведомс</w:t>
            </w:r>
            <w:r w:rsidRPr="00C45A3E">
              <w:rPr>
                <w:color w:val="000000"/>
              </w:rPr>
              <w:t>т</w:t>
            </w:r>
            <w:r w:rsidRPr="00C45A3E">
              <w:rPr>
                <w:color w:val="000000"/>
              </w:rPr>
              <w:t>венных учреждений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1375,80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Учебно-методические кабинеты, це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трализованные бухгалтерии, группы хозяйственного обслуживания, уче</w:t>
            </w:r>
            <w:r w:rsidRPr="00C45A3E">
              <w:rPr>
                <w:color w:val="000000"/>
              </w:rPr>
              <w:t>б</w:t>
            </w:r>
            <w:r w:rsidRPr="00C45A3E">
              <w:rPr>
                <w:color w:val="000000"/>
              </w:rPr>
              <w:t>ные фильмотеки, межшкольные уче</w:t>
            </w:r>
            <w:r w:rsidRPr="00C45A3E">
              <w:rPr>
                <w:color w:val="000000"/>
              </w:rPr>
              <w:t>б</w:t>
            </w:r>
            <w:r w:rsidRPr="00C45A3E">
              <w:rPr>
                <w:color w:val="000000"/>
              </w:rPr>
              <w:t>но-производственные комбинаты, л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гопедические пункты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1168,37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выплаты персоналу в ц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лях обеспечения выполнения фун</w:t>
            </w:r>
            <w:r w:rsidRPr="00C45A3E">
              <w:rPr>
                <w:color w:val="000000"/>
              </w:rPr>
              <w:t>к</w:t>
            </w:r>
            <w:r w:rsidRPr="00C45A3E">
              <w:rPr>
                <w:color w:val="000000"/>
              </w:rPr>
              <w:t>ций государственными (муниципал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ными) органами, казенными учре</w:t>
            </w:r>
            <w:r w:rsidRPr="00C45A3E">
              <w:rPr>
                <w:color w:val="000000"/>
              </w:rPr>
              <w:t>ж</w:t>
            </w:r>
            <w:r w:rsidRPr="00C45A3E">
              <w:rPr>
                <w:color w:val="000000"/>
              </w:rPr>
              <w:t xml:space="preserve">дениями, </w:t>
            </w:r>
            <w:r w:rsidRPr="00C45A3E">
              <w:rPr>
                <w:color w:val="000000"/>
              </w:rPr>
              <w:lastRenderedPageBreak/>
              <w:t>органами управления государстве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ными внебюджетными фо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дами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lastRenderedPageBreak/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1068,27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100,10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На софинансирование части расх</w:t>
            </w:r>
            <w:r w:rsidRPr="00C45A3E">
              <w:t>о</w:t>
            </w:r>
            <w:r w:rsidRPr="00C45A3E">
              <w:t>дов местных бюджетов по оплате труда работников учебно-методических к</w:t>
            </w:r>
            <w:r w:rsidRPr="00C45A3E">
              <w:t>а</w:t>
            </w:r>
            <w:r w:rsidRPr="00C45A3E">
              <w:t>бинетов, централизованных бухгалт</w:t>
            </w:r>
            <w:r w:rsidRPr="00C45A3E">
              <w:t>е</w:t>
            </w:r>
            <w:r w:rsidRPr="00C45A3E">
              <w:t>рий, групп хозяйственного обслуж</w:t>
            </w:r>
            <w:r w:rsidRPr="00C45A3E">
              <w:t>и</w:t>
            </w:r>
            <w:r w:rsidRPr="00C45A3E">
              <w:t>вания, учебных фильмотек, логопед</w:t>
            </w:r>
            <w:r w:rsidRPr="00C45A3E">
              <w:t>и</w:t>
            </w:r>
            <w:r w:rsidRPr="00C45A3E">
              <w:t xml:space="preserve">ческих </w:t>
            </w:r>
            <w:r w:rsidR="00E225BF" w:rsidRPr="00C45A3E">
              <w:t>пунктов, учреждений</w:t>
            </w:r>
            <w:r w:rsidRPr="00C45A3E">
              <w:t xml:space="preserve"> по обе</w:t>
            </w:r>
            <w:r w:rsidRPr="00C45A3E">
              <w:t>с</w:t>
            </w:r>
            <w:r w:rsidRPr="00C45A3E">
              <w:t>печению национальной безопа</w:t>
            </w:r>
            <w:r w:rsidRPr="00C45A3E">
              <w:t>с</w:t>
            </w:r>
            <w:r w:rsidRPr="00C45A3E">
              <w:t>ности и правоохранительной де</w:t>
            </w:r>
            <w:r w:rsidRPr="00C45A3E">
              <w:t>я</w:t>
            </w:r>
            <w:r w:rsidRPr="00C45A3E">
              <w:t>тельности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207,43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Расходы на выплаты персоналу в ц</w:t>
            </w:r>
            <w:r w:rsidRPr="00C45A3E">
              <w:t>е</w:t>
            </w:r>
            <w:r w:rsidRPr="00C45A3E">
              <w:t>лях обеспечения выполнения фун</w:t>
            </w:r>
            <w:r w:rsidRPr="00C45A3E">
              <w:t>к</w:t>
            </w:r>
            <w:r w:rsidRPr="00C45A3E">
              <w:t>ций местными органами и казенными у</w:t>
            </w:r>
            <w:r w:rsidRPr="00C45A3E">
              <w:t>ч</w:t>
            </w:r>
            <w:r w:rsidRPr="00C45A3E">
              <w:t>реждениями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207,43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784,20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Мобилизационная и вневойсковая подготовка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092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784,20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Руководство и управление в сфере у</w:t>
            </w:r>
            <w:r w:rsidRPr="00C45A3E">
              <w:rPr>
                <w:bCs/>
              </w:rPr>
              <w:t>с</w:t>
            </w:r>
            <w:r w:rsidRPr="00C45A3E">
              <w:rPr>
                <w:bCs/>
              </w:rPr>
              <w:t>тановленных функций органов гос</w:t>
            </w:r>
            <w:r w:rsidRPr="00C45A3E">
              <w:rPr>
                <w:bCs/>
              </w:rPr>
              <w:t>у</w:t>
            </w:r>
            <w:r w:rsidRPr="00C45A3E">
              <w:rPr>
                <w:bCs/>
              </w:rPr>
              <w:t>дарственной власти субъектов Ро</w:t>
            </w:r>
            <w:r w:rsidRPr="00C45A3E">
              <w:rPr>
                <w:bCs/>
              </w:rPr>
              <w:t>с</w:t>
            </w:r>
            <w:r w:rsidRPr="00C45A3E">
              <w:rPr>
                <w:bCs/>
              </w:rPr>
              <w:t>сийской Федерации и органов местн</w:t>
            </w:r>
            <w:r w:rsidRPr="00C45A3E">
              <w:rPr>
                <w:bCs/>
              </w:rPr>
              <w:t>о</w:t>
            </w:r>
            <w:r w:rsidRPr="00C45A3E">
              <w:rPr>
                <w:bCs/>
              </w:rPr>
              <w:t>го самоуправления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784,20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Руководство и управление в сфере у</w:t>
            </w:r>
            <w:r w:rsidRPr="00C45A3E">
              <w:rPr>
                <w:color w:val="000000"/>
              </w:rPr>
              <w:t>с</w:t>
            </w:r>
            <w:r w:rsidRPr="00C45A3E">
              <w:rPr>
                <w:color w:val="000000"/>
              </w:rPr>
              <w:t>тановленных функций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784,20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Осуществление первичного воинск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го учета на территориях, где отсутств</w:t>
            </w:r>
            <w:r w:rsidRPr="00C45A3E">
              <w:rPr>
                <w:color w:val="000000"/>
              </w:rPr>
              <w:t>у</w:t>
            </w:r>
            <w:r w:rsidRPr="00C45A3E">
              <w:rPr>
                <w:color w:val="000000"/>
              </w:rPr>
              <w:t>ют военные комиссариаты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784,20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Субвенции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530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784,20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Национальная экономика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16509,42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Дорожное хозяйство (дорожные фо</w:t>
            </w:r>
            <w:r w:rsidRPr="00C45A3E">
              <w:rPr>
                <w:bCs/>
              </w:rPr>
              <w:t>н</w:t>
            </w:r>
            <w:r w:rsidRPr="00C45A3E">
              <w:rPr>
                <w:bCs/>
              </w:rPr>
              <w:t>ды)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16509,42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Государственная программа Алта</w:t>
            </w:r>
            <w:r w:rsidRPr="00C45A3E">
              <w:t>й</w:t>
            </w:r>
            <w:r w:rsidRPr="00C45A3E">
              <w:t xml:space="preserve">ского края «Развитие транспортной системы Алтайского края»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17 0 00 00000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14771,26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Подпрограмма «Развитие дорожного хозяйства Алтайского края» госуда</w:t>
            </w:r>
            <w:r w:rsidRPr="00C45A3E">
              <w:t>р</w:t>
            </w:r>
            <w:r w:rsidRPr="00C45A3E">
              <w:t>ственной программы Алтайского края «Развитие транспортной системы А</w:t>
            </w:r>
            <w:r w:rsidRPr="00C45A3E">
              <w:t>л</w:t>
            </w:r>
            <w:r w:rsidRPr="00C45A3E">
              <w:t>тайского края»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17 2 00 00000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14771,26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Проектирование, строительство, р</w:t>
            </w:r>
            <w:r w:rsidRPr="00C45A3E">
              <w:t>е</w:t>
            </w:r>
            <w:r w:rsidRPr="00C45A3E">
              <w:t>конструкция, капитальный ремонт и ремонт автомобильных дорог общ</w:t>
            </w:r>
            <w:r w:rsidRPr="00C45A3E">
              <w:t>е</w:t>
            </w:r>
            <w:r w:rsidRPr="00C45A3E">
              <w:t>го пользования местного значения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17 2 00 S1030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14771,26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17 2 00 S1030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540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14771,26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Иные вопросы в области национал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ной экономики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463,96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91 2 00 00000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463,96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 xml:space="preserve">Расходы на выполнение работы по </w:t>
            </w:r>
            <w:r w:rsidRPr="00C45A3E">
              <w:rPr>
                <w:color w:val="000000"/>
              </w:rPr>
              <w:lastRenderedPageBreak/>
              <w:t>расчистке муниципальных дорог от снега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lastRenderedPageBreak/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91 2 00 67370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276,97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91 2 00 67370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540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276,97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Софинансирование на капитальный ремонт и ремонт автомобильных д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рог общего пользования населенных пунктов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91 2 00 S1030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186,99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91 2 00 S1030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540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186,99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Межбюджетные трансферты общего характера бюджетам субъектов Ро</w:t>
            </w:r>
            <w:r w:rsidRPr="00C45A3E">
              <w:t>с</w:t>
            </w:r>
            <w:r w:rsidRPr="00C45A3E">
              <w:t>сийской Федерации и муниципал</w:t>
            </w:r>
            <w:r w:rsidRPr="00C45A3E">
              <w:t>ь</w:t>
            </w:r>
            <w:r w:rsidRPr="00C45A3E">
              <w:t>ных образований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1274,20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Иные межбюджетные трансферты общего характера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1274,20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Межбюджетные трансферты бюдж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там муниципальных районов из бю</w:t>
            </w:r>
            <w:r w:rsidRPr="00C45A3E">
              <w:rPr>
                <w:color w:val="000000"/>
              </w:rPr>
              <w:t>д</w:t>
            </w:r>
            <w:r w:rsidRPr="00C45A3E">
              <w:rPr>
                <w:color w:val="000000"/>
              </w:rPr>
              <w:t>жетов поселений и межбюдже</w:t>
            </w:r>
            <w:r w:rsidRPr="00C45A3E">
              <w:rPr>
                <w:color w:val="000000"/>
              </w:rPr>
              <w:t>т</w:t>
            </w:r>
            <w:r w:rsidRPr="00C45A3E">
              <w:rPr>
                <w:color w:val="000000"/>
              </w:rPr>
              <w:t>ные трансферты бюджетам посел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ний из бюджетов муниципальных районов на осуществление части полномочий по решению вопросов местного зн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чения в соответствии с заключенными с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глашениями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1274,20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540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1274,20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jc w:val="both"/>
              <w:rPr>
                <w:bCs/>
              </w:rPr>
            </w:pPr>
            <w:r w:rsidRPr="00C45A3E">
              <w:rPr>
                <w:bCs/>
              </w:rPr>
              <w:t>Жилищно-коммунальное хозяйство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325,00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jc w:val="both"/>
              <w:rPr>
                <w:bCs/>
              </w:rPr>
            </w:pPr>
            <w:r w:rsidRPr="00C45A3E">
              <w:rPr>
                <w:bCs/>
              </w:rPr>
              <w:t>Коммунальное хозяйство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80,00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Межбюджетные трансферты общего характера бюджетам субъектов Ро</w:t>
            </w:r>
            <w:r w:rsidRPr="00C45A3E">
              <w:t>с</w:t>
            </w:r>
            <w:r w:rsidRPr="00C45A3E">
              <w:t>сийской Федерации и муниципал</w:t>
            </w:r>
            <w:r w:rsidRPr="00C45A3E">
              <w:t>ь</w:t>
            </w:r>
            <w:r w:rsidRPr="00C45A3E">
              <w:t>ных образований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80,00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Иные межбюджетные трансферты общего характера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80,00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Межбюджетные трансферты бюдж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там муниципальных районов из бю</w:t>
            </w:r>
            <w:r w:rsidRPr="00C45A3E">
              <w:rPr>
                <w:color w:val="000000"/>
              </w:rPr>
              <w:t>д</w:t>
            </w:r>
            <w:r w:rsidRPr="00C45A3E">
              <w:rPr>
                <w:color w:val="000000"/>
              </w:rPr>
              <w:t>жетов поселений и межбюдже</w:t>
            </w:r>
            <w:r w:rsidRPr="00C45A3E">
              <w:rPr>
                <w:color w:val="000000"/>
              </w:rPr>
              <w:t>т</w:t>
            </w:r>
            <w:r w:rsidRPr="00C45A3E">
              <w:rPr>
                <w:color w:val="000000"/>
              </w:rPr>
              <w:t>ные трансферты бюджетам посел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ний из бюджетов муниципальных районов на осуществление части полномочий по решению вопросов местного зн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чения в соответствии с заключенными с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глашениями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80,00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540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80,00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Благоустройство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245,00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Межбюджетные трансферты общего характера бюджетам субъектов Ро</w:t>
            </w:r>
            <w:r w:rsidRPr="00C45A3E">
              <w:t>с</w:t>
            </w:r>
            <w:r w:rsidRPr="00C45A3E">
              <w:t>сийской Федерации и муниципал</w:t>
            </w:r>
            <w:r w:rsidRPr="00C45A3E">
              <w:t>ь</w:t>
            </w:r>
            <w:r w:rsidRPr="00C45A3E">
              <w:t>ных образований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245,00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Иные межбюджетные трансферты общего характера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245,00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Межбюджетные трансферты бюдж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там муниципальных районов из бю</w:t>
            </w:r>
            <w:r w:rsidRPr="00C45A3E">
              <w:rPr>
                <w:color w:val="000000"/>
              </w:rPr>
              <w:t>д</w:t>
            </w:r>
            <w:r w:rsidRPr="00C45A3E">
              <w:rPr>
                <w:color w:val="000000"/>
              </w:rPr>
              <w:t>жетов поселений и межбюдже</w:t>
            </w:r>
            <w:r w:rsidRPr="00C45A3E">
              <w:rPr>
                <w:color w:val="000000"/>
              </w:rPr>
              <w:t>т</w:t>
            </w:r>
            <w:r w:rsidRPr="00C45A3E">
              <w:rPr>
                <w:color w:val="000000"/>
              </w:rPr>
              <w:t>ные трансферты бюджетам посел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 xml:space="preserve">ний из </w:t>
            </w:r>
            <w:r w:rsidRPr="00C45A3E">
              <w:rPr>
                <w:color w:val="000000"/>
              </w:rPr>
              <w:lastRenderedPageBreak/>
              <w:t>бюджетов муниципальных районов на осуществление части полномочий по решению вопросов местного зн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чения в соответствии с заключенными с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глашениями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lastRenderedPageBreak/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245,00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540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245,00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1238,38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Государственная программа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ского края «Развитие культуры А</w:t>
            </w:r>
            <w:r w:rsidRPr="00C45A3E">
              <w:rPr>
                <w:color w:val="000000"/>
              </w:rPr>
              <w:t>л</w:t>
            </w:r>
            <w:r w:rsidRPr="00C45A3E">
              <w:rPr>
                <w:color w:val="000000"/>
              </w:rPr>
              <w:t>тайского края»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44 0 00 00000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1226,00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Подпрограмма «Наследие» государс</w:t>
            </w:r>
            <w:r w:rsidRPr="00C45A3E">
              <w:rPr>
                <w:color w:val="000000"/>
              </w:rPr>
              <w:t>т</w:t>
            </w:r>
            <w:r w:rsidRPr="00C45A3E">
              <w:rPr>
                <w:color w:val="000000"/>
              </w:rPr>
              <w:t xml:space="preserve">венной программы Алтайского края «Развитие культуры Алтайского края»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44 1 00 00000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1226,00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Субсидия на текущий и капитал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ный ремонт, благоустройство терр</w:t>
            </w:r>
            <w:r w:rsidRPr="00C45A3E">
              <w:rPr>
                <w:color w:val="000000"/>
              </w:rPr>
              <w:t>и</w:t>
            </w:r>
            <w:r w:rsidRPr="00C45A3E">
              <w:rPr>
                <w:color w:val="000000"/>
              </w:rPr>
              <w:t>торий объектов культурного наследия - п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 xml:space="preserve">мятников Великой Отечественной войны 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44 1 00 70180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1226,00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44 1 00 70180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540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1226,00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Межбюджетные трансферты бюдж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там муниципальных районов из бю</w:t>
            </w:r>
            <w:r w:rsidRPr="00C45A3E">
              <w:rPr>
                <w:color w:val="000000"/>
              </w:rPr>
              <w:t>д</w:t>
            </w:r>
            <w:r w:rsidRPr="00C45A3E">
              <w:rPr>
                <w:color w:val="000000"/>
              </w:rPr>
              <w:t>жетов поселений и межбюдже</w:t>
            </w:r>
            <w:r w:rsidRPr="00C45A3E">
              <w:rPr>
                <w:color w:val="000000"/>
              </w:rPr>
              <w:t>т</w:t>
            </w:r>
            <w:r w:rsidRPr="00C45A3E">
              <w:rPr>
                <w:color w:val="000000"/>
              </w:rPr>
              <w:t>ные трансферты бюджетам посел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ний из бюджетов муниципальных районов на осуществление части полномочий по решению вопросов местного зн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чения в соответствии с заключенными с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глашениями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12,38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540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12,38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30,00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Обслуживание государственного внутреннего и муниципального до</w:t>
            </w:r>
            <w:r w:rsidRPr="00C45A3E">
              <w:t>л</w:t>
            </w:r>
            <w:r w:rsidRPr="00C45A3E">
              <w:t>га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Иные расходы органов государстве</w:t>
            </w:r>
            <w:r w:rsidRPr="00C45A3E">
              <w:rPr>
                <w:bCs/>
              </w:rPr>
              <w:t>н</w:t>
            </w:r>
            <w:r w:rsidRPr="00C45A3E">
              <w:rPr>
                <w:bCs/>
              </w:rPr>
              <w:t>ной власти субъектов Российской Ф</w:t>
            </w:r>
            <w:r w:rsidRPr="00C45A3E">
              <w:rPr>
                <w:bCs/>
              </w:rPr>
              <w:t>е</w:t>
            </w:r>
            <w:r w:rsidRPr="00C45A3E">
              <w:rPr>
                <w:bCs/>
              </w:rPr>
              <w:t>дерации и органов местного сам</w:t>
            </w:r>
            <w:r w:rsidRPr="00C45A3E">
              <w:rPr>
                <w:bCs/>
              </w:rPr>
              <w:t>о</w:t>
            </w:r>
            <w:r w:rsidRPr="00C45A3E">
              <w:rPr>
                <w:bCs/>
              </w:rPr>
              <w:t>управления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99 3 00 00000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Процентные платежи по муниципал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ному долгу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99 3 00 14070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 xml:space="preserve">Обслуживание </w:t>
            </w:r>
            <w:r w:rsidR="00E225BF" w:rsidRPr="00C45A3E">
              <w:rPr>
                <w:color w:val="000000"/>
              </w:rPr>
              <w:t>государственного до</w:t>
            </w:r>
            <w:r w:rsidR="00E225BF" w:rsidRPr="00C45A3E">
              <w:rPr>
                <w:color w:val="000000"/>
              </w:rPr>
              <w:t>л</w:t>
            </w:r>
            <w:r w:rsidR="00E225BF" w:rsidRPr="00C45A3E">
              <w:rPr>
                <w:color w:val="000000"/>
              </w:rPr>
              <w:t>га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99 3 00 14070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730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Межбюджетные трансферты общего характера бюджетам субъектов Ро</w:t>
            </w:r>
            <w:r w:rsidRPr="00C45A3E">
              <w:rPr>
                <w:bCs/>
              </w:rPr>
              <w:t>с</w:t>
            </w:r>
            <w:r w:rsidRPr="00C45A3E">
              <w:rPr>
                <w:bCs/>
              </w:rPr>
              <w:t xml:space="preserve">сийской Федерации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8983,01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Дотации на выравнивание бюдже</w:t>
            </w:r>
            <w:r w:rsidRPr="00C45A3E">
              <w:rPr>
                <w:bCs/>
              </w:rPr>
              <w:t>т</w:t>
            </w:r>
            <w:r w:rsidRPr="00C45A3E">
              <w:rPr>
                <w:bCs/>
              </w:rPr>
              <w:t>ной обеспеченности субъектов Росси</w:t>
            </w:r>
            <w:r w:rsidRPr="00C45A3E">
              <w:rPr>
                <w:bCs/>
              </w:rPr>
              <w:t>й</w:t>
            </w:r>
            <w:r w:rsidRPr="00C45A3E">
              <w:rPr>
                <w:bCs/>
              </w:rPr>
              <w:t>ской Федерации и муниципальных образ</w:t>
            </w:r>
            <w:r w:rsidRPr="00C45A3E">
              <w:rPr>
                <w:bCs/>
              </w:rPr>
              <w:t>о</w:t>
            </w:r>
            <w:r w:rsidRPr="00C45A3E">
              <w:rPr>
                <w:bCs/>
              </w:rPr>
              <w:t>ваний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3092,90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Межбюджетные трансферты общего характера бюджетам субъектов Ро</w:t>
            </w:r>
            <w:r w:rsidRPr="00C45A3E">
              <w:rPr>
                <w:bCs/>
              </w:rPr>
              <w:t>с</w:t>
            </w:r>
            <w:r w:rsidRPr="00C45A3E">
              <w:rPr>
                <w:bCs/>
              </w:rPr>
              <w:t>сийской Федерации и муниципал</w:t>
            </w:r>
            <w:r w:rsidRPr="00C45A3E">
              <w:rPr>
                <w:bCs/>
              </w:rPr>
              <w:t>ь</w:t>
            </w:r>
            <w:r w:rsidRPr="00C45A3E">
              <w:rPr>
                <w:bCs/>
              </w:rPr>
              <w:t xml:space="preserve">ных </w:t>
            </w:r>
            <w:r w:rsidRPr="00C45A3E">
              <w:rPr>
                <w:bCs/>
              </w:rPr>
              <w:lastRenderedPageBreak/>
              <w:t xml:space="preserve">образований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lastRenderedPageBreak/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3092,90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lastRenderedPageBreak/>
              <w:t>Выравнивание бюджетной обеспече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ности муниципальных образов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ний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98 1 00 00000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3092,90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r w:rsidRPr="00C45A3E">
              <w:t>Выравнивание бюджетной обеспече</w:t>
            </w:r>
            <w:r w:rsidRPr="00C45A3E">
              <w:t>н</w:t>
            </w:r>
            <w:r w:rsidRPr="00C45A3E">
              <w:t>ности поселений из районного фонда финансовой поддержки пос</w:t>
            </w:r>
            <w:r w:rsidRPr="00C45A3E">
              <w:t>е</w:t>
            </w:r>
            <w:r w:rsidRPr="00C45A3E">
              <w:t>лений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3092,90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Дотации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3092,90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 xml:space="preserve">Иные дотации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5890,11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Межбюджетные трансферты общего характера бюджетам субъектов Ро</w:t>
            </w:r>
            <w:r w:rsidRPr="00C45A3E">
              <w:rPr>
                <w:bCs/>
              </w:rPr>
              <w:t>с</w:t>
            </w:r>
            <w:r w:rsidRPr="00C45A3E">
              <w:rPr>
                <w:bCs/>
              </w:rPr>
              <w:t>сийской Федерации и муниципал</w:t>
            </w:r>
            <w:r w:rsidRPr="00C45A3E">
              <w:rPr>
                <w:bCs/>
              </w:rPr>
              <w:t>ь</w:t>
            </w:r>
            <w:r w:rsidRPr="00C45A3E">
              <w:rPr>
                <w:bCs/>
              </w:rPr>
              <w:t xml:space="preserve">ных образований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5890,11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Дотации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98 2 00 00000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5890,11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r w:rsidRPr="00C45A3E">
              <w:t>Обеспечение сбалансированности бюджетов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98 2 00 60230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5890,11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Дотации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98 2 00 60230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5890,11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 xml:space="preserve">Управление по </w:t>
            </w:r>
            <w:r w:rsidR="00E225BF" w:rsidRPr="00C45A3E">
              <w:rPr>
                <w:bCs/>
              </w:rPr>
              <w:t>экономическому ра</w:t>
            </w:r>
            <w:r w:rsidR="00E225BF" w:rsidRPr="00C45A3E">
              <w:rPr>
                <w:bCs/>
              </w:rPr>
              <w:t>з</w:t>
            </w:r>
            <w:r w:rsidR="00E225BF" w:rsidRPr="00C45A3E">
              <w:rPr>
                <w:bCs/>
              </w:rPr>
              <w:t>витию</w:t>
            </w:r>
            <w:r w:rsidRPr="00C45A3E">
              <w:rPr>
                <w:bCs/>
              </w:rPr>
              <w:t>, имущественным и земел</w:t>
            </w:r>
            <w:r w:rsidRPr="00C45A3E">
              <w:rPr>
                <w:bCs/>
              </w:rPr>
              <w:t>ь</w:t>
            </w:r>
            <w:r w:rsidRPr="00C45A3E">
              <w:rPr>
                <w:bCs/>
              </w:rPr>
              <w:t xml:space="preserve">ным отношениям администрации </w:t>
            </w:r>
            <w:r w:rsidR="00E225BF" w:rsidRPr="00C45A3E">
              <w:rPr>
                <w:bCs/>
              </w:rPr>
              <w:t>Бурли</w:t>
            </w:r>
            <w:r w:rsidR="00E225BF" w:rsidRPr="00C45A3E">
              <w:rPr>
                <w:bCs/>
              </w:rPr>
              <w:t>н</w:t>
            </w:r>
            <w:r w:rsidR="00E225BF" w:rsidRPr="00C45A3E">
              <w:rPr>
                <w:bCs/>
              </w:rPr>
              <w:t>ского района</w:t>
            </w:r>
            <w:r w:rsidRPr="00C45A3E">
              <w:rPr>
                <w:bCs/>
              </w:rPr>
              <w:t xml:space="preserve"> Алтайского края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2680,30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2500,30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Другие общегосударственные вопр</w:t>
            </w:r>
            <w:r w:rsidRPr="00C45A3E">
              <w:rPr>
                <w:bCs/>
                <w:color w:val="000000"/>
              </w:rPr>
              <w:t>о</w:t>
            </w:r>
            <w:r w:rsidRPr="00C45A3E">
              <w:rPr>
                <w:bCs/>
                <w:color w:val="000000"/>
              </w:rPr>
              <w:t>сы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2500,30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Руководство и управление в сфере у</w:t>
            </w:r>
            <w:r w:rsidRPr="00C45A3E">
              <w:rPr>
                <w:bCs/>
              </w:rPr>
              <w:t>с</w:t>
            </w:r>
            <w:r w:rsidRPr="00C45A3E">
              <w:rPr>
                <w:bCs/>
              </w:rPr>
              <w:t>тановленных функций органов гос</w:t>
            </w:r>
            <w:r w:rsidRPr="00C45A3E">
              <w:rPr>
                <w:bCs/>
              </w:rPr>
              <w:t>у</w:t>
            </w:r>
            <w:r w:rsidRPr="00C45A3E">
              <w:rPr>
                <w:bCs/>
              </w:rPr>
              <w:t>дарственной власти субъектов Ро</w:t>
            </w:r>
            <w:r w:rsidRPr="00C45A3E">
              <w:rPr>
                <w:bCs/>
              </w:rPr>
              <w:t>с</w:t>
            </w:r>
            <w:r w:rsidRPr="00C45A3E">
              <w:rPr>
                <w:bCs/>
              </w:rPr>
              <w:t>сийской Федерации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2050,50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r w:rsidRPr="00C45A3E">
              <w:t>Расходы на обеспечение деятельн</w:t>
            </w:r>
            <w:r w:rsidRPr="00C45A3E">
              <w:t>о</w:t>
            </w:r>
            <w:r w:rsidRPr="00C45A3E">
              <w:t>сти органов местного самоуправл</w:t>
            </w:r>
            <w:r w:rsidRPr="00C45A3E">
              <w:t>е</w:t>
            </w:r>
            <w:r w:rsidRPr="00C45A3E">
              <w:t>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2050,50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Центральный аппарат органов мес</w:t>
            </w:r>
            <w:r w:rsidRPr="00C45A3E">
              <w:rPr>
                <w:color w:val="000000"/>
              </w:rPr>
              <w:t>т</w:t>
            </w:r>
            <w:r w:rsidRPr="00C45A3E">
              <w:rPr>
                <w:color w:val="000000"/>
              </w:rPr>
              <w:t>ного самоуправления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2050,50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выплаты персоналу в ц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лях обеспечения выполнения фун</w:t>
            </w:r>
            <w:r w:rsidRPr="00C45A3E">
              <w:rPr>
                <w:color w:val="000000"/>
              </w:rPr>
              <w:t>к</w:t>
            </w:r>
            <w:r w:rsidRPr="00C45A3E">
              <w:rPr>
                <w:color w:val="000000"/>
              </w:rPr>
              <w:t>ций государственными (муниципал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ными) органами, казенными учре</w:t>
            </w:r>
            <w:r w:rsidRPr="00C45A3E">
              <w:rPr>
                <w:color w:val="000000"/>
              </w:rPr>
              <w:t>ж</w:t>
            </w:r>
            <w:r w:rsidRPr="00C45A3E">
              <w:rPr>
                <w:color w:val="000000"/>
              </w:rPr>
              <w:t>дениями, органами управления государстве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ными внебюджетными фо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дами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1987,10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48,40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Уплата налогов, сборов и иных пл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тежей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850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На софинансирование части расх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дов местных бюджетов по оплате труда работников центрального а</w:t>
            </w:r>
            <w:r w:rsidRPr="00C45A3E">
              <w:rPr>
                <w:color w:val="000000"/>
              </w:rPr>
              <w:t>п</w:t>
            </w:r>
            <w:r w:rsidRPr="00C45A3E">
              <w:rPr>
                <w:color w:val="000000"/>
              </w:rPr>
              <w:t>парата органов местного самоупра</w:t>
            </w:r>
            <w:r w:rsidRPr="00C45A3E">
              <w:rPr>
                <w:color w:val="000000"/>
              </w:rPr>
              <w:t>в</w:t>
            </w:r>
            <w:r w:rsidRPr="00C45A3E">
              <w:rPr>
                <w:color w:val="000000"/>
              </w:rPr>
              <w:t>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357,20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выплаты персоналу в ц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лях обеспечения выполнения фун</w:t>
            </w:r>
            <w:r w:rsidRPr="00C45A3E">
              <w:rPr>
                <w:color w:val="000000"/>
              </w:rPr>
              <w:t>к</w:t>
            </w:r>
            <w:r w:rsidRPr="00C45A3E">
              <w:rPr>
                <w:color w:val="000000"/>
              </w:rPr>
              <w:t>ций государственными (муниципал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ными) органами, казенными учре</w:t>
            </w:r>
            <w:r w:rsidRPr="00C45A3E">
              <w:rPr>
                <w:color w:val="000000"/>
              </w:rPr>
              <w:t>ж</w:t>
            </w:r>
            <w:r w:rsidRPr="00C45A3E">
              <w:rPr>
                <w:color w:val="000000"/>
              </w:rPr>
              <w:t>дениями, органами управления государстве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ными внебюджетными фо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дами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357,20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Муниципальная программа "Матер</w:t>
            </w:r>
            <w:r w:rsidRPr="00C45A3E">
              <w:rPr>
                <w:bCs/>
                <w:color w:val="000000"/>
              </w:rPr>
              <w:t>и</w:t>
            </w:r>
            <w:r w:rsidRPr="00C45A3E">
              <w:rPr>
                <w:bCs/>
                <w:color w:val="000000"/>
              </w:rPr>
              <w:lastRenderedPageBreak/>
              <w:t>ально-техническое обеспечение де</w:t>
            </w:r>
            <w:r w:rsidRPr="00C45A3E">
              <w:rPr>
                <w:bCs/>
                <w:color w:val="000000"/>
              </w:rPr>
              <w:t>я</w:t>
            </w:r>
            <w:r w:rsidRPr="00C45A3E">
              <w:rPr>
                <w:bCs/>
                <w:color w:val="000000"/>
              </w:rPr>
              <w:t>тельности Управления по экономич</w:t>
            </w:r>
            <w:r w:rsidRPr="00C45A3E">
              <w:rPr>
                <w:bCs/>
                <w:color w:val="000000"/>
              </w:rPr>
              <w:t>е</w:t>
            </w:r>
            <w:r w:rsidRPr="00C45A3E">
              <w:rPr>
                <w:bCs/>
                <w:color w:val="000000"/>
              </w:rPr>
              <w:t>скому развитию, имуществе</w:t>
            </w:r>
            <w:r w:rsidRPr="00C45A3E">
              <w:rPr>
                <w:bCs/>
                <w:color w:val="000000"/>
              </w:rPr>
              <w:t>н</w:t>
            </w:r>
            <w:r w:rsidRPr="00C45A3E">
              <w:rPr>
                <w:bCs/>
                <w:color w:val="000000"/>
              </w:rPr>
              <w:t>ным и земельным отношениям Администр</w:t>
            </w:r>
            <w:r w:rsidRPr="00C45A3E">
              <w:rPr>
                <w:bCs/>
                <w:color w:val="000000"/>
              </w:rPr>
              <w:t>а</w:t>
            </w:r>
            <w:r w:rsidRPr="00C45A3E">
              <w:rPr>
                <w:bCs/>
                <w:color w:val="000000"/>
              </w:rPr>
              <w:t>ции Бурлинского района Алтайск</w:t>
            </w:r>
            <w:r w:rsidRPr="00C45A3E">
              <w:rPr>
                <w:bCs/>
                <w:color w:val="000000"/>
              </w:rPr>
              <w:t>о</w:t>
            </w:r>
            <w:r w:rsidRPr="00C45A3E">
              <w:rPr>
                <w:bCs/>
                <w:color w:val="000000"/>
              </w:rPr>
              <w:t>го края" на 2020-2025 годы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lastRenderedPageBreak/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62,60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lastRenderedPageBreak/>
              <w:t>Расходы на реализацию меропри</w:t>
            </w:r>
            <w:r w:rsidRPr="00C45A3E">
              <w:rPr>
                <w:color w:val="000000"/>
              </w:rPr>
              <w:t>я</w:t>
            </w:r>
            <w:r w:rsidRPr="00C45A3E">
              <w:rPr>
                <w:color w:val="000000"/>
              </w:rPr>
              <w:t>тий муниципальных целевых пр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грамм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16 0 00 60990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62,60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62,60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Иные расходы органов государстве</w:t>
            </w:r>
            <w:r w:rsidRPr="00C45A3E">
              <w:rPr>
                <w:bCs/>
              </w:rPr>
              <w:t>н</w:t>
            </w:r>
            <w:r w:rsidRPr="00C45A3E">
              <w:rPr>
                <w:bCs/>
              </w:rPr>
              <w:t>ной власти субъектов Российской Ф</w:t>
            </w:r>
            <w:r w:rsidRPr="00C45A3E">
              <w:rPr>
                <w:bCs/>
              </w:rPr>
              <w:t>е</w:t>
            </w:r>
            <w:r w:rsidRPr="00C45A3E">
              <w:rPr>
                <w:bCs/>
              </w:rPr>
              <w:t>дерации и органов местного сам</w:t>
            </w:r>
            <w:r w:rsidRPr="00C45A3E">
              <w:rPr>
                <w:bCs/>
              </w:rPr>
              <w:t>о</w:t>
            </w:r>
            <w:r w:rsidRPr="00C45A3E">
              <w:rPr>
                <w:bCs/>
              </w:rPr>
              <w:t>управления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выполнение других обяз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тельств государства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Общее руководство и управление о</w:t>
            </w:r>
            <w:r w:rsidRPr="00C45A3E">
              <w:rPr>
                <w:color w:val="000000"/>
              </w:rPr>
              <w:t>б</w:t>
            </w:r>
            <w:r w:rsidRPr="00C45A3E">
              <w:rPr>
                <w:color w:val="000000"/>
              </w:rPr>
              <w:t>щими службами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Закупка товаров, работ и услуг для муниципальных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E225BF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175,00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 xml:space="preserve">Общеэкономические вопросы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 xml:space="preserve">Муниципальная </w:t>
            </w:r>
            <w:r w:rsidR="00E225BF" w:rsidRPr="00C45A3E">
              <w:rPr>
                <w:bCs/>
                <w:color w:val="000000"/>
              </w:rPr>
              <w:t>программа «</w:t>
            </w:r>
            <w:r w:rsidRPr="00C45A3E">
              <w:rPr>
                <w:bCs/>
                <w:color w:val="000000"/>
              </w:rPr>
              <w:t>Содейс</w:t>
            </w:r>
            <w:r w:rsidRPr="00C45A3E">
              <w:rPr>
                <w:bCs/>
                <w:color w:val="000000"/>
              </w:rPr>
              <w:t>т</w:t>
            </w:r>
            <w:r w:rsidRPr="00C45A3E">
              <w:rPr>
                <w:bCs/>
                <w:color w:val="000000"/>
              </w:rPr>
              <w:t>вие занятости населения Бурли</w:t>
            </w:r>
            <w:r w:rsidRPr="00C45A3E">
              <w:rPr>
                <w:bCs/>
                <w:color w:val="000000"/>
              </w:rPr>
              <w:t>н</w:t>
            </w:r>
            <w:r w:rsidRPr="00C45A3E">
              <w:rPr>
                <w:bCs/>
                <w:color w:val="000000"/>
              </w:rPr>
              <w:t>ского района на 2015-2020 годы"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13 0 00 00000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реализацию меропри</w:t>
            </w:r>
            <w:r w:rsidRPr="00C45A3E">
              <w:rPr>
                <w:color w:val="000000"/>
              </w:rPr>
              <w:t>я</w:t>
            </w:r>
            <w:r w:rsidRPr="00C45A3E">
              <w:rPr>
                <w:color w:val="000000"/>
              </w:rPr>
              <w:t>тий муниципальных целевых пр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грамм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Другие вопросы в области национал</w:t>
            </w:r>
            <w:r w:rsidRPr="00C45A3E">
              <w:rPr>
                <w:bCs/>
                <w:color w:val="000000"/>
              </w:rPr>
              <w:t>ь</w:t>
            </w:r>
            <w:r w:rsidRPr="00C45A3E">
              <w:rPr>
                <w:bCs/>
                <w:color w:val="000000"/>
              </w:rPr>
              <w:t>ной экономики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170,00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Муниципальная программа "Кадас</w:t>
            </w:r>
            <w:r w:rsidRPr="00C45A3E">
              <w:rPr>
                <w:bCs/>
                <w:color w:val="000000"/>
              </w:rPr>
              <w:t>т</w:t>
            </w:r>
            <w:r w:rsidRPr="00C45A3E">
              <w:rPr>
                <w:bCs/>
                <w:color w:val="000000"/>
              </w:rPr>
              <w:t>ровая работа для осуществления гос</w:t>
            </w:r>
            <w:r w:rsidRPr="00C45A3E">
              <w:rPr>
                <w:bCs/>
                <w:color w:val="000000"/>
              </w:rPr>
              <w:t>у</w:t>
            </w:r>
            <w:r w:rsidRPr="00C45A3E">
              <w:rPr>
                <w:bCs/>
                <w:color w:val="000000"/>
              </w:rPr>
              <w:t>дарственного учета объектов недв</w:t>
            </w:r>
            <w:r w:rsidRPr="00C45A3E">
              <w:rPr>
                <w:bCs/>
                <w:color w:val="000000"/>
              </w:rPr>
              <w:t>и</w:t>
            </w:r>
            <w:r w:rsidRPr="00C45A3E">
              <w:rPr>
                <w:bCs/>
                <w:color w:val="000000"/>
              </w:rPr>
              <w:t>жимости (кроме земельных учас</w:t>
            </w:r>
            <w:r w:rsidRPr="00C45A3E">
              <w:rPr>
                <w:bCs/>
                <w:color w:val="000000"/>
              </w:rPr>
              <w:t>т</w:t>
            </w:r>
            <w:r w:rsidRPr="00C45A3E">
              <w:rPr>
                <w:bCs/>
                <w:color w:val="000000"/>
              </w:rPr>
              <w:t>ков</w:t>
            </w:r>
            <w:r w:rsidR="00E225BF" w:rsidRPr="00C45A3E">
              <w:rPr>
                <w:bCs/>
                <w:color w:val="000000"/>
              </w:rPr>
              <w:t>), находящихся</w:t>
            </w:r>
            <w:r w:rsidRPr="00C45A3E">
              <w:rPr>
                <w:bCs/>
                <w:color w:val="000000"/>
              </w:rPr>
              <w:t xml:space="preserve"> в собственности мун</w:t>
            </w:r>
            <w:r w:rsidRPr="00C45A3E">
              <w:rPr>
                <w:bCs/>
                <w:color w:val="000000"/>
              </w:rPr>
              <w:t>и</w:t>
            </w:r>
            <w:r w:rsidRPr="00C45A3E">
              <w:rPr>
                <w:bCs/>
                <w:color w:val="000000"/>
              </w:rPr>
              <w:t>ципального образования Бу</w:t>
            </w:r>
            <w:r w:rsidRPr="00C45A3E">
              <w:rPr>
                <w:bCs/>
                <w:color w:val="000000"/>
              </w:rPr>
              <w:t>р</w:t>
            </w:r>
            <w:r w:rsidRPr="00C45A3E">
              <w:rPr>
                <w:bCs/>
                <w:color w:val="000000"/>
              </w:rPr>
              <w:t xml:space="preserve">линский район Алтайского </w:t>
            </w:r>
            <w:r w:rsidR="00E225BF" w:rsidRPr="00C45A3E">
              <w:rPr>
                <w:bCs/>
                <w:color w:val="000000"/>
              </w:rPr>
              <w:t>края на</w:t>
            </w:r>
            <w:r w:rsidRPr="00C45A3E">
              <w:rPr>
                <w:bCs/>
                <w:color w:val="000000"/>
              </w:rPr>
              <w:t xml:space="preserve"> 2015-2020 годы"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54 0 00 00000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реализацию меропри</w:t>
            </w:r>
            <w:r w:rsidRPr="00C45A3E">
              <w:rPr>
                <w:color w:val="000000"/>
              </w:rPr>
              <w:t>я</w:t>
            </w:r>
            <w:r w:rsidRPr="00C45A3E">
              <w:rPr>
                <w:color w:val="000000"/>
              </w:rPr>
              <w:t>тий муниципальных целевых пр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грамм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54 0 00 60990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54 0 00 60990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Муниципальная программа "Учет и рациональное использование земел</w:t>
            </w:r>
            <w:r w:rsidRPr="00C45A3E">
              <w:rPr>
                <w:bCs/>
                <w:color w:val="000000"/>
              </w:rPr>
              <w:t>ь</w:t>
            </w:r>
            <w:r w:rsidRPr="00C45A3E">
              <w:rPr>
                <w:bCs/>
                <w:color w:val="000000"/>
              </w:rPr>
              <w:t>ных участков, находящихся в собс</w:t>
            </w:r>
            <w:r w:rsidRPr="00C45A3E">
              <w:rPr>
                <w:bCs/>
                <w:color w:val="000000"/>
              </w:rPr>
              <w:t>т</w:t>
            </w:r>
            <w:r w:rsidRPr="00C45A3E">
              <w:rPr>
                <w:bCs/>
                <w:color w:val="000000"/>
              </w:rPr>
              <w:t>венности муниципального образов</w:t>
            </w:r>
            <w:r w:rsidRPr="00C45A3E">
              <w:rPr>
                <w:bCs/>
                <w:color w:val="000000"/>
              </w:rPr>
              <w:t>а</w:t>
            </w:r>
            <w:r w:rsidRPr="00C45A3E">
              <w:rPr>
                <w:bCs/>
                <w:color w:val="000000"/>
              </w:rPr>
              <w:t>ния Бурлинский район Алта</w:t>
            </w:r>
            <w:r w:rsidRPr="00C45A3E">
              <w:rPr>
                <w:bCs/>
                <w:color w:val="000000"/>
              </w:rPr>
              <w:t>й</w:t>
            </w:r>
            <w:r w:rsidRPr="00C45A3E">
              <w:rPr>
                <w:bCs/>
                <w:color w:val="000000"/>
              </w:rPr>
              <w:t>ского края на 2015-2020 годы"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70,00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реализацию меропри</w:t>
            </w:r>
            <w:r w:rsidRPr="00C45A3E">
              <w:rPr>
                <w:color w:val="000000"/>
              </w:rPr>
              <w:t>я</w:t>
            </w:r>
            <w:r w:rsidRPr="00C45A3E">
              <w:rPr>
                <w:color w:val="000000"/>
              </w:rPr>
              <w:t xml:space="preserve">тий </w:t>
            </w:r>
            <w:r w:rsidRPr="00C45A3E">
              <w:rPr>
                <w:color w:val="000000"/>
              </w:rPr>
              <w:lastRenderedPageBreak/>
              <w:t>муниципальных целевых пр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грамм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lastRenderedPageBreak/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55 0 00 60990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lastRenderedPageBreak/>
              <w:t>Закупка товаров, работ и услуг для муниципальных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55 0 00 60990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Муниципальная программа "Разв</w:t>
            </w:r>
            <w:r w:rsidRPr="00C45A3E">
              <w:rPr>
                <w:bCs/>
                <w:color w:val="000000"/>
              </w:rPr>
              <w:t>и</w:t>
            </w:r>
            <w:r w:rsidRPr="00C45A3E">
              <w:rPr>
                <w:bCs/>
                <w:color w:val="000000"/>
              </w:rPr>
              <w:t>тие малого и среднего предпринимател</w:t>
            </w:r>
            <w:r w:rsidRPr="00C45A3E">
              <w:rPr>
                <w:bCs/>
                <w:color w:val="000000"/>
              </w:rPr>
              <w:t>ь</w:t>
            </w:r>
            <w:r w:rsidRPr="00C45A3E">
              <w:rPr>
                <w:bCs/>
                <w:color w:val="000000"/>
              </w:rPr>
              <w:t>ства в Бурлинском районе на 2015-2020 годы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59 0 00 00000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реализацию меропри</w:t>
            </w:r>
            <w:r w:rsidRPr="00C45A3E">
              <w:rPr>
                <w:color w:val="000000"/>
              </w:rPr>
              <w:t>я</w:t>
            </w:r>
            <w:r w:rsidRPr="00C45A3E">
              <w:rPr>
                <w:color w:val="000000"/>
              </w:rPr>
              <w:t>тий муниципальных целевых пр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грамм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Закупка товаров, работ и услуг для муниципальных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800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Муниципальная программа "Улучш</w:t>
            </w:r>
            <w:r w:rsidRPr="00C45A3E">
              <w:rPr>
                <w:bCs/>
                <w:color w:val="000000"/>
              </w:rPr>
              <w:t>е</w:t>
            </w:r>
            <w:r w:rsidRPr="00C45A3E">
              <w:rPr>
                <w:bCs/>
                <w:color w:val="000000"/>
              </w:rPr>
              <w:t>ние условий и охраны труда в Бу</w:t>
            </w:r>
            <w:r w:rsidRPr="00C45A3E">
              <w:rPr>
                <w:bCs/>
                <w:color w:val="000000"/>
              </w:rPr>
              <w:t>р</w:t>
            </w:r>
            <w:r w:rsidRPr="00C45A3E">
              <w:rPr>
                <w:bCs/>
                <w:color w:val="000000"/>
              </w:rPr>
              <w:t>линском районе на 2015-2020 годы"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24 0 00 00000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реализацию меропри</w:t>
            </w:r>
            <w:r w:rsidRPr="00C45A3E">
              <w:rPr>
                <w:color w:val="000000"/>
              </w:rPr>
              <w:t>я</w:t>
            </w:r>
            <w:r w:rsidRPr="00C45A3E">
              <w:rPr>
                <w:color w:val="000000"/>
              </w:rPr>
              <w:t>тий муниципальных целевых пр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грамм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24 0 00 60990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166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24 0 00 60990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Администрация Бурлинского района Алтайского края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53563,14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22682,81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Функционирование высшего должн</w:t>
            </w:r>
            <w:r w:rsidRPr="00C45A3E">
              <w:rPr>
                <w:bCs/>
                <w:color w:val="000000"/>
              </w:rPr>
              <w:t>о</w:t>
            </w:r>
            <w:r w:rsidRPr="00C45A3E">
              <w:rPr>
                <w:bCs/>
                <w:color w:val="000000"/>
              </w:rPr>
              <w:t xml:space="preserve">стного лица субъекта Российской </w:t>
            </w:r>
            <w:r w:rsidRPr="00CE173C">
              <w:rPr>
                <w:bCs/>
                <w:color w:val="000000"/>
                <w:spacing w:val="-6"/>
              </w:rPr>
              <w:t>Ф</w:t>
            </w:r>
            <w:r w:rsidRPr="00CE173C">
              <w:rPr>
                <w:bCs/>
                <w:color w:val="000000"/>
                <w:spacing w:val="-6"/>
              </w:rPr>
              <w:t>е</w:t>
            </w:r>
            <w:r w:rsidRPr="00CE173C">
              <w:rPr>
                <w:bCs/>
                <w:color w:val="000000"/>
                <w:spacing w:val="-6"/>
              </w:rPr>
              <w:t>дерации и муниципального образов</w:t>
            </w:r>
            <w:r w:rsidRPr="00CE173C">
              <w:rPr>
                <w:bCs/>
                <w:color w:val="000000"/>
                <w:spacing w:val="-6"/>
              </w:rPr>
              <w:t>а</w:t>
            </w:r>
            <w:r w:rsidRPr="00CE173C">
              <w:rPr>
                <w:bCs/>
                <w:color w:val="000000"/>
                <w:spacing w:val="-6"/>
              </w:rPr>
              <w:t>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990,00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Руководство и управление в сфере у</w:t>
            </w:r>
            <w:r w:rsidRPr="00C45A3E">
              <w:rPr>
                <w:color w:val="000000"/>
              </w:rPr>
              <w:t>с</w:t>
            </w:r>
            <w:r w:rsidRPr="00C45A3E">
              <w:rPr>
                <w:color w:val="000000"/>
              </w:rPr>
              <w:t>тановленных функций органов гос</w:t>
            </w:r>
            <w:r w:rsidRPr="00C45A3E">
              <w:rPr>
                <w:color w:val="000000"/>
              </w:rPr>
              <w:t>у</w:t>
            </w:r>
            <w:r w:rsidRPr="00C45A3E">
              <w:rPr>
                <w:color w:val="000000"/>
              </w:rPr>
              <w:t>дарственной власти субъектов Ро</w:t>
            </w:r>
            <w:r w:rsidRPr="00C45A3E">
              <w:rPr>
                <w:color w:val="000000"/>
              </w:rPr>
              <w:t>с</w:t>
            </w:r>
            <w:r w:rsidRPr="00C45A3E">
              <w:rPr>
                <w:color w:val="000000"/>
              </w:rPr>
              <w:t>сийской Федерации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990,00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обеспечение деятельн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сти органов местного самоуправл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990,00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990,00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выплаты персоналу в ц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лях обеспечения выполнения фун</w:t>
            </w:r>
            <w:r w:rsidRPr="00C45A3E">
              <w:rPr>
                <w:color w:val="000000"/>
              </w:rPr>
              <w:t>к</w:t>
            </w:r>
            <w:r w:rsidRPr="00C45A3E">
              <w:rPr>
                <w:color w:val="000000"/>
              </w:rPr>
              <w:t>ций государственными (муниципал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ными) органами, казенными учре</w:t>
            </w:r>
            <w:r w:rsidRPr="00C45A3E">
              <w:rPr>
                <w:color w:val="000000"/>
              </w:rPr>
              <w:t>ж</w:t>
            </w:r>
            <w:r w:rsidRPr="00C45A3E">
              <w:rPr>
                <w:color w:val="000000"/>
              </w:rPr>
              <w:t>дениями, органами управления государстве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ными внебюджетными фо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дами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990,00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Функционирование законодател</w:t>
            </w:r>
            <w:r w:rsidRPr="00C45A3E">
              <w:rPr>
                <w:bCs/>
              </w:rPr>
              <w:t>ь</w:t>
            </w:r>
            <w:r w:rsidRPr="00C45A3E">
              <w:rPr>
                <w:bCs/>
              </w:rPr>
              <w:t>ных (представительных) органов госуда</w:t>
            </w:r>
            <w:r w:rsidRPr="00C45A3E">
              <w:rPr>
                <w:bCs/>
              </w:rPr>
              <w:t>р</w:t>
            </w:r>
            <w:r w:rsidRPr="00C45A3E">
              <w:rPr>
                <w:bCs/>
              </w:rPr>
              <w:t>ственной власти и представ</w:t>
            </w:r>
            <w:r w:rsidRPr="00C45A3E">
              <w:rPr>
                <w:bCs/>
              </w:rPr>
              <w:t>и</w:t>
            </w:r>
            <w:r w:rsidRPr="00C45A3E">
              <w:rPr>
                <w:bCs/>
              </w:rPr>
              <w:t>тельных органов муниципальных образований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67,90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Руководство и управление в сфере у</w:t>
            </w:r>
            <w:r w:rsidRPr="00C45A3E">
              <w:rPr>
                <w:bCs/>
              </w:rPr>
              <w:t>с</w:t>
            </w:r>
            <w:r w:rsidRPr="00C45A3E">
              <w:rPr>
                <w:bCs/>
              </w:rPr>
              <w:t>тановленных функций органов гос</w:t>
            </w:r>
            <w:r w:rsidRPr="00C45A3E">
              <w:rPr>
                <w:bCs/>
              </w:rPr>
              <w:t>у</w:t>
            </w:r>
            <w:r w:rsidRPr="00C45A3E">
              <w:rPr>
                <w:bCs/>
              </w:rPr>
              <w:t>дарственной власти субъектов Ро</w:t>
            </w:r>
            <w:r w:rsidRPr="00C45A3E">
              <w:rPr>
                <w:bCs/>
              </w:rPr>
              <w:t>с</w:t>
            </w:r>
            <w:r w:rsidRPr="00C45A3E">
              <w:rPr>
                <w:bCs/>
              </w:rPr>
              <w:t>сийской Федерации и органов местн</w:t>
            </w:r>
            <w:r w:rsidRPr="00C45A3E">
              <w:rPr>
                <w:bCs/>
              </w:rPr>
              <w:t>о</w:t>
            </w:r>
            <w:r w:rsidRPr="00C45A3E">
              <w:rPr>
                <w:bCs/>
              </w:rPr>
              <w:t>го самоуправления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67,90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Расходы на обеспечение деятельн</w:t>
            </w:r>
            <w:r w:rsidRPr="00C45A3E">
              <w:t>о</w:t>
            </w:r>
            <w:r w:rsidRPr="00C45A3E">
              <w:t>сти органов местного самоуправл</w:t>
            </w:r>
            <w:r w:rsidRPr="00C45A3E">
              <w:t>е</w:t>
            </w:r>
            <w:r w:rsidRPr="00C45A3E">
              <w:t>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67,90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lastRenderedPageBreak/>
              <w:t>Центральный аппарат органов мес</w:t>
            </w:r>
            <w:r w:rsidRPr="00C45A3E">
              <w:rPr>
                <w:color w:val="000000"/>
              </w:rPr>
              <w:t>т</w:t>
            </w:r>
            <w:r w:rsidRPr="00C45A3E">
              <w:rPr>
                <w:color w:val="000000"/>
              </w:rPr>
              <w:t>ного самоуправления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67,90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выплаты персоналу в ц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лях обеспечения выполнения фун</w:t>
            </w:r>
            <w:r w:rsidRPr="00C45A3E">
              <w:rPr>
                <w:color w:val="000000"/>
              </w:rPr>
              <w:t>к</w:t>
            </w:r>
            <w:r w:rsidRPr="00C45A3E">
              <w:rPr>
                <w:color w:val="000000"/>
              </w:rPr>
              <w:t>ций государственными (муниципал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ными) органами, казенными учре</w:t>
            </w:r>
            <w:r w:rsidRPr="00C45A3E">
              <w:rPr>
                <w:color w:val="000000"/>
              </w:rPr>
              <w:t>ж</w:t>
            </w:r>
            <w:r w:rsidRPr="00C45A3E">
              <w:rPr>
                <w:color w:val="000000"/>
              </w:rPr>
              <w:t>дениями, органами управления государстве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ными внебюджетными фо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дами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67,90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Функционирование Правительства Российской Федерации, высших и</w:t>
            </w:r>
            <w:r w:rsidRPr="00C45A3E">
              <w:rPr>
                <w:bCs/>
                <w:color w:val="000000"/>
              </w:rPr>
              <w:t>с</w:t>
            </w:r>
            <w:r w:rsidRPr="00C45A3E">
              <w:rPr>
                <w:bCs/>
                <w:color w:val="000000"/>
              </w:rPr>
              <w:t>полнительных органов государстве</w:t>
            </w:r>
            <w:r w:rsidRPr="00C45A3E">
              <w:rPr>
                <w:bCs/>
                <w:color w:val="000000"/>
              </w:rPr>
              <w:t>н</w:t>
            </w:r>
            <w:r w:rsidRPr="00C45A3E">
              <w:rPr>
                <w:bCs/>
                <w:color w:val="000000"/>
              </w:rPr>
              <w:t>ной власти субъектов Российской Ф</w:t>
            </w:r>
            <w:r w:rsidRPr="00C45A3E">
              <w:rPr>
                <w:bCs/>
                <w:color w:val="000000"/>
              </w:rPr>
              <w:t>е</w:t>
            </w:r>
            <w:r w:rsidRPr="00C45A3E">
              <w:rPr>
                <w:bCs/>
                <w:color w:val="000000"/>
              </w:rPr>
              <w:t xml:space="preserve">дерации, местных администраций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11536,17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Руководство и управление в сфере у</w:t>
            </w:r>
            <w:r w:rsidRPr="00C45A3E">
              <w:rPr>
                <w:bCs/>
              </w:rPr>
              <w:t>с</w:t>
            </w:r>
            <w:r w:rsidRPr="00C45A3E">
              <w:rPr>
                <w:bCs/>
              </w:rPr>
              <w:t>тановленных функций органов гос</w:t>
            </w:r>
            <w:r w:rsidRPr="00C45A3E">
              <w:rPr>
                <w:bCs/>
              </w:rPr>
              <w:t>у</w:t>
            </w:r>
            <w:r w:rsidRPr="00C45A3E">
              <w:rPr>
                <w:bCs/>
              </w:rPr>
              <w:t>дарственной власти субъектов Ро</w:t>
            </w:r>
            <w:r w:rsidRPr="00C45A3E">
              <w:rPr>
                <w:bCs/>
              </w:rPr>
              <w:t>с</w:t>
            </w:r>
            <w:r w:rsidRPr="00C45A3E">
              <w:rPr>
                <w:bCs/>
              </w:rPr>
              <w:t>сийской Федерации и органов местн</w:t>
            </w:r>
            <w:r w:rsidRPr="00C45A3E">
              <w:rPr>
                <w:bCs/>
              </w:rPr>
              <w:t>о</w:t>
            </w:r>
            <w:r w:rsidRPr="00C45A3E">
              <w:rPr>
                <w:bCs/>
              </w:rPr>
              <w:t>го самоуправления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10163,50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r w:rsidRPr="00C45A3E">
              <w:t>Расходы на обеспечение деятельн</w:t>
            </w:r>
            <w:r w:rsidRPr="00C45A3E">
              <w:t>о</w:t>
            </w:r>
            <w:r w:rsidRPr="00C45A3E">
              <w:t>сти органов местного самоуправл</w:t>
            </w:r>
            <w:r w:rsidRPr="00C45A3E">
              <w:t>е</w:t>
            </w:r>
            <w:r w:rsidRPr="00C45A3E">
              <w:t>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10163,50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Центральный аппарат органов мес</w:t>
            </w:r>
            <w:r w:rsidRPr="00C45A3E">
              <w:rPr>
                <w:color w:val="000000"/>
              </w:rPr>
              <w:t>т</w:t>
            </w:r>
            <w:r w:rsidRPr="00C45A3E">
              <w:rPr>
                <w:color w:val="000000"/>
              </w:rPr>
              <w:t>ного самоуправления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8591,10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выплаты персоналу в ц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лях обеспечения выполнения фун</w:t>
            </w:r>
            <w:r w:rsidRPr="00C45A3E">
              <w:rPr>
                <w:color w:val="000000"/>
              </w:rPr>
              <w:t>к</w:t>
            </w:r>
            <w:r w:rsidRPr="00C45A3E">
              <w:rPr>
                <w:color w:val="000000"/>
              </w:rPr>
              <w:t>ций государственными (муниципал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ными) органами, казенными учре</w:t>
            </w:r>
            <w:r w:rsidRPr="00C45A3E">
              <w:rPr>
                <w:color w:val="000000"/>
              </w:rPr>
              <w:t>ж</w:t>
            </w:r>
            <w:r w:rsidRPr="00C45A3E">
              <w:rPr>
                <w:color w:val="000000"/>
              </w:rPr>
              <w:t>дениями, органами управления государстве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ными внебюджетными фо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дами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7855,10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652,60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Уплата налогов, сборов и иных пл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тежей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850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83,40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На софинансирование части расх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дов местных бюджетов по оплате труда работников центрального а</w:t>
            </w:r>
            <w:r w:rsidRPr="00C45A3E">
              <w:rPr>
                <w:color w:val="000000"/>
              </w:rPr>
              <w:t>п</w:t>
            </w:r>
            <w:r w:rsidRPr="00C45A3E">
              <w:rPr>
                <w:color w:val="000000"/>
              </w:rPr>
              <w:t>парата органов местного самоупра</w:t>
            </w:r>
            <w:r w:rsidRPr="00C45A3E">
              <w:rPr>
                <w:color w:val="000000"/>
              </w:rPr>
              <w:t>в</w:t>
            </w:r>
            <w:r w:rsidRPr="00C45A3E">
              <w:rPr>
                <w:color w:val="000000"/>
              </w:rPr>
              <w:t>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1572,40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выплаты персоналу в ц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лях обеспечения выполнения фун</w:t>
            </w:r>
            <w:r w:rsidRPr="00C45A3E">
              <w:rPr>
                <w:color w:val="000000"/>
              </w:rPr>
              <w:t>к</w:t>
            </w:r>
            <w:r w:rsidRPr="00C45A3E">
              <w:rPr>
                <w:color w:val="000000"/>
              </w:rPr>
              <w:t>ций государственными (муниципал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ными) органами, казенными учре</w:t>
            </w:r>
            <w:r w:rsidRPr="00C45A3E">
              <w:rPr>
                <w:color w:val="000000"/>
              </w:rPr>
              <w:t>ж</w:t>
            </w:r>
            <w:r w:rsidRPr="00C45A3E">
              <w:rPr>
                <w:color w:val="000000"/>
              </w:rPr>
              <w:t>дениями, органами управления государстве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ными внебюджетными фо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дами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2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1572,40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Государственная программа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ского края «Обеспечение населения Алтайского края жилищно-коммунальными услугами»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1372,67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Подпрограмма «Модернизация и обеспечение стабильного функцион</w:t>
            </w:r>
            <w:r w:rsidRPr="00C45A3E">
              <w:rPr>
                <w:color w:val="000000"/>
              </w:rPr>
              <w:t>и</w:t>
            </w:r>
            <w:r w:rsidRPr="00C45A3E">
              <w:rPr>
                <w:color w:val="000000"/>
              </w:rPr>
              <w:t>рования объектов теплоснабж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ния» государственной программы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ского края «Обеспечение нас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ления Алтайского края жилищно-коммунальными услугами»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1372,67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r w:rsidRPr="00C45A3E">
              <w:t>Обеспечение расчетов за топливно-энергетические ресурсы, потребля</w:t>
            </w:r>
            <w:r w:rsidRPr="00C45A3E">
              <w:t>е</w:t>
            </w:r>
            <w:r w:rsidRPr="00C45A3E">
              <w:t>мые муниципальными учреждени</w:t>
            </w:r>
            <w:r w:rsidRPr="00C45A3E">
              <w:t>я</w:t>
            </w:r>
            <w:r w:rsidRPr="00C45A3E">
              <w:t>ми (субсидия и софинан</w:t>
            </w:r>
            <w:r w:rsidR="00324FBB">
              <w:t>с</w:t>
            </w:r>
            <w:r w:rsidRPr="00C45A3E">
              <w:t xml:space="preserve">ирование)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1372,67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1372,67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Судебная система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3,30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Руководство и управление в сфере у</w:t>
            </w:r>
            <w:r w:rsidRPr="00C45A3E">
              <w:rPr>
                <w:color w:val="000000"/>
              </w:rPr>
              <w:t>с</w:t>
            </w:r>
            <w:r w:rsidRPr="00C45A3E">
              <w:rPr>
                <w:color w:val="000000"/>
              </w:rPr>
              <w:t>тановленных функций органов гос</w:t>
            </w:r>
            <w:r w:rsidRPr="00C45A3E">
              <w:rPr>
                <w:color w:val="000000"/>
              </w:rPr>
              <w:t>у</w:t>
            </w:r>
            <w:r w:rsidRPr="00C45A3E">
              <w:rPr>
                <w:color w:val="000000"/>
              </w:rPr>
              <w:t>дарственной власти субъектов Ро</w:t>
            </w:r>
            <w:r w:rsidRPr="00C45A3E">
              <w:rPr>
                <w:color w:val="000000"/>
              </w:rPr>
              <w:t>с</w:t>
            </w:r>
            <w:r w:rsidRPr="00C45A3E">
              <w:rPr>
                <w:color w:val="000000"/>
              </w:rPr>
              <w:t>сийской Федерации и органов местн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го самоуправления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01 0 00 00000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3,30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Руководство и управление в сфере у</w:t>
            </w:r>
            <w:r w:rsidRPr="00C45A3E">
              <w:t>с</w:t>
            </w:r>
            <w:r w:rsidRPr="00C45A3E">
              <w:t>тановленных функций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01 4 00 00000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3,30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Осуществление полномочий по с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ставлению (изменению) списков ка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дидатов в присяжные заседатели ф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деральных судов общей юрисди</w:t>
            </w:r>
            <w:r w:rsidRPr="00C45A3E">
              <w:rPr>
                <w:color w:val="000000"/>
              </w:rPr>
              <w:t>к</w:t>
            </w:r>
            <w:r w:rsidRPr="00C45A3E">
              <w:rPr>
                <w:color w:val="000000"/>
              </w:rPr>
              <w:t>ции в Российской Федерации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3,30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3,30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117,00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Руководство и управление в сфере у</w:t>
            </w:r>
            <w:r w:rsidRPr="00C45A3E">
              <w:t>с</w:t>
            </w:r>
            <w:r w:rsidRPr="00C45A3E">
              <w:t>тановленных функций органов гос</w:t>
            </w:r>
            <w:r w:rsidRPr="00C45A3E">
              <w:t>у</w:t>
            </w:r>
            <w:r w:rsidRPr="00C45A3E">
              <w:t>дарственной власти субъектов Ро</w:t>
            </w:r>
            <w:r w:rsidRPr="00C45A3E">
              <w:t>с</w:t>
            </w:r>
            <w:r w:rsidRPr="00C45A3E">
              <w:t>сийской Федерации и органов местн</w:t>
            </w:r>
            <w:r w:rsidRPr="00C45A3E">
              <w:t>о</w:t>
            </w:r>
            <w:r w:rsidRPr="00C45A3E">
              <w:t>го самоуправления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117,00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Расходы на проведение выборов и р</w:t>
            </w:r>
            <w:r w:rsidRPr="00C45A3E">
              <w:t>е</w:t>
            </w:r>
            <w:r w:rsidRPr="00C45A3E">
              <w:t>ферендумов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01 3 00 00000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117,00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Проведение выборов в представ</w:t>
            </w:r>
            <w:r w:rsidRPr="00C45A3E">
              <w:t>и</w:t>
            </w:r>
            <w:r w:rsidRPr="00C45A3E">
              <w:t>тельные органы муниципального о</w:t>
            </w:r>
            <w:r w:rsidRPr="00C45A3E">
              <w:t>б</w:t>
            </w:r>
            <w:r w:rsidRPr="00C45A3E">
              <w:t>разования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01 3 00 10240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117,00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01 3 00 10240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117,00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391,05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Иные расходы органов государстве</w:t>
            </w:r>
            <w:r w:rsidRPr="00C45A3E">
              <w:rPr>
                <w:bCs/>
              </w:rPr>
              <w:t>н</w:t>
            </w:r>
            <w:r w:rsidRPr="00C45A3E">
              <w:rPr>
                <w:bCs/>
              </w:rPr>
              <w:t>ной власти субъектов Российской Ф</w:t>
            </w:r>
            <w:r w:rsidRPr="00C45A3E">
              <w:rPr>
                <w:bCs/>
              </w:rPr>
              <w:t>е</w:t>
            </w:r>
            <w:r w:rsidRPr="00C45A3E">
              <w:rPr>
                <w:bCs/>
              </w:rPr>
              <w:t>дерации и органов местного сам</w:t>
            </w:r>
            <w:r w:rsidRPr="00C45A3E">
              <w:rPr>
                <w:bCs/>
              </w:rPr>
              <w:t>о</w:t>
            </w:r>
            <w:r w:rsidRPr="00C45A3E">
              <w:rPr>
                <w:bCs/>
              </w:rPr>
              <w:t>управления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391,05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Резервные фонды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99 1 00 00000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391,05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Резервные фонды местных админис</w:t>
            </w:r>
            <w:r w:rsidRPr="00C45A3E">
              <w:rPr>
                <w:color w:val="000000"/>
              </w:rPr>
              <w:t>т</w:t>
            </w:r>
            <w:r w:rsidRPr="00C45A3E">
              <w:rPr>
                <w:color w:val="000000"/>
              </w:rPr>
              <w:t>раций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391,05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Резервные средства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870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391,05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E173C" w:rsidRDefault="00F5440B" w:rsidP="00F5440B">
            <w:pPr>
              <w:rPr>
                <w:bCs/>
                <w:color w:val="000000"/>
                <w:spacing w:val="-2"/>
              </w:rPr>
            </w:pPr>
            <w:r w:rsidRPr="00CE173C">
              <w:rPr>
                <w:bCs/>
                <w:color w:val="000000"/>
                <w:spacing w:val="-2"/>
              </w:rPr>
              <w:t>Другие общегосударственные вопр</w:t>
            </w:r>
            <w:r w:rsidRPr="00CE173C">
              <w:rPr>
                <w:bCs/>
                <w:color w:val="000000"/>
                <w:spacing w:val="-2"/>
              </w:rPr>
              <w:t>о</w:t>
            </w:r>
            <w:r w:rsidRPr="00CE173C">
              <w:rPr>
                <w:bCs/>
                <w:color w:val="000000"/>
                <w:spacing w:val="-2"/>
              </w:rPr>
              <w:t>сы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9577,39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Руководство и управление в сфере у</w:t>
            </w:r>
            <w:r w:rsidRPr="00C45A3E">
              <w:rPr>
                <w:bCs/>
              </w:rPr>
              <w:t>с</w:t>
            </w:r>
            <w:r w:rsidRPr="00C45A3E">
              <w:rPr>
                <w:bCs/>
              </w:rPr>
              <w:t>тановленных функций органов гос</w:t>
            </w:r>
            <w:r w:rsidRPr="00C45A3E">
              <w:rPr>
                <w:bCs/>
              </w:rPr>
              <w:t>у</w:t>
            </w:r>
            <w:r w:rsidRPr="00C45A3E">
              <w:rPr>
                <w:bCs/>
              </w:rPr>
              <w:t>дарственной власти субъектов Ро</w:t>
            </w:r>
            <w:r w:rsidRPr="00C45A3E">
              <w:rPr>
                <w:bCs/>
              </w:rPr>
              <w:t>с</w:t>
            </w:r>
            <w:r w:rsidRPr="00C45A3E">
              <w:rPr>
                <w:bCs/>
              </w:rPr>
              <w:t>сийской Федерации и органов местн</w:t>
            </w:r>
            <w:r w:rsidRPr="00C45A3E">
              <w:rPr>
                <w:bCs/>
              </w:rPr>
              <w:t>о</w:t>
            </w:r>
            <w:r w:rsidRPr="00C45A3E">
              <w:rPr>
                <w:bCs/>
              </w:rPr>
              <w:t>го самоуправления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416,26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Руководство и управление в сфере у</w:t>
            </w:r>
            <w:r w:rsidRPr="00C45A3E">
              <w:rPr>
                <w:color w:val="000000"/>
              </w:rPr>
              <w:t>с</w:t>
            </w:r>
            <w:r w:rsidRPr="00C45A3E">
              <w:rPr>
                <w:color w:val="000000"/>
              </w:rPr>
              <w:t>тановленных функций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416,26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Проведение Всероссийской переп</w:t>
            </w:r>
            <w:r w:rsidRPr="00C45A3E">
              <w:rPr>
                <w:color w:val="000000"/>
              </w:rPr>
              <w:t>и</w:t>
            </w:r>
            <w:r w:rsidRPr="00C45A3E">
              <w:rPr>
                <w:color w:val="000000"/>
              </w:rPr>
              <w:t>си населения 2020 года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01 4 00 54690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171,26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01 4 00 54690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171,26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Функционирование администрати</w:t>
            </w:r>
            <w:r w:rsidRPr="00C45A3E">
              <w:rPr>
                <w:color w:val="000000"/>
              </w:rPr>
              <w:t>в</w:t>
            </w:r>
            <w:r w:rsidRPr="00C45A3E">
              <w:rPr>
                <w:color w:val="000000"/>
              </w:rPr>
              <w:t>ных комиссий при местных админ</w:t>
            </w:r>
            <w:r w:rsidRPr="00C45A3E">
              <w:rPr>
                <w:color w:val="000000"/>
              </w:rPr>
              <w:t>и</w:t>
            </w:r>
            <w:r w:rsidRPr="00C45A3E">
              <w:rPr>
                <w:color w:val="000000"/>
              </w:rPr>
              <w:t>страциях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245,00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выплаты персоналу в ц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лях обеспечения выполнения фун</w:t>
            </w:r>
            <w:r w:rsidRPr="00C45A3E">
              <w:rPr>
                <w:color w:val="000000"/>
              </w:rPr>
              <w:t>к</w:t>
            </w:r>
            <w:r w:rsidRPr="00C45A3E">
              <w:rPr>
                <w:color w:val="000000"/>
              </w:rPr>
              <w:t>ций государственными (муниципал</w:t>
            </w:r>
            <w:r w:rsidRPr="00C45A3E">
              <w:rPr>
                <w:color w:val="000000"/>
              </w:rPr>
              <w:t>ь</w:t>
            </w:r>
            <w:r w:rsidRPr="00C45A3E">
              <w:rPr>
                <w:color w:val="000000"/>
              </w:rPr>
              <w:t>ными) органами, казенными учре</w:t>
            </w:r>
            <w:r w:rsidRPr="00C45A3E">
              <w:rPr>
                <w:color w:val="000000"/>
              </w:rPr>
              <w:t>ж</w:t>
            </w:r>
            <w:r w:rsidRPr="00C45A3E">
              <w:rPr>
                <w:color w:val="000000"/>
              </w:rPr>
              <w:t>дениями, органами управления государстве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ными внебюджетными фо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дами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245,00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Муниципальная программа "Матер</w:t>
            </w:r>
            <w:r w:rsidRPr="00C45A3E">
              <w:rPr>
                <w:bCs/>
                <w:color w:val="000000"/>
              </w:rPr>
              <w:t>и</w:t>
            </w:r>
            <w:r w:rsidRPr="00C45A3E">
              <w:rPr>
                <w:bCs/>
                <w:color w:val="000000"/>
              </w:rPr>
              <w:t>ально-техническое обеспечение де</w:t>
            </w:r>
            <w:r w:rsidRPr="00C45A3E">
              <w:rPr>
                <w:bCs/>
                <w:color w:val="000000"/>
              </w:rPr>
              <w:t>я</w:t>
            </w:r>
            <w:r w:rsidRPr="00C45A3E">
              <w:rPr>
                <w:bCs/>
                <w:color w:val="000000"/>
              </w:rPr>
              <w:t>тельности муниципального образов</w:t>
            </w:r>
            <w:r w:rsidRPr="00C45A3E">
              <w:rPr>
                <w:bCs/>
                <w:color w:val="000000"/>
              </w:rPr>
              <w:t>а</w:t>
            </w:r>
            <w:r w:rsidRPr="00C45A3E">
              <w:rPr>
                <w:bCs/>
                <w:color w:val="000000"/>
              </w:rPr>
              <w:t xml:space="preserve">ния Бурлинский </w:t>
            </w:r>
            <w:r w:rsidR="00E225BF" w:rsidRPr="00C45A3E">
              <w:rPr>
                <w:bCs/>
                <w:color w:val="000000"/>
              </w:rPr>
              <w:t>район на</w:t>
            </w:r>
            <w:r w:rsidRPr="00C45A3E">
              <w:rPr>
                <w:bCs/>
                <w:color w:val="000000"/>
              </w:rPr>
              <w:t xml:space="preserve"> 2018-2020 годы"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15 0 00 00000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685,00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реализацию меропри</w:t>
            </w:r>
            <w:r w:rsidRPr="00C45A3E">
              <w:rPr>
                <w:color w:val="000000"/>
              </w:rPr>
              <w:t>я</w:t>
            </w:r>
            <w:r w:rsidRPr="00C45A3E">
              <w:rPr>
                <w:color w:val="000000"/>
              </w:rPr>
              <w:t>тий муниципальных целевых пр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грамм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15 0 00 60990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685,00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15 0 00 60990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685,00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Государственная программа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ского края «Обеспечение населения Алтайского края жилищно-коммунальными услугами»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6107,00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Подпрограмма «Модернизация и обеспечение стабильного функцион</w:t>
            </w:r>
            <w:r w:rsidRPr="00C45A3E">
              <w:rPr>
                <w:color w:val="000000"/>
              </w:rPr>
              <w:t>и</w:t>
            </w:r>
            <w:r w:rsidRPr="00C45A3E">
              <w:rPr>
                <w:color w:val="000000"/>
              </w:rPr>
              <w:t>рования объектов теплоснабж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ния» государственной программы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ского края «Обеспечение нас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ления Алтайского края жилищно-коммунальными услугами»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6107,00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r w:rsidRPr="00C45A3E">
              <w:t>Обеспечение расчетов за топливно-энергетические ресурсы, потребля</w:t>
            </w:r>
            <w:r w:rsidRPr="00C45A3E">
              <w:t>е</w:t>
            </w:r>
            <w:r w:rsidRPr="00C45A3E">
              <w:t>мые муниципальными учреждени</w:t>
            </w:r>
            <w:r w:rsidRPr="00C45A3E">
              <w:t>я</w:t>
            </w:r>
            <w:r w:rsidRPr="00C45A3E">
              <w:t>ми (субсидия и софинан</w:t>
            </w:r>
            <w:r w:rsidR="00324FBB">
              <w:t>с</w:t>
            </w:r>
            <w:r w:rsidRPr="00C45A3E">
              <w:t xml:space="preserve">ирование)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6107,00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6107,00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выполнение других обяз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тельств государства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2369,13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Общее руководство и управление о</w:t>
            </w:r>
            <w:r w:rsidRPr="00C45A3E">
              <w:rPr>
                <w:color w:val="000000"/>
              </w:rPr>
              <w:t>б</w:t>
            </w:r>
            <w:r w:rsidRPr="00C45A3E">
              <w:rPr>
                <w:color w:val="000000"/>
              </w:rPr>
              <w:t>щими службами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2369,13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Закупка товаров, работ и услуг для муниципальных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2367,13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Уплата налогов, сборов и иных пл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тежей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850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Национальная безопасность и прав</w:t>
            </w:r>
            <w:r w:rsidRPr="00C45A3E">
              <w:rPr>
                <w:bCs/>
                <w:color w:val="000000"/>
              </w:rPr>
              <w:t>о</w:t>
            </w:r>
            <w:r w:rsidRPr="00C45A3E">
              <w:rPr>
                <w:bCs/>
                <w:color w:val="000000"/>
              </w:rPr>
              <w:t>охранительная деятельность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1264,19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C45A3E">
              <w:rPr>
                <w:bCs/>
                <w:color w:val="000000"/>
              </w:rPr>
              <w:t>н</w:t>
            </w:r>
            <w:r w:rsidRPr="00C45A3E">
              <w:rPr>
                <w:bCs/>
                <w:color w:val="000000"/>
              </w:rPr>
              <w:t>ская оборона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1259,19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Расходы на обеспечение деятельн</w:t>
            </w:r>
            <w:r w:rsidRPr="00C45A3E">
              <w:rPr>
                <w:bCs/>
              </w:rPr>
              <w:t>о</w:t>
            </w:r>
            <w:r w:rsidRPr="00C45A3E">
              <w:rPr>
                <w:bCs/>
              </w:rPr>
              <w:t>сти (оказание услуг) подведомстве</w:t>
            </w:r>
            <w:r w:rsidRPr="00C45A3E">
              <w:rPr>
                <w:bCs/>
              </w:rPr>
              <w:t>н</w:t>
            </w:r>
            <w:r w:rsidRPr="00C45A3E">
              <w:rPr>
                <w:bCs/>
              </w:rPr>
              <w:t>ных учреждений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1051,10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обеспечение деятельн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сти (оказание услуг) иных подведомс</w:t>
            </w:r>
            <w:r w:rsidRPr="00C45A3E">
              <w:rPr>
                <w:color w:val="000000"/>
              </w:rPr>
              <w:t>т</w:t>
            </w:r>
            <w:r w:rsidRPr="00C45A3E">
              <w:rPr>
                <w:color w:val="000000"/>
              </w:rPr>
              <w:t>венных учреждений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1051,10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Учреждения по обеспечению наци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нальной безопасности и правоохран</w:t>
            </w:r>
            <w:r w:rsidRPr="00C45A3E">
              <w:rPr>
                <w:color w:val="000000"/>
              </w:rPr>
              <w:t>и</w:t>
            </w:r>
            <w:r w:rsidRPr="00C45A3E">
              <w:rPr>
                <w:color w:val="000000"/>
              </w:rPr>
              <w:t>тельной деятельности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02 5 00 10860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1051,10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Расходы на выплаты персоналу в ц</w:t>
            </w:r>
            <w:r w:rsidRPr="00C45A3E">
              <w:t>е</w:t>
            </w:r>
            <w:r w:rsidRPr="00C45A3E">
              <w:t>лях обеспечения выполнения фун</w:t>
            </w:r>
            <w:r w:rsidRPr="00C45A3E">
              <w:t>к</w:t>
            </w:r>
            <w:r w:rsidRPr="00C45A3E">
              <w:t>ций местными органами и казенными у</w:t>
            </w:r>
            <w:r w:rsidRPr="00C45A3E">
              <w:t>ч</w:t>
            </w:r>
            <w:r w:rsidRPr="00C45A3E">
              <w:t>реждениями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02 5 00 10860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1011,10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Закупка товаров, работ и услуг для муниципальных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02 5 00 10860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На софинансирование части расх</w:t>
            </w:r>
            <w:r w:rsidRPr="00C45A3E">
              <w:t>о</w:t>
            </w:r>
            <w:r w:rsidRPr="00C45A3E">
              <w:t>дов местных бюджетов по оплате труда работников учебно-методических к</w:t>
            </w:r>
            <w:r w:rsidRPr="00C45A3E">
              <w:t>а</w:t>
            </w:r>
            <w:r w:rsidRPr="00C45A3E">
              <w:t>бинетов, централизованных бухгалт</w:t>
            </w:r>
            <w:r w:rsidRPr="00C45A3E">
              <w:t>е</w:t>
            </w:r>
            <w:r w:rsidRPr="00C45A3E">
              <w:t>рий, групп хозяйственного обслуж</w:t>
            </w:r>
            <w:r w:rsidRPr="00C45A3E">
              <w:t>и</w:t>
            </w:r>
            <w:r w:rsidRPr="00C45A3E">
              <w:t>вания, учебных фильмотек, логопед</w:t>
            </w:r>
            <w:r w:rsidRPr="00C45A3E">
              <w:t>и</w:t>
            </w:r>
            <w:r w:rsidRPr="00C45A3E">
              <w:t xml:space="preserve">ческих </w:t>
            </w:r>
            <w:r w:rsidR="00E225BF" w:rsidRPr="00C45A3E">
              <w:t>пунктов, учреждений</w:t>
            </w:r>
            <w:r w:rsidRPr="00C45A3E">
              <w:t xml:space="preserve"> по обе</w:t>
            </w:r>
            <w:r w:rsidRPr="00C45A3E">
              <w:t>с</w:t>
            </w:r>
            <w:r w:rsidRPr="00C45A3E">
              <w:t>печению национальной безопа</w:t>
            </w:r>
            <w:r w:rsidRPr="00C45A3E">
              <w:t>с</w:t>
            </w:r>
            <w:r w:rsidRPr="00C45A3E">
              <w:t>ности и правоохранительной де</w:t>
            </w:r>
            <w:r w:rsidRPr="00C45A3E">
              <w:t>я</w:t>
            </w:r>
            <w:r w:rsidRPr="00C45A3E">
              <w:t>тельности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189,10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Расходы на выплаты персоналу в ц</w:t>
            </w:r>
            <w:r w:rsidRPr="00C45A3E">
              <w:t>е</w:t>
            </w:r>
            <w:r w:rsidRPr="00C45A3E">
              <w:t>лях обеспечения выполнения фун</w:t>
            </w:r>
            <w:r w:rsidRPr="00C45A3E">
              <w:t>к</w:t>
            </w:r>
            <w:r w:rsidRPr="00C45A3E">
              <w:t>ций местными органами и казенными у</w:t>
            </w:r>
            <w:r w:rsidRPr="00C45A3E">
              <w:t>ч</w:t>
            </w:r>
            <w:r w:rsidRPr="00C45A3E">
              <w:t>реждениями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02 5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189,10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Иные расходы органов государстве</w:t>
            </w:r>
            <w:r w:rsidRPr="00C45A3E">
              <w:rPr>
                <w:bCs/>
              </w:rPr>
              <w:t>н</w:t>
            </w:r>
            <w:r w:rsidRPr="00C45A3E">
              <w:rPr>
                <w:bCs/>
              </w:rPr>
              <w:t>ной власти субъектов Российской Ф</w:t>
            </w:r>
            <w:r w:rsidRPr="00C45A3E">
              <w:rPr>
                <w:bCs/>
              </w:rPr>
              <w:t>е</w:t>
            </w:r>
            <w:r w:rsidRPr="00C45A3E">
              <w:rPr>
                <w:bCs/>
              </w:rPr>
              <w:t>дерации и органов местного сам</w:t>
            </w:r>
            <w:r w:rsidRPr="00C45A3E">
              <w:rPr>
                <w:bCs/>
              </w:rPr>
              <w:t>о</w:t>
            </w:r>
            <w:r w:rsidRPr="00C45A3E">
              <w:rPr>
                <w:bCs/>
              </w:rPr>
              <w:t>управления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18,99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Расходы на выполнение других обяз</w:t>
            </w:r>
            <w:r w:rsidRPr="00C45A3E">
              <w:rPr>
                <w:bCs/>
              </w:rPr>
              <w:t>а</w:t>
            </w:r>
            <w:r w:rsidRPr="00C45A3E">
              <w:rPr>
                <w:bCs/>
              </w:rPr>
              <w:t>тельств государства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99 9 00 00000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18,99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Расходы на выполнение работ в усл</w:t>
            </w:r>
            <w:r w:rsidRPr="00C45A3E">
              <w:t>о</w:t>
            </w:r>
            <w:r w:rsidRPr="00C45A3E">
              <w:t>виях ухудшение ситуации в связи с распространением новой коронав</w:t>
            </w:r>
            <w:r w:rsidRPr="00C45A3E">
              <w:t>и</w:t>
            </w:r>
            <w:r w:rsidRPr="00C45A3E">
              <w:t>русной инфекции (COVID-19)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99 9 0014780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18,99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Закупка товаров, работ и услуг для муниципальных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99 9 0014780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18,99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Другие вопросы в области национал</w:t>
            </w:r>
            <w:r w:rsidRPr="00C45A3E">
              <w:rPr>
                <w:bCs/>
              </w:rPr>
              <w:t>ь</w:t>
            </w:r>
            <w:r w:rsidRPr="00C45A3E">
              <w:rPr>
                <w:bCs/>
              </w:rPr>
              <w:t>ной безопасности и правоохранител</w:t>
            </w:r>
            <w:r w:rsidRPr="00C45A3E">
              <w:rPr>
                <w:bCs/>
              </w:rPr>
              <w:t>ь</w:t>
            </w:r>
            <w:r w:rsidRPr="00C45A3E">
              <w:rPr>
                <w:bCs/>
              </w:rPr>
              <w:t>ной деятельности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Муниципальная программа "Проф</w:t>
            </w:r>
            <w:r w:rsidRPr="00C45A3E">
              <w:rPr>
                <w:bCs/>
                <w:color w:val="000000"/>
              </w:rPr>
              <w:t>и</w:t>
            </w:r>
            <w:r w:rsidRPr="00C45A3E">
              <w:rPr>
                <w:bCs/>
                <w:color w:val="000000"/>
              </w:rPr>
              <w:t>лактика преступлений и иных прав</w:t>
            </w:r>
            <w:r w:rsidRPr="00C45A3E">
              <w:rPr>
                <w:bCs/>
                <w:color w:val="000000"/>
              </w:rPr>
              <w:t>о</w:t>
            </w:r>
            <w:r w:rsidRPr="00C45A3E">
              <w:rPr>
                <w:bCs/>
                <w:color w:val="000000"/>
              </w:rPr>
              <w:t>нарушений на территории муниц</w:t>
            </w:r>
            <w:r w:rsidRPr="00C45A3E">
              <w:rPr>
                <w:bCs/>
                <w:color w:val="000000"/>
              </w:rPr>
              <w:t>и</w:t>
            </w:r>
            <w:r w:rsidRPr="00C45A3E">
              <w:rPr>
                <w:bCs/>
                <w:color w:val="000000"/>
              </w:rPr>
              <w:t>пального образования Бурлинский район Алтайского края на 2015-2020 годы"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реализацию меропри</w:t>
            </w:r>
            <w:r w:rsidRPr="00C45A3E">
              <w:rPr>
                <w:color w:val="000000"/>
              </w:rPr>
              <w:t>я</w:t>
            </w:r>
            <w:r w:rsidRPr="00C45A3E">
              <w:rPr>
                <w:color w:val="000000"/>
              </w:rPr>
              <w:t>тий муниципальных целевых пр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грамм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E225BF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4250,06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105,51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Муниципальная программа "Разв</w:t>
            </w:r>
            <w:r w:rsidRPr="00C45A3E">
              <w:rPr>
                <w:bCs/>
                <w:color w:val="000000"/>
              </w:rPr>
              <w:t>и</w:t>
            </w:r>
            <w:r w:rsidRPr="00C45A3E">
              <w:rPr>
                <w:bCs/>
                <w:color w:val="000000"/>
              </w:rPr>
              <w:t xml:space="preserve">тие сельского </w:t>
            </w:r>
            <w:r w:rsidR="00E225BF" w:rsidRPr="00C45A3E">
              <w:rPr>
                <w:bCs/>
                <w:color w:val="000000"/>
              </w:rPr>
              <w:t>хозяйства Бурлинского</w:t>
            </w:r>
            <w:r w:rsidRPr="00C45A3E">
              <w:rPr>
                <w:bCs/>
                <w:color w:val="000000"/>
              </w:rPr>
              <w:t xml:space="preserve"> ра</w:t>
            </w:r>
            <w:r w:rsidRPr="00C45A3E">
              <w:rPr>
                <w:bCs/>
                <w:color w:val="000000"/>
              </w:rPr>
              <w:t>й</w:t>
            </w:r>
            <w:r w:rsidRPr="00C45A3E">
              <w:rPr>
                <w:bCs/>
                <w:color w:val="000000"/>
              </w:rPr>
              <w:t>она" на 2015-2020 годы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22 0 00 00000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80,51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реализацию меропри</w:t>
            </w:r>
            <w:r w:rsidRPr="00C45A3E">
              <w:rPr>
                <w:color w:val="000000"/>
              </w:rPr>
              <w:t>я</w:t>
            </w:r>
            <w:r w:rsidRPr="00C45A3E">
              <w:rPr>
                <w:color w:val="000000"/>
              </w:rPr>
              <w:t>тий муниципальных целевых пр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грамм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22 0 00 60990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80,51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22 0 00 60990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80,51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Иные вопросы в области национал</w:t>
            </w:r>
            <w:r w:rsidRPr="00C45A3E">
              <w:rPr>
                <w:bCs/>
              </w:rPr>
              <w:t>ь</w:t>
            </w:r>
            <w:r w:rsidRPr="00C45A3E">
              <w:rPr>
                <w:bCs/>
              </w:rPr>
              <w:t>ной экономики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05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91 0 00 00000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r w:rsidRPr="00C45A3E">
              <w:t>Мероприятия в области сельского х</w:t>
            </w:r>
            <w:r w:rsidRPr="00C45A3E">
              <w:t>о</w:t>
            </w:r>
            <w:r w:rsidRPr="00C45A3E">
              <w:t>зяйства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91 4 00 00000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Отлов и содержание животных без владельцев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5440B" w:rsidRPr="003F37CA" w:rsidRDefault="00F5440B" w:rsidP="00F5440B">
            <w:pPr>
              <w:rPr>
                <w:bCs/>
              </w:rPr>
            </w:pPr>
            <w:r w:rsidRPr="003F37CA">
              <w:rPr>
                <w:bCs/>
              </w:rPr>
              <w:t>Дорожное хозяйство (дорожные фо</w:t>
            </w:r>
            <w:r w:rsidRPr="003F37CA">
              <w:rPr>
                <w:bCs/>
              </w:rPr>
              <w:t>н</w:t>
            </w:r>
            <w:r w:rsidRPr="003F37CA">
              <w:rPr>
                <w:bCs/>
              </w:rPr>
              <w:t>ды)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3052,92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Государственная программа Алта</w:t>
            </w:r>
            <w:r w:rsidRPr="00C45A3E">
              <w:t>й</w:t>
            </w:r>
            <w:r w:rsidRPr="00C45A3E">
              <w:t xml:space="preserve">ского края «Развитие транспортной системы Алтайского края»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17 0 00 00000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1121,74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Подпрограмма «Развитие дорожного хозяйства Алтайского края» госуда</w:t>
            </w:r>
            <w:r w:rsidRPr="00C45A3E">
              <w:t>р</w:t>
            </w:r>
            <w:r w:rsidRPr="00C45A3E">
              <w:t>ственной программы Алтайского края «Развитие транспортной системы А</w:t>
            </w:r>
            <w:r w:rsidRPr="00C45A3E">
              <w:t>л</w:t>
            </w:r>
            <w:r w:rsidRPr="00C45A3E">
              <w:t>тайского края»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17 2 00 00000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1121,74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Проектирование, строительство, р</w:t>
            </w:r>
            <w:r w:rsidRPr="00C45A3E">
              <w:t>е</w:t>
            </w:r>
            <w:r w:rsidRPr="00C45A3E">
              <w:t>конструкция, капитальный ремонт и ремонт автомобильных дорог общ</w:t>
            </w:r>
            <w:r w:rsidRPr="00C45A3E">
              <w:t>е</w:t>
            </w:r>
            <w:r w:rsidRPr="00C45A3E">
              <w:t>го пользования местного значения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17 2 00 S1030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1121,74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17 2 00 S1030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1121,74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91 2 00 00000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1931,18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Содержание, ремонт, реконструкция и строительство автомобильных д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 xml:space="preserve">рог, </w:t>
            </w:r>
            <w:r w:rsidR="00E225BF" w:rsidRPr="00C45A3E">
              <w:rPr>
                <w:color w:val="000000"/>
              </w:rPr>
              <w:t>являющихся собственностью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91 2 00 67270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853,77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91 2 00 67270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853,77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выполнение работы по расчистке муниципальных дорог от снега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91 2 00 67370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273,41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91 2 00 67370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273,41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Софинансирование на капитальный ремонт и ремонт автомобильных д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 xml:space="preserve">рог общего пользования населенных пунктов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91 2 00 S1030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804,00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91 2 00 S1030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804,00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Другие вопросы в области национал</w:t>
            </w:r>
            <w:r w:rsidRPr="00C45A3E">
              <w:rPr>
                <w:bCs/>
                <w:color w:val="000000"/>
              </w:rPr>
              <w:t>ь</w:t>
            </w:r>
            <w:r w:rsidRPr="00C45A3E">
              <w:rPr>
                <w:bCs/>
                <w:color w:val="000000"/>
              </w:rPr>
              <w:t>ной экономики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1091,63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Муниципальная программа "Устойч</w:t>
            </w:r>
            <w:r w:rsidRPr="00C45A3E">
              <w:rPr>
                <w:bCs/>
                <w:color w:val="000000"/>
              </w:rPr>
              <w:t>и</w:t>
            </w:r>
            <w:r w:rsidRPr="00C45A3E">
              <w:rPr>
                <w:bCs/>
                <w:color w:val="000000"/>
              </w:rPr>
              <w:t>вое развитие сельских поселений м</w:t>
            </w:r>
            <w:r w:rsidRPr="00C45A3E">
              <w:rPr>
                <w:bCs/>
                <w:color w:val="000000"/>
              </w:rPr>
              <w:t>у</w:t>
            </w:r>
            <w:r w:rsidRPr="00C45A3E">
              <w:rPr>
                <w:bCs/>
                <w:color w:val="000000"/>
              </w:rPr>
              <w:t>ниципального образования Бурли</w:t>
            </w:r>
            <w:r w:rsidRPr="00C45A3E">
              <w:rPr>
                <w:bCs/>
                <w:color w:val="000000"/>
              </w:rPr>
              <w:t>н</w:t>
            </w:r>
            <w:r w:rsidRPr="00C45A3E">
              <w:rPr>
                <w:bCs/>
                <w:color w:val="000000"/>
              </w:rPr>
              <w:t>ский район Алтайского края" на 2013-2020 годы"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14 0 00 00000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1091,63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реализацию меропри</w:t>
            </w:r>
            <w:r w:rsidRPr="00C45A3E">
              <w:rPr>
                <w:color w:val="000000"/>
              </w:rPr>
              <w:t>я</w:t>
            </w:r>
            <w:r w:rsidRPr="00C45A3E">
              <w:rPr>
                <w:color w:val="000000"/>
              </w:rPr>
              <w:t>тий муниципальных целевых пр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грамм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14 0 00 60990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1091,63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14 0 00 60990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1091,63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jc w:val="both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23902,58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Коммунальное хозяйство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23540,06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Муниципальная программа "Ко</w:t>
            </w:r>
            <w:r w:rsidRPr="00C45A3E">
              <w:rPr>
                <w:bCs/>
                <w:color w:val="000000"/>
              </w:rPr>
              <w:t>м</w:t>
            </w:r>
            <w:r w:rsidRPr="00C45A3E">
              <w:rPr>
                <w:bCs/>
                <w:color w:val="000000"/>
              </w:rPr>
              <w:t>плексное развитие систем коммунал</w:t>
            </w:r>
            <w:r w:rsidRPr="00C45A3E">
              <w:rPr>
                <w:bCs/>
                <w:color w:val="000000"/>
              </w:rPr>
              <w:t>ь</w:t>
            </w:r>
            <w:r w:rsidRPr="00C45A3E">
              <w:rPr>
                <w:bCs/>
                <w:color w:val="000000"/>
              </w:rPr>
              <w:t xml:space="preserve">ной инфраструктуры Бурлинского </w:t>
            </w:r>
            <w:r w:rsidR="00E225BF" w:rsidRPr="00C45A3E">
              <w:rPr>
                <w:bCs/>
                <w:color w:val="000000"/>
              </w:rPr>
              <w:t>района 2015</w:t>
            </w:r>
            <w:r w:rsidRPr="00C45A3E">
              <w:rPr>
                <w:bCs/>
                <w:color w:val="000000"/>
              </w:rPr>
              <w:t>-2020 годы "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19 0 00 00000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393,96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реализацию меропри</w:t>
            </w:r>
            <w:r w:rsidRPr="00C45A3E">
              <w:rPr>
                <w:color w:val="000000"/>
              </w:rPr>
              <w:t>я</w:t>
            </w:r>
            <w:r w:rsidRPr="00C45A3E">
              <w:rPr>
                <w:color w:val="000000"/>
              </w:rPr>
              <w:t>тий муниципальных целевых пр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грамм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393,96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393,96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Государственная программа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ского края «Обеспечение населения Алтайского края жилищно-коммунальными услугами»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23146,10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Подпрограмма «Развитие водосна</w:t>
            </w:r>
            <w:r w:rsidRPr="00C45A3E">
              <w:rPr>
                <w:color w:val="000000"/>
              </w:rPr>
              <w:t>б</w:t>
            </w:r>
            <w:r w:rsidRPr="00C45A3E">
              <w:rPr>
                <w:color w:val="000000"/>
              </w:rPr>
              <w:t>жения, водоотведения и очистки сточных вод в Алтайском крае» гос</w:t>
            </w:r>
            <w:r w:rsidRPr="00C45A3E">
              <w:rPr>
                <w:color w:val="000000"/>
              </w:rPr>
              <w:t>у</w:t>
            </w:r>
            <w:r w:rsidRPr="00C45A3E">
              <w:rPr>
                <w:color w:val="000000"/>
              </w:rPr>
              <w:t>дарственной программы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ского края «Обеспечение населения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ского края жилищно-коммунальными услугами»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43 1 00 00000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1900,00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реализацию меропри</w:t>
            </w:r>
            <w:r w:rsidRPr="00C45A3E">
              <w:rPr>
                <w:color w:val="000000"/>
              </w:rPr>
              <w:t>я</w:t>
            </w:r>
            <w:r w:rsidRPr="00C45A3E">
              <w:rPr>
                <w:color w:val="000000"/>
              </w:rPr>
              <w:t>тий, направленных на обеспечение ст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бильного водоснабжения насел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ния Алтайского края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43 1 00 S3020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1900,00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43 1 00 S3020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1900,00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Подпрограмма «Модернизация и обеспечение стабильного функцион</w:t>
            </w:r>
            <w:r w:rsidRPr="00C45A3E">
              <w:rPr>
                <w:color w:val="000000"/>
              </w:rPr>
              <w:t>и</w:t>
            </w:r>
            <w:r w:rsidRPr="00C45A3E">
              <w:rPr>
                <w:color w:val="000000"/>
              </w:rPr>
              <w:t>рования объектов теплоснабж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ния» государственной программы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ского края «Обеспечение н</w:t>
            </w:r>
            <w:r w:rsidRPr="00C45A3E">
              <w:rPr>
                <w:color w:val="000000"/>
              </w:rPr>
              <w:t>а</w:t>
            </w:r>
            <w:r w:rsidRPr="00C45A3E">
              <w:rPr>
                <w:color w:val="000000"/>
              </w:rPr>
              <w:t>селения Алтайского края жилищно-коммунальными услугами»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43 2 00 00000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21246,10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реализацию меропри</w:t>
            </w:r>
            <w:r w:rsidRPr="00C45A3E">
              <w:rPr>
                <w:color w:val="000000"/>
              </w:rPr>
              <w:t>я</w:t>
            </w:r>
            <w:r w:rsidRPr="00C45A3E">
              <w:rPr>
                <w:color w:val="000000"/>
              </w:rPr>
              <w:t>тий по строительству, реконструкции, р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монту и капитальному ремонту объе</w:t>
            </w:r>
            <w:r w:rsidRPr="00C45A3E">
              <w:rPr>
                <w:color w:val="000000"/>
              </w:rPr>
              <w:t>к</w:t>
            </w:r>
            <w:r w:rsidRPr="00C45A3E">
              <w:rPr>
                <w:color w:val="000000"/>
              </w:rPr>
              <w:t>тов теплоснабжения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43 2 00 S0460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21246,10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43 2 00 S0460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21246,10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362,52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Государственная программа Алта</w:t>
            </w:r>
            <w:r w:rsidRPr="00C45A3E">
              <w:rPr>
                <w:color w:val="000000"/>
              </w:rPr>
              <w:t>й</w:t>
            </w:r>
            <w:r w:rsidRPr="00C45A3E">
              <w:rPr>
                <w:color w:val="000000"/>
              </w:rPr>
              <w:t>ского края «Устойчивое развитие сельских территорий Алтайского края» на 2012-2020 годы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52 0 00 00000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362,52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ED4949">
            <w:pPr>
              <w:rPr>
                <w:color w:val="000000"/>
              </w:rPr>
            </w:pPr>
            <w:r w:rsidRPr="00C45A3E">
              <w:rPr>
                <w:color w:val="000000"/>
              </w:rPr>
              <w:t xml:space="preserve">Расходы на обеспечение развития комплексного развития сельских </w:t>
            </w:r>
            <w:r w:rsidR="00E225BF" w:rsidRPr="00C45A3E">
              <w:rPr>
                <w:color w:val="000000"/>
              </w:rPr>
              <w:t>те</w:t>
            </w:r>
            <w:r w:rsidR="00E225BF" w:rsidRPr="00C45A3E">
              <w:rPr>
                <w:color w:val="000000"/>
              </w:rPr>
              <w:t>р</w:t>
            </w:r>
            <w:r w:rsidR="00E225BF" w:rsidRPr="00C45A3E">
              <w:rPr>
                <w:color w:val="000000"/>
              </w:rPr>
              <w:t>риторий (</w:t>
            </w:r>
            <w:r w:rsidRPr="00C45A3E">
              <w:rPr>
                <w:color w:val="000000"/>
              </w:rPr>
              <w:t>мероприятия по благоус</w:t>
            </w:r>
            <w:r w:rsidRPr="00C45A3E">
              <w:rPr>
                <w:color w:val="000000"/>
              </w:rPr>
              <w:t>т</w:t>
            </w:r>
            <w:r w:rsidRPr="00C45A3E">
              <w:rPr>
                <w:color w:val="000000"/>
              </w:rPr>
              <w:t>ройству сельских территорий)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52 0 00L5761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362,52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52 0 00L5761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362,52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Образование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301,00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Другие вопросы в области образов</w:t>
            </w:r>
            <w:r w:rsidRPr="00C45A3E">
              <w:rPr>
                <w:bCs/>
                <w:color w:val="000000"/>
              </w:rPr>
              <w:t>а</w:t>
            </w:r>
            <w:r w:rsidRPr="00C45A3E">
              <w:rPr>
                <w:bCs/>
                <w:color w:val="000000"/>
              </w:rPr>
              <w:t>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301,00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Руководство и управление в сфере у</w:t>
            </w:r>
            <w:r w:rsidRPr="00C45A3E">
              <w:rPr>
                <w:color w:val="000000"/>
              </w:rPr>
              <w:t>с</w:t>
            </w:r>
            <w:r w:rsidRPr="00C45A3E">
              <w:rPr>
                <w:color w:val="000000"/>
              </w:rPr>
              <w:t>тановленных функций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291,00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Функционирование комиссий по д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 xml:space="preserve">лам несовершеннолетних и защите их </w:t>
            </w:r>
            <w:r w:rsidRPr="00CE173C">
              <w:rPr>
                <w:color w:val="000000"/>
                <w:spacing w:val="-2"/>
              </w:rPr>
              <w:t>прав и органов опеки и попечительс</w:t>
            </w:r>
            <w:r w:rsidRPr="00CE173C">
              <w:rPr>
                <w:color w:val="000000"/>
                <w:spacing w:val="-2"/>
              </w:rPr>
              <w:t>т</w:t>
            </w:r>
            <w:r w:rsidRPr="00CE173C">
              <w:rPr>
                <w:color w:val="000000"/>
                <w:spacing w:val="-2"/>
              </w:rPr>
              <w:t>ва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291,00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выплаты персоналу в ц</w:t>
            </w:r>
            <w:r w:rsidRPr="00C45A3E">
              <w:rPr>
                <w:color w:val="000000"/>
              </w:rPr>
              <w:t>е</w:t>
            </w:r>
            <w:r w:rsidRPr="00C45A3E">
              <w:rPr>
                <w:color w:val="000000"/>
              </w:rPr>
              <w:t>лях обеспечения выполнения фун</w:t>
            </w:r>
            <w:r w:rsidRPr="00C45A3E">
              <w:rPr>
                <w:color w:val="000000"/>
              </w:rPr>
              <w:t>к</w:t>
            </w:r>
            <w:r w:rsidRPr="00C45A3E">
              <w:rPr>
                <w:color w:val="000000"/>
              </w:rPr>
              <w:t>ций государственными (муниц</w:t>
            </w:r>
            <w:r w:rsidRPr="00C45A3E">
              <w:rPr>
                <w:color w:val="000000"/>
              </w:rPr>
              <w:t>и</w:t>
            </w:r>
            <w:r w:rsidRPr="00C45A3E">
              <w:rPr>
                <w:color w:val="000000"/>
              </w:rPr>
              <w:t>пальными) органами, казенными у</w:t>
            </w:r>
            <w:r w:rsidRPr="00C45A3E">
              <w:rPr>
                <w:color w:val="000000"/>
              </w:rPr>
              <w:t>ч</w:t>
            </w:r>
            <w:r w:rsidRPr="00C45A3E">
              <w:rPr>
                <w:color w:val="000000"/>
              </w:rPr>
              <w:t>реждениями, органами управления государстве</w:t>
            </w:r>
            <w:r w:rsidRPr="00C45A3E">
              <w:rPr>
                <w:color w:val="000000"/>
              </w:rPr>
              <w:t>н</w:t>
            </w:r>
            <w:r w:rsidRPr="00C45A3E">
              <w:rPr>
                <w:color w:val="000000"/>
              </w:rPr>
              <w:t>ными внебюджетными фондами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249,00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42,00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Муниципальная программа "Повыш</w:t>
            </w:r>
            <w:r w:rsidRPr="00C45A3E">
              <w:rPr>
                <w:bCs/>
              </w:rPr>
              <w:t>е</w:t>
            </w:r>
            <w:r w:rsidRPr="00C45A3E">
              <w:rPr>
                <w:bCs/>
              </w:rPr>
              <w:t>ние безопасности дорожного движ</w:t>
            </w:r>
            <w:r w:rsidRPr="00C45A3E">
              <w:rPr>
                <w:bCs/>
              </w:rPr>
              <w:t>е</w:t>
            </w:r>
            <w:r w:rsidRPr="00C45A3E">
              <w:rPr>
                <w:bCs/>
              </w:rPr>
              <w:t>ния в Бурлинском районе на 2015- 2020 года "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реализацию меропри</w:t>
            </w:r>
            <w:r w:rsidRPr="00C45A3E">
              <w:rPr>
                <w:color w:val="000000"/>
              </w:rPr>
              <w:t>я</w:t>
            </w:r>
            <w:r w:rsidRPr="00C45A3E">
              <w:rPr>
                <w:color w:val="000000"/>
              </w:rPr>
              <w:t>тий муниципальных целевых пр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грамм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Муниципальная программа "</w:t>
            </w:r>
            <w:r w:rsidR="00E225BF" w:rsidRPr="00C45A3E">
              <w:rPr>
                <w:bCs/>
                <w:color w:val="000000"/>
              </w:rPr>
              <w:t>Против</w:t>
            </w:r>
            <w:r w:rsidR="00E225BF" w:rsidRPr="00C45A3E">
              <w:rPr>
                <w:bCs/>
                <w:color w:val="000000"/>
              </w:rPr>
              <w:t>о</w:t>
            </w:r>
            <w:r w:rsidR="00E225BF" w:rsidRPr="00C45A3E">
              <w:rPr>
                <w:bCs/>
                <w:color w:val="000000"/>
              </w:rPr>
              <w:t>действие терроризму</w:t>
            </w:r>
            <w:r w:rsidRPr="00C45A3E">
              <w:rPr>
                <w:bCs/>
                <w:color w:val="000000"/>
              </w:rPr>
              <w:t xml:space="preserve"> и экстр</w:t>
            </w:r>
            <w:r w:rsidRPr="00C45A3E">
              <w:rPr>
                <w:bCs/>
                <w:color w:val="000000"/>
              </w:rPr>
              <w:t>е</w:t>
            </w:r>
            <w:r w:rsidRPr="00C45A3E">
              <w:rPr>
                <w:bCs/>
                <w:color w:val="000000"/>
              </w:rPr>
              <w:t>мизму в Бурлинском районе на 2015-2020 годы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40 0 00 00000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реализацию меропри</w:t>
            </w:r>
            <w:r w:rsidRPr="00C45A3E">
              <w:rPr>
                <w:color w:val="000000"/>
              </w:rPr>
              <w:t>я</w:t>
            </w:r>
            <w:r w:rsidRPr="00C45A3E">
              <w:rPr>
                <w:color w:val="000000"/>
              </w:rPr>
              <w:t>тий муниципальных целевых пр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грамм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40 0 00 60990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40 0 00 60990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Здравоохранение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Другие вопросы в области здрав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охранения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Муниципальная программа "О пр</w:t>
            </w:r>
            <w:r w:rsidRPr="00C45A3E">
              <w:rPr>
                <w:bCs/>
                <w:color w:val="000000"/>
              </w:rPr>
              <w:t>и</w:t>
            </w:r>
            <w:r w:rsidRPr="00C45A3E">
              <w:rPr>
                <w:bCs/>
                <w:color w:val="000000"/>
              </w:rPr>
              <w:t>влечении и закреплении медици</w:t>
            </w:r>
            <w:r w:rsidRPr="00C45A3E">
              <w:rPr>
                <w:bCs/>
                <w:color w:val="000000"/>
              </w:rPr>
              <w:t>н</w:t>
            </w:r>
            <w:r w:rsidRPr="00C45A3E">
              <w:rPr>
                <w:bCs/>
                <w:color w:val="000000"/>
              </w:rPr>
              <w:t>ских кадров на территории муниципальн</w:t>
            </w:r>
            <w:r w:rsidRPr="00C45A3E">
              <w:rPr>
                <w:bCs/>
                <w:color w:val="000000"/>
              </w:rPr>
              <w:t>о</w:t>
            </w:r>
            <w:r w:rsidRPr="00C45A3E">
              <w:rPr>
                <w:bCs/>
                <w:color w:val="000000"/>
              </w:rPr>
              <w:t xml:space="preserve">го образования Бурлинский район на 2019-2020 </w:t>
            </w:r>
            <w:r w:rsidR="003F37CA">
              <w:rPr>
                <w:bCs/>
                <w:color w:val="000000"/>
              </w:rPr>
              <w:t>годы "</w:t>
            </w:r>
            <w:r w:rsidR="00E225BF" w:rsidRPr="00C45A3E">
              <w:rPr>
                <w:bCs/>
                <w:color w:val="000000"/>
              </w:rPr>
              <w:t>Медицинская</w:t>
            </w:r>
            <w:r w:rsidRPr="00C45A3E">
              <w:rPr>
                <w:bCs/>
                <w:color w:val="000000"/>
              </w:rPr>
              <w:t xml:space="preserve"> ка</w:t>
            </w:r>
            <w:r w:rsidRPr="00C45A3E">
              <w:rPr>
                <w:bCs/>
                <w:color w:val="000000"/>
              </w:rPr>
              <w:t>р</w:t>
            </w:r>
            <w:r w:rsidR="003F37CA">
              <w:rPr>
                <w:bCs/>
                <w:color w:val="000000"/>
              </w:rPr>
              <w:t>та""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51 0 00 00000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Расходы на реализацию меропри</w:t>
            </w:r>
            <w:r w:rsidRPr="00C45A3E">
              <w:rPr>
                <w:color w:val="000000"/>
              </w:rPr>
              <w:t>я</w:t>
            </w:r>
            <w:r w:rsidRPr="00C45A3E">
              <w:rPr>
                <w:color w:val="000000"/>
              </w:rPr>
              <w:t>тий муниципальных целевых пр</w:t>
            </w:r>
            <w:r w:rsidRPr="00C45A3E">
              <w:rPr>
                <w:color w:val="000000"/>
              </w:rPr>
              <w:t>о</w:t>
            </w:r>
            <w:r w:rsidRPr="00C45A3E">
              <w:rPr>
                <w:color w:val="000000"/>
              </w:rPr>
              <w:t>грамм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51 0 00 60990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09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51 0 00 60990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50,00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1112,50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Иные вопросы в отраслях социал</w:t>
            </w:r>
            <w:r w:rsidRPr="00C45A3E">
              <w:rPr>
                <w:bCs/>
              </w:rPr>
              <w:t>ь</w:t>
            </w:r>
            <w:r w:rsidRPr="00C45A3E">
              <w:rPr>
                <w:bCs/>
              </w:rPr>
              <w:t>ной сферы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90 4 00 00000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Доплаты к пенсиям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Социальное обеспечение и иные в</w:t>
            </w:r>
            <w:r w:rsidRPr="00C45A3E">
              <w:t>ы</w:t>
            </w:r>
            <w:r w:rsidRPr="00C45A3E">
              <w:t>платы населению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300,00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812,50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787,50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Государственная программа Алта</w:t>
            </w:r>
            <w:r w:rsidRPr="00C45A3E">
              <w:t>й</w:t>
            </w:r>
            <w:r w:rsidRPr="00C45A3E">
              <w:t xml:space="preserve">ского края «Комплексное развитие сельских территорий Алтайского края»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52 0 00 00000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787,50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Расходы на обеспечение комплексн</w:t>
            </w:r>
            <w:r w:rsidRPr="00C45A3E">
              <w:t>о</w:t>
            </w:r>
            <w:r w:rsidRPr="00C45A3E">
              <w:t>го развития сельских территорий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52 0 00 R5760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787,50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Улучшение жилищных условий гра</w:t>
            </w:r>
            <w:r w:rsidRPr="00C45A3E">
              <w:t>ж</w:t>
            </w:r>
            <w:r w:rsidRPr="00C45A3E">
              <w:t>дан, проживающих в сельской мес</w:t>
            </w:r>
            <w:r w:rsidRPr="00C45A3E">
              <w:t>т</w:t>
            </w:r>
            <w:r w:rsidRPr="00C45A3E">
              <w:t>ности, в том числе молодых с</w:t>
            </w:r>
            <w:r w:rsidRPr="00C45A3E">
              <w:t>е</w:t>
            </w:r>
            <w:r w:rsidRPr="00C45A3E">
              <w:t>мей и молодых специалистов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52 0 00 R5765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787,50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Социальное обеспечение и иные в</w:t>
            </w:r>
            <w:r w:rsidRPr="00C45A3E">
              <w:t>ы</w:t>
            </w:r>
            <w:r w:rsidRPr="00C45A3E">
              <w:t>платы населению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52 0 00 R5765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787,50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bCs/>
              </w:rPr>
            </w:pPr>
            <w:r w:rsidRPr="00C45A3E">
              <w:rPr>
                <w:bCs/>
              </w:rPr>
              <w:t>Иные расходы органов государстве</w:t>
            </w:r>
            <w:r w:rsidRPr="00C45A3E">
              <w:rPr>
                <w:bCs/>
              </w:rPr>
              <w:t>н</w:t>
            </w:r>
            <w:r w:rsidRPr="00C45A3E">
              <w:rPr>
                <w:bCs/>
              </w:rPr>
              <w:t>ной власти субъектов Российской Ф</w:t>
            </w:r>
            <w:r w:rsidRPr="00C45A3E">
              <w:rPr>
                <w:bCs/>
              </w:rPr>
              <w:t>е</w:t>
            </w:r>
            <w:r w:rsidRPr="00C45A3E">
              <w:rPr>
                <w:bCs/>
              </w:rPr>
              <w:t>дерации и органов местного сам</w:t>
            </w:r>
            <w:r w:rsidRPr="00C45A3E">
              <w:rPr>
                <w:bCs/>
              </w:rPr>
              <w:t>о</w:t>
            </w:r>
            <w:r w:rsidRPr="00C45A3E">
              <w:rPr>
                <w:bCs/>
              </w:rPr>
              <w:t>управления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Резервные фонды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99 1 00 00000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</w:tcPr>
          <w:p w:rsidR="00F5440B" w:rsidRPr="00C45A3E" w:rsidRDefault="00F5440B" w:rsidP="00F5440B">
            <w:pPr>
              <w:rPr>
                <w:color w:val="000000"/>
              </w:rPr>
            </w:pPr>
            <w:r w:rsidRPr="00C45A3E">
              <w:rPr>
                <w:color w:val="000000"/>
              </w:rPr>
              <w:t>Резервные фонды местных админис</w:t>
            </w:r>
            <w:r w:rsidRPr="00C45A3E">
              <w:rPr>
                <w:color w:val="000000"/>
              </w:rPr>
              <w:t>т</w:t>
            </w:r>
            <w:r w:rsidRPr="00C45A3E">
              <w:rPr>
                <w:color w:val="000000"/>
              </w:rPr>
              <w:t>раций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r w:rsidRPr="00C45A3E">
              <w:t>Резервные средства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303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03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440B" w:rsidRPr="00C45A3E" w:rsidRDefault="00F5440B" w:rsidP="00E225BF">
            <w:pPr>
              <w:jc w:val="center"/>
              <w:rPr>
                <w:color w:val="000000"/>
              </w:rPr>
            </w:pPr>
            <w:r w:rsidRPr="00C45A3E">
              <w:rPr>
                <w:color w:val="000000"/>
              </w:rPr>
              <w:t>870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</w:pPr>
            <w:r w:rsidRPr="00C45A3E">
              <w:t>25,00</w:t>
            </w:r>
          </w:p>
        </w:tc>
      </w:tr>
      <w:tr w:rsidR="00F5440B" w:rsidRPr="00C45A3E" w:rsidTr="00324FBB">
        <w:trPr>
          <w:trHeight w:val="57"/>
        </w:trPr>
        <w:tc>
          <w:tcPr>
            <w:tcW w:w="404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5440B" w:rsidRPr="00C45A3E" w:rsidRDefault="00F5440B" w:rsidP="00F5440B">
            <w:pPr>
              <w:rPr>
                <w:bCs/>
                <w:color w:val="000000"/>
              </w:rPr>
            </w:pPr>
            <w:r w:rsidRPr="00C45A3E">
              <w:rPr>
                <w:bCs/>
                <w:color w:val="000000"/>
              </w:rPr>
              <w:t>ВСЕГО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5440B" w:rsidRPr="00C45A3E" w:rsidRDefault="00F5440B" w:rsidP="00E225BF">
            <w:pPr>
              <w:jc w:val="center"/>
              <w:rPr>
                <w:bCs/>
              </w:rPr>
            </w:pPr>
            <w:r w:rsidRPr="00C45A3E">
              <w:rPr>
                <w:bCs/>
              </w:rPr>
              <w:t>277576,98</w:t>
            </w:r>
          </w:p>
        </w:tc>
      </w:tr>
    </w:tbl>
    <w:p w:rsidR="00ED4949" w:rsidRDefault="00ED4949" w:rsidP="001E7EF4">
      <w:pPr>
        <w:widowControl w:val="0"/>
        <w:ind w:left="5670"/>
        <w:rPr>
          <w:caps/>
        </w:rPr>
      </w:pPr>
    </w:p>
    <w:p w:rsidR="001E7EF4" w:rsidRDefault="001E7EF4" w:rsidP="001E7EF4">
      <w:pPr>
        <w:widowControl w:val="0"/>
        <w:ind w:left="5670"/>
        <w:rPr>
          <w:caps/>
        </w:rPr>
      </w:pPr>
      <w:r>
        <w:rPr>
          <w:caps/>
        </w:rPr>
        <w:t>ПрилоЖЕНИЕ 7</w:t>
      </w:r>
    </w:p>
    <w:p w:rsidR="001E7EF4" w:rsidRDefault="001E7EF4" w:rsidP="001E7EF4">
      <w:pPr>
        <w:widowControl w:val="0"/>
        <w:ind w:left="5670"/>
        <w:jc w:val="both"/>
        <w:rPr>
          <w:spacing w:val="-4"/>
        </w:rPr>
      </w:pPr>
      <w:r w:rsidRPr="000F578F">
        <w:rPr>
          <w:spacing w:val="-4"/>
        </w:rPr>
        <w:t xml:space="preserve">к решению </w:t>
      </w:r>
      <w:r>
        <w:rPr>
          <w:spacing w:val="-4"/>
        </w:rPr>
        <w:t xml:space="preserve">РСНД </w:t>
      </w:r>
      <w:r w:rsidRPr="000F578F">
        <w:rPr>
          <w:spacing w:val="-4"/>
        </w:rPr>
        <w:t xml:space="preserve">«Об утверждении </w:t>
      </w:r>
    </w:p>
    <w:p w:rsidR="001E7EF4" w:rsidRDefault="001E7EF4" w:rsidP="001E7EF4">
      <w:pPr>
        <w:widowControl w:val="0"/>
        <w:ind w:left="5670"/>
        <w:jc w:val="both"/>
      </w:pPr>
      <w:r w:rsidRPr="000F578F">
        <w:rPr>
          <w:spacing w:val="-4"/>
        </w:rPr>
        <w:t xml:space="preserve">бюджета </w:t>
      </w:r>
      <w:r>
        <w:t>муниципального образов</w:t>
      </w:r>
      <w:r>
        <w:t>а</w:t>
      </w:r>
      <w:r>
        <w:t xml:space="preserve">ния </w:t>
      </w:r>
    </w:p>
    <w:p w:rsidR="001E7EF4" w:rsidRDefault="001E7EF4" w:rsidP="001E7EF4">
      <w:pPr>
        <w:widowControl w:val="0"/>
        <w:ind w:left="5670"/>
        <w:jc w:val="both"/>
      </w:pPr>
      <w:r>
        <w:t>Бу</w:t>
      </w:r>
      <w:r>
        <w:t>р</w:t>
      </w:r>
      <w:r>
        <w:t xml:space="preserve">линский район Алтайского края </w:t>
      </w:r>
    </w:p>
    <w:p w:rsidR="001E7EF4" w:rsidRDefault="001E7EF4" w:rsidP="001E7EF4">
      <w:pPr>
        <w:widowControl w:val="0"/>
        <w:ind w:left="5670"/>
        <w:jc w:val="both"/>
      </w:pPr>
      <w:r>
        <w:t>на 2020 год»</w:t>
      </w:r>
    </w:p>
    <w:p w:rsidR="001E7EF4" w:rsidRDefault="001E7EF4" w:rsidP="001E7EF4">
      <w:pPr>
        <w:widowControl w:val="0"/>
        <w:jc w:val="center"/>
        <w:rPr>
          <w:color w:val="000000"/>
          <w:sz w:val="28"/>
          <w:szCs w:val="28"/>
        </w:rPr>
      </w:pPr>
    </w:p>
    <w:p w:rsidR="001E7EF4" w:rsidRPr="00805803" w:rsidRDefault="001E7EF4" w:rsidP="001E7EF4">
      <w:pPr>
        <w:widowControl w:val="0"/>
        <w:jc w:val="center"/>
        <w:rPr>
          <w:b/>
          <w:color w:val="000000"/>
          <w:sz w:val="28"/>
          <w:szCs w:val="28"/>
        </w:rPr>
      </w:pPr>
      <w:r w:rsidRPr="00805803">
        <w:rPr>
          <w:b/>
          <w:color w:val="000000"/>
          <w:sz w:val="28"/>
          <w:szCs w:val="28"/>
        </w:rPr>
        <w:t>Распределение бюджетных ассигнований</w:t>
      </w:r>
    </w:p>
    <w:p w:rsidR="001E7EF4" w:rsidRPr="00805803" w:rsidRDefault="001E7EF4" w:rsidP="001E7EF4">
      <w:pPr>
        <w:widowControl w:val="0"/>
        <w:jc w:val="center"/>
        <w:rPr>
          <w:b/>
          <w:color w:val="000000"/>
          <w:sz w:val="28"/>
          <w:szCs w:val="28"/>
        </w:rPr>
      </w:pPr>
      <w:r w:rsidRPr="00805803">
        <w:rPr>
          <w:b/>
          <w:color w:val="000000"/>
          <w:sz w:val="28"/>
          <w:szCs w:val="28"/>
        </w:rPr>
        <w:t>по разделам, подразделам, целевым статьям (муниципальным программам</w:t>
      </w:r>
    </w:p>
    <w:p w:rsidR="001E7EF4" w:rsidRDefault="001E7EF4" w:rsidP="001E7EF4">
      <w:pPr>
        <w:widowControl w:val="0"/>
        <w:jc w:val="center"/>
        <w:rPr>
          <w:b/>
          <w:color w:val="000000"/>
          <w:sz w:val="28"/>
          <w:szCs w:val="28"/>
        </w:rPr>
      </w:pPr>
      <w:r w:rsidRPr="00805803">
        <w:rPr>
          <w:b/>
          <w:color w:val="000000"/>
          <w:sz w:val="28"/>
          <w:szCs w:val="28"/>
        </w:rPr>
        <w:t>и непрограммным направлениям деятельности), группам (группам</w:t>
      </w:r>
    </w:p>
    <w:p w:rsidR="001E7EF4" w:rsidRDefault="001E7EF4" w:rsidP="001E7EF4">
      <w:pPr>
        <w:widowControl w:val="0"/>
        <w:jc w:val="center"/>
        <w:rPr>
          <w:b/>
          <w:color w:val="000000"/>
          <w:sz w:val="28"/>
          <w:szCs w:val="28"/>
        </w:rPr>
      </w:pPr>
      <w:r w:rsidRPr="00805803">
        <w:rPr>
          <w:b/>
          <w:color w:val="000000"/>
          <w:sz w:val="28"/>
          <w:szCs w:val="28"/>
        </w:rPr>
        <w:t>и по</w:t>
      </w:r>
      <w:r w:rsidRPr="00805803">
        <w:rPr>
          <w:b/>
          <w:color w:val="000000"/>
          <w:sz w:val="28"/>
          <w:szCs w:val="28"/>
        </w:rPr>
        <w:t>д</w:t>
      </w:r>
      <w:r>
        <w:rPr>
          <w:b/>
          <w:color w:val="000000"/>
          <w:sz w:val="28"/>
          <w:szCs w:val="28"/>
        </w:rPr>
        <w:t>группам) видов расходов на 2020</w:t>
      </w:r>
      <w:r w:rsidRPr="00805803">
        <w:rPr>
          <w:b/>
          <w:color w:val="000000"/>
          <w:sz w:val="28"/>
          <w:szCs w:val="28"/>
        </w:rPr>
        <w:t xml:space="preserve"> год</w:t>
      </w:r>
    </w:p>
    <w:p w:rsidR="001E7EF4" w:rsidRDefault="001E7EF4" w:rsidP="009B0318">
      <w:pPr>
        <w:widowControl w:val="0"/>
        <w:jc w:val="center"/>
        <w:rPr>
          <w:color w:val="000000"/>
          <w:sz w:val="26"/>
          <w:szCs w:val="26"/>
        </w:rPr>
      </w:pPr>
    </w:p>
    <w:tbl>
      <w:tblPr>
        <w:tblW w:w="983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700"/>
        <w:gridCol w:w="718"/>
        <w:gridCol w:w="1799"/>
        <w:gridCol w:w="576"/>
        <w:gridCol w:w="1366"/>
      </w:tblGrid>
      <w:tr w:rsidR="001E7EF4" w:rsidRPr="001E7EF4" w:rsidTr="003F37CA">
        <w:trPr>
          <w:trHeight w:val="57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EF4" w:rsidRPr="001E7EF4" w:rsidRDefault="001E7EF4" w:rsidP="001E7EF4">
            <w:pPr>
              <w:jc w:val="right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тыс. рублей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proofErr w:type="spellStart"/>
            <w:r w:rsidRPr="001E7EF4">
              <w:t>Рз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ПР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ЦСР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ВР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Сумма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30092,31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Функционирование высшего должностн</w:t>
            </w:r>
            <w:r w:rsidRPr="001E7EF4">
              <w:rPr>
                <w:bCs/>
                <w:color w:val="000000"/>
              </w:rPr>
              <w:t>о</w:t>
            </w:r>
            <w:r w:rsidRPr="001E7EF4">
              <w:rPr>
                <w:bCs/>
                <w:color w:val="000000"/>
              </w:rPr>
              <w:t>го лица субъекта Российской Федерации и м</w:t>
            </w:r>
            <w:r w:rsidRPr="001E7EF4">
              <w:rPr>
                <w:bCs/>
                <w:color w:val="000000"/>
              </w:rPr>
              <w:t>у</w:t>
            </w:r>
            <w:r w:rsidRPr="001E7EF4">
              <w:rPr>
                <w:bCs/>
                <w:color w:val="000000"/>
              </w:rPr>
              <w:t>ниципального образования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990,00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Руководство и управление в сфере устано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ленных функций органов государс</w:t>
            </w:r>
            <w:r w:rsidRPr="001E7EF4">
              <w:rPr>
                <w:color w:val="000000"/>
              </w:rPr>
              <w:t>т</w:t>
            </w:r>
            <w:r w:rsidRPr="001E7EF4">
              <w:rPr>
                <w:color w:val="000000"/>
              </w:rPr>
              <w:t>венной власти субъектов Российской Ф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дерации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990,00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обеспечение деятельности орг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990,00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990,00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ственными (муниципальными) орган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ми, казенными учреждениями, органами упра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ления государственными внебю</w:t>
            </w:r>
            <w:r w:rsidRPr="001E7EF4">
              <w:rPr>
                <w:color w:val="000000"/>
              </w:rPr>
              <w:t>д</w:t>
            </w:r>
            <w:r w:rsidRPr="001E7EF4">
              <w:rPr>
                <w:color w:val="000000"/>
              </w:rPr>
              <w:t>жетными фондами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990,00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Функционирование законодательных (пре</w:t>
            </w:r>
            <w:r w:rsidRPr="001E7EF4">
              <w:rPr>
                <w:bCs/>
              </w:rPr>
              <w:t>д</w:t>
            </w:r>
            <w:r w:rsidRPr="001E7EF4">
              <w:rPr>
                <w:bCs/>
              </w:rPr>
              <w:t>ставительных) органов государственной власти и представительных органов мун</w:t>
            </w:r>
            <w:r w:rsidRPr="001E7EF4">
              <w:rPr>
                <w:bCs/>
              </w:rPr>
              <w:t>и</w:t>
            </w:r>
            <w:r w:rsidRPr="001E7EF4">
              <w:rPr>
                <w:bCs/>
              </w:rPr>
              <w:t>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67,90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Руководство и управление в сфере устано</w:t>
            </w:r>
            <w:r w:rsidRPr="001E7EF4">
              <w:rPr>
                <w:bCs/>
              </w:rPr>
              <w:t>в</w:t>
            </w:r>
            <w:r w:rsidRPr="001E7EF4">
              <w:rPr>
                <w:bCs/>
              </w:rPr>
              <w:t>ленных функций органов государс</w:t>
            </w:r>
            <w:r w:rsidRPr="001E7EF4">
              <w:rPr>
                <w:bCs/>
              </w:rPr>
              <w:t>т</w:t>
            </w:r>
            <w:r w:rsidRPr="001E7EF4">
              <w:rPr>
                <w:bCs/>
              </w:rPr>
              <w:t>венной власти субъектов Российской Ф</w:t>
            </w:r>
            <w:r w:rsidRPr="001E7EF4">
              <w:rPr>
                <w:bCs/>
              </w:rPr>
              <w:t>е</w:t>
            </w:r>
            <w:r w:rsidRPr="001E7EF4">
              <w:rPr>
                <w:bCs/>
              </w:rPr>
              <w:t>дерации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67,90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r w:rsidRPr="001E7EF4">
              <w:t>Расходы на обеспечение деятельности орг</w:t>
            </w:r>
            <w:r w:rsidRPr="001E7EF4">
              <w:t>а</w:t>
            </w:r>
            <w:r w:rsidRPr="001E7EF4">
              <w:t>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67,90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Центральный аппарат органов местного с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моуправления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67,90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ственными (муниципальными) орган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ми, казенными учреждениями, органами упра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ления государственными внебю</w:t>
            </w:r>
            <w:r w:rsidRPr="001E7EF4">
              <w:rPr>
                <w:color w:val="000000"/>
              </w:rPr>
              <w:t>д</w:t>
            </w:r>
            <w:r w:rsidRPr="001E7EF4">
              <w:rPr>
                <w:color w:val="000000"/>
              </w:rPr>
              <w:t>жетными фондами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67,90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Функционирование Правительства Росси</w:t>
            </w:r>
            <w:r w:rsidRPr="001E7EF4">
              <w:rPr>
                <w:bCs/>
                <w:color w:val="000000"/>
              </w:rPr>
              <w:t>й</w:t>
            </w:r>
            <w:r w:rsidRPr="001E7EF4">
              <w:rPr>
                <w:bCs/>
                <w:color w:val="000000"/>
              </w:rPr>
              <w:t>ской Федерации, высших исполнител</w:t>
            </w:r>
            <w:r w:rsidRPr="001E7EF4">
              <w:rPr>
                <w:bCs/>
                <w:color w:val="000000"/>
              </w:rPr>
              <w:t>ь</w:t>
            </w:r>
            <w:r w:rsidRPr="001E7EF4">
              <w:rPr>
                <w:bCs/>
                <w:color w:val="000000"/>
              </w:rPr>
              <w:t>ных органов государственной власти суб</w:t>
            </w:r>
            <w:r w:rsidRPr="001E7EF4">
              <w:rPr>
                <w:bCs/>
                <w:color w:val="000000"/>
              </w:rPr>
              <w:t>ъ</w:t>
            </w:r>
            <w:r w:rsidRPr="001E7EF4">
              <w:rPr>
                <w:bCs/>
                <w:color w:val="000000"/>
              </w:rPr>
              <w:t>ектов Российской Федерации, местных админис</w:t>
            </w:r>
            <w:r w:rsidRPr="001E7EF4">
              <w:rPr>
                <w:bCs/>
                <w:color w:val="000000"/>
              </w:rPr>
              <w:t>т</w:t>
            </w:r>
            <w:r w:rsidRPr="001E7EF4">
              <w:rPr>
                <w:bCs/>
                <w:color w:val="000000"/>
              </w:rPr>
              <w:t xml:space="preserve">раций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11536,17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Руководство и управление в сфере устано</w:t>
            </w:r>
            <w:r w:rsidRPr="001E7EF4">
              <w:rPr>
                <w:bCs/>
              </w:rPr>
              <w:t>в</w:t>
            </w:r>
            <w:r w:rsidRPr="001E7EF4">
              <w:rPr>
                <w:bCs/>
              </w:rPr>
              <w:t>ленных функций органов государс</w:t>
            </w:r>
            <w:r w:rsidRPr="001E7EF4">
              <w:rPr>
                <w:bCs/>
              </w:rPr>
              <w:t>т</w:t>
            </w:r>
            <w:r w:rsidRPr="001E7EF4">
              <w:rPr>
                <w:bCs/>
              </w:rPr>
              <w:t>венной власти субъектов Российской Ф</w:t>
            </w:r>
            <w:r w:rsidRPr="001E7EF4">
              <w:rPr>
                <w:bCs/>
              </w:rPr>
              <w:t>е</w:t>
            </w:r>
            <w:r w:rsidRPr="001E7EF4">
              <w:rPr>
                <w:bCs/>
              </w:rPr>
              <w:t>дерации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10163,50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r w:rsidRPr="001E7EF4">
              <w:t>Расходы на обеспечение деятельности орг</w:t>
            </w:r>
            <w:r w:rsidRPr="001E7EF4">
              <w:t>а</w:t>
            </w:r>
            <w:r w:rsidRPr="001E7EF4">
              <w:t>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10163,50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Центральный аппарат органов местного с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моуправления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8591,10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ственными (муниципальными) орган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ми, казенными учреждениями, органами упра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ления государственными внебю</w:t>
            </w:r>
            <w:r w:rsidRPr="001E7EF4">
              <w:rPr>
                <w:color w:val="000000"/>
              </w:rPr>
              <w:t>д</w:t>
            </w:r>
            <w:r w:rsidRPr="001E7EF4">
              <w:rPr>
                <w:color w:val="000000"/>
              </w:rPr>
              <w:t>жетными фондами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7855,10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652,60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83,40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На софинансирование части расходов мес</w:t>
            </w:r>
            <w:r w:rsidRPr="001E7EF4">
              <w:rPr>
                <w:color w:val="000000"/>
              </w:rPr>
              <w:t>т</w:t>
            </w:r>
            <w:r w:rsidRPr="001E7EF4">
              <w:rPr>
                <w:color w:val="000000"/>
              </w:rPr>
              <w:t>ных бюджетов по оплате труда работн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ков центрального аппарата органов мес</w:t>
            </w:r>
            <w:r w:rsidRPr="001E7EF4">
              <w:rPr>
                <w:color w:val="000000"/>
              </w:rPr>
              <w:t>т</w:t>
            </w:r>
            <w:r w:rsidRPr="001E7EF4">
              <w:rPr>
                <w:color w:val="000000"/>
              </w:rPr>
              <w:t>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1572,40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ственными (муниципальными) орган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ми, казенными учреждениями, органами упра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ления государственными внебю</w:t>
            </w:r>
            <w:r w:rsidRPr="001E7EF4">
              <w:rPr>
                <w:color w:val="000000"/>
              </w:rPr>
              <w:t>д</w:t>
            </w:r>
            <w:r w:rsidRPr="001E7EF4">
              <w:rPr>
                <w:color w:val="000000"/>
              </w:rPr>
              <w:t>жетными фондами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1572,40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1372,67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Подпрограмма «Модернизация и обеспеч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ние стабильного функционирования объе</w:t>
            </w:r>
            <w:r w:rsidRPr="001E7EF4">
              <w:rPr>
                <w:color w:val="000000"/>
              </w:rPr>
              <w:t>к</w:t>
            </w:r>
            <w:r w:rsidRPr="001E7EF4">
              <w:rPr>
                <w:color w:val="000000"/>
              </w:rPr>
              <w:t>тов теплоснабжения» государственной пр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граммы Алтайского края «Обеспечение 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селения Алтайского края жили</w:t>
            </w:r>
            <w:r w:rsidRPr="001E7EF4">
              <w:rPr>
                <w:color w:val="000000"/>
              </w:rPr>
              <w:t>щ</w:t>
            </w:r>
            <w:r w:rsidRPr="001E7EF4">
              <w:rPr>
                <w:color w:val="000000"/>
              </w:rPr>
              <w:t>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1372,67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r w:rsidRPr="001E7EF4">
              <w:t>Обеспечение расчетов за топливно-энергетические ресурсы, потребляемые м</w:t>
            </w:r>
            <w:r w:rsidRPr="001E7EF4">
              <w:t>у</w:t>
            </w:r>
            <w:r w:rsidRPr="001E7EF4">
              <w:t>ниципальными учреждениями (субс</w:t>
            </w:r>
            <w:r w:rsidRPr="001E7EF4">
              <w:t>и</w:t>
            </w:r>
            <w:r w:rsidRPr="001E7EF4">
              <w:t>дия и софинан</w:t>
            </w:r>
            <w:r w:rsidR="00ED4949">
              <w:t>с</w:t>
            </w:r>
            <w:r w:rsidRPr="001E7EF4">
              <w:t xml:space="preserve">ирование)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1372,67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1372,67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Судебная система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05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3,30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Руководство и управление в сфере устано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ленных функций органов государс</w:t>
            </w:r>
            <w:r w:rsidRPr="001E7EF4">
              <w:rPr>
                <w:color w:val="000000"/>
              </w:rPr>
              <w:t>т</w:t>
            </w:r>
            <w:r w:rsidRPr="001E7EF4">
              <w:rPr>
                <w:color w:val="000000"/>
              </w:rPr>
              <w:t>венной власти субъектов Российской Ф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дерации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01 0 00 00000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3,30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Руководство и управление в сфере устано</w:t>
            </w:r>
            <w:r w:rsidRPr="001E7EF4">
              <w:t>в</w:t>
            </w:r>
            <w:r w:rsidRPr="001E7EF4">
              <w:t>ленных функций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01 4 00 00000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3,30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Осуществление полномочий по составл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нию (изменению) списков кандидатов в присяжные заседатели федеральных судов общей юрисдикции в Российской Федер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ции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3,30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3,30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Обеспечение деятельности финансовых, н</w:t>
            </w:r>
            <w:r w:rsidRPr="001E7EF4">
              <w:rPr>
                <w:bCs/>
                <w:color w:val="000000"/>
              </w:rPr>
              <w:t>а</w:t>
            </w:r>
            <w:r w:rsidRPr="001E7EF4">
              <w:rPr>
                <w:bCs/>
                <w:color w:val="000000"/>
              </w:rPr>
              <w:t>логовых и таможенных органов и орг</w:t>
            </w:r>
            <w:r w:rsidRPr="001E7EF4">
              <w:rPr>
                <w:bCs/>
                <w:color w:val="000000"/>
              </w:rPr>
              <w:t>а</w:t>
            </w:r>
            <w:r w:rsidRPr="001E7EF4">
              <w:rPr>
                <w:bCs/>
                <w:color w:val="000000"/>
              </w:rPr>
              <w:t>нов финансового (финансово-бюджетного) на</w:t>
            </w:r>
            <w:r w:rsidRPr="001E7EF4">
              <w:rPr>
                <w:bCs/>
                <w:color w:val="000000"/>
              </w:rPr>
              <w:t>д</w:t>
            </w:r>
            <w:r w:rsidRPr="001E7EF4">
              <w:rPr>
                <w:bCs/>
                <w:color w:val="000000"/>
              </w:rPr>
              <w:t>зора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06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3533,40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Руководство и управление в сфере устано</w:t>
            </w:r>
            <w:r w:rsidRPr="001E7EF4">
              <w:rPr>
                <w:bCs/>
              </w:rPr>
              <w:t>в</w:t>
            </w:r>
            <w:r w:rsidRPr="001E7EF4">
              <w:rPr>
                <w:bCs/>
              </w:rPr>
              <w:t>ленных функций органов государс</w:t>
            </w:r>
            <w:r w:rsidRPr="001E7EF4">
              <w:rPr>
                <w:bCs/>
              </w:rPr>
              <w:t>т</w:t>
            </w:r>
            <w:r w:rsidRPr="001E7EF4">
              <w:rPr>
                <w:bCs/>
              </w:rPr>
              <w:t>венной власти субъектов Российской Ф</w:t>
            </w:r>
            <w:r w:rsidRPr="001E7EF4">
              <w:rPr>
                <w:bCs/>
              </w:rPr>
              <w:t>е</w:t>
            </w:r>
            <w:r w:rsidRPr="001E7EF4">
              <w:rPr>
                <w:bCs/>
              </w:rPr>
              <w:t>дерации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06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3533,40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r w:rsidRPr="001E7EF4">
              <w:t>Расходы на обеспечение деятельности орг</w:t>
            </w:r>
            <w:r w:rsidRPr="001E7EF4">
              <w:t>а</w:t>
            </w:r>
            <w:r w:rsidRPr="001E7EF4">
              <w:t>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06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2939,03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Центральный аппарат органов местного с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моуправления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06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2939,03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ственными (муниципальными) орган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ми, казенными учреждениями, органами упра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ления государственными внебю</w:t>
            </w:r>
            <w:r w:rsidRPr="001E7EF4">
              <w:rPr>
                <w:color w:val="000000"/>
              </w:rPr>
              <w:t>д</w:t>
            </w:r>
            <w:r w:rsidRPr="001E7EF4">
              <w:rPr>
                <w:color w:val="000000"/>
              </w:rPr>
              <w:t>жетными фондами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06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2797,73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06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138,30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06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На софинансирование части расходов мес</w:t>
            </w:r>
            <w:r w:rsidRPr="001E7EF4">
              <w:rPr>
                <w:color w:val="000000"/>
              </w:rPr>
              <w:t>т</w:t>
            </w:r>
            <w:r w:rsidRPr="001E7EF4">
              <w:rPr>
                <w:color w:val="000000"/>
              </w:rPr>
              <w:t>ных бюджетов по оплате труда работн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ков центрального аппарата органов мес</w:t>
            </w:r>
            <w:r w:rsidRPr="001E7EF4">
              <w:rPr>
                <w:color w:val="000000"/>
              </w:rPr>
              <w:t>т</w:t>
            </w:r>
            <w:r w:rsidRPr="001E7EF4">
              <w:rPr>
                <w:color w:val="000000"/>
              </w:rPr>
              <w:t>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06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594,37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ственными (муниципальными) орган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ми, казенными учреждениями, органами упра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ления государственными внебю</w:t>
            </w:r>
            <w:r w:rsidRPr="001E7EF4">
              <w:rPr>
                <w:color w:val="000000"/>
              </w:rPr>
              <w:t>д</w:t>
            </w:r>
            <w:r w:rsidRPr="001E7EF4">
              <w:rPr>
                <w:color w:val="000000"/>
              </w:rPr>
              <w:t>жетными фондами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06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594,37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Обеспечение проведения выборов и реф</w:t>
            </w:r>
            <w:r w:rsidRPr="001E7EF4">
              <w:rPr>
                <w:bCs/>
              </w:rPr>
              <w:t>е</w:t>
            </w:r>
            <w:r w:rsidRPr="001E7EF4">
              <w:rPr>
                <w:bCs/>
              </w:rPr>
              <w:t>рендумов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07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117,00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Руководство и управление в сфере устано</w:t>
            </w:r>
            <w:r w:rsidRPr="001E7EF4">
              <w:t>в</w:t>
            </w:r>
            <w:r w:rsidRPr="001E7EF4">
              <w:t>ленных функций органов государс</w:t>
            </w:r>
            <w:r w:rsidRPr="001E7EF4">
              <w:t>т</w:t>
            </w:r>
            <w:r w:rsidRPr="001E7EF4">
              <w:t>венной власти субъектов Российской Ф</w:t>
            </w:r>
            <w:r w:rsidRPr="001E7EF4">
              <w:t>е</w:t>
            </w:r>
            <w:r w:rsidRPr="001E7EF4">
              <w:t>дерации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117,00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Расходы на проведение выборов и рефере</w:t>
            </w:r>
            <w:r w:rsidRPr="001E7EF4">
              <w:t>н</w:t>
            </w:r>
            <w:r w:rsidRPr="001E7EF4">
              <w:t>думов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01 3 00 00000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117,00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Проведение выборов в представительные органы муниципального образования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01 3 00 10240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117,00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01 3 00 10240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117,00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391,05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391,05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Резервные фонды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99 1 00 00000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391,05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391,05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Резервные средства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870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391,05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13453,49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Руководство и управление в сфере устано</w:t>
            </w:r>
            <w:r w:rsidRPr="001E7EF4">
              <w:rPr>
                <w:bCs/>
              </w:rPr>
              <w:t>в</w:t>
            </w:r>
            <w:r w:rsidRPr="001E7EF4">
              <w:rPr>
                <w:bCs/>
              </w:rPr>
              <w:t>ленных функций органов государс</w:t>
            </w:r>
            <w:r w:rsidRPr="001E7EF4">
              <w:rPr>
                <w:bCs/>
              </w:rPr>
              <w:t>т</w:t>
            </w:r>
            <w:r w:rsidRPr="001E7EF4">
              <w:rPr>
                <w:bCs/>
              </w:rPr>
              <w:t>венной власти субъектов Российской Ф</w:t>
            </w:r>
            <w:r w:rsidRPr="001E7EF4">
              <w:rPr>
                <w:bCs/>
              </w:rPr>
              <w:t>е</w:t>
            </w:r>
            <w:r w:rsidRPr="001E7EF4">
              <w:rPr>
                <w:bCs/>
              </w:rPr>
              <w:t>дерации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2823,96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r w:rsidRPr="001E7EF4">
              <w:t>Расходы на обеспечение деятельности орг</w:t>
            </w:r>
            <w:r w:rsidRPr="001E7EF4">
              <w:t>а</w:t>
            </w:r>
            <w:r w:rsidRPr="001E7EF4">
              <w:t>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2407,70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Центральный аппарат органов местного с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моуправления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2050,50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ственными (муниципальными) орган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ми, казенными учреждениями, органами упра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ления государственными внебю</w:t>
            </w:r>
            <w:r w:rsidRPr="001E7EF4">
              <w:rPr>
                <w:color w:val="000000"/>
              </w:rPr>
              <w:t>д</w:t>
            </w:r>
            <w:r w:rsidRPr="001E7EF4">
              <w:rPr>
                <w:color w:val="000000"/>
              </w:rPr>
              <w:t>жетными фондами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1987,10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48,40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На софинансирование части расходов мес</w:t>
            </w:r>
            <w:r w:rsidRPr="001E7EF4">
              <w:rPr>
                <w:color w:val="000000"/>
              </w:rPr>
              <w:t>т</w:t>
            </w:r>
            <w:r w:rsidRPr="001E7EF4">
              <w:rPr>
                <w:color w:val="000000"/>
              </w:rPr>
              <w:t>ных бюджетов по оплате труда работн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ков центрального аппарата органов мес</w:t>
            </w:r>
            <w:r w:rsidRPr="001E7EF4">
              <w:rPr>
                <w:color w:val="000000"/>
              </w:rPr>
              <w:t>т</w:t>
            </w:r>
            <w:r w:rsidRPr="001E7EF4">
              <w:rPr>
                <w:color w:val="000000"/>
              </w:rPr>
              <w:t>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357,20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ственными (муниципальными) орган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ми, казенными учреждениями, органами упра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ления государственными внебю</w:t>
            </w:r>
            <w:r w:rsidRPr="001E7EF4">
              <w:rPr>
                <w:color w:val="000000"/>
              </w:rPr>
              <w:t>д</w:t>
            </w:r>
            <w:r w:rsidRPr="001E7EF4">
              <w:rPr>
                <w:color w:val="000000"/>
              </w:rPr>
              <w:t>жетными фондами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357,20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Руководство и управление в сфере устано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ленных функций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416,26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Проведение Всероссийской переписи нас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ления 2020 года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01 4 00 54690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171,26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01 4 00 54690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171,26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Функционирование административных к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миссий при местных администрациях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245,00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ственными (муниципальными) орган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ми, казенными учреждениями, органами упра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ления государственными внебю</w:t>
            </w:r>
            <w:r w:rsidRPr="001E7EF4">
              <w:rPr>
                <w:color w:val="000000"/>
              </w:rPr>
              <w:t>д</w:t>
            </w:r>
            <w:r w:rsidRPr="001E7EF4">
              <w:rPr>
                <w:color w:val="000000"/>
              </w:rPr>
              <w:t>жетными фондами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245,00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обеспечение деятельности (ок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зание услуг) иных подведомственных учр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ждений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1375,80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Учебно-методические кабинеты, централ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зованные бухгалтерии, группы хозяйстве</w:t>
            </w:r>
            <w:r w:rsidRPr="001E7EF4">
              <w:rPr>
                <w:color w:val="000000"/>
              </w:rPr>
              <w:t>н</w:t>
            </w:r>
            <w:r w:rsidRPr="001E7EF4">
              <w:rPr>
                <w:color w:val="000000"/>
              </w:rPr>
              <w:t>ного обслуживания, учебные фильм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теки, межшкольные учебно-производственные комбинаты, логопед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ческие пункты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1168,37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ственными (муниципальными) орган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ми, казенными учреждениями, органами упра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ления государственными внебю</w:t>
            </w:r>
            <w:r w:rsidRPr="001E7EF4">
              <w:rPr>
                <w:color w:val="000000"/>
              </w:rPr>
              <w:t>д</w:t>
            </w:r>
            <w:r w:rsidRPr="001E7EF4">
              <w:rPr>
                <w:color w:val="000000"/>
              </w:rPr>
              <w:t>жетными фондами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1068,27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100,10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На софинансирование части расходов мес</w:t>
            </w:r>
            <w:r w:rsidRPr="001E7EF4">
              <w:t>т</w:t>
            </w:r>
            <w:r w:rsidRPr="001E7EF4">
              <w:t>ных бюджетов по оплате труда работн</w:t>
            </w:r>
            <w:r w:rsidRPr="001E7EF4">
              <w:t>и</w:t>
            </w:r>
            <w:r w:rsidRPr="001E7EF4">
              <w:t>ков учебно-методических кабинетов, централ</w:t>
            </w:r>
            <w:r w:rsidRPr="001E7EF4">
              <w:t>и</w:t>
            </w:r>
            <w:r w:rsidRPr="001E7EF4">
              <w:t>зованных бухгалтерий, групп хозяйственн</w:t>
            </w:r>
            <w:r w:rsidRPr="001E7EF4">
              <w:t>о</w:t>
            </w:r>
            <w:r w:rsidRPr="001E7EF4">
              <w:t>го обслуживания, учебных фильмотек, л</w:t>
            </w:r>
            <w:r w:rsidRPr="001E7EF4">
              <w:t>о</w:t>
            </w:r>
            <w:r w:rsidRPr="001E7EF4">
              <w:t>гопедических пунктов, учреждений по обе</w:t>
            </w:r>
            <w:r w:rsidRPr="001E7EF4">
              <w:t>с</w:t>
            </w:r>
            <w:r w:rsidRPr="001E7EF4">
              <w:t>печению национальной безопасности и пр</w:t>
            </w:r>
            <w:r w:rsidRPr="001E7EF4">
              <w:t>а</w:t>
            </w:r>
            <w:r w:rsidRPr="001E7EF4">
              <w:t>воохранительной деятел</w:t>
            </w:r>
            <w:r w:rsidRPr="001E7EF4">
              <w:t>ь</w:t>
            </w:r>
            <w:r w:rsidRPr="001E7EF4">
              <w:t>ности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207,43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Расходы на выплаты персоналу в целях обеспечения выполнения функций местн</w:t>
            </w:r>
            <w:r w:rsidRPr="001E7EF4">
              <w:t>ы</w:t>
            </w:r>
            <w:r w:rsidRPr="001E7EF4">
              <w:t>ми органами и казенными учреждени</w:t>
            </w:r>
            <w:r w:rsidRPr="001E7EF4">
              <w:t>я</w:t>
            </w:r>
            <w:r w:rsidRPr="001E7EF4">
              <w:t>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207,43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Муниципальная программа "Материально-техническое обеспечение деятельности м</w:t>
            </w:r>
            <w:r w:rsidRPr="001E7EF4">
              <w:rPr>
                <w:bCs/>
                <w:color w:val="000000"/>
              </w:rPr>
              <w:t>у</w:t>
            </w:r>
            <w:r w:rsidRPr="001E7EF4">
              <w:rPr>
                <w:bCs/>
                <w:color w:val="000000"/>
              </w:rPr>
              <w:t>ниципального образования Бурлинский ра</w:t>
            </w:r>
            <w:r w:rsidRPr="001E7EF4">
              <w:rPr>
                <w:bCs/>
                <w:color w:val="000000"/>
              </w:rPr>
              <w:t>й</w:t>
            </w:r>
            <w:r w:rsidRPr="001E7EF4">
              <w:rPr>
                <w:bCs/>
                <w:color w:val="000000"/>
              </w:rPr>
              <w:t>он на 2018-2020 годы"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15 0 00 00000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685,00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реализацию мероприятий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15 0 00 60990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685,00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15 0 00 60990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685,00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Муниципальная программа "Материально-техническое обеспечение деятельности Управления по экономическому развитию, имущественным и земельным отношениям Администрации Бурлинского района Алта</w:t>
            </w:r>
            <w:r w:rsidRPr="001E7EF4">
              <w:rPr>
                <w:bCs/>
                <w:color w:val="000000"/>
              </w:rPr>
              <w:t>й</w:t>
            </w:r>
            <w:r w:rsidRPr="001E7EF4">
              <w:rPr>
                <w:bCs/>
                <w:color w:val="000000"/>
              </w:rPr>
              <w:t>ского края" на 2020-2025 годы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62,60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реализацию мероприятий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16 0 00 60990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62,60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16 0 00 60990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62,60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6107,00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Подпрограмма «Модернизация и обеспеч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ние стабильного функционирования объе</w:t>
            </w:r>
            <w:r w:rsidRPr="001E7EF4">
              <w:rPr>
                <w:color w:val="000000"/>
              </w:rPr>
              <w:t>к</w:t>
            </w:r>
            <w:r w:rsidRPr="001E7EF4">
              <w:rPr>
                <w:color w:val="000000"/>
              </w:rPr>
              <w:t>тов теплоснабжения» государственной пр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граммы Алтайского края «Обеспечение 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селения Алтайского края жили</w:t>
            </w:r>
            <w:r w:rsidRPr="001E7EF4">
              <w:rPr>
                <w:color w:val="000000"/>
              </w:rPr>
              <w:t>щ</w:t>
            </w:r>
            <w:r w:rsidRPr="001E7EF4">
              <w:rPr>
                <w:color w:val="000000"/>
              </w:rPr>
              <w:t>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6107,00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r w:rsidRPr="001E7EF4">
              <w:t>Обеспечение расчетов за топливно-энергетические ресурсы, потребляемые м</w:t>
            </w:r>
            <w:r w:rsidRPr="001E7EF4">
              <w:t>у</w:t>
            </w:r>
            <w:r w:rsidRPr="001E7EF4">
              <w:t>ниципальными учреждениями (субс</w:t>
            </w:r>
            <w:r w:rsidRPr="001E7EF4">
              <w:t>и</w:t>
            </w:r>
            <w:r w:rsidRPr="001E7EF4">
              <w:t>дия и софинан</w:t>
            </w:r>
            <w:r w:rsidR="00ED4949">
              <w:t>с</w:t>
            </w:r>
            <w:r w:rsidRPr="001E7EF4">
              <w:t xml:space="preserve">ирование)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6107,00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6107,00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2399,13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выполнение других обяз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тельств государства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99 9 00 00000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2399,13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Общее руководство и управление общими службами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2399,13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Закупка товаров, работ и услуг для муниц</w:t>
            </w:r>
            <w:r w:rsidRPr="001E7EF4">
              <w:t>и</w:t>
            </w:r>
            <w:r w:rsidRPr="001E7EF4">
              <w:t>пальных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2397,13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99 9 00 14730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784,20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Мобилизационная и вневойсковая подг</w:t>
            </w:r>
            <w:r w:rsidRPr="001E7EF4">
              <w:t>о</w:t>
            </w:r>
            <w:r w:rsidRPr="001E7EF4">
              <w:t>товка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02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784,20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Руководство и управление в сфере устано</w:t>
            </w:r>
            <w:r w:rsidRPr="001E7EF4">
              <w:rPr>
                <w:bCs/>
              </w:rPr>
              <w:t>в</w:t>
            </w:r>
            <w:r w:rsidRPr="001E7EF4">
              <w:rPr>
                <w:bCs/>
              </w:rPr>
              <w:t>ленных функций органов государс</w:t>
            </w:r>
            <w:r w:rsidRPr="001E7EF4">
              <w:rPr>
                <w:bCs/>
              </w:rPr>
              <w:t>т</w:t>
            </w:r>
            <w:r w:rsidRPr="001E7EF4">
              <w:rPr>
                <w:bCs/>
              </w:rPr>
              <w:t>венной власти субъектов Российской Ф</w:t>
            </w:r>
            <w:r w:rsidRPr="001E7EF4">
              <w:rPr>
                <w:bCs/>
              </w:rPr>
              <w:t>е</w:t>
            </w:r>
            <w:r w:rsidRPr="001E7EF4">
              <w:rPr>
                <w:bCs/>
              </w:rPr>
              <w:t>дерации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02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784,20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Руководство и управление в сфере устано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ленных функций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784,20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Осуществление первичного воинского учета на территориях, где отсутствуют в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енные комиссариаты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784,20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Субвенции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530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784,20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Национальная безопасность и правоохран</w:t>
            </w:r>
            <w:r w:rsidRPr="001E7EF4">
              <w:rPr>
                <w:bCs/>
                <w:color w:val="000000"/>
              </w:rPr>
              <w:t>и</w:t>
            </w:r>
            <w:r w:rsidRPr="001E7EF4">
              <w:rPr>
                <w:bCs/>
                <w:color w:val="000000"/>
              </w:rPr>
              <w:t>тельная деятельность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1315,19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Защита населения и территории от чрезв</w:t>
            </w:r>
            <w:r w:rsidRPr="001E7EF4">
              <w:rPr>
                <w:bCs/>
                <w:color w:val="000000"/>
              </w:rPr>
              <w:t>ы</w:t>
            </w:r>
            <w:r w:rsidRPr="001E7EF4">
              <w:rPr>
                <w:bCs/>
                <w:color w:val="000000"/>
              </w:rPr>
              <w:t>чайных ситуаций природного и техногенн</w:t>
            </w:r>
            <w:r w:rsidRPr="001E7EF4">
              <w:rPr>
                <w:bCs/>
                <w:color w:val="000000"/>
              </w:rPr>
              <w:t>о</w:t>
            </w:r>
            <w:r w:rsidRPr="001E7EF4">
              <w:rPr>
                <w:bCs/>
                <w:color w:val="000000"/>
              </w:rPr>
              <w:t>го характера, гражданская оборона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1310,19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Расходы на обеспечение деятельности (ок</w:t>
            </w:r>
            <w:r w:rsidRPr="001E7EF4">
              <w:rPr>
                <w:bCs/>
              </w:rPr>
              <w:t>а</w:t>
            </w:r>
            <w:r w:rsidRPr="001E7EF4">
              <w:rPr>
                <w:bCs/>
              </w:rPr>
              <w:t>зание услуг) подведомственных учр</w:t>
            </w:r>
            <w:r w:rsidRPr="001E7EF4">
              <w:rPr>
                <w:bCs/>
              </w:rPr>
              <w:t>е</w:t>
            </w:r>
            <w:r w:rsidRPr="001E7EF4">
              <w:rPr>
                <w:bCs/>
              </w:rPr>
              <w:t>ждений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1240,20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обеспечение деятельности (ок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зание услуг) иных подведомственных учр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ждений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1051,10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Учреждения по обеспечению национал</w:t>
            </w:r>
            <w:r w:rsidRPr="001E7EF4">
              <w:rPr>
                <w:color w:val="000000"/>
              </w:rPr>
              <w:t>ь</w:t>
            </w:r>
            <w:r w:rsidRPr="001E7EF4">
              <w:rPr>
                <w:color w:val="000000"/>
              </w:rPr>
              <w:t>ной безопасности и правоохранительной де</w:t>
            </w:r>
            <w:r w:rsidRPr="001E7EF4">
              <w:rPr>
                <w:color w:val="000000"/>
              </w:rPr>
              <w:t>я</w:t>
            </w:r>
            <w:r w:rsidRPr="001E7EF4">
              <w:rPr>
                <w:color w:val="000000"/>
              </w:rPr>
              <w:t>тельности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02 5 00 10860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1051,10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Расходы на выплаты персоналу в целях обеспечения выполнения функций местн</w:t>
            </w:r>
            <w:r w:rsidRPr="001E7EF4">
              <w:t>ы</w:t>
            </w:r>
            <w:r w:rsidRPr="001E7EF4">
              <w:t>ми органами и казенными учреждени</w:t>
            </w:r>
            <w:r w:rsidRPr="001E7EF4">
              <w:t>я</w:t>
            </w:r>
            <w:r w:rsidRPr="001E7EF4">
              <w:t>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02 5 00 10860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1011,10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Закупка товаров, работ и услуг для муниц</w:t>
            </w:r>
            <w:r w:rsidRPr="001E7EF4">
              <w:t>и</w:t>
            </w:r>
            <w:r w:rsidRPr="001E7EF4">
              <w:t>пальных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02 5 00 10860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40,00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На софинансирование части расходов мес</w:t>
            </w:r>
            <w:r w:rsidRPr="001E7EF4">
              <w:t>т</w:t>
            </w:r>
            <w:r w:rsidRPr="001E7EF4">
              <w:t>ных бюджетов по оплате труда работн</w:t>
            </w:r>
            <w:r w:rsidRPr="001E7EF4">
              <w:t>и</w:t>
            </w:r>
            <w:r w:rsidRPr="001E7EF4">
              <w:t>ков учебно-методических кабинетов, централ</w:t>
            </w:r>
            <w:r w:rsidRPr="001E7EF4">
              <w:t>и</w:t>
            </w:r>
            <w:r w:rsidRPr="001E7EF4">
              <w:t>зованных бухгалтерий, групп хозяйственн</w:t>
            </w:r>
            <w:r w:rsidRPr="001E7EF4">
              <w:t>о</w:t>
            </w:r>
            <w:r w:rsidRPr="001E7EF4">
              <w:t>го обслуживания, учебных фильмотек, л</w:t>
            </w:r>
            <w:r w:rsidRPr="001E7EF4">
              <w:t>о</w:t>
            </w:r>
            <w:r w:rsidRPr="001E7EF4">
              <w:t xml:space="preserve">гопедических </w:t>
            </w:r>
            <w:r w:rsidR="0009286A" w:rsidRPr="001E7EF4">
              <w:t>пунктов, учреждений</w:t>
            </w:r>
            <w:r w:rsidRPr="001E7EF4">
              <w:t xml:space="preserve"> по обе</w:t>
            </w:r>
            <w:r w:rsidRPr="001E7EF4">
              <w:t>с</w:t>
            </w:r>
            <w:r w:rsidRPr="001E7EF4">
              <w:t>печению национальной безопасности и пр</w:t>
            </w:r>
            <w:r w:rsidRPr="001E7EF4">
              <w:t>а</w:t>
            </w:r>
            <w:r w:rsidRPr="001E7EF4">
              <w:t>воохранительной деятел</w:t>
            </w:r>
            <w:r w:rsidRPr="001E7EF4">
              <w:t>ь</w:t>
            </w:r>
            <w:r w:rsidRPr="001E7EF4">
              <w:t>ности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189,10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Расходы на выплаты персоналу в целях обеспечения выполнения функций местн</w:t>
            </w:r>
            <w:r w:rsidRPr="001E7EF4">
              <w:t>ы</w:t>
            </w:r>
            <w:r w:rsidRPr="001E7EF4">
              <w:t>ми органами и казенными учреждени</w:t>
            </w:r>
            <w:r w:rsidRPr="001E7EF4">
              <w:t>я</w:t>
            </w:r>
            <w:r w:rsidRPr="001E7EF4">
              <w:t>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189,10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69,99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99 1 00 00000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Расходы на выполнение других обяз</w:t>
            </w:r>
            <w:r w:rsidRPr="001E7EF4">
              <w:rPr>
                <w:bCs/>
              </w:rPr>
              <w:t>а</w:t>
            </w:r>
            <w:r w:rsidRPr="001E7EF4">
              <w:rPr>
                <w:bCs/>
              </w:rPr>
              <w:t>тельств государства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99 9 00 00000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63,99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Расходы на выполнение работ в условиях ухудшение ситуации в связи с распростр</w:t>
            </w:r>
            <w:r w:rsidRPr="001E7EF4">
              <w:t>а</w:t>
            </w:r>
            <w:r w:rsidRPr="001E7EF4">
              <w:t>нением новой коронавирусной инфекции (COVID-19)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99 9 0014780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63,99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Закупка товаров, работ и услуг для муниц</w:t>
            </w:r>
            <w:r w:rsidRPr="001E7EF4">
              <w:t>и</w:t>
            </w:r>
            <w:r w:rsidRPr="001E7EF4">
              <w:t>пальных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99 9 0014780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63,99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Другие вопросы в области национальной безопасности и правоохранительной де</w:t>
            </w:r>
            <w:r w:rsidRPr="001E7EF4">
              <w:rPr>
                <w:bCs/>
              </w:rPr>
              <w:t>я</w:t>
            </w:r>
            <w:r w:rsidRPr="001E7EF4">
              <w:rPr>
                <w:bCs/>
              </w:rPr>
              <w:t>тельности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Муниципальная программа "Профилакт</w:t>
            </w:r>
            <w:r w:rsidRPr="001E7EF4">
              <w:rPr>
                <w:bCs/>
                <w:color w:val="000000"/>
              </w:rPr>
              <w:t>и</w:t>
            </w:r>
            <w:r w:rsidRPr="001E7EF4">
              <w:rPr>
                <w:bCs/>
                <w:color w:val="000000"/>
              </w:rPr>
              <w:t>ка преступлений и иных правонарушений на территории муниципального образов</w:t>
            </w:r>
            <w:r w:rsidRPr="001E7EF4">
              <w:rPr>
                <w:bCs/>
                <w:color w:val="000000"/>
              </w:rPr>
              <w:t>а</w:t>
            </w:r>
            <w:r w:rsidRPr="001E7EF4">
              <w:rPr>
                <w:bCs/>
                <w:color w:val="000000"/>
              </w:rPr>
              <w:t>ния Бурлинский район Алтайского края на 2015-2020 годы"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реализацию мероприятий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09286A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20951,10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 xml:space="preserve">Общеэкономические вопросы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Муниципальная программа "Содействие з</w:t>
            </w:r>
            <w:r w:rsidRPr="001E7EF4">
              <w:rPr>
                <w:bCs/>
                <w:color w:val="000000"/>
              </w:rPr>
              <w:t>а</w:t>
            </w:r>
            <w:r w:rsidRPr="001E7EF4">
              <w:rPr>
                <w:bCs/>
                <w:color w:val="000000"/>
              </w:rPr>
              <w:t>нятости населения Бурлинского района на 2015-2020 годы"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13 0 00 00000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реализацию мероприятий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05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105,51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Муниципальная программа "Развитие сел</w:t>
            </w:r>
            <w:r w:rsidRPr="001E7EF4">
              <w:rPr>
                <w:bCs/>
                <w:color w:val="000000"/>
              </w:rPr>
              <w:t>ь</w:t>
            </w:r>
            <w:r w:rsidRPr="001E7EF4">
              <w:rPr>
                <w:bCs/>
                <w:color w:val="000000"/>
              </w:rPr>
              <w:t xml:space="preserve">ского </w:t>
            </w:r>
            <w:r w:rsidR="0009286A" w:rsidRPr="001E7EF4">
              <w:rPr>
                <w:bCs/>
                <w:color w:val="000000"/>
              </w:rPr>
              <w:t>хозяйства Бурлинского</w:t>
            </w:r>
            <w:r w:rsidRPr="001E7EF4">
              <w:rPr>
                <w:bCs/>
                <w:color w:val="000000"/>
              </w:rPr>
              <w:t xml:space="preserve"> района" на 2015-2020 годы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22 0 00 00000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80,51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реализацию мероприятий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22 0 00 60990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80,51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22 0 00 60990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80,51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Иные вопросы в области национальной эк</w:t>
            </w:r>
            <w:r w:rsidRPr="001E7EF4">
              <w:rPr>
                <w:bCs/>
              </w:rPr>
              <w:t>о</w:t>
            </w:r>
            <w:r w:rsidRPr="001E7EF4">
              <w:rPr>
                <w:bCs/>
              </w:rPr>
              <w:t>номики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05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91 0 00 00000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r w:rsidRPr="001E7EF4">
              <w:t>Мероприятия в области сельского хозяйс</w:t>
            </w:r>
            <w:r w:rsidRPr="001E7EF4">
              <w:t>т</w:t>
            </w:r>
            <w:r w:rsidRPr="001E7EF4">
              <w:t>ва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91 4 00 00000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Отлов и содержание животных без владел</w:t>
            </w:r>
            <w:r w:rsidRPr="001E7EF4">
              <w:t>ь</w:t>
            </w:r>
            <w:r w:rsidRPr="001E7EF4">
              <w:t>цев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Дорожное хозяйство (дорожные фонды)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19578,96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Государственная программа Алтайского края «Развитие транспортной системы А</w:t>
            </w:r>
            <w:r w:rsidRPr="001E7EF4">
              <w:t>л</w:t>
            </w:r>
            <w:r w:rsidRPr="001E7EF4">
              <w:t xml:space="preserve">тайского края»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17 0 00 00000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15893,00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Подпрограмма «Развитие дорожного хозя</w:t>
            </w:r>
            <w:r w:rsidRPr="001E7EF4">
              <w:t>й</w:t>
            </w:r>
            <w:r w:rsidRPr="001E7EF4">
              <w:t>ства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17 2 00 00000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15893,00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Проектирование, строительство, реконс</w:t>
            </w:r>
            <w:r w:rsidRPr="001E7EF4">
              <w:t>т</w:t>
            </w:r>
            <w:r w:rsidRPr="001E7EF4">
              <w:t>рукция, капитальный ремонт и ремонт авт</w:t>
            </w:r>
            <w:r w:rsidRPr="001E7EF4">
              <w:t>о</w:t>
            </w:r>
            <w:r w:rsidRPr="001E7EF4">
              <w:t>мобильных дорог общего пользования мес</w:t>
            </w:r>
            <w:r w:rsidRPr="001E7EF4">
              <w:t>т</w:t>
            </w:r>
            <w:r w:rsidRPr="001E7EF4">
              <w:t>ного значения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17 2 00 S1030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15893,00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17 2 00 S1030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1121,74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17 2 00 S1030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540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14771,26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Иные вопросы в области национальной эк</w:t>
            </w:r>
            <w:r w:rsidRPr="001E7EF4">
              <w:rPr>
                <w:bCs/>
              </w:rPr>
              <w:t>о</w:t>
            </w:r>
            <w:r w:rsidRPr="001E7EF4">
              <w:rPr>
                <w:bCs/>
              </w:rPr>
              <w:t>номики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91 0 00 00000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2411,76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Мероприятия в сфере транспорта и доро</w:t>
            </w:r>
            <w:r w:rsidRPr="001E7EF4">
              <w:rPr>
                <w:color w:val="000000"/>
              </w:rPr>
              <w:t>ж</w:t>
            </w:r>
            <w:r w:rsidRPr="001E7EF4">
              <w:rPr>
                <w:color w:val="000000"/>
              </w:rPr>
              <w:t>ного хозяйства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91 2 00 00000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1844,76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Содержание, ремонт, реконструкция и строительство автомобильных дорог, я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ляющихся собственностью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91 2 00 67270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853,77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91 2 00 67270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853,77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выполнение работы по расчис</w:t>
            </w:r>
            <w:r w:rsidRPr="001E7EF4">
              <w:rPr>
                <w:color w:val="000000"/>
              </w:rPr>
              <w:t>т</w:t>
            </w:r>
            <w:r w:rsidRPr="001E7EF4">
              <w:rPr>
                <w:color w:val="000000"/>
              </w:rPr>
              <w:t>ке муниципальных дорог от снега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91 2 00 67370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567,00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91 2 00 67370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273,41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91 2 00 67370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540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276,98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91 2 00 67370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16,61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Софинансирование на капитальный р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 xml:space="preserve">монт и ремонт автомобильных дорог общего пользования населенных пунктов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91 2 00 S1030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990,99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91 2 00 S1030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804,00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91 2 00 S1030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540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186,99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Межбюджетные трансферты общего хара</w:t>
            </w:r>
            <w:r w:rsidRPr="001E7EF4">
              <w:t>к</w:t>
            </w:r>
            <w:r w:rsidRPr="001E7EF4">
              <w:t>тера бюджетам субъектов Российской Фед</w:t>
            </w:r>
            <w:r w:rsidRPr="001E7EF4">
              <w:t>е</w:t>
            </w:r>
            <w:r w:rsidRPr="001E7EF4">
              <w:t>рации и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1274,20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Иные межбюджетные трансферты общего характера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1274,20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Межбюджетные трансферты бюджетам м</w:t>
            </w:r>
            <w:r w:rsidRPr="001E7EF4">
              <w:rPr>
                <w:color w:val="000000"/>
              </w:rPr>
              <w:t>у</w:t>
            </w:r>
            <w:r w:rsidRPr="001E7EF4">
              <w:rPr>
                <w:color w:val="000000"/>
              </w:rPr>
              <w:t>ниципальных районов из бюджетов посел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ний и межбюджетные трансферты бюдж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там поселений из бюджетов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районов на осуществление части полном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чий по решению вопросов местного знач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ния в соответствии с заключенными согл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шениями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1274,20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540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1274,20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1261,63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Муниципальная программа "Устойчивое развитие сельских поселений муниципал</w:t>
            </w:r>
            <w:r w:rsidRPr="001E7EF4">
              <w:rPr>
                <w:bCs/>
                <w:color w:val="000000"/>
              </w:rPr>
              <w:t>ь</w:t>
            </w:r>
            <w:r w:rsidRPr="001E7EF4">
              <w:rPr>
                <w:bCs/>
                <w:color w:val="000000"/>
              </w:rPr>
              <w:t>ного образования Бурлинский район Алта</w:t>
            </w:r>
            <w:r w:rsidRPr="001E7EF4">
              <w:rPr>
                <w:bCs/>
                <w:color w:val="000000"/>
              </w:rPr>
              <w:t>й</w:t>
            </w:r>
            <w:r w:rsidRPr="001E7EF4">
              <w:rPr>
                <w:bCs/>
                <w:color w:val="000000"/>
              </w:rPr>
              <w:t>ского края" на 2013-2020 годы"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14 0 00 00000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1091,63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реализацию мероприятий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14 0 00 60990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1091,63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14 0 00 60990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1091,63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Муниципальная программа "Кадастровая работа для осуществления государстве</w:t>
            </w:r>
            <w:r w:rsidRPr="001E7EF4">
              <w:rPr>
                <w:bCs/>
                <w:color w:val="000000"/>
              </w:rPr>
              <w:t>н</w:t>
            </w:r>
            <w:r w:rsidRPr="001E7EF4">
              <w:rPr>
                <w:bCs/>
                <w:color w:val="000000"/>
              </w:rPr>
              <w:t>ного учета объектов недвижимости (кроме з</w:t>
            </w:r>
            <w:r w:rsidRPr="001E7EF4">
              <w:rPr>
                <w:bCs/>
                <w:color w:val="000000"/>
              </w:rPr>
              <w:t>е</w:t>
            </w:r>
            <w:r w:rsidRPr="001E7EF4">
              <w:rPr>
                <w:bCs/>
                <w:color w:val="000000"/>
              </w:rPr>
              <w:t>мельных участков), находящихся в собс</w:t>
            </w:r>
            <w:r w:rsidRPr="001E7EF4">
              <w:rPr>
                <w:bCs/>
                <w:color w:val="000000"/>
              </w:rPr>
              <w:t>т</w:t>
            </w:r>
            <w:r w:rsidRPr="001E7EF4">
              <w:rPr>
                <w:bCs/>
                <w:color w:val="000000"/>
              </w:rPr>
              <w:t>венности муниципального образования Бу</w:t>
            </w:r>
            <w:r w:rsidRPr="001E7EF4">
              <w:rPr>
                <w:bCs/>
                <w:color w:val="000000"/>
              </w:rPr>
              <w:t>р</w:t>
            </w:r>
            <w:r w:rsidRPr="001E7EF4">
              <w:rPr>
                <w:bCs/>
                <w:color w:val="000000"/>
              </w:rPr>
              <w:t>линский район Алтайского края на 2015-2020 годы"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54 0 00 00000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реализацию мероприятий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54 0 00 60990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54 0 00 60990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Муниципальная программа "Учет и раци</w:t>
            </w:r>
            <w:r w:rsidRPr="001E7EF4">
              <w:rPr>
                <w:bCs/>
                <w:color w:val="000000"/>
              </w:rPr>
              <w:t>о</w:t>
            </w:r>
            <w:r w:rsidRPr="001E7EF4">
              <w:rPr>
                <w:bCs/>
                <w:color w:val="000000"/>
              </w:rPr>
              <w:t>нальное использование земельных уч</w:t>
            </w:r>
            <w:r w:rsidRPr="001E7EF4">
              <w:rPr>
                <w:bCs/>
                <w:color w:val="000000"/>
              </w:rPr>
              <w:t>а</w:t>
            </w:r>
            <w:r w:rsidRPr="001E7EF4">
              <w:rPr>
                <w:bCs/>
                <w:color w:val="000000"/>
              </w:rPr>
              <w:t>стков, находящихся в собственности муниципал</w:t>
            </w:r>
            <w:r w:rsidRPr="001E7EF4">
              <w:rPr>
                <w:bCs/>
                <w:color w:val="000000"/>
              </w:rPr>
              <w:t>ь</w:t>
            </w:r>
            <w:r w:rsidRPr="001E7EF4">
              <w:rPr>
                <w:bCs/>
                <w:color w:val="000000"/>
              </w:rPr>
              <w:t>ного образования Бурлинский район Алта</w:t>
            </w:r>
            <w:r w:rsidRPr="001E7EF4">
              <w:rPr>
                <w:bCs/>
                <w:color w:val="000000"/>
              </w:rPr>
              <w:t>й</w:t>
            </w:r>
            <w:r w:rsidRPr="001E7EF4">
              <w:rPr>
                <w:bCs/>
                <w:color w:val="000000"/>
              </w:rPr>
              <w:t>ского края на 2015-2020 годы"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55 0 00 00000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реализацию мероприятий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55 0 00 60990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Закупка товаров, работ и услуг для муниц</w:t>
            </w:r>
            <w:r w:rsidRPr="001E7EF4">
              <w:t>и</w:t>
            </w:r>
            <w:r w:rsidRPr="001E7EF4">
              <w:t>пальных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55 0 00 60990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Муниципальная программа "Развитие мал</w:t>
            </w:r>
            <w:r w:rsidRPr="001E7EF4">
              <w:rPr>
                <w:bCs/>
                <w:color w:val="000000"/>
              </w:rPr>
              <w:t>о</w:t>
            </w:r>
            <w:r w:rsidRPr="001E7EF4">
              <w:rPr>
                <w:bCs/>
                <w:color w:val="000000"/>
              </w:rPr>
              <w:t>го и среднего предпринимательства в Бу</w:t>
            </w:r>
            <w:r w:rsidRPr="001E7EF4">
              <w:rPr>
                <w:bCs/>
                <w:color w:val="000000"/>
              </w:rPr>
              <w:t>р</w:t>
            </w:r>
            <w:r w:rsidRPr="001E7EF4">
              <w:rPr>
                <w:bCs/>
                <w:color w:val="000000"/>
              </w:rPr>
              <w:t>линском районе на 2015-2020 годы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59 0 00 00000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реализацию мероприятий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Закупка товаров, работ и услуг для муниц</w:t>
            </w:r>
            <w:r w:rsidRPr="001E7EF4">
              <w:t>и</w:t>
            </w:r>
            <w:r w:rsidRPr="001E7EF4">
              <w:t>пальных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800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40,00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jc w:val="both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24227,58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Коммунальное хозяйство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23620,06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Муниципальная программа "Комплексное развитие систем коммунальной инфрастру</w:t>
            </w:r>
            <w:r w:rsidRPr="001E7EF4">
              <w:rPr>
                <w:bCs/>
                <w:color w:val="000000"/>
              </w:rPr>
              <w:t>к</w:t>
            </w:r>
            <w:r w:rsidRPr="001E7EF4">
              <w:rPr>
                <w:bCs/>
                <w:color w:val="000000"/>
              </w:rPr>
              <w:t>туры Бурлинского района 2015-2020 годы "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19 0 00 00000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393,96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реализацию мероприятий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393,96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393,96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23146,10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Подпрограмма «Развитие водоснабжения, водоотведения и очистки сточных вод в А</w:t>
            </w:r>
            <w:r w:rsidRPr="001E7EF4">
              <w:rPr>
                <w:color w:val="000000"/>
              </w:rPr>
              <w:t>л</w:t>
            </w:r>
            <w:r w:rsidRPr="001E7EF4">
              <w:rPr>
                <w:color w:val="000000"/>
              </w:rPr>
              <w:t>тайском крае» государственной пр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43 1 00 00000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1900,00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реализацию мероприятий, 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правленных на обеспечение стабильного в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доснабжения населения Алтайского края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43 1 00 S3020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1900,00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43 1 00 S3020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1900,00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Подпрограмма «Модернизация и обеспеч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ние стабильного функционирования объе</w:t>
            </w:r>
            <w:r w:rsidRPr="001E7EF4">
              <w:rPr>
                <w:color w:val="000000"/>
              </w:rPr>
              <w:t>к</w:t>
            </w:r>
            <w:r w:rsidRPr="001E7EF4">
              <w:rPr>
                <w:color w:val="000000"/>
              </w:rPr>
              <w:t>тов теплоснабжения» государственной пр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граммы Алтайского края «Обеспечение 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селения Алтайского края жили</w:t>
            </w:r>
            <w:r w:rsidRPr="001E7EF4">
              <w:rPr>
                <w:color w:val="000000"/>
              </w:rPr>
              <w:t>щ</w:t>
            </w:r>
            <w:r w:rsidRPr="001E7EF4">
              <w:rPr>
                <w:color w:val="000000"/>
              </w:rPr>
              <w:t>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21246,10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реализацию мероприятий по строительству, реконструкции, ремонту и капитальному ремонту объектов теплосна</w:t>
            </w:r>
            <w:r w:rsidRPr="001E7EF4">
              <w:rPr>
                <w:color w:val="000000"/>
              </w:rPr>
              <w:t>б</w:t>
            </w:r>
            <w:r w:rsidRPr="001E7EF4">
              <w:rPr>
                <w:color w:val="000000"/>
              </w:rPr>
              <w:t>жения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43 2 00 S0460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21246,10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43 2 00 S0460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21246,10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Межбюджетные трансферты общего хара</w:t>
            </w:r>
            <w:r w:rsidRPr="001E7EF4">
              <w:t>к</w:t>
            </w:r>
            <w:r w:rsidRPr="001E7EF4">
              <w:t>тера бюджетам субъектов Российской Фед</w:t>
            </w:r>
            <w:r w:rsidRPr="001E7EF4">
              <w:t>е</w:t>
            </w:r>
            <w:r w:rsidRPr="001E7EF4">
              <w:t>рации и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80,00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Иные межбюджетные трансферты общего характера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80,00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Межбюджетные трансферты бюджетам м</w:t>
            </w:r>
            <w:r w:rsidRPr="001E7EF4">
              <w:rPr>
                <w:color w:val="000000"/>
              </w:rPr>
              <w:t>у</w:t>
            </w:r>
            <w:r w:rsidRPr="001E7EF4">
              <w:rPr>
                <w:color w:val="000000"/>
              </w:rPr>
              <w:t>ниципальных районов из бюджетов посел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ний и межбюджетные трансферты бюдж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там поселений из бюджетов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районов на осуществление части полном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чий по решению вопросов местного знач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ния в соответствии с заключенными согл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шениями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80,00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540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80,00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607,52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Государственная программа Алтайского края «Устойчивое развитие сельских терр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торий Алтайского края» на 2012-2020 годы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52 0 00 00000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362,52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обеспечение развития ко</w:t>
            </w:r>
            <w:r w:rsidRPr="001E7EF4">
              <w:rPr>
                <w:color w:val="000000"/>
              </w:rPr>
              <w:t>м</w:t>
            </w:r>
            <w:r w:rsidRPr="001E7EF4">
              <w:rPr>
                <w:color w:val="000000"/>
              </w:rPr>
              <w:t>плексного развития сельских территорий (мероприятия по благоустройству сел</w:t>
            </w:r>
            <w:r w:rsidRPr="001E7EF4">
              <w:rPr>
                <w:color w:val="000000"/>
              </w:rPr>
              <w:t>ь</w:t>
            </w:r>
            <w:r w:rsidR="00ED4949">
              <w:rPr>
                <w:color w:val="000000"/>
              </w:rPr>
              <w:t>ских те</w:t>
            </w:r>
            <w:r w:rsidRPr="001E7EF4">
              <w:rPr>
                <w:color w:val="000000"/>
              </w:rPr>
              <w:t>рриторий)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52 0 00L5761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362,52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52 0 00L5761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362,52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Межбюджетные трансферты общего хара</w:t>
            </w:r>
            <w:r w:rsidRPr="001E7EF4">
              <w:t>к</w:t>
            </w:r>
            <w:r w:rsidRPr="001E7EF4">
              <w:t>тера бюджетам субъектов Российской Фед</w:t>
            </w:r>
            <w:r w:rsidRPr="001E7EF4">
              <w:t>е</w:t>
            </w:r>
            <w:r w:rsidRPr="001E7EF4">
              <w:t>рации и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245,00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Иные межбюджетные трансферты общего характера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245,00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Межбюджетные трансферты бюджетам м</w:t>
            </w:r>
            <w:r w:rsidRPr="001E7EF4">
              <w:rPr>
                <w:color w:val="000000"/>
              </w:rPr>
              <w:t>у</w:t>
            </w:r>
            <w:r w:rsidRPr="001E7EF4">
              <w:rPr>
                <w:color w:val="000000"/>
              </w:rPr>
              <w:t>ниципальных районов из бюджетов посел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ний и межбюджетные трансферты бюдж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там поселений из бюджетов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районов на осуществление части полном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чий по решению вопросов местного знач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ния в соответствии с заключенными согл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шениями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245,00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540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245,00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166965,44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Дошкольное образование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42138,86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Расходы на обеспечение деятельности (ок</w:t>
            </w:r>
            <w:r w:rsidRPr="001E7EF4">
              <w:rPr>
                <w:bCs/>
              </w:rPr>
              <w:t>а</w:t>
            </w:r>
            <w:r w:rsidRPr="001E7EF4">
              <w:rPr>
                <w:bCs/>
              </w:rPr>
              <w:t>зание услуг) подведомственных учр</w:t>
            </w:r>
            <w:r w:rsidRPr="001E7EF4">
              <w:rPr>
                <w:bCs/>
              </w:rPr>
              <w:t>е</w:t>
            </w:r>
            <w:r w:rsidRPr="001E7EF4">
              <w:rPr>
                <w:bCs/>
              </w:rPr>
              <w:t>ждений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26719,86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обеспечение деятельности (ок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зание услуг) подведомственных учр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ждений в сфере образования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02 1 00 00000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19133,56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r w:rsidRPr="001E7EF4">
              <w:t>Обеспечение деятельности дошкольных о</w:t>
            </w:r>
            <w:r w:rsidRPr="001E7EF4">
              <w:t>б</w:t>
            </w:r>
            <w:r w:rsidRPr="001E7EF4">
              <w:t>разовательных организаций (учрежд</w:t>
            </w:r>
            <w:r w:rsidRPr="001E7EF4">
              <w:t>е</w:t>
            </w:r>
            <w:r w:rsidRPr="001E7EF4">
              <w:t>ний)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02 1 00 10390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19133,56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02 1 00 10390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19133,56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На софинансирование части расходов мес</w:t>
            </w:r>
            <w:r w:rsidRPr="001E7EF4">
              <w:rPr>
                <w:color w:val="000000"/>
              </w:rPr>
              <w:t>т</w:t>
            </w:r>
            <w:r w:rsidRPr="001E7EF4">
              <w:rPr>
                <w:color w:val="000000"/>
              </w:rPr>
              <w:t>ных бюджетов по оплате труда работн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ков в сфере образования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02 100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7586,30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02 100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7586,30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1336,00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Подпрограмма «Модернизация и обеспеч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ние стабильного функционирования объе</w:t>
            </w:r>
            <w:r w:rsidRPr="001E7EF4">
              <w:rPr>
                <w:color w:val="000000"/>
              </w:rPr>
              <w:t>к</w:t>
            </w:r>
            <w:r w:rsidRPr="001E7EF4">
              <w:rPr>
                <w:color w:val="000000"/>
              </w:rPr>
              <w:t>тов теплоснабжения» государственной пр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граммы Алтайского края «Обеспечение 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селения Алтайского края жили</w:t>
            </w:r>
            <w:r w:rsidRPr="001E7EF4">
              <w:rPr>
                <w:color w:val="000000"/>
              </w:rPr>
              <w:t>щ</w:t>
            </w:r>
            <w:r w:rsidRPr="001E7EF4">
              <w:rPr>
                <w:color w:val="000000"/>
              </w:rPr>
              <w:t>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1336,00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r w:rsidRPr="001E7EF4">
              <w:t>Обеспечение расчетов за топливно-энергетические ресурсы, потребляемые м</w:t>
            </w:r>
            <w:r w:rsidRPr="001E7EF4">
              <w:t>у</w:t>
            </w:r>
            <w:r w:rsidRPr="001E7EF4">
              <w:t>ниципальными учреждениями (субс</w:t>
            </w:r>
            <w:r w:rsidRPr="001E7EF4">
              <w:t>и</w:t>
            </w:r>
            <w:r w:rsidRPr="001E7EF4">
              <w:t>дия и софинан</w:t>
            </w:r>
            <w:r w:rsidR="00ED4949">
              <w:t>с</w:t>
            </w:r>
            <w:r w:rsidRPr="001E7EF4">
              <w:t xml:space="preserve">ирование)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1336,00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1336,00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Иные вопросы в отраслях социальной сф</w:t>
            </w:r>
            <w:r w:rsidRPr="001E7EF4">
              <w:rPr>
                <w:bCs/>
              </w:rPr>
              <w:t>е</w:t>
            </w:r>
            <w:r w:rsidRPr="001E7EF4">
              <w:rPr>
                <w:bCs/>
              </w:rPr>
              <w:t>ры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14083,00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Иные вопросы в сфере образования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90 1 00 00000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14083,00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Обеспечение государственных гарантий реализации прав на получение общедосту</w:t>
            </w:r>
            <w:r w:rsidRPr="001E7EF4">
              <w:rPr>
                <w:color w:val="000000"/>
              </w:rPr>
              <w:t>п</w:t>
            </w:r>
            <w:r w:rsidRPr="001E7EF4">
              <w:rPr>
                <w:color w:val="000000"/>
              </w:rPr>
              <w:t>ного и бесплатного дошкольного образов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ния в дошкольных образовательных орган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зациях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90 1 00 70900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14083,00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90 1 00 70900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14083,00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Общее образование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103544,74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Расходы на обеспечение деятельности (ок</w:t>
            </w:r>
            <w:r w:rsidRPr="001E7EF4">
              <w:rPr>
                <w:bCs/>
              </w:rPr>
              <w:t>а</w:t>
            </w:r>
            <w:r w:rsidRPr="001E7EF4">
              <w:rPr>
                <w:bCs/>
              </w:rPr>
              <w:t>зание услуг) подведомственных учр</w:t>
            </w:r>
            <w:r w:rsidRPr="001E7EF4">
              <w:rPr>
                <w:bCs/>
              </w:rPr>
              <w:t>е</w:t>
            </w:r>
            <w:r w:rsidRPr="001E7EF4">
              <w:rPr>
                <w:bCs/>
              </w:rPr>
              <w:t>ждений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18248,74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обеспечение деятельности (ок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зание услуг) подведомственных учр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ждений в сфере образования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02 1 00 00000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17772,34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r w:rsidRPr="001E7EF4">
              <w:t>Обеспечение деятельности школ - детских садов, школ начальных, неполных средних и средних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02 1 00 10400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17772,34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02 1 00 10400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17772,34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На софинансирование части расходов мес</w:t>
            </w:r>
            <w:r w:rsidRPr="001E7EF4">
              <w:rPr>
                <w:color w:val="000000"/>
              </w:rPr>
              <w:t>т</w:t>
            </w:r>
            <w:r w:rsidRPr="001E7EF4">
              <w:rPr>
                <w:color w:val="000000"/>
              </w:rPr>
              <w:t>ных бюджетов по оплате труда работн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ков в сфере образования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02 100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476,40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02 100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476,40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3682,00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Подпрограмма «Модернизация и обеспеч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ние стабильного функционирования объе</w:t>
            </w:r>
            <w:r w:rsidRPr="001E7EF4">
              <w:rPr>
                <w:color w:val="000000"/>
              </w:rPr>
              <w:t>к</w:t>
            </w:r>
            <w:r w:rsidRPr="001E7EF4">
              <w:rPr>
                <w:color w:val="000000"/>
              </w:rPr>
              <w:t>тов теплоснабжения» государственной пр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граммы Алтайского края «Обеспечение 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селения Алтайского края жили</w:t>
            </w:r>
            <w:r w:rsidRPr="001E7EF4">
              <w:rPr>
                <w:color w:val="000000"/>
              </w:rPr>
              <w:t>щ</w:t>
            </w:r>
            <w:r w:rsidRPr="001E7EF4">
              <w:rPr>
                <w:color w:val="000000"/>
              </w:rPr>
              <w:t>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3682,00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r w:rsidRPr="001E7EF4">
              <w:t>Обеспечение расчетов за топливно-энергетические ресурсы, потребляемые м</w:t>
            </w:r>
            <w:r w:rsidRPr="001E7EF4">
              <w:t>у</w:t>
            </w:r>
            <w:r w:rsidRPr="001E7EF4">
              <w:t>ниципальными учреждениями (субс</w:t>
            </w:r>
            <w:r w:rsidRPr="001E7EF4">
              <w:t>и</w:t>
            </w:r>
            <w:r w:rsidRPr="001E7EF4">
              <w:t>дия и софинан</w:t>
            </w:r>
            <w:r w:rsidR="00ED4949">
              <w:t>с</w:t>
            </w:r>
            <w:r w:rsidRPr="001E7EF4">
              <w:t xml:space="preserve">ирование)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3682,00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3682,00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3038,00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Подпрограмма «Развитие общего образов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ния в Алтайском крае» государственной программы Алтайского края «Развитие о</w:t>
            </w:r>
            <w:r w:rsidRPr="001E7EF4">
              <w:rPr>
                <w:color w:val="000000"/>
              </w:rPr>
              <w:t>б</w:t>
            </w:r>
            <w:r w:rsidRPr="001E7EF4">
              <w:rPr>
                <w:color w:val="000000"/>
              </w:rPr>
              <w:t>разования в Алтайском крае»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58 2 00 00000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3038,00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Ежемесячное денежное вознаграждение за классное руководство педагогическим р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ботникам государственных и муниципал</w:t>
            </w:r>
            <w:r w:rsidRPr="001E7EF4">
              <w:rPr>
                <w:color w:val="000000"/>
              </w:rPr>
              <w:t>ь</w:t>
            </w:r>
            <w:r w:rsidRPr="001E7EF4">
              <w:rPr>
                <w:color w:val="000000"/>
              </w:rPr>
              <w:t>ных общеобразовательных организаций (расходы на реализацию мероприятий в м</w:t>
            </w:r>
            <w:r w:rsidRPr="001E7EF4">
              <w:rPr>
                <w:color w:val="000000"/>
              </w:rPr>
              <w:t>у</w:t>
            </w:r>
            <w:r w:rsidRPr="001E7EF4">
              <w:rPr>
                <w:color w:val="000000"/>
              </w:rPr>
              <w:t>ниципальных учреждениях)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58 2 00 53032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3038,00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58 2 00 53032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3038,00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Иные вопросы в отраслях социальной сф</w:t>
            </w:r>
            <w:r w:rsidRPr="001E7EF4">
              <w:rPr>
                <w:bCs/>
              </w:rPr>
              <w:t>е</w:t>
            </w:r>
            <w:r w:rsidRPr="001E7EF4">
              <w:rPr>
                <w:bCs/>
              </w:rPr>
              <w:t>ры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78576,00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Иные вопросы в сфере образования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90 1 00 00000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78576,00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Обеспечение государственных гарантий реализации прав на получение общедосту</w:t>
            </w:r>
            <w:r w:rsidRPr="001E7EF4">
              <w:rPr>
                <w:color w:val="000000"/>
              </w:rPr>
              <w:t>п</w:t>
            </w:r>
            <w:r w:rsidRPr="001E7EF4">
              <w:rPr>
                <w:color w:val="000000"/>
              </w:rPr>
              <w:t>ного и бесплатного дошкольного, начальн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го общего, основного общего, среднего о</w:t>
            </w:r>
            <w:r w:rsidRPr="001E7EF4">
              <w:rPr>
                <w:color w:val="000000"/>
              </w:rPr>
              <w:t>б</w:t>
            </w:r>
            <w:r w:rsidRPr="001E7EF4">
              <w:rPr>
                <w:color w:val="000000"/>
              </w:rPr>
              <w:t>щего образования в общеобразов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тельных организациях, обеспечение дополнительн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го образования детей в общеобразовател</w:t>
            </w:r>
            <w:r w:rsidRPr="001E7EF4">
              <w:rPr>
                <w:color w:val="000000"/>
              </w:rPr>
              <w:t>ь</w:t>
            </w:r>
            <w:r w:rsidRPr="001E7EF4">
              <w:rPr>
                <w:color w:val="000000"/>
              </w:rPr>
              <w:t>ных организациях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90 1 00 70910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77810,00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90 1 00 70910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77810,00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Компенсационные выплаты на питание об</w:t>
            </w:r>
            <w:r w:rsidRPr="001E7EF4">
              <w:rPr>
                <w:color w:val="000000"/>
              </w:rPr>
              <w:t>у</w:t>
            </w:r>
            <w:r w:rsidRPr="001E7EF4">
              <w:rPr>
                <w:color w:val="000000"/>
              </w:rPr>
              <w:t>чающимся в муниципальных общеобразов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тельных учреждениях, нуждающимся в с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циальной поддержке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90 1 00 70930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766,00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90 1 00 70930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766,00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Дополнительное образование детей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10111,24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Расходы на обеспечение деятельности (ок</w:t>
            </w:r>
            <w:r w:rsidRPr="001E7EF4">
              <w:rPr>
                <w:bCs/>
              </w:rPr>
              <w:t>а</w:t>
            </w:r>
            <w:r w:rsidRPr="001E7EF4">
              <w:rPr>
                <w:bCs/>
              </w:rPr>
              <w:t>зание услуг) подведомственных учр</w:t>
            </w:r>
            <w:r w:rsidRPr="001E7EF4">
              <w:rPr>
                <w:bCs/>
              </w:rPr>
              <w:t>е</w:t>
            </w:r>
            <w:r w:rsidRPr="001E7EF4">
              <w:rPr>
                <w:bCs/>
              </w:rPr>
              <w:t>ждений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9477,14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обеспечение деятельности (ок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зание услуг) подведомственных учр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ждений в сфере образования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02 1 00 00000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8208,84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r w:rsidRPr="001E7EF4">
              <w:t>Обеспечение деятельности организаций (у</w:t>
            </w:r>
            <w:r w:rsidRPr="001E7EF4">
              <w:t>ч</w:t>
            </w:r>
            <w:r w:rsidRPr="001E7EF4">
              <w:t>реждений) дополнительного образов</w:t>
            </w:r>
            <w:r w:rsidRPr="001E7EF4">
              <w:t>а</w:t>
            </w:r>
            <w:r w:rsidRPr="001E7EF4">
              <w:t>ния детей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02 1 00 10420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8208,84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02 1 00 10420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8208,84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На софинансирование части расходов мес</w:t>
            </w:r>
            <w:r w:rsidRPr="001E7EF4">
              <w:rPr>
                <w:color w:val="000000"/>
              </w:rPr>
              <w:t>т</w:t>
            </w:r>
            <w:r w:rsidRPr="001E7EF4">
              <w:rPr>
                <w:color w:val="000000"/>
              </w:rPr>
              <w:t>ных бюджетов по оплате труда работн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ков в сфере образования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02 100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1268,30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02 100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1268,30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634,10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Подпрограмма «Модернизация и обеспеч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ние стабильного функционирования объе</w:t>
            </w:r>
            <w:r w:rsidRPr="001E7EF4">
              <w:rPr>
                <w:color w:val="000000"/>
              </w:rPr>
              <w:t>к</w:t>
            </w:r>
            <w:r w:rsidRPr="001E7EF4">
              <w:rPr>
                <w:color w:val="000000"/>
              </w:rPr>
              <w:t>тов теплоснабжения» государственной пр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граммы Алтайского края «Обеспечение 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селения Алтайского края жили</w:t>
            </w:r>
            <w:r w:rsidRPr="001E7EF4">
              <w:rPr>
                <w:color w:val="000000"/>
              </w:rPr>
              <w:t>щ</w:t>
            </w:r>
            <w:r w:rsidRPr="001E7EF4">
              <w:rPr>
                <w:color w:val="000000"/>
              </w:rPr>
              <w:t>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634,10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r w:rsidRPr="001E7EF4">
              <w:t>Обеспечение расчетов за топливно-энергетические ресурсы, потребляемые м</w:t>
            </w:r>
            <w:r w:rsidRPr="001E7EF4">
              <w:t>у</w:t>
            </w:r>
            <w:r w:rsidRPr="001E7EF4">
              <w:t>ниципальными учреждениями (субс</w:t>
            </w:r>
            <w:r w:rsidRPr="001E7EF4">
              <w:t>и</w:t>
            </w:r>
            <w:r w:rsidRPr="001E7EF4">
              <w:t>дия и софинан</w:t>
            </w:r>
            <w:r w:rsidR="00ED4949">
              <w:t>с</w:t>
            </w:r>
            <w:r w:rsidRPr="001E7EF4">
              <w:t xml:space="preserve">ирование)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634,10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634,10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Молодежная политика и оздоровление д</w:t>
            </w:r>
            <w:r w:rsidRPr="001E7EF4">
              <w:rPr>
                <w:bCs/>
                <w:color w:val="000000"/>
              </w:rPr>
              <w:t>е</w:t>
            </w:r>
            <w:r w:rsidRPr="001E7EF4">
              <w:rPr>
                <w:bCs/>
                <w:color w:val="000000"/>
              </w:rPr>
              <w:t>тей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07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119,90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 xml:space="preserve">Государственная программа Алтайского края «Развитие образования и молодежной политики в Алтайском крае»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109,90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Подпрограмма «Развитие дополнительного образования детей и сферы отдыха и озд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ровления детей в Алтайском крае»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ственной программы Алтайского края «Ра</w:t>
            </w:r>
            <w:r w:rsidRPr="001E7EF4">
              <w:rPr>
                <w:color w:val="000000"/>
              </w:rPr>
              <w:t>з</w:t>
            </w:r>
            <w:r w:rsidRPr="001E7EF4">
              <w:rPr>
                <w:color w:val="000000"/>
              </w:rPr>
              <w:t>витие образования в Алтайском крае»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58 3 00 00000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109,90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Развитие системы отдыха и укрепления зд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ровья детей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58 3 00 13210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109,90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Организация отдыха и оздоровления детей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58 3 00 13212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109,90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58 3 00 13212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109,90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Муниципальная программа "Районная м</w:t>
            </w:r>
            <w:r w:rsidRPr="001E7EF4">
              <w:rPr>
                <w:bCs/>
                <w:color w:val="000000"/>
              </w:rPr>
              <w:t>о</w:t>
            </w:r>
            <w:r w:rsidRPr="001E7EF4">
              <w:rPr>
                <w:bCs/>
                <w:color w:val="000000"/>
              </w:rPr>
              <w:t>лодежная политика на 2015-2020 годы"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07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10,00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реализацию мероприятий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11050,70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Руководство и управление в сфере устано</w:t>
            </w:r>
            <w:r w:rsidRPr="001E7EF4">
              <w:rPr>
                <w:bCs/>
              </w:rPr>
              <w:t>в</w:t>
            </w:r>
            <w:r w:rsidRPr="001E7EF4">
              <w:rPr>
                <w:bCs/>
              </w:rPr>
              <w:t>ленных функций органов государс</w:t>
            </w:r>
            <w:r w:rsidRPr="001E7EF4">
              <w:rPr>
                <w:bCs/>
              </w:rPr>
              <w:t>т</w:t>
            </w:r>
            <w:r w:rsidRPr="001E7EF4">
              <w:rPr>
                <w:bCs/>
              </w:rPr>
              <w:t>венной власти субъектов Российской Ф</w:t>
            </w:r>
            <w:r w:rsidRPr="001E7EF4">
              <w:rPr>
                <w:bCs/>
              </w:rPr>
              <w:t>е</w:t>
            </w:r>
            <w:r w:rsidRPr="001E7EF4">
              <w:rPr>
                <w:bCs/>
              </w:rPr>
              <w:t>дерации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3458,60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Расходы на обеспечение деятельности орг</w:t>
            </w:r>
            <w:r w:rsidRPr="001E7EF4">
              <w:t>а</w:t>
            </w:r>
            <w:r w:rsidRPr="001E7EF4">
              <w:t>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2876,60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Центральный аппарат органов местного с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моуправления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2477,50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ственными (муниципальными) орган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ми, казенными учреждениями, органами упра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ления государственными внебю</w:t>
            </w:r>
            <w:r w:rsidRPr="001E7EF4">
              <w:rPr>
                <w:color w:val="000000"/>
              </w:rPr>
              <w:t>д</w:t>
            </w:r>
            <w:r w:rsidRPr="001E7EF4">
              <w:rPr>
                <w:color w:val="000000"/>
              </w:rPr>
              <w:t>жетными фондами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2206,50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150,00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121,00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На софинансирование части расходов мес</w:t>
            </w:r>
            <w:r w:rsidRPr="001E7EF4">
              <w:rPr>
                <w:color w:val="000000"/>
              </w:rPr>
              <w:t>т</w:t>
            </w:r>
            <w:r w:rsidRPr="001E7EF4">
              <w:rPr>
                <w:color w:val="000000"/>
              </w:rPr>
              <w:t>ных бюджетов по оплате труда работн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ков центрального аппарата органов мес</w:t>
            </w:r>
            <w:r w:rsidRPr="001E7EF4">
              <w:rPr>
                <w:color w:val="000000"/>
              </w:rPr>
              <w:t>т</w:t>
            </w:r>
            <w:r w:rsidRPr="001E7EF4">
              <w:rPr>
                <w:color w:val="000000"/>
              </w:rPr>
              <w:t>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399,10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ственными (муниципальными) орган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ми, казенными учреждениями, органами упра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ления государственными внебю</w:t>
            </w:r>
            <w:r w:rsidRPr="001E7EF4">
              <w:rPr>
                <w:color w:val="000000"/>
              </w:rPr>
              <w:t>д</w:t>
            </w:r>
            <w:r w:rsidRPr="001E7EF4">
              <w:rPr>
                <w:color w:val="000000"/>
              </w:rPr>
              <w:t>жетными фондами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399,10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Руководство и управление в сфере устано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ленных функций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01 4 00 00000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582,00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Функционирование комиссий по делам н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совершеннолетних и защите их прав и орг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нов опеки и попечительства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582,00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ственными (муниципальными) орган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ми, казенными учреждениями, органами упра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ления государственными внебю</w:t>
            </w:r>
            <w:r w:rsidRPr="001E7EF4">
              <w:rPr>
                <w:color w:val="000000"/>
              </w:rPr>
              <w:t>д</w:t>
            </w:r>
            <w:r w:rsidRPr="001E7EF4">
              <w:rPr>
                <w:color w:val="000000"/>
              </w:rPr>
              <w:t>жетными фондами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515,00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67,00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Расходы на обеспечение деятельности (ок</w:t>
            </w:r>
            <w:r w:rsidRPr="001E7EF4">
              <w:rPr>
                <w:bCs/>
              </w:rPr>
              <w:t>а</w:t>
            </w:r>
            <w:r w:rsidRPr="001E7EF4">
              <w:rPr>
                <w:bCs/>
              </w:rPr>
              <w:t>зание услуг) подведомственных учр</w:t>
            </w:r>
            <w:r w:rsidRPr="001E7EF4">
              <w:rPr>
                <w:bCs/>
              </w:rPr>
              <w:t>е</w:t>
            </w:r>
            <w:r w:rsidRPr="001E7EF4">
              <w:rPr>
                <w:bCs/>
              </w:rPr>
              <w:t>ждений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3073,70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обеспечение деятельности (ок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зание услуг) иных подведомственных учр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ждений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3073,70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Учебно-методические кабинеты, централ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зованные бухгалтерии, группы хозяйстве</w:t>
            </w:r>
            <w:r w:rsidRPr="001E7EF4">
              <w:rPr>
                <w:color w:val="000000"/>
              </w:rPr>
              <w:t>н</w:t>
            </w:r>
            <w:r w:rsidRPr="001E7EF4">
              <w:rPr>
                <w:color w:val="000000"/>
              </w:rPr>
              <w:t>ного обслуживания, учебные фильм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теки, межшкольные учебно-производственные комбинаты, логопед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ческие пункты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2632,50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ственными (муниципальными) орган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ми, казенными учреждениями, органами упра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ления государственными внебю</w:t>
            </w:r>
            <w:r w:rsidRPr="001E7EF4">
              <w:rPr>
                <w:color w:val="000000"/>
              </w:rPr>
              <w:t>д</w:t>
            </w:r>
            <w:r w:rsidRPr="001E7EF4">
              <w:rPr>
                <w:color w:val="000000"/>
              </w:rPr>
              <w:t>жетными фондами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2417,50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165,00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На софинансирование части расходов мес</w:t>
            </w:r>
            <w:r w:rsidRPr="001E7EF4">
              <w:t>т</w:t>
            </w:r>
            <w:r w:rsidRPr="001E7EF4">
              <w:t>ных бюджетов по оплате труда работн</w:t>
            </w:r>
            <w:r w:rsidRPr="001E7EF4">
              <w:t>и</w:t>
            </w:r>
            <w:r w:rsidRPr="001E7EF4">
              <w:t>ков учебно-методических кабинетов, централ</w:t>
            </w:r>
            <w:r w:rsidRPr="001E7EF4">
              <w:t>и</w:t>
            </w:r>
            <w:r w:rsidRPr="001E7EF4">
              <w:t>зованных бухгалтерий, групп хозяйственн</w:t>
            </w:r>
            <w:r w:rsidRPr="001E7EF4">
              <w:t>о</w:t>
            </w:r>
            <w:r w:rsidRPr="001E7EF4">
              <w:t>го обслуживания, учебных фильмотек, л</w:t>
            </w:r>
            <w:r w:rsidRPr="001E7EF4">
              <w:t>о</w:t>
            </w:r>
            <w:r w:rsidRPr="001E7EF4">
              <w:t>гопедических пунктов, учреждений по обе</w:t>
            </w:r>
            <w:r w:rsidRPr="001E7EF4">
              <w:t>с</w:t>
            </w:r>
            <w:r w:rsidRPr="001E7EF4">
              <w:t>печению национальной безопасности и пр</w:t>
            </w:r>
            <w:r w:rsidRPr="001E7EF4">
              <w:t>а</w:t>
            </w:r>
            <w:r w:rsidRPr="001E7EF4">
              <w:t>воохранительной деятел</w:t>
            </w:r>
            <w:r w:rsidRPr="001E7EF4">
              <w:t>ь</w:t>
            </w:r>
            <w:r w:rsidRPr="001E7EF4">
              <w:t>ности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441,20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Расходы на выплаты персоналу в целях обеспечения выполнения функций местн</w:t>
            </w:r>
            <w:r w:rsidRPr="001E7EF4">
              <w:t>ы</w:t>
            </w:r>
            <w:r w:rsidRPr="001E7EF4">
              <w:t>ми органами и казенными учреждени</w:t>
            </w:r>
            <w:r w:rsidRPr="001E7EF4">
              <w:t>я</w:t>
            </w:r>
            <w:r w:rsidRPr="001E7EF4">
              <w:t>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441,20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Муниципальная программа "Повышение безопасности дорожного движения в Бу</w:t>
            </w:r>
            <w:r w:rsidRPr="001E7EF4">
              <w:rPr>
                <w:bCs/>
              </w:rPr>
              <w:t>р</w:t>
            </w:r>
            <w:r w:rsidRPr="001E7EF4">
              <w:rPr>
                <w:bCs/>
              </w:rPr>
              <w:t>линском районе на 2015- 2020 года "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реализацию мероприятий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Муниципальная программа "Профилакт</w:t>
            </w:r>
            <w:r w:rsidRPr="001E7EF4">
              <w:rPr>
                <w:bCs/>
                <w:color w:val="000000"/>
              </w:rPr>
              <w:t>и</w:t>
            </w:r>
            <w:r w:rsidRPr="001E7EF4">
              <w:rPr>
                <w:bCs/>
                <w:color w:val="000000"/>
              </w:rPr>
              <w:t>ка наркомании и токсикомании на терр</w:t>
            </w:r>
            <w:r w:rsidRPr="001E7EF4">
              <w:rPr>
                <w:bCs/>
                <w:color w:val="000000"/>
              </w:rPr>
              <w:t>и</w:t>
            </w:r>
            <w:r w:rsidRPr="001E7EF4">
              <w:rPr>
                <w:bCs/>
                <w:color w:val="000000"/>
              </w:rPr>
              <w:t>тории Бурлинского района на 2015-2020 годы"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12 0 00 00000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реализацию мероприятий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12 0 00 60990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12 0 00 60990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Муниципальная программа "Противодейс</w:t>
            </w:r>
            <w:r w:rsidRPr="001E7EF4">
              <w:rPr>
                <w:bCs/>
                <w:color w:val="000000"/>
              </w:rPr>
              <w:t>т</w:t>
            </w:r>
            <w:r w:rsidRPr="001E7EF4">
              <w:rPr>
                <w:bCs/>
                <w:color w:val="000000"/>
              </w:rPr>
              <w:t>вие терроризму и экстремизму в Бурли</w:t>
            </w:r>
            <w:r w:rsidRPr="001E7EF4">
              <w:rPr>
                <w:bCs/>
                <w:color w:val="000000"/>
              </w:rPr>
              <w:t>н</w:t>
            </w:r>
            <w:r w:rsidRPr="001E7EF4">
              <w:rPr>
                <w:bCs/>
                <w:color w:val="000000"/>
              </w:rPr>
              <w:t>ском районе на 2015-2020 годы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40 0 00 00000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реализацию мероприятий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40 0 00 60990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40 0 00 60990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407,40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Подпрограмма «Модернизация и обеспеч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ние стабильного функционирования объе</w:t>
            </w:r>
            <w:r w:rsidRPr="001E7EF4">
              <w:rPr>
                <w:color w:val="000000"/>
              </w:rPr>
              <w:t>к</w:t>
            </w:r>
            <w:r w:rsidRPr="001E7EF4">
              <w:rPr>
                <w:color w:val="000000"/>
              </w:rPr>
              <w:t>тов теплоснабжения» государственной пр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граммы Алтайского края «Обеспечение 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селения Алтайского края жили</w:t>
            </w:r>
            <w:r w:rsidRPr="001E7EF4">
              <w:rPr>
                <w:color w:val="000000"/>
              </w:rPr>
              <w:t>щ</w:t>
            </w:r>
            <w:r w:rsidRPr="001E7EF4">
              <w:rPr>
                <w:color w:val="000000"/>
              </w:rPr>
              <w:t>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407,40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r w:rsidRPr="001E7EF4">
              <w:t>Обеспечение расчетов за топливно-энергетические ресурсы, потребляемые м</w:t>
            </w:r>
            <w:r w:rsidRPr="001E7EF4">
              <w:t>у</w:t>
            </w:r>
            <w:r w:rsidRPr="001E7EF4">
              <w:t>ниципальными учреждениями (субс</w:t>
            </w:r>
            <w:r w:rsidRPr="001E7EF4">
              <w:t>и</w:t>
            </w:r>
            <w:r w:rsidRPr="001E7EF4">
              <w:t>дия и софинан</w:t>
            </w:r>
            <w:r w:rsidR="00ED4949">
              <w:t>с</w:t>
            </w:r>
            <w:r w:rsidRPr="001E7EF4">
              <w:t xml:space="preserve">ирование)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407,40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407,40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Муниципальная программа "Развитие обр</w:t>
            </w:r>
            <w:r w:rsidRPr="001E7EF4">
              <w:rPr>
                <w:bCs/>
                <w:color w:val="000000"/>
              </w:rPr>
              <w:t>а</w:t>
            </w:r>
            <w:r w:rsidRPr="001E7EF4">
              <w:rPr>
                <w:bCs/>
                <w:color w:val="000000"/>
              </w:rPr>
              <w:t>зования в Бурлинском районе "на 2015-2020 годы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4096,00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Подпрограмма "Развитие общего образов</w:t>
            </w:r>
            <w:r w:rsidRPr="001E7EF4">
              <w:rPr>
                <w:bCs/>
                <w:color w:val="000000"/>
              </w:rPr>
              <w:t>а</w:t>
            </w:r>
            <w:r w:rsidRPr="001E7EF4">
              <w:rPr>
                <w:bCs/>
                <w:color w:val="000000"/>
              </w:rPr>
              <w:t>ния в Бурлинском районе" на 2015-2020 г</w:t>
            </w:r>
            <w:r w:rsidRPr="001E7EF4">
              <w:rPr>
                <w:bCs/>
                <w:color w:val="000000"/>
              </w:rPr>
              <w:t>о</w:t>
            </w:r>
            <w:r w:rsidRPr="001E7EF4">
              <w:rPr>
                <w:bCs/>
                <w:color w:val="000000"/>
              </w:rPr>
              <w:t>ды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58 2 00 00000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4096,00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реализацию мероприятий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58 2 00 60990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4096,00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Расходы на выплаты персоналу в целях обеспечения выполнения функций местн</w:t>
            </w:r>
            <w:r w:rsidRPr="001E7EF4">
              <w:t>ы</w:t>
            </w:r>
            <w:r w:rsidRPr="001E7EF4">
              <w:t>ми органами и казенными учреждени</w:t>
            </w:r>
            <w:r w:rsidRPr="001E7EF4">
              <w:t>я</w:t>
            </w:r>
            <w:r w:rsidRPr="001E7EF4">
              <w:t>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58 2 00 60990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58 2 00 60990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58 2 00 60990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3951,00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58 2 00 60990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16362,65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12556,21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Расходы на обеспечение деятельности (ок</w:t>
            </w:r>
            <w:r w:rsidRPr="001E7EF4">
              <w:rPr>
                <w:bCs/>
              </w:rPr>
              <w:t>а</w:t>
            </w:r>
            <w:r w:rsidRPr="001E7EF4">
              <w:rPr>
                <w:bCs/>
              </w:rPr>
              <w:t>зание услуг) подведомственных учр</w:t>
            </w:r>
            <w:r w:rsidRPr="001E7EF4">
              <w:rPr>
                <w:bCs/>
              </w:rPr>
              <w:t>е</w:t>
            </w:r>
            <w:r w:rsidRPr="001E7EF4">
              <w:rPr>
                <w:bCs/>
              </w:rPr>
              <w:t>ждений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10159,83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обеспечение деятельности (ок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зание услуг) подведомственных учр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ждений в сфере культуры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10159,83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Учреждения культуры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02 2 00 10530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5497,07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02 2 00 10530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5497,07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jc w:val="both"/>
              <w:rPr>
                <w:bCs/>
              </w:rPr>
            </w:pPr>
            <w:r w:rsidRPr="001E7EF4">
              <w:rPr>
                <w:bCs/>
              </w:rPr>
              <w:t>Музеи и постоянные выставки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02 2 00 10560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478,76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02 2 00 10560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478,76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Библиотеки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02 2 00 10570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2847,30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02 2 00 10570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2847,30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На софинансирование части расходов мес</w:t>
            </w:r>
            <w:r w:rsidRPr="001E7EF4">
              <w:rPr>
                <w:color w:val="000000"/>
              </w:rPr>
              <w:t>т</w:t>
            </w:r>
            <w:r w:rsidRPr="001E7EF4">
              <w:rPr>
                <w:color w:val="000000"/>
              </w:rPr>
              <w:t>ных бюджетов по оплате труда работн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ков в сфере культуры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02 200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1336,70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02 200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1336,70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1158,00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Подпрограмма «Модернизация и обеспеч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ние стабильного функционирования объе</w:t>
            </w:r>
            <w:r w:rsidRPr="001E7EF4">
              <w:rPr>
                <w:color w:val="000000"/>
              </w:rPr>
              <w:t>к</w:t>
            </w:r>
            <w:r w:rsidRPr="001E7EF4">
              <w:rPr>
                <w:color w:val="000000"/>
              </w:rPr>
              <w:t>тов теплоснабжения» государственной пр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граммы Алтайского края «Обеспечение 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селения Алтайского края жили</w:t>
            </w:r>
            <w:r w:rsidRPr="001E7EF4">
              <w:rPr>
                <w:color w:val="000000"/>
              </w:rPr>
              <w:t>щ</w:t>
            </w:r>
            <w:r w:rsidRPr="001E7EF4">
              <w:rPr>
                <w:color w:val="000000"/>
              </w:rPr>
              <w:t>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1158,00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r w:rsidRPr="001E7EF4">
              <w:t>Обеспечение расчетов за топливно-энергетические ресурсы, потребляемые м</w:t>
            </w:r>
            <w:r w:rsidRPr="001E7EF4">
              <w:t>у</w:t>
            </w:r>
            <w:r w:rsidRPr="001E7EF4">
              <w:t>ниципальными учреждениями (субс</w:t>
            </w:r>
            <w:r w:rsidRPr="001E7EF4">
              <w:t>и</w:t>
            </w:r>
            <w:r w:rsidRPr="001E7EF4">
              <w:t>дия и софинан</w:t>
            </w:r>
            <w:r w:rsidR="00ED4949">
              <w:t>с</w:t>
            </w:r>
            <w:r w:rsidRPr="001E7EF4">
              <w:t xml:space="preserve">ирование)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1158,00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43 2 00 S1190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610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1158,00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Государственная программа Алтайского края «Развитие культуры Алтайского края»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44 0 00 00000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1226,00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Подпрограмма «Наследие» государстве</w:t>
            </w:r>
            <w:r w:rsidRPr="001E7EF4">
              <w:rPr>
                <w:color w:val="000000"/>
              </w:rPr>
              <w:t>н</w:t>
            </w:r>
            <w:r w:rsidRPr="001E7EF4">
              <w:rPr>
                <w:color w:val="000000"/>
              </w:rPr>
              <w:t xml:space="preserve">ной программы Алтайского края «Развитие культуры Алтайского края»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44 1 00 00000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1226,00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Субсидия на текущий и капитальный р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монт, благоустройство территорий объе</w:t>
            </w:r>
            <w:r w:rsidRPr="001E7EF4">
              <w:rPr>
                <w:color w:val="000000"/>
              </w:rPr>
              <w:t>к</w:t>
            </w:r>
            <w:r w:rsidRPr="001E7EF4">
              <w:rPr>
                <w:color w:val="000000"/>
              </w:rPr>
              <w:t xml:space="preserve">тов культурного наследия - памятников Великой Отечественной войны 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44 1 00 70180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1226,00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44 1 00 70180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540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1226,00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Межбюджетные трансферты бюджетам м</w:t>
            </w:r>
            <w:r w:rsidRPr="001E7EF4">
              <w:rPr>
                <w:color w:val="000000"/>
              </w:rPr>
              <w:t>у</w:t>
            </w:r>
            <w:r w:rsidRPr="001E7EF4">
              <w:rPr>
                <w:color w:val="000000"/>
              </w:rPr>
              <w:t>ниципальных районов из бюджетов посел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ний и межбюджетные трансферты бюдж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там поселений из бюджетов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районов на осуществление части полном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чий по решению вопросов местного знач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ния в соответствии с заключенными согл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шениями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12,38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540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12,38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Другие вопросы в области культуры, кин</w:t>
            </w:r>
            <w:r w:rsidRPr="001E7EF4">
              <w:rPr>
                <w:bCs/>
                <w:color w:val="000000"/>
              </w:rPr>
              <w:t>е</w:t>
            </w:r>
            <w:r w:rsidRPr="001E7EF4">
              <w:rPr>
                <w:bCs/>
                <w:color w:val="000000"/>
              </w:rPr>
              <w:t xml:space="preserve">матографии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3806,44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Руководство и управление в сфере устано</w:t>
            </w:r>
            <w:r w:rsidRPr="001E7EF4">
              <w:rPr>
                <w:bCs/>
              </w:rPr>
              <w:t>в</w:t>
            </w:r>
            <w:r w:rsidRPr="001E7EF4">
              <w:rPr>
                <w:bCs/>
              </w:rPr>
              <w:t>ленных функций органов государс</w:t>
            </w:r>
            <w:r w:rsidRPr="001E7EF4">
              <w:rPr>
                <w:bCs/>
              </w:rPr>
              <w:t>т</w:t>
            </w:r>
            <w:r w:rsidRPr="001E7EF4">
              <w:rPr>
                <w:bCs/>
              </w:rPr>
              <w:t>венной власти субъектов Российской Ф</w:t>
            </w:r>
            <w:r w:rsidRPr="001E7EF4">
              <w:rPr>
                <w:bCs/>
              </w:rPr>
              <w:t>е</w:t>
            </w:r>
            <w:r w:rsidRPr="001E7EF4">
              <w:rPr>
                <w:bCs/>
              </w:rPr>
              <w:t>дерации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856,70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r w:rsidRPr="001E7EF4">
              <w:t>Расходы на обеспечение деятельности орг</w:t>
            </w:r>
            <w:r w:rsidRPr="001E7EF4">
              <w:t>а</w:t>
            </w:r>
            <w:r w:rsidRPr="001E7EF4">
              <w:t>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856,70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Центральный аппарат органов местного с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моуправления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785,70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ственными (муниципальными) орган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ми, казенными учреждениями, органами упра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ления государственными внебю</w:t>
            </w:r>
            <w:r w:rsidRPr="001E7EF4">
              <w:rPr>
                <w:color w:val="000000"/>
              </w:rPr>
              <w:t>д</w:t>
            </w:r>
            <w:r w:rsidRPr="001E7EF4">
              <w:rPr>
                <w:color w:val="000000"/>
              </w:rPr>
              <w:t>жетными фондами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751,70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31,00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На софинансирование части расходов мес</w:t>
            </w:r>
            <w:r w:rsidRPr="001E7EF4">
              <w:rPr>
                <w:color w:val="000000"/>
              </w:rPr>
              <w:t>т</w:t>
            </w:r>
            <w:r w:rsidRPr="001E7EF4">
              <w:rPr>
                <w:color w:val="000000"/>
              </w:rPr>
              <w:t>ных бюджетов по оплате труда работн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ков центрального аппарата органов мес</w:t>
            </w:r>
            <w:r w:rsidRPr="001E7EF4">
              <w:rPr>
                <w:color w:val="000000"/>
              </w:rPr>
              <w:t>т</w:t>
            </w:r>
            <w:r w:rsidRPr="001E7EF4">
              <w:rPr>
                <w:color w:val="000000"/>
              </w:rPr>
              <w:t>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71,00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ственными (муниципальными) орган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ми, казенными учреждениями, органами упра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ления государственными внебю</w:t>
            </w:r>
            <w:r w:rsidRPr="001E7EF4">
              <w:rPr>
                <w:color w:val="000000"/>
              </w:rPr>
              <w:t>д</w:t>
            </w:r>
            <w:r w:rsidRPr="001E7EF4">
              <w:rPr>
                <w:color w:val="000000"/>
              </w:rPr>
              <w:t>жетными фондами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 2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71,00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Расходы на обеспечение деятельности (ок</w:t>
            </w:r>
            <w:r w:rsidRPr="001E7EF4">
              <w:rPr>
                <w:bCs/>
              </w:rPr>
              <w:t>а</w:t>
            </w:r>
            <w:r w:rsidRPr="001E7EF4">
              <w:rPr>
                <w:bCs/>
              </w:rPr>
              <w:t>зание услуг) подведомственных учр</w:t>
            </w:r>
            <w:r w:rsidRPr="001E7EF4">
              <w:rPr>
                <w:bCs/>
              </w:rPr>
              <w:t>е</w:t>
            </w:r>
            <w:r w:rsidRPr="001E7EF4">
              <w:rPr>
                <w:bCs/>
              </w:rPr>
              <w:t>ждений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2287,24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обеспечение деятельности (ок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зание услуг) иных подведомственных учр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ждений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2287,24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Учебно-методические кабинеты, централ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зованные бухгалтерии, группы хозяйстве</w:t>
            </w:r>
            <w:r w:rsidRPr="001E7EF4">
              <w:rPr>
                <w:color w:val="000000"/>
              </w:rPr>
              <w:t>н</w:t>
            </w:r>
            <w:r w:rsidRPr="001E7EF4">
              <w:rPr>
                <w:color w:val="000000"/>
              </w:rPr>
              <w:t>ного обслуживания, учебные фильм</w:t>
            </w:r>
            <w:r w:rsidRPr="001E7EF4">
              <w:rPr>
                <w:color w:val="000000"/>
              </w:rPr>
              <w:t>о</w:t>
            </w:r>
            <w:r w:rsidRPr="001E7EF4">
              <w:rPr>
                <w:color w:val="000000"/>
              </w:rPr>
              <w:t>теки, межшкольные учебно-производственные комбинаты, логопед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ческие пункты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2287,24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ственными (муниципальными) орган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ми, казенными учреждениями, органами упра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ления государственными внебю</w:t>
            </w:r>
            <w:r w:rsidRPr="001E7EF4">
              <w:rPr>
                <w:color w:val="000000"/>
              </w:rPr>
              <w:t>д</w:t>
            </w:r>
            <w:r w:rsidRPr="001E7EF4">
              <w:rPr>
                <w:color w:val="000000"/>
              </w:rPr>
              <w:t>жетными фондами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2208,10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77,14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На софинансирование части расходов мес</w:t>
            </w:r>
            <w:r w:rsidRPr="001E7EF4">
              <w:t>т</w:t>
            </w:r>
            <w:r w:rsidRPr="001E7EF4">
              <w:t>ных бюджетов по оплате труда работн</w:t>
            </w:r>
            <w:r w:rsidRPr="001E7EF4">
              <w:t>и</w:t>
            </w:r>
            <w:r w:rsidRPr="001E7EF4">
              <w:t>ков учебно-методических кабинетов, централ</w:t>
            </w:r>
            <w:r w:rsidRPr="001E7EF4">
              <w:t>и</w:t>
            </w:r>
            <w:r w:rsidRPr="001E7EF4">
              <w:t>зованных бухгалтерий, групп хозяйственн</w:t>
            </w:r>
            <w:r w:rsidRPr="001E7EF4">
              <w:t>о</w:t>
            </w:r>
            <w:r w:rsidRPr="001E7EF4">
              <w:t>го обслуживания, учебных фильмотек, л</w:t>
            </w:r>
            <w:r w:rsidRPr="001E7EF4">
              <w:t>о</w:t>
            </w:r>
            <w:r w:rsidRPr="001E7EF4">
              <w:t>гопедических пунктов, учреждений по обе</w:t>
            </w:r>
            <w:r w:rsidRPr="001E7EF4">
              <w:t>с</w:t>
            </w:r>
            <w:r w:rsidRPr="001E7EF4">
              <w:t>печению национальной безопасности и пр</w:t>
            </w:r>
            <w:r w:rsidRPr="001E7EF4">
              <w:t>а</w:t>
            </w:r>
            <w:r w:rsidRPr="001E7EF4">
              <w:t>воохранительной деятел</w:t>
            </w:r>
            <w:r w:rsidRPr="001E7EF4">
              <w:t>ь</w:t>
            </w:r>
            <w:r w:rsidRPr="001E7EF4">
              <w:t>ности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517,50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Расходы на выплаты персоналу в целях обеспечения выполнения функций местн</w:t>
            </w:r>
            <w:r w:rsidRPr="001E7EF4">
              <w:t>ы</w:t>
            </w:r>
            <w:r w:rsidRPr="001E7EF4">
              <w:t>ми органами и казенными учреждени</w:t>
            </w:r>
            <w:r w:rsidRPr="001E7EF4">
              <w:t>я</w:t>
            </w:r>
            <w:r w:rsidRPr="001E7EF4">
              <w:t>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 5 000 S0430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517,50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Муниципальная программа "Культура Бу</w:t>
            </w:r>
            <w:r w:rsidRPr="001E7EF4">
              <w:rPr>
                <w:bCs/>
                <w:color w:val="000000"/>
              </w:rPr>
              <w:t>р</w:t>
            </w:r>
            <w:r w:rsidRPr="001E7EF4">
              <w:rPr>
                <w:bCs/>
                <w:color w:val="000000"/>
              </w:rPr>
              <w:t>линского района на 2015-2020 годы"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44 0 00 00000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145,00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реализацию мероприятий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44 0 00 60990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145,00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44 0 00 60990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145,00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Здравоохранение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09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50,00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Другие вопросы в области здравоохран</w:t>
            </w:r>
            <w:r w:rsidRPr="001E7EF4">
              <w:rPr>
                <w:color w:val="000000"/>
              </w:rPr>
              <w:t>е</w:t>
            </w:r>
            <w:r w:rsidRPr="001E7EF4">
              <w:rPr>
                <w:color w:val="000000"/>
              </w:rPr>
              <w:t>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50,00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Муниципальная программа "О привлеч</w:t>
            </w:r>
            <w:r w:rsidRPr="001E7EF4">
              <w:rPr>
                <w:bCs/>
                <w:color w:val="000000"/>
              </w:rPr>
              <w:t>е</w:t>
            </w:r>
            <w:r w:rsidRPr="001E7EF4">
              <w:rPr>
                <w:bCs/>
                <w:color w:val="000000"/>
              </w:rPr>
              <w:t>нии и закреплении медицинских кадров на те</w:t>
            </w:r>
            <w:r w:rsidRPr="001E7EF4">
              <w:rPr>
                <w:bCs/>
                <w:color w:val="000000"/>
              </w:rPr>
              <w:t>р</w:t>
            </w:r>
            <w:r w:rsidRPr="001E7EF4">
              <w:rPr>
                <w:bCs/>
                <w:color w:val="000000"/>
              </w:rPr>
              <w:t>ритории муниципального образования Бу</w:t>
            </w:r>
            <w:r w:rsidRPr="001E7EF4">
              <w:rPr>
                <w:bCs/>
                <w:color w:val="000000"/>
              </w:rPr>
              <w:t>р</w:t>
            </w:r>
            <w:r w:rsidRPr="001E7EF4">
              <w:rPr>
                <w:bCs/>
                <w:color w:val="000000"/>
              </w:rPr>
              <w:t>линский район на 2019-2020 годы «Мед</w:t>
            </w:r>
            <w:r w:rsidRPr="001E7EF4">
              <w:rPr>
                <w:bCs/>
                <w:color w:val="000000"/>
              </w:rPr>
              <w:t>и</w:t>
            </w:r>
            <w:r w:rsidRPr="001E7EF4">
              <w:rPr>
                <w:bCs/>
                <w:color w:val="000000"/>
              </w:rPr>
              <w:t>цинская карта""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51 0 00 00000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50,00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реализацию мероприятий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51 0 00 60990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51 0 00 60990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7640,50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300,00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Иные вопросы в отраслях социальной сф</w:t>
            </w:r>
            <w:r w:rsidRPr="001E7EF4">
              <w:rPr>
                <w:bCs/>
              </w:rPr>
              <w:t>е</w:t>
            </w:r>
            <w:r w:rsidRPr="001E7EF4">
              <w:rPr>
                <w:bCs/>
              </w:rPr>
              <w:t>ры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300,00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Иные вопросы в сфере социальной полит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ки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90 4 00 00000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300,00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Доплаты к пенсиям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300,00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300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300,00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822,50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Муниципальная программа "Улучшение у</w:t>
            </w:r>
            <w:r w:rsidRPr="001E7EF4">
              <w:rPr>
                <w:bCs/>
                <w:color w:val="000000"/>
              </w:rPr>
              <w:t>с</w:t>
            </w:r>
            <w:r w:rsidRPr="001E7EF4">
              <w:rPr>
                <w:bCs/>
                <w:color w:val="000000"/>
              </w:rPr>
              <w:t>ловий и охраны труда в Бурлинском районе на 2015-2020 годы"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24 0 00 00000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реализацию мероприятий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24 0 00 60990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24 0 00 60990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Муниципальная программа "Демографич</w:t>
            </w:r>
            <w:r w:rsidRPr="001E7EF4">
              <w:rPr>
                <w:bCs/>
                <w:color w:val="000000"/>
              </w:rPr>
              <w:t>е</w:t>
            </w:r>
            <w:r w:rsidRPr="001E7EF4">
              <w:rPr>
                <w:bCs/>
                <w:color w:val="000000"/>
              </w:rPr>
              <w:t>ское развитие Бурлинского района на 2015-2020 годы"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50 0 00 00000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реализацию мероприятий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50 0 00 60990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50 0 00 60990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Государственная программа Алтайского края «Комплексное развитие сельских те</w:t>
            </w:r>
            <w:r w:rsidRPr="001E7EF4">
              <w:t>р</w:t>
            </w:r>
            <w:r w:rsidRPr="001E7EF4">
              <w:t xml:space="preserve">риторий Алтайского края»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52 0 00 00000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787,50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Расходы на обеспечение комплексного ра</w:t>
            </w:r>
            <w:r w:rsidRPr="001E7EF4">
              <w:t>з</w:t>
            </w:r>
            <w:r w:rsidRPr="001E7EF4">
              <w:t>вития сельских территорий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52 0 00 R5760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787,50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Улучшение жилищных условий граждан, проживающих в сельской местности, в том числе молодых семей и молодых специал</w:t>
            </w:r>
            <w:r w:rsidRPr="001E7EF4">
              <w:t>и</w:t>
            </w:r>
            <w:r w:rsidRPr="001E7EF4">
              <w:t>стов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52 0 00 R5765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787,50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52 0 00 R5765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300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787,50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Резервные фонды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99 1 00 00000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Резервные средства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870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6518,00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Иные вопросы в отраслях социальной сф</w:t>
            </w:r>
            <w:r w:rsidRPr="001E7EF4">
              <w:rPr>
                <w:bCs/>
              </w:rPr>
              <w:t>е</w:t>
            </w:r>
            <w:r w:rsidRPr="001E7EF4">
              <w:rPr>
                <w:bCs/>
              </w:rPr>
              <w:t>ры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1083,00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Иные вопросы в сфере социальной полит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ки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90 4 00 0000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1083,00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jc w:val="both"/>
            </w:pPr>
            <w:r w:rsidRPr="001E7EF4"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</w:t>
            </w:r>
            <w:r w:rsidRPr="001E7EF4">
              <w:t>ю</w:t>
            </w:r>
            <w:r w:rsidRPr="001E7EF4">
              <w:t>щих образовательную деятельность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90 4 00 70700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1083,00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90 4 00 70700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300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1083,00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Содержание ребенка в семье опекуна (поп</w:t>
            </w:r>
            <w:r w:rsidRPr="001E7EF4">
              <w:t>е</w:t>
            </w:r>
            <w:r w:rsidRPr="001E7EF4">
              <w:t>чителя) и приемной семье, а также возн</w:t>
            </w:r>
            <w:r w:rsidRPr="001E7EF4">
              <w:t>а</w:t>
            </w:r>
            <w:r w:rsidRPr="001E7EF4">
              <w:t>граждение, причитающееся приемному р</w:t>
            </w:r>
            <w:r w:rsidRPr="001E7EF4">
              <w:t>о</w:t>
            </w:r>
            <w:r w:rsidRPr="001E7EF4">
              <w:t>дителю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90 4 00 70800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5435,00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90 4 00 70800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300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5435,00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Выплаты приемной семье на содержание подопечных детей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90 4 00 70801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1535,20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90 4 00 70801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300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1533,20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90 4 00 70801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Вознаграждение приемного родителя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90 4 00 70802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700,30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90 4 00 70802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300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698,30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90 4 00 70802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Выплаты семьям опекунов на содержание подопечных детей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90 4 00 70803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3199,50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90 4 00 70803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300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3197,50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90 4 00 70803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175,00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Массовый спорт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11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175,00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Муниципальная программа "Развитие физ</w:t>
            </w:r>
            <w:r w:rsidRPr="001E7EF4">
              <w:rPr>
                <w:bCs/>
                <w:color w:val="000000"/>
              </w:rPr>
              <w:t>и</w:t>
            </w:r>
            <w:r w:rsidRPr="001E7EF4">
              <w:rPr>
                <w:bCs/>
                <w:color w:val="000000"/>
              </w:rPr>
              <w:t>ческой культуры и спорта в Бурлинском районе на 2015-2020 годы"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11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175,00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Подпрограмма по взрослому спорту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70 1 00 00000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реализацию мероприятий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70 1 00 60990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100,00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ственными (муниципальными) орган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ми, казенными учреждениями, органами упра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ления государственными внебю</w:t>
            </w:r>
            <w:r w:rsidRPr="001E7EF4">
              <w:rPr>
                <w:color w:val="000000"/>
              </w:rPr>
              <w:t>д</w:t>
            </w:r>
            <w:r w:rsidRPr="001E7EF4">
              <w:rPr>
                <w:color w:val="000000"/>
              </w:rPr>
              <w:t>жетными фондами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70 1 00 60990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40,00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70 1 00 60990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60,00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Подпрограмма по детскому спорту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70 2 00 00000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реализацию мероприятий мун</w:t>
            </w:r>
            <w:r w:rsidRPr="001E7EF4">
              <w:rPr>
                <w:color w:val="000000"/>
              </w:rPr>
              <w:t>и</w:t>
            </w:r>
            <w:r w:rsidRPr="001E7EF4">
              <w:rPr>
                <w:color w:val="000000"/>
              </w:rPr>
              <w:t>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70 2 00 60990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75,00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ственными (муниципальными) орган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ми, казенными учреждениями, органами упра</w:t>
            </w:r>
            <w:r w:rsidRPr="001E7EF4">
              <w:rPr>
                <w:color w:val="000000"/>
              </w:rPr>
              <w:t>в</w:t>
            </w:r>
            <w:r w:rsidRPr="001E7EF4">
              <w:rPr>
                <w:color w:val="000000"/>
              </w:rPr>
              <w:t>ления государственными внебю</w:t>
            </w:r>
            <w:r w:rsidRPr="001E7EF4">
              <w:rPr>
                <w:color w:val="000000"/>
              </w:rPr>
              <w:t>д</w:t>
            </w:r>
            <w:r w:rsidRPr="001E7EF4">
              <w:rPr>
                <w:color w:val="000000"/>
              </w:rPr>
              <w:t>жетными фондами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70 2 00 60990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20,70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Закупка товаров, работ и услуг для госуда</w:t>
            </w:r>
            <w:r w:rsidRPr="001E7EF4">
              <w:rPr>
                <w:color w:val="000000"/>
              </w:rPr>
              <w:t>р</w:t>
            </w:r>
            <w:r w:rsidRPr="001E7EF4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70 2 00 60990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54,30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Обслуживание государственного и муниц</w:t>
            </w:r>
            <w:r w:rsidRPr="001E7EF4">
              <w:rPr>
                <w:bCs/>
              </w:rPr>
              <w:t>и</w:t>
            </w:r>
            <w:r w:rsidRPr="001E7EF4">
              <w:rPr>
                <w:bCs/>
              </w:rPr>
              <w:t>пального долга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30,00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Обслуживание государственного внутренн</w:t>
            </w:r>
            <w:r w:rsidRPr="001E7EF4">
              <w:t>е</w:t>
            </w:r>
            <w:r w:rsidRPr="001E7EF4">
              <w:t>го и муниципального долга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Процентные платежи по долговым обяз</w:t>
            </w:r>
            <w:r w:rsidRPr="001E7EF4">
              <w:rPr>
                <w:color w:val="000000"/>
              </w:rPr>
              <w:t>а</w:t>
            </w:r>
            <w:r w:rsidRPr="001E7EF4">
              <w:rPr>
                <w:color w:val="000000"/>
              </w:rPr>
              <w:t>тельствам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99 3 00 00000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99 3 00 14070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Обслуживание государственного долга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99 3 00 14070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730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30,00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Межбюджетные трансферты общего хара</w:t>
            </w:r>
            <w:r w:rsidRPr="001E7EF4">
              <w:rPr>
                <w:bCs/>
              </w:rPr>
              <w:t>к</w:t>
            </w:r>
            <w:r w:rsidRPr="001E7EF4">
              <w:rPr>
                <w:bCs/>
              </w:rPr>
              <w:t>тера бюджетам субъектов Российской Фед</w:t>
            </w:r>
            <w:r w:rsidRPr="001E7EF4">
              <w:rPr>
                <w:bCs/>
              </w:rPr>
              <w:t>е</w:t>
            </w:r>
            <w:r w:rsidRPr="001E7EF4">
              <w:rPr>
                <w:bCs/>
              </w:rPr>
              <w:t xml:space="preserve">рации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8983,01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Дотации на выравнивание бюджетной обе</w:t>
            </w:r>
            <w:r w:rsidRPr="001E7EF4">
              <w:rPr>
                <w:bCs/>
              </w:rPr>
              <w:t>с</w:t>
            </w:r>
            <w:r w:rsidRPr="001E7EF4">
              <w:rPr>
                <w:bCs/>
              </w:rPr>
              <w:t>печенности субъектов Российской Федер</w:t>
            </w:r>
            <w:r w:rsidRPr="001E7EF4">
              <w:rPr>
                <w:bCs/>
              </w:rPr>
              <w:t>а</w:t>
            </w:r>
            <w:r w:rsidRPr="001E7EF4">
              <w:rPr>
                <w:bCs/>
              </w:rPr>
              <w:t>ции и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3092,90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Межбюджетные трансферты общего хара</w:t>
            </w:r>
            <w:r w:rsidRPr="001E7EF4">
              <w:rPr>
                <w:bCs/>
              </w:rPr>
              <w:t>к</w:t>
            </w:r>
            <w:r w:rsidRPr="001E7EF4">
              <w:rPr>
                <w:bCs/>
              </w:rPr>
              <w:t>тера бюджетам субъектов Российской Фед</w:t>
            </w:r>
            <w:r w:rsidRPr="001E7EF4">
              <w:rPr>
                <w:bCs/>
              </w:rPr>
              <w:t>е</w:t>
            </w:r>
            <w:r w:rsidRPr="001E7EF4">
              <w:rPr>
                <w:bCs/>
              </w:rPr>
              <w:t xml:space="preserve">рации и муниципальных образований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3092,90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98 1 00 00000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3092,90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r w:rsidRPr="001E7EF4">
              <w:t>Выравнивание бюджетной обеспеченности поселений из районного фонда финанс</w:t>
            </w:r>
            <w:r w:rsidRPr="001E7EF4">
              <w:t>о</w:t>
            </w:r>
            <w:r w:rsidRPr="001E7EF4">
              <w:t>вой поддержки поселений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3092,90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Дотации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01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510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3092,90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 xml:space="preserve">Иные дотации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14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5890,11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pPr>
              <w:rPr>
                <w:bCs/>
              </w:rPr>
            </w:pPr>
            <w:r w:rsidRPr="001E7EF4">
              <w:rPr>
                <w:bCs/>
              </w:rPr>
              <w:t>Межбюджетные трансферты общего хара</w:t>
            </w:r>
            <w:r w:rsidRPr="001E7EF4">
              <w:rPr>
                <w:bCs/>
              </w:rPr>
              <w:t>к</w:t>
            </w:r>
            <w:r w:rsidRPr="001E7EF4">
              <w:rPr>
                <w:bCs/>
              </w:rPr>
              <w:t>тера бюджетам субъектов Российской Фед</w:t>
            </w:r>
            <w:r w:rsidRPr="001E7EF4">
              <w:rPr>
                <w:bCs/>
              </w:rPr>
              <w:t>е</w:t>
            </w:r>
            <w:r w:rsidRPr="001E7EF4">
              <w:rPr>
                <w:bCs/>
              </w:rPr>
              <w:t xml:space="preserve">рации и муниципальных образований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14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5890,11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r w:rsidRPr="001E7EF4">
              <w:t>Дотации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98 2 00 00000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5890,11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1E7EF4" w:rsidRPr="001E7EF4" w:rsidRDefault="001E7EF4" w:rsidP="001E7EF4">
            <w:r w:rsidRPr="001E7EF4">
              <w:t>Обеспечение сбалансированности бюдж</w:t>
            </w:r>
            <w:r w:rsidRPr="001E7EF4">
              <w:t>е</w:t>
            </w:r>
            <w:r w:rsidRPr="001E7EF4">
              <w:t>тов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98 2 00 60230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5890,11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color w:val="000000"/>
              </w:rPr>
            </w:pPr>
            <w:r w:rsidRPr="001E7EF4">
              <w:rPr>
                <w:color w:val="000000"/>
              </w:rPr>
              <w:t>Дотации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14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02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98 2 00 60230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7EF4" w:rsidRPr="001E7EF4" w:rsidRDefault="001E7EF4" w:rsidP="001E7EF4">
            <w:pPr>
              <w:jc w:val="center"/>
              <w:rPr>
                <w:color w:val="000000"/>
              </w:rPr>
            </w:pPr>
            <w:r w:rsidRPr="001E7EF4">
              <w:rPr>
                <w:color w:val="000000"/>
              </w:rPr>
              <w:t>510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</w:pPr>
            <w:r w:rsidRPr="001E7EF4">
              <w:t>5890,11</w:t>
            </w:r>
          </w:p>
        </w:tc>
      </w:tr>
      <w:tr w:rsidR="001E7EF4" w:rsidRPr="001E7EF4" w:rsidTr="003F37CA">
        <w:trPr>
          <w:trHeight w:val="57"/>
        </w:trPr>
        <w:tc>
          <w:tcPr>
            <w:tcW w:w="467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7EF4" w:rsidRPr="001E7EF4" w:rsidRDefault="001E7EF4" w:rsidP="001E7EF4">
            <w:pPr>
              <w:rPr>
                <w:bCs/>
                <w:color w:val="000000"/>
              </w:rPr>
            </w:pPr>
            <w:r w:rsidRPr="001E7EF4">
              <w:rPr>
                <w:bCs/>
                <w:color w:val="000000"/>
              </w:rPr>
              <w:t>ВСЕГО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1E7EF4" w:rsidRPr="001E7EF4" w:rsidRDefault="001E7EF4" w:rsidP="001E7EF4">
            <w:pPr>
              <w:jc w:val="center"/>
              <w:rPr>
                <w:bCs/>
              </w:rPr>
            </w:pPr>
            <w:r w:rsidRPr="001E7EF4">
              <w:rPr>
                <w:bCs/>
              </w:rPr>
              <w:t>277576,98</w:t>
            </w:r>
          </w:p>
        </w:tc>
      </w:tr>
    </w:tbl>
    <w:p w:rsidR="001E7EF4" w:rsidRDefault="001E7EF4" w:rsidP="009B0318">
      <w:pPr>
        <w:widowControl w:val="0"/>
        <w:jc w:val="center"/>
        <w:rPr>
          <w:color w:val="000000"/>
          <w:sz w:val="26"/>
          <w:szCs w:val="26"/>
        </w:rPr>
      </w:pPr>
    </w:p>
    <w:p w:rsidR="001E7EF4" w:rsidRDefault="001E7EF4" w:rsidP="009B0318">
      <w:pPr>
        <w:widowControl w:val="0"/>
        <w:jc w:val="center"/>
        <w:rPr>
          <w:color w:val="000000"/>
          <w:sz w:val="26"/>
          <w:szCs w:val="26"/>
        </w:rPr>
      </w:pPr>
    </w:p>
    <w:p w:rsidR="00D659A2" w:rsidRDefault="00D659A2" w:rsidP="009B0318">
      <w:pPr>
        <w:widowControl w:val="0"/>
        <w:jc w:val="center"/>
        <w:rPr>
          <w:color w:val="000000"/>
          <w:sz w:val="26"/>
          <w:szCs w:val="26"/>
          <w:lang w:val="en-US"/>
        </w:rPr>
      </w:pPr>
    </w:p>
    <w:p w:rsidR="003F37CA" w:rsidRDefault="003F37CA" w:rsidP="009B0318">
      <w:pPr>
        <w:widowControl w:val="0"/>
        <w:jc w:val="center"/>
        <w:rPr>
          <w:color w:val="000000"/>
          <w:sz w:val="26"/>
          <w:szCs w:val="26"/>
          <w:lang w:val="en-US"/>
        </w:rPr>
      </w:pPr>
    </w:p>
    <w:p w:rsidR="003F37CA" w:rsidRDefault="003F37CA" w:rsidP="009B0318">
      <w:pPr>
        <w:widowControl w:val="0"/>
        <w:jc w:val="center"/>
        <w:rPr>
          <w:color w:val="000000"/>
          <w:sz w:val="26"/>
          <w:szCs w:val="26"/>
          <w:lang w:val="en-US"/>
        </w:rPr>
      </w:pPr>
    </w:p>
    <w:p w:rsidR="003F37CA" w:rsidRDefault="003F37CA" w:rsidP="009B0318">
      <w:pPr>
        <w:widowControl w:val="0"/>
        <w:jc w:val="center"/>
        <w:rPr>
          <w:color w:val="000000"/>
          <w:sz w:val="26"/>
          <w:szCs w:val="26"/>
          <w:lang w:val="en-US"/>
        </w:rPr>
      </w:pPr>
    </w:p>
    <w:p w:rsidR="003F37CA" w:rsidRPr="003F37CA" w:rsidRDefault="003F37CA" w:rsidP="009B0318">
      <w:pPr>
        <w:widowControl w:val="0"/>
        <w:jc w:val="center"/>
        <w:rPr>
          <w:color w:val="000000"/>
          <w:sz w:val="26"/>
          <w:szCs w:val="26"/>
          <w:lang w:val="en-US"/>
        </w:rPr>
      </w:pPr>
    </w:p>
    <w:p w:rsidR="00D659A2" w:rsidRDefault="00D659A2" w:rsidP="00D659A2">
      <w:pPr>
        <w:widowControl w:val="0"/>
        <w:ind w:left="5670"/>
        <w:rPr>
          <w:caps/>
        </w:rPr>
      </w:pPr>
      <w:r>
        <w:rPr>
          <w:caps/>
        </w:rPr>
        <w:t>ПрилоЖЕНИЕ 10</w:t>
      </w:r>
    </w:p>
    <w:p w:rsidR="00D659A2" w:rsidRDefault="00D659A2" w:rsidP="00D659A2">
      <w:pPr>
        <w:widowControl w:val="0"/>
        <w:ind w:left="5670"/>
        <w:jc w:val="both"/>
        <w:rPr>
          <w:spacing w:val="-4"/>
        </w:rPr>
      </w:pPr>
      <w:r w:rsidRPr="000F578F">
        <w:rPr>
          <w:spacing w:val="-4"/>
        </w:rPr>
        <w:t xml:space="preserve">к решению </w:t>
      </w:r>
      <w:r>
        <w:rPr>
          <w:spacing w:val="-4"/>
        </w:rPr>
        <w:t xml:space="preserve">РСНД </w:t>
      </w:r>
      <w:r w:rsidRPr="000F578F">
        <w:rPr>
          <w:spacing w:val="-4"/>
        </w:rPr>
        <w:t xml:space="preserve">«Об утверждении </w:t>
      </w:r>
    </w:p>
    <w:p w:rsidR="00D659A2" w:rsidRDefault="00D659A2" w:rsidP="00D659A2">
      <w:pPr>
        <w:widowControl w:val="0"/>
        <w:ind w:left="5670"/>
        <w:jc w:val="both"/>
      </w:pPr>
      <w:r w:rsidRPr="000F578F">
        <w:rPr>
          <w:spacing w:val="-4"/>
        </w:rPr>
        <w:t xml:space="preserve">бюджета </w:t>
      </w:r>
      <w:r>
        <w:t>муниципального образов</w:t>
      </w:r>
      <w:r>
        <w:t>а</w:t>
      </w:r>
      <w:r>
        <w:t xml:space="preserve">ния </w:t>
      </w:r>
    </w:p>
    <w:p w:rsidR="00D659A2" w:rsidRDefault="00D659A2" w:rsidP="00D659A2">
      <w:pPr>
        <w:widowControl w:val="0"/>
        <w:ind w:left="5670"/>
        <w:jc w:val="both"/>
      </w:pPr>
      <w:r>
        <w:t>Бу</w:t>
      </w:r>
      <w:r>
        <w:t>р</w:t>
      </w:r>
      <w:r>
        <w:t xml:space="preserve">линский район Алтайского края </w:t>
      </w:r>
    </w:p>
    <w:p w:rsidR="00D659A2" w:rsidRDefault="00D659A2" w:rsidP="00D659A2">
      <w:pPr>
        <w:widowControl w:val="0"/>
        <w:ind w:left="5670"/>
        <w:jc w:val="both"/>
      </w:pPr>
      <w:r>
        <w:t>на 2020 год»</w:t>
      </w:r>
    </w:p>
    <w:p w:rsidR="00D659A2" w:rsidRPr="00D659A2" w:rsidRDefault="00D659A2" w:rsidP="009B0318">
      <w:pPr>
        <w:widowControl w:val="0"/>
        <w:jc w:val="center"/>
        <w:rPr>
          <w:b/>
          <w:color w:val="000000"/>
          <w:sz w:val="28"/>
          <w:szCs w:val="28"/>
        </w:rPr>
      </w:pPr>
    </w:p>
    <w:p w:rsidR="00D659A2" w:rsidRPr="00D659A2" w:rsidRDefault="00D659A2" w:rsidP="009B0318">
      <w:pPr>
        <w:widowControl w:val="0"/>
        <w:jc w:val="center"/>
        <w:rPr>
          <w:b/>
          <w:color w:val="000000"/>
          <w:sz w:val="28"/>
          <w:szCs w:val="28"/>
        </w:rPr>
      </w:pPr>
      <w:r w:rsidRPr="00D659A2">
        <w:rPr>
          <w:b/>
          <w:color w:val="000000"/>
          <w:sz w:val="28"/>
          <w:szCs w:val="28"/>
        </w:rPr>
        <w:t>Финансовая помощь</w:t>
      </w:r>
    </w:p>
    <w:p w:rsidR="00D659A2" w:rsidRPr="00D659A2" w:rsidRDefault="00D659A2" w:rsidP="009B0318">
      <w:pPr>
        <w:widowControl w:val="0"/>
        <w:jc w:val="center"/>
        <w:rPr>
          <w:b/>
          <w:color w:val="000000"/>
          <w:sz w:val="28"/>
          <w:szCs w:val="28"/>
        </w:rPr>
      </w:pPr>
      <w:r w:rsidRPr="00D659A2">
        <w:rPr>
          <w:b/>
          <w:color w:val="000000"/>
          <w:sz w:val="28"/>
          <w:szCs w:val="28"/>
        </w:rPr>
        <w:t>поселениям в виде дотации на поддержку мер</w:t>
      </w:r>
    </w:p>
    <w:p w:rsidR="00D659A2" w:rsidRPr="00D659A2" w:rsidRDefault="00D659A2" w:rsidP="009B0318">
      <w:pPr>
        <w:widowControl w:val="0"/>
        <w:jc w:val="center"/>
        <w:rPr>
          <w:b/>
          <w:color w:val="000000"/>
          <w:sz w:val="28"/>
          <w:szCs w:val="28"/>
        </w:rPr>
      </w:pPr>
      <w:r w:rsidRPr="00D659A2">
        <w:rPr>
          <w:b/>
          <w:color w:val="000000"/>
          <w:sz w:val="28"/>
          <w:szCs w:val="28"/>
        </w:rPr>
        <w:t>по обеспечению сбалансированности бюджетов</w:t>
      </w:r>
    </w:p>
    <w:p w:rsidR="00D659A2" w:rsidRDefault="00D659A2" w:rsidP="009B0318">
      <w:pPr>
        <w:widowControl w:val="0"/>
        <w:jc w:val="center"/>
        <w:rPr>
          <w:b/>
          <w:color w:val="000000"/>
          <w:sz w:val="28"/>
          <w:szCs w:val="28"/>
        </w:rPr>
      </w:pPr>
      <w:r w:rsidRPr="00D659A2">
        <w:rPr>
          <w:b/>
          <w:color w:val="000000"/>
          <w:sz w:val="28"/>
          <w:szCs w:val="28"/>
        </w:rPr>
        <w:t>на 2020 год</w:t>
      </w:r>
    </w:p>
    <w:p w:rsidR="00D659A2" w:rsidRDefault="00D659A2" w:rsidP="009B0318">
      <w:pPr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291"/>
        <w:gridCol w:w="2531"/>
      </w:tblGrid>
      <w:tr w:rsidR="00D659A2" w:rsidRPr="00D659A2" w:rsidTr="00D659A2">
        <w:trPr>
          <w:trHeight w:val="57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59A2" w:rsidRPr="00D659A2" w:rsidRDefault="00D659A2"/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59A2" w:rsidRPr="00D659A2" w:rsidRDefault="00D659A2"/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59A2" w:rsidRPr="00D659A2" w:rsidRDefault="00D659A2" w:rsidP="00D659A2">
            <w:pPr>
              <w:jc w:val="right"/>
            </w:pPr>
            <w:r w:rsidRPr="00D659A2">
              <w:t>тыс. рублей</w:t>
            </w:r>
          </w:p>
        </w:tc>
      </w:tr>
      <w:tr w:rsidR="00D659A2" w:rsidRPr="00D659A2" w:rsidTr="00D659A2">
        <w:trPr>
          <w:trHeight w:val="56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59A2" w:rsidRPr="00D659A2" w:rsidRDefault="00D659A2" w:rsidP="00D659A2">
            <w:pPr>
              <w:jc w:val="center"/>
            </w:pPr>
            <w:r w:rsidRPr="00D659A2">
              <w:t>№</w:t>
            </w:r>
          </w:p>
        </w:tc>
        <w:tc>
          <w:tcPr>
            <w:tcW w:w="62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59A2" w:rsidRPr="00D659A2" w:rsidRDefault="00D659A2" w:rsidP="00D659A2">
            <w:pPr>
              <w:jc w:val="center"/>
            </w:pPr>
            <w:r w:rsidRPr="00D659A2">
              <w:t>Наименование</w:t>
            </w:r>
          </w:p>
          <w:p w:rsidR="00D659A2" w:rsidRPr="00D659A2" w:rsidRDefault="00D659A2" w:rsidP="00D659A2">
            <w:pPr>
              <w:jc w:val="center"/>
            </w:pPr>
            <w:r w:rsidRPr="00D659A2">
              <w:t>поселения</w:t>
            </w: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59A2" w:rsidRPr="00D659A2" w:rsidRDefault="00D659A2" w:rsidP="00D659A2">
            <w:pPr>
              <w:jc w:val="center"/>
            </w:pPr>
            <w:r w:rsidRPr="00D659A2">
              <w:t>сумма</w:t>
            </w:r>
          </w:p>
        </w:tc>
      </w:tr>
      <w:tr w:rsidR="00D659A2" w:rsidRPr="00D659A2" w:rsidTr="00D659A2">
        <w:trPr>
          <w:trHeight w:val="57"/>
        </w:trPr>
        <w:tc>
          <w:tcPr>
            <w:tcW w:w="851" w:type="dxa"/>
            <w:shd w:val="clear" w:color="auto" w:fill="auto"/>
            <w:noWrap/>
            <w:vAlign w:val="bottom"/>
          </w:tcPr>
          <w:p w:rsidR="00D659A2" w:rsidRPr="00D659A2" w:rsidRDefault="00D659A2">
            <w:pPr>
              <w:jc w:val="center"/>
            </w:pPr>
            <w:r w:rsidRPr="00D659A2">
              <w:t>1</w:t>
            </w:r>
          </w:p>
        </w:tc>
        <w:tc>
          <w:tcPr>
            <w:tcW w:w="6291" w:type="dxa"/>
            <w:shd w:val="clear" w:color="auto" w:fill="auto"/>
            <w:noWrap/>
            <w:vAlign w:val="bottom"/>
          </w:tcPr>
          <w:p w:rsidR="00D659A2" w:rsidRPr="00D659A2" w:rsidRDefault="00D659A2">
            <w:r w:rsidRPr="00D659A2">
              <w:t>Бурлинский сельсовет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D659A2" w:rsidRPr="00D659A2" w:rsidRDefault="00D659A2" w:rsidP="00D659A2">
            <w:pPr>
              <w:jc w:val="center"/>
            </w:pPr>
          </w:p>
        </w:tc>
      </w:tr>
      <w:tr w:rsidR="00D659A2" w:rsidRPr="00D659A2" w:rsidTr="00D659A2">
        <w:trPr>
          <w:trHeight w:val="57"/>
        </w:trPr>
        <w:tc>
          <w:tcPr>
            <w:tcW w:w="851" w:type="dxa"/>
            <w:shd w:val="clear" w:color="auto" w:fill="auto"/>
            <w:noWrap/>
            <w:vAlign w:val="bottom"/>
          </w:tcPr>
          <w:p w:rsidR="00D659A2" w:rsidRPr="00D659A2" w:rsidRDefault="00D659A2">
            <w:pPr>
              <w:jc w:val="center"/>
            </w:pPr>
            <w:r w:rsidRPr="00D659A2">
              <w:t>2</w:t>
            </w:r>
          </w:p>
        </w:tc>
        <w:tc>
          <w:tcPr>
            <w:tcW w:w="6291" w:type="dxa"/>
            <w:shd w:val="clear" w:color="auto" w:fill="auto"/>
            <w:noWrap/>
            <w:vAlign w:val="bottom"/>
          </w:tcPr>
          <w:p w:rsidR="00D659A2" w:rsidRPr="00D659A2" w:rsidRDefault="00D659A2">
            <w:r w:rsidRPr="00D659A2">
              <w:t>Михайловский сельсовет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D659A2" w:rsidRPr="00D659A2" w:rsidRDefault="00D659A2" w:rsidP="00D659A2">
            <w:pPr>
              <w:jc w:val="center"/>
            </w:pPr>
            <w:r w:rsidRPr="00D659A2">
              <w:t>320,00</w:t>
            </w:r>
          </w:p>
        </w:tc>
      </w:tr>
      <w:tr w:rsidR="00D659A2" w:rsidRPr="00D659A2" w:rsidTr="00D659A2">
        <w:trPr>
          <w:trHeight w:val="57"/>
        </w:trPr>
        <w:tc>
          <w:tcPr>
            <w:tcW w:w="851" w:type="dxa"/>
            <w:shd w:val="clear" w:color="auto" w:fill="auto"/>
            <w:noWrap/>
            <w:vAlign w:val="bottom"/>
          </w:tcPr>
          <w:p w:rsidR="00D659A2" w:rsidRPr="00D659A2" w:rsidRDefault="00D659A2">
            <w:pPr>
              <w:jc w:val="center"/>
            </w:pPr>
            <w:r w:rsidRPr="00D659A2">
              <w:t>3</w:t>
            </w:r>
          </w:p>
        </w:tc>
        <w:tc>
          <w:tcPr>
            <w:tcW w:w="6291" w:type="dxa"/>
            <w:shd w:val="clear" w:color="auto" w:fill="auto"/>
            <w:noWrap/>
            <w:vAlign w:val="bottom"/>
          </w:tcPr>
          <w:p w:rsidR="00D659A2" w:rsidRPr="00D659A2" w:rsidRDefault="00D659A2">
            <w:r w:rsidRPr="00D659A2">
              <w:t>Новоандреевский сельсовет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D659A2" w:rsidRPr="00D659A2" w:rsidRDefault="00D659A2" w:rsidP="00D659A2">
            <w:pPr>
              <w:jc w:val="center"/>
            </w:pPr>
            <w:r w:rsidRPr="00D659A2">
              <w:t>592,05</w:t>
            </w:r>
          </w:p>
        </w:tc>
      </w:tr>
      <w:tr w:rsidR="00D659A2" w:rsidRPr="00D659A2" w:rsidTr="00D659A2">
        <w:trPr>
          <w:trHeight w:val="57"/>
        </w:trPr>
        <w:tc>
          <w:tcPr>
            <w:tcW w:w="851" w:type="dxa"/>
            <w:shd w:val="clear" w:color="auto" w:fill="auto"/>
            <w:noWrap/>
            <w:vAlign w:val="bottom"/>
          </w:tcPr>
          <w:p w:rsidR="00D659A2" w:rsidRPr="00D659A2" w:rsidRDefault="00D659A2">
            <w:pPr>
              <w:jc w:val="center"/>
            </w:pPr>
            <w:r w:rsidRPr="00D659A2">
              <w:t>4</w:t>
            </w:r>
          </w:p>
        </w:tc>
        <w:tc>
          <w:tcPr>
            <w:tcW w:w="6291" w:type="dxa"/>
            <w:shd w:val="clear" w:color="auto" w:fill="auto"/>
            <w:noWrap/>
            <w:vAlign w:val="bottom"/>
          </w:tcPr>
          <w:p w:rsidR="00D659A2" w:rsidRPr="00D659A2" w:rsidRDefault="00D659A2">
            <w:proofErr w:type="spellStart"/>
            <w:r w:rsidRPr="00D659A2">
              <w:t>Новопесчанский</w:t>
            </w:r>
            <w:proofErr w:type="spellEnd"/>
            <w:r w:rsidRPr="00D659A2">
              <w:t xml:space="preserve"> сельсовет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D659A2" w:rsidRPr="00D659A2" w:rsidRDefault="00D659A2" w:rsidP="00D659A2">
            <w:pPr>
              <w:jc w:val="center"/>
            </w:pPr>
            <w:r w:rsidRPr="00D659A2">
              <w:t>721,00</w:t>
            </w:r>
          </w:p>
        </w:tc>
      </w:tr>
      <w:tr w:rsidR="00D659A2" w:rsidRPr="00D659A2" w:rsidTr="00D659A2">
        <w:trPr>
          <w:trHeight w:val="57"/>
        </w:trPr>
        <w:tc>
          <w:tcPr>
            <w:tcW w:w="851" w:type="dxa"/>
            <w:shd w:val="clear" w:color="auto" w:fill="auto"/>
            <w:noWrap/>
            <w:vAlign w:val="bottom"/>
          </w:tcPr>
          <w:p w:rsidR="00D659A2" w:rsidRPr="00D659A2" w:rsidRDefault="00D659A2">
            <w:pPr>
              <w:jc w:val="center"/>
            </w:pPr>
            <w:r w:rsidRPr="00D659A2">
              <w:t>5</w:t>
            </w:r>
          </w:p>
        </w:tc>
        <w:tc>
          <w:tcPr>
            <w:tcW w:w="6291" w:type="dxa"/>
            <w:shd w:val="clear" w:color="auto" w:fill="auto"/>
            <w:noWrap/>
            <w:vAlign w:val="bottom"/>
          </w:tcPr>
          <w:p w:rsidR="00D659A2" w:rsidRPr="00D659A2" w:rsidRDefault="00D659A2">
            <w:r w:rsidRPr="00D659A2">
              <w:t>Новосельский сельсовет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D659A2" w:rsidRPr="00D659A2" w:rsidRDefault="00D659A2" w:rsidP="00D659A2">
            <w:pPr>
              <w:jc w:val="center"/>
            </w:pPr>
            <w:r w:rsidRPr="00D659A2">
              <w:t>417,46</w:t>
            </w:r>
          </w:p>
        </w:tc>
      </w:tr>
      <w:tr w:rsidR="00D659A2" w:rsidRPr="00D659A2" w:rsidTr="00D659A2">
        <w:trPr>
          <w:trHeight w:val="57"/>
        </w:trPr>
        <w:tc>
          <w:tcPr>
            <w:tcW w:w="851" w:type="dxa"/>
            <w:shd w:val="clear" w:color="auto" w:fill="auto"/>
            <w:noWrap/>
            <w:vAlign w:val="bottom"/>
          </w:tcPr>
          <w:p w:rsidR="00D659A2" w:rsidRPr="00D659A2" w:rsidRDefault="00D659A2">
            <w:pPr>
              <w:jc w:val="center"/>
            </w:pPr>
            <w:r w:rsidRPr="00D659A2">
              <w:t>6</w:t>
            </w:r>
          </w:p>
        </w:tc>
        <w:tc>
          <w:tcPr>
            <w:tcW w:w="6291" w:type="dxa"/>
            <w:shd w:val="clear" w:color="auto" w:fill="auto"/>
            <w:noWrap/>
            <w:vAlign w:val="bottom"/>
          </w:tcPr>
          <w:p w:rsidR="00D659A2" w:rsidRPr="00D659A2" w:rsidRDefault="00D659A2">
            <w:r w:rsidRPr="00D659A2">
              <w:t>Ореховский сельсовет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D659A2" w:rsidRPr="00D659A2" w:rsidRDefault="00D659A2" w:rsidP="00D659A2">
            <w:pPr>
              <w:jc w:val="center"/>
            </w:pPr>
            <w:r w:rsidRPr="00D659A2">
              <w:t>483,98</w:t>
            </w:r>
          </w:p>
        </w:tc>
      </w:tr>
      <w:tr w:rsidR="00D659A2" w:rsidRPr="00D659A2" w:rsidTr="00D659A2">
        <w:trPr>
          <w:trHeight w:val="57"/>
        </w:trPr>
        <w:tc>
          <w:tcPr>
            <w:tcW w:w="851" w:type="dxa"/>
            <w:shd w:val="clear" w:color="auto" w:fill="auto"/>
            <w:noWrap/>
            <w:vAlign w:val="bottom"/>
          </w:tcPr>
          <w:p w:rsidR="00D659A2" w:rsidRPr="00D659A2" w:rsidRDefault="00D659A2">
            <w:pPr>
              <w:jc w:val="center"/>
            </w:pPr>
            <w:r w:rsidRPr="00D659A2">
              <w:t>7</w:t>
            </w:r>
          </w:p>
        </w:tc>
        <w:tc>
          <w:tcPr>
            <w:tcW w:w="6291" w:type="dxa"/>
            <w:shd w:val="clear" w:color="auto" w:fill="auto"/>
            <w:noWrap/>
            <w:vAlign w:val="bottom"/>
          </w:tcPr>
          <w:p w:rsidR="00D659A2" w:rsidRPr="00D659A2" w:rsidRDefault="00D659A2">
            <w:r w:rsidRPr="00D659A2">
              <w:t>Партизанский сельсовет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D659A2" w:rsidRPr="00D659A2" w:rsidRDefault="00D659A2" w:rsidP="00D659A2">
            <w:pPr>
              <w:jc w:val="center"/>
            </w:pPr>
            <w:r w:rsidRPr="00D659A2">
              <w:t>705,00</w:t>
            </w:r>
          </w:p>
        </w:tc>
      </w:tr>
      <w:tr w:rsidR="00D659A2" w:rsidRPr="00D659A2" w:rsidTr="00D659A2">
        <w:trPr>
          <w:trHeight w:val="57"/>
        </w:trPr>
        <w:tc>
          <w:tcPr>
            <w:tcW w:w="851" w:type="dxa"/>
            <w:shd w:val="clear" w:color="auto" w:fill="auto"/>
            <w:noWrap/>
            <w:vAlign w:val="bottom"/>
          </w:tcPr>
          <w:p w:rsidR="00D659A2" w:rsidRPr="00D659A2" w:rsidRDefault="00D659A2">
            <w:pPr>
              <w:jc w:val="center"/>
            </w:pPr>
            <w:r w:rsidRPr="00D659A2">
              <w:t>8</w:t>
            </w:r>
          </w:p>
        </w:tc>
        <w:tc>
          <w:tcPr>
            <w:tcW w:w="6291" w:type="dxa"/>
            <w:shd w:val="clear" w:color="auto" w:fill="auto"/>
            <w:noWrap/>
            <w:vAlign w:val="bottom"/>
          </w:tcPr>
          <w:p w:rsidR="00D659A2" w:rsidRPr="00D659A2" w:rsidRDefault="00D659A2">
            <w:r w:rsidRPr="00D659A2">
              <w:t>Рожковский сельсовет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D659A2" w:rsidRPr="00D659A2" w:rsidRDefault="00D659A2" w:rsidP="00D659A2">
            <w:pPr>
              <w:jc w:val="center"/>
            </w:pPr>
            <w:r w:rsidRPr="00D659A2">
              <w:t>408,00</w:t>
            </w:r>
          </w:p>
        </w:tc>
      </w:tr>
      <w:tr w:rsidR="00D659A2" w:rsidRPr="00D659A2" w:rsidTr="00D659A2">
        <w:trPr>
          <w:trHeight w:val="57"/>
        </w:trPr>
        <w:tc>
          <w:tcPr>
            <w:tcW w:w="851" w:type="dxa"/>
            <w:shd w:val="clear" w:color="auto" w:fill="auto"/>
            <w:noWrap/>
            <w:vAlign w:val="bottom"/>
          </w:tcPr>
          <w:p w:rsidR="00D659A2" w:rsidRPr="00D659A2" w:rsidRDefault="00D659A2">
            <w:pPr>
              <w:jc w:val="center"/>
            </w:pPr>
            <w:r w:rsidRPr="00D659A2">
              <w:t>9</w:t>
            </w:r>
          </w:p>
        </w:tc>
        <w:tc>
          <w:tcPr>
            <w:tcW w:w="6291" w:type="dxa"/>
            <w:shd w:val="clear" w:color="auto" w:fill="auto"/>
            <w:noWrap/>
            <w:vAlign w:val="bottom"/>
          </w:tcPr>
          <w:p w:rsidR="00D659A2" w:rsidRPr="00D659A2" w:rsidRDefault="00D659A2">
            <w:r w:rsidRPr="00D659A2">
              <w:t>Устьянский сельсовет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D659A2" w:rsidRPr="00D659A2" w:rsidRDefault="00D659A2" w:rsidP="00D659A2">
            <w:pPr>
              <w:jc w:val="center"/>
            </w:pPr>
            <w:r w:rsidRPr="00D659A2">
              <w:t>269,00</w:t>
            </w:r>
          </w:p>
        </w:tc>
      </w:tr>
      <w:tr w:rsidR="00D659A2" w:rsidRPr="00D659A2" w:rsidTr="00D659A2">
        <w:trPr>
          <w:trHeight w:val="57"/>
        </w:trPr>
        <w:tc>
          <w:tcPr>
            <w:tcW w:w="851" w:type="dxa"/>
            <w:shd w:val="clear" w:color="auto" w:fill="auto"/>
            <w:noWrap/>
            <w:vAlign w:val="bottom"/>
          </w:tcPr>
          <w:p w:rsidR="00D659A2" w:rsidRPr="00D659A2" w:rsidRDefault="00D659A2">
            <w:r w:rsidRPr="00D659A2">
              <w:t> </w:t>
            </w:r>
          </w:p>
        </w:tc>
        <w:tc>
          <w:tcPr>
            <w:tcW w:w="6291" w:type="dxa"/>
            <w:shd w:val="clear" w:color="auto" w:fill="auto"/>
            <w:noWrap/>
            <w:vAlign w:val="bottom"/>
          </w:tcPr>
          <w:p w:rsidR="00D659A2" w:rsidRPr="00D659A2" w:rsidRDefault="00D659A2">
            <w:r w:rsidRPr="00D659A2">
              <w:t>ИТОГО по поселениям: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D659A2" w:rsidRPr="00D659A2" w:rsidRDefault="00D659A2" w:rsidP="00D659A2">
            <w:pPr>
              <w:jc w:val="center"/>
            </w:pPr>
            <w:r w:rsidRPr="00D659A2">
              <w:t>3916,49</w:t>
            </w:r>
          </w:p>
        </w:tc>
      </w:tr>
    </w:tbl>
    <w:p w:rsidR="00D659A2" w:rsidRDefault="00D659A2" w:rsidP="009B0318">
      <w:pPr>
        <w:widowControl w:val="0"/>
        <w:jc w:val="center"/>
        <w:rPr>
          <w:b/>
          <w:color w:val="000000"/>
          <w:sz w:val="28"/>
          <w:szCs w:val="28"/>
        </w:rPr>
      </w:pPr>
    </w:p>
    <w:p w:rsidR="00374FA0" w:rsidRDefault="00374FA0" w:rsidP="009B0318">
      <w:pPr>
        <w:widowControl w:val="0"/>
        <w:jc w:val="center"/>
        <w:rPr>
          <w:b/>
          <w:color w:val="000000"/>
          <w:sz w:val="28"/>
          <w:szCs w:val="28"/>
        </w:rPr>
      </w:pPr>
    </w:p>
    <w:p w:rsidR="00374FA0" w:rsidRDefault="00374FA0" w:rsidP="009B0318">
      <w:pPr>
        <w:widowControl w:val="0"/>
        <w:jc w:val="center"/>
        <w:rPr>
          <w:b/>
          <w:color w:val="000000"/>
          <w:sz w:val="28"/>
          <w:szCs w:val="28"/>
        </w:rPr>
      </w:pPr>
    </w:p>
    <w:p w:rsidR="00374FA0" w:rsidRDefault="00374FA0" w:rsidP="009B0318">
      <w:pPr>
        <w:widowControl w:val="0"/>
        <w:jc w:val="center"/>
        <w:rPr>
          <w:b/>
          <w:color w:val="000000"/>
          <w:sz w:val="28"/>
          <w:szCs w:val="28"/>
        </w:rPr>
      </w:pPr>
    </w:p>
    <w:p w:rsidR="00374FA0" w:rsidRDefault="00374FA0" w:rsidP="009B0318">
      <w:pPr>
        <w:widowControl w:val="0"/>
        <w:jc w:val="center"/>
        <w:rPr>
          <w:b/>
          <w:color w:val="000000"/>
          <w:sz w:val="28"/>
          <w:szCs w:val="28"/>
        </w:rPr>
      </w:pPr>
    </w:p>
    <w:p w:rsidR="00374FA0" w:rsidRDefault="00374FA0" w:rsidP="009B0318">
      <w:pPr>
        <w:widowControl w:val="0"/>
        <w:jc w:val="center"/>
        <w:rPr>
          <w:b/>
          <w:color w:val="000000"/>
          <w:sz w:val="28"/>
          <w:szCs w:val="28"/>
        </w:rPr>
      </w:pPr>
    </w:p>
    <w:p w:rsidR="00374FA0" w:rsidRDefault="00374FA0" w:rsidP="009B0318">
      <w:pPr>
        <w:widowControl w:val="0"/>
        <w:jc w:val="center"/>
        <w:rPr>
          <w:b/>
          <w:color w:val="000000"/>
          <w:sz w:val="28"/>
          <w:szCs w:val="28"/>
        </w:rPr>
      </w:pPr>
    </w:p>
    <w:p w:rsidR="00374FA0" w:rsidRDefault="00374FA0" w:rsidP="009B0318">
      <w:pPr>
        <w:widowControl w:val="0"/>
        <w:jc w:val="center"/>
        <w:rPr>
          <w:b/>
          <w:color w:val="000000"/>
          <w:sz w:val="28"/>
          <w:szCs w:val="28"/>
        </w:rPr>
      </w:pPr>
    </w:p>
    <w:p w:rsidR="00374FA0" w:rsidRDefault="00374FA0" w:rsidP="009B0318">
      <w:pPr>
        <w:widowControl w:val="0"/>
        <w:jc w:val="center"/>
        <w:rPr>
          <w:b/>
          <w:color w:val="000000"/>
          <w:sz w:val="28"/>
          <w:szCs w:val="28"/>
        </w:rPr>
      </w:pPr>
    </w:p>
    <w:p w:rsidR="00374FA0" w:rsidRDefault="00374FA0" w:rsidP="009B0318">
      <w:pPr>
        <w:widowControl w:val="0"/>
        <w:jc w:val="center"/>
        <w:rPr>
          <w:b/>
          <w:color w:val="000000"/>
          <w:sz w:val="28"/>
          <w:szCs w:val="28"/>
        </w:rPr>
      </w:pPr>
    </w:p>
    <w:p w:rsidR="00374FA0" w:rsidRDefault="00374FA0" w:rsidP="009B0318">
      <w:pPr>
        <w:widowControl w:val="0"/>
        <w:jc w:val="center"/>
        <w:rPr>
          <w:b/>
          <w:color w:val="000000"/>
          <w:sz w:val="28"/>
          <w:szCs w:val="28"/>
        </w:rPr>
      </w:pPr>
    </w:p>
    <w:p w:rsidR="00374FA0" w:rsidRDefault="00374FA0" w:rsidP="00374FA0">
      <w:pPr>
        <w:widowControl w:val="0"/>
        <w:ind w:left="5670"/>
        <w:rPr>
          <w:caps/>
        </w:rPr>
        <w:sectPr w:rsidR="00374FA0" w:rsidSect="00FD4FE0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374FA0" w:rsidRDefault="00374FA0" w:rsidP="00374FA0">
      <w:pPr>
        <w:widowControl w:val="0"/>
        <w:ind w:left="11057"/>
        <w:rPr>
          <w:caps/>
        </w:rPr>
      </w:pPr>
      <w:r>
        <w:rPr>
          <w:caps/>
        </w:rPr>
        <w:t>ПрилоЖЕНИЕ 11</w:t>
      </w:r>
    </w:p>
    <w:p w:rsidR="00374FA0" w:rsidRDefault="00374FA0" w:rsidP="00374FA0">
      <w:pPr>
        <w:widowControl w:val="0"/>
        <w:ind w:left="11057"/>
        <w:jc w:val="both"/>
        <w:rPr>
          <w:spacing w:val="-4"/>
        </w:rPr>
      </w:pPr>
      <w:r w:rsidRPr="000F578F">
        <w:rPr>
          <w:spacing w:val="-4"/>
        </w:rPr>
        <w:t xml:space="preserve">к решению </w:t>
      </w:r>
      <w:r>
        <w:rPr>
          <w:spacing w:val="-4"/>
        </w:rPr>
        <w:t xml:space="preserve">РСНД </w:t>
      </w:r>
      <w:r w:rsidRPr="000F578F">
        <w:rPr>
          <w:spacing w:val="-4"/>
        </w:rPr>
        <w:t xml:space="preserve">«Об утверждении </w:t>
      </w:r>
    </w:p>
    <w:p w:rsidR="00374FA0" w:rsidRDefault="00374FA0" w:rsidP="00374FA0">
      <w:pPr>
        <w:widowControl w:val="0"/>
        <w:ind w:left="11057"/>
        <w:jc w:val="both"/>
      </w:pPr>
      <w:r w:rsidRPr="000F578F">
        <w:rPr>
          <w:spacing w:val="-4"/>
        </w:rPr>
        <w:t xml:space="preserve">бюджета </w:t>
      </w:r>
      <w:r>
        <w:t>муниципального образов</w:t>
      </w:r>
      <w:r>
        <w:t>а</w:t>
      </w:r>
      <w:r>
        <w:t xml:space="preserve">ния </w:t>
      </w:r>
    </w:p>
    <w:p w:rsidR="00374FA0" w:rsidRDefault="00374FA0" w:rsidP="00374FA0">
      <w:pPr>
        <w:widowControl w:val="0"/>
        <w:ind w:left="11057"/>
        <w:jc w:val="both"/>
      </w:pPr>
      <w:r>
        <w:t>Бу</w:t>
      </w:r>
      <w:r>
        <w:t>р</w:t>
      </w:r>
      <w:r>
        <w:t xml:space="preserve">линский район Алтайского края </w:t>
      </w:r>
    </w:p>
    <w:p w:rsidR="00374FA0" w:rsidRDefault="00374FA0" w:rsidP="00374FA0">
      <w:pPr>
        <w:widowControl w:val="0"/>
        <w:ind w:left="11057"/>
      </w:pPr>
      <w:r>
        <w:t>на 2020 год»</w:t>
      </w:r>
    </w:p>
    <w:p w:rsidR="00374FA0" w:rsidRDefault="00374FA0" w:rsidP="00374FA0">
      <w:pPr>
        <w:widowControl w:val="0"/>
        <w:ind w:left="5670"/>
      </w:pPr>
    </w:p>
    <w:p w:rsidR="00374FA0" w:rsidRDefault="00374FA0" w:rsidP="00374FA0">
      <w:pPr>
        <w:widowControl w:val="0"/>
        <w:jc w:val="center"/>
        <w:rPr>
          <w:b/>
          <w:color w:val="000000"/>
          <w:sz w:val="28"/>
          <w:szCs w:val="28"/>
        </w:rPr>
      </w:pPr>
      <w:r w:rsidRPr="00374FA0">
        <w:rPr>
          <w:b/>
          <w:color w:val="000000"/>
          <w:sz w:val="28"/>
          <w:szCs w:val="28"/>
        </w:rPr>
        <w:t>Межбюджетные трансферты бюджетам поселений на осуществление части полномочий по решению вопросов местного значения в соответствии с заключенными соглашениями на 2020 год</w:t>
      </w:r>
    </w:p>
    <w:p w:rsidR="00374FA0" w:rsidRDefault="00374FA0" w:rsidP="00374FA0">
      <w:pPr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15038" w:type="dxa"/>
        <w:tblInd w:w="108" w:type="dxa"/>
        <w:tblLayout w:type="fixed"/>
        <w:tblLook w:val="04A0"/>
      </w:tblPr>
      <w:tblGrid>
        <w:gridCol w:w="808"/>
        <w:gridCol w:w="3419"/>
        <w:gridCol w:w="2684"/>
        <w:gridCol w:w="2326"/>
        <w:gridCol w:w="1904"/>
        <w:gridCol w:w="2202"/>
        <w:gridCol w:w="1695"/>
      </w:tblGrid>
      <w:tr w:rsidR="00374FA0" w:rsidRPr="00374FA0" w:rsidTr="00374FA0">
        <w:trPr>
          <w:trHeight w:val="57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FA0" w:rsidRPr="00374FA0" w:rsidRDefault="00374FA0"/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FA0" w:rsidRPr="00374FA0" w:rsidRDefault="00374FA0"/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FA0" w:rsidRPr="00374FA0" w:rsidRDefault="00374FA0"/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FA0" w:rsidRPr="00374FA0" w:rsidRDefault="00374FA0"/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FA0" w:rsidRPr="00374FA0" w:rsidRDefault="00374FA0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FA0" w:rsidRPr="00374FA0" w:rsidRDefault="00374FA0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FA0" w:rsidRPr="00374FA0" w:rsidRDefault="00374FA0">
            <w:r w:rsidRPr="00374FA0">
              <w:t>тыс. рублей</w:t>
            </w:r>
          </w:p>
        </w:tc>
      </w:tr>
      <w:tr w:rsidR="00374FA0" w:rsidRPr="00374FA0" w:rsidTr="00374FA0">
        <w:trPr>
          <w:trHeight w:val="5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№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Наименование поселения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Межбюджетные трансферты бюджетам поселений на осуществление части полном</w:t>
            </w:r>
            <w:r w:rsidRPr="00374FA0">
              <w:t>о</w:t>
            </w:r>
            <w:r w:rsidRPr="00374FA0">
              <w:t>чий по решению вопросов местного значения в соответствии с заключенными согл</w:t>
            </w:r>
            <w:r w:rsidRPr="00374FA0">
              <w:t>а</w:t>
            </w:r>
            <w:r w:rsidRPr="00374FA0">
              <w:t>шениями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Итого</w:t>
            </w:r>
          </w:p>
        </w:tc>
      </w:tr>
      <w:tr w:rsidR="00374FA0" w:rsidRPr="00374FA0" w:rsidTr="00374FA0">
        <w:trPr>
          <w:trHeight w:val="5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A0" w:rsidRPr="00374FA0" w:rsidRDefault="00374FA0"/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A0" w:rsidRPr="00374FA0" w:rsidRDefault="00374FA0"/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Организация вод</w:t>
            </w:r>
            <w:r w:rsidRPr="00374FA0">
              <w:t>о</w:t>
            </w:r>
            <w:r w:rsidRPr="00374FA0">
              <w:t>снабжения водоотвед</w:t>
            </w:r>
            <w:r w:rsidRPr="00374FA0">
              <w:t>е</w:t>
            </w:r>
            <w:r w:rsidRPr="00374FA0">
              <w:t>ния, снабжение насел</w:t>
            </w:r>
            <w:r w:rsidRPr="00374FA0">
              <w:t>е</w:t>
            </w:r>
            <w:r w:rsidRPr="00374FA0">
              <w:t>ния топливом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Участие в организ</w:t>
            </w:r>
            <w:r w:rsidRPr="00374FA0">
              <w:t>а</w:t>
            </w:r>
            <w:r w:rsidRPr="00374FA0">
              <w:t>ции деятельности по сбору, транспо</w:t>
            </w:r>
            <w:r w:rsidRPr="00374FA0">
              <w:t>р</w:t>
            </w:r>
            <w:r w:rsidRPr="00374FA0">
              <w:t>тированию, обр</w:t>
            </w:r>
            <w:r w:rsidRPr="00374FA0">
              <w:t>а</w:t>
            </w:r>
            <w:r w:rsidRPr="00374FA0">
              <w:t>ботке, утилизации, обезвреживанию, захоронению тве</w:t>
            </w:r>
            <w:r w:rsidRPr="00374FA0">
              <w:t>р</w:t>
            </w:r>
            <w:r w:rsidRPr="00374FA0">
              <w:t>дых коммунальных отходов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Организация ритуальных у</w:t>
            </w:r>
            <w:r w:rsidRPr="00374FA0">
              <w:t>с</w:t>
            </w:r>
            <w:r w:rsidRPr="00374FA0">
              <w:t>луг и содерж</w:t>
            </w:r>
            <w:r w:rsidRPr="00374FA0">
              <w:t>а</w:t>
            </w:r>
            <w:r w:rsidRPr="00374FA0">
              <w:t>ние мест зах</w:t>
            </w:r>
            <w:r w:rsidRPr="00374FA0">
              <w:t>о</w:t>
            </w:r>
            <w:r w:rsidRPr="00374FA0">
              <w:t>ронения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Дорожная де</w:t>
            </w:r>
            <w:r w:rsidRPr="00374FA0">
              <w:t>я</w:t>
            </w:r>
            <w:r w:rsidRPr="00374FA0">
              <w:t>тельность в отн</w:t>
            </w:r>
            <w:r w:rsidRPr="00374FA0">
              <w:t>о</w:t>
            </w:r>
            <w:r w:rsidRPr="00374FA0">
              <w:t>шении автом</w:t>
            </w:r>
            <w:r w:rsidRPr="00374FA0">
              <w:t>о</w:t>
            </w:r>
            <w:r w:rsidRPr="00374FA0">
              <w:t>бильных дорог м</w:t>
            </w:r>
            <w:r w:rsidRPr="00374FA0">
              <w:t>е</w:t>
            </w:r>
            <w:r w:rsidRPr="00374FA0">
              <w:t>стного значения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FA0" w:rsidRPr="00374FA0" w:rsidRDefault="00374FA0"/>
        </w:tc>
      </w:tr>
      <w:tr w:rsidR="00374FA0" w:rsidRPr="00374FA0" w:rsidTr="00374FA0">
        <w:trPr>
          <w:trHeight w:val="5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A0" w:rsidRPr="00374FA0" w:rsidRDefault="00374FA0">
            <w:pPr>
              <w:jc w:val="center"/>
            </w:pPr>
            <w:r w:rsidRPr="00374FA0">
              <w:t>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FA0" w:rsidRPr="00374FA0" w:rsidRDefault="00374FA0">
            <w:r w:rsidRPr="00374FA0">
              <w:t>Бурлинский сельсовет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30,0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20,0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35,0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320,5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405,5</w:t>
            </w:r>
          </w:p>
        </w:tc>
      </w:tr>
      <w:tr w:rsidR="00374FA0" w:rsidRPr="00374FA0" w:rsidTr="00374FA0">
        <w:trPr>
          <w:trHeight w:val="5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A0" w:rsidRPr="00374FA0" w:rsidRDefault="00374FA0">
            <w:pPr>
              <w:jc w:val="center"/>
            </w:pPr>
            <w:r w:rsidRPr="00374FA0">
              <w:t>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FA0" w:rsidRPr="00374FA0" w:rsidRDefault="00374FA0">
            <w:r w:rsidRPr="00374FA0">
              <w:t>Михайловский сельсовет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0,0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30,0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20,0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173,3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223,3</w:t>
            </w:r>
          </w:p>
        </w:tc>
      </w:tr>
      <w:tr w:rsidR="00374FA0" w:rsidRPr="00374FA0" w:rsidTr="00374FA0">
        <w:trPr>
          <w:trHeight w:val="5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A0" w:rsidRPr="00374FA0" w:rsidRDefault="00BC0E10">
            <w:pPr>
              <w:jc w:val="center"/>
            </w:pPr>
            <w:r>
              <w:t>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FA0" w:rsidRPr="00374FA0" w:rsidRDefault="00374FA0">
            <w:proofErr w:type="spellStart"/>
            <w:r w:rsidRPr="00374FA0">
              <w:t>Новопесчанский</w:t>
            </w:r>
            <w:proofErr w:type="spellEnd"/>
            <w:r w:rsidRPr="00374FA0">
              <w:t xml:space="preserve"> сельсовет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15,0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20,0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10,0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340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385,0</w:t>
            </w:r>
          </w:p>
        </w:tc>
      </w:tr>
      <w:tr w:rsidR="00374FA0" w:rsidRPr="00374FA0" w:rsidTr="00374FA0">
        <w:trPr>
          <w:trHeight w:val="5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A0" w:rsidRPr="00374FA0" w:rsidRDefault="00BC0E10">
            <w:pPr>
              <w:jc w:val="center"/>
            </w:pPr>
            <w:r>
              <w:t>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FA0" w:rsidRPr="00374FA0" w:rsidRDefault="00374FA0">
            <w:r w:rsidRPr="00374FA0">
              <w:t>Новосельский сельсовет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15,0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10,0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15,0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110,5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150,5</w:t>
            </w:r>
          </w:p>
        </w:tc>
      </w:tr>
      <w:tr w:rsidR="00374FA0" w:rsidRPr="00374FA0" w:rsidTr="00374FA0">
        <w:trPr>
          <w:trHeight w:val="5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A0" w:rsidRPr="00374FA0" w:rsidRDefault="00BC0E10">
            <w:pPr>
              <w:jc w:val="center"/>
            </w:pPr>
            <w:r>
              <w:t>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FA0" w:rsidRPr="00374FA0" w:rsidRDefault="00374FA0">
            <w:r w:rsidRPr="00374FA0">
              <w:t>Партизанский сельсовет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10,0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20,0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15,0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137,9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182,9</w:t>
            </w:r>
          </w:p>
        </w:tc>
      </w:tr>
      <w:tr w:rsidR="00374FA0" w:rsidRPr="00374FA0" w:rsidTr="00374FA0">
        <w:trPr>
          <w:trHeight w:val="5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A0" w:rsidRPr="00374FA0" w:rsidRDefault="00BC0E10">
            <w:pPr>
              <w:jc w:val="center"/>
            </w:pPr>
            <w:r>
              <w:t>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FA0" w:rsidRPr="00374FA0" w:rsidRDefault="00374FA0">
            <w:r w:rsidRPr="00374FA0">
              <w:t>Устьянский сельсовет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10,0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20,0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15,0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85,2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130,2</w:t>
            </w:r>
          </w:p>
        </w:tc>
      </w:tr>
      <w:tr w:rsidR="00374FA0" w:rsidRPr="00374FA0" w:rsidTr="00374FA0">
        <w:trPr>
          <w:trHeight w:val="5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A0" w:rsidRPr="00374FA0" w:rsidRDefault="00374FA0">
            <w:r w:rsidRPr="00374FA0"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FA0" w:rsidRPr="00374FA0" w:rsidRDefault="00374FA0">
            <w:r w:rsidRPr="00374FA0">
              <w:t>ИТОГО по поселениям: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80,0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130,0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115,0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1274,2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FA0" w:rsidRPr="00374FA0" w:rsidRDefault="00374FA0" w:rsidP="00374FA0">
            <w:pPr>
              <w:jc w:val="center"/>
            </w:pPr>
            <w:r w:rsidRPr="00374FA0">
              <w:t>1599,2</w:t>
            </w:r>
          </w:p>
        </w:tc>
      </w:tr>
    </w:tbl>
    <w:p w:rsidR="00374FA0" w:rsidRDefault="00374FA0" w:rsidP="00374FA0">
      <w:pPr>
        <w:widowControl w:val="0"/>
        <w:rPr>
          <w:b/>
          <w:color w:val="000000"/>
          <w:sz w:val="28"/>
          <w:szCs w:val="28"/>
        </w:rPr>
        <w:sectPr w:rsidR="00374FA0" w:rsidSect="00374FA0">
          <w:pgSz w:w="16838" w:h="11906" w:orient="landscape"/>
          <w:pgMar w:top="567" w:right="709" w:bottom="1418" w:left="851" w:header="709" w:footer="709" w:gutter="0"/>
          <w:cols w:space="708"/>
          <w:docGrid w:linePitch="360"/>
        </w:sectPr>
      </w:pPr>
    </w:p>
    <w:p w:rsidR="00A25C44" w:rsidRPr="001A60B0" w:rsidRDefault="00A25C44" w:rsidP="00A25C44">
      <w:pPr>
        <w:jc w:val="center"/>
        <w:rPr>
          <w:b/>
          <w:sz w:val="28"/>
          <w:szCs w:val="28"/>
        </w:rPr>
      </w:pPr>
      <w:r w:rsidRPr="001A60B0">
        <w:rPr>
          <w:b/>
          <w:sz w:val="28"/>
          <w:szCs w:val="28"/>
        </w:rPr>
        <w:t>ПОЯСНИТЕЛЬНАЯ ЗАПИСКА</w:t>
      </w:r>
    </w:p>
    <w:p w:rsidR="00A25C44" w:rsidRPr="001A60B0" w:rsidRDefault="00A25C44" w:rsidP="00A25C44">
      <w:pPr>
        <w:jc w:val="center"/>
        <w:rPr>
          <w:b/>
          <w:sz w:val="28"/>
          <w:szCs w:val="28"/>
        </w:rPr>
      </w:pPr>
      <w:r w:rsidRPr="001A60B0">
        <w:rPr>
          <w:b/>
          <w:sz w:val="28"/>
          <w:szCs w:val="28"/>
        </w:rPr>
        <w:t xml:space="preserve">к решению Бурлинского районного Совета народных депутатов </w:t>
      </w:r>
    </w:p>
    <w:p w:rsidR="00A25C44" w:rsidRPr="001A60B0" w:rsidRDefault="00A25C44" w:rsidP="00A25C44">
      <w:pPr>
        <w:jc w:val="center"/>
        <w:rPr>
          <w:b/>
          <w:sz w:val="28"/>
          <w:szCs w:val="28"/>
        </w:rPr>
      </w:pPr>
      <w:r w:rsidRPr="001A60B0">
        <w:rPr>
          <w:b/>
          <w:sz w:val="28"/>
          <w:szCs w:val="28"/>
        </w:rPr>
        <w:t>Алтайского края «Об утверждении бюджета муниципального образования Бурлинский район Алтайского края на 2020 год»</w:t>
      </w:r>
    </w:p>
    <w:p w:rsidR="00A25C44" w:rsidRPr="001A60B0" w:rsidRDefault="00A25C44" w:rsidP="00A25C44">
      <w:pPr>
        <w:rPr>
          <w:sz w:val="28"/>
          <w:szCs w:val="28"/>
        </w:rPr>
      </w:pPr>
    </w:p>
    <w:p w:rsidR="00A25C44" w:rsidRPr="00A25C44" w:rsidRDefault="00A25C44" w:rsidP="00A25C44">
      <w:pPr>
        <w:tabs>
          <w:tab w:val="left" w:pos="9781"/>
        </w:tabs>
        <w:ind w:firstLine="709"/>
        <w:jc w:val="both"/>
        <w:rPr>
          <w:sz w:val="25"/>
          <w:szCs w:val="25"/>
        </w:rPr>
      </w:pPr>
      <w:r w:rsidRPr="00A25C44">
        <w:rPr>
          <w:sz w:val="25"/>
          <w:szCs w:val="25"/>
        </w:rPr>
        <w:t>В соответствии со статьей 17 Положения от 24.06.2014 года № 17 «О бюджетном устройстве, бюджетном процессе и финансовом контроле в Бурлинском районе в новой р</w:t>
      </w:r>
      <w:r w:rsidRPr="00A25C44">
        <w:rPr>
          <w:sz w:val="25"/>
          <w:szCs w:val="25"/>
        </w:rPr>
        <w:t>е</w:t>
      </w:r>
      <w:r w:rsidRPr="00A25C44">
        <w:rPr>
          <w:sz w:val="25"/>
          <w:szCs w:val="25"/>
        </w:rPr>
        <w:t>дакции» подготовлены изменения в решение районного Совета народных депутатов «Об утверждении бюджета муниципального образования Бурлинский района Алтайск</w:t>
      </w:r>
      <w:r w:rsidRPr="00A25C44">
        <w:rPr>
          <w:sz w:val="25"/>
          <w:szCs w:val="25"/>
        </w:rPr>
        <w:t>о</w:t>
      </w:r>
      <w:r w:rsidRPr="00A25C44">
        <w:rPr>
          <w:sz w:val="25"/>
          <w:szCs w:val="25"/>
        </w:rPr>
        <w:t>го края на 2020 год» с уточнением доходов, расходов и источников финансирования дефицита ра</w:t>
      </w:r>
      <w:r w:rsidRPr="00A25C44">
        <w:rPr>
          <w:sz w:val="25"/>
          <w:szCs w:val="25"/>
        </w:rPr>
        <w:t>й</w:t>
      </w:r>
      <w:r w:rsidRPr="00A25C44">
        <w:rPr>
          <w:sz w:val="25"/>
          <w:szCs w:val="25"/>
        </w:rPr>
        <w:t xml:space="preserve">онного бюджета на 2020 год. </w:t>
      </w:r>
    </w:p>
    <w:p w:rsidR="00A25C44" w:rsidRPr="00A25C44" w:rsidRDefault="00A25C44" w:rsidP="00A25C44">
      <w:pPr>
        <w:tabs>
          <w:tab w:val="left" w:pos="9781"/>
        </w:tabs>
        <w:ind w:firstLine="709"/>
        <w:jc w:val="both"/>
        <w:rPr>
          <w:sz w:val="25"/>
          <w:szCs w:val="25"/>
        </w:rPr>
      </w:pPr>
      <w:r w:rsidRPr="00A25C44">
        <w:rPr>
          <w:sz w:val="25"/>
          <w:szCs w:val="25"/>
        </w:rPr>
        <w:t>Корректировка доходов районного бюджета связана с увеличением   на 27700,57 тыс. рублей за счет увеличения объемов безвозмездных поступлений из краевого бюджета в сумме 17985,12 тыс. рублей и   собственных доходов в сумме 9715,45 тыс. ру</w:t>
      </w:r>
      <w:r w:rsidRPr="00A25C44">
        <w:rPr>
          <w:sz w:val="25"/>
          <w:szCs w:val="25"/>
        </w:rPr>
        <w:t>б</w:t>
      </w:r>
      <w:r w:rsidRPr="00A25C44">
        <w:rPr>
          <w:sz w:val="25"/>
          <w:szCs w:val="25"/>
        </w:rPr>
        <w:t>лей.</w:t>
      </w:r>
    </w:p>
    <w:p w:rsidR="00A25C44" w:rsidRPr="00A25C44" w:rsidRDefault="00A25C44" w:rsidP="00A25C44">
      <w:pPr>
        <w:tabs>
          <w:tab w:val="left" w:pos="9781"/>
        </w:tabs>
        <w:ind w:firstLine="709"/>
        <w:jc w:val="both"/>
        <w:rPr>
          <w:sz w:val="25"/>
          <w:szCs w:val="25"/>
        </w:rPr>
      </w:pPr>
      <w:r w:rsidRPr="00A25C44">
        <w:rPr>
          <w:sz w:val="25"/>
          <w:szCs w:val="25"/>
        </w:rPr>
        <w:t xml:space="preserve"> Увеличение межбюджетных трансфертов планируется получить за счет дополн</w:t>
      </w:r>
      <w:r w:rsidRPr="00A25C44">
        <w:rPr>
          <w:sz w:val="25"/>
          <w:szCs w:val="25"/>
        </w:rPr>
        <w:t>и</w:t>
      </w:r>
      <w:r w:rsidRPr="00A25C44">
        <w:rPr>
          <w:sz w:val="25"/>
          <w:szCs w:val="25"/>
        </w:rPr>
        <w:t>тельной дотации на поддержку мер по обеспечению сбалансированности бюджета в сумме 5269,00 тыс. рублей на частичную компенсацию по оплате труда работников муниципал</w:t>
      </w:r>
      <w:r w:rsidRPr="00A25C44">
        <w:rPr>
          <w:sz w:val="25"/>
          <w:szCs w:val="25"/>
        </w:rPr>
        <w:t>ь</w:t>
      </w:r>
      <w:r w:rsidRPr="00A25C44">
        <w:rPr>
          <w:sz w:val="25"/>
          <w:szCs w:val="25"/>
        </w:rPr>
        <w:t xml:space="preserve">ных учреждений района. </w:t>
      </w:r>
    </w:p>
    <w:p w:rsidR="00A25C44" w:rsidRPr="00A25C44" w:rsidRDefault="00A25C44" w:rsidP="00A25C44">
      <w:pPr>
        <w:tabs>
          <w:tab w:val="left" w:pos="9781"/>
        </w:tabs>
        <w:ind w:firstLine="709"/>
        <w:jc w:val="both"/>
        <w:rPr>
          <w:sz w:val="25"/>
          <w:szCs w:val="25"/>
        </w:rPr>
      </w:pPr>
      <w:r w:rsidRPr="00A25C44">
        <w:rPr>
          <w:sz w:val="25"/>
          <w:szCs w:val="25"/>
        </w:rPr>
        <w:t>Получено дополнительно дотации на поддержку мер по обеспечению сбалансир</w:t>
      </w:r>
      <w:r w:rsidRPr="00A25C44">
        <w:rPr>
          <w:sz w:val="25"/>
          <w:szCs w:val="25"/>
        </w:rPr>
        <w:t>о</w:t>
      </w:r>
      <w:r w:rsidRPr="00A25C44">
        <w:rPr>
          <w:sz w:val="25"/>
          <w:szCs w:val="25"/>
        </w:rPr>
        <w:t>ванности бюджетов в сумме 8575,00 тыс. рублей, прочей дотации муниципальным образ</w:t>
      </w:r>
      <w:r w:rsidRPr="00A25C44">
        <w:rPr>
          <w:sz w:val="25"/>
          <w:szCs w:val="25"/>
        </w:rPr>
        <w:t>о</w:t>
      </w:r>
      <w:r w:rsidRPr="00A25C44">
        <w:rPr>
          <w:sz w:val="25"/>
          <w:szCs w:val="25"/>
        </w:rPr>
        <w:t>ваниям в сумме 652,00 тыс. рублей.</w:t>
      </w:r>
    </w:p>
    <w:p w:rsidR="00A25C44" w:rsidRPr="00A25C44" w:rsidRDefault="00A25C44" w:rsidP="00A25C44">
      <w:pPr>
        <w:tabs>
          <w:tab w:val="left" w:pos="9781"/>
        </w:tabs>
        <w:ind w:firstLine="709"/>
        <w:jc w:val="both"/>
        <w:rPr>
          <w:sz w:val="25"/>
          <w:szCs w:val="25"/>
        </w:rPr>
      </w:pPr>
      <w:r w:rsidRPr="00A25C44">
        <w:rPr>
          <w:sz w:val="25"/>
          <w:szCs w:val="25"/>
        </w:rPr>
        <w:t>Дополнительно в бюджет района получено субсидии на обеспечение комплексного развития сельских территорий (реализация мероприятий по благоустройству сельских те</w:t>
      </w:r>
      <w:r w:rsidRPr="00A25C44">
        <w:rPr>
          <w:sz w:val="25"/>
          <w:szCs w:val="25"/>
        </w:rPr>
        <w:t>р</w:t>
      </w:r>
      <w:r w:rsidRPr="00A25C44">
        <w:rPr>
          <w:sz w:val="25"/>
          <w:szCs w:val="25"/>
        </w:rPr>
        <w:t>риторий) 362,52 тыс. рублей, субсидии бюджета</w:t>
      </w:r>
      <w:r w:rsidR="00324FBB">
        <w:rPr>
          <w:sz w:val="25"/>
          <w:szCs w:val="25"/>
        </w:rPr>
        <w:t>м муниципальных образований на с</w:t>
      </w:r>
      <w:r w:rsidRPr="00A25C44">
        <w:rPr>
          <w:sz w:val="25"/>
          <w:szCs w:val="25"/>
        </w:rPr>
        <w:t>оф</w:t>
      </w:r>
      <w:r w:rsidRPr="00A25C44">
        <w:rPr>
          <w:sz w:val="25"/>
          <w:szCs w:val="25"/>
        </w:rPr>
        <w:t>и</w:t>
      </w:r>
      <w:r w:rsidRPr="00A25C44">
        <w:rPr>
          <w:sz w:val="25"/>
          <w:szCs w:val="25"/>
        </w:rPr>
        <w:t>нансирование части расходов местных бюджетов по оплате труда работников муниципал</w:t>
      </w:r>
      <w:r w:rsidRPr="00A25C44">
        <w:rPr>
          <w:sz w:val="25"/>
          <w:szCs w:val="25"/>
        </w:rPr>
        <w:t>ь</w:t>
      </w:r>
      <w:r w:rsidRPr="00A25C44">
        <w:rPr>
          <w:sz w:val="25"/>
          <w:szCs w:val="25"/>
        </w:rPr>
        <w:t>ных учреждений с сумме 5269,00 тыс. рублей, уточнена субсидия на обеспечение ко</w:t>
      </w:r>
      <w:r w:rsidRPr="00A25C44">
        <w:rPr>
          <w:sz w:val="25"/>
          <w:szCs w:val="25"/>
        </w:rPr>
        <w:t>м</w:t>
      </w:r>
      <w:r w:rsidRPr="00A25C44">
        <w:rPr>
          <w:sz w:val="25"/>
          <w:szCs w:val="25"/>
        </w:rPr>
        <w:t>плексного развития сельских территорий (улучшение жилищных условий граждан Росси</w:t>
      </w:r>
      <w:r w:rsidRPr="00A25C44">
        <w:rPr>
          <w:sz w:val="25"/>
          <w:szCs w:val="25"/>
        </w:rPr>
        <w:t>й</w:t>
      </w:r>
      <w:r w:rsidRPr="00A25C44">
        <w:rPr>
          <w:sz w:val="25"/>
          <w:szCs w:val="25"/>
        </w:rPr>
        <w:t>ской Федерации, проживающих на сельских территориях) уменьшение на сумму -470,70 тыс. рублей. Дополнительно получено субсидии бюджетам муниципальных образований на проектирование, строительство, реконструкцию, капитальный ремонт и ремонт автом</w:t>
      </w:r>
      <w:r w:rsidRPr="00A25C44">
        <w:rPr>
          <w:sz w:val="25"/>
          <w:szCs w:val="25"/>
        </w:rPr>
        <w:t>о</w:t>
      </w:r>
      <w:r w:rsidRPr="00A25C44">
        <w:rPr>
          <w:sz w:val="25"/>
          <w:szCs w:val="25"/>
        </w:rPr>
        <w:t xml:space="preserve">бильных дорог общего пользования местного значения в сумме 617,00 тыс. рублей. </w:t>
      </w:r>
    </w:p>
    <w:p w:rsidR="00A25C44" w:rsidRPr="00A25C44" w:rsidRDefault="00A25C44" w:rsidP="00A25C44">
      <w:pPr>
        <w:tabs>
          <w:tab w:val="left" w:pos="9781"/>
        </w:tabs>
        <w:ind w:firstLine="709"/>
        <w:jc w:val="both"/>
        <w:rPr>
          <w:sz w:val="25"/>
          <w:szCs w:val="25"/>
        </w:rPr>
      </w:pPr>
      <w:r w:rsidRPr="00A25C44">
        <w:rPr>
          <w:sz w:val="25"/>
          <w:szCs w:val="25"/>
        </w:rPr>
        <w:t>Субвенции на проведение Всероссийской переписи населения 2020 года уточнена в сторону уменьшения -0,04 тыс. рублей.</w:t>
      </w:r>
    </w:p>
    <w:p w:rsidR="00A25C44" w:rsidRPr="00A25C44" w:rsidRDefault="00A25C44" w:rsidP="00A25C44">
      <w:pPr>
        <w:tabs>
          <w:tab w:val="left" w:pos="9781"/>
        </w:tabs>
        <w:ind w:firstLine="709"/>
        <w:jc w:val="both"/>
        <w:rPr>
          <w:sz w:val="25"/>
          <w:szCs w:val="25"/>
        </w:rPr>
      </w:pPr>
      <w:r w:rsidRPr="00A25C44">
        <w:rPr>
          <w:sz w:val="25"/>
          <w:szCs w:val="25"/>
        </w:rPr>
        <w:t xml:space="preserve"> Дополнительно в бюджет района получено субвенции на ежемесячное денежное вознаграждение за классное руководство педаг</w:t>
      </w:r>
      <w:r w:rsidRPr="00A25C44">
        <w:rPr>
          <w:sz w:val="25"/>
          <w:szCs w:val="25"/>
        </w:rPr>
        <w:t>о</w:t>
      </w:r>
      <w:r w:rsidRPr="00A25C44">
        <w:rPr>
          <w:sz w:val="25"/>
          <w:szCs w:val="25"/>
        </w:rPr>
        <w:t>гическим работникам государственных и муниципальных общеобразовательных организаций в сумме 3038,00 тыс. ру</w:t>
      </w:r>
      <w:r w:rsidRPr="00A25C44">
        <w:rPr>
          <w:sz w:val="25"/>
          <w:szCs w:val="25"/>
        </w:rPr>
        <w:t>б</w:t>
      </w:r>
      <w:r w:rsidRPr="00A25C44">
        <w:rPr>
          <w:sz w:val="25"/>
          <w:szCs w:val="25"/>
        </w:rPr>
        <w:t>лей.</w:t>
      </w:r>
    </w:p>
    <w:p w:rsidR="00A25C44" w:rsidRPr="00A25C44" w:rsidRDefault="00A25C44" w:rsidP="00A25C44">
      <w:pPr>
        <w:tabs>
          <w:tab w:val="left" w:pos="9781"/>
        </w:tabs>
        <w:ind w:firstLine="709"/>
        <w:jc w:val="both"/>
        <w:rPr>
          <w:sz w:val="25"/>
          <w:szCs w:val="25"/>
        </w:rPr>
      </w:pPr>
      <w:r w:rsidRPr="00A25C44">
        <w:rPr>
          <w:sz w:val="25"/>
          <w:szCs w:val="25"/>
        </w:rPr>
        <w:t>В бюджет района дополнительно поступило 5,40 тыс. рублей иных межбюджет</w:t>
      </w:r>
      <w:r w:rsidR="00324FBB">
        <w:rPr>
          <w:sz w:val="25"/>
          <w:szCs w:val="25"/>
        </w:rPr>
        <w:t>ных трансфертов, как доля софинансирования</w:t>
      </w:r>
      <w:r w:rsidRPr="00A25C44">
        <w:rPr>
          <w:sz w:val="25"/>
          <w:szCs w:val="25"/>
        </w:rPr>
        <w:t xml:space="preserve"> поселениями части расходов районного бю</w:t>
      </w:r>
      <w:r w:rsidRPr="00A25C44">
        <w:rPr>
          <w:sz w:val="25"/>
          <w:szCs w:val="25"/>
        </w:rPr>
        <w:t>д</w:t>
      </w:r>
      <w:r w:rsidRPr="00A25C44">
        <w:rPr>
          <w:sz w:val="25"/>
          <w:szCs w:val="25"/>
        </w:rPr>
        <w:t xml:space="preserve">жета на исполнение части полномочий. В начале года произведен возврат остатков субсидии прошлых лет, имеющих не целевое назначение в сумме -63,06 тыс. рублей </w:t>
      </w:r>
    </w:p>
    <w:p w:rsidR="00A25C44" w:rsidRPr="00A25C44" w:rsidRDefault="00A25C44" w:rsidP="00A25C44">
      <w:pPr>
        <w:tabs>
          <w:tab w:val="left" w:pos="9781"/>
        </w:tabs>
        <w:ind w:firstLine="709"/>
        <w:jc w:val="both"/>
        <w:rPr>
          <w:sz w:val="25"/>
          <w:szCs w:val="25"/>
        </w:rPr>
      </w:pPr>
      <w:r w:rsidRPr="00A25C44">
        <w:rPr>
          <w:sz w:val="25"/>
          <w:szCs w:val="25"/>
        </w:rPr>
        <w:t>Расходы районного бюджета уточняются на сумму 28184,88 тыс. рублей за счет д</w:t>
      </w:r>
      <w:r w:rsidRPr="00A25C44">
        <w:rPr>
          <w:sz w:val="25"/>
          <w:szCs w:val="25"/>
        </w:rPr>
        <w:t>о</w:t>
      </w:r>
      <w:r w:rsidRPr="00A25C44">
        <w:rPr>
          <w:sz w:val="25"/>
          <w:szCs w:val="25"/>
        </w:rPr>
        <w:t>полнительно поступивших межбюджетных трансфертов и сокращения дефицита бю</w:t>
      </w:r>
      <w:r w:rsidRPr="00A25C44">
        <w:rPr>
          <w:sz w:val="25"/>
          <w:szCs w:val="25"/>
        </w:rPr>
        <w:t>д</w:t>
      </w:r>
      <w:r w:rsidRPr="00A25C44">
        <w:rPr>
          <w:sz w:val="25"/>
          <w:szCs w:val="25"/>
        </w:rPr>
        <w:t>жета, которые распределены на расходы муниципальных учреждений и бюджеты сельских пос</w:t>
      </w:r>
      <w:r w:rsidRPr="00A25C44">
        <w:rPr>
          <w:sz w:val="25"/>
          <w:szCs w:val="25"/>
        </w:rPr>
        <w:t>е</w:t>
      </w:r>
      <w:r w:rsidRPr="00A25C44">
        <w:rPr>
          <w:sz w:val="25"/>
          <w:szCs w:val="25"/>
        </w:rPr>
        <w:t>лений.</w:t>
      </w:r>
    </w:p>
    <w:p w:rsidR="00A25C44" w:rsidRPr="00A25C44" w:rsidRDefault="00A25C44" w:rsidP="00A25C44">
      <w:pPr>
        <w:tabs>
          <w:tab w:val="left" w:pos="9781"/>
        </w:tabs>
        <w:ind w:firstLine="709"/>
        <w:jc w:val="both"/>
        <w:rPr>
          <w:sz w:val="25"/>
          <w:szCs w:val="25"/>
        </w:rPr>
      </w:pPr>
      <w:r w:rsidRPr="00A25C44">
        <w:rPr>
          <w:sz w:val="25"/>
          <w:szCs w:val="25"/>
        </w:rPr>
        <w:t>Дефицит бюджета муниципального образования Бурлинский район Алтайского края за счет, остатков бюджетных средств, полученных на начало финансового года, увеличен на 484,31 тыс. рублей и сост</w:t>
      </w:r>
      <w:r w:rsidRPr="00A25C44">
        <w:rPr>
          <w:sz w:val="25"/>
          <w:szCs w:val="25"/>
        </w:rPr>
        <w:t>а</w:t>
      </w:r>
      <w:r w:rsidRPr="00A25C44">
        <w:rPr>
          <w:sz w:val="25"/>
          <w:szCs w:val="25"/>
        </w:rPr>
        <w:t xml:space="preserve">вил 5010,31 тыс. рублей. </w:t>
      </w:r>
    </w:p>
    <w:p w:rsidR="00A25C44" w:rsidRPr="00A25C44" w:rsidRDefault="00A25C44" w:rsidP="00A25C44">
      <w:pPr>
        <w:ind w:firstLine="720"/>
        <w:jc w:val="both"/>
        <w:rPr>
          <w:sz w:val="26"/>
          <w:szCs w:val="26"/>
        </w:rPr>
      </w:pPr>
    </w:p>
    <w:p w:rsidR="00324FBB" w:rsidRDefault="00324FBB" w:rsidP="00A25C44">
      <w:pPr>
        <w:jc w:val="both"/>
        <w:rPr>
          <w:sz w:val="26"/>
          <w:szCs w:val="26"/>
        </w:rPr>
      </w:pPr>
    </w:p>
    <w:p w:rsidR="00A25C44" w:rsidRPr="00A25C44" w:rsidRDefault="00A25C44" w:rsidP="00A25C44">
      <w:pPr>
        <w:jc w:val="both"/>
        <w:rPr>
          <w:sz w:val="26"/>
          <w:szCs w:val="26"/>
        </w:rPr>
      </w:pPr>
      <w:r w:rsidRPr="00A25C44">
        <w:rPr>
          <w:sz w:val="26"/>
          <w:szCs w:val="26"/>
        </w:rPr>
        <w:t>Глава района                                                                                                   С.А. Давыденко</w:t>
      </w:r>
    </w:p>
    <w:p w:rsidR="00A25C44" w:rsidRPr="00A25C44" w:rsidRDefault="00A25C44" w:rsidP="00A25C44">
      <w:pPr>
        <w:jc w:val="both"/>
        <w:rPr>
          <w:sz w:val="26"/>
          <w:szCs w:val="26"/>
        </w:rPr>
      </w:pPr>
    </w:p>
    <w:p w:rsidR="00A25C44" w:rsidRPr="00A25C44" w:rsidRDefault="00A25C44" w:rsidP="00A25C44">
      <w:pPr>
        <w:jc w:val="both"/>
        <w:rPr>
          <w:sz w:val="26"/>
          <w:szCs w:val="26"/>
        </w:rPr>
      </w:pPr>
    </w:p>
    <w:p w:rsidR="00A25C44" w:rsidRPr="00A25C44" w:rsidRDefault="00A25C44" w:rsidP="00A25C44">
      <w:pPr>
        <w:jc w:val="center"/>
        <w:rPr>
          <w:b/>
          <w:caps/>
          <w:sz w:val="28"/>
          <w:szCs w:val="28"/>
        </w:rPr>
      </w:pPr>
      <w:r w:rsidRPr="00A25C44">
        <w:rPr>
          <w:b/>
          <w:caps/>
          <w:sz w:val="28"/>
          <w:szCs w:val="28"/>
        </w:rPr>
        <w:t xml:space="preserve">Характеристика </w:t>
      </w:r>
    </w:p>
    <w:p w:rsidR="00A25C44" w:rsidRPr="00A25C44" w:rsidRDefault="00A25C44" w:rsidP="00A25C44">
      <w:pPr>
        <w:jc w:val="center"/>
        <w:rPr>
          <w:b/>
          <w:sz w:val="28"/>
          <w:szCs w:val="28"/>
        </w:rPr>
      </w:pPr>
      <w:r w:rsidRPr="00A25C44">
        <w:rPr>
          <w:b/>
          <w:sz w:val="28"/>
          <w:szCs w:val="28"/>
        </w:rPr>
        <w:t xml:space="preserve">основных показателей решения Бурлинского районного Совета народных депутатов Алтайского края «О внесении изменений и дополнений в решение районного Совета народных депутатов «Об утверждении бюджета </w:t>
      </w:r>
    </w:p>
    <w:p w:rsidR="00A25C44" w:rsidRPr="00A25C44" w:rsidRDefault="00A25C44" w:rsidP="00A25C44">
      <w:pPr>
        <w:jc w:val="center"/>
        <w:rPr>
          <w:b/>
          <w:spacing w:val="-6"/>
          <w:sz w:val="28"/>
          <w:szCs w:val="28"/>
        </w:rPr>
      </w:pPr>
      <w:r w:rsidRPr="00A25C44">
        <w:rPr>
          <w:b/>
          <w:spacing w:val="-6"/>
          <w:sz w:val="28"/>
          <w:szCs w:val="28"/>
        </w:rPr>
        <w:t>муниц</w:t>
      </w:r>
      <w:r w:rsidRPr="00A25C44">
        <w:rPr>
          <w:b/>
          <w:spacing w:val="-6"/>
          <w:sz w:val="28"/>
          <w:szCs w:val="28"/>
        </w:rPr>
        <w:t>и</w:t>
      </w:r>
      <w:r w:rsidRPr="00A25C44">
        <w:rPr>
          <w:b/>
          <w:spacing w:val="-6"/>
          <w:sz w:val="28"/>
          <w:szCs w:val="28"/>
        </w:rPr>
        <w:t>пального образования Бурлинский район Алтайского края на 2020 год»</w:t>
      </w:r>
    </w:p>
    <w:p w:rsidR="00A25C44" w:rsidRPr="00A25C44" w:rsidRDefault="00A25C44" w:rsidP="00A25C44">
      <w:pPr>
        <w:jc w:val="center"/>
        <w:rPr>
          <w:b/>
          <w:spacing w:val="-6"/>
          <w:sz w:val="28"/>
          <w:szCs w:val="28"/>
        </w:rPr>
      </w:pPr>
    </w:p>
    <w:p w:rsidR="00A25C44" w:rsidRPr="00A25C44" w:rsidRDefault="00A25C44" w:rsidP="00A25C44">
      <w:pPr>
        <w:ind w:firstLine="720"/>
        <w:jc w:val="both"/>
        <w:rPr>
          <w:sz w:val="26"/>
          <w:szCs w:val="26"/>
        </w:rPr>
      </w:pPr>
    </w:p>
    <w:p w:rsidR="00A25C44" w:rsidRPr="00A25C44" w:rsidRDefault="00A25C44" w:rsidP="00A25C44">
      <w:pPr>
        <w:ind w:firstLine="709"/>
        <w:jc w:val="both"/>
        <w:rPr>
          <w:sz w:val="26"/>
          <w:szCs w:val="26"/>
        </w:rPr>
      </w:pPr>
      <w:r w:rsidRPr="00A25C44">
        <w:rPr>
          <w:sz w:val="26"/>
          <w:szCs w:val="26"/>
        </w:rPr>
        <w:t>Прогнозируемый объем доходов районного бюджета составит 272566,67 тыс. рублей, расходов – 277576,98 тыс. рублей, размер дефицита составил 5010,31 тыс. р</w:t>
      </w:r>
      <w:r w:rsidRPr="00A25C44">
        <w:rPr>
          <w:sz w:val="26"/>
          <w:szCs w:val="26"/>
        </w:rPr>
        <w:t>у</w:t>
      </w:r>
      <w:r w:rsidRPr="00A25C44">
        <w:rPr>
          <w:sz w:val="26"/>
          <w:szCs w:val="26"/>
        </w:rPr>
        <w:t>б.</w:t>
      </w:r>
    </w:p>
    <w:p w:rsidR="00A25C44" w:rsidRPr="00A25C44" w:rsidRDefault="00A25C44" w:rsidP="00A25C44">
      <w:pPr>
        <w:ind w:firstLine="709"/>
        <w:jc w:val="both"/>
        <w:rPr>
          <w:sz w:val="26"/>
          <w:szCs w:val="26"/>
        </w:rPr>
      </w:pPr>
      <w:r w:rsidRPr="00A25C44">
        <w:rPr>
          <w:sz w:val="26"/>
          <w:szCs w:val="26"/>
        </w:rPr>
        <w:t>Общий объем доходов районного бюджета, по сравнению с ранее утвержденным, предлагается увеличить на 27700,57 тыс. рублей за счет увеличения объемов безво</w:t>
      </w:r>
      <w:r w:rsidRPr="00A25C44">
        <w:rPr>
          <w:sz w:val="26"/>
          <w:szCs w:val="26"/>
        </w:rPr>
        <w:t>з</w:t>
      </w:r>
      <w:r w:rsidRPr="00A25C44">
        <w:rPr>
          <w:sz w:val="26"/>
          <w:szCs w:val="26"/>
        </w:rPr>
        <w:t>мездных поступлений из краевого бюджета в сумме 17985,12 тыс. рублей и   собстве</w:t>
      </w:r>
      <w:r w:rsidRPr="00A25C44">
        <w:rPr>
          <w:sz w:val="26"/>
          <w:szCs w:val="26"/>
        </w:rPr>
        <w:t>н</w:t>
      </w:r>
      <w:r w:rsidRPr="00A25C44">
        <w:rPr>
          <w:sz w:val="26"/>
          <w:szCs w:val="26"/>
        </w:rPr>
        <w:t>ных доходов в сумме 9715,45 тыс. рублей.</w:t>
      </w:r>
    </w:p>
    <w:p w:rsidR="00A25C44" w:rsidRPr="00A25C44" w:rsidRDefault="00A25C44" w:rsidP="00A25C44">
      <w:pPr>
        <w:ind w:firstLine="709"/>
        <w:jc w:val="both"/>
        <w:rPr>
          <w:sz w:val="26"/>
          <w:szCs w:val="26"/>
        </w:rPr>
      </w:pPr>
      <w:r w:rsidRPr="00A25C44">
        <w:rPr>
          <w:sz w:val="26"/>
          <w:szCs w:val="26"/>
        </w:rPr>
        <w:t>Увеличение межбюджетных трансфертов планируется получить за счет дополн</w:t>
      </w:r>
      <w:r w:rsidRPr="00A25C44">
        <w:rPr>
          <w:sz w:val="26"/>
          <w:szCs w:val="26"/>
        </w:rPr>
        <w:t>и</w:t>
      </w:r>
      <w:r w:rsidRPr="00A25C44">
        <w:rPr>
          <w:sz w:val="26"/>
          <w:szCs w:val="26"/>
        </w:rPr>
        <w:t>тельной дотации на поддержку мер по обеспечению сбалансированности бюджета в сумме 5269,00 тыс. рублей на частичную компенсацию по оплате труда работников м</w:t>
      </w:r>
      <w:r w:rsidRPr="00A25C44">
        <w:rPr>
          <w:sz w:val="26"/>
          <w:szCs w:val="26"/>
        </w:rPr>
        <w:t>у</w:t>
      </w:r>
      <w:r w:rsidRPr="00A25C44">
        <w:rPr>
          <w:sz w:val="26"/>
          <w:szCs w:val="26"/>
        </w:rPr>
        <w:t xml:space="preserve">ниципальных учреждений района. </w:t>
      </w:r>
    </w:p>
    <w:p w:rsidR="00A25C44" w:rsidRPr="00A25C44" w:rsidRDefault="00A25C44" w:rsidP="00A25C44">
      <w:pPr>
        <w:ind w:firstLine="709"/>
        <w:jc w:val="both"/>
        <w:rPr>
          <w:sz w:val="26"/>
          <w:szCs w:val="26"/>
        </w:rPr>
      </w:pPr>
      <w:r w:rsidRPr="00A25C44">
        <w:rPr>
          <w:sz w:val="26"/>
          <w:szCs w:val="26"/>
        </w:rPr>
        <w:t>Получено дополнительно дотации на поддержку мер по обеспечению сбалансир</w:t>
      </w:r>
      <w:r w:rsidRPr="00A25C44">
        <w:rPr>
          <w:sz w:val="26"/>
          <w:szCs w:val="26"/>
        </w:rPr>
        <w:t>о</w:t>
      </w:r>
      <w:r w:rsidRPr="00A25C44">
        <w:rPr>
          <w:sz w:val="26"/>
          <w:szCs w:val="26"/>
        </w:rPr>
        <w:t>ванности бюджетов в сумме 8575,00 тыс. рублей, прочей дотации муниципальным обр</w:t>
      </w:r>
      <w:r w:rsidRPr="00A25C44">
        <w:rPr>
          <w:sz w:val="26"/>
          <w:szCs w:val="26"/>
        </w:rPr>
        <w:t>а</w:t>
      </w:r>
      <w:r w:rsidRPr="00A25C44">
        <w:rPr>
          <w:sz w:val="26"/>
          <w:szCs w:val="26"/>
        </w:rPr>
        <w:t>зованиям в сумме 652,00 тыс. рублей.</w:t>
      </w:r>
    </w:p>
    <w:p w:rsidR="00A25C44" w:rsidRPr="00324FBB" w:rsidRDefault="00A25C44" w:rsidP="00A25C44">
      <w:pPr>
        <w:ind w:firstLine="709"/>
        <w:jc w:val="both"/>
        <w:rPr>
          <w:sz w:val="26"/>
          <w:szCs w:val="26"/>
        </w:rPr>
      </w:pPr>
      <w:r w:rsidRPr="00A25C44">
        <w:rPr>
          <w:sz w:val="26"/>
          <w:szCs w:val="26"/>
        </w:rPr>
        <w:t>Дополнительно в бюджет района получено субсидии на обеспечение комплексн</w:t>
      </w:r>
      <w:r w:rsidRPr="00A25C44">
        <w:rPr>
          <w:sz w:val="26"/>
          <w:szCs w:val="26"/>
        </w:rPr>
        <w:t>о</w:t>
      </w:r>
      <w:r w:rsidRPr="00A25C44">
        <w:rPr>
          <w:sz w:val="26"/>
          <w:szCs w:val="26"/>
        </w:rPr>
        <w:t>го развития сельских территорий (реализация мероприятий по благоустройству сельских территорий) 362,52 тыс. рублей,</w:t>
      </w:r>
      <w:r w:rsidRPr="00A25C44">
        <w:t xml:space="preserve"> </w:t>
      </w:r>
      <w:r w:rsidRPr="00A25C44">
        <w:rPr>
          <w:sz w:val="26"/>
          <w:szCs w:val="26"/>
        </w:rPr>
        <w:t>субсидии бюджет</w:t>
      </w:r>
      <w:r w:rsidR="00324FBB">
        <w:rPr>
          <w:sz w:val="26"/>
          <w:szCs w:val="26"/>
        </w:rPr>
        <w:t>ам муниципальных образований на с</w:t>
      </w:r>
      <w:r w:rsidRPr="00A25C44">
        <w:rPr>
          <w:sz w:val="26"/>
          <w:szCs w:val="26"/>
        </w:rPr>
        <w:t>офинансирование части расходов местных бюджетов по оплате труда работников м</w:t>
      </w:r>
      <w:r w:rsidRPr="00A25C44">
        <w:rPr>
          <w:sz w:val="26"/>
          <w:szCs w:val="26"/>
        </w:rPr>
        <w:t>у</w:t>
      </w:r>
      <w:r w:rsidRPr="00A25C44">
        <w:rPr>
          <w:sz w:val="26"/>
          <w:szCs w:val="26"/>
        </w:rPr>
        <w:t>ниципальных учреждений с сумме 5269,00 тыс. рублей,</w:t>
      </w:r>
      <w:r w:rsidRPr="00A25C44">
        <w:t xml:space="preserve"> </w:t>
      </w:r>
      <w:r w:rsidRPr="00A25C44">
        <w:rPr>
          <w:sz w:val="26"/>
          <w:szCs w:val="26"/>
        </w:rPr>
        <w:t>уточнена субсидия на обеспеч</w:t>
      </w:r>
      <w:r w:rsidRPr="00A25C44">
        <w:rPr>
          <w:sz w:val="26"/>
          <w:szCs w:val="26"/>
        </w:rPr>
        <w:t>е</w:t>
      </w:r>
      <w:r w:rsidRPr="00A25C44">
        <w:rPr>
          <w:sz w:val="26"/>
          <w:szCs w:val="26"/>
        </w:rPr>
        <w:t>ние комплексного развития сельских территорий (улучшение жилищных условий гра</w:t>
      </w:r>
      <w:r w:rsidRPr="00A25C44">
        <w:rPr>
          <w:sz w:val="26"/>
          <w:szCs w:val="26"/>
        </w:rPr>
        <w:t>ж</w:t>
      </w:r>
      <w:r w:rsidRPr="00A25C44">
        <w:rPr>
          <w:sz w:val="26"/>
          <w:szCs w:val="26"/>
        </w:rPr>
        <w:t>дан Российской Федерации, проживающих на сельских территориях) уменьшение на сумму -470,70 тыс. рублей.</w:t>
      </w:r>
      <w:r w:rsidRPr="00A25C44">
        <w:t xml:space="preserve"> </w:t>
      </w:r>
      <w:r w:rsidRPr="00A25C44">
        <w:rPr>
          <w:sz w:val="26"/>
          <w:szCs w:val="26"/>
        </w:rPr>
        <w:t>Дополнительно получено</w:t>
      </w:r>
      <w:r w:rsidRPr="00A25C44">
        <w:t xml:space="preserve"> </w:t>
      </w:r>
      <w:r w:rsidRPr="00A25C44">
        <w:rPr>
          <w:sz w:val="26"/>
          <w:szCs w:val="26"/>
        </w:rPr>
        <w:t>субсидии бюджетам муниципал</w:t>
      </w:r>
      <w:r w:rsidRPr="00A25C44">
        <w:rPr>
          <w:sz w:val="26"/>
          <w:szCs w:val="26"/>
        </w:rPr>
        <w:t>ь</w:t>
      </w:r>
      <w:r w:rsidRPr="00A25C44">
        <w:rPr>
          <w:sz w:val="26"/>
          <w:szCs w:val="26"/>
        </w:rPr>
        <w:t>ных образований на проектирование, строительство, реконструкцию, капитальный р</w:t>
      </w:r>
      <w:r w:rsidRPr="00A25C44">
        <w:rPr>
          <w:sz w:val="26"/>
          <w:szCs w:val="26"/>
        </w:rPr>
        <w:t>е</w:t>
      </w:r>
      <w:r w:rsidRPr="00A25C44">
        <w:rPr>
          <w:sz w:val="26"/>
          <w:szCs w:val="26"/>
        </w:rPr>
        <w:t>монт и ремонт автомобильных дорог общего пользования местного значения</w:t>
      </w:r>
      <w:r w:rsidRPr="00A25C44">
        <w:t xml:space="preserve"> </w:t>
      </w:r>
      <w:r w:rsidRPr="00324FBB">
        <w:rPr>
          <w:sz w:val="26"/>
          <w:szCs w:val="26"/>
        </w:rPr>
        <w:t xml:space="preserve">в сумме 617,00 тыс. рублей. </w:t>
      </w:r>
    </w:p>
    <w:p w:rsidR="00A25C44" w:rsidRPr="00A25C44" w:rsidRDefault="00A25C44" w:rsidP="00A25C44">
      <w:pPr>
        <w:ind w:firstLine="709"/>
        <w:jc w:val="both"/>
        <w:rPr>
          <w:sz w:val="26"/>
          <w:szCs w:val="26"/>
        </w:rPr>
      </w:pPr>
      <w:r w:rsidRPr="00A25C44">
        <w:rPr>
          <w:sz w:val="26"/>
          <w:szCs w:val="26"/>
        </w:rPr>
        <w:t>Субвенции на проведение Всероссийской переписи насел</w:t>
      </w:r>
      <w:r w:rsidRPr="00A25C44">
        <w:rPr>
          <w:sz w:val="26"/>
          <w:szCs w:val="26"/>
        </w:rPr>
        <w:t>е</w:t>
      </w:r>
      <w:r w:rsidRPr="00A25C44">
        <w:rPr>
          <w:sz w:val="26"/>
          <w:szCs w:val="26"/>
        </w:rPr>
        <w:t>ния 2020 года уточнена в сторону уменьшения -0,04 тыс. рублей.</w:t>
      </w:r>
    </w:p>
    <w:p w:rsidR="00A25C44" w:rsidRPr="00A25C44" w:rsidRDefault="00A25C44" w:rsidP="00A25C44">
      <w:pPr>
        <w:ind w:firstLine="709"/>
        <w:jc w:val="both"/>
        <w:rPr>
          <w:sz w:val="26"/>
          <w:szCs w:val="26"/>
        </w:rPr>
      </w:pPr>
      <w:r w:rsidRPr="00A25C44">
        <w:rPr>
          <w:sz w:val="26"/>
          <w:szCs w:val="26"/>
        </w:rPr>
        <w:t xml:space="preserve"> Дополнительно в бюджет района получено субвенции на ежемесячное денежное вознаграждение за классное руководство педаг</w:t>
      </w:r>
      <w:r w:rsidRPr="00A25C44">
        <w:rPr>
          <w:sz w:val="26"/>
          <w:szCs w:val="26"/>
        </w:rPr>
        <w:t>о</w:t>
      </w:r>
      <w:r w:rsidRPr="00A25C44">
        <w:rPr>
          <w:sz w:val="26"/>
          <w:szCs w:val="26"/>
        </w:rPr>
        <w:t>гическим работникам государственных и муниципальных общеобразовательных организаций в сумме 3038,00 тыс. ру</w:t>
      </w:r>
      <w:r w:rsidRPr="00A25C44">
        <w:rPr>
          <w:sz w:val="26"/>
          <w:szCs w:val="26"/>
        </w:rPr>
        <w:t>б</w:t>
      </w:r>
      <w:r w:rsidRPr="00A25C44">
        <w:rPr>
          <w:sz w:val="26"/>
          <w:szCs w:val="26"/>
        </w:rPr>
        <w:t>лей.</w:t>
      </w:r>
    </w:p>
    <w:p w:rsidR="00A25C44" w:rsidRPr="00A25C44" w:rsidRDefault="00A25C44" w:rsidP="00A25C44">
      <w:pPr>
        <w:ind w:firstLine="709"/>
        <w:jc w:val="both"/>
        <w:rPr>
          <w:sz w:val="26"/>
          <w:szCs w:val="26"/>
        </w:rPr>
      </w:pPr>
      <w:r w:rsidRPr="00A25C44">
        <w:rPr>
          <w:sz w:val="26"/>
          <w:szCs w:val="26"/>
        </w:rPr>
        <w:t>В бюджет района дополнительно поступило 5,40 тыс. рублей иных межбюдже</w:t>
      </w:r>
      <w:r w:rsidRPr="00A25C44">
        <w:rPr>
          <w:sz w:val="26"/>
          <w:szCs w:val="26"/>
        </w:rPr>
        <w:t>т</w:t>
      </w:r>
      <w:r w:rsidRPr="00A25C44">
        <w:rPr>
          <w:sz w:val="26"/>
          <w:szCs w:val="26"/>
        </w:rPr>
        <w:t>ных трансфертов, как доля софинансирования поселениями части расходов районного бю</w:t>
      </w:r>
      <w:r w:rsidRPr="00A25C44">
        <w:rPr>
          <w:sz w:val="26"/>
          <w:szCs w:val="26"/>
        </w:rPr>
        <w:t>д</w:t>
      </w:r>
      <w:r w:rsidRPr="00A25C44">
        <w:rPr>
          <w:sz w:val="26"/>
          <w:szCs w:val="26"/>
        </w:rPr>
        <w:t xml:space="preserve">жета на исполнение части полномочий. В начале года произведен возврат остатков субсидии прошлых лет, имеющих не целевое назначение в сумме -63,06 тыс. рублей </w:t>
      </w:r>
    </w:p>
    <w:p w:rsidR="00A25C44" w:rsidRPr="00A25C44" w:rsidRDefault="00A25C44" w:rsidP="00A25C44">
      <w:pPr>
        <w:ind w:firstLine="709"/>
        <w:jc w:val="both"/>
        <w:rPr>
          <w:sz w:val="26"/>
          <w:szCs w:val="26"/>
        </w:rPr>
      </w:pPr>
      <w:r w:rsidRPr="00A25C44">
        <w:rPr>
          <w:sz w:val="26"/>
          <w:szCs w:val="26"/>
        </w:rPr>
        <w:t>Расходы районного бюджета уточняются на сумму 28184,88 тыс. рублей за счет увеличения собственных доходов, дополнительно поступивших межбюджетных тран</w:t>
      </w:r>
      <w:r w:rsidRPr="00A25C44">
        <w:rPr>
          <w:sz w:val="26"/>
          <w:szCs w:val="26"/>
        </w:rPr>
        <w:t>с</w:t>
      </w:r>
      <w:r w:rsidRPr="00A25C44">
        <w:rPr>
          <w:sz w:val="26"/>
          <w:szCs w:val="26"/>
        </w:rPr>
        <w:t>фертов и дефицита бюджета, которые распределены на расходы муниципальных учре</w:t>
      </w:r>
      <w:r w:rsidRPr="00A25C44">
        <w:rPr>
          <w:sz w:val="26"/>
          <w:szCs w:val="26"/>
        </w:rPr>
        <w:t>ж</w:t>
      </w:r>
      <w:r w:rsidRPr="00A25C44">
        <w:rPr>
          <w:sz w:val="26"/>
          <w:szCs w:val="26"/>
        </w:rPr>
        <w:t>дений и бюджеты сельских п</w:t>
      </w:r>
      <w:r w:rsidRPr="00A25C44">
        <w:rPr>
          <w:sz w:val="26"/>
          <w:szCs w:val="26"/>
        </w:rPr>
        <w:t>о</w:t>
      </w:r>
      <w:r w:rsidRPr="00A25C44">
        <w:rPr>
          <w:sz w:val="26"/>
          <w:szCs w:val="26"/>
        </w:rPr>
        <w:t>селений.</w:t>
      </w:r>
    </w:p>
    <w:p w:rsidR="00A25C44" w:rsidRPr="00A25C44" w:rsidRDefault="00A25C44" w:rsidP="00A25C44">
      <w:pPr>
        <w:ind w:firstLine="709"/>
        <w:jc w:val="both"/>
        <w:rPr>
          <w:sz w:val="26"/>
          <w:szCs w:val="26"/>
        </w:rPr>
      </w:pPr>
      <w:r w:rsidRPr="00A25C44">
        <w:rPr>
          <w:sz w:val="26"/>
          <w:szCs w:val="26"/>
        </w:rPr>
        <w:t>Дефицит бюджета муниципального образования Бурлинский район Алтайского края за счет, остатков бюджетных средств, полученных на начало финансового года, увеличен на 484,31 тыс. рублей и сост</w:t>
      </w:r>
      <w:r w:rsidRPr="00A25C44">
        <w:rPr>
          <w:sz w:val="26"/>
          <w:szCs w:val="26"/>
        </w:rPr>
        <w:t>а</w:t>
      </w:r>
      <w:r w:rsidRPr="00A25C44">
        <w:rPr>
          <w:sz w:val="26"/>
          <w:szCs w:val="26"/>
        </w:rPr>
        <w:t xml:space="preserve">вил 5010,31 тыс. рублей. </w:t>
      </w:r>
    </w:p>
    <w:p w:rsidR="00A25C44" w:rsidRPr="00A25C44" w:rsidRDefault="00A25C44" w:rsidP="00A25C44">
      <w:pPr>
        <w:ind w:firstLine="709"/>
        <w:jc w:val="both"/>
        <w:rPr>
          <w:sz w:val="26"/>
          <w:szCs w:val="26"/>
        </w:rPr>
      </w:pPr>
      <w:r w:rsidRPr="00A25C44">
        <w:rPr>
          <w:sz w:val="26"/>
          <w:szCs w:val="26"/>
        </w:rPr>
        <w:t xml:space="preserve">Общий объем расходов районного бюджета, по сравнению с ранее утвержденным, предлагается уточнить на 28184,88 тыс. рублей. </w:t>
      </w:r>
    </w:p>
    <w:p w:rsidR="00A25C44" w:rsidRPr="00A25C44" w:rsidRDefault="00A25C44" w:rsidP="00A25C44">
      <w:pPr>
        <w:ind w:firstLine="709"/>
        <w:jc w:val="both"/>
        <w:rPr>
          <w:sz w:val="26"/>
          <w:szCs w:val="26"/>
        </w:rPr>
      </w:pPr>
      <w:r w:rsidRPr="00A25C44">
        <w:rPr>
          <w:sz w:val="26"/>
          <w:szCs w:val="26"/>
        </w:rPr>
        <w:t>Финансирование на решение общегосударственных вопросов увеличено на 8313,31 тыс. рублей в связи с расчетами за поставленный уголь с поставщиком, за счет средств из краевого бюджета на обеспечение расчетов за топливно-энергетические р</w:t>
      </w:r>
      <w:r w:rsidRPr="00A25C44">
        <w:rPr>
          <w:sz w:val="26"/>
          <w:szCs w:val="26"/>
        </w:rPr>
        <w:t>е</w:t>
      </w:r>
      <w:r w:rsidRPr="00A25C44">
        <w:rPr>
          <w:sz w:val="26"/>
          <w:szCs w:val="26"/>
        </w:rPr>
        <w:t>сурсы, потребляемые муниципальными учреждениями. Сокращен р</w:t>
      </w:r>
      <w:r w:rsidRPr="00A25C44">
        <w:rPr>
          <w:sz w:val="26"/>
          <w:szCs w:val="26"/>
        </w:rPr>
        <w:t>е</w:t>
      </w:r>
      <w:r w:rsidRPr="00A25C44">
        <w:rPr>
          <w:sz w:val="26"/>
          <w:szCs w:val="26"/>
        </w:rPr>
        <w:t xml:space="preserve">зервный фонд на 158,95 тыс. рублей, из-за расходов связанных с ликвидацией ЧС и увеличение средств на муниципальные программы района. </w:t>
      </w:r>
    </w:p>
    <w:p w:rsidR="00A25C44" w:rsidRPr="00A25C44" w:rsidRDefault="00A25C44" w:rsidP="00A25C44">
      <w:pPr>
        <w:ind w:firstLine="709"/>
        <w:jc w:val="both"/>
      </w:pPr>
      <w:r w:rsidRPr="00A25C44">
        <w:rPr>
          <w:sz w:val="26"/>
          <w:szCs w:val="26"/>
        </w:rPr>
        <w:t>Увеличен объем дорожного фонда на 433,00 тыс. рублей. за счет остатков пр</w:t>
      </w:r>
      <w:r w:rsidRPr="00A25C44">
        <w:rPr>
          <w:sz w:val="26"/>
          <w:szCs w:val="26"/>
        </w:rPr>
        <w:t>о</w:t>
      </w:r>
      <w:r w:rsidRPr="00A25C44">
        <w:rPr>
          <w:sz w:val="26"/>
          <w:szCs w:val="26"/>
        </w:rPr>
        <w:t>шлых лет в сумме 426,66 тыс. рублей и дополнительной субсидии бюджетам муниц</w:t>
      </w:r>
      <w:r w:rsidRPr="00A25C44">
        <w:rPr>
          <w:sz w:val="26"/>
          <w:szCs w:val="26"/>
        </w:rPr>
        <w:t>и</w:t>
      </w:r>
      <w:r w:rsidRPr="00A25C44">
        <w:rPr>
          <w:sz w:val="26"/>
          <w:szCs w:val="26"/>
        </w:rPr>
        <w:t>пальных образований на проектирование, строительство, реконстру</w:t>
      </w:r>
      <w:r w:rsidRPr="00A25C44">
        <w:rPr>
          <w:sz w:val="26"/>
          <w:szCs w:val="26"/>
        </w:rPr>
        <w:t>к</w:t>
      </w:r>
      <w:r w:rsidRPr="00A25C44">
        <w:rPr>
          <w:sz w:val="26"/>
          <w:szCs w:val="26"/>
        </w:rPr>
        <w:t>цию, капитальный ремонт и ремонт автомобильных дорог общего пользования местного значения</w:t>
      </w:r>
      <w:r w:rsidRPr="00A25C44">
        <w:t>.</w:t>
      </w:r>
    </w:p>
    <w:p w:rsidR="00A25C44" w:rsidRPr="00A25C44" w:rsidRDefault="00A25C44" w:rsidP="00A25C44">
      <w:pPr>
        <w:ind w:firstLine="709"/>
        <w:jc w:val="both"/>
        <w:rPr>
          <w:sz w:val="26"/>
          <w:szCs w:val="26"/>
        </w:rPr>
      </w:pPr>
      <w:r w:rsidRPr="00A25C44">
        <w:rPr>
          <w:sz w:val="26"/>
          <w:szCs w:val="26"/>
        </w:rPr>
        <w:t>По разделу «Национальная безопасность и правоохранительная деятельность» финансиров</w:t>
      </w:r>
      <w:r w:rsidRPr="00A25C44">
        <w:rPr>
          <w:sz w:val="26"/>
          <w:szCs w:val="26"/>
        </w:rPr>
        <w:t>а</w:t>
      </w:r>
      <w:r w:rsidRPr="00A25C44">
        <w:rPr>
          <w:sz w:val="26"/>
          <w:szCs w:val="26"/>
        </w:rPr>
        <w:t>ние увеличено на 84,99 тыс. рублей для частичной компенсации по оплате труда рабо</w:t>
      </w:r>
      <w:r w:rsidRPr="00A25C44">
        <w:rPr>
          <w:sz w:val="26"/>
          <w:szCs w:val="26"/>
        </w:rPr>
        <w:t>т</w:t>
      </w:r>
      <w:r w:rsidRPr="00A25C44">
        <w:rPr>
          <w:sz w:val="26"/>
          <w:szCs w:val="26"/>
        </w:rPr>
        <w:t>ников ЕДДС района.</w:t>
      </w:r>
    </w:p>
    <w:p w:rsidR="00A25C44" w:rsidRPr="00A25C44" w:rsidRDefault="00A25C44" w:rsidP="00A25C44">
      <w:pPr>
        <w:ind w:firstLine="709"/>
        <w:jc w:val="both"/>
        <w:rPr>
          <w:sz w:val="26"/>
          <w:szCs w:val="26"/>
        </w:rPr>
      </w:pPr>
      <w:r w:rsidRPr="00A25C44">
        <w:rPr>
          <w:sz w:val="26"/>
          <w:szCs w:val="26"/>
        </w:rPr>
        <w:t>По жилищно-коммунальному хозяйству финансирование увеличено на 471,48 тыс. рублей. Средства направлены на муниципальную программу "Комплексное разв</w:t>
      </w:r>
      <w:r w:rsidRPr="00A25C44">
        <w:rPr>
          <w:sz w:val="26"/>
          <w:szCs w:val="26"/>
        </w:rPr>
        <w:t>и</w:t>
      </w:r>
      <w:r w:rsidRPr="00A25C44">
        <w:rPr>
          <w:sz w:val="26"/>
          <w:szCs w:val="26"/>
        </w:rPr>
        <w:t>тие систем коммунальной инфраструктуры Бурлинского района 2015-2020 годы "</w:t>
      </w:r>
    </w:p>
    <w:p w:rsidR="00A25C44" w:rsidRPr="00A25C44" w:rsidRDefault="00A25C44" w:rsidP="00A25C44">
      <w:pPr>
        <w:ind w:firstLine="709"/>
        <w:jc w:val="both"/>
        <w:rPr>
          <w:sz w:val="26"/>
          <w:szCs w:val="26"/>
        </w:rPr>
      </w:pPr>
      <w:r w:rsidRPr="00A25C44">
        <w:rPr>
          <w:sz w:val="26"/>
          <w:szCs w:val="26"/>
        </w:rPr>
        <w:t>Увеличение финансирования по разделу «Образование» составляет 17687,54 тыс. рублей.  оплату услуг теплоснабжающих орг</w:t>
      </w:r>
      <w:r w:rsidRPr="00A25C44">
        <w:rPr>
          <w:sz w:val="26"/>
          <w:szCs w:val="26"/>
        </w:rPr>
        <w:t>а</w:t>
      </w:r>
      <w:r w:rsidRPr="00A25C44">
        <w:rPr>
          <w:sz w:val="26"/>
          <w:szCs w:val="26"/>
        </w:rPr>
        <w:t>низаций, а также дополнительных средств с краевого бюджета на ежемесячное денежное вознаграждение за классное руков</w:t>
      </w:r>
      <w:r w:rsidRPr="00A25C44">
        <w:rPr>
          <w:sz w:val="26"/>
          <w:szCs w:val="26"/>
        </w:rPr>
        <w:t>о</w:t>
      </w:r>
      <w:r w:rsidRPr="00A25C44">
        <w:rPr>
          <w:sz w:val="26"/>
          <w:szCs w:val="26"/>
        </w:rPr>
        <w:t>дство педагогическим работникам государственных и муниципальных общеобразов</w:t>
      </w:r>
      <w:r w:rsidRPr="00A25C44">
        <w:rPr>
          <w:sz w:val="26"/>
          <w:szCs w:val="26"/>
        </w:rPr>
        <w:t>а</w:t>
      </w:r>
      <w:r w:rsidRPr="00A25C44">
        <w:rPr>
          <w:sz w:val="26"/>
          <w:szCs w:val="26"/>
        </w:rPr>
        <w:t>тельных орган</w:t>
      </w:r>
      <w:r w:rsidRPr="00A25C44">
        <w:rPr>
          <w:sz w:val="26"/>
          <w:szCs w:val="26"/>
        </w:rPr>
        <w:t>и</w:t>
      </w:r>
      <w:r w:rsidRPr="00A25C44">
        <w:rPr>
          <w:sz w:val="26"/>
          <w:szCs w:val="26"/>
        </w:rPr>
        <w:t>заций.</w:t>
      </w:r>
    </w:p>
    <w:p w:rsidR="00A25C44" w:rsidRPr="00A25C44" w:rsidRDefault="00A25C44" w:rsidP="00A25C44">
      <w:pPr>
        <w:ind w:firstLine="709"/>
        <w:jc w:val="both"/>
        <w:rPr>
          <w:sz w:val="26"/>
          <w:szCs w:val="26"/>
        </w:rPr>
      </w:pPr>
      <w:r w:rsidRPr="00A25C44">
        <w:rPr>
          <w:sz w:val="26"/>
          <w:szCs w:val="26"/>
        </w:rPr>
        <w:t>По разделу «Культура» финансирование уменьшено на 924,15 тыс. рублей в св</w:t>
      </w:r>
      <w:r w:rsidRPr="00A25C44">
        <w:rPr>
          <w:sz w:val="26"/>
          <w:szCs w:val="26"/>
        </w:rPr>
        <w:t>я</w:t>
      </w:r>
      <w:r w:rsidRPr="00A25C44">
        <w:rPr>
          <w:sz w:val="26"/>
          <w:szCs w:val="26"/>
        </w:rPr>
        <w:t xml:space="preserve">зи с оплатой услуг теплоснабжающих организаций.  </w:t>
      </w:r>
    </w:p>
    <w:p w:rsidR="00A25C44" w:rsidRPr="00A25C44" w:rsidRDefault="00A25C44" w:rsidP="00A25C44">
      <w:pPr>
        <w:ind w:firstLine="709"/>
        <w:jc w:val="both"/>
        <w:rPr>
          <w:sz w:val="26"/>
          <w:szCs w:val="26"/>
        </w:rPr>
      </w:pPr>
      <w:r w:rsidRPr="00A25C44">
        <w:rPr>
          <w:sz w:val="26"/>
          <w:szCs w:val="26"/>
        </w:rPr>
        <w:t>По разделу «Социальная политика» уменьшение финансирования на 445,70 тыс. рублей произошло в связи с уточненной субсидией на обеспечение комплексного разв</w:t>
      </w:r>
      <w:r w:rsidRPr="00A25C44">
        <w:rPr>
          <w:sz w:val="26"/>
          <w:szCs w:val="26"/>
        </w:rPr>
        <w:t>и</w:t>
      </w:r>
      <w:r w:rsidRPr="00A25C44">
        <w:rPr>
          <w:sz w:val="26"/>
          <w:szCs w:val="26"/>
        </w:rPr>
        <w:t>тия сельских территорий (улучшение жилищных условий граждан Российской Федер</w:t>
      </w:r>
      <w:r w:rsidRPr="00A25C44">
        <w:rPr>
          <w:sz w:val="26"/>
          <w:szCs w:val="26"/>
        </w:rPr>
        <w:t>а</w:t>
      </w:r>
      <w:r w:rsidRPr="00A25C44">
        <w:rPr>
          <w:sz w:val="26"/>
          <w:szCs w:val="26"/>
        </w:rPr>
        <w:t>ции, проживающих на сельских территориях).</w:t>
      </w:r>
    </w:p>
    <w:p w:rsidR="00A25C44" w:rsidRPr="00A25C44" w:rsidRDefault="00A25C44" w:rsidP="00A25C44">
      <w:pPr>
        <w:ind w:firstLine="709"/>
        <w:jc w:val="both"/>
        <w:rPr>
          <w:spacing w:val="-2"/>
          <w:sz w:val="26"/>
          <w:szCs w:val="26"/>
        </w:rPr>
      </w:pPr>
      <w:r w:rsidRPr="00A25C44">
        <w:rPr>
          <w:sz w:val="26"/>
          <w:szCs w:val="26"/>
        </w:rPr>
        <w:t xml:space="preserve">Дополнительно определены межбюджетные трансферты общего характера в виде дотации на поддержку мер по обеспечению сбалансированности бюджетов сельсоветов в сумме 716,11 тыс. рублей.  </w:t>
      </w:r>
    </w:p>
    <w:p w:rsidR="00A25C44" w:rsidRDefault="00A25C44" w:rsidP="00A25C44">
      <w:pPr>
        <w:ind w:firstLine="709"/>
        <w:jc w:val="both"/>
        <w:rPr>
          <w:spacing w:val="-2"/>
          <w:sz w:val="26"/>
          <w:szCs w:val="26"/>
        </w:rPr>
      </w:pPr>
    </w:p>
    <w:p w:rsidR="00A25C44" w:rsidRDefault="00A25C44" w:rsidP="008475A6">
      <w:pPr>
        <w:widowControl w:val="0"/>
        <w:ind w:left="5670"/>
        <w:rPr>
          <w:caps/>
        </w:rPr>
      </w:pPr>
    </w:p>
    <w:p w:rsidR="00A25C44" w:rsidRDefault="00A25C44" w:rsidP="008475A6">
      <w:pPr>
        <w:widowControl w:val="0"/>
        <w:ind w:left="5670"/>
        <w:rPr>
          <w:caps/>
        </w:rPr>
      </w:pPr>
    </w:p>
    <w:p w:rsidR="00A25C44" w:rsidRDefault="00A25C44" w:rsidP="008475A6">
      <w:pPr>
        <w:widowControl w:val="0"/>
        <w:ind w:left="5670"/>
        <w:rPr>
          <w:caps/>
        </w:rPr>
      </w:pPr>
    </w:p>
    <w:p w:rsidR="00A25C44" w:rsidRDefault="00A25C44" w:rsidP="008475A6">
      <w:pPr>
        <w:widowControl w:val="0"/>
        <w:ind w:left="5670"/>
        <w:rPr>
          <w:caps/>
        </w:rPr>
      </w:pPr>
    </w:p>
    <w:p w:rsidR="00A25C44" w:rsidRDefault="00A25C44" w:rsidP="008475A6">
      <w:pPr>
        <w:widowControl w:val="0"/>
        <w:ind w:left="5670"/>
        <w:rPr>
          <w:caps/>
        </w:rPr>
      </w:pPr>
    </w:p>
    <w:p w:rsidR="00A25C44" w:rsidRDefault="00A25C44" w:rsidP="008475A6">
      <w:pPr>
        <w:widowControl w:val="0"/>
        <w:ind w:left="5670"/>
        <w:rPr>
          <w:caps/>
        </w:rPr>
      </w:pPr>
    </w:p>
    <w:p w:rsidR="00A25C44" w:rsidRDefault="00A25C44" w:rsidP="008475A6">
      <w:pPr>
        <w:widowControl w:val="0"/>
        <w:ind w:left="5670"/>
        <w:rPr>
          <w:caps/>
        </w:rPr>
      </w:pPr>
    </w:p>
    <w:p w:rsidR="00A25C44" w:rsidRDefault="00A25C44" w:rsidP="008475A6">
      <w:pPr>
        <w:widowControl w:val="0"/>
        <w:ind w:left="5670"/>
        <w:rPr>
          <w:caps/>
        </w:rPr>
      </w:pPr>
    </w:p>
    <w:p w:rsidR="00A25C44" w:rsidRDefault="00A25C44" w:rsidP="008475A6">
      <w:pPr>
        <w:widowControl w:val="0"/>
        <w:ind w:left="5670"/>
        <w:rPr>
          <w:caps/>
        </w:rPr>
      </w:pPr>
    </w:p>
    <w:p w:rsidR="00A25C44" w:rsidRDefault="00A25C44" w:rsidP="008475A6">
      <w:pPr>
        <w:widowControl w:val="0"/>
        <w:ind w:left="5670"/>
        <w:rPr>
          <w:caps/>
        </w:rPr>
      </w:pPr>
    </w:p>
    <w:p w:rsidR="00A25C44" w:rsidRDefault="00A25C44" w:rsidP="008475A6">
      <w:pPr>
        <w:widowControl w:val="0"/>
        <w:ind w:left="5670"/>
        <w:rPr>
          <w:caps/>
        </w:rPr>
      </w:pPr>
    </w:p>
    <w:p w:rsidR="00A25C44" w:rsidRDefault="00A25C44" w:rsidP="008475A6">
      <w:pPr>
        <w:widowControl w:val="0"/>
        <w:ind w:left="5670"/>
        <w:rPr>
          <w:caps/>
        </w:rPr>
      </w:pPr>
    </w:p>
    <w:p w:rsidR="00A25C44" w:rsidRDefault="00A25C44" w:rsidP="008475A6">
      <w:pPr>
        <w:widowControl w:val="0"/>
        <w:ind w:left="5670"/>
        <w:rPr>
          <w:caps/>
        </w:rPr>
      </w:pPr>
    </w:p>
    <w:p w:rsidR="00A25C44" w:rsidRDefault="00A25C44" w:rsidP="008475A6">
      <w:pPr>
        <w:widowControl w:val="0"/>
        <w:ind w:left="5670"/>
        <w:rPr>
          <w:caps/>
        </w:rPr>
      </w:pPr>
    </w:p>
    <w:p w:rsidR="00A25C44" w:rsidRDefault="00A25C44" w:rsidP="008475A6">
      <w:pPr>
        <w:widowControl w:val="0"/>
        <w:ind w:left="5670"/>
        <w:rPr>
          <w:caps/>
        </w:rPr>
      </w:pPr>
    </w:p>
    <w:p w:rsidR="00A25C44" w:rsidRDefault="00A25C44" w:rsidP="008475A6">
      <w:pPr>
        <w:widowControl w:val="0"/>
        <w:ind w:left="5670"/>
        <w:rPr>
          <w:caps/>
        </w:rPr>
      </w:pPr>
    </w:p>
    <w:p w:rsidR="00A25C44" w:rsidRDefault="00A25C44" w:rsidP="008475A6">
      <w:pPr>
        <w:widowControl w:val="0"/>
        <w:ind w:left="5670"/>
        <w:rPr>
          <w:caps/>
        </w:rPr>
      </w:pPr>
    </w:p>
    <w:p w:rsidR="00A25C44" w:rsidRDefault="00A25C44" w:rsidP="008475A6">
      <w:pPr>
        <w:widowControl w:val="0"/>
        <w:ind w:left="5670"/>
        <w:rPr>
          <w:caps/>
        </w:rPr>
      </w:pPr>
    </w:p>
    <w:p w:rsidR="00A25C44" w:rsidRDefault="00A25C44" w:rsidP="008475A6">
      <w:pPr>
        <w:widowControl w:val="0"/>
        <w:ind w:left="5670"/>
        <w:rPr>
          <w:caps/>
        </w:rPr>
      </w:pPr>
    </w:p>
    <w:p w:rsidR="00A25C44" w:rsidRDefault="00A25C44" w:rsidP="008475A6">
      <w:pPr>
        <w:widowControl w:val="0"/>
        <w:ind w:left="5670"/>
        <w:rPr>
          <w:caps/>
        </w:rPr>
      </w:pPr>
    </w:p>
    <w:p w:rsidR="00A25C44" w:rsidRDefault="00A25C44" w:rsidP="008475A6">
      <w:pPr>
        <w:widowControl w:val="0"/>
        <w:ind w:left="5670"/>
        <w:rPr>
          <w:caps/>
        </w:rPr>
      </w:pPr>
    </w:p>
    <w:p w:rsidR="008475A6" w:rsidRPr="00BB4918" w:rsidRDefault="008475A6" w:rsidP="008475A6">
      <w:pPr>
        <w:widowControl w:val="0"/>
        <w:ind w:left="5670"/>
        <w:rPr>
          <w:caps/>
        </w:rPr>
      </w:pPr>
      <w:r>
        <w:rPr>
          <w:caps/>
        </w:rPr>
        <w:t>ПрилоЖЕНИЕ 1</w:t>
      </w:r>
    </w:p>
    <w:p w:rsidR="008475A6" w:rsidRDefault="008475A6" w:rsidP="008475A6">
      <w:pPr>
        <w:pStyle w:val="30"/>
        <w:widowControl w:val="0"/>
        <w:ind w:left="5670" w:right="-285"/>
        <w:rPr>
          <w:sz w:val="24"/>
          <w:szCs w:val="24"/>
        </w:rPr>
      </w:pPr>
      <w:r w:rsidRPr="00BB4918">
        <w:rPr>
          <w:sz w:val="24"/>
          <w:szCs w:val="24"/>
        </w:rPr>
        <w:t xml:space="preserve">к пояснительной записке </w:t>
      </w:r>
    </w:p>
    <w:p w:rsidR="008475A6" w:rsidRDefault="008475A6" w:rsidP="008475A6">
      <w:pPr>
        <w:pStyle w:val="30"/>
        <w:widowControl w:val="0"/>
        <w:ind w:left="5670" w:right="-285"/>
        <w:rPr>
          <w:sz w:val="24"/>
          <w:szCs w:val="24"/>
        </w:rPr>
      </w:pPr>
      <w:r w:rsidRPr="00BB4918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РСНД </w:t>
      </w:r>
      <w:r w:rsidRPr="00290DAD">
        <w:rPr>
          <w:sz w:val="24"/>
          <w:szCs w:val="24"/>
        </w:rPr>
        <w:t xml:space="preserve">«Об утверждении </w:t>
      </w:r>
    </w:p>
    <w:p w:rsidR="008475A6" w:rsidRDefault="008475A6" w:rsidP="008475A6">
      <w:pPr>
        <w:pStyle w:val="30"/>
        <w:widowControl w:val="0"/>
        <w:ind w:left="5670" w:right="-285"/>
        <w:rPr>
          <w:sz w:val="24"/>
          <w:szCs w:val="24"/>
        </w:rPr>
      </w:pPr>
      <w:r w:rsidRPr="00290DAD">
        <w:rPr>
          <w:sz w:val="24"/>
          <w:szCs w:val="24"/>
        </w:rPr>
        <w:t>бюджета муниципального образования Бурлинский район Алтайск</w:t>
      </w:r>
      <w:r w:rsidRPr="00290DAD">
        <w:rPr>
          <w:sz w:val="24"/>
          <w:szCs w:val="24"/>
        </w:rPr>
        <w:t>о</w:t>
      </w:r>
      <w:r>
        <w:rPr>
          <w:sz w:val="24"/>
          <w:szCs w:val="24"/>
        </w:rPr>
        <w:t xml:space="preserve">го края </w:t>
      </w:r>
    </w:p>
    <w:p w:rsidR="008475A6" w:rsidRPr="00290DAD" w:rsidRDefault="008475A6" w:rsidP="008475A6">
      <w:pPr>
        <w:pStyle w:val="30"/>
        <w:widowControl w:val="0"/>
        <w:ind w:left="5670" w:right="-285"/>
        <w:rPr>
          <w:sz w:val="24"/>
          <w:szCs w:val="24"/>
        </w:rPr>
      </w:pPr>
      <w:r>
        <w:rPr>
          <w:sz w:val="24"/>
          <w:szCs w:val="24"/>
        </w:rPr>
        <w:t>на 2020</w:t>
      </w:r>
      <w:r w:rsidRPr="00290DAD">
        <w:rPr>
          <w:sz w:val="24"/>
          <w:szCs w:val="24"/>
        </w:rPr>
        <w:t xml:space="preserve"> год»</w:t>
      </w:r>
    </w:p>
    <w:p w:rsidR="00374FA0" w:rsidRDefault="00374FA0" w:rsidP="00374FA0">
      <w:pPr>
        <w:widowControl w:val="0"/>
        <w:rPr>
          <w:b/>
          <w:color w:val="000000"/>
          <w:sz w:val="28"/>
          <w:szCs w:val="28"/>
        </w:rPr>
      </w:pPr>
    </w:p>
    <w:p w:rsidR="00036001" w:rsidRDefault="00036001" w:rsidP="00036001">
      <w:pPr>
        <w:widowControl w:val="0"/>
        <w:jc w:val="center"/>
        <w:rPr>
          <w:b/>
          <w:color w:val="000000"/>
          <w:sz w:val="28"/>
          <w:szCs w:val="28"/>
        </w:rPr>
      </w:pPr>
      <w:r w:rsidRPr="00036001">
        <w:rPr>
          <w:b/>
          <w:color w:val="000000"/>
          <w:sz w:val="28"/>
          <w:szCs w:val="28"/>
        </w:rPr>
        <w:t>Объем поступлений доходов</w:t>
      </w:r>
      <w:r>
        <w:rPr>
          <w:b/>
          <w:color w:val="000000"/>
          <w:sz w:val="28"/>
          <w:szCs w:val="28"/>
        </w:rPr>
        <w:t xml:space="preserve"> </w:t>
      </w:r>
      <w:r w:rsidRPr="00036001">
        <w:rPr>
          <w:b/>
          <w:color w:val="000000"/>
          <w:sz w:val="28"/>
          <w:szCs w:val="28"/>
        </w:rPr>
        <w:t>районного бюджета в 2020 году</w:t>
      </w:r>
    </w:p>
    <w:p w:rsidR="00036001" w:rsidRDefault="00036001" w:rsidP="00036001">
      <w:pPr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4657"/>
        <w:gridCol w:w="1842"/>
      </w:tblGrid>
      <w:tr w:rsidR="00036001" w:rsidRPr="00036001" w:rsidTr="00036001">
        <w:trPr>
          <w:trHeight w:val="57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001" w:rsidRPr="00036001" w:rsidRDefault="00036001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right"/>
            </w:pPr>
            <w:r w:rsidRPr="00036001">
              <w:t>тыс. рублей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Коды бюджетной</w:t>
            </w:r>
          </w:p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классификации</w:t>
            </w:r>
          </w:p>
        </w:tc>
        <w:tc>
          <w:tcPr>
            <w:tcW w:w="46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6001" w:rsidRPr="00036001" w:rsidRDefault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Сумма</w:t>
            </w:r>
          </w:p>
          <w:p w:rsidR="00036001" w:rsidRPr="00036001" w:rsidRDefault="00036001" w:rsidP="00036001">
            <w:pPr>
              <w:jc w:val="center"/>
              <w:rPr>
                <w:bCs/>
              </w:rPr>
            </w:pP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1 00 00000 00 0000 000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 xml:space="preserve">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1 01 00000 00 0000 000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rPr>
                <w:bCs/>
              </w:rPr>
            </w:pPr>
            <w:r w:rsidRPr="00036001">
              <w:rPr>
                <w:bCs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31107,00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1 01 02000 01 0000 110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jc w:val="both"/>
              <w:rPr>
                <w:bCs/>
              </w:rPr>
            </w:pPr>
            <w:r w:rsidRPr="00036001">
              <w:rPr>
                <w:bCs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31107,00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1 03 02000 01 0000 110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jc w:val="both"/>
              <w:rPr>
                <w:bCs/>
              </w:rPr>
            </w:pPr>
            <w:r w:rsidRPr="00036001">
              <w:rPr>
                <w:bCs/>
              </w:rPr>
              <w:t>Акцизы по подакцизным тов</w:t>
            </w:r>
            <w:r w:rsidRPr="00036001">
              <w:rPr>
                <w:bCs/>
              </w:rPr>
              <w:t>а</w:t>
            </w:r>
            <w:r w:rsidRPr="00036001">
              <w:rPr>
                <w:bCs/>
              </w:rPr>
              <w:t>рам(продукции), производимым на терр</w:t>
            </w:r>
            <w:r w:rsidRPr="00036001">
              <w:rPr>
                <w:bCs/>
              </w:rPr>
              <w:t>и</w:t>
            </w:r>
            <w:r w:rsidRPr="00036001">
              <w:rPr>
                <w:bCs/>
              </w:rPr>
              <w:t>тории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2692,30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1 03 02230 01 0000 110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jc w:val="both"/>
            </w:pPr>
            <w:r w:rsidRPr="00036001">
              <w:t>Доходы от уплаты акцизов на дизельное топливо, подлежащие распределению м</w:t>
            </w:r>
            <w:r w:rsidRPr="00036001">
              <w:t>е</w:t>
            </w:r>
            <w:r w:rsidRPr="00036001">
              <w:t>жду бюджетами субъектов Российской Федерации и местными бюджетами с уч</w:t>
            </w:r>
            <w:r w:rsidRPr="00036001">
              <w:t>е</w:t>
            </w:r>
            <w:r w:rsidRPr="00036001">
              <w:t>том установленных дифференцированных нормативов отчислений в местные бюдж</w:t>
            </w:r>
            <w:r w:rsidRPr="00036001">
              <w:t>е</w:t>
            </w:r>
            <w:r w:rsidRPr="00036001">
              <w:t>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1233,70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1 03 02240 01 0000 110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jc w:val="both"/>
            </w:pPr>
            <w:r w:rsidRPr="00036001">
              <w:t>Доходы от уплаты акцизов на моторные масла для дизельных и (или) карбюрато</w:t>
            </w:r>
            <w:r w:rsidRPr="00036001">
              <w:t>р</w:t>
            </w:r>
            <w:r w:rsidRPr="00036001">
              <w:t>ных</w:t>
            </w:r>
            <w:r>
              <w:t xml:space="preserve"> </w:t>
            </w:r>
            <w:r w:rsidRPr="00036001">
              <w:t>(</w:t>
            </w:r>
            <w:proofErr w:type="spellStart"/>
            <w:r w:rsidRPr="00036001">
              <w:t>инжекторных</w:t>
            </w:r>
            <w:proofErr w:type="spellEnd"/>
            <w:r w:rsidRPr="00036001">
              <w:t>) двигателей, подлеж</w:t>
            </w:r>
            <w:r w:rsidRPr="00036001">
              <w:t>а</w:t>
            </w:r>
            <w:r w:rsidRPr="00036001">
              <w:t>щие распределению между бюджетами субъектов Российской Федерации и мес</w:t>
            </w:r>
            <w:r w:rsidRPr="00036001">
              <w:t>т</w:t>
            </w:r>
            <w:r w:rsidRPr="00036001">
              <w:t>ными бюджетами с учетом установленных дифференцированных нормативов отчи</w:t>
            </w:r>
            <w:r w:rsidRPr="00036001">
              <w:t>с</w:t>
            </w:r>
            <w:r w:rsidRPr="00036001">
              <w:t>лений в местные бюджеты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6,40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1 03 02250 01 0000 110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jc w:val="both"/>
            </w:pPr>
            <w:r w:rsidRPr="00036001">
              <w:t>Доходы от уплаты акцизов на автомобил</w:t>
            </w:r>
            <w:r w:rsidRPr="00036001">
              <w:t>ь</w:t>
            </w:r>
            <w:r w:rsidRPr="00036001"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036001">
              <w:t>е</w:t>
            </w:r>
            <w:r w:rsidRPr="00036001">
              <w:t>том установленных дифференцированных нормативов отчислений в местные бюдж</w:t>
            </w:r>
            <w:r w:rsidRPr="00036001">
              <w:t>е</w:t>
            </w:r>
            <w:r w:rsidRPr="00036001">
              <w:t>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1611,40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1 03 02260 01 0000 110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jc w:val="both"/>
            </w:pPr>
            <w:r w:rsidRPr="00036001">
              <w:t>Доходы от уплаты акцизов на прямого</w:t>
            </w:r>
            <w:r w:rsidRPr="00036001">
              <w:t>н</w:t>
            </w:r>
            <w:r w:rsidRPr="00036001"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036001">
              <w:t>е</w:t>
            </w:r>
            <w:r w:rsidRPr="00036001">
              <w:t>том установленных дифференцированных нормативов отчислений в местные бюдж</w:t>
            </w:r>
            <w:r w:rsidRPr="00036001">
              <w:t>е</w:t>
            </w:r>
            <w:r w:rsidRPr="00036001">
              <w:t>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-159,20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1 05 00000 00 0000 000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jc w:val="both"/>
              <w:rPr>
                <w:bCs/>
              </w:rPr>
            </w:pPr>
            <w:r w:rsidRPr="00036001">
              <w:rPr>
                <w:bCs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4130,00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1 05 01000 00 0000 110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jc w:val="both"/>
            </w:pPr>
            <w:r w:rsidRPr="00036001">
              <w:t>Единый налог, взимаемый   с применен</w:t>
            </w:r>
            <w:r w:rsidRPr="00036001">
              <w:t>и</w:t>
            </w:r>
            <w:r w:rsidRPr="00036001">
              <w:t>ем упрощенной системы налогообложения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1064,00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1 05 02000 02 0000 110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jc w:val="both"/>
            </w:pPr>
            <w:r w:rsidRPr="00036001"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2706,00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1 05 03000 01 0000 110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jc w:val="both"/>
            </w:pPr>
            <w:r w:rsidRPr="00036001"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360,00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1 08 00000 00 0000 000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jc w:val="both"/>
              <w:rPr>
                <w:bCs/>
              </w:rPr>
            </w:pPr>
            <w:r w:rsidRPr="00036001">
              <w:rPr>
                <w:bCs/>
              </w:rPr>
              <w:t>Государственная пошлина, сборы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526,00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1 11 00000 00 0000 000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jc w:val="both"/>
              <w:rPr>
                <w:bCs/>
              </w:rPr>
            </w:pPr>
            <w:r w:rsidRPr="00036001">
              <w:rPr>
                <w:bCs/>
              </w:rPr>
              <w:t>Доходы от использования имущества, н</w:t>
            </w:r>
            <w:r w:rsidRPr="00036001">
              <w:rPr>
                <w:bCs/>
              </w:rPr>
              <w:t>а</w:t>
            </w:r>
            <w:r w:rsidRPr="00036001">
              <w:rPr>
                <w:bCs/>
              </w:rPr>
              <w:t>ходящегося в государственной муниц</w:t>
            </w:r>
            <w:r w:rsidRPr="00036001">
              <w:rPr>
                <w:bCs/>
              </w:rPr>
              <w:t>и</w:t>
            </w:r>
            <w:r w:rsidRPr="00036001">
              <w:rPr>
                <w:bCs/>
              </w:rPr>
              <w:t>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5864,10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из них: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1 11 05013 05 0000 120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jc w:val="both"/>
            </w:pPr>
            <w:r w:rsidRPr="00036001">
              <w:t>Доходы, получаемые в виде арендной пл</w:t>
            </w:r>
            <w:r w:rsidRPr="00036001">
              <w:t>а</w:t>
            </w:r>
            <w:r w:rsidRPr="00036001">
              <w:t>ты за земельные участки, государственная собственность на которые не разграничена и которые расположены в границах сел</w:t>
            </w:r>
            <w:r w:rsidRPr="00036001">
              <w:t>ь</w:t>
            </w:r>
            <w:r w:rsidRPr="00036001">
              <w:t>ских поселений и межселенных террит</w:t>
            </w:r>
            <w:r w:rsidRPr="00036001">
              <w:t>о</w:t>
            </w:r>
            <w:r w:rsidRPr="00036001">
              <w:t>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5654,10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1 11 05035 05 0000 120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jc w:val="both"/>
            </w:pPr>
            <w:r w:rsidRPr="00036001">
              <w:t>Доходы от сдачи в аренду имущества, н</w:t>
            </w:r>
            <w:r w:rsidRPr="00036001">
              <w:t>а</w:t>
            </w:r>
            <w:r w:rsidRPr="00036001">
              <w:t>ходящегося в оперативном управлении о</w:t>
            </w:r>
            <w:r w:rsidRPr="00036001">
              <w:t>р</w:t>
            </w:r>
            <w:r w:rsidRPr="00036001">
              <w:t>ганов управления муниципальных районов и созданных ими учреждений (за искл</w:t>
            </w:r>
            <w:r w:rsidRPr="00036001">
              <w:t>ю</w:t>
            </w:r>
            <w:r w:rsidRPr="00036001">
              <w:t>чением имущества муниципальных бю</w:t>
            </w:r>
            <w:r w:rsidRPr="00036001">
              <w:t>д</w:t>
            </w:r>
            <w:r w:rsidRPr="00036001">
              <w:t>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100,00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1 11 09045 10 0000 120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jc w:val="both"/>
            </w:pPr>
            <w:r w:rsidRPr="00036001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</w:t>
            </w:r>
            <w:r w:rsidRPr="00036001">
              <w:t>и</w:t>
            </w:r>
            <w:r w:rsidRPr="00036001">
              <w:t>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110,00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1 12 00000 00 0000 000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rPr>
                <w:bCs/>
              </w:rPr>
            </w:pPr>
            <w:r w:rsidRPr="00036001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85,00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1 12 01000 01 0000 120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jc w:val="both"/>
            </w:pPr>
            <w:r w:rsidRPr="00036001">
              <w:t>Плата за негативное воздействие на окр</w:t>
            </w:r>
            <w:r w:rsidRPr="00036001">
              <w:t>у</w:t>
            </w:r>
            <w:r w:rsidRPr="00036001">
              <w:t>жающую среду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85,00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1 14 00000 00 0000 000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jc w:val="both"/>
              <w:rPr>
                <w:bCs/>
              </w:rPr>
            </w:pPr>
            <w:r w:rsidRPr="00036001">
              <w:rPr>
                <w:bCs/>
              </w:rPr>
              <w:t>Доходы от продажи материальных и нем</w:t>
            </w:r>
            <w:r w:rsidRPr="00036001">
              <w:rPr>
                <w:bCs/>
              </w:rPr>
              <w:t>а</w:t>
            </w:r>
            <w:r w:rsidRPr="00036001">
              <w:rPr>
                <w:bCs/>
              </w:rPr>
              <w:t>териальных активов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605,50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1 16 00000 00 0000 000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jc w:val="both"/>
              <w:rPr>
                <w:bCs/>
              </w:rPr>
            </w:pPr>
            <w:r w:rsidRPr="00036001">
              <w:rPr>
                <w:bCs/>
              </w:rPr>
              <w:t>Штрафы, санкции, возмещение ущерба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348,00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1 13 00000 00 0000 000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jc w:val="both"/>
              <w:rPr>
                <w:bCs/>
              </w:rPr>
            </w:pPr>
            <w:r w:rsidRPr="00036001">
              <w:rPr>
                <w:bCs/>
              </w:rPr>
              <w:t>Доходы от оказания платных услуг и ко</w:t>
            </w:r>
            <w:r w:rsidRPr="00036001">
              <w:rPr>
                <w:bCs/>
              </w:rPr>
              <w:t>м</w:t>
            </w:r>
            <w:r w:rsidRPr="00036001">
              <w:rPr>
                <w:bCs/>
              </w:rPr>
              <w:t>пенсации затрат государства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9787,75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1 17 00000 00 0000 000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jc w:val="both"/>
              <w:rPr>
                <w:bCs/>
              </w:rPr>
            </w:pPr>
            <w:r w:rsidRPr="00036001">
              <w:rPr>
                <w:bCs/>
              </w:rPr>
              <w:t>Прочие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rPr>
                <w:bCs/>
              </w:rPr>
            </w:pPr>
            <w:r w:rsidRPr="00036001">
              <w:rPr>
                <w:bCs/>
              </w:rPr>
              <w:t>Итого доходов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55145,65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000 2 00 00000 00 0000 000</w:t>
            </w:r>
          </w:p>
        </w:tc>
        <w:tc>
          <w:tcPr>
            <w:tcW w:w="4657" w:type="dxa"/>
            <w:shd w:val="clear" w:color="auto" w:fill="auto"/>
            <w:vAlign w:val="bottom"/>
          </w:tcPr>
          <w:p w:rsidR="00036001" w:rsidRPr="00036001" w:rsidRDefault="00036001">
            <w:pPr>
              <w:rPr>
                <w:bCs/>
              </w:rPr>
            </w:pPr>
            <w:r w:rsidRPr="00036001">
              <w:rPr>
                <w:bCs/>
              </w:rPr>
              <w:t xml:space="preserve">  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217421,02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000 2 02 00000 00 0000 000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036001" w:rsidRPr="00036001" w:rsidRDefault="00036001">
            <w:pPr>
              <w:jc w:val="both"/>
              <w:rPr>
                <w:bCs/>
              </w:rPr>
            </w:pPr>
            <w:r w:rsidRPr="00036001">
              <w:rPr>
                <w:bCs/>
              </w:rPr>
              <w:t>БЕЗВОЗМЕЗДНЫЕ ПОСТУПЛЕНИЯ ОТ ДРУГИХ БЮДЖЕТОВ БЮДЖЕТНОЙ СИСТЕМЫ РОССИЙСКОЙ ФЕДЕР</w:t>
            </w:r>
            <w:r w:rsidRPr="00036001">
              <w:rPr>
                <w:bCs/>
              </w:rPr>
              <w:t>А</w:t>
            </w:r>
            <w:r w:rsidRPr="00036001">
              <w:rPr>
                <w:bCs/>
              </w:rPr>
              <w:t>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217484,08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000 2 02 10000 00 0000 150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036001" w:rsidRPr="00036001" w:rsidRDefault="00036001">
            <w:pPr>
              <w:jc w:val="both"/>
            </w:pPr>
            <w:r w:rsidRPr="00036001"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46191,00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000 2 02 15001 00 0000 150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036001" w:rsidRPr="00036001" w:rsidRDefault="00036001">
            <w:pPr>
              <w:jc w:val="both"/>
            </w:pPr>
            <w:r w:rsidRPr="00036001"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36964,00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000 2 02 15001 05 0000 150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036001" w:rsidRPr="00036001" w:rsidRDefault="00036001">
            <w:pPr>
              <w:jc w:val="both"/>
            </w:pPr>
            <w:r w:rsidRPr="00036001">
              <w:t>Дотации бюджетам муниципальных ра</w:t>
            </w:r>
            <w:r w:rsidRPr="00036001">
              <w:t>й</w:t>
            </w:r>
            <w:r w:rsidRPr="00036001">
              <w:t>онов на выравнивание бюджетной обесп</w:t>
            </w:r>
            <w:r w:rsidRPr="00036001">
              <w:t>е</w:t>
            </w:r>
            <w:r w:rsidRPr="00036001">
              <w:t>ченности из бюджета субъекта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36964,00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000 2 02 15002 00 0000 150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036001" w:rsidRPr="00036001" w:rsidRDefault="00036001">
            <w:pPr>
              <w:jc w:val="both"/>
            </w:pPr>
            <w:r w:rsidRPr="00036001">
              <w:t>Дотации бюджетам на поддержку мер по обеспечению сбалансированности бюдж</w:t>
            </w:r>
            <w:r w:rsidRPr="00036001">
              <w:t>е</w:t>
            </w:r>
            <w:r w:rsidRPr="00036001">
              <w:t>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8575,00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000 2 02 15002 05 0000 150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036001" w:rsidRPr="00036001" w:rsidRDefault="00036001">
            <w:pPr>
              <w:jc w:val="both"/>
            </w:pPr>
            <w:r w:rsidRPr="00036001">
              <w:t>Дотации бюджетам муниципальных ра</w:t>
            </w:r>
            <w:r w:rsidRPr="00036001">
              <w:t>й</w:t>
            </w:r>
            <w:r w:rsidRPr="00036001">
              <w:t>онов на поддержку мер по обеспечению сбалансированности бюджетов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8575,00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000 2 0219999 00 0000150</w:t>
            </w:r>
          </w:p>
        </w:tc>
        <w:tc>
          <w:tcPr>
            <w:tcW w:w="4657" w:type="dxa"/>
            <w:shd w:val="clear" w:color="auto" w:fill="auto"/>
            <w:noWrap/>
            <w:vAlign w:val="bottom"/>
          </w:tcPr>
          <w:p w:rsidR="00036001" w:rsidRPr="00036001" w:rsidRDefault="00036001">
            <w:r w:rsidRPr="00036001">
              <w:t>Прочие дотации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652,00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000 2 02 19999 05 0000 150</w:t>
            </w:r>
          </w:p>
        </w:tc>
        <w:tc>
          <w:tcPr>
            <w:tcW w:w="4657" w:type="dxa"/>
            <w:shd w:val="clear" w:color="auto" w:fill="auto"/>
            <w:vAlign w:val="bottom"/>
          </w:tcPr>
          <w:p w:rsidR="00036001" w:rsidRPr="00036001" w:rsidRDefault="00036001">
            <w:r w:rsidRPr="00036001">
              <w:t>Прочая дотация бюджетам муниципал</w:t>
            </w:r>
            <w:r w:rsidRPr="00036001">
              <w:t>ь</w:t>
            </w:r>
            <w:r w:rsidRPr="00036001">
              <w:t>ных образований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652,00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000 2 02 20000 00 0000 150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036001" w:rsidRPr="00036001" w:rsidRDefault="00036001">
            <w:pPr>
              <w:jc w:val="both"/>
              <w:rPr>
                <w:bCs/>
              </w:rPr>
            </w:pPr>
            <w:r w:rsidRPr="00036001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66571,02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000 2 02 20216 05 0000 150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036001" w:rsidRPr="00036001" w:rsidRDefault="00036001">
            <w:r w:rsidRPr="00036001">
              <w:t>Субсидии бюджетам на осуществление дорожной деятельности в отношении а</w:t>
            </w:r>
            <w:r w:rsidRPr="00036001">
              <w:t>в</w:t>
            </w:r>
            <w:r w:rsidRPr="00036001">
              <w:t>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15893,00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000 2  02 25567 05 0000 150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036001" w:rsidRPr="00036001" w:rsidRDefault="00036001">
            <w:r w:rsidRPr="00036001">
              <w:t>Субсидии бюджетам муниципальных ра</w:t>
            </w:r>
            <w:r w:rsidRPr="00036001">
              <w:t>й</w:t>
            </w:r>
            <w:r w:rsidRPr="00036001">
              <w:t>онов на обеспечение устойчивого развития сельских территорий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1150,02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000 2 02 29999 00 0000 150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036001" w:rsidRPr="00036001" w:rsidRDefault="00036001">
            <w:pPr>
              <w:jc w:val="both"/>
            </w:pPr>
            <w:r w:rsidRPr="00036001">
              <w:t>Прочие субсидии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49528,00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000 2 02 29999 05 0000 150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036001" w:rsidRPr="00036001" w:rsidRDefault="00036001">
            <w:pPr>
              <w:jc w:val="both"/>
            </w:pPr>
            <w:r w:rsidRPr="00036001">
              <w:t>Прочие субсидии бюджетам муниципал</w:t>
            </w:r>
            <w:r w:rsidRPr="00036001">
              <w:t>ь</w:t>
            </w:r>
            <w:r w:rsidRPr="00036001">
              <w:t>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49528,00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r w:rsidRPr="00036001">
              <w:t xml:space="preserve"> на организацию отдыха и оздоровления детей в рамках государственной програ</w:t>
            </w:r>
            <w:r w:rsidRPr="00036001">
              <w:t>м</w:t>
            </w:r>
            <w:r w:rsidRPr="00036001">
              <w:t>мы Алтайского края «Развитие образов</w:t>
            </w:r>
            <w:r w:rsidRPr="00036001">
              <w:t>а</w:t>
            </w:r>
            <w:r w:rsidRPr="00036001">
              <w:t>ния в Алтайском крае»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109,90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</w:p>
        </w:tc>
        <w:tc>
          <w:tcPr>
            <w:tcW w:w="4657" w:type="dxa"/>
            <w:shd w:val="clear" w:color="auto" w:fill="auto"/>
            <w:vAlign w:val="center"/>
          </w:tcPr>
          <w:p w:rsidR="00036001" w:rsidRPr="00036001" w:rsidRDefault="00036001">
            <w:r w:rsidRPr="00036001">
              <w:t xml:space="preserve">  на софинансирование части расходов м</w:t>
            </w:r>
            <w:r w:rsidRPr="00036001">
              <w:t>е</w:t>
            </w:r>
            <w:r w:rsidRPr="00036001">
              <w:t>стных бюджетов по оплате труда работн</w:t>
            </w:r>
            <w:r w:rsidRPr="00036001">
              <w:t>и</w:t>
            </w:r>
            <w:r w:rsidRPr="00036001">
              <w:t>ков муниципальных учреждений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14867,00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r w:rsidRPr="00036001">
              <w:t xml:space="preserve">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10179,00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r w:rsidRPr="00036001">
              <w:t xml:space="preserve"> на реализацию мероприятий, направле</w:t>
            </w:r>
            <w:r w:rsidRPr="00036001">
              <w:t>н</w:t>
            </w:r>
            <w:r w:rsidRPr="00036001">
              <w:t>ных на обеспечение стабильного вод</w:t>
            </w:r>
            <w:r w:rsidRPr="00036001">
              <w:t>о</w:t>
            </w:r>
            <w:r w:rsidRPr="00036001">
              <w:t>снабжения населения Алтайского края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1900,00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r w:rsidRPr="00036001">
              <w:t xml:space="preserve"> на текущий и капитальный ремонт, благ</w:t>
            </w:r>
            <w:r w:rsidRPr="00036001">
              <w:t>о</w:t>
            </w:r>
            <w:r w:rsidRPr="00036001">
              <w:t>устройство территорий объектов культу</w:t>
            </w:r>
            <w:r w:rsidRPr="00036001">
              <w:t>р</w:t>
            </w:r>
            <w:r w:rsidRPr="00036001">
              <w:t>ного наследия - памятников Великой От</w:t>
            </w:r>
            <w:r w:rsidRPr="00036001">
              <w:t>е</w:t>
            </w:r>
            <w:r w:rsidRPr="00036001">
              <w:t xml:space="preserve">чественной войны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1226,00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r w:rsidRPr="00036001">
              <w:t>на реализацию мероприятий по строител</w:t>
            </w:r>
            <w:r w:rsidRPr="00036001">
              <w:t>ь</w:t>
            </w:r>
            <w:r w:rsidRPr="00036001">
              <w:t>ству, реконструкции, ремонту и капитал</w:t>
            </w:r>
            <w:r w:rsidRPr="00036001">
              <w:t>ь</w:t>
            </w:r>
            <w:r w:rsidRPr="00036001">
              <w:t>ному ремонту объектов теплоснабжения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21246,10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000 2 02 30000 00 0000 150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036001" w:rsidRPr="00036001" w:rsidRDefault="00036001">
            <w:pPr>
              <w:jc w:val="both"/>
              <w:rPr>
                <w:bCs/>
              </w:rPr>
            </w:pPr>
            <w:r w:rsidRPr="00036001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104716,66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000 2 02 35118 05 0000 150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036001" w:rsidRPr="00036001" w:rsidRDefault="00036001">
            <w:pPr>
              <w:jc w:val="both"/>
            </w:pPr>
            <w:r w:rsidRPr="00036001">
              <w:t>Субвенции бюджетам муниципальных районов на осуществление первичного в</w:t>
            </w:r>
            <w:r w:rsidRPr="00036001">
              <w:t>о</w:t>
            </w:r>
            <w:r w:rsidRPr="00036001">
              <w:t>инского учета на территориях, где отсу</w:t>
            </w:r>
            <w:r w:rsidRPr="00036001">
              <w:t>т</w:t>
            </w:r>
            <w:r w:rsidRPr="00036001">
              <w:t>ствуют военные комиссариаты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784,20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000 2 02 35120 05 0000 150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036001" w:rsidRPr="00036001" w:rsidRDefault="00036001">
            <w:pPr>
              <w:jc w:val="both"/>
            </w:pPr>
            <w:r w:rsidRPr="00036001">
              <w:t>Субвенции бюджетам муниципальных районов на осуществление полномочий по составлению (изменению) списков канд</w:t>
            </w:r>
            <w:r w:rsidRPr="00036001">
              <w:t>и</w:t>
            </w:r>
            <w:r w:rsidRPr="00036001">
              <w:t>датов в присяжные заседатели федерал</w:t>
            </w:r>
            <w:r w:rsidRPr="00036001">
              <w:t>ь</w:t>
            </w:r>
            <w:r w:rsidRPr="00036001">
              <w:t>ных судов общей юрисдикции в Росси</w:t>
            </w:r>
            <w:r w:rsidRPr="00036001">
              <w:t>й</w:t>
            </w:r>
            <w:r w:rsidRPr="00036001">
              <w:t>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3,30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000 2 02 35469 05 0000 150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036001" w:rsidRPr="00036001" w:rsidRDefault="00036001">
            <w:pPr>
              <w:jc w:val="both"/>
            </w:pPr>
            <w:r w:rsidRPr="00036001">
              <w:t>Субвенции бюджетам муниципальных районов на проведение Всероссийской п</w:t>
            </w:r>
            <w:r w:rsidRPr="00036001">
              <w:t>е</w:t>
            </w:r>
            <w:r w:rsidRPr="00036001">
              <w:t>реписи населения 2020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171,26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000 2 02 30024 00 0000 150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036001" w:rsidRPr="00036001" w:rsidRDefault="00036001">
            <w:pPr>
              <w:jc w:val="both"/>
            </w:pPr>
            <w:r w:rsidRPr="00036001">
              <w:t>Субвенции местным бюджетам на выпо</w:t>
            </w:r>
            <w:r w:rsidRPr="00036001">
              <w:t>л</w:t>
            </w:r>
            <w:r w:rsidRPr="00036001">
              <w:t>нение передаваемых полномочий субъе</w:t>
            </w:r>
            <w:r w:rsidRPr="00036001">
              <w:t>к</w:t>
            </w:r>
            <w:r w:rsidRPr="00036001">
              <w:t>тов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100719,90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000 2 02 30024 05 0000 150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036001" w:rsidRPr="00036001" w:rsidRDefault="00036001">
            <w:pPr>
              <w:jc w:val="both"/>
            </w:pPr>
            <w:r w:rsidRPr="00036001">
              <w:t>Субвенции бюджетам муниципальных районов на выполнение передаваемых полномочий субъектов Российской Фед</w:t>
            </w:r>
            <w:r w:rsidRPr="00036001">
              <w:t>е</w:t>
            </w:r>
            <w:r w:rsidRPr="00036001">
              <w:t>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100719,90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</w:pPr>
          </w:p>
        </w:tc>
        <w:tc>
          <w:tcPr>
            <w:tcW w:w="4657" w:type="dxa"/>
            <w:shd w:val="clear" w:color="auto" w:fill="auto"/>
            <w:vAlign w:val="bottom"/>
          </w:tcPr>
          <w:p w:rsidR="00036001" w:rsidRPr="00036001" w:rsidRDefault="00036001">
            <w:r w:rsidRPr="00036001">
              <w:t>Субвенции на выравнивание бюджетной обеспеченности поселений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690,90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</w:pPr>
          </w:p>
        </w:tc>
        <w:tc>
          <w:tcPr>
            <w:tcW w:w="4657" w:type="dxa"/>
            <w:shd w:val="clear" w:color="auto" w:fill="auto"/>
            <w:vAlign w:val="center"/>
          </w:tcPr>
          <w:p w:rsidR="00036001" w:rsidRPr="00036001" w:rsidRDefault="00036001">
            <w:r w:rsidRPr="00036001">
              <w:t>Субвенции на обеспечение государстве</w:t>
            </w:r>
            <w:r w:rsidRPr="00036001">
              <w:t>н</w:t>
            </w:r>
            <w:r w:rsidRPr="00036001">
              <w:t>ных гарантий реализации прав на получ</w:t>
            </w:r>
            <w:r w:rsidRPr="00036001">
              <w:t>е</w:t>
            </w:r>
            <w:r w:rsidRPr="00036001">
              <w:t>ние общедоступного и бесплатного д</w:t>
            </w:r>
            <w:r w:rsidRPr="00036001">
              <w:t>о</w:t>
            </w:r>
            <w:r w:rsidRPr="00036001">
              <w:t>школьного, начального общего, основного общего, среднего общего образования в общеобразовательных организациях, обеспечение дополнительного образов</w:t>
            </w:r>
            <w:r w:rsidRPr="00036001">
              <w:t>а</w:t>
            </w:r>
            <w:r w:rsidRPr="00036001">
              <w:t>ния детей в общеобразовательных орган</w:t>
            </w:r>
            <w:r w:rsidRPr="00036001">
              <w:t>и</w:t>
            </w:r>
            <w:r w:rsidRPr="00036001">
              <w:t xml:space="preserve">зациях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77810,00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</w:pPr>
          </w:p>
        </w:tc>
        <w:tc>
          <w:tcPr>
            <w:tcW w:w="4657" w:type="dxa"/>
            <w:shd w:val="clear" w:color="auto" w:fill="auto"/>
            <w:vAlign w:val="bottom"/>
          </w:tcPr>
          <w:p w:rsidR="00036001" w:rsidRPr="00036001" w:rsidRDefault="00036001">
            <w:r w:rsidRPr="00036001">
              <w:t>Субвенции на выплату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</w:t>
            </w:r>
            <w:r w:rsidRPr="00036001">
              <w:t>а</w:t>
            </w:r>
            <w:r w:rsidRPr="00036001">
              <w:t xml:space="preserve">тельную деятельность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1083,00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</w:pPr>
          </w:p>
        </w:tc>
        <w:tc>
          <w:tcPr>
            <w:tcW w:w="4657" w:type="dxa"/>
            <w:shd w:val="clear" w:color="auto" w:fill="auto"/>
            <w:vAlign w:val="bottom"/>
          </w:tcPr>
          <w:p w:rsidR="00036001" w:rsidRPr="00036001" w:rsidRDefault="00036001">
            <w:r w:rsidRPr="00036001">
              <w:t>Субвенции на функционирование админ</w:t>
            </w:r>
            <w:r w:rsidRPr="00036001">
              <w:t>и</w:t>
            </w:r>
            <w:r w:rsidRPr="00036001">
              <w:t>стративных комиссий при местных адм</w:t>
            </w:r>
            <w:r w:rsidRPr="00036001">
              <w:t>и</w:t>
            </w:r>
            <w:r w:rsidRPr="00036001">
              <w:t>нистрациях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245,00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</w:pPr>
          </w:p>
        </w:tc>
        <w:tc>
          <w:tcPr>
            <w:tcW w:w="4657" w:type="dxa"/>
            <w:shd w:val="clear" w:color="auto" w:fill="auto"/>
            <w:vAlign w:val="center"/>
          </w:tcPr>
          <w:p w:rsidR="00036001" w:rsidRPr="00036001" w:rsidRDefault="00036001">
            <w:r w:rsidRPr="00036001">
              <w:t>Субвенции на функционирование коми</w:t>
            </w:r>
            <w:r w:rsidRPr="00036001">
              <w:t>с</w:t>
            </w:r>
            <w:r w:rsidRPr="00036001">
              <w:t>сий по делам несовершеннолетних и з</w:t>
            </w:r>
            <w:r w:rsidRPr="00036001">
              <w:t>а</w:t>
            </w:r>
            <w:r w:rsidRPr="00036001">
              <w:t>щите их прав и на организацию и осущ</w:t>
            </w:r>
            <w:r w:rsidRPr="00036001">
              <w:t>е</w:t>
            </w:r>
            <w:r w:rsidRPr="00036001">
              <w:t>ствление деятельности по опеке и попеч</w:t>
            </w:r>
            <w:r w:rsidRPr="00036001">
              <w:t>и</w:t>
            </w:r>
            <w:r w:rsidRPr="00036001">
              <w:t>тельству над детьми-сиротами и детьми, оставшимися без попечения родителей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582,00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</w:pPr>
          </w:p>
        </w:tc>
        <w:tc>
          <w:tcPr>
            <w:tcW w:w="4657" w:type="dxa"/>
            <w:shd w:val="clear" w:color="auto" w:fill="auto"/>
            <w:vAlign w:val="bottom"/>
          </w:tcPr>
          <w:p w:rsidR="00036001" w:rsidRPr="00036001" w:rsidRDefault="00036001">
            <w:r w:rsidRPr="00036001">
              <w:t>Субвенции на компенсационные выплаты на питание обучающимся в муниципал</w:t>
            </w:r>
            <w:r w:rsidRPr="00036001">
              <w:t>ь</w:t>
            </w:r>
            <w:r w:rsidRPr="00036001">
              <w:t>ных общеобразовательных учреждениях, нуждающимся в социальной поддержке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766,00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</w:p>
        </w:tc>
        <w:tc>
          <w:tcPr>
            <w:tcW w:w="4657" w:type="dxa"/>
            <w:shd w:val="clear" w:color="auto" w:fill="auto"/>
            <w:vAlign w:val="center"/>
          </w:tcPr>
          <w:p w:rsidR="00036001" w:rsidRPr="00036001" w:rsidRDefault="00036001">
            <w:r w:rsidRPr="00036001">
              <w:t xml:space="preserve">Субвенции на содержание ребенка в семье опекуна (попечителя) и приемной семье, а также на вознаграждение, причитающееся приемному родителю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5435,00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</w:pPr>
          </w:p>
        </w:tc>
        <w:tc>
          <w:tcPr>
            <w:tcW w:w="4657" w:type="dxa"/>
            <w:shd w:val="clear" w:color="auto" w:fill="auto"/>
            <w:vAlign w:val="center"/>
          </w:tcPr>
          <w:p w:rsidR="00036001" w:rsidRPr="00036001" w:rsidRDefault="00036001">
            <w:r w:rsidRPr="00036001">
              <w:t>Субвенции на обеспечение государстве</w:t>
            </w:r>
            <w:r w:rsidRPr="00036001">
              <w:t>н</w:t>
            </w:r>
            <w:r w:rsidRPr="00036001">
              <w:t xml:space="preserve">ных гарантий реализации прав </w:t>
            </w:r>
            <w:r w:rsidRPr="00036001">
              <w:br/>
              <w:t>на получение общедоступного и беспла</w:t>
            </w:r>
            <w:r w:rsidRPr="00036001">
              <w:t>т</w:t>
            </w:r>
            <w:r w:rsidRPr="00036001">
              <w:t xml:space="preserve">ного дошкольного образования </w:t>
            </w:r>
            <w:r w:rsidRPr="00036001">
              <w:br/>
              <w:t xml:space="preserve">в образовательных организациях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14083,00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</w:pPr>
          </w:p>
        </w:tc>
        <w:tc>
          <w:tcPr>
            <w:tcW w:w="4657" w:type="dxa"/>
            <w:shd w:val="clear" w:color="auto" w:fill="auto"/>
            <w:vAlign w:val="bottom"/>
          </w:tcPr>
          <w:p w:rsidR="00036001" w:rsidRPr="00036001" w:rsidRDefault="00036001">
            <w:r w:rsidRPr="00036001">
              <w:t>Субвенций между бюджетами муниц</w:t>
            </w:r>
            <w:r w:rsidRPr="00036001">
              <w:t>и</w:t>
            </w:r>
            <w:r w:rsidRPr="00036001">
              <w:t>пальных районов и городских округов на исполнение государственных полномочий по обращению с животными без владел</w:t>
            </w:r>
            <w:r w:rsidRPr="00036001">
              <w:t>ь</w:t>
            </w:r>
            <w:r w:rsidRPr="00036001">
              <w:t xml:space="preserve">цев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25,00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000 2 02 35303 00 0000 150</w:t>
            </w:r>
          </w:p>
        </w:tc>
        <w:tc>
          <w:tcPr>
            <w:tcW w:w="4657" w:type="dxa"/>
            <w:shd w:val="clear" w:color="auto" w:fill="auto"/>
            <w:vAlign w:val="bottom"/>
          </w:tcPr>
          <w:p w:rsidR="00036001" w:rsidRPr="00036001" w:rsidRDefault="00036001">
            <w:r w:rsidRPr="00036001">
              <w:t>Субвенция бюджетам муниципальных о</w:t>
            </w:r>
            <w:r w:rsidRPr="00036001">
              <w:t>б</w:t>
            </w:r>
            <w:r w:rsidRPr="00036001">
              <w:t>разований на ежемесячное денежное во</w:t>
            </w:r>
            <w:r w:rsidRPr="00036001">
              <w:t>з</w:t>
            </w:r>
            <w:r w:rsidRPr="00036001">
              <w:t>награждение за классное руководство п</w:t>
            </w:r>
            <w:r w:rsidRPr="00036001">
              <w:t>е</w:t>
            </w:r>
            <w:r w:rsidRPr="00036001">
              <w:t>дагогическим работникам государстве</w:t>
            </w:r>
            <w:r w:rsidRPr="00036001">
              <w:t>н</w:t>
            </w:r>
            <w:r w:rsidRPr="00036001">
              <w:t>ных и муниципальных общеобразовател</w:t>
            </w:r>
            <w:r w:rsidRPr="00036001">
              <w:t>ь</w:t>
            </w:r>
            <w:r w:rsidRPr="00036001">
              <w:t>ных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3038,00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000 2 02 35303 05 0000 150</w:t>
            </w:r>
          </w:p>
        </w:tc>
        <w:tc>
          <w:tcPr>
            <w:tcW w:w="4657" w:type="dxa"/>
            <w:shd w:val="clear" w:color="auto" w:fill="auto"/>
            <w:vAlign w:val="bottom"/>
          </w:tcPr>
          <w:p w:rsidR="00036001" w:rsidRPr="00036001" w:rsidRDefault="00036001">
            <w:r w:rsidRPr="00036001">
              <w:t>Субвенция бюджетам муниципальных районов на ежемесячное денежное возн</w:t>
            </w:r>
            <w:r w:rsidRPr="00036001">
              <w:t>а</w:t>
            </w:r>
            <w:r w:rsidRPr="00036001">
              <w:t>граждение за классное руководство пед</w:t>
            </w:r>
            <w:r w:rsidRPr="00036001">
              <w:t>а</w:t>
            </w:r>
            <w:r w:rsidRPr="00036001">
              <w:t>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3038,00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000 2 02 40000 00 0000 150</w:t>
            </w:r>
          </w:p>
        </w:tc>
        <w:tc>
          <w:tcPr>
            <w:tcW w:w="4657" w:type="dxa"/>
            <w:shd w:val="clear" w:color="auto" w:fill="auto"/>
            <w:vAlign w:val="bottom"/>
          </w:tcPr>
          <w:p w:rsidR="00036001" w:rsidRPr="00036001" w:rsidRDefault="00036001">
            <w:pPr>
              <w:rPr>
                <w:bCs/>
              </w:rPr>
            </w:pPr>
            <w:r w:rsidRPr="00036001">
              <w:rPr>
                <w:bCs/>
              </w:rPr>
              <w:t>ИНЫЕ МЕЖБЮДЖЕТНЫЕ ТРАНСФЕ</w:t>
            </w:r>
            <w:r w:rsidRPr="00036001">
              <w:rPr>
                <w:bCs/>
              </w:rPr>
              <w:t>Р</w:t>
            </w:r>
            <w:r w:rsidRPr="00036001">
              <w:rPr>
                <w:bCs/>
              </w:rPr>
              <w:t>ТЫ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5,40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000 2 02 40014 05 0000 150</w:t>
            </w:r>
          </w:p>
        </w:tc>
        <w:tc>
          <w:tcPr>
            <w:tcW w:w="4657" w:type="dxa"/>
            <w:shd w:val="clear" w:color="auto" w:fill="auto"/>
            <w:vAlign w:val="bottom"/>
          </w:tcPr>
          <w:p w:rsidR="00036001" w:rsidRPr="00036001" w:rsidRDefault="00036001">
            <w:pPr>
              <w:rPr>
                <w:bCs/>
              </w:rPr>
            </w:pPr>
            <w:r w:rsidRPr="00036001">
              <w:rPr>
                <w:bCs/>
              </w:rPr>
              <w:t>Межбюджетные трансферты, передава</w:t>
            </w:r>
            <w:r w:rsidRPr="00036001">
              <w:rPr>
                <w:bCs/>
              </w:rPr>
              <w:t>е</w:t>
            </w:r>
            <w:r w:rsidRPr="00036001">
              <w:rPr>
                <w:bCs/>
              </w:rPr>
              <w:t>мые бюджетам муниципальных районов из бюджетов поселений на осуществление части полномочий по решению вопросов местного значения в соответствии с з</w:t>
            </w:r>
            <w:r w:rsidRPr="00036001">
              <w:rPr>
                <w:bCs/>
              </w:rPr>
              <w:t>а</w:t>
            </w:r>
            <w:r w:rsidRPr="00036001">
              <w:rPr>
                <w:bCs/>
              </w:rPr>
              <w:t>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5,40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000 2 19 00000 00 0000 150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rPr>
                <w:bCs/>
                <w:color w:val="000000"/>
              </w:rPr>
            </w:pPr>
            <w:r w:rsidRPr="00036001">
              <w:rPr>
                <w:bCs/>
                <w:color w:val="000000"/>
              </w:rPr>
              <w:t>ВОЗВРАТ ОСТАТКОВ СУБСИДИЙ, СУБВЕНЦИЙ И ИНЫХ МЕЖБЮДЖЕ</w:t>
            </w:r>
            <w:r w:rsidRPr="00036001">
              <w:rPr>
                <w:bCs/>
                <w:color w:val="000000"/>
              </w:rPr>
              <w:t>Т</w:t>
            </w:r>
            <w:r w:rsidRPr="00036001">
              <w:rPr>
                <w:bCs/>
                <w:color w:val="000000"/>
              </w:rPr>
              <w:t>НЫХ ТРАНСФЕРТОВ, ИМЕЮЩИХ Ц</w:t>
            </w:r>
            <w:r w:rsidRPr="00036001">
              <w:rPr>
                <w:bCs/>
                <w:color w:val="000000"/>
              </w:rPr>
              <w:t>Е</w:t>
            </w:r>
            <w:r w:rsidRPr="00036001">
              <w:rPr>
                <w:bCs/>
                <w:color w:val="000000"/>
              </w:rPr>
              <w:t>ЛЕВОЕ НАЗНАЧЕНИЕ, ПРОШЛЫХ ЛЕТ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-63,06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000 2 19 60010 05 0000 150</w:t>
            </w:r>
          </w:p>
        </w:tc>
        <w:tc>
          <w:tcPr>
            <w:tcW w:w="4657" w:type="dxa"/>
            <w:shd w:val="clear" w:color="auto" w:fill="auto"/>
          </w:tcPr>
          <w:p w:rsidR="00036001" w:rsidRPr="00036001" w:rsidRDefault="00036001">
            <w:pPr>
              <w:rPr>
                <w:color w:val="000000"/>
              </w:rPr>
            </w:pPr>
            <w:r w:rsidRPr="00036001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</w:pPr>
            <w:r w:rsidRPr="00036001">
              <w:t>-63,06</w:t>
            </w:r>
          </w:p>
        </w:tc>
      </w:tr>
      <w:tr w:rsidR="00036001" w:rsidRPr="00036001" w:rsidTr="00036001">
        <w:trPr>
          <w:trHeight w:val="57"/>
        </w:trPr>
        <w:tc>
          <w:tcPr>
            <w:tcW w:w="3140" w:type="dxa"/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</w:p>
        </w:tc>
        <w:tc>
          <w:tcPr>
            <w:tcW w:w="4657" w:type="dxa"/>
            <w:shd w:val="clear" w:color="auto" w:fill="auto"/>
            <w:noWrap/>
            <w:vAlign w:val="bottom"/>
          </w:tcPr>
          <w:p w:rsidR="00036001" w:rsidRPr="00036001" w:rsidRDefault="00036001">
            <w:pPr>
              <w:rPr>
                <w:bCs/>
              </w:rPr>
            </w:pPr>
            <w:r w:rsidRPr="00036001">
              <w:rPr>
                <w:bCs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6001" w:rsidRPr="00036001" w:rsidRDefault="00036001" w:rsidP="00036001">
            <w:pPr>
              <w:jc w:val="center"/>
              <w:rPr>
                <w:bCs/>
              </w:rPr>
            </w:pPr>
            <w:r w:rsidRPr="00036001">
              <w:rPr>
                <w:bCs/>
              </w:rPr>
              <w:t>272566,67</w:t>
            </w:r>
          </w:p>
        </w:tc>
      </w:tr>
    </w:tbl>
    <w:p w:rsidR="00036001" w:rsidRDefault="00036001" w:rsidP="00036001">
      <w:pPr>
        <w:widowControl w:val="0"/>
        <w:jc w:val="center"/>
        <w:rPr>
          <w:b/>
          <w:color w:val="000000"/>
          <w:sz w:val="28"/>
          <w:szCs w:val="28"/>
        </w:rPr>
      </w:pPr>
    </w:p>
    <w:p w:rsidR="003749A1" w:rsidRDefault="003749A1" w:rsidP="00036001">
      <w:pPr>
        <w:widowControl w:val="0"/>
        <w:jc w:val="center"/>
        <w:rPr>
          <w:b/>
          <w:color w:val="000000"/>
          <w:sz w:val="28"/>
          <w:szCs w:val="28"/>
        </w:rPr>
      </w:pPr>
    </w:p>
    <w:p w:rsidR="003749A1" w:rsidRDefault="003749A1" w:rsidP="00036001">
      <w:pPr>
        <w:widowControl w:val="0"/>
        <w:jc w:val="center"/>
        <w:rPr>
          <w:b/>
          <w:color w:val="000000"/>
          <w:sz w:val="28"/>
          <w:szCs w:val="28"/>
        </w:rPr>
      </w:pPr>
    </w:p>
    <w:p w:rsidR="003749A1" w:rsidRDefault="003749A1" w:rsidP="00036001">
      <w:pPr>
        <w:widowControl w:val="0"/>
        <w:jc w:val="center"/>
        <w:rPr>
          <w:b/>
          <w:color w:val="000000"/>
          <w:sz w:val="28"/>
          <w:szCs w:val="28"/>
        </w:rPr>
      </w:pPr>
    </w:p>
    <w:p w:rsidR="003749A1" w:rsidRDefault="003749A1" w:rsidP="00036001">
      <w:pPr>
        <w:widowControl w:val="0"/>
        <w:jc w:val="center"/>
        <w:rPr>
          <w:b/>
          <w:color w:val="000000"/>
          <w:sz w:val="28"/>
          <w:szCs w:val="28"/>
        </w:rPr>
      </w:pPr>
    </w:p>
    <w:p w:rsidR="003749A1" w:rsidRDefault="003749A1" w:rsidP="00036001">
      <w:pPr>
        <w:widowControl w:val="0"/>
        <w:jc w:val="center"/>
        <w:rPr>
          <w:b/>
          <w:color w:val="000000"/>
          <w:sz w:val="28"/>
          <w:szCs w:val="28"/>
        </w:rPr>
      </w:pPr>
    </w:p>
    <w:p w:rsidR="003749A1" w:rsidRDefault="003749A1" w:rsidP="00036001">
      <w:pPr>
        <w:widowControl w:val="0"/>
        <w:jc w:val="center"/>
        <w:rPr>
          <w:b/>
          <w:color w:val="000000"/>
          <w:sz w:val="28"/>
          <w:szCs w:val="28"/>
        </w:rPr>
      </w:pPr>
    </w:p>
    <w:p w:rsidR="003749A1" w:rsidRDefault="003749A1" w:rsidP="003749A1">
      <w:pPr>
        <w:widowControl w:val="0"/>
        <w:ind w:left="5670"/>
        <w:rPr>
          <w:caps/>
        </w:rPr>
        <w:sectPr w:rsidR="003749A1" w:rsidSect="00374FA0">
          <w:pgSz w:w="11906" w:h="16838"/>
          <w:pgMar w:top="851" w:right="567" w:bottom="709" w:left="1418" w:header="709" w:footer="709" w:gutter="0"/>
          <w:cols w:space="708"/>
          <w:docGrid w:linePitch="360"/>
        </w:sectPr>
      </w:pPr>
    </w:p>
    <w:p w:rsidR="003749A1" w:rsidRPr="00BB4918" w:rsidRDefault="003749A1" w:rsidP="003749A1">
      <w:pPr>
        <w:widowControl w:val="0"/>
        <w:ind w:left="11199"/>
        <w:rPr>
          <w:caps/>
        </w:rPr>
      </w:pPr>
      <w:r>
        <w:rPr>
          <w:caps/>
        </w:rPr>
        <w:t>ПрилоЖЕНИЕ 4</w:t>
      </w:r>
    </w:p>
    <w:p w:rsidR="003749A1" w:rsidRDefault="003749A1" w:rsidP="003749A1">
      <w:pPr>
        <w:pStyle w:val="30"/>
        <w:widowControl w:val="0"/>
        <w:ind w:left="11199" w:right="-285"/>
        <w:rPr>
          <w:sz w:val="24"/>
          <w:szCs w:val="24"/>
        </w:rPr>
      </w:pPr>
      <w:r w:rsidRPr="00BB4918">
        <w:rPr>
          <w:sz w:val="24"/>
          <w:szCs w:val="24"/>
        </w:rPr>
        <w:t xml:space="preserve">к пояснительной записке </w:t>
      </w:r>
    </w:p>
    <w:p w:rsidR="003749A1" w:rsidRDefault="003749A1" w:rsidP="003749A1">
      <w:pPr>
        <w:pStyle w:val="30"/>
        <w:widowControl w:val="0"/>
        <w:ind w:left="11199" w:right="-285"/>
        <w:rPr>
          <w:sz w:val="24"/>
          <w:szCs w:val="24"/>
        </w:rPr>
      </w:pPr>
      <w:r w:rsidRPr="00BB4918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РСНД </w:t>
      </w:r>
      <w:r w:rsidRPr="00290DAD">
        <w:rPr>
          <w:sz w:val="24"/>
          <w:szCs w:val="24"/>
        </w:rPr>
        <w:t xml:space="preserve">«Об утверждении </w:t>
      </w:r>
    </w:p>
    <w:p w:rsidR="003749A1" w:rsidRDefault="003749A1" w:rsidP="003749A1">
      <w:pPr>
        <w:pStyle w:val="30"/>
        <w:widowControl w:val="0"/>
        <w:ind w:left="11199" w:right="-285"/>
        <w:rPr>
          <w:sz w:val="24"/>
          <w:szCs w:val="24"/>
        </w:rPr>
      </w:pPr>
      <w:r w:rsidRPr="00290DAD">
        <w:rPr>
          <w:sz w:val="24"/>
          <w:szCs w:val="24"/>
        </w:rPr>
        <w:t>бюджета муниципального образования Бурлинский район Алтайск</w:t>
      </w:r>
      <w:r w:rsidRPr="00290DAD">
        <w:rPr>
          <w:sz w:val="24"/>
          <w:szCs w:val="24"/>
        </w:rPr>
        <w:t>о</w:t>
      </w:r>
      <w:r>
        <w:rPr>
          <w:sz w:val="24"/>
          <w:szCs w:val="24"/>
        </w:rPr>
        <w:t xml:space="preserve">го края </w:t>
      </w:r>
    </w:p>
    <w:p w:rsidR="003749A1" w:rsidRPr="00290DAD" w:rsidRDefault="003749A1" w:rsidP="003749A1">
      <w:pPr>
        <w:pStyle w:val="30"/>
        <w:widowControl w:val="0"/>
        <w:ind w:left="11199" w:right="-285"/>
        <w:rPr>
          <w:sz w:val="24"/>
          <w:szCs w:val="24"/>
        </w:rPr>
      </w:pPr>
      <w:r>
        <w:rPr>
          <w:sz w:val="24"/>
          <w:szCs w:val="24"/>
        </w:rPr>
        <w:t>на 2020</w:t>
      </w:r>
      <w:r w:rsidRPr="00290DAD">
        <w:rPr>
          <w:sz w:val="24"/>
          <w:szCs w:val="24"/>
        </w:rPr>
        <w:t xml:space="preserve"> год»</w:t>
      </w:r>
    </w:p>
    <w:p w:rsidR="003749A1" w:rsidRDefault="003749A1" w:rsidP="00036001">
      <w:pPr>
        <w:widowControl w:val="0"/>
        <w:jc w:val="center"/>
        <w:rPr>
          <w:b/>
          <w:color w:val="000000"/>
          <w:sz w:val="28"/>
          <w:szCs w:val="28"/>
        </w:rPr>
      </w:pPr>
    </w:p>
    <w:p w:rsidR="003749A1" w:rsidRDefault="003749A1" w:rsidP="00036001">
      <w:pPr>
        <w:widowControl w:val="0"/>
        <w:jc w:val="center"/>
        <w:rPr>
          <w:b/>
          <w:color w:val="000000"/>
          <w:sz w:val="28"/>
          <w:szCs w:val="28"/>
        </w:rPr>
      </w:pPr>
      <w:r w:rsidRPr="003749A1">
        <w:rPr>
          <w:b/>
          <w:color w:val="000000"/>
          <w:sz w:val="28"/>
          <w:szCs w:val="28"/>
        </w:rPr>
        <w:t>Межбюджетные трансферты бюджетам поселений на 2020 год</w:t>
      </w:r>
    </w:p>
    <w:tbl>
      <w:tblPr>
        <w:tblW w:w="15151" w:type="dxa"/>
        <w:tblInd w:w="108" w:type="dxa"/>
        <w:tblLook w:val="04A0"/>
      </w:tblPr>
      <w:tblGrid>
        <w:gridCol w:w="753"/>
        <w:gridCol w:w="4324"/>
        <w:gridCol w:w="2159"/>
        <w:gridCol w:w="2988"/>
        <w:gridCol w:w="2418"/>
        <w:gridCol w:w="2509"/>
      </w:tblGrid>
      <w:tr w:rsidR="003749A1" w:rsidRPr="003749A1" w:rsidTr="003749A1">
        <w:trPr>
          <w:trHeight w:val="57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9A1" w:rsidRPr="003749A1" w:rsidRDefault="003749A1"/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9A1" w:rsidRPr="003749A1" w:rsidRDefault="003749A1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9A1" w:rsidRPr="003749A1" w:rsidRDefault="003749A1"/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9A1" w:rsidRPr="003749A1" w:rsidRDefault="003749A1"/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9A1" w:rsidRPr="003749A1" w:rsidRDefault="003749A1"/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9A1" w:rsidRPr="003749A1" w:rsidRDefault="003749A1">
            <w:r w:rsidRPr="003749A1">
              <w:t>тыс. рублей</w:t>
            </w:r>
          </w:p>
        </w:tc>
      </w:tr>
      <w:tr w:rsidR="003749A1" w:rsidRPr="003749A1" w:rsidTr="003749A1">
        <w:trPr>
          <w:trHeight w:val="5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A1" w:rsidRPr="003749A1" w:rsidRDefault="003749A1" w:rsidP="003749A1">
            <w:pPr>
              <w:jc w:val="center"/>
            </w:pP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A1" w:rsidRPr="003749A1" w:rsidRDefault="003749A1" w:rsidP="003749A1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9A1" w:rsidRPr="003749A1" w:rsidRDefault="003749A1" w:rsidP="003749A1">
            <w:pPr>
              <w:jc w:val="center"/>
            </w:pPr>
            <w:r w:rsidRPr="003749A1">
              <w:t>На текущий и к</w:t>
            </w:r>
            <w:r w:rsidRPr="003749A1">
              <w:t>а</w:t>
            </w:r>
            <w:r w:rsidRPr="003749A1">
              <w:t>питальный р</w:t>
            </w:r>
            <w:r w:rsidRPr="003749A1">
              <w:t>е</w:t>
            </w:r>
            <w:r w:rsidRPr="003749A1">
              <w:t>монт, благоус</w:t>
            </w:r>
            <w:r w:rsidRPr="003749A1">
              <w:t>т</w:t>
            </w:r>
            <w:r w:rsidRPr="003749A1">
              <w:t>ройство террит</w:t>
            </w:r>
            <w:r w:rsidRPr="003749A1">
              <w:t>о</w:t>
            </w:r>
            <w:r w:rsidRPr="003749A1">
              <w:t>рий объектов культурного н</w:t>
            </w:r>
            <w:r w:rsidRPr="003749A1">
              <w:t>а</w:t>
            </w:r>
            <w:r w:rsidRPr="003749A1">
              <w:t>следия - памятн</w:t>
            </w:r>
            <w:r w:rsidRPr="003749A1">
              <w:t>и</w:t>
            </w:r>
            <w:r w:rsidRPr="003749A1">
              <w:t>ков Великой От</w:t>
            </w:r>
            <w:r w:rsidRPr="003749A1">
              <w:t>е</w:t>
            </w:r>
            <w:r w:rsidRPr="003749A1">
              <w:t>чественной войны (средства краевого бюджета)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9A1" w:rsidRPr="003749A1" w:rsidRDefault="003749A1" w:rsidP="003749A1">
            <w:pPr>
              <w:jc w:val="center"/>
            </w:pPr>
            <w:r w:rsidRPr="003749A1">
              <w:t>Межбюджетные тран</w:t>
            </w:r>
            <w:r w:rsidRPr="003749A1">
              <w:t>с</w:t>
            </w:r>
            <w:r w:rsidRPr="003749A1">
              <w:t>ферты бюджетам муниц</w:t>
            </w:r>
            <w:r w:rsidRPr="003749A1">
              <w:t>и</w:t>
            </w:r>
            <w:r w:rsidRPr="003749A1">
              <w:t>пальных районов из бю</w:t>
            </w:r>
            <w:r w:rsidRPr="003749A1">
              <w:t>д</w:t>
            </w:r>
            <w:r w:rsidRPr="003749A1">
              <w:t>жетов поселений и ме</w:t>
            </w:r>
            <w:r w:rsidRPr="003749A1">
              <w:t>ж</w:t>
            </w:r>
            <w:r w:rsidRPr="003749A1">
              <w:t>бюджетные трансферты бюджетам поселений из бюджетов муниципальных районов на осуществление части полномочий по р</w:t>
            </w:r>
            <w:r w:rsidRPr="003749A1">
              <w:t>е</w:t>
            </w:r>
            <w:r w:rsidRPr="003749A1">
              <w:t>шению вопросов местного значения в соответствии с заключенными соглаш</w:t>
            </w:r>
            <w:r w:rsidRPr="003749A1">
              <w:t>е</w:t>
            </w:r>
            <w:r w:rsidRPr="003749A1">
              <w:t>ниями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9A1" w:rsidRPr="003749A1" w:rsidRDefault="003749A1" w:rsidP="003749A1">
            <w:pPr>
              <w:jc w:val="center"/>
            </w:pPr>
            <w:r w:rsidRPr="003749A1">
              <w:t>Проектирование, строительство, р</w:t>
            </w:r>
            <w:r w:rsidRPr="003749A1">
              <w:t>е</w:t>
            </w:r>
            <w:r w:rsidRPr="003749A1">
              <w:t>конструкция, кап</w:t>
            </w:r>
            <w:r w:rsidRPr="003749A1">
              <w:t>и</w:t>
            </w:r>
            <w:r w:rsidRPr="003749A1">
              <w:t>тальный ремонт и ремонт автомобил</w:t>
            </w:r>
            <w:r w:rsidRPr="003749A1">
              <w:t>ь</w:t>
            </w:r>
            <w:r w:rsidRPr="003749A1">
              <w:t>ных дорог общего пользования местн</w:t>
            </w:r>
            <w:r w:rsidRPr="003749A1">
              <w:t>о</w:t>
            </w:r>
            <w:r w:rsidRPr="003749A1">
              <w:t>го значения (средс</w:t>
            </w:r>
            <w:r w:rsidRPr="003749A1">
              <w:t>т</w:t>
            </w:r>
            <w:r w:rsidRPr="003749A1">
              <w:t>ва краевого бюдж</w:t>
            </w:r>
            <w:r w:rsidRPr="003749A1">
              <w:t>е</w:t>
            </w:r>
            <w:r w:rsidRPr="003749A1">
              <w:t>та)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A1" w:rsidRPr="003749A1" w:rsidRDefault="003749A1" w:rsidP="003749A1">
            <w:pPr>
              <w:jc w:val="center"/>
            </w:pPr>
            <w:r w:rsidRPr="003749A1">
              <w:t>Софинансирование на капитальный ремонт и ремонт автом</w:t>
            </w:r>
            <w:r w:rsidRPr="003749A1">
              <w:t>о</w:t>
            </w:r>
            <w:r w:rsidRPr="003749A1">
              <w:t>бильных дорог общ</w:t>
            </w:r>
            <w:r w:rsidRPr="003749A1">
              <w:t>е</w:t>
            </w:r>
            <w:r w:rsidRPr="003749A1">
              <w:t>го пользования нас</w:t>
            </w:r>
            <w:r w:rsidRPr="003749A1">
              <w:t>е</w:t>
            </w:r>
            <w:r w:rsidRPr="003749A1">
              <w:t>ленных пунктов</w:t>
            </w:r>
          </w:p>
        </w:tc>
      </w:tr>
      <w:tr w:rsidR="003749A1" w:rsidRPr="003749A1" w:rsidTr="003749A1">
        <w:trPr>
          <w:trHeight w:val="5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9A1" w:rsidRPr="003749A1" w:rsidRDefault="003749A1">
            <w:pPr>
              <w:jc w:val="center"/>
            </w:pPr>
            <w:r w:rsidRPr="003749A1"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9A1" w:rsidRPr="003749A1" w:rsidRDefault="003749A1">
            <w:r w:rsidRPr="003749A1">
              <w:t>Бурлинский сельсовет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A1" w:rsidRPr="003749A1" w:rsidRDefault="003749A1" w:rsidP="003749A1">
            <w:pPr>
              <w:jc w:val="center"/>
            </w:pPr>
            <w:r w:rsidRPr="003749A1">
              <w:t>934,44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A1" w:rsidRPr="003749A1" w:rsidRDefault="003749A1" w:rsidP="003749A1">
            <w:pPr>
              <w:jc w:val="center"/>
            </w:pPr>
            <w:r w:rsidRPr="003749A1">
              <w:t>9,43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A1" w:rsidRPr="003749A1" w:rsidRDefault="00BB4954" w:rsidP="003749A1">
            <w:pPr>
              <w:jc w:val="center"/>
            </w:pPr>
            <w:r>
              <w:t>0,0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A1" w:rsidRPr="003749A1" w:rsidRDefault="00BB4954" w:rsidP="003749A1">
            <w:pPr>
              <w:jc w:val="center"/>
            </w:pPr>
            <w:r>
              <w:t>0,0</w:t>
            </w:r>
          </w:p>
        </w:tc>
      </w:tr>
      <w:tr w:rsidR="003749A1" w:rsidRPr="003749A1" w:rsidTr="003749A1">
        <w:trPr>
          <w:trHeight w:val="5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9A1" w:rsidRPr="003749A1" w:rsidRDefault="003749A1">
            <w:pPr>
              <w:jc w:val="center"/>
            </w:pPr>
            <w:r w:rsidRPr="003749A1"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9A1" w:rsidRPr="003749A1" w:rsidRDefault="003749A1">
            <w:r w:rsidRPr="003749A1">
              <w:t>Михайловский сельсовет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A1" w:rsidRPr="003749A1" w:rsidRDefault="00BB4954" w:rsidP="003749A1">
            <w:pPr>
              <w:jc w:val="center"/>
            </w:pPr>
            <w:r>
              <w:t>0,0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A1" w:rsidRPr="003749A1" w:rsidRDefault="00BB4954" w:rsidP="003749A1">
            <w:pPr>
              <w:jc w:val="center"/>
            </w:pPr>
            <w:r>
              <w:t>0,0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A1" w:rsidRPr="003749A1" w:rsidRDefault="003749A1" w:rsidP="003749A1">
            <w:pPr>
              <w:jc w:val="center"/>
            </w:pPr>
            <w:r w:rsidRPr="003749A1">
              <w:t>14771,26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A1" w:rsidRPr="003749A1" w:rsidRDefault="003749A1" w:rsidP="003749A1">
            <w:pPr>
              <w:jc w:val="center"/>
            </w:pPr>
            <w:r w:rsidRPr="003749A1">
              <w:t>186,99</w:t>
            </w:r>
          </w:p>
        </w:tc>
      </w:tr>
      <w:tr w:rsidR="003749A1" w:rsidRPr="003749A1" w:rsidTr="003749A1">
        <w:trPr>
          <w:trHeight w:val="5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9A1" w:rsidRPr="003749A1" w:rsidRDefault="003749A1">
            <w:pPr>
              <w:jc w:val="center"/>
            </w:pPr>
            <w:r>
              <w:t>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9A1" w:rsidRPr="003749A1" w:rsidRDefault="003749A1">
            <w:proofErr w:type="spellStart"/>
            <w:r w:rsidRPr="003749A1">
              <w:t>Новопесчанский</w:t>
            </w:r>
            <w:proofErr w:type="spellEnd"/>
            <w:r w:rsidRPr="003749A1">
              <w:t xml:space="preserve"> сельсовет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A1" w:rsidRPr="003749A1" w:rsidRDefault="003749A1" w:rsidP="003749A1">
            <w:pPr>
              <w:jc w:val="center"/>
            </w:pPr>
            <w:r w:rsidRPr="003749A1">
              <w:t>291,56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A1" w:rsidRPr="003749A1" w:rsidRDefault="003749A1" w:rsidP="003749A1">
            <w:pPr>
              <w:jc w:val="center"/>
            </w:pPr>
            <w:r w:rsidRPr="003749A1">
              <w:t>2,95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A1" w:rsidRPr="003749A1" w:rsidRDefault="00BB4954" w:rsidP="003749A1">
            <w:pPr>
              <w:jc w:val="center"/>
            </w:pPr>
            <w:r>
              <w:t>0,0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A1" w:rsidRPr="003749A1" w:rsidRDefault="00BB4954" w:rsidP="003749A1">
            <w:pPr>
              <w:jc w:val="center"/>
            </w:pPr>
            <w:r>
              <w:t>0,0</w:t>
            </w:r>
          </w:p>
        </w:tc>
      </w:tr>
      <w:tr w:rsidR="003749A1" w:rsidRPr="003749A1" w:rsidTr="003749A1">
        <w:trPr>
          <w:trHeight w:val="5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9A1" w:rsidRPr="003749A1" w:rsidRDefault="003749A1">
            <w:r w:rsidRPr="003749A1"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9A1" w:rsidRPr="003749A1" w:rsidRDefault="003749A1">
            <w:r w:rsidRPr="003749A1">
              <w:t>ИТОГО по поселениям: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A1" w:rsidRPr="003749A1" w:rsidRDefault="003749A1" w:rsidP="003749A1">
            <w:pPr>
              <w:jc w:val="center"/>
            </w:pPr>
            <w:r w:rsidRPr="003749A1">
              <w:t>1226,00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A1" w:rsidRPr="003749A1" w:rsidRDefault="003749A1" w:rsidP="003749A1">
            <w:pPr>
              <w:jc w:val="center"/>
            </w:pPr>
            <w:r w:rsidRPr="003749A1">
              <w:t>12,38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A1" w:rsidRPr="003749A1" w:rsidRDefault="003749A1" w:rsidP="003749A1">
            <w:pPr>
              <w:jc w:val="center"/>
            </w:pPr>
            <w:r w:rsidRPr="003749A1">
              <w:t>14771,26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A1" w:rsidRPr="003749A1" w:rsidRDefault="003749A1" w:rsidP="003749A1">
            <w:pPr>
              <w:jc w:val="center"/>
            </w:pPr>
            <w:r w:rsidRPr="003749A1">
              <w:t>186,99</w:t>
            </w:r>
          </w:p>
        </w:tc>
      </w:tr>
    </w:tbl>
    <w:p w:rsidR="003749A1" w:rsidRPr="00D659A2" w:rsidRDefault="003749A1" w:rsidP="00036001">
      <w:pPr>
        <w:widowControl w:val="0"/>
        <w:jc w:val="center"/>
        <w:rPr>
          <w:b/>
          <w:color w:val="000000"/>
          <w:sz w:val="28"/>
          <w:szCs w:val="28"/>
        </w:rPr>
      </w:pPr>
    </w:p>
    <w:sectPr w:rsidR="003749A1" w:rsidRPr="00D659A2" w:rsidSect="003749A1">
      <w:pgSz w:w="16838" w:h="11906" w:orient="landscape"/>
      <w:pgMar w:top="567" w:right="709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F364B"/>
    <w:rsid w:val="000015FD"/>
    <w:rsid w:val="000028EE"/>
    <w:rsid w:val="00002DCE"/>
    <w:rsid w:val="00007F56"/>
    <w:rsid w:val="00010695"/>
    <w:rsid w:val="00011BFD"/>
    <w:rsid w:val="000149D8"/>
    <w:rsid w:val="00014D50"/>
    <w:rsid w:val="000176D8"/>
    <w:rsid w:val="00020392"/>
    <w:rsid w:val="00022555"/>
    <w:rsid w:val="000232C1"/>
    <w:rsid w:val="00023E2D"/>
    <w:rsid w:val="00023F4B"/>
    <w:rsid w:val="000263D7"/>
    <w:rsid w:val="000277D1"/>
    <w:rsid w:val="000307CA"/>
    <w:rsid w:val="00032E8E"/>
    <w:rsid w:val="00036001"/>
    <w:rsid w:val="00041E9C"/>
    <w:rsid w:val="00045C8B"/>
    <w:rsid w:val="00045FA5"/>
    <w:rsid w:val="00047F30"/>
    <w:rsid w:val="00050792"/>
    <w:rsid w:val="00051BA2"/>
    <w:rsid w:val="00051EBB"/>
    <w:rsid w:val="0005292D"/>
    <w:rsid w:val="000529D3"/>
    <w:rsid w:val="00052FC4"/>
    <w:rsid w:val="00053508"/>
    <w:rsid w:val="00054DA7"/>
    <w:rsid w:val="0005568E"/>
    <w:rsid w:val="00055D5C"/>
    <w:rsid w:val="000603AC"/>
    <w:rsid w:val="00061FAA"/>
    <w:rsid w:val="00065424"/>
    <w:rsid w:val="00066301"/>
    <w:rsid w:val="0006770B"/>
    <w:rsid w:val="00067D79"/>
    <w:rsid w:val="00071434"/>
    <w:rsid w:val="00073EB6"/>
    <w:rsid w:val="00076786"/>
    <w:rsid w:val="00076CD4"/>
    <w:rsid w:val="000803DA"/>
    <w:rsid w:val="000812AF"/>
    <w:rsid w:val="00083C49"/>
    <w:rsid w:val="000861F1"/>
    <w:rsid w:val="00087B4C"/>
    <w:rsid w:val="0009286A"/>
    <w:rsid w:val="000932BA"/>
    <w:rsid w:val="000938E7"/>
    <w:rsid w:val="00093A77"/>
    <w:rsid w:val="00094406"/>
    <w:rsid w:val="00095959"/>
    <w:rsid w:val="0009622A"/>
    <w:rsid w:val="00097FE5"/>
    <w:rsid w:val="000A4ADC"/>
    <w:rsid w:val="000A4FDD"/>
    <w:rsid w:val="000A5CF8"/>
    <w:rsid w:val="000B08E0"/>
    <w:rsid w:val="000C06BC"/>
    <w:rsid w:val="000C1758"/>
    <w:rsid w:val="000C2CD8"/>
    <w:rsid w:val="000C2F5E"/>
    <w:rsid w:val="000C355E"/>
    <w:rsid w:val="000C494F"/>
    <w:rsid w:val="000C5C23"/>
    <w:rsid w:val="000D5306"/>
    <w:rsid w:val="000D5BB1"/>
    <w:rsid w:val="000D7529"/>
    <w:rsid w:val="000D7978"/>
    <w:rsid w:val="000E363D"/>
    <w:rsid w:val="000E7735"/>
    <w:rsid w:val="000F164F"/>
    <w:rsid w:val="000F4B53"/>
    <w:rsid w:val="000F578F"/>
    <w:rsid w:val="000F66B8"/>
    <w:rsid w:val="001008B6"/>
    <w:rsid w:val="0010141C"/>
    <w:rsid w:val="0010223D"/>
    <w:rsid w:val="00103648"/>
    <w:rsid w:val="00104045"/>
    <w:rsid w:val="00106795"/>
    <w:rsid w:val="00112B75"/>
    <w:rsid w:val="00114410"/>
    <w:rsid w:val="00115B04"/>
    <w:rsid w:val="0011602E"/>
    <w:rsid w:val="00116C23"/>
    <w:rsid w:val="001203D3"/>
    <w:rsid w:val="001220A1"/>
    <w:rsid w:val="001239B8"/>
    <w:rsid w:val="00125D45"/>
    <w:rsid w:val="001276B0"/>
    <w:rsid w:val="00132A7C"/>
    <w:rsid w:val="00133067"/>
    <w:rsid w:val="00135B73"/>
    <w:rsid w:val="00137208"/>
    <w:rsid w:val="00137EA9"/>
    <w:rsid w:val="00141CC9"/>
    <w:rsid w:val="0014220D"/>
    <w:rsid w:val="00147C43"/>
    <w:rsid w:val="001504B8"/>
    <w:rsid w:val="0015113D"/>
    <w:rsid w:val="001529C7"/>
    <w:rsid w:val="001539BC"/>
    <w:rsid w:val="00154EF8"/>
    <w:rsid w:val="00155ED2"/>
    <w:rsid w:val="0016066A"/>
    <w:rsid w:val="00161E0B"/>
    <w:rsid w:val="00161E59"/>
    <w:rsid w:val="00165EFE"/>
    <w:rsid w:val="001709FC"/>
    <w:rsid w:val="00172833"/>
    <w:rsid w:val="00172BE8"/>
    <w:rsid w:val="00180A6B"/>
    <w:rsid w:val="00186CBF"/>
    <w:rsid w:val="001916BB"/>
    <w:rsid w:val="00191ED6"/>
    <w:rsid w:val="0019212B"/>
    <w:rsid w:val="00192A5D"/>
    <w:rsid w:val="00193C56"/>
    <w:rsid w:val="00195A2E"/>
    <w:rsid w:val="00197D1A"/>
    <w:rsid w:val="001A15A2"/>
    <w:rsid w:val="001A4F24"/>
    <w:rsid w:val="001A6A9C"/>
    <w:rsid w:val="001B05DB"/>
    <w:rsid w:val="001B208A"/>
    <w:rsid w:val="001B5929"/>
    <w:rsid w:val="001B5ED0"/>
    <w:rsid w:val="001B716C"/>
    <w:rsid w:val="001B7D66"/>
    <w:rsid w:val="001C011B"/>
    <w:rsid w:val="001C12D3"/>
    <w:rsid w:val="001C24D3"/>
    <w:rsid w:val="001C3CB8"/>
    <w:rsid w:val="001C572F"/>
    <w:rsid w:val="001C584E"/>
    <w:rsid w:val="001C58C6"/>
    <w:rsid w:val="001C5AB3"/>
    <w:rsid w:val="001C5F86"/>
    <w:rsid w:val="001D0016"/>
    <w:rsid w:val="001D32A8"/>
    <w:rsid w:val="001D3AC2"/>
    <w:rsid w:val="001D40B6"/>
    <w:rsid w:val="001D46BB"/>
    <w:rsid w:val="001D5FC6"/>
    <w:rsid w:val="001E0B52"/>
    <w:rsid w:val="001E10EC"/>
    <w:rsid w:val="001E2BC7"/>
    <w:rsid w:val="001E3674"/>
    <w:rsid w:val="001E42FB"/>
    <w:rsid w:val="001E7EEE"/>
    <w:rsid w:val="001E7EF4"/>
    <w:rsid w:val="001F24A3"/>
    <w:rsid w:val="001F3701"/>
    <w:rsid w:val="001F4F3E"/>
    <w:rsid w:val="001F509E"/>
    <w:rsid w:val="00201BE2"/>
    <w:rsid w:val="00202C4E"/>
    <w:rsid w:val="00203D58"/>
    <w:rsid w:val="0020410C"/>
    <w:rsid w:val="00207DC5"/>
    <w:rsid w:val="00211C8E"/>
    <w:rsid w:val="00212C72"/>
    <w:rsid w:val="00213915"/>
    <w:rsid w:val="00215560"/>
    <w:rsid w:val="00215F48"/>
    <w:rsid w:val="0021607E"/>
    <w:rsid w:val="002175FC"/>
    <w:rsid w:val="00217E9C"/>
    <w:rsid w:val="00220D4E"/>
    <w:rsid w:val="002228BA"/>
    <w:rsid w:val="00223DDC"/>
    <w:rsid w:val="0022794D"/>
    <w:rsid w:val="002303CF"/>
    <w:rsid w:val="002308DD"/>
    <w:rsid w:val="00231433"/>
    <w:rsid w:val="002334CF"/>
    <w:rsid w:val="00233949"/>
    <w:rsid w:val="00236E5F"/>
    <w:rsid w:val="00236E7C"/>
    <w:rsid w:val="002413B1"/>
    <w:rsid w:val="00241472"/>
    <w:rsid w:val="0024626D"/>
    <w:rsid w:val="0024744F"/>
    <w:rsid w:val="002477A3"/>
    <w:rsid w:val="00247C1A"/>
    <w:rsid w:val="00251487"/>
    <w:rsid w:val="00256389"/>
    <w:rsid w:val="00260241"/>
    <w:rsid w:val="002612B7"/>
    <w:rsid w:val="00264042"/>
    <w:rsid w:val="0026478E"/>
    <w:rsid w:val="00264D1B"/>
    <w:rsid w:val="002655DF"/>
    <w:rsid w:val="002673DD"/>
    <w:rsid w:val="002710B2"/>
    <w:rsid w:val="002721BE"/>
    <w:rsid w:val="00272751"/>
    <w:rsid w:val="00273347"/>
    <w:rsid w:val="00276C1C"/>
    <w:rsid w:val="00277C81"/>
    <w:rsid w:val="00280B10"/>
    <w:rsid w:val="00287802"/>
    <w:rsid w:val="00290336"/>
    <w:rsid w:val="002907EB"/>
    <w:rsid w:val="00290DAD"/>
    <w:rsid w:val="0029256B"/>
    <w:rsid w:val="00292DB6"/>
    <w:rsid w:val="00292F93"/>
    <w:rsid w:val="002933F1"/>
    <w:rsid w:val="00293762"/>
    <w:rsid w:val="00295827"/>
    <w:rsid w:val="002975C5"/>
    <w:rsid w:val="002977BC"/>
    <w:rsid w:val="002A07FC"/>
    <w:rsid w:val="002A1504"/>
    <w:rsid w:val="002A1F99"/>
    <w:rsid w:val="002A27DB"/>
    <w:rsid w:val="002A536F"/>
    <w:rsid w:val="002A743E"/>
    <w:rsid w:val="002A7EEE"/>
    <w:rsid w:val="002B1069"/>
    <w:rsid w:val="002B1D92"/>
    <w:rsid w:val="002B291B"/>
    <w:rsid w:val="002B6620"/>
    <w:rsid w:val="002C0B63"/>
    <w:rsid w:val="002D2164"/>
    <w:rsid w:val="002D4359"/>
    <w:rsid w:val="002D5254"/>
    <w:rsid w:val="002E3285"/>
    <w:rsid w:val="002F1524"/>
    <w:rsid w:val="002F43FF"/>
    <w:rsid w:val="002F6179"/>
    <w:rsid w:val="002F76A8"/>
    <w:rsid w:val="00303467"/>
    <w:rsid w:val="003046D5"/>
    <w:rsid w:val="00305458"/>
    <w:rsid w:val="0031177F"/>
    <w:rsid w:val="00311E25"/>
    <w:rsid w:val="00313E04"/>
    <w:rsid w:val="003155C0"/>
    <w:rsid w:val="003205C0"/>
    <w:rsid w:val="003207E2"/>
    <w:rsid w:val="00324BCB"/>
    <w:rsid w:val="00324FBB"/>
    <w:rsid w:val="0032504B"/>
    <w:rsid w:val="00325327"/>
    <w:rsid w:val="00325A5B"/>
    <w:rsid w:val="0032728E"/>
    <w:rsid w:val="003276B5"/>
    <w:rsid w:val="003277A1"/>
    <w:rsid w:val="00331F3D"/>
    <w:rsid w:val="0033289D"/>
    <w:rsid w:val="00335903"/>
    <w:rsid w:val="00336AF1"/>
    <w:rsid w:val="00336F92"/>
    <w:rsid w:val="003431DC"/>
    <w:rsid w:val="00343972"/>
    <w:rsid w:val="00343BC1"/>
    <w:rsid w:val="003453BE"/>
    <w:rsid w:val="003464EB"/>
    <w:rsid w:val="003470EA"/>
    <w:rsid w:val="00350664"/>
    <w:rsid w:val="0035211C"/>
    <w:rsid w:val="00352666"/>
    <w:rsid w:val="0035568A"/>
    <w:rsid w:val="00356D9F"/>
    <w:rsid w:val="00357B6E"/>
    <w:rsid w:val="0036041A"/>
    <w:rsid w:val="00361582"/>
    <w:rsid w:val="00365AE6"/>
    <w:rsid w:val="00366198"/>
    <w:rsid w:val="00366DD4"/>
    <w:rsid w:val="0036788C"/>
    <w:rsid w:val="00367EB8"/>
    <w:rsid w:val="0037001F"/>
    <w:rsid w:val="003708D8"/>
    <w:rsid w:val="0037119F"/>
    <w:rsid w:val="0037404C"/>
    <w:rsid w:val="003749A1"/>
    <w:rsid w:val="00374FA0"/>
    <w:rsid w:val="00375106"/>
    <w:rsid w:val="003751D6"/>
    <w:rsid w:val="00376A8E"/>
    <w:rsid w:val="00380E86"/>
    <w:rsid w:val="00383074"/>
    <w:rsid w:val="003854CC"/>
    <w:rsid w:val="0038693E"/>
    <w:rsid w:val="0038712A"/>
    <w:rsid w:val="00387385"/>
    <w:rsid w:val="003877EC"/>
    <w:rsid w:val="0039180B"/>
    <w:rsid w:val="003919D8"/>
    <w:rsid w:val="00392030"/>
    <w:rsid w:val="00394DBC"/>
    <w:rsid w:val="0039661E"/>
    <w:rsid w:val="003A6F4D"/>
    <w:rsid w:val="003A7CD4"/>
    <w:rsid w:val="003B042C"/>
    <w:rsid w:val="003B05EC"/>
    <w:rsid w:val="003B2E21"/>
    <w:rsid w:val="003B2EFC"/>
    <w:rsid w:val="003B79BB"/>
    <w:rsid w:val="003C02F1"/>
    <w:rsid w:val="003C095E"/>
    <w:rsid w:val="003C0E3A"/>
    <w:rsid w:val="003C7135"/>
    <w:rsid w:val="003D2A8A"/>
    <w:rsid w:val="003D3CEA"/>
    <w:rsid w:val="003D4F2F"/>
    <w:rsid w:val="003D5E2B"/>
    <w:rsid w:val="003E4E85"/>
    <w:rsid w:val="003E6C64"/>
    <w:rsid w:val="003F2C15"/>
    <w:rsid w:val="003F37CA"/>
    <w:rsid w:val="00400FA8"/>
    <w:rsid w:val="00401CF3"/>
    <w:rsid w:val="00406457"/>
    <w:rsid w:val="00410868"/>
    <w:rsid w:val="0041238A"/>
    <w:rsid w:val="004123F8"/>
    <w:rsid w:val="004133F4"/>
    <w:rsid w:val="0041661A"/>
    <w:rsid w:val="00416C2A"/>
    <w:rsid w:val="004226FD"/>
    <w:rsid w:val="00422A21"/>
    <w:rsid w:val="00423637"/>
    <w:rsid w:val="00423A22"/>
    <w:rsid w:val="00424E5F"/>
    <w:rsid w:val="00425D2C"/>
    <w:rsid w:val="00427F09"/>
    <w:rsid w:val="004319FD"/>
    <w:rsid w:val="00432378"/>
    <w:rsid w:val="00433CF3"/>
    <w:rsid w:val="004367C3"/>
    <w:rsid w:val="004417E0"/>
    <w:rsid w:val="00441C0A"/>
    <w:rsid w:val="00443861"/>
    <w:rsid w:val="00443EB3"/>
    <w:rsid w:val="0044414F"/>
    <w:rsid w:val="00444440"/>
    <w:rsid w:val="004546FC"/>
    <w:rsid w:val="00454A1A"/>
    <w:rsid w:val="00457331"/>
    <w:rsid w:val="00462B77"/>
    <w:rsid w:val="00476AA7"/>
    <w:rsid w:val="00477231"/>
    <w:rsid w:val="004811F7"/>
    <w:rsid w:val="00483E3C"/>
    <w:rsid w:val="00484150"/>
    <w:rsid w:val="00487D65"/>
    <w:rsid w:val="00497B62"/>
    <w:rsid w:val="004A03C5"/>
    <w:rsid w:val="004A3BDD"/>
    <w:rsid w:val="004A4BA5"/>
    <w:rsid w:val="004A6677"/>
    <w:rsid w:val="004B1B2E"/>
    <w:rsid w:val="004B255F"/>
    <w:rsid w:val="004B5048"/>
    <w:rsid w:val="004B5401"/>
    <w:rsid w:val="004B6D64"/>
    <w:rsid w:val="004C010D"/>
    <w:rsid w:val="004C0924"/>
    <w:rsid w:val="004C4915"/>
    <w:rsid w:val="004D0048"/>
    <w:rsid w:val="004D17BE"/>
    <w:rsid w:val="004D1E3E"/>
    <w:rsid w:val="004D28F5"/>
    <w:rsid w:val="004D3DE6"/>
    <w:rsid w:val="004D4A27"/>
    <w:rsid w:val="004D4ACF"/>
    <w:rsid w:val="004D78ED"/>
    <w:rsid w:val="004E01A0"/>
    <w:rsid w:val="004E0349"/>
    <w:rsid w:val="004E28BC"/>
    <w:rsid w:val="004E513A"/>
    <w:rsid w:val="004E6717"/>
    <w:rsid w:val="004E7BD5"/>
    <w:rsid w:val="004F0713"/>
    <w:rsid w:val="004F5326"/>
    <w:rsid w:val="004F5F3B"/>
    <w:rsid w:val="004F701F"/>
    <w:rsid w:val="004F7348"/>
    <w:rsid w:val="00500462"/>
    <w:rsid w:val="00503174"/>
    <w:rsid w:val="005036E6"/>
    <w:rsid w:val="00503993"/>
    <w:rsid w:val="00507F59"/>
    <w:rsid w:val="005113C9"/>
    <w:rsid w:val="005121F9"/>
    <w:rsid w:val="00514E68"/>
    <w:rsid w:val="00516517"/>
    <w:rsid w:val="00520076"/>
    <w:rsid w:val="00522AE2"/>
    <w:rsid w:val="00525FBF"/>
    <w:rsid w:val="00526AF0"/>
    <w:rsid w:val="0053441F"/>
    <w:rsid w:val="0053694A"/>
    <w:rsid w:val="00536B36"/>
    <w:rsid w:val="00536BE9"/>
    <w:rsid w:val="00536C2A"/>
    <w:rsid w:val="0054094D"/>
    <w:rsid w:val="00543071"/>
    <w:rsid w:val="005433AD"/>
    <w:rsid w:val="00546327"/>
    <w:rsid w:val="0055094C"/>
    <w:rsid w:val="00550A39"/>
    <w:rsid w:val="005527D6"/>
    <w:rsid w:val="00554639"/>
    <w:rsid w:val="00556BA9"/>
    <w:rsid w:val="005578D2"/>
    <w:rsid w:val="00565E42"/>
    <w:rsid w:val="00566ADB"/>
    <w:rsid w:val="0057071B"/>
    <w:rsid w:val="00580C72"/>
    <w:rsid w:val="005856E2"/>
    <w:rsid w:val="00586D20"/>
    <w:rsid w:val="005874AD"/>
    <w:rsid w:val="0059327C"/>
    <w:rsid w:val="00594A4B"/>
    <w:rsid w:val="005A24B5"/>
    <w:rsid w:val="005A2875"/>
    <w:rsid w:val="005A4C2D"/>
    <w:rsid w:val="005A5482"/>
    <w:rsid w:val="005B1DBC"/>
    <w:rsid w:val="005B26E8"/>
    <w:rsid w:val="005B3FD3"/>
    <w:rsid w:val="005B5B30"/>
    <w:rsid w:val="005C0492"/>
    <w:rsid w:val="005C4474"/>
    <w:rsid w:val="005C4738"/>
    <w:rsid w:val="005D052B"/>
    <w:rsid w:val="005D0769"/>
    <w:rsid w:val="005D55AA"/>
    <w:rsid w:val="005D5656"/>
    <w:rsid w:val="005E13B2"/>
    <w:rsid w:val="005E25CF"/>
    <w:rsid w:val="005E34D3"/>
    <w:rsid w:val="005E385C"/>
    <w:rsid w:val="005E63A2"/>
    <w:rsid w:val="005E6DAB"/>
    <w:rsid w:val="005F1356"/>
    <w:rsid w:val="005F3BA1"/>
    <w:rsid w:val="005F462F"/>
    <w:rsid w:val="005F658A"/>
    <w:rsid w:val="005F6FFC"/>
    <w:rsid w:val="005F7437"/>
    <w:rsid w:val="005F7809"/>
    <w:rsid w:val="00603A85"/>
    <w:rsid w:val="00604613"/>
    <w:rsid w:val="00605220"/>
    <w:rsid w:val="00610468"/>
    <w:rsid w:val="00611770"/>
    <w:rsid w:val="00611BA5"/>
    <w:rsid w:val="00612DE7"/>
    <w:rsid w:val="00612E4E"/>
    <w:rsid w:val="00613FE0"/>
    <w:rsid w:val="00613FF5"/>
    <w:rsid w:val="0061490D"/>
    <w:rsid w:val="00614E9B"/>
    <w:rsid w:val="0061608E"/>
    <w:rsid w:val="006201A3"/>
    <w:rsid w:val="00622414"/>
    <w:rsid w:val="00623D83"/>
    <w:rsid w:val="0062584A"/>
    <w:rsid w:val="006267CE"/>
    <w:rsid w:val="00626C68"/>
    <w:rsid w:val="00626DC0"/>
    <w:rsid w:val="0063299C"/>
    <w:rsid w:val="00634299"/>
    <w:rsid w:val="0063557C"/>
    <w:rsid w:val="006414DD"/>
    <w:rsid w:val="00646DB6"/>
    <w:rsid w:val="00646FBA"/>
    <w:rsid w:val="006475A6"/>
    <w:rsid w:val="00647B9C"/>
    <w:rsid w:val="00647C19"/>
    <w:rsid w:val="006501C3"/>
    <w:rsid w:val="00650281"/>
    <w:rsid w:val="00651AC8"/>
    <w:rsid w:val="006525B5"/>
    <w:rsid w:val="006530FA"/>
    <w:rsid w:val="006551DF"/>
    <w:rsid w:val="00660BC3"/>
    <w:rsid w:val="006643DE"/>
    <w:rsid w:val="006662D3"/>
    <w:rsid w:val="0066688B"/>
    <w:rsid w:val="006702AF"/>
    <w:rsid w:val="00670659"/>
    <w:rsid w:val="00671834"/>
    <w:rsid w:val="0067458A"/>
    <w:rsid w:val="00674CA4"/>
    <w:rsid w:val="006833BE"/>
    <w:rsid w:val="00684F5A"/>
    <w:rsid w:val="0068692E"/>
    <w:rsid w:val="00695803"/>
    <w:rsid w:val="00695969"/>
    <w:rsid w:val="0069598C"/>
    <w:rsid w:val="00695C94"/>
    <w:rsid w:val="006964C9"/>
    <w:rsid w:val="00696B30"/>
    <w:rsid w:val="006A0EBD"/>
    <w:rsid w:val="006A4420"/>
    <w:rsid w:val="006A453A"/>
    <w:rsid w:val="006A472B"/>
    <w:rsid w:val="006A7A4F"/>
    <w:rsid w:val="006B1242"/>
    <w:rsid w:val="006B171B"/>
    <w:rsid w:val="006B2AA9"/>
    <w:rsid w:val="006B3C12"/>
    <w:rsid w:val="006B3D7B"/>
    <w:rsid w:val="006B7BB8"/>
    <w:rsid w:val="006C1998"/>
    <w:rsid w:val="006C22A8"/>
    <w:rsid w:val="006C3D21"/>
    <w:rsid w:val="006C500A"/>
    <w:rsid w:val="006D03C9"/>
    <w:rsid w:val="006D18D5"/>
    <w:rsid w:val="006D26BC"/>
    <w:rsid w:val="006D3449"/>
    <w:rsid w:val="006D3E19"/>
    <w:rsid w:val="006D4B4E"/>
    <w:rsid w:val="006D591F"/>
    <w:rsid w:val="006D7D47"/>
    <w:rsid w:val="006E09AF"/>
    <w:rsid w:val="006E1C6D"/>
    <w:rsid w:val="006E2EDE"/>
    <w:rsid w:val="006E6BDE"/>
    <w:rsid w:val="006F1D61"/>
    <w:rsid w:val="006F1FE5"/>
    <w:rsid w:val="006F4BBA"/>
    <w:rsid w:val="006F5030"/>
    <w:rsid w:val="006F5EC8"/>
    <w:rsid w:val="006F63F6"/>
    <w:rsid w:val="006F756C"/>
    <w:rsid w:val="00704BD8"/>
    <w:rsid w:val="00704F4A"/>
    <w:rsid w:val="00705761"/>
    <w:rsid w:val="0070712E"/>
    <w:rsid w:val="00707507"/>
    <w:rsid w:val="00712EE5"/>
    <w:rsid w:val="00713EC1"/>
    <w:rsid w:val="00715828"/>
    <w:rsid w:val="00717EAD"/>
    <w:rsid w:val="00720514"/>
    <w:rsid w:val="00721114"/>
    <w:rsid w:val="0072530E"/>
    <w:rsid w:val="00731B41"/>
    <w:rsid w:val="00731FEA"/>
    <w:rsid w:val="00734B50"/>
    <w:rsid w:val="00734E72"/>
    <w:rsid w:val="00736186"/>
    <w:rsid w:val="00737811"/>
    <w:rsid w:val="00744318"/>
    <w:rsid w:val="00746418"/>
    <w:rsid w:val="007473BD"/>
    <w:rsid w:val="007550C8"/>
    <w:rsid w:val="00756D3D"/>
    <w:rsid w:val="00756EA7"/>
    <w:rsid w:val="007606CD"/>
    <w:rsid w:val="0076159D"/>
    <w:rsid w:val="00761B2F"/>
    <w:rsid w:val="007628D8"/>
    <w:rsid w:val="007636E5"/>
    <w:rsid w:val="00764796"/>
    <w:rsid w:val="00765D8D"/>
    <w:rsid w:val="0076648F"/>
    <w:rsid w:val="00771AAF"/>
    <w:rsid w:val="007725B5"/>
    <w:rsid w:val="00774608"/>
    <w:rsid w:val="00775290"/>
    <w:rsid w:val="00776ADE"/>
    <w:rsid w:val="00777FBB"/>
    <w:rsid w:val="007804ED"/>
    <w:rsid w:val="007806E6"/>
    <w:rsid w:val="00780ABB"/>
    <w:rsid w:val="00780E60"/>
    <w:rsid w:val="0078323E"/>
    <w:rsid w:val="00784D2B"/>
    <w:rsid w:val="00785BC3"/>
    <w:rsid w:val="007860AE"/>
    <w:rsid w:val="00787304"/>
    <w:rsid w:val="007919D9"/>
    <w:rsid w:val="00795AE8"/>
    <w:rsid w:val="00795BBF"/>
    <w:rsid w:val="007A13F6"/>
    <w:rsid w:val="007A28E2"/>
    <w:rsid w:val="007A2CBB"/>
    <w:rsid w:val="007A4F24"/>
    <w:rsid w:val="007A643D"/>
    <w:rsid w:val="007A7D34"/>
    <w:rsid w:val="007A7F54"/>
    <w:rsid w:val="007B172A"/>
    <w:rsid w:val="007B1B4F"/>
    <w:rsid w:val="007B1D81"/>
    <w:rsid w:val="007B30F1"/>
    <w:rsid w:val="007B3490"/>
    <w:rsid w:val="007B4282"/>
    <w:rsid w:val="007B459D"/>
    <w:rsid w:val="007B7A79"/>
    <w:rsid w:val="007C07F5"/>
    <w:rsid w:val="007C7599"/>
    <w:rsid w:val="007D028D"/>
    <w:rsid w:val="007D3C45"/>
    <w:rsid w:val="007E4284"/>
    <w:rsid w:val="007E4328"/>
    <w:rsid w:val="007F1280"/>
    <w:rsid w:val="007F266E"/>
    <w:rsid w:val="007F28D6"/>
    <w:rsid w:val="007F5BBE"/>
    <w:rsid w:val="007F6A19"/>
    <w:rsid w:val="007F6BEC"/>
    <w:rsid w:val="007F7217"/>
    <w:rsid w:val="00803FB6"/>
    <w:rsid w:val="008041B9"/>
    <w:rsid w:val="00805803"/>
    <w:rsid w:val="00805B9B"/>
    <w:rsid w:val="008069B7"/>
    <w:rsid w:val="008071A8"/>
    <w:rsid w:val="00811440"/>
    <w:rsid w:val="008118B5"/>
    <w:rsid w:val="00811B32"/>
    <w:rsid w:val="008136DE"/>
    <w:rsid w:val="00813877"/>
    <w:rsid w:val="0081398F"/>
    <w:rsid w:val="00814790"/>
    <w:rsid w:val="00814FC3"/>
    <w:rsid w:val="00815FCB"/>
    <w:rsid w:val="0082430E"/>
    <w:rsid w:val="00827F7C"/>
    <w:rsid w:val="00832946"/>
    <w:rsid w:val="0083325A"/>
    <w:rsid w:val="0083568B"/>
    <w:rsid w:val="0083749A"/>
    <w:rsid w:val="0083792A"/>
    <w:rsid w:val="00837D14"/>
    <w:rsid w:val="0084255C"/>
    <w:rsid w:val="00842EF5"/>
    <w:rsid w:val="00844660"/>
    <w:rsid w:val="00844C6E"/>
    <w:rsid w:val="008475A6"/>
    <w:rsid w:val="008514DE"/>
    <w:rsid w:val="008523FB"/>
    <w:rsid w:val="00852BDF"/>
    <w:rsid w:val="008534FD"/>
    <w:rsid w:val="00853528"/>
    <w:rsid w:val="00860179"/>
    <w:rsid w:val="00860E45"/>
    <w:rsid w:val="00862031"/>
    <w:rsid w:val="0086755F"/>
    <w:rsid w:val="008676FD"/>
    <w:rsid w:val="00870BD8"/>
    <w:rsid w:val="008747F0"/>
    <w:rsid w:val="00875204"/>
    <w:rsid w:val="008772F7"/>
    <w:rsid w:val="00877FCB"/>
    <w:rsid w:val="00880105"/>
    <w:rsid w:val="0088411D"/>
    <w:rsid w:val="008850FC"/>
    <w:rsid w:val="008858A3"/>
    <w:rsid w:val="00885A8E"/>
    <w:rsid w:val="008910F0"/>
    <w:rsid w:val="00891A7D"/>
    <w:rsid w:val="00895983"/>
    <w:rsid w:val="00895AE2"/>
    <w:rsid w:val="008964C0"/>
    <w:rsid w:val="00897141"/>
    <w:rsid w:val="008973D5"/>
    <w:rsid w:val="008A0B08"/>
    <w:rsid w:val="008A3091"/>
    <w:rsid w:val="008A3C0F"/>
    <w:rsid w:val="008A3C6E"/>
    <w:rsid w:val="008A4AE2"/>
    <w:rsid w:val="008A5EB2"/>
    <w:rsid w:val="008A6B84"/>
    <w:rsid w:val="008A7DCE"/>
    <w:rsid w:val="008B5CAA"/>
    <w:rsid w:val="008B5FF5"/>
    <w:rsid w:val="008B7B01"/>
    <w:rsid w:val="008C1D90"/>
    <w:rsid w:val="008C3791"/>
    <w:rsid w:val="008C4A73"/>
    <w:rsid w:val="008C636C"/>
    <w:rsid w:val="008D21AC"/>
    <w:rsid w:val="008D49EE"/>
    <w:rsid w:val="008D66C3"/>
    <w:rsid w:val="008D71EA"/>
    <w:rsid w:val="008E061A"/>
    <w:rsid w:val="008E2AAF"/>
    <w:rsid w:val="008E3F2C"/>
    <w:rsid w:val="008E4006"/>
    <w:rsid w:val="008E4305"/>
    <w:rsid w:val="008E50D4"/>
    <w:rsid w:val="008E64B8"/>
    <w:rsid w:val="008F527F"/>
    <w:rsid w:val="008F58E8"/>
    <w:rsid w:val="008F76B4"/>
    <w:rsid w:val="00901AAC"/>
    <w:rsid w:val="00903343"/>
    <w:rsid w:val="00903393"/>
    <w:rsid w:val="00903974"/>
    <w:rsid w:val="009104C7"/>
    <w:rsid w:val="00911D0B"/>
    <w:rsid w:val="00912A99"/>
    <w:rsid w:val="00914436"/>
    <w:rsid w:val="00915B55"/>
    <w:rsid w:val="00916593"/>
    <w:rsid w:val="00917028"/>
    <w:rsid w:val="0092282C"/>
    <w:rsid w:val="0092397B"/>
    <w:rsid w:val="00927BD0"/>
    <w:rsid w:val="00931866"/>
    <w:rsid w:val="009334DD"/>
    <w:rsid w:val="00933C5E"/>
    <w:rsid w:val="00934D4C"/>
    <w:rsid w:val="00940FD2"/>
    <w:rsid w:val="00942593"/>
    <w:rsid w:val="009436CB"/>
    <w:rsid w:val="0094371F"/>
    <w:rsid w:val="00945FAD"/>
    <w:rsid w:val="00951DA4"/>
    <w:rsid w:val="00951E8E"/>
    <w:rsid w:val="009523FF"/>
    <w:rsid w:val="009549CE"/>
    <w:rsid w:val="0095561D"/>
    <w:rsid w:val="009616BF"/>
    <w:rsid w:val="0096212B"/>
    <w:rsid w:val="009634DF"/>
    <w:rsid w:val="00970985"/>
    <w:rsid w:val="009712A9"/>
    <w:rsid w:val="00972D56"/>
    <w:rsid w:val="00973A40"/>
    <w:rsid w:val="009748E1"/>
    <w:rsid w:val="00975E41"/>
    <w:rsid w:val="00976DC7"/>
    <w:rsid w:val="009807D8"/>
    <w:rsid w:val="00980940"/>
    <w:rsid w:val="00982F96"/>
    <w:rsid w:val="00983042"/>
    <w:rsid w:val="00987CE4"/>
    <w:rsid w:val="00990C67"/>
    <w:rsid w:val="00990C6A"/>
    <w:rsid w:val="00990DAF"/>
    <w:rsid w:val="00991301"/>
    <w:rsid w:val="0099401E"/>
    <w:rsid w:val="00994976"/>
    <w:rsid w:val="00996136"/>
    <w:rsid w:val="009A17B2"/>
    <w:rsid w:val="009A3E1C"/>
    <w:rsid w:val="009A4DC3"/>
    <w:rsid w:val="009B0318"/>
    <w:rsid w:val="009B55F7"/>
    <w:rsid w:val="009B627E"/>
    <w:rsid w:val="009C05A8"/>
    <w:rsid w:val="009C11A8"/>
    <w:rsid w:val="009C1B7F"/>
    <w:rsid w:val="009C31D8"/>
    <w:rsid w:val="009C5FA5"/>
    <w:rsid w:val="009C66CE"/>
    <w:rsid w:val="009C7C8B"/>
    <w:rsid w:val="009D6B8F"/>
    <w:rsid w:val="009E0321"/>
    <w:rsid w:val="009E2586"/>
    <w:rsid w:val="009E32B9"/>
    <w:rsid w:val="009F4352"/>
    <w:rsid w:val="009F56A8"/>
    <w:rsid w:val="009F7884"/>
    <w:rsid w:val="00A00DD3"/>
    <w:rsid w:val="00A0373C"/>
    <w:rsid w:val="00A0397F"/>
    <w:rsid w:val="00A03A1A"/>
    <w:rsid w:val="00A0463B"/>
    <w:rsid w:val="00A046B1"/>
    <w:rsid w:val="00A06B01"/>
    <w:rsid w:val="00A07F04"/>
    <w:rsid w:val="00A11E69"/>
    <w:rsid w:val="00A144CF"/>
    <w:rsid w:val="00A23A11"/>
    <w:rsid w:val="00A24033"/>
    <w:rsid w:val="00A24CAC"/>
    <w:rsid w:val="00A250C6"/>
    <w:rsid w:val="00A25C44"/>
    <w:rsid w:val="00A25C85"/>
    <w:rsid w:val="00A30706"/>
    <w:rsid w:val="00A31785"/>
    <w:rsid w:val="00A353A4"/>
    <w:rsid w:val="00A40F6D"/>
    <w:rsid w:val="00A47790"/>
    <w:rsid w:val="00A50348"/>
    <w:rsid w:val="00A505B0"/>
    <w:rsid w:val="00A5094F"/>
    <w:rsid w:val="00A53078"/>
    <w:rsid w:val="00A55D7D"/>
    <w:rsid w:val="00A572F6"/>
    <w:rsid w:val="00A634E1"/>
    <w:rsid w:val="00A640A8"/>
    <w:rsid w:val="00A66E5E"/>
    <w:rsid w:val="00A708C4"/>
    <w:rsid w:val="00A72918"/>
    <w:rsid w:val="00A738B8"/>
    <w:rsid w:val="00A82EBB"/>
    <w:rsid w:val="00A85A03"/>
    <w:rsid w:val="00A923B4"/>
    <w:rsid w:val="00A93E8B"/>
    <w:rsid w:val="00A96AA4"/>
    <w:rsid w:val="00A97062"/>
    <w:rsid w:val="00A97B3E"/>
    <w:rsid w:val="00AA2851"/>
    <w:rsid w:val="00AA3A14"/>
    <w:rsid w:val="00AA3ADE"/>
    <w:rsid w:val="00AA456D"/>
    <w:rsid w:val="00AA6C87"/>
    <w:rsid w:val="00AB1561"/>
    <w:rsid w:val="00AB3A09"/>
    <w:rsid w:val="00AB5D0D"/>
    <w:rsid w:val="00AB6B83"/>
    <w:rsid w:val="00AB70EE"/>
    <w:rsid w:val="00AB7E53"/>
    <w:rsid w:val="00AC019F"/>
    <w:rsid w:val="00AC0FFA"/>
    <w:rsid w:val="00AC3ED7"/>
    <w:rsid w:val="00AC63E7"/>
    <w:rsid w:val="00AD1FC7"/>
    <w:rsid w:val="00AD28D4"/>
    <w:rsid w:val="00AD360C"/>
    <w:rsid w:val="00AD56BF"/>
    <w:rsid w:val="00AD582A"/>
    <w:rsid w:val="00AE3791"/>
    <w:rsid w:val="00AE4C01"/>
    <w:rsid w:val="00AE53A1"/>
    <w:rsid w:val="00AE5C11"/>
    <w:rsid w:val="00AE5FBF"/>
    <w:rsid w:val="00AE610E"/>
    <w:rsid w:val="00AE75B2"/>
    <w:rsid w:val="00AF4B67"/>
    <w:rsid w:val="00B00685"/>
    <w:rsid w:val="00B018AA"/>
    <w:rsid w:val="00B0402E"/>
    <w:rsid w:val="00B06637"/>
    <w:rsid w:val="00B117A1"/>
    <w:rsid w:val="00B16E1B"/>
    <w:rsid w:val="00B170B8"/>
    <w:rsid w:val="00B17DC1"/>
    <w:rsid w:val="00B22931"/>
    <w:rsid w:val="00B27364"/>
    <w:rsid w:val="00B27A06"/>
    <w:rsid w:val="00B31567"/>
    <w:rsid w:val="00B3455D"/>
    <w:rsid w:val="00B372FC"/>
    <w:rsid w:val="00B37B1C"/>
    <w:rsid w:val="00B46CC2"/>
    <w:rsid w:val="00B513F9"/>
    <w:rsid w:val="00B51806"/>
    <w:rsid w:val="00B57800"/>
    <w:rsid w:val="00B626E3"/>
    <w:rsid w:val="00B627AA"/>
    <w:rsid w:val="00B63DE2"/>
    <w:rsid w:val="00B6542F"/>
    <w:rsid w:val="00B71253"/>
    <w:rsid w:val="00B7239B"/>
    <w:rsid w:val="00B72582"/>
    <w:rsid w:val="00B73605"/>
    <w:rsid w:val="00B7368D"/>
    <w:rsid w:val="00B7433E"/>
    <w:rsid w:val="00B76527"/>
    <w:rsid w:val="00B812AF"/>
    <w:rsid w:val="00B823B3"/>
    <w:rsid w:val="00B84F95"/>
    <w:rsid w:val="00B851FB"/>
    <w:rsid w:val="00B85448"/>
    <w:rsid w:val="00B855DF"/>
    <w:rsid w:val="00B855F0"/>
    <w:rsid w:val="00B85976"/>
    <w:rsid w:val="00B9110D"/>
    <w:rsid w:val="00B93AE6"/>
    <w:rsid w:val="00B93D6B"/>
    <w:rsid w:val="00B9467E"/>
    <w:rsid w:val="00B96D08"/>
    <w:rsid w:val="00BA1AB2"/>
    <w:rsid w:val="00BA279E"/>
    <w:rsid w:val="00BA3866"/>
    <w:rsid w:val="00BA4307"/>
    <w:rsid w:val="00BA5015"/>
    <w:rsid w:val="00BA527C"/>
    <w:rsid w:val="00BA60A3"/>
    <w:rsid w:val="00BA60FD"/>
    <w:rsid w:val="00BA70AE"/>
    <w:rsid w:val="00BB1978"/>
    <w:rsid w:val="00BB1B5E"/>
    <w:rsid w:val="00BB2F4D"/>
    <w:rsid w:val="00BB3C79"/>
    <w:rsid w:val="00BB4918"/>
    <w:rsid w:val="00BB4954"/>
    <w:rsid w:val="00BB4CE3"/>
    <w:rsid w:val="00BC0E10"/>
    <w:rsid w:val="00BD1986"/>
    <w:rsid w:val="00BD2F2A"/>
    <w:rsid w:val="00BD59A2"/>
    <w:rsid w:val="00BD5ED2"/>
    <w:rsid w:val="00BD77DC"/>
    <w:rsid w:val="00BD78CA"/>
    <w:rsid w:val="00BE19B0"/>
    <w:rsid w:val="00BE38B7"/>
    <w:rsid w:val="00BE505C"/>
    <w:rsid w:val="00BE5B40"/>
    <w:rsid w:val="00BE6333"/>
    <w:rsid w:val="00BF0057"/>
    <w:rsid w:val="00BF1B6C"/>
    <w:rsid w:val="00BF265D"/>
    <w:rsid w:val="00BF4205"/>
    <w:rsid w:val="00BF4300"/>
    <w:rsid w:val="00BF6F91"/>
    <w:rsid w:val="00C03921"/>
    <w:rsid w:val="00C03B22"/>
    <w:rsid w:val="00C03B9D"/>
    <w:rsid w:val="00C115B7"/>
    <w:rsid w:val="00C12410"/>
    <w:rsid w:val="00C147B1"/>
    <w:rsid w:val="00C15079"/>
    <w:rsid w:val="00C15728"/>
    <w:rsid w:val="00C17B37"/>
    <w:rsid w:val="00C2062D"/>
    <w:rsid w:val="00C20D4C"/>
    <w:rsid w:val="00C254FA"/>
    <w:rsid w:val="00C3017B"/>
    <w:rsid w:val="00C31796"/>
    <w:rsid w:val="00C31C95"/>
    <w:rsid w:val="00C3269C"/>
    <w:rsid w:val="00C33BA5"/>
    <w:rsid w:val="00C36172"/>
    <w:rsid w:val="00C36451"/>
    <w:rsid w:val="00C37025"/>
    <w:rsid w:val="00C417BA"/>
    <w:rsid w:val="00C45A3E"/>
    <w:rsid w:val="00C45F01"/>
    <w:rsid w:val="00C468F3"/>
    <w:rsid w:val="00C47FE1"/>
    <w:rsid w:val="00C5038C"/>
    <w:rsid w:val="00C51B6B"/>
    <w:rsid w:val="00C62137"/>
    <w:rsid w:val="00C66820"/>
    <w:rsid w:val="00C6715A"/>
    <w:rsid w:val="00C67AC9"/>
    <w:rsid w:val="00C73278"/>
    <w:rsid w:val="00C75BB9"/>
    <w:rsid w:val="00C76D36"/>
    <w:rsid w:val="00C77656"/>
    <w:rsid w:val="00C8126F"/>
    <w:rsid w:val="00C826FF"/>
    <w:rsid w:val="00C83671"/>
    <w:rsid w:val="00C868F5"/>
    <w:rsid w:val="00C907AB"/>
    <w:rsid w:val="00C94130"/>
    <w:rsid w:val="00C95AB5"/>
    <w:rsid w:val="00CA0ADD"/>
    <w:rsid w:val="00CA1C0E"/>
    <w:rsid w:val="00CA2E6B"/>
    <w:rsid w:val="00CB5D38"/>
    <w:rsid w:val="00CB74F9"/>
    <w:rsid w:val="00CB79BD"/>
    <w:rsid w:val="00CC0C65"/>
    <w:rsid w:val="00CC1F06"/>
    <w:rsid w:val="00CC2061"/>
    <w:rsid w:val="00CC3227"/>
    <w:rsid w:val="00CC5F6A"/>
    <w:rsid w:val="00CC5FB8"/>
    <w:rsid w:val="00CC6DCA"/>
    <w:rsid w:val="00CC7055"/>
    <w:rsid w:val="00CD10A5"/>
    <w:rsid w:val="00CD1253"/>
    <w:rsid w:val="00CD16AE"/>
    <w:rsid w:val="00CD2052"/>
    <w:rsid w:val="00CD3B64"/>
    <w:rsid w:val="00CD3BE4"/>
    <w:rsid w:val="00CD5E0C"/>
    <w:rsid w:val="00CD7962"/>
    <w:rsid w:val="00CE144B"/>
    <w:rsid w:val="00CE173C"/>
    <w:rsid w:val="00CE231A"/>
    <w:rsid w:val="00CE2DE9"/>
    <w:rsid w:val="00CE309A"/>
    <w:rsid w:val="00CE54D8"/>
    <w:rsid w:val="00CF187D"/>
    <w:rsid w:val="00CF2F71"/>
    <w:rsid w:val="00CF3228"/>
    <w:rsid w:val="00CF364B"/>
    <w:rsid w:val="00CF6746"/>
    <w:rsid w:val="00D00E47"/>
    <w:rsid w:val="00D063FA"/>
    <w:rsid w:val="00D10982"/>
    <w:rsid w:val="00D10D8B"/>
    <w:rsid w:val="00D11293"/>
    <w:rsid w:val="00D133C3"/>
    <w:rsid w:val="00D139D5"/>
    <w:rsid w:val="00D178E1"/>
    <w:rsid w:val="00D17999"/>
    <w:rsid w:val="00D231EE"/>
    <w:rsid w:val="00D2599E"/>
    <w:rsid w:val="00D26868"/>
    <w:rsid w:val="00D32D03"/>
    <w:rsid w:val="00D33CF6"/>
    <w:rsid w:val="00D34394"/>
    <w:rsid w:val="00D36860"/>
    <w:rsid w:val="00D37C7A"/>
    <w:rsid w:val="00D41F2E"/>
    <w:rsid w:val="00D43C82"/>
    <w:rsid w:val="00D4585A"/>
    <w:rsid w:val="00D462AC"/>
    <w:rsid w:val="00D4763C"/>
    <w:rsid w:val="00D51AF4"/>
    <w:rsid w:val="00D5443C"/>
    <w:rsid w:val="00D55110"/>
    <w:rsid w:val="00D60088"/>
    <w:rsid w:val="00D622EB"/>
    <w:rsid w:val="00D63EC5"/>
    <w:rsid w:val="00D659A2"/>
    <w:rsid w:val="00D65F73"/>
    <w:rsid w:val="00D6795A"/>
    <w:rsid w:val="00D70817"/>
    <w:rsid w:val="00D72853"/>
    <w:rsid w:val="00D74ECE"/>
    <w:rsid w:val="00D7520A"/>
    <w:rsid w:val="00D83E68"/>
    <w:rsid w:val="00D927CA"/>
    <w:rsid w:val="00D93468"/>
    <w:rsid w:val="00D942DF"/>
    <w:rsid w:val="00D949C5"/>
    <w:rsid w:val="00DA1110"/>
    <w:rsid w:val="00DA347D"/>
    <w:rsid w:val="00DA4727"/>
    <w:rsid w:val="00DA4EF9"/>
    <w:rsid w:val="00DA6095"/>
    <w:rsid w:val="00DA7227"/>
    <w:rsid w:val="00DB14D3"/>
    <w:rsid w:val="00DB1A11"/>
    <w:rsid w:val="00DB2066"/>
    <w:rsid w:val="00DB56E9"/>
    <w:rsid w:val="00DB6174"/>
    <w:rsid w:val="00DB6A39"/>
    <w:rsid w:val="00DB73A5"/>
    <w:rsid w:val="00DB779A"/>
    <w:rsid w:val="00DB7EE1"/>
    <w:rsid w:val="00DC7E81"/>
    <w:rsid w:val="00DD058F"/>
    <w:rsid w:val="00DD36B4"/>
    <w:rsid w:val="00DD6C9B"/>
    <w:rsid w:val="00DE2650"/>
    <w:rsid w:val="00DE3500"/>
    <w:rsid w:val="00DE4A06"/>
    <w:rsid w:val="00DE5C34"/>
    <w:rsid w:val="00DE5EC3"/>
    <w:rsid w:val="00DE6028"/>
    <w:rsid w:val="00DE6611"/>
    <w:rsid w:val="00DE6FCF"/>
    <w:rsid w:val="00DF0FA8"/>
    <w:rsid w:val="00DF4A49"/>
    <w:rsid w:val="00DF5839"/>
    <w:rsid w:val="00DF668D"/>
    <w:rsid w:val="00E02B20"/>
    <w:rsid w:val="00E06BA1"/>
    <w:rsid w:val="00E07053"/>
    <w:rsid w:val="00E107A1"/>
    <w:rsid w:val="00E1086E"/>
    <w:rsid w:val="00E11723"/>
    <w:rsid w:val="00E168C2"/>
    <w:rsid w:val="00E177B0"/>
    <w:rsid w:val="00E225BF"/>
    <w:rsid w:val="00E23419"/>
    <w:rsid w:val="00E237A9"/>
    <w:rsid w:val="00E24963"/>
    <w:rsid w:val="00E30A01"/>
    <w:rsid w:val="00E32F53"/>
    <w:rsid w:val="00E33545"/>
    <w:rsid w:val="00E33BAF"/>
    <w:rsid w:val="00E40030"/>
    <w:rsid w:val="00E40D9E"/>
    <w:rsid w:val="00E41CC7"/>
    <w:rsid w:val="00E43C3A"/>
    <w:rsid w:val="00E44618"/>
    <w:rsid w:val="00E456F1"/>
    <w:rsid w:val="00E46C39"/>
    <w:rsid w:val="00E50B1A"/>
    <w:rsid w:val="00E526C3"/>
    <w:rsid w:val="00E52D06"/>
    <w:rsid w:val="00E52FB2"/>
    <w:rsid w:val="00E5371D"/>
    <w:rsid w:val="00E54F2A"/>
    <w:rsid w:val="00E55A65"/>
    <w:rsid w:val="00E70375"/>
    <w:rsid w:val="00E705D6"/>
    <w:rsid w:val="00E71A0E"/>
    <w:rsid w:val="00E73124"/>
    <w:rsid w:val="00E739D3"/>
    <w:rsid w:val="00E73C01"/>
    <w:rsid w:val="00E74412"/>
    <w:rsid w:val="00E74646"/>
    <w:rsid w:val="00E80394"/>
    <w:rsid w:val="00E847B4"/>
    <w:rsid w:val="00E85D00"/>
    <w:rsid w:val="00E8600B"/>
    <w:rsid w:val="00E90EEA"/>
    <w:rsid w:val="00E911BD"/>
    <w:rsid w:val="00E9418B"/>
    <w:rsid w:val="00EA056D"/>
    <w:rsid w:val="00EA0B87"/>
    <w:rsid w:val="00EA12FF"/>
    <w:rsid w:val="00EA27C9"/>
    <w:rsid w:val="00EA43E3"/>
    <w:rsid w:val="00EA5E04"/>
    <w:rsid w:val="00EA65FF"/>
    <w:rsid w:val="00EB1100"/>
    <w:rsid w:val="00EB46E0"/>
    <w:rsid w:val="00EB5776"/>
    <w:rsid w:val="00EB65E4"/>
    <w:rsid w:val="00EC04EF"/>
    <w:rsid w:val="00EC0515"/>
    <w:rsid w:val="00EC110E"/>
    <w:rsid w:val="00EC13A2"/>
    <w:rsid w:val="00EC1DEE"/>
    <w:rsid w:val="00EC5861"/>
    <w:rsid w:val="00ED1997"/>
    <w:rsid w:val="00ED1BB8"/>
    <w:rsid w:val="00ED28A6"/>
    <w:rsid w:val="00ED4949"/>
    <w:rsid w:val="00ED56A2"/>
    <w:rsid w:val="00ED6470"/>
    <w:rsid w:val="00EE1821"/>
    <w:rsid w:val="00EE2040"/>
    <w:rsid w:val="00EE3BEF"/>
    <w:rsid w:val="00EE4D52"/>
    <w:rsid w:val="00EE4D58"/>
    <w:rsid w:val="00EE64AF"/>
    <w:rsid w:val="00EF3FF5"/>
    <w:rsid w:val="00EF6622"/>
    <w:rsid w:val="00EF7464"/>
    <w:rsid w:val="00F0187F"/>
    <w:rsid w:val="00F04514"/>
    <w:rsid w:val="00F045BF"/>
    <w:rsid w:val="00F05FC6"/>
    <w:rsid w:val="00F111B9"/>
    <w:rsid w:val="00F1460D"/>
    <w:rsid w:val="00F152AE"/>
    <w:rsid w:val="00F17C70"/>
    <w:rsid w:val="00F17CA0"/>
    <w:rsid w:val="00F17D89"/>
    <w:rsid w:val="00F215F7"/>
    <w:rsid w:val="00F21BEE"/>
    <w:rsid w:val="00F225E7"/>
    <w:rsid w:val="00F25100"/>
    <w:rsid w:val="00F312B3"/>
    <w:rsid w:val="00F3630C"/>
    <w:rsid w:val="00F36338"/>
    <w:rsid w:val="00F41BCD"/>
    <w:rsid w:val="00F41EF4"/>
    <w:rsid w:val="00F4688E"/>
    <w:rsid w:val="00F47CA8"/>
    <w:rsid w:val="00F5090C"/>
    <w:rsid w:val="00F50B50"/>
    <w:rsid w:val="00F5369B"/>
    <w:rsid w:val="00F5440B"/>
    <w:rsid w:val="00F61179"/>
    <w:rsid w:val="00F6205E"/>
    <w:rsid w:val="00F65D40"/>
    <w:rsid w:val="00F665CE"/>
    <w:rsid w:val="00F66CCA"/>
    <w:rsid w:val="00F73D34"/>
    <w:rsid w:val="00F81B8F"/>
    <w:rsid w:val="00F84600"/>
    <w:rsid w:val="00F85AEE"/>
    <w:rsid w:val="00F86326"/>
    <w:rsid w:val="00F87DA5"/>
    <w:rsid w:val="00F908B5"/>
    <w:rsid w:val="00F94D5E"/>
    <w:rsid w:val="00FA5755"/>
    <w:rsid w:val="00FA5C35"/>
    <w:rsid w:val="00FA6C68"/>
    <w:rsid w:val="00FB1F9D"/>
    <w:rsid w:val="00FB3EEF"/>
    <w:rsid w:val="00FB56AE"/>
    <w:rsid w:val="00FB6A83"/>
    <w:rsid w:val="00FB7018"/>
    <w:rsid w:val="00FC1B62"/>
    <w:rsid w:val="00FC4DDF"/>
    <w:rsid w:val="00FC5796"/>
    <w:rsid w:val="00FC6425"/>
    <w:rsid w:val="00FC67A3"/>
    <w:rsid w:val="00FD0698"/>
    <w:rsid w:val="00FD12B8"/>
    <w:rsid w:val="00FD15E4"/>
    <w:rsid w:val="00FD18F1"/>
    <w:rsid w:val="00FD45D9"/>
    <w:rsid w:val="00FD4FE0"/>
    <w:rsid w:val="00FD5043"/>
    <w:rsid w:val="00FD58B7"/>
    <w:rsid w:val="00FD7FE3"/>
    <w:rsid w:val="00FE1D6E"/>
    <w:rsid w:val="00FE467E"/>
    <w:rsid w:val="00FE4C29"/>
    <w:rsid w:val="00FF053E"/>
    <w:rsid w:val="00FF1ED2"/>
    <w:rsid w:val="00FF1FC6"/>
    <w:rsid w:val="00FF2210"/>
    <w:rsid w:val="00FF6785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64B"/>
    <w:rPr>
      <w:sz w:val="24"/>
      <w:szCs w:val="24"/>
    </w:rPr>
  </w:style>
  <w:style w:type="paragraph" w:styleId="1">
    <w:name w:val="heading 1"/>
    <w:basedOn w:val="a"/>
    <w:next w:val="a"/>
    <w:qFormat/>
    <w:rsid w:val="00193C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18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F36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18D5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6D18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rsid w:val="000D5BB1"/>
    <w:rPr>
      <w:b/>
      <w:bCs/>
      <w:sz w:val="28"/>
      <w:szCs w:val="28"/>
    </w:rPr>
  </w:style>
  <w:style w:type="paragraph" w:styleId="a3">
    <w:name w:val="Title"/>
    <w:basedOn w:val="a"/>
    <w:qFormat/>
    <w:rsid w:val="00CF364B"/>
    <w:pPr>
      <w:jc w:val="center"/>
    </w:pPr>
    <w:rPr>
      <w:szCs w:val="20"/>
    </w:rPr>
  </w:style>
  <w:style w:type="paragraph" w:styleId="30">
    <w:name w:val="Body Text Indent 3"/>
    <w:basedOn w:val="a"/>
    <w:link w:val="31"/>
    <w:rsid w:val="00B31567"/>
    <w:pPr>
      <w:ind w:left="851"/>
    </w:pPr>
    <w:rPr>
      <w:sz w:val="28"/>
      <w:szCs w:val="20"/>
      <w:lang/>
    </w:rPr>
  </w:style>
  <w:style w:type="character" w:customStyle="1" w:styleId="31">
    <w:name w:val="Основной текст с отступом 3 Знак"/>
    <w:link w:val="30"/>
    <w:rsid w:val="00EF3FF5"/>
    <w:rPr>
      <w:sz w:val="28"/>
    </w:rPr>
  </w:style>
  <w:style w:type="paragraph" w:styleId="a4">
    <w:name w:val="Body Text"/>
    <w:basedOn w:val="a"/>
    <w:rsid w:val="00AE5FBF"/>
    <w:pPr>
      <w:spacing w:after="120"/>
    </w:pPr>
  </w:style>
  <w:style w:type="table" w:styleId="a5">
    <w:name w:val="Table Grid"/>
    <w:basedOn w:val="a1"/>
    <w:rsid w:val="004F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A66E5E"/>
    <w:pPr>
      <w:spacing w:after="120" w:line="480" w:lineRule="auto"/>
    </w:pPr>
  </w:style>
  <w:style w:type="character" w:styleId="a6">
    <w:name w:val="Hyperlink"/>
    <w:uiPriority w:val="99"/>
    <w:rsid w:val="00E74646"/>
    <w:rPr>
      <w:color w:val="0000FF"/>
      <w:u w:val="single"/>
    </w:rPr>
  </w:style>
  <w:style w:type="character" w:styleId="a7">
    <w:name w:val="FollowedHyperlink"/>
    <w:uiPriority w:val="99"/>
    <w:rsid w:val="00E74646"/>
    <w:rPr>
      <w:color w:val="800080"/>
      <w:u w:val="single"/>
    </w:rPr>
  </w:style>
  <w:style w:type="paragraph" w:customStyle="1" w:styleId="xl24">
    <w:name w:val="xl24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rsid w:val="00E7464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rsid w:val="00E746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000000"/>
    </w:rPr>
  </w:style>
  <w:style w:type="paragraph" w:customStyle="1" w:styleId="xl29">
    <w:name w:val="xl29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">
    <w:name w:val="xl30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1">
    <w:name w:val="xl31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">
    <w:name w:val="xl32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color w:val="000000"/>
    </w:rPr>
  </w:style>
  <w:style w:type="paragraph" w:customStyle="1" w:styleId="xl35">
    <w:name w:val="xl35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36">
    <w:name w:val="xl36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38">
    <w:name w:val="xl38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color w:val="0000FF"/>
    </w:rPr>
  </w:style>
  <w:style w:type="paragraph" w:customStyle="1" w:styleId="xl39">
    <w:name w:val="xl39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FF"/>
    </w:rPr>
  </w:style>
  <w:style w:type="paragraph" w:customStyle="1" w:styleId="xl40">
    <w:name w:val="xl40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41">
    <w:name w:val="xl41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42">
    <w:name w:val="xl42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43">
    <w:name w:val="xl43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FF0000"/>
    </w:rPr>
  </w:style>
  <w:style w:type="paragraph" w:customStyle="1" w:styleId="xl44">
    <w:name w:val="xl44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color w:val="FF0000"/>
    </w:rPr>
  </w:style>
  <w:style w:type="paragraph" w:customStyle="1" w:styleId="xl45">
    <w:name w:val="xl45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47">
    <w:name w:val="xl47"/>
    <w:basedOn w:val="a"/>
    <w:rsid w:val="00E746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8">
    <w:name w:val="xl48"/>
    <w:basedOn w:val="a"/>
    <w:rsid w:val="00E746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9">
    <w:name w:val="xl49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50">
    <w:name w:val="xl50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51">
    <w:name w:val="xl51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000000"/>
    </w:rPr>
  </w:style>
  <w:style w:type="paragraph" w:customStyle="1" w:styleId="xl52">
    <w:name w:val="xl52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53">
    <w:name w:val="xl53"/>
    <w:basedOn w:val="a"/>
    <w:rsid w:val="00E746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55">
    <w:name w:val="xl55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56">
    <w:name w:val="xl56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57">
    <w:name w:val="xl57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58">
    <w:name w:val="xl58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59">
    <w:name w:val="xl59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60">
    <w:name w:val="xl60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1">
    <w:name w:val="xl61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color w:val="000000"/>
    </w:rPr>
  </w:style>
  <w:style w:type="paragraph" w:customStyle="1" w:styleId="xl62">
    <w:name w:val="xl62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63">
    <w:name w:val="xl63"/>
    <w:basedOn w:val="a"/>
    <w:rsid w:val="00E74646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5">
    <w:name w:val="xl65"/>
    <w:basedOn w:val="a"/>
    <w:rsid w:val="00E74646"/>
    <w:pPr>
      <w:shd w:val="clear" w:color="auto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6">
    <w:name w:val="xl66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68">
    <w:name w:val="xl68"/>
    <w:basedOn w:val="a"/>
    <w:rsid w:val="00E746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E74646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xl72">
    <w:name w:val="xl72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000000"/>
      <w:sz w:val="32"/>
      <w:szCs w:val="32"/>
    </w:rPr>
  </w:style>
  <w:style w:type="paragraph" w:customStyle="1" w:styleId="xl73">
    <w:name w:val="xl73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000000"/>
      <w:sz w:val="32"/>
      <w:szCs w:val="32"/>
    </w:rPr>
  </w:style>
  <w:style w:type="paragraph" w:customStyle="1" w:styleId="xl74">
    <w:name w:val="xl74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xl75">
    <w:name w:val="xl75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6">
    <w:name w:val="xl76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78">
    <w:name w:val="xl78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FF0000"/>
    </w:rPr>
  </w:style>
  <w:style w:type="paragraph" w:customStyle="1" w:styleId="xl82">
    <w:name w:val="xl82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color w:val="FF0000"/>
    </w:rPr>
  </w:style>
  <w:style w:type="paragraph" w:styleId="a8">
    <w:name w:val="Document Map"/>
    <w:basedOn w:val="a"/>
    <w:link w:val="a9"/>
    <w:rsid w:val="003276B5"/>
    <w:rPr>
      <w:rFonts w:ascii="Tahoma" w:hAnsi="Tahoma"/>
      <w:sz w:val="16"/>
      <w:szCs w:val="16"/>
      <w:lang/>
    </w:rPr>
  </w:style>
  <w:style w:type="character" w:customStyle="1" w:styleId="a9">
    <w:name w:val="Схема документа Знак"/>
    <w:link w:val="a8"/>
    <w:rsid w:val="003276B5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610468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xl83">
    <w:name w:val="xl83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85">
    <w:name w:val="xl85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A0463B"/>
    <w:pPr>
      <w:shd w:val="clear" w:color="000000" w:fill="CCFFFF"/>
      <w:spacing w:before="100" w:beforeAutospacing="1" w:after="100" w:afterAutospacing="1"/>
    </w:pPr>
  </w:style>
  <w:style w:type="paragraph" w:customStyle="1" w:styleId="xl87">
    <w:name w:val="xl8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9">
    <w:name w:val="xl89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A0463B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A0463B"/>
    <w:pPr>
      <w:shd w:val="clear" w:color="000000" w:fill="FFFF99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/>
      <w:b/>
      <w:bCs/>
      <w:color w:val="000000"/>
    </w:rPr>
  </w:style>
  <w:style w:type="paragraph" w:customStyle="1" w:styleId="xl98">
    <w:name w:val="xl98"/>
    <w:basedOn w:val="a"/>
    <w:rsid w:val="00A0463B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color w:val="000000"/>
    </w:rPr>
  </w:style>
  <w:style w:type="paragraph" w:customStyle="1" w:styleId="xl100">
    <w:name w:val="xl100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A0463B"/>
    <w:pPr>
      <w:shd w:val="clear" w:color="000000" w:fill="99CC00"/>
      <w:spacing w:before="100" w:beforeAutospacing="1" w:after="100" w:afterAutospacing="1"/>
    </w:pPr>
    <w:rPr>
      <w:sz w:val="32"/>
      <w:szCs w:val="32"/>
    </w:rPr>
  </w:style>
  <w:style w:type="paragraph" w:customStyle="1" w:styleId="xl104">
    <w:name w:val="xl104"/>
    <w:basedOn w:val="a"/>
    <w:rsid w:val="00A0463B"/>
    <w:pPr>
      <w:shd w:val="clear" w:color="000000" w:fill="99CC00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05">
    <w:name w:val="xl105"/>
    <w:basedOn w:val="a"/>
    <w:rsid w:val="00A0463B"/>
    <w:pP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107">
    <w:name w:val="xl107"/>
    <w:basedOn w:val="a"/>
    <w:rsid w:val="00A0463B"/>
    <w:pPr>
      <w:spacing w:before="100" w:beforeAutospacing="1" w:after="100" w:afterAutospacing="1"/>
    </w:pPr>
    <w:rPr>
      <w:sz w:val="32"/>
      <w:szCs w:val="32"/>
    </w:rPr>
  </w:style>
  <w:style w:type="paragraph" w:customStyle="1" w:styleId="xl108">
    <w:name w:val="xl10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9">
    <w:name w:val="xl109"/>
    <w:basedOn w:val="a"/>
    <w:rsid w:val="00A0463B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rsid w:val="00A046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A046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4">
    <w:name w:val="xl114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6">
    <w:name w:val="xl116"/>
    <w:basedOn w:val="a"/>
    <w:rsid w:val="00A0463B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A0463B"/>
    <w:pP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A0463B"/>
    <w:pPr>
      <w:shd w:val="clear" w:color="000000" w:fill="CC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9">
    <w:name w:val="xl119"/>
    <w:basedOn w:val="a"/>
    <w:rsid w:val="00A0463B"/>
    <w:pP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21">
    <w:name w:val="xl12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2">
    <w:name w:val="xl122"/>
    <w:basedOn w:val="a"/>
    <w:rsid w:val="00A0463B"/>
    <w:pPr>
      <w:shd w:val="clear" w:color="000000" w:fill="FFCC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3">
    <w:name w:val="xl123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"/>
    <w:rsid w:val="00A04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A04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8">
    <w:name w:val="xl128"/>
    <w:basedOn w:val="a"/>
    <w:rsid w:val="00A0463B"/>
    <w:pP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0">
    <w:name w:val="xl130"/>
    <w:basedOn w:val="a"/>
    <w:rsid w:val="00A0463B"/>
    <w:pP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32">
    <w:name w:val="xl132"/>
    <w:basedOn w:val="a"/>
    <w:rsid w:val="00A0463B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A0463B"/>
    <w:pPr>
      <w:spacing w:before="100" w:beforeAutospacing="1" w:after="100" w:afterAutospacing="1"/>
    </w:pPr>
  </w:style>
  <w:style w:type="paragraph" w:customStyle="1" w:styleId="xl134">
    <w:name w:val="xl134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color w:val="000000"/>
    </w:rPr>
  </w:style>
  <w:style w:type="paragraph" w:customStyle="1" w:styleId="xl135">
    <w:name w:val="xl135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0">
    <w:name w:val="xl140"/>
    <w:basedOn w:val="a"/>
    <w:rsid w:val="00A0463B"/>
    <w:pP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A0463B"/>
    <w:pPr>
      <w:shd w:val="clear" w:color="000000" w:fill="FF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4">
    <w:name w:val="xl144"/>
    <w:basedOn w:val="a"/>
    <w:rsid w:val="00A0463B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A0463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46">
    <w:name w:val="xl146"/>
    <w:basedOn w:val="a"/>
    <w:rsid w:val="00A0463B"/>
    <w:pPr>
      <w:shd w:val="clear" w:color="000000" w:fill="FFFF99"/>
      <w:spacing w:before="100" w:beforeAutospacing="1" w:after="100" w:afterAutospacing="1"/>
    </w:pPr>
  </w:style>
  <w:style w:type="paragraph" w:customStyle="1" w:styleId="xl147">
    <w:name w:val="xl14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0463B"/>
    <w:pPr>
      <w:shd w:val="clear" w:color="000000" w:fill="CCFFFF"/>
      <w:spacing w:before="100" w:beforeAutospacing="1" w:after="100" w:afterAutospacing="1"/>
    </w:pPr>
    <w:rPr>
      <w:sz w:val="32"/>
      <w:szCs w:val="32"/>
    </w:rPr>
  </w:style>
  <w:style w:type="paragraph" w:customStyle="1" w:styleId="xl150">
    <w:name w:val="xl150"/>
    <w:basedOn w:val="a"/>
    <w:rsid w:val="00A0463B"/>
    <w:pPr>
      <w:shd w:val="clear" w:color="000000" w:fill="CCFFCC"/>
      <w:spacing w:before="100" w:beforeAutospacing="1" w:after="100" w:afterAutospacing="1"/>
    </w:pPr>
    <w:rPr>
      <w:sz w:val="32"/>
      <w:szCs w:val="32"/>
    </w:rPr>
  </w:style>
  <w:style w:type="paragraph" w:customStyle="1" w:styleId="xl151">
    <w:name w:val="xl15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1">
    <w:name w:val="xl161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2">
    <w:name w:val="xl162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163">
    <w:name w:val="xl163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4">
    <w:name w:val="xl164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5">
    <w:name w:val="xl165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166">
    <w:name w:val="xl166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67">
    <w:name w:val="xl16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8">
    <w:name w:val="xl16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color w:val="000000"/>
    </w:rPr>
  </w:style>
  <w:style w:type="paragraph" w:customStyle="1" w:styleId="xl169">
    <w:name w:val="xl169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170">
    <w:name w:val="xl170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rsid w:val="00A046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A04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7">
    <w:name w:val="xl17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A0463B"/>
    <w:pPr>
      <w:shd w:val="clear" w:color="000000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a"/>
    <w:rsid w:val="00A04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3">
    <w:name w:val="xl183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4">
    <w:name w:val="xl184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185">
    <w:name w:val="xl185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8">
    <w:name w:val="xl18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styleId="aa">
    <w:name w:val="footer"/>
    <w:basedOn w:val="a"/>
    <w:link w:val="ab"/>
    <w:rsid w:val="00CE30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CE309A"/>
  </w:style>
  <w:style w:type="paragraph" w:customStyle="1" w:styleId="10">
    <w:name w:val="10 пж"/>
    <w:basedOn w:val="a"/>
    <w:link w:val="100"/>
    <w:qFormat/>
    <w:rsid w:val="008973D5"/>
    <w:pPr>
      <w:jc w:val="center"/>
    </w:pPr>
    <w:rPr>
      <w:b/>
      <w:sz w:val="20"/>
      <w:szCs w:val="20"/>
      <w:lang/>
    </w:rPr>
  </w:style>
  <w:style w:type="character" w:customStyle="1" w:styleId="100">
    <w:name w:val="10 пж Знак"/>
    <w:link w:val="10"/>
    <w:rsid w:val="008973D5"/>
    <w:rPr>
      <w:b/>
    </w:rPr>
  </w:style>
  <w:style w:type="paragraph" w:customStyle="1" w:styleId="xl189">
    <w:name w:val="xl189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853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1">
    <w:name w:val="xl191"/>
    <w:basedOn w:val="a"/>
    <w:rsid w:val="008534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853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4">
    <w:name w:val="xl194"/>
    <w:basedOn w:val="a"/>
    <w:rsid w:val="008534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6">
    <w:name w:val="xl196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853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both"/>
    </w:pPr>
    <w:rPr>
      <w:b/>
      <w:bCs/>
    </w:rPr>
  </w:style>
  <w:style w:type="paragraph" w:customStyle="1" w:styleId="xl201">
    <w:name w:val="xl201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</w:pPr>
    <w:rPr>
      <w:rFonts w:ascii="Times New Romas" w:hAnsi="Times New Romas"/>
      <w:b/>
      <w:bCs/>
      <w:color w:val="000000"/>
      <w:sz w:val="32"/>
      <w:szCs w:val="32"/>
    </w:rPr>
  </w:style>
  <w:style w:type="paragraph" w:customStyle="1" w:styleId="xl203">
    <w:name w:val="xl203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5">
    <w:name w:val="xl205"/>
    <w:basedOn w:val="a"/>
    <w:rsid w:val="008534FD"/>
    <w:pP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06">
    <w:name w:val="xl206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</w:rPr>
  </w:style>
  <w:style w:type="paragraph" w:customStyle="1" w:styleId="xl209">
    <w:name w:val="xl209"/>
    <w:basedOn w:val="a"/>
    <w:rsid w:val="008534FD"/>
    <w:pPr>
      <w:shd w:val="clear" w:color="000000" w:fill="FFCC99"/>
      <w:spacing w:before="100" w:beforeAutospacing="1" w:after="100" w:afterAutospacing="1"/>
    </w:pPr>
  </w:style>
  <w:style w:type="paragraph" w:customStyle="1" w:styleId="xl210">
    <w:name w:val="xl210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s" w:hAnsi="Times New Romas"/>
      <w:color w:val="000000"/>
    </w:rPr>
  </w:style>
  <w:style w:type="paragraph" w:customStyle="1" w:styleId="xl211">
    <w:name w:val="xl211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12">
    <w:name w:val="xl212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3">
    <w:name w:val="xl213"/>
    <w:basedOn w:val="a"/>
    <w:rsid w:val="00853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both"/>
    </w:pPr>
    <w:rPr>
      <w:b/>
      <w:bCs/>
      <w:sz w:val="32"/>
      <w:szCs w:val="32"/>
    </w:rPr>
  </w:style>
  <w:style w:type="paragraph" w:customStyle="1" w:styleId="xl214">
    <w:name w:val="xl214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15">
    <w:name w:val="xl215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sz w:val="32"/>
      <w:szCs w:val="32"/>
    </w:rPr>
  </w:style>
  <w:style w:type="paragraph" w:customStyle="1" w:styleId="xl216">
    <w:name w:val="xl216"/>
    <w:basedOn w:val="a"/>
    <w:rsid w:val="00853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8534FD"/>
    <w:pPr>
      <w:shd w:val="clear" w:color="000000" w:fill="FFCC99"/>
      <w:spacing w:before="100" w:beforeAutospacing="1" w:after="100" w:afterAutospacing="1"/>
    </w:pPr>
  </w:style>
  <w:style w:type="paragraph" w:customStyle="1" w:styleId="xl219">
    <w:name w:val="xl219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8534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a"/>
    <w:rsid w:val="008534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23">
    <w:name w:val="xl223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224">
    <w:name w:val="xl224"/>
    <w:basedOn w:val="a"/>
    <w:rsid w:val="008534FD"/>
    <w:pPr>
      <w:shd w:val="clear" w:color="000000" w:fill="FFCC99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225">
    <w:name w:val="xl225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s" w:hAnsi="Times New Romas"/>
      <w:b/>
      <w:bCs/>
      <w:color w:val="000000"/>
    </w:rPr>
  </w:style>
  <w:style w:type="paragraph" w:customStyle="1" w:styleId="xl226">
    <w:name w:val="xl226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27">
    <w:name w:val="xl227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229">
    <w:name w:val="xl229"/>
    <w:basedOn w:val="a"/>
    <w:rsid w:val="00853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230">
    <w:name w:val="xl230"/>
    <w:basedOn w:val="a"/>
    <w:rsid w:val="00853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8534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</w:rPr>
  </w:style>
  <w:style w:type="paragraph" w:customStyle="1" w:styleId="xl232">
    <w:name w:val="xl232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3">
    <w:name w:val="xl233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s" w:hAnsi="Times New Romas"/>
      <w:b/>
      <w:bCs/>
      <w:color w:val="000000"/>
    </w:rPr>
  </w:style>
  <w:style w:type="paragraph" w:customStyle="1" w:styleId="xl234">
    <w:name w:val="xl234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35">
    <w:name w:val="xl235"/>
    <w:basedOn w:val="a"/>
    <w:rsid w:val="008534FD"/>
    <w:pP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236">
    <w:name w:val="xl236"/>
    <w:basedOn w:val="a"/>
    <w:rsid w:val="008534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7">
    <w:name w:val="xl237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38">
    <w:name w:val="xl238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1">
    <w:name w:val="xl241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b/>
      <w:bCs/>
      <w:color w:val="000000"/>
    </w:rPr>
  </w:style>
  <w:style w:type="paragraph" w:customStyle="1" w:styleId="xl242">
    <w:name w:val="xl242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</w:rPr>
  </w:style>
  <w:style w:type="paragraph" w:customStyle="1" w:styleId="xl244">
    <w:name w:val="xl244"/>
    <w:basedOn w:val="a"/>
    <w:rsid w:val="008534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8534FD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8">
    <w:name w:val="xl248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9">
    <w:name w:val="xl249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0">
    <w:name w:val="xl250"/>
    <w:basedOn w:val="a"/>
    <w:rsid w:val="008534FD"/>
    <w:pP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2">
    <w:name w:val="xl252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53">
    <w:name w:val="xl253"/>
    <w:basedOn w:val="a"/>
    <w:rsid w:val="00853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8534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5">
    <w:name w:val="xl255"/>
    <w:basedOn w:val="a"/>
    <w:rsid w:val="008534FD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rsid w:val="008534FD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8D21A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rsid w:val="008D21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259">
    <w:name w:val="xl259"/>
    <w:basedOn w:val="a"/>
    <w:rsid w:val="008D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60">
    <w:name w:val="xl260"/>
    <w:basedOn w:val="a"/>
    <w:rsid w:val="008D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61">
    <w:name w:val="xl261"/>
    <w:basedOn w:val="a"/>
    <w:rsid w:val="008D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62">
    <w:name w:val="xl262"/>
    <w:basedOn w:val="a"/>
    <w:rsid w:val="008D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8D21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both"/>
    </w:pPr>
    <w:rPr>
      <w:b/>
      <w:bCs/>
      <w:sz w:val="32"/>
      <w:szCs w:val="32"/>
    </w:rPr>
  </w:style>
  <w:style w:type="paragraph" w:customStyle="1" w:styleId="xl264">
    <w:name w:val="xl264"/>
    <w:basedOn w:val="a"/>
    <w:rsid w:val="008D21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both"/>
    </w:pPr>
    <w:rPr>
      <w:b/>
      <w:bCs/>
    </w:rPr>
  </w:style>
  <w:style w:type="paragraph" w:customStyle="1" w:styleId="xl265">
    <w:name w:val="xl265"/>
    <w:basedOn w:val="a"/>
    <w:rsid w:val="008D21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8D21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8D21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19353</Words>
  <Characters>110318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129413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HOME</dc:creator>
  <cp:keywords/>
  <dc:description/>
  <cp:lastModifiedBy>ТТВ</cp:lastModifiedBy>
  <cp:revision>2</cp:revision>
  <cp:lastPrinted>2018-06-20T02:55:00Z</cp:lastPrinted>
  <dcterms:created xsi:type="dcterms:W3CDTF">2020-08-26T08:52:00Z</dcterms:created>
  <dcterms:modified xsi:type="dcterms:W3CDTF">2020-08-26T08:52:00Z</dcterms:modified>
</cp:coreProperties>
</file>