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293D58" w:rsidRDefault="007D24E0" w:rsidP="007D24E0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7D24E0" w:rsidRPr="00293D58" w:rsidRDefault="007D24E0" w:rsidP="007D24E0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7D24E0" w:rsidRDefault="007D24E0" w:rsidP="007D24E0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7D24E0" w:rsidRPr="00D031BB" w:rsidRDefault="007D24E0" w:rsidP="007D24E0">
      <w:pPr>
        <w:jc w:val="center"/>
        <w:rPr>
          <w:b/>
          <w:bCs/>
        </w:rPr>
      </w:pPr>
    </w:p>
    <w:p w:rsidR="007D24E0" w:rsidRPr="00D031BB" w:rsidRDefault="007D24E0" w:rsidP="007D24E0">
      <w:pPr>
        <w:jc w:val="center"/>
        <w:rPr>
          <w:b/>
          <w:bCs/>
        </w:rPr>
      </w:pPr>
    </w:p>
    <w:p w:rsidR="007D24E0" w:rsidRDefault="00263D92" w:rsidP="007D24E0">
      <w:pPr>
        <w:pStyle w:val="1"/>
      </w:pPr>
      <w:r>
        <w:t>Р Е Ш Е Н И Е</w:t>
      </w:r>
    </w:p>
    <w:p w:rsidR="00263D92" w:rsidRPr="00263D92" w:rsidRDefault="00263D92" w:rsidP="00263D92">
      <w:pPr>
        <w:rPr>
          <w:sz w:val="28"/>
          <w:szCs w:val="28"/>
        </w:rPr>
      </w:pPr>
    </w:p>
    <w:p w:rsidR="00263D92" w:rsidRPr="00263D92" w:rsidRDefault="00263D92" w:rsidP="00263D92">
      <w:pPr>
        <w:rPr>
          <w:sz w:val="28"/>
          <w:szCs w:val="28"/>
        </w:rPr>
      </w:pPr>
    </w:p>
    <w:p w:rsidR="007D24E0" w:rsidRPr="00293D58" w:rsidRDefault="006C0EB6" w:rsidP="007D24E0">
      <w:pPr>
        <w:rPr>
          <w:sz w:val="26"/>
        </w:rPr>
      </w:pPr>
      <w:r>
        <w:rPr>
          <w:sz w:val="26"/>
        </w:rPr>
        <w:t>31</w:t>
      </w:r>
      <w:r w:rsidR="00D031BB">
        <w:rPr>
          <w:sz w:val="26"/>
        </w:rPr>
        <w:t xml:space="preserve"> августа</w:t>
      </w:r>
      <w:r w:rsidR="007D24E0">
        <w:rPr>
          <w:sz w:val="26"/>
        </w:rPr>
        <w:t xml:space="preserve"> 20</w:t>
      </w:r>
      <w:r w:rsidR="00BE2FD5">
        <w:rPr>
          <w:sz w:val="26"/>
        </w:rPr>
        <w:t>21</w:t>
      </w:r>
      <w:r w:rsidR="007D24E0">
        <w:rPr>
          <w:sz w:val="26"/>
        </w:rPr>
        <w:t xml:space="preserve"> </w:t>
      </w:r>
      <w:r w:rsidR="00A329B8">
        <w:rPr>
          <w:sz w:val="26"/>
        </w:rPr>
        <w:t>г</w:t>
      </w:r>
      <w:r w:rsidR="00BE2FD5">
        <w:rPr>
          <w:sz w:val="26"/>
        </w:rPr>
        <w:t>.</w:t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  <w:t xml:space="preserve">                               </w:t>
      </w:r>
      <w:r w:rsidR="007D24E0">
        <w:rPr>
          <w:sz w:val="26"/>
        </w:rPr>
        <w:t xml:space="preserve"> </w:t>
      </w:r>
      <w:r w:rsidR="007D24E0" w:rsidRPr="00293D58">
        <w:rPr>
          <w:sz w:val="26"/>
        </w:rPr>
        <w:t xml:space="preserve">  № </w:t>
      </w:r>
      <w:r w:rsidR="00EF7771">
        <w:rPr>
          <w:sz w:val="26"/>
        </w:rPr>
        <w:t>31</w:t>
      </w:r>
    </w:p>
    <w:p w:rsidR="007D24E0" w:rsidRDefault="007D24E0" w:rsidP="007D24E0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7D24E0" w:rsidRPr="00293D58" w:rsidRDefault="007D24E0" w:rsidP="007D24E0">
      <w:pPr>
        <w:jc w:val="center"/>
        <w:rPr>
          <w:sz w:val="22"/>
          <w:szCs w:val="22"/>
        </w:rPr>
      </w:pPr>
    </w:p>
    <w:p w:rsidR="007D24E0" w:rsidRPr="00BE2FD5" w:rsidRDefault="00123815" w:rsidP="00BE2FD5">
      <w:pPr>
        <w:suppressAutoHyphens/>
        <w:ind w:right="48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BE2FD5" w:rsidRPr="00BE2F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 звания «Почётный гражданин Бурлинского района Алтайского края»</w:t>
      </w:r>
      <w:r w:rsidR="00263D92" w:rsidRPr="00BE2FD5">
        <w:rPr>
          <w:b/>
          <w:bCs/>
          <w:sz w:val="28"/>
          <w:szCs w:val="28"/>
        </w:rPr>
        <w:t xml:space="preserve"> </w:t>
      </w:r>
    </w:p>
    <w:p w:rsidR="00263D92" w:rsidRPr="00293D58" w:rsidRDefault="00263D92" w:rsidP="007D24E0">
      <w:pPr>
        <w:jc w:val="both"/>
        <w:rPr>
          <w:b/>
          <w:bCs/>
          <w:sz w:val="26"/>
        </w:rPr>
      </w:pPr>
    </w:p>
    <w:p w:rsidR="007D24E0" w:rsidRPr="00293D58" w:rsidRDefault="00123815" w:rsidP="007D24E0">
      <w:pPr>
        <w:pStyle w:val="a5"/>
        <w:ind w:firstLine="709"/>
        <w:rPr>
          <w:szCs w:val="26"/>
        </w:rPr>
      </w:pPr>
      <w:r>
        <w:rPr>
          <w:szCs w:val="26"/>
        </w:rPr>
        <w:t>Руководствуясь решением районного Совета народных депутатов от 17.12.2019 №43 «Об утверждении Положения о присвоении звания «Почётный гражданин Бурли</w:t>
      </w:r>
      <w:r>
        <w:rPr>
          <w:szCs w:val="26"/>
        </w:rPr>
        <w:t>н</w:t>
      </w:r>
      <w:r>
        <w:rPr>
          <w:szCs w:val="26"/>
        </w:rPr>
        <w:t>ского района Алтайского края»</w:t>
      </w:r>
      <w:r w:rsidR="009E5D1F">
        <w:rPr>
          <w:szCs w:val="26"/>
        </w:rPr>
        <w:t xml:space="preserve">, рассмотрев ходатайство </w:t>
      </w:r>
      <w:r w:rsidR="006C0EB6">
        <w:rPr>
          <w:szCs w:val="26"/>
        </w:rPr>
        <w:t xml:space="preserve">Администрации Бурлинского района </w:t>
      </w:r>
      <w:r w:rsidR="009E5D1F">
        <w:rPr>
          <w:szCs w:val="26"/>
        </w:rPr>
        <w:t>и пакет документов на присвоение звания «Почётный гражданин Бурлинского района Алтайского края», учитывая результаты выявления общественного мнения по данному вопросу</w:t>
      </w:r>
      <w:r w:rsidR="007D24E0" w:rsidRPr="00BE2FD5">
        <w:rPr>
          <w:szCs w:val="26"/>
        </w:rPr>
        <w:t>,</w:t>
      </w:r>
      <w:r w:rsidR="007D24E0" w:rsidRPr="00293D58">
        <w:rPr>
          <w:szCs w:val="26"/>
        </w:rPr>
        <w:t xml:space="preserve"> районный Совет н</w:t>
      </w:r>
      <w:r w:rsidR="007D24E0" w:rsidRPr="00293D58">
        <w:rPr>
          <w:szCs w:val="26"/>
        </w:rPr>
        <w:t>а</w:t>
      </w:r>
      <w:r w:rsidR="007D24E0" w:rsidRPr="00293D58">
        <w:rPr>
          <w:szCs w:val="26"/>
        </w:rPr>
        <w:t>родных депутатов</w:t>
      </w:r>
    </w:p>
    <w:p w:rsidR="007D24E0" w:rsidRPr="00293D58" w:rsidRDefault="007D24E0" w:rsidP="007D24E0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D24E0" w:rsidRPr="002D0312" w:rsidRDefault="007D24E0" w:rsidP="007D24E0">
      <w:pPr>
        <w:pStyle w:val="4"/>
        <w:ind w:firstLine="720"/>
        <w:jc w:val="both"/>
        <w:rPr>
          <w:b w:val="0"/>
          <w:szCs w:val="26"/>
        </w:rPr>
      </w:pPr>
      <w:r w:rsidRPr="002D0312">
        <w:rPr>
          <w:b w:val="0"/>
          <w:szCs w:val="26"/>
        </w:rPr>
        <w:t xml:space="preserve">1. </w:t>
      </w:r>
      <w:r w:rsidR="009E5D1F" w:rsidRPr="002D0312">
        <w:rPr>
          <w:b w:val="0"/>
          <w:szCs w:val="26"/>
        </w:rPr>
        <w:t>Присвоить звание «Поч</w:t>
      </w:r>
      <w:r w:rsidR="00854633" w:rsidRPr="002D0312">
        <w:rPr>
          <w:b w:val="0"/>
          <w:szCs w:val="26"/>
        </w:rPr>
        <w:t>ё</w:t>
      </w:r>
      <w:r w:rsidR="009E5D1F" w:rsidRPr="002D0312">
        <w:rPr>
          <w:b w:val="0"/>
          <w:szCs w:val="26"/>
        </w:rPr>
        <w:t>тный г</w:t>
      </w:r>
      <w:r w:rsidR="00854633" w:rsidRPr="002D0312">
        <w:rPr>
          <w:b w:val="0"/>
          <w:szCs w:val="26"/>
        </w:rPr>
        <w:t xml:space="preserve">ражданин Бурлинского района» </w:t>
      </w:r>
      <w:r w:rsidR="009E5D1F" w:rsidRPr="002D0312">
        <w:rPr>
          <w:b w:val="0"/>
          <w:szCs w:val="26"/>
        </w:rPr>
        <w:t>за особые з</w:t>
      </w:r>
      <w:r w:rsidR="009E5D1F" w:rsidRPr="002D0312">
        <w:rPr>
          <w:b w:val="0"/>
          <w:szCs w:val="26"/>
        </w:rPr>
        <w:t>а</w:t>
      </w:r>
      <w:r w:rsidR="009E5D1F" w:rsidRPr="002D0312">
        <w:rPr>
          <w:b w:val="0"/>
          <w:szCs w:val="26"/>
        </w:rPr>
        <w:t xml:space="preserve">слуги, личный вклад в развитие </w:t>
      </w:r>
      <w:r w:rsidR="00854633" w:rsidRPr="002D0312">
        <w:rPr>
          <w:b w:val="0"/>
          <w:szCs w:val="26"/>
        </w:rPr>
        <w:t xml:space="preserve">лесного </w:t>
      </w:r>
      <w:r w:rsidR="009E5D1F" w:rsidRPr="002D0312">
        <w:rPr>
          <w:b w:val="0"/>
          <w:szCs w:val="26"/>
        </w:rPr>
        <w:t>хозяйств</w:t>
      </w:r>
      <w:r w:rsidR="00854633" w:rsidRPr="002D0312">
        <w:rPr>
          <w:b w:val="0"/>
          <w:szCs w:val="26"/>
        </w:rPr>
        <w:t>а</w:t>
      </w:r>
      <w:r w:rsidR="009E5D1F" w:rsidRPr="002D0312">
        <w:rPr>
          <w:b w:val="0"/>
          <w:szCs w:val="26"/>
        </w:rPr>
        <w:t xml:space="preserve"> </w:t>
      </w:r>
      <w:r w:rsidR="00854633" w:rsidRPr="002D0312">
        <w:rPr>
          <w:b w:val="0"/>
          <w:szCs w:val="26"/>
        </w:rPr>
        <w:t>Бу</w:t>
      </w:r>
      <w:r w:rsidR="00854633" w:rsidRPr="002D0312">
        <w:rPr>
          <w:b w:val="0"/>
          <w:szCs w:val="26"/>
        </w:rPr>
        <w:t>р</w:t>
      </w:r>
      <w:r w:rsidR="00854633" w:rsidRPr="002D0312">
        <w:rPr>
          <w:b w:val="0"/>
          <w:szCs w:val="26"/>
        </w:rPr>
        <w:t xml:space="preserve">линского </w:t>
      </w:r>
      <w:r w:rsidR="009E5D1F" w:rsidRPr="002D0312">
        <w:rPr>
          <w:b w:val="0"/>
          <w:szCs w:val="26"/>
        </w:rPr>
        <w:t>района</w:t>
      </w:r>
      <w:r w:rsidR="00854633" w:rsidRPr="002D0312">
        <w:rPr>
          <w:b w:val="0"/>
          <w:szCs w:val="26"/>
        </w:rPr>
        <w:t>, долголетнюю безупречную преданность профессии</w:t>
      </w:r>
      <w:r w:rsidR="009E5D1F" w:rsidRPr="002D0312">
        <w:rPr>
          <w:b w:val="0"/>
          <w:szCs w:val="26"/>
        </w:rPr>
        <w:t xml:space="preserve"> и в связи с </w:t>
      </w:r>
      <w:r w:rsidR="00854633" w:rsidRPr="002D0312">
        <w:rPr>
          <w:b w:val="0"/>
          <w:szCs w:val="26"/>
        </w:rPr>
        <w:t>юбилейным Днём рождения</w:t>
      </w:r>
      <w:r w:rsidR="006C0EB6">
        <w:rPr>
          <w:b w:val="0"/>
          <w:szCs w:val="26"/>
        </w:rPr>
        <w:t xml:space="preserve"> </w:t>
      </w:r>
      <w:proofErr w:type="spellStart"/>
      <w:r w:rsidR="00854633" w:rsidRPr="002D0312">
        <w:rPr>
          <w:b w:val="0"/>
          <w:szCs w:val="26"/>
        </w:rPr>
        <w:t>Ста</w:t>
      </w:r>
      <w:r w:rsidR="00854633" w:rsidRPr="002D0312">
        <w:rPr>
          <w:b w:val="0"/>
          <w:szCs w:val="26"/>
        </w:rPr>
        <w:t>х</w:t>
      </w:r>
      <w:r w:rsidR="00854633" w:rsidRPr="002D0312">
        <w:rPr>
          <w:b w:val="0"/>
          <w:szCs w:val="26"/>
        </w:rPr>
        <w:t>н</w:t>
      </w:r>
      <w:r w:rsidR="00E75482">
        <w:rPr>
          <w:b w:val="0"/>
          <w:szCs w:val="26"/>
        </w:rPr>
        <w:t>е</w:t>
      </w:r>
      <w:r w:rsidR="00854633" w:rsidRPr="002D0312">
        <w:rPr>
          <w:b w:val="0"/>
          <w:szCs w:val="26"/>
        </w:rPr>
        <w:t>вой</w:t>
      </w:r>
      <w:proofErr w:type="spellEnd"/>
      <w:r w:rsidR="00854633" w:rsidRPr="002D0312">
        <w:rPr>
          <w:b w:val="0"/>
          <w:szCs w:val="26"/>
        </w:rPr>
        <w:t xml:space="preserve"> Ларисе Петровне</w:t>
      </w:r>
      <w:r w:rsidR="009E5D1F" w:rsidRPr="002D0312">
        <w:rPr>
          <w:b w:val="0"/>
          <w:szCs w:val="26"/>
        </w:rPr>
        <w:t xml:space="preserve"> – пенсионеру, ветерану труда, бывшему </w:t>
      </w:r>
      <w:r w:rsidR="00854633" w:rsidRPr="002D0312">
        <w:rPr>
          <w:b w:val="0"/>
          <w:szCs w:val="26"/>
        </w:rPr>
        <w:t>начальнику Бурлинского л</w:t>
      </w:r>
      <w:r w:rsidR="00854633" w:rsidRPr="002D0312">
        <w:rPr>
          <w:b w:val="0"/>
          <w:szCs w:val="26"/>
        </w:rPr>
        <w:t>е</w:t>
      </w:r>
      <w:r w:rsidR="00854633" w:rsidRPr="002D0312">
        <w:rPr>
          <w:b w:val="0"/>
          <w:szCs w:val="26"/>
        </w:rPr>
        <w:t>сохозяйственного участка ООО «Знаменский ле</w:t>
      </w:r>
      <w:r w:rsidR="00854633" w:rsidRPr="002D0312">
        <w:rPr>
          <w:b w:val="0"/>
          <w:szCs w:val="26"/>
        </w:rPr>
        <w:t>с</w:t>
      </w:r>
      <w:r w:rsidR="00854633" w:rsidRPr="002D0312">
        <w:rPr>
          <w:b w:val="0"/>
          <w:szCs w:val="26"/>
        </w:rPr>
        <w:t>хоз»</w:t>
      </w:r>
      <w:r w:rsidR="009E5D1F" w:rsidRPr="002D0312">
        <w:rPr>
          <w:b w:val="0"/>
          <w:szCs w:val="26"/>
        </w:rPr>
        <w:t>, награжденно</w:t>
      </w:r>
      <w:r w:rsidR="00854633" w:rsidRPr="002D0312">
        <w:rPr>
          <w:b w:val="0"/>
          <w:szCs w:val="26"/>
        </w:rPr>
        <w:t>й</w:t>
      </w:r>
      <w:r w:rsidR="009E5D1F" w:rsidRPr="002D0312">
        <w:rPr>
          <w:b w:val="0"/>
          <w:szCs w:val="26"/>
        </w:rPr>
        <w:t xml:space="preserve"> </w:t>
      </w:r>
      <w:r w:rsidR="004470D2" w:rsidRPr="002D0312">
        <w:rPr>
          <w:b w:val="0"/>
          <w:szCs w:val="26"/>
        </w:rPr>
        <w:t xml:space="preserve">нагрудным знаком лесного хозяйства Российской Федерации </w:t>
      </w:r>
      <w:r w:rsidR="009E5D1F" w:rsidRPr="002D0312">
        <w:rPr>
          <w:b w:val="0"/>
          <w:szCs w:val="26"/>
        </w:rPr>
        <w:t>«</w:t>
      </w:r>
      <w:r w:rsidR="004470D2" w:rsidRPr="002D0312">
        <w:rPr>
          <w:b w:val="0"/>
          <w:szCs w:val="26"/>
        </w:rPr>
        <w:t>Почётный работник леса»</w:t>
      </w:r>
      <w:r w:rsidR="009E5D1F" w:rsidRPr="002D0312">
        <w:rPr>
          <w:b w:val="0"/>
          <w:szCs w:val="26"/>
        </w:rPr>
        <w:t xml:space="preserve">, </w:t>
      </w:r>
      <w:r w:rsidR="004470D2" w:rsidRPr="002D0312">
        <w:rPr>
          <w:b w:val="0"/>
          <w:szCs w:val="26"/>
        </w:rPr>
        <w:t xml:space="preserve">Юбилейной </w:t>
      </w:r>
      <w:r w:rsidR="009E5D1F" w:rsidRPr="002D0312">
        <w:rPr>
          <w:b w:val="0"/>
          <w:szCs w:val="26"/>
        </w:rPr>
        <w:t>м</w:t>
      </w:r>
      <w:r w:rsidR="009E5D1F" w:rsidRPr="002D0312">
        <w:rPr>
          <w:b w:val="0"/>
          <w:szCs w:val="26"/>
        </w:rPr>
        <w:t>е</w:t>
      </w:r>
      <w:r w:rsidR="009E5D1F" w:rsidRPr="002D0312">
        <w:rPr>
          <w:b w:val="0"/>
          <w:szCs w:val="26"/>
        </w:rPr>
        <w:t>далью «За добросовестный труд</w:t>
      </w:r>
      <w:r w:rsidR="004470D2" w:rsidRPr="002D0312">
        <w:rPr>
          <w:b w:val="0"/>
          <w:szCs w:val="26"/>
        </w:rPr>
        <w:t>.</w:t>
      </w:r>
      <w:r w:rsidR="009E5D1F" w:rsidRPr="002D0312">
        <w:rPr>
          <w:b w:val="0"/>
          <w:szCs w:val="26"/>
        </w:rPr>
        <w:t xml:space="preserve"> </w:t>
      </w:r>
      <w:r w:rsidR="004470D2" w:rsidRPr="002D0312">
        <w:rPr>
          <w:b w:val="0"/>
          <w:szCs w:val="26"/>
        </w:rPr>
        <w:t>В</w:t>
      </w:r>
      <w:r w:rsidR="009E5D1F" w:rsidRPr="002D0312">
        <w:rPr>
          <w:b w:val="0"/>
          <w:szCs w:val="26"/>
        </w:rPr>
        <w:t xml:space="preserve"> ознаменова</w:t>
      </w:r>
      <w:r w:rsidR="004470D2" w:rsidRPr="002D0312">
        <w:rPr>
          <w:b w:val="0"/>
          <w:szCs w:val="26"/>
        </w:rPr>
        <w:t>ние</w:t>
      </w:r>
      <w:r w:rsidR="009E5D1F" w:rsidRPr="002D0312">
        <w:rPr>
          <w:b w:val="0"/>
          <w:szCs w:val="26"/>
        </w:rPr>
        <w:t xml:space="preserve"> 100-летия со дня рожде</w:t>
      </w:r>
      <w:r w:rsidR="004470D2" w:rsidRPr="002D0312">
        <w:rPr>
          <w:b w:val="0"/>
          <w:szCs w:val="26"/>
        </w:rPr>
        <w:t>ния В.</w:t>
      </w:r>
      <w:r w:rsidR="009E5D1F" w:rsidRPr="002D0312">
        <w:rPr>
          <w:b w:val="0"/>
          <w:szCs w:val="26"/>
        </w:rPr>
        <w:t>И. Л</w:t>
      </w:r>
      <w:r w:rsidR="009E5D1F" w:rsidRPr="002D0312">
        <w:rPr>
          <w:b w:val="0"/>
          <w:szCs w:val="26"/>
        </w:rPr>
        <w:t>е</w:t>
      </w:r>
      <w:r w:rsidR="009E5D1F" w:rsidRPr="002D0312">
        <w:rPr>
          <w:b w:val="0"/>
          <w:szCs w:val="26"/>
        </w:rPr>
        <w:t>нина»</w:t>
      </w:r>
      <w:r w:rsidR="00E24F70" w:rsidRPr="002D0312">
        <w:rPr>
          <w:b w:val="0"/>
          <w:szCs w:val="26"/>
        </w:rPr>
        <w:t>.</w:t>
      </w:r>
    </w:p>
    <w:p w:rsidR="00090B36" w:rsidRPr="002D0312" w:rsidRDefault="00A329B8" w:rsidP="00090B36">
      <w:pPr>
        <w:ind w:firstLine="720"/>
        <w:jc w:val="both"/>
        <w:rPr>
          <w:sz w:val="26"/>
          <w:szCs w:val="26"/>
        </w:rPr>
      </w:pPr>
      <w:r w:rsidRPr="002D0312">
        <w:rPr>
          <w:sz w:val="26"/>
          <w:szCs w:val="26"/>
        </w:rPr>
        <w:t>2</w:t>
      </w:r>
      <w:r w:rsidR="00E24F70" w:rsidRPr="002D0312">
        <w:rPr>
          <w:sz w:val="26"/>
          <w:szCs w:val="26"/>
        </w:rPr>
        <w:t xml:space="preserve">. </w:t>
      </w:r>
      <w:r w:rsidR="00090B36" w:rsidRPr="002D0312">
        <w:rPr>
          <w:spacing w:val="-4"/>
          <w:sz w:val="26"/>
          <w:szCs w:val="26"/>
        </w:rPr>
        <w:t xml:space="preserve">Поручить главе района Давыденко С.А. вручить </w:t>
      </w:r>
      <w:proofErr w:type="spellStart"/>
      <w:r w:rsidR="00C054AE">
        <w:rPr>
          <w:spacing w:val="-4"/>
          <w:sz w:val="26"/>
          <w:szCs w:val="26"/>
        </w:rPr>
        <w:t>Стахне</w:t>
      </w:r>
      <w:r w:rsidR="002D0312" w:rsidRPr="002D0312">
        <w:rPr>
          <w:spacing w:val="-4"/>
          <w:sz w:val="26"/>
          <w:szCs w:val="26"/>
        </w:rPr>
        <w:t>вой</w:t>
      </w:r>
      <w:proofErr w:type="spellEnd"/>
      <w:r w:rsidR="002D0312" w:rsidRPr="002D0312">
        <w:rPr>
          <w:spacing w:val="-4"/>
          <w:sz w:val="26"/>
          <w:szCs w:val="26"/>
        </w:rPr>
        <w:t xml:space="preserve"> Л.П.</w:t>
      </w:r>
      <w:r w:rsidR="00090B36" w:rsidRPr="002D0312">
        <w:rPr>
          <w:sz w:val="26"/>
          <w:szCs w:val="26"/>
        </w:rPr>
        <w:t xml:space="preserve"> </w:t>
      </w:r>
      <w:r w:rsidR="002D0312" w:rsidRPr="002D0312">
        <w:rPr>
          <w:sz w:val="26"/>
          <w:szCs w:val="26"/>
        </w:rPr>
        <w:t>Д</w:t>
      </w:r>
      <w:r w:rsidR="00090B36" w:rsidRPr="002D0312">
        <w:rPr>
          <w:sz w:val="26"/>
          <w:szCs w:val="26"/>
        </w:rPr>
        <w:t>иплом и уд</w:t>
      </w:r>
      <w:r w:rsidR="00090B36" w:rsidRPr="002D0312">
        <w:rPr>
          <w:sz w:val="26"/>
          <w:szCs w:val="26"/>
        </w:rPr>
        <w:t>о</w:t>
      </w:r>
      <w:r w:rsidR="00090B36" w:rsidRPr="002D0312">
        <w:rPr>
          <w:sz w:val="26"/>
          <w:szCs w:val="26"/>
        </w:rPr>
        <w:t>стоверение «По</w:t>
      </w:r>
      <w:r w:rsidR="002D0312" w:rsidRPr="002D0312">
        <w:rPr>
          <w:sz w:val="26"/>
          <w:szCs w:val="26"/>
        </w:rPr>
        <w:t>чё</w:t>
      </w:r>
      <w:r w:rsidR="00090B36" w:rsidRPr="002D0312">
        <w:rPr>
          <w:sz w:val="26"/>
          <w:szCs w:val="26"/>
        </w:rPr>
        <w:t>тный гражданин Бурлинского ра</w:t>
      </w:r>
      <w:r w:rsidR="00090B36" w:rsidRPr="002D0312">
        <w:rPr>
          <w:sz w:val="26"/>
          <w:szCs w:val="26"/>
        </w:rPr>
        <w:t>й</w:t>
      </w:r>
      <w:r w:rsidR="00090B36" w:rsidRPr="002D0312">
        <w:rPr>
          <w:sz w:val="26"/>
          <w:szCs w:val="26"/>
        </w:rPr>
        <w:t>она».</w:t>
      </w:r>
    </w:p>
    <w:p w:rsidR="00E24F70" w:rsidRPr="002D0312" w:rsidRDefault="00090B36" w:rsidP="009F3CE0">
      <w:pPr>
        <w:pStyle w:val="2"/>
        <w:ind w:left="0" w:firstLine="708"/>
        <w:rPr>
          <w:szCs w:val="26"/>
        </w:rPr>
      </w:pPr>
      <w:r w:rsidRPr="002D0312">
        <w:rPr>
          <w:szCs w:val="26"/>
        </w:rPr>
        <w:t xml:space="preserve">3. </w:t>
      </w:r>
      <w:r w:rsidR="00A329B8" w:rsidRPr="002D0312">
        <w:rPr>
          <w:szCs w:val="26"/>
        </w:rPr>
        <w:t>Данн</w:t>
      </w:r>
      <w:r w:rsidRPr="002D0312">
        <w:rPr>
          <w:szCs w:val="26"/>
        </w:rPr>
        <w:t>ое</w:t>
      </w:r>
      <w:r w:rsidR="00A329B8" w:rsidRPr="002D0312">
        <w:rPr>
          <w:szCs w:val="26"/>
        </w:rPr>
        <w:t xml:space="preserve"> </w:t>
      </w:r>
      <w:r w:rsidRPr="002D0312">
        <w:rPr>
          <w:szCs w:val="26"/>
        </w:rPr>
        <w:t>решение</w:t>
      </w:r>
      <w:r w:rsidR="00A329B8" w:rsidRPr="002D0312">
        <w:rPr>
          <w:szCs w:val="26"/>
        </w:rPr>
        <w:t xml:space="preserve"> </w:t>
      </w:r>
      <w:r w:rsidR="002D0312" w:rsidRPr="002D0312">
        <w:rPr>
          <w:szCs w:val="26"/>
        </w:rPr>
        <w:t xml:space="preserve">опубликовать в районной газете «Бурлинская газета», </w:t>
      </w:r>
      <w:r w:rsidR="00DF543C" w:rsidRPr="002D0312">
        <w:rPr>
          <w:szCs w:val="26"/>
        </w:rPr>
        <w:t>разме</w:t>
      </w:r>
      <w:r w:rsidR="002D0312" w:rsidRPr="002D0312">
        <w:rPr>
          <w:szCs w:val="26"/>
        </w:rPr>
        <w:t>с</w:t>
      </w:r>
      <w:r w:rsidR="002D0312" w:rsidRPr="002D0312">
        <w:rPr>
          <w:szCs w:val="26"/>
        </w:rPr>
        <w:t>тить</w:t>
      </w:r>
      <w:r w:rsidR="00DF543C" w:rsidRPr="002D0312">
        <w:rPr>
          <w:szCs w:val="26"/>
        </w:rPr>
        <w:t xml:space="preserve"> на официальном Интернет - сайте А</w:t>
      </w:r>
      <w:r w:rsidR="007974A5" w:rsidRPr="002D0312">
        <w:rPr>
          <w:szCs w:val="26"/>
        </w:rPr>
        <w:t>дминистрации Бурлинского ра</w:t>
      </w:r>
      <w:r w:rsidR="007974A5" w:rsidRPr="002D0312">
        <w:rPr>
          <w:szCs w:val="26"/>
        </w:rPr>
        <w:t>й</w:t>
      </w:r>
      <w:r w:rsidR="007974A5" w:rsidRPr="002D0312">
        <w:rPr>
          <w:szCs w:val="26"/>
        </w:rPr>
        <w:t>она.</w:t>
      </w:r>
    </w:p>
    <w:p w:rsidR="004446FD" w:rsidRPr="002D0312" w:rsidRDefault="004446FD" w:rsidP="007D24E0">
      <w:pPr>
        <w:rPr>
          <w:sz w:val="26"/>
          <w:szCs w:val="26"/>
        </w:rPr>
      </w:pPr>
    </w:p>
    <w:p w:rsidR="004446FD" w:rsidRDefault="004446FD" w:rsidP="007D24E0">
      <w:pPr>
        <w:rPr>
          <w:sz w:val="26"/>
        </w:rPr>
      </w:pPr>
    </w:p>
    <w:p w:rsidR="007D24E0" w:rsidRDefault="007D24E0" w:rsidP="007D24E0">
      <w:pPr>
        <w:rPr>
          <w:sz w:val="26"/>
        </w:rPr>
      </w:pPr>
      <w:r>
        <w:rPr>
          <w:sz w:val="26"/>
        </w:rPr>
        <w:t>Председатель районного</w:t>
      </w:r>
    </w:p>
    <w:p w:rsidR="007D24E0" w:rsidRDefault="007D24E0" w:rsidP="007D24E0"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E333A8" w:rsidRPr="00B50920" w:rsidRDefault="002D0312" w:rsidP="002D0312">
      <w:pPr>
        <w:rPr>
          <w:color w:val="000000"/>
          <w:sz w:val="26"/>
          <w:szCs w:val="26"/>
          <w:shd w:val="clear" w:color="auto" w:fill="E8FDE8"/>
        </w:rPr>
      </w:pPr>
      <w:r w:rsidRPr="00B50920">
        <w:rPr>
          <w:color w:val="000000"/>
          <w:sz w:val="26"/>
          <w:szCs w:val="26"/>
          <w:shd w:val="clear" w:color="auto" w:fill="E8FDE8"/>
        </w:rPr>
        <w:t xml:space="preserve"> </w:t>
      </w:r>
    </w:p>
    <w:p w:rsidR="00612DCD" w:rsidRDefault="00612DCD" w:rsidP="00B51E4B">
      <w:pPr>
        <w:jc w:val="center"/>
        <w:rPr>
          <w:b/>
          <w:sz w:val="28"/>
          <w:szCs w:val="28"/>
        </w:rPr>
      </w:pPr>
    </w:p>
    <w:sectPr w:rsidR="00612DCD" w:rsidSect="00E333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7D24E0"/>
    <w:rsid w:val="00004F0F"/>
    <w:rsid w:val="000204DB"/>
    <w:rsid w:val="00060B63"/>
    <w:rsid w:val="00090B36"/>
    <w:rsid w:val="000B472E"/>
    <w:rsid w:val="00123815"/>
    <w:rsid w:val="001B5ACE"/>
    <w:rsid w:val="001D4DF1"/>
    <w:rsid w:val="0024528C"/>
    <w:rsid w:val="00263D92"/>
    <w:rsid w:val="00267697"/>
    <w:rsid w:val="002710EF"/>
    <w:rsid w:val="002D0312"/>
    <w:rsid w:val="003252F7"/>
    <w:rsid w:val="00331D79"/>
    <w:rsid w:val="003620C5"/>
    <w:rsid w:val="00401AA6"/>
    <w:rsid w:val="00407E67"/>
    <w:rsid w:val="00426AEF"/>
    <w:rsid w:val="004446FD"/>
    <w:rsid w:val="00446A17"/>
    <w:rsid w:val="004470D2"/>
    <w:rsid w:val="00491050"/>
    <w:rsid w:val="004D2114"/>
    <w:rsid w:val="004F768E"/>
    <w:rsid w:val="0051659B"/>
    <w:rsid w:val="005D4E9D"/>
    <w:rsid w:val="00607334"/>
    <w:rsid w:val="00612DCD"/>
    <w:rsid w:val="00686CB8"/>
    <w:rsid w:val="006C0EB6"/>
    <w:rsid w:val="006C5226"/>
    <w:rsid w:val="006D1324"/>
    <w:rsid w:val="0073702B"/>
    <w:rsid w:val="007974A5"/>
    <w:rsid w:val="007A07AB"/>
    <w:rsid w:val="007D24E0"/>
    <w:rsid w:val="00806C3B"/>
    <w:rsid w:val="00811AAF"/>
    <w:rsid w:val="00815087"/>
    <w:rsid w:val="0083375F"/>
    <w:rsid w:val="00854633"/>
    <w:rsid w:val="00864D1E"/>
    <w:rsid w:val="00931196"/>
    <w:rsid w:val="009D0C51"/>
    <w:rsid w:val="009D5428"/>
    <w:rsid w:val="009D6167"/>
    <w:rsid w:val="009E5D1F"/>
    <w:rsid w:val="009F3CE0"/>
    <w:rsid w:val="00A13885"/>
    <w:rsid w:val="00A21679"/>
    <w:rsid w:val="00A329B8"/>
    <w:rsid w:val="00A42CD8"/>
    <w:rsid w:val="00A70367"/>
    <w:rsid w:val="00A869DF"/>
    <w:rsid w:val="00A87426"/>
    <w:rsid w:val="00AD0FC9"/>
    <w:rsid w:val="00AE677A"/>
    <w:rsid w:val="00B103E0"/>
    <w:rsid w:val="00B432E0"/>
    <w:rsid w:val="00B51E4B"/>
    <w:rsid w:val="00B56633"/>
    <w:rsid w:val="00B73A0F"/>
    <w:rsid w:val="00B8250D"/>
    <w:rsid w:val="00BB03D9"/>
    <w:rsid w:val="00BC24B0"/>
    <w:rsid w:val="00BC7797"/>
    <w:rsid w:val="00BE2FD5"/>
    <w:rsid w:val="00C054AE"/>
    <w:rsid w:val="00C40FCA"/>
    <w:rsid w:val="00CA47B6"/>
    <w:rsid w:val="00D031BB"/>
    <w:rsid w:val="00D626B9"/>
    <w:rsid w:val="00DF543C"/>
    <w:rsid w:val="00E24F70"/>
    <w:rsid w:val="00E2687F"/>
    <w:rsid w:val="00E30FDA"/>
    <w:rsid w:val="00E333A8"/>
    <w:rsid w:val="00E75482"/>
    <w:rsid w:val="00EF7771"/>
    <w:rsid w:val="00F23443"/>
    <w:rsid w:val="00F5351E"/>
    <w:rsid w:val="00F76DB3"/>
    <w:rsid w:val="00FD42E7"/>
    <w:rsid w:val="00FD6DB5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4E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D24E0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4E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D24E0"/>
    <w:pPr>
      <w:jc w:val="center"/>
    </w:pPr>
    <w:rPr>
      <w:b/>
      <w:bCs/>
    </w:rPr>
  </w:style>
  <w:style w:type="paragraph" w:styleId="2">
    <w:name w:val="Body Text Indent 2"/>
    <w:basedOn w:val="a"/>
    <w:rsid w:val="007D24E0"/>
    <w:pPr>
      <w:ind w:left="360" w:hanging="360"/>
      <w:jc w:val="both"/>
    </w:pPr>
    <w:rPr>
      <w:sz w:val="26"/>
    </w:rPr>
  </w:style>
  <w:style w:type="paragraph" w:styleId="a5">
    <w:name w:val="Body Text"/>
    <w:basedOn w:val="a"/>
    <w:rsid w:val="007D24E0"/>
    <w:pPr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7D24E0"/>
    <w:rPr>
      <w:b/>
      <w:bCs/>
      <w:sz w:val="28"/>
      <w:szCs w:val="24"/>
      <w:lang w:val="ru-RU" w:eastAsia="ru-RU" w:bidi="ar-SA"/>
    </w:rPr>
  </w:style>
  <w:style w:type="character" w:customStyle="1" w:styleId="a6">
    <w:name w:val="Гипертекстовая ссылка"/>
    <w:basedOn w:val="a0"/>
    <w:rsid w:val="00B51E4B"/>
    <w:rPr>
      <w:rFonts w:cs="Times New Roman"/>
      <w:color w:val="106BBE"/>
    </w:rPr>
  </w:style>
  <w:style w:type="paragraph" w:styleId="a7">
    <w:name w:val="Normal (Web)"/>
    <w:basedOn w:val="a"/>
    <w:uiPriority w:val="99"/>
    <w:rsid w:val="00B51E4B"/>
    <w:pPr>
      <w:spacing w:before="100" w:beforeAutospacing="1" w:after="100" w:afterAutospacing="1"/>
    </w:pPr>
  </w:style>
  <w:style w:type="table" w:styleId="a8">
    <w:name w:val="Table Grid"/>
    <w:basedOn w:val="a1"/>
    <w:rsid w:val="00B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3A8"/>
  </w:style>
  <w:style w:type="character" w:styleId="a9">
    <w:name w:val="Strong"/>
    <w:basedOn w:val="a0"/>
    <w:uiPriority w:val="22"/>
    <w:qFormat/>
    <w:rsid w:val="00E333A8"/>
    <w:rPr>
      <w:b/>
      <w:bCs/>
    </w:rPr>
  </w:style>
  <w:style w:type="paragraph" w:styleId="3">
    <w:name w:val="Body Text Indent 3"/>
    <w:basedOn w:val="a"/>
    <w:link w:val="30"/>
    <w:rsid w:val="00BE2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FD5"/>
    <w:rPr>
      <w:sz w:val="16"/>
      <w:szCs w:val="16"/>
    </w:rPr>
  </w:style>
  <w:style w:type="paragraph" w:styleId="20">
    <w:name w:val="Body Text 2"/>
    <w:basedOn w:val="a"/>
    <w:link w:val="21"/>
    <w:rsid w:val="00BE2F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E2FD5"/>
    <w:rPr>
      <w:sz w:val="24"/>
      <w:szCs w:val="24"/>
    </w:rPr>
  </w:style>
  <w:style w:type="character" w:customStyle="1" w:styleId="5">
    <w:name w:val="Основной текст (5)_"/>
    <w:link w:val="50"/>
    <w:locked/>
    <w:rsid w:val="00BE2FD5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FD5"/>
    <w:pPr>
      <w:shd w:val="clear" w:color="auto" w:fill="FFFFFF"/>
      <w:spacing w:before="1140" w:line="322" w:lineRule="exact"/>
      <w:jc w:val="center"/>
    </w:pPr>
    <w:rPr>
      <w:sz w:val="26"/>
      <w:szCs w:val="20"/>
      <w:lang/>
    </w:rPr>
  </w:style>
  <w:style w:type="paragraph" w:styleId="aa">
    <w:name w:val="Body Text Indent"/>
    <w:basedOn w:val="a"/>
    <w:link w:val="ab"/>
    <w:rsid w:val="00BE2FD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E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2B57-B494-4E70-9F0C-D8FE800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XP GAME 2009</dc:creator>
  <cp:keywords/>
  <dc:description/>
  <cp:lastModifiedBy>ТТВ</cp:lastModifiedBy>
  <cp:revision>2</cp:revision>
  <cp:lastPrinted>2021-06-28T04:52:00Z</cp:lastPrinted>
  <dcterms:created xsi:type="dcterms:W3CDTF">2021-08-31T09:09:00Z</dcterms:created>
  <dcterms:modified xsi:type="dcterms:W3CDTF">2021-08-31T09:09:00Z</dcterms:modified>
</cp:coreProperties>
</file>