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98" w:rsidRDefault="00772D60" w:rsidP="00805298">
      <w:pPr>
        <w:shd w:val="clear" w:color="auto" w:fill="FFFFFF"/>
        <w:spacing w:line="274" w:lineRule="exact"/>
        <w:ind w:right="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ФЕДЕРАЦИЯ </w:t>
      </w:r>
    </w:p>
    <w:p w:rsidR="00867C02" w:rsidRDefault="00772D60" w:rsidP="00805298">
      <w:pPr>
        <w:shd w:val="clear" w:color="auto" w:fill="FFFFFF"/>
        <w:spacing w:line="274" w:lineRule="exact"/>
        <w:ind w:right="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БУРЛИНСКИЙ РАЙОННЫЙ СОВЕТ НАРОДНЫХ ДЕПУТАТОВ</w:t>
      </w:r>
    </w:p>
    <w:p w:rsidR="00867C02" w:rsidRDefault="00772D60" w:rsidP="00805298">
      <w:pPr>
        <w:shd w:val="clear" w:color="auto" w:fill="FFFFFF"/>
        <w:jc w:val="center"/>
      </w:pPr>
      <w:r>
        <w:rPr>
          <w:rFonts w:eastAsia="Times New Roman"/>
          <w:b/>
          <w:bCs/>
          <w:sz w:val="24"/>
          <w:szCs w:val="24"/>
        </w:rPr>
        <w:t>АЛТАЙСКОГО КРАЯ</w:t>
      </w:r>
    </w:p>
    <w:p w:rsidR="00805298" w:rsidRDefault="00805298" w:rsidP="0080529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05298" w:rsidRDefault="00805298" w:rsidP="0080529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67C02" w:rsidRPr="00805298" w:rsidRDefault="00772D60" w:rsidP="00805298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805298">
        <w:rPr>
          <w:rFonts w:eastAsia="Times New Roman"/>
          <w:b/>
          <w:bCs/>
          <w:sz w:val="28"/>
          <w:szCs w:val="28"/>
        </w:rPr>
        <w:t>Р</w:t>
      </w:r>
      <w:proofErr w:type="gramEnd"/>
      <w:r w:rsidRPr="00805298">
        <w:rPr>
          <w:rFonts w:eastAsia="Times New Roman"/>
          <w:b/>
          <w:bCs/>
          <w:sz w:val="28"/>
          <w:szCs w:val="28"/>
        </w:rPr>
        <w:t xml:space="preserve"> Е Ш Е Н И Е</w:t>
      </w:r>
    </w:p>
    <w:p w:rsidR="00805298" w:rsidRDefault="00805298" w:rsidP="00805298">
      <w:pPr>
        <w:shd w:val="clear" w:color="auto" w:fill="FFFFFF"/>
        <w:tabs>
          <w:tab w:val="left" w:pos="9336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805298" w:rsidRDefault="00805298" w:rsidP="00805298">
      <w:pPr>
        <w:shd w:val="clear" w:color="auto" w:fill="FFFFFF"/>
        <w:tabs>
          <w:tab w:val="left" w:pos="9336"/>
        </w:tabs>
        <w:rPr>
          <w:sz w:val="26"/>
          <w:szCs w:val="26"/>
        </w:rPr>
      </w:pPr>
    </w:p>
    <w:p w:rsidR="00867C02" w:rsidRDefault="00C233EE" w:rsidP="00805298">
      <w:pPr>
        <w:shd w:val="clear" w:color="auto" w:fill="FFFFFF"/>
        <w:tabs>
          <w:tab w:val="left" w:pos="9336"/>
        </w:tabs>
      </w:pPr>
      <w:r>
        <w:rPr>
          <w:sz w:val="26"/>
          <w:szCs w:val="26"/>
        </w:rPr>
        <w:t xml:space="preserve">17 </w:t>
      </w:r>
      <w:r w:rsidR="00772D60">
        <w:rPr>
          <w:rFonts w:eastAsia="Times New Roman"/>
          <w:sz w:val="24"/>
          <w:szCs w:val="24"/>
        </w:rPr>
        <w:t>декабря</w:t>
      </w:r>
      <w:r w:rsidR="00772D60">
        <w:rPr>
          <w:rFonts w:eastAsia="Times New Roman"/>
          <w:sz w:val="26"/>
          <w:szCs w:val="26"/>
        </w:rPr>
        <w:t xml:space="preserve"> </w:t>
      </w:r>
      <w:r w:rsidR="00772D60">
        <w:rPr>
          <w:rFonts w:eastAsia="Times New Roman"/>
          <w:sz w:val="24"/>
          <w:szCs w:val="24"/>
        </w:rPr>
        <w:t>201</w:t>
      </w:r>
      <w:r w:rsidR="00805298">
        <w:rPr>
          <w:rFonts w:eastAsia="Times New Roman"/>
          <w:sz w:val="24"/>
          <w:szCs w:val="24"/>
        </w:rPr>
        <w:t>9</w:t>
      </w:r>
      <w:r w:rsidR="00772D60">
        <w:rPr>
          <w:rFonts w:eastAsia="Times New Roman"/>
          <w:sz w:val="26"/>
          <w:szCs w:val="26"/>
        </w:rPr>
        <w:t xml:space="preserve"> </w:t>
      </w:r>
      <w:r w:rsidR="00772D60">
        <w:rPr>
          <w:rFonts w:eastAsia="Times New Roman"/>
          <w:sz w:val="24"/>
          <w:szCs w:val="24"/>
        </w:rPr>
        <w:t>г.</w:t>
      </w:r>
      <w:r w:rsidR="00805298">
        <w:rPr>
          <w:rFonts w:ascii="Arial" w:eastAsia="Times New Roman" w:cs="Arial"/>
          <w:sz w:val="26"/>
          <w:szCs w:val="26"/>
        </w:rPr>
        <w:t xml:space="preserve">                                                    </w:t>
      </w:r>
      <w:r>
        <w:rPr>
          <w:rFonts w:ascii="Arial" w:eastAsia="Times New Roman" w:cs="Arial"/>
          <w:sz w:val="26"/>
          <w:szCs w:val="26"/>
        </w:rPr>
        <w:t xml:space="preserve">          </w:t>
      </w:r>
      <w:r w:rsidR="00805298">
        <w:rPr>
          <w:rFonts w:ascii="Arial" w:eastAsia="Times New Roman" w:cs="Arial"/>
          <w:sz w:val="26"/>
          <w:szCs w:val="26"/>
        </w:rPr>
        <w:t xml:space="preserve">   </w:t>
      </w:r>
      <w:r w:rsidR="00772D60">
        <w:rPr>
          <w:rFonts w:eastAsia="Times New Roman"/>
          <w:sz w:val="24"/>
          <w:szCs w:val="24"/>
        </w:rPr>
        <w:t>№</w:t>
      </w:r>
      <w:r w:rsidR="001E628B">
        <w:rPr>
          <w:rFonts w:eastAsia="Times New Roman"/>
          <w:sz w:val="24"/>
          <w:szCs w:val="24"/>
        </w:rPr>
        <w:t xml:space="preserve"> 42</w:t>
      </w:r>
      <w:r w:rsidR="00772D60">
        <w:rPr>
          <w:rFonts w:eastAsia="Times New Roman"/>
          <w:sz w:val="26"/>
          <w:szCs w:val="26"/>
        </w:rPr>
        <w:t xml:space="preserve"> </w:t>
      </w:r>
    </w:p>
    <w:p w:rsidR="00867C02" w:rsidRPr="00805298" w:rsidRDefault="00772D60" w:rsidP="00805298">
      <w:pPr>
        <w:shd w:val="clear" w:color="auto" w:fill="FFFFFF"/>
        <w:jc w:val="center"/>
        <w:rPr>
          <w:sz w:val="22"/>
          <w:szCs w:val="22"/>
        </w:rPr>
      </w:pPr>
      <w:proofErr w:type="gramStart"/>
      <w:r w:rsidRPr="00805298">
        <w:rPr>
          <w:rFonts w:eastAsia="Times New Roman"/>
          <w:spacing w:val="-9"/>
          <w:sz w:val="22"/>
          <w:szCs w:val="22"/>
        </w:rPr>
        <w:t>с</w:t>
      </w:r>
      <w:proofErr w:type="gramEnd"/>
      <w:r w:rsidRPr="00805298">
        <w:rPr>
          <w:rFonts w:eastAsia="Times New Roman"/>
          <w:spacing w:val="-9"/>
          <w:sz w:val="22"/>
          <w:szCs w:val="22"/>
        </w:rPr>
        <w:t>. Бурла</w:t>
      </w:r>
    </w:p>
    <w:p w:rsidR="00805298" w:rsidRDefault="00805298" w:rsidP="00805298">
      <w:pPr>
        <w:shd w:val="clear" w:color="auto" w:fill="FFFFFF"/>
        <w:rPr>
          <w:rFonts w:eastAsia="Times New Roman"/>
          <w:b/>
          <w:bCs/>
          <w:sz w:val="26"/>
          <w:szCs w:val="26"/>
        </w:rPr>
      </w:pPr>
    </w:p>
    <w:p w:rsidR="00867C02" w:rsidRPr="00805298" w:rsidRDefault="00772D60" w:rsidP="00805298">
      <w:pPr>
        <w:shd w:val="clear" w:color="auto" w:fill="FFFFFF"/>
        <w:rPr>
          <w:sz w:val="28"/>
          <w:szCs w:val="28"/>
        </w:rPr>
      </w:pPr>
      <w:r w:rsidRPr="00805298">
        <w:rPr>
          <w:rFonts w:eastAsia="Times New Roman"/>
          <w:b/>
          <w:bCs/>
          <w:sz w:val="28"/>
          <w:szCs w:val="28"/>
        </w:rPr>
        <w:t>Об утверждении Положения</w:t>
      </w:r>
    </w:p>
    <w:p w:rsidR="00867C02" w:rsidRPr="00805298" w:rsidRDefault="00772D60" w:rsidP="00805298">
      <w:pPr>
        <w:shd w:val="clear" w:color="auto" w:fill="FFFFFF"/>
        <w:rPr>
          <w:sz w:val="28"/>
          <w:szCs w:val="28"/>
        </w:rPr>
      </w:pPr>
      <w:r w:rsidRPr="00805298">
        <w:rPr>
          <w:rFonts w:eastAsia="Times New Roman"/>
          <w:b/>
          <w:bCs/>
          <w:sz w:val="28"/>
          <w:szCs w:val="28"/>
        </w:rPr>
        <w:t xml:space="preserve">об Управлении по </w:t>
      </w:r>
      <w:proofErr w:type="gramStart"/>
      <w:r w:rsidRPr="00805298">
        <w:rPr>
          <w:rFonts w:eastAsia="Times New Roman"/>
          <w:b/>
          <w:bCs/>
          <w:sz w:val="28"/>
          <w:szCs w:val="28"/>
        </w:rPr>
        <w:t>экономическому</w:t>
      </w:r>
      <w:proofErr w:type="gramEnd"/>
    </w:p>
    <w:p w:rsidR="00867C02" w:rsidRPr="00805298" w:rsidRDefault="00772D60" w:rsidP="00805298">
      <w:pPr>
        <w:shd w:val="clear" w:color="auto" w:fill="FFFFFF"/>
        <w:rPr>
          <w:sz w:val="28"/>
          <w:szCs w:val="28"/>
        </w:rPr>
      </w:pPr>
      <w:r w:rsidRPr="00805298">
        <w:rPr>
          <w:rFonts w:eastAsia="Times New Roman"/>
          <w:b/>
          <w:bCs/>
          <w:sz w:val="28"/>
          <w:szCs w:val="28"/>
        </w:rPr>
        <w:t xml:space="preserve">развитию, </w:t>
      </w:r>
      <w:proofErr w:type="gramStart"/>
      <w:r w:rsidRPr="00805298">
        <w:rPr>
          <w:rFonts w:eastAsia="Times New Roman"/>
          <w:b/>
          <w:bCs/>
          <w:sz w:val="28"/>
          <w:szCs w:val="28"/>
        </w:rPr>
        <w:t>имущественным</w:t>
      </w:r>
      <w:proofErr w:type="gramEnd"/>
      <w:r w:rsidR="00C233EE" w:rsidRPr="00C233EE">
        <w:rPr>
          <w:rFonts w:eastAsia="Times New Roman"/>
          <w:b/>
          <w:bCs/>
          <w:sz w:val="28"/>
          <w:szCs w:val="28"/>
        </w:rPr>
        <w:t xml:space="preserve"> </w:t>
      </w:r>
      <w:r w:rsidR="00C233EE" w:rsidRPr="00805298">
        <w:rPr>
          <w:rFonts w:eastAsia="Times New Roman"/>
          <w:b/>
          <w:bCs/>
          <w:sz w:val="28"/>
          <w:szCs w:val="28"/>
        </w:rPr>
        <w:t>и</w:t>
      </w:r>
    </w:p>
    <w:p w:rsidR="00867C02" w:rsidRPr="00805298" w:rsidRDefault="00772D60" w:rsidP="00805298">
      <w:pPr>
        <w:shd w:val="clear" w:color="auto" w:fill="FFFFFF"/>
        <w:rPr>
          <w:sz w:val="28"/>
          <w:szCs w:val="28"/>
        </w:rPr>
      </w:pPr>
      <w:r w:rsidRPr="00805298">
        <w:rPr>
          <w:rFonts w:eastAsia="Times New Roman"/>
          <w:b/>
          <w:bCs/>
          <w:sz w:val="28"/>
          <w:szCs w:val="28"/>
        </w:rPr>
        <w:t>земельным отношениям Администрации</w:t>
      </w:r>
    </w:p>
    <w:p w:rsidR="00867C02" w:rsidRPr="00805298" w:rsidRDefault="00772D60" w:rsidP="00805298">
      <w:pPr>
        <w:shd w:val="clear" w:color="auto" w:fill="FFFFFF"/>
        <w:rPr>
          <w:sz w:val="28"/>
          <w:szCs w:val="28"/>
        </w:rPr>
      </w:pPr>
      <w:r w:rsidRPr="00805298">
        <w:rPr>
          <w:rFonts w:eastAsia="Times New Roman"/>
          <w:b/>
          <w:bCs/>
          <w:sz w:val="28"/>
          <w:szCs w:val="28"/>
        </w:rPr>
        <w:t>Бурлинского района Алтайского края</w:t>
      </w:r>
      <w:r w:rsidR="00C233EE">
        <w:rPr>
          <w:rFonts w:eastAsia="Times New Roman"/>
          <w:b/>
          <w:bCs/>
          <w:sz w:val="28"/>
          <w:szCs w:val="28"/>
        </w:rPr>
        <w:t xml:space="preserve"> </w:t>
      </w:r>
    </w:p>
    <w:p w:rsidR="00805298" w:rsidRDefault="00805298" w:rsidP="00805298">
      <w:pPr>
        <w:shd w:val="clear" w:color="auto" w:fill="FFFFFF"/>
        <w:ind w:firstLine="710"/>
        <w:jc w:val="both"/>
        <w:rPr>
          <w:rFonts w:eastAsia="Times New Roman"/>
          <w:sz w:val="26"/>
          <w:szCs w:val="26"/>
        </w:rPr>
      </w:pPr>
    </w:p>
    <w:p w:rsidR="00867C02" w:rsidRDefault="00772D60" w:rsidP="00805298">
      <w:pPr>
        <w:shd w:val="clear" w:color="auto" w:fill="FFFFFF"/>
        <w:ind w:firstLine="710"/>
        <w:jc w:val="both"/>
      </w:pPr>
      <w:r>
        <w:rPr>
          <w:rFonts w:eastAsia="Times New Roman"/>
          <w:sz w:val="26"/>
          <w:szCs w:val="26"/>
        </w:rPr>
        <w:t xml:space="preserve">В соответствии с решением Бурлинского районного Совета народных депутатов 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="00F96883">
        <w:rPr>
          <w:rFonts w:eastAsia="Times New Roman"/>
          <w:sz w:val="26"/>
          <w:szCs w:val="26"/>
        </w:rPr>
        <w:t>29 октября</w:t>
      </w:r>
      <w:r>
        <w:rPr>
          <w:rFonts w:eastAsia="Times New Roman"/>
          <w:sz w:val="26"/>
          <w:szCs w:val="26"/>
        </w:rPr>
        <w:t xml:space="preserve"> 201</w:t>
      </w:r>
      <w:r w:rsidR="00F96883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 г</w:t>
      </w:r>
      <w:r w:rsidR="00C233EE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№ </w:t>
      </w:r>
      <w:r w:rsidR="00F96883">
        <w:rPr>
          <w:rFonts w:eastAsia="Times New Roman"/>
          <w:sz w:val="26"/>
          <w:szCs w:val="26"/>
        </w:rPr>
        <w:t>27</w:t>
      </w:r>
      <w:r>
        <w:rPr>
          <w:rFonts w:eastAsia="Times New Roman"/>
          <w:sz w:val="26"/>
          <w:szCs w:val="26"/>
        </w:rPr>
        <w:t xml:space="preserve"> «Об утверждении структуры Администрации Бурлинского </w:t>
      </w:r>
      <w:r>
        <w:rPr>
          <w:rFonts w:eastAsia="Times New Roman"/>
          <w:spacing w:val="-1"/>
          <w:sz w:val="26"/>
          <w:szCs w:val="26"/>
        </w:rPr>
        <w:t>ра</w:t>
      </w:r>
      <w:r>
        <w:rPr>
          <w:rFonts w:eastAsia="Times New Roman"/>
          <w:spacing w:val="-1"/>
          <w:sz w:val="26"/>
          <w:szCs w:val="26"/>
        </w:rPr>
        <w:t>й</w:t>
      </w:r>
      <w:r>
        <w:rPr>
          <w:rFonts w:eastAsia="Times New Roman"/>
          <w:spacing w:val="-1"/>
          <w:sz w:val="26"/>
          <w:szCs w:val="26"/>
        </w:rPr>
        <w:t xml:space="preserve">она Алтайского края», постановлением Администрации района </w:t>
      </w:r>
      <w:r w:rsidRPr="00F96883">
        <w:rPr>
          <w:rFonts w:eastAsia="Times New Roman"/>
          <w:spacing w:val="-1"/>
          <w:sz w:val="26"/>
          <w:szCs w:val="26"/>
        </w:rPr>
        <w:t xml:space="preserve">от </w:t>
      </w:r>
      <w:r w:rsidR="00F96883" w:rsidRPr="00F96883">
        <w:rPr>
          <w:rFonts w:eastAsia="Times New Roman"/>
          <w:spacing w:val="-1"/>
          <w:sz w:val="26"/>
          <w:szCs w:val="26"/>
        </w:rPr>
        <w:t>30 октября</w:t>
      </w:r>
      <w:r w:rsidRPr="00F96883">
        <w:rPr>
          <w:rFonts w:eastAsia="Times New Roman"/>
          <w:spacing w:val="-1"/>
          <w:sz w:val="26"/>
          <w:szCs w:val="26"/>
        </w:rPr>
        <w:t xml:space="preserve"> 201</w:t>
      </w:r>
      <w:r w:rsidR="00F96883" w:rsidRPr="00F96883">
        <w:rPr>
          <w:rFonts w:eastAsia="Times New Roman"/>
          <w:spacing w:val="-1"/>
          <w:sz w:val="26"/>
          <w:szCs w:val="26"/>
        </w:rPr>
        <w:t>9</w:t>
      </w:r>
      <w:r w:rsidRPr="00F96883">
        <w:rPr>
          <w:rFonts w:eastAsia="Times New Roman"/>
          <w:spacing w:val="-1"/>
          <w:sz w:val="26"/>
          <w:szCs w:val="26"/>
        </w:rPr>
        <w:t xml:space="preserve"> г</w:t>
      </w:r>
      <w:r w:rsidR="00C233EE">
        <w:rPr>
          <w:rFonts w:eastAsia="Times New Roman"/>
          <w:spacing w:val="-1"/>
          <w:sz w:val="26"/>
          <w:szCs w:val="26"/>
        </w:rPr>
        <w:t xml:space="preserve">. </w:t>
      </w:r>
      <w:r w:rsidRPr="00F96883">
        <w:rPr>
          <w:rFonts w:eastAsia="Times New Roman"/>
          <w:sz w:val="26"/>
          <w:szCs w:val="26"/>
        </w:rPr>
        <w:t>№</w:t>
      </w:r>
      <w:r w:rsidR="00C233EE">
        <w:rPr>
          <w:rFonts w:eastAsia="Times New Roman"/>
          <w:sz w:val="26"/>
          <w:szCs w:val="26"/>
        </w:rPr>
        <w:t> </w:t>
      </w:r>
      <w:r w:rsidR="00F96883" w:rsidRPr="00F96883">
        <w:rPr>
          <w:rFonts w:eastAsia="Times New Roman"/>
          <w:sz w:val="26"/>
          <w:szCs w:val="26"/>
        </w:rPr>
        <w:t>240</w:t>
      </w:r>
      <w:r w:rsidRPr="00F9688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«О штатном расписании аппарата и органов </w:t>
      </w:r>
      <w:r w:rsidR="00F96883"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дминистрации района», в целях осу</w:t>
      </w:r>
      <w:r>
        <w:rPr>
          <w:rFonts w:eastAsia="Times New Roman"/>
          <w:sz w:val="26"/>
          <w:szCs w:val="26"/>
        </w:rPr>
        <w:softHyphen/>
        <w:t>ществления деятельности в рамках действующего законодательства, районный Совет народных депутатов</w:t>
      </w:r>
    </w:p>
    <w:p w:rsidR="00867C02" w:rsidRDefault="00772D60" w:rsidP="00805298">
      <w:pPr>
        <w:shd w:val="clear" w:color="auto" w:fill="FFFFFF"/>
        <w:jc w:val="center"/>
      </w:pPr>
      <w:proofErr w:type="gramStart"/>
      <w:r>
        <w:rPr>
          <w:rFonts w:eastAsia="Times New Roman"/>
          <w:sz w:val="26"/>
          <w:szCs w:val="26"/>
        </w:rPr>
        <w:t>Р</w:t>
      </w:r>
      <w:proofErr w:type="gramEnd"/>
      <w:r>
        <w:rPr>
          <w:rFonts w:eastAsia="Times New Roman"/>
          <w:sz w:val="26"/>
          <w:szCs w:val="26"/>
        </w:rPr>
        <w:t xml:space="preserve"> Е Ш И Л :</w:t>
      </w:r>
    </w:p>
    <w:p w:rsidR="00867C02" w:rsidRDefault="00772D60" w:rsidP="00805298">
      <w:pPr>
        <w:numPr>
          <w:ilvl w:val="0"/>
          <w:numId w:val="1"/>
        </w:numPr>
        <w:shd w:val="clear" w:color="auto" w:fill="FFFFFF"/>
        <w:tabs>
          <w:tab w:val="left" w:pos="970"/>
        </w:tabs>
        <w:ind w:firstLine="7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Утвердить Положение об Управлении по экономическому развитию, имущест</w:t>
      </w:r>
      <w:r>
        <w:rPr>
          <w:rFonts w:eastAsia="Times New Roman"/>
          <w:sz w:val="26"/>
          <w:szCs w:val="26"/>
        </w:rPr>
        <w:softHyphen/>
      </w:r>
      <w:r>
        <w:rPr>
          <w:rFonts w:eastAsia="Times New Roman"/>
          <w:spacing w:val="-1"/>
          <w:sz w:val="26"/>
          <w:szCs w:val="26"/>
        </w:rPr>
        <w:t xml:space="preserve">венным и земельным отношениям Администрации Бурлинского района Алтайского края </w:t>
      </w:r>
      <w:r>
        <w:rPr>
          <w:rFonts w:eastAsia="Times New Roman"/>
          <w:sz w:val="26"/>
          <w:szCs w:val="26"/>
        </w:rPr>
        <w:t>(прилагается).</w:t>
      </w:r>
    </w:p>
    <w:p w:rsidR="00C233EE" w:rsidRPr="00C233EE" w:rsidRDefault="00C233EE" w:rsidP="00805298">
      <w:pPr>
        <w:numPr>
          <w:ilvl w:val="0"/>
          <w:numId w:val="1"/>
        </w:numPr>
        <w:shd w:val="clear" w:color="auto" w:fill="FFFFFF"/>
        <w:tabs>
          <w:tab w:val="left" w:pos="97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Направить данное решение главе района для подписания и обнародования в установленном порядке.</w:t>
      </w:r>
    </w:p>
    <w:p w:rsidR="00867C02" w:rsidRDefault="00772D60" w:rsidP="00805298">
      <w:pPr>
        <w:numPr>
          <w:ilvl w:val="0"/>
          <w:numId w:val="1"/>
        </w:numPr>
        <w:shd w:val="clear" w:color="auto" w:fill="FFFFFF"/>
        <w:tabs>
          <w:tab w:val="left" w:pos="970"/>
        </w:tabs>
        <w:ind w:firstLine="710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Решени</w:t>
      </w:r>
      <w:r w:rsidR="004E64B5"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 xml:space="preserve"> Бурлинского районного Совета народных депутатов от </w:t>
      </w:r>
      <w:r w:rsidR="00C233EE">
        <w:rPr>
          <w:rFonts w:eastAsia="Times New Roman"/>
          <w:sz w:val="26"/>
          <w:szCs w:val="26"/>
        </w:rPr>
        <w:t>22.12.2014</w:t>
      </w:r>
      <w:r>
        <w:rPr>
          <w:rFonts w:eastAsia="Times New Roman"/>
          <w:sz w:val="26"/>
          <w:szCs w:val="26"/>
        </w:rPr>
        <w:t xml:space="preserve"> № </w:t>
      </w:r>
      <w:r w:rsidR="00F96883">
        <w:rPr>
          <w:rFonts w:eastAsia="Times New Roman"/>
          <w:sz w:val="26"/>
          <w:szCs w:val="26"/>
        </w:rPr>
        <w:t>44</w:t>
      </w:r>
      <w:r>
        <w:rPr>
          <w:rFonts w:eastAsia="Times New Roman"/>
          <w:sz w:val="26"/>
          <w:szCs w:val="26"/>
        </w:rPr>
        <w:t xml:space="preserve"> «Об утверждении Положения об </w:t>
      </w:r>
      <w:r w:rsidR="00F96883"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>правлении по экономическому развитию, имущес</w:t>
      </w:r>
      <w:r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 xml:space="preserve">венным и земельным отношениям </w:t>
      </w:r>
      <w:r w:rsidR="00F96883"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дминистрации Бурлинского района Алтай</w:t>
      </w:r>
      <w:r>
        <w:rPr>
          <w:rFonts w:eastAsia="Times New Roman"/>
          <w:sz w:val="26"/>
          <w:szCs w:val="26"/>
        </w:rPr>
        <w:softHyphen/>
        <w:t>ского края»</w:t>
      </w:r>
      <w:r w:rsidR="004E64B5">
        <w:rPr>
          <w:rFonts w:eastAsia="Times New Roman"/>
          <w:sz w:val="26"/>
          <w:szCs w:val="26"/>
        </w:rPr>
        <w:t>, от 16.12.2016 № 55 «О внесении изменений в решение РСНД от 22.12.2014 № 44 «Об утверждении Положения об Управлении по экономическому развитию, имущес</w:t>
      </w:r>
      <w:r w:rsidR="004E64B5">
        <w:rPr>
          <w:rFonts w:eastAsia="Times New Roman"/>
          <w:sz w:val="26"/>
          <w:szCs w:val="26"/>
        </w:rPr>
        <w:t>т</w:t>
      </w:r>
      <w:r w:rsidR="004E64B5">
        <w:rPr>
          <w:rFonts w:eastAsia="Times New Roman"/>
          <w:sz w:val="26"/>
          <w:szCs w:val="26"/>
        </w:rPr>
        <w:t>венным и земельным отношениям Администрации Бурлинского района Алтай</w:t>
      </w:r>
      <w:r w:rsidR="004E64B5">
        <w:rPr>
          <w:rFonts w:eastAsia="Times New Roman"/>
          <w:sz w:val="26"/>
          <w:szCs w:val="26"/>
        </w:rPr>
        <w:softHyphen/>
        <w:t>ского края», от 28.02.2018 № 08 «О внесении</w:t>
      </w:r>
      <w:proofErr w:type="gramEnd"/>
      <w:r w:rsidR="004E64B5">
        <w:rPr>
          <w:rFonts w:eastAsia="Times New Roman"/>
          <w:sz w:val="26"/>
          <w:szCs w:val="26"/>
        </w:rPr>
        <w:t xml:space="preserve"> изменений в решение РСНД от 22.12.2014 № 44 «Об утверждении Положения об Управлении по экономическому развитию, имущес</w:t>
      </w:r>
      <w:r w:rsidR="004E64B5">
        <w:rPr>
          <w:rFonts w:eastAsia="Times New Roman"/>
          <w:sz w:val="26"/>
          <w:szCs w:val="26"/>
        </w:rPr>
        <w:t>т</w:t>
      </w:r>
      <w:r w:rsidR="004E64B5">
        <w:rPr>
          <w:rFonts w:eastAsia="Times New Roman"/>
          <w:sz w:val="26"/>
          <w:szCs w:val="26"/>
        </w:rPr>
        <w:t>венным и земельным отношениям Администрации Бурлинского района Алтай</w:t>
      </w:r>
      <w:r w:rsidR="004E64B5">
        <w:rPr>
          <w:rFonts w:eastAsia="Times New Roman"/>
          <w:sz w:val="26"/>
          <w:szCs w:val="26"/>
        </w:rPr>
        <w:softHyphen/>
        <w:t xml:space="preserve">ского края» </w:t>
      </w:r>
      <w:r>
        <w:rPr>
          <w:rFonts w:eastAsia="Times New Roman"/>
          <w:sz w:val="26"/>
          <w:szCs w:val="26"/>
        </w:rPr>
        <w:t xml:space="preserve"> считать утратившим</w:t>
      </w:r>
      <w:r w:rsidR="004E64B5"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силу.</w:t>
      </w:r>
    </w:p>
    <w:p w:rsidR="00805298" w:rsidRDefault="00805298" w:rsidP="00805298">
      <w:pPr>
        <w:shd w:val="clear" w:color="auto" w:fill="FFFFFF"/>
        <w:tabs>
          <w:tab w:val="left" w:pos="8688"/>
        </w:tabs>
        <w:rPr>
          <w:rFonts w:eastAsia="Times New Roman"/>
          <w:spacing w:val="-2"/>
          <w:sz w:val="26"/>
          <w:szCs w:val="26"/>
        </w:rPr>
      </w:pPr>
    </w:p>
    <w:p w:rsidR="00805298" w:rsidRDefault="00805298" w:rsidP="00805298">
      <w:pPr>
        <w:shd w:val="clear" w:color="auto" w:fill="FFFFFF"/>
        <w:tabs>
          <w:tab w:val="left" w:pos="8688"/>
        </w:tabs>
        <w:rPr>
          <w:rFonts w:eastAsia="Times New Roman"/>
          <w:spacing w:val="-2"/>
          <w:sz w:val="26"/>
          <w:szCs w:val="26"/>
        </w:rPr>
      </w:pPr>
    </w:p>
    <w:p w:rsidR="00805298" w:rsidRDefault="00805298" w:rsidP="00805298">
      <w:pPr>
        <w:shd w:val="clear" w:color="auto" w:fill="FFFFFF"/>
        <w:tabs>
          <w:tab w:val="left" w:pos="8688"/>
        </w:tabs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Председатель </w:t>
      </w:r>
      <w:proofErr w:type="gramStart"/>
      <w:r>
        <w:rPr>
          <w:rFonts w:eastAsia="Times New Roman"/>
          <w:spacing w:val="-2"/>
          <w:sz w:val="26"/>
          <w:szCs w:val="26"/>
        </w:rPr>
        <w:t>районного</w:t>
      </w:r>
      <w:proofErr w:type="gramEnd"/>
      <w:r>
        <w:rPr>
          <w:rFonts w:eastAsia="Times New Roman"/>
          <w:spacing w:val="-2"/>
          <w:sz w:val="26"/>
          <w:szCs w:val="26"/>
        </w:rPr>
        <w:t xml:space="preserve"> </w:t>
      </w:r>
    </w:p>
    <w:p w:rsidR="00867C02" w:rsidRDefault="00805298" w:rsidP="00805298">
      <w:pPr>
        <w:shd w:val="clear" w:color="auto" w:fill="FFFFFF"/>
        <w:tabs>
          <w:tab w:val="left" w:pos="8688"/>
        </w:tabs>
      </w:pPr>
      <w:r>
        <w:rPr>
          <w:rFonts w:eastAsia="Times New Roman"/>
          <w:spacing w:val="-2"/>
          <w:sz w:val="26"/>
          <w:szCs w:val="26"/>
        </w:rPr>
        <w:t>Совета народных депутатов</w:t>
      </w:r>
      <w:r w:rsidR="00772D60"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В.В. Брак</w:t>
      </w:r>
    </w:p>
    <w:p w:rsidR="00867C02" w:rsidRDefault="00867C02" w:rsidP="00805298">
      <w:pPr>
        <w:shd w:val="clear" w:color="auto" w:fill="FFFFFF"/>
        <w:tabs>
          <w:tab w:val="left" w:pos="8688"/>
        </w:tabs>
        <w:sectPr w:rsidR="00867C02" w:rsidSect="00204670">
          <w:type w:val="continuous"/>
          <w:pgSz w:w="11909" w:h="16834"/>
          <w:pgMar w:top="853" w:right="566" w:bottom="909" w:left="1416" w:header="720" w:footer="720" w:gutter="0"/>
          <w:cols w:space="60"/>
          <w:noEndnote/>
        </w:sectPr>
      </w:pPr>
    </w:p>
    <w:p w:rsidR="00C233EE" w:rsidRDefault="00C233EE" w:rsidP="00C233EE">
      <w:pPr>
        <w:pStyle w:val="a6"/>
        <w:ind w:left="6237" w:firstLine="0"/>
        <w:jc w:val="left"/>
        <w:rPr>
          <w:bCs/>
          <w:sz w:val="24"/>
          <w:szCs w:val="24"/>
        </w:rPr>
      </w:pPr>
      <w:r w:rsidRPr="000423B2">
        <w:rPr>
          <w:bCs/>
          <w:sz w:val="24"/>
          <w:szCs w:val="24"/>
        </w:rPr>
        <w:lastRenderedPageBreak/>
        <w:t>Утвержден</w:t>
      </w:r>
      <w:r>
        <w:rPr>
          <w:bCs/>
          <w:sz w:val="24"/>
          <w:szCs w:val="24"/>
        </w:rPr>
        <w:t>о</w:t>
      </w:r>
      <w:r w:rsidRPr="000423B2">
        <w:rPr>
          <w:bCs/>
          <w:sz w:val="24"/>
          <w:szCs w:val="24"/>
        </w:rPr>
        <w:t xml:space="preserve"> </w:t>
      </w:r>
    </w:p>
    <w:p w:rsidR="00C233EE" w:rsidRDefault="00C233EE" w:rsidP="00C233EE">
      <w:pPr>
        <w:pStyle w:val="a6"/>
        <w:ind w:left="6237" w:firstLine="0"/>
        <w:jc w:val="left"/>
        <w:rPr>
          <w:bCs/>
          <w:sz w:val="24"/>
          <w:szCs w:val="24"/>
        </w:rPr>
      </w:pPr>
      <w:r w:rsidRPr="000423B2">
        <w:rPr>
          <w:bCs/>
          <w:sz w:val="24"/>
          <w:szCs w:val="24"/>
        </w:rPr>
        <w:t>решением Бурлинского районного Совета</w:t>
      </w:r>
      <w:r>
        <w:rPr>
          <w:bCs/>
          <w:sz w:val="24"/>
          <w:szCs w:val="24"/>
        </w:rPr>
        <w:t xml:space="preserve">  </w:t>
      </w:r>
      <w:r w:rsidRPr="000423B2">
        <w:rPr>
          <w:bCs/>
          <w:sz w:val="24"/>
          <w:szCs w:val="24"/>
        </w:rPr>
        <w:t xml:space="preserve">народных депутатов </w:t>
      </w:r>
    </w:p>
    <w:p w:rsidR="00805298" w:rsidRDefault="00C233EE" w:rsidP="00C233EE">
      <w:pPr>
        <w:shd w:val="clear" w:color="auto" w:fill="FFFFFF"/>
        <w:ind w:left="6237" w:right="14"/>
        <w:rPr>
          <w:rFonts w:eastAsia="Times New Roman"/>
          <w:b/>
          <w:bCs/>
          <w:sz w:val="26"/>
          <w:szCs w:val="26"/>
        </w:rPr>
      </w:pPr>
      <w:r w:rsidRPr="000423B2">
        <w:rPr>
          <w:bCs/>
          <w:sz w:val="24"/>
          <w:szCs w:val="24"/>
        </w:rPr>
        <w:t>от 1</w:t>
      </w:r>
      <w:r>
        <w:rPr>
          <w:bCs/>
          <w:sz w:val="24"/>
          <w:szCs w:val="24"/>
        </w:rPr>
        <w:t>7.12.2019 №</w:t>
      </w:r>
      <w:r w:rsidR="001E628B">
        <w:rPr>
          <w:bCs/>
          <w:sz w:val="24"/>
          <w:szCs w:val="24"/>
        </w:rPr>
        <w:t xml:space="preserve"> 42</w:t>
      </w:r>
      <w:r>
        <w:rPr>
          <w:bCs/>
          <w:sz w:val="24"/>
          <w:szCs w:val="24"/>
        </w:rPr>
        <w:t xml:space="preserve">                                                                </w:t>
      </w:r>
    </w:p>
    <w:p w:rsidR="00805298" w:rsidRDefault="00805298" w:rsidP="00805298">
      <w:pPr>
        <w:shd w:val="clear" w:color="auto" w:fill="FFFFFF"/>
        <w:ind w:right="14"/>
        <w:jc w:val="center"/>
        <w:rPr>
          <w:rFonts w:eastAsia="Times New Roman"/>
          <w:b/>
          <w:bCs/>
          <w:sz w:val="26"/>
          <w:szCs w:val="26"/>
        </w:rPr>
      </w:pPr>
    </w:p>
    <w:p w:rsidR="00867C02" w:rsidRDefault="00772D60" w:rsidP="00805298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867C02" w:rsidRDefault="00772D60" w:rsidP="00805298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z w:val="26"/>
          <w:szCs w:val="26"/>
        </w:rPr>
        <w:t>об Управлении по экономическому развитию,</w:t>
      </w:r>
    </w:p>
    <w:p w:rsidR="00867C02" w:rsidRDefault="00772D60" w:rsidP="00805298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z w:val="26"/>
          <w:szCs w:val="26"/>
        </w:rPr>
        <w:t>имущественным и земельным отношениям Администрации</w:t>
      </w:r>
    </w:p>
    <w:p w:rsidR="00867C02" w:rsidRDefault="00772D60" w:rsidP="00805298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z w:val="26"/>
          <w:szCs w:val="26"/>
        </w:rPr>
        <w:t>Бурлинского района Алтайского края</w:t>
      </w:r>
    </w:p>
    <w:p w:rsidR="00805298" w:rsidRDefault="00805298" w:rsidP="00805298">
      <w:pPr>
        <w:shd w:val="clear" w:color="auto" w:fill="FFFFFF"/>
        <w:ind w:right="5" w:firstLine="710"/>
        <w:jc w:val="both"/>
        <w:rPr>
          <w:rFonts w:eastAsia="Times New Roman"/>
          <w:sz w:val="26"/>
          <w:szCs w:val="26"/>
        </w:rPr>
      </w:pPr>
    </w:p>
    <w:p w:rsidR="00867C02" w:rsidRPr="00655FD2" w:rsidRDefault="00772D60" w:rsidP="00805298">
      <w:pPr>
        <w:shd w:val="clear" w:color="auto" w:fill="FFFFFF"/>
        <w:ind w:right="5" w:firstLine="710"/>
        <w:jc w:val="both"/>
        <w:rPr>
          <w:rFonts w:eastAsia="Times New Roman"/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Настоящее Положение разработано в соответствии с Федеральным зак</w:t>
      </w:r>
      <w:r w:rsidR="00805298" w:rsidRPr="00655FD2">
        <w:rPr>
          <w:rFonts w:eastAsia="Times New Roman"/>
          <w:sz w:val="26"/>
          <w:szCs w:val="26"/>
        </w:rPr>
        <w:t>оном                    от 06.10.2003 года № 131-</w:t>
      </w:r>
      <w:r w:rsidRPr="00655FD2">
        <w:rPr>
          <w:rFonts w:eastAsia="Times New Roman"/>
          <w:sz w:val="26"/>
          <w:szCs w:val="26"/>
        </w:rPr>
        <w:t>ФЗ «Об общих принципах организации местного самоуправле</w:t>
      </w:r>
      <w:r w:rsidRPr="00655FD2">
        <w:rPr>
          <w:rFonts w:eastAsia="Times New Roman"/>
          <w:sz w:val="26"/>
          <w:szCs w:val="26"/>
        </w:rPr>
        <w:softHyphen/>
        <w:t>ния в Российской Федерации», Уставом муниципального образования Бурлинский рай</w:t>
      </w:r>
      <w:r w:rsidRPr="00655FD2">
        <w:rPr>
          <w:rFonts w:eastAsia="Times New Roman"/>
          <w:sz w:val="26"/>
          <w:szCs w:val="26"/>
        </w:rPr>
        <w:softHyphen/>
        <w:t xml:space="preserve">он Алтайского края, решением Бурлинского районного Совета народных депутатов </w:t>
      </w:r>
      <w:r w:rsidR="00805298" w:rsidRPr="00655FD2">
        <w:rPr>
          <w:rFonts w:eastAsia="Times New Roman"/>
          <w:sz w:val="26"/>
          <w:szCs w:val="26"/>
        </w:rPr>
        <w:t xml:space="preserve">                   </w:t>
      </w:r>
      <w:r w:rsidRPr="00655FD2">
        <w:rPr>
          <w:rFonts w:eastAsia="Times New Roman"/>
          <w:sz w:val="26"/>
          <w:szCs w:val="26"/>
        </w:rPr>
        <w:t xml:space="preserve">от </w:t>
      </w:r>
      <w:r w:rsidR="00805298" w:rsidRPr="00655FD2">
        <w:rPr>
          <w:rFonts w:eastAsia="Times New Roman"/>
          <w:sz w:val="26"/>
          <w:szCs w:val="26"/>
        </w:rPr>
        <w:t>29</w:t>
      </w:r>
      <w:r w:rsidRPr="00655FD2">
        <w:rPr>
          <w:rFonts w:eastAsia="Times New Roman"/>
          <w:sz w:val="26"/>
          <w:szCs w:val="26"/>
        </w:rPr>
        <w:t xml:space="preserve"> </w:t>
      </w:r>
      <w:r w:rsidR="00805298" w:rsidRPr="00655FD2">
        <w:rPr>
          <w:rFonts w:eastAsia="Times New Roman"/>
          <w:sz w:val="26"/>
          <w:szCs w:val="26"/>
        </w:rPr>
        <w:t>октября</w:t>
      </w:r>
      <w:r w:rsidRPr="00655FD2">
        <w:rPr>
          <w:rFonts w:eastAsia="Times New Roman"/>
          <w:sz w:val="26"/>
          <w:szCs w:val="26"/>
        </w:rPr>
        <w:t xml:space="preserve"> 201</w:t>
      </w:r>
      <w:r w:rsidR="00805298" w:rsidRPr="00655FD2">
        <w:rPr>
          <w:rFonts w:eastAsia="Times New Roman"/>
          <w:sz w:val="26"/>
          <w:szCs w:val="26"/>
        </w:rPr>
        <w:t>9</w:t>
      </w:r>
      <w:r w:rsidRPr="00655FD2">
        <w:rPr>
          <w:rFonts w:eastAsia="Times New Roman"/>
          <w:sz w:val="26"/>
          <w:szCs w:val="26"/>
        </w:rPr>
        <w:t xml:space="preserve"> года № </w:t>
      </w:r>
      <w:r w:rsidR="00805298" w:rsidRPr="00655FD2">
        <w:rPr>
          <w:rFonts w:eastAsia="Times New Roman"/>
          <w:sz w:val="26"/>
          <w:szCs w:val="26"/>
        </w:rPr>
        <w:t>27</w:t>
      </w:r>
      <w:r w:rsidRPr="00655FD2">
        <w:rPr>
          <w:rFonts w:eastAsia="Times New Roman"/>
          <w:sz w:val="26"/>
          <w:szCs w:val="26"/>
        </w:rPr>
        <w:t xml:space="preserve"> «Об утверждении структуры </w:t>
      </w:r>
      <w:r w:rsidR="00805298" w:rsidRPr="00655FD2">
        <w:rPr>
          <w:rFonts w:eastAsia="Times New Roman"/>
          <w:sz w:val="26"/>
          <w:szCs w:val="26"/>
        </w:rPr>
        <w:t>А</w:t>
      </w:r>
      <w:r w:rsidRPr="00655FD2">
        <w:rPr>
          <w:rFonts w:eastAsia="Times New Roman"/>
          <w:sz w:val="26"/>
          <w:szCs w:val="26"/>
        </w:rPr>
        <w:t>дминистрации Бурлинского района Алтайского края»</w:t>
      </w:r>
      <w:r w:rsidR="00805298" w:rsidRPr="00655FD2">
        <w:rPr>
          <w:rFonts w:eastAsia="Times New Roman"/>
          <w:sz w:val="26"/>
          <w:szCs w:val="26"/>
        </w:rPr>
        <w:t>.</w:t>
      </w:r>
    </w:p>
    <w:p w:rsidR="00805298" w:rsidRPr="00655FD2" w:rsidRDefault="00805298" w:rsidP="00805298">
      <w:pPr>
        <w:shd w:val="clear" w:color="auto" w:fill="FFFFFF"/>
        <w:ind w:right="5" w:firstLine="710"/>
        <w:jc w:val="both"/>
        <w:rPr>
          <w:sz w:val="26"/>
          <w:szCs w:val="26"/>
        </w:rPr>
      </w:pPr>
    </w:p>
    <w:p w:rsidR="00867C02" w:rsidRPr="00655FD2" w:rsidRDefault="00772D60" w:rsidP="00805298">
      <w:pPr>
        <w:shd w:val="clear" w:color="auto" w:fill="FFFFFF"/>
        <w:ind w:right="10"/>
        <w:jc w:val="center"/>
        <w:rPr>
          <w:sz w:val="26"/>
          <w:szCs w:val="26"/>
        </w:rPr>
      </w:pPr>
      <w:r w:rsidRPr="00655FD2">
        <w:rPr>
          <w:b/>
          <w:bCs/>
          <w:sz w:val="26"/>
          <w:szCs w:val="26"/>
          <w:lang w:val="en-US"/>
        </w:rPr>
        <w:t>I</w:t>
      </w:r>
      <w:r w:rsidRPr="00655FD2">
        <w:rPr>
          <w:b/>
          <w:bCs/>
          <w:sz w:val="26"/>
          <w:szCs w:val="26"/>
        </w:rPr>
        <w:t xml:space="preserve">. </w:t>
      </w:r>
      <w:r w:rsidRPr="00655FD2">
        <w:rPr>
          <w:rFonts w:eastAsia="Times New Roman"/>
          <w:b/>
          <w:bCs/>
          <w:sz w:val="26"/>
          <w:szCs w:val="26"/>
        </w:rPr>
        <w:t>Общие положения</w:t>
      </w:r>
    </w:p>
    <w:p w:rsidR="00867C02" w:rsidRPr="00655FD2" w:rsidRDefault="00DD2455" w:rsidP="001E628B">
      <w:pPr>
        <w:shd w:val="clear" w:color="auto" w:fill="FFFFFF"/>
        <w:tabs>
          <w:tab w:val="left" w:pos="1104"/>
        </w:tabs>
        <w:ind w:right="5" w:firstLine="710"/>
        <w:jc w:val="both"/>
        <w:rPr>
          <w:sz w:val="26"/>
          <w:szCs w:val="26"/>
        </w:rPr>
      </w:pPr>
      <w:r w:rsidRPr="00DD2455">
        <w:rPr>
          <w:sz w:val="26"/>
          <w:szCs w:val="26"/>
        </w:rPr>
        <w:t>1</w:t>
      </w:r>
      <w:r w:rsidR="00772D60" w:rsidRPr="00655FD2">
        <w:rPr>
          <w:sz w:val="26"/>
          <w:szCs w:val="26"/>
        </w:rPr>
        <w:t>.</w:t>
      </w:r>
      <w:r w:rsidR="00772D60" w:rsidRPr="00655FD2">
        <w:rPr>
          <w:sz w:val="26"/>
          <w:szCs w:val="26"/>
        </w:rPr>
        <w:tab/>
      </w:r>
      <w:r w:rsidR="00204670" w:rsidRPr="00655FD2">
        <w:rPr>
          <w:rFonts w:eastAsia="Times New Roman"/>
          <w:color w:val="000000"/>
          <w:sz w:val="26"/>
          <w:szCs w:val="26"/>
        </w:rPr>
        <w:t>Управление является органом Администрации Бурлинского района Алта</w:t>
      </w:r>
      <w:r w:rsidR="00204670" w:rsidRPr="00655FD2">
        <w:rPr>
          <w:rFonts w:eastAsia="Times New Roman"/>
          <w:color w:val="000000"/>
          <w:sz w:val="26"/>
          <w:szCs w:val="26"/>
        </w:rPr>
        <w:t>й</w:t>
      </w:r>
      <w:r w:rsidR="00204670" w:rsidRPr="00655FD2">
        <w:rPr>
          <w:rFonts w:eastAsia="Times New Roman"/>
          <w:color w:val="000000"/>
          <w:sz w:val="26"/>
          <w:szCs w:val="26"/>
        </w:rPr>
        <w:t>ско</w:t>
      </w:r>
      <w:r w:rsidR="00204670" w:rsidRPr="00655FD2">
        <w:rPr>
          <w:rFonts w:eastAsia="Times New Roman"/>
          <w:color w:val="000000"/>
          <w:sz w:val="26"/>
          <w:szCs w:val="26"/>
        </w:rPr>
        <w:softHyphen/>
        <w:t>го края с правом юридического лица, имеет печать с изображением государственного герба Российской Федерации, со своим наименованием, иные печати и штампы, необхо</w:t>
      </w:r>
      <w:r w:rsidR="00204670" w:rsidRPr="00655FD2">
        <w:rPr>
          <w:rFonts w:eastAsia="Times New Roman"/>
          <w:color w:val="000000"/>
          <w:sz w:val="26"/>
          <w:szCs w:val="26"/>
        </w:rPr>
        <w:softHyphen/>
        <w:t>димые для реализации функций</w:t>
      </w:r>
      <w:r>
        <w:rPr>
          <w:rFonts w:eastAsia="Times New Roman"/>
          <w:color w:val="000000"/>
          <w:sz w:val="26"/>
          <w:szCs w:val="26"/>
        </w:rPr>
        <w:t>, возложенных на Управление, сче</w:t>
      </w:r>
      <w:r w:rsidR="00204670" w:rsidRPr="00655FD2">
        <w:rPr>
          <w:rFonts w:eastAsia="Times New Roman"/>
          <w:color w:val="000000"/>
          <w:sz w:val="26"/>
          <w:szCs w:val="26"/>
        </w:rPr>
        <w:t>т в банке. Учредите</w:t>
      </w:r>
      <w:r w:rsidR="00204670" w:rsidRPr="00655FD2">
        <w:rPr>
          <w:rFonts w:eastAsia="Times New Roman"/>
          <w:color w:val="000000"/>
          <w:sz w:val="26"/>
          <w:szCs w:val="26"/>
        </w:rPr>
        <w:softHyphen/>
        <w:t>лем Управления является муниципальное образование Бурлинский район. Функции уч</w:t>
      </w:r>
      <w:r w:rsidR="00204670" w:rsidRPr="00655FD2">
        <w:rPr>
          <w:rFonts w:eastAsia="Times New Roman"/>
          <w:color w:val="000000"/>
          <w:sz w:val="26"/>
          <w:szCs w:val="26"/>
        </w:rPr>
        <w:softHyphen/>
        <w:t>редителя исполняет Администрация Бурлинского района</w:t>
      </w:r>
      <w:r w:rsidR="00772D60" w:rsidRPr="00655FD2">
        <w:rPr>
          <w:rFonts w:eastAsia="Times New Roman"/>
          <w:sz w:val="26"/>
          <w:szCs w:val="26"/>
        </w:rPr>
        <w:t>.</w:t>
      </w:r>
    </w:p>
    <w:p w:rsidR="00867C02" w:rsidRPr="006E4442" w:rsidRDefault="00772D60" w:rsidP="00C87019">
      <w:pPr>
        <w:shd w:val="clear" w:color="auto" w:fill="FFFFFF"/>
        <w:ind w:firstLine="710"/>
        <w:jc w:val="both"/>
        <w:rPr>
          <w:sz w:val="26"/>
          <w:szCs w:val="26"/>
        </w:rPr>
      </w:pPr>
      <w:r w:rsidRPr="006E4442">
        <w:rPr>
          <w:rFonts w:eastAsia="Times New Roman"/>
          <w:sz w:val="26"/>
          <w:szCs w:val="26"/>
        </w:rPr>
        <w:t>В состав Управления по экономическому развитию, имущественным и земельным отношениям Администрации района входят:</w:t>
      </w:r>
      <w:r w:rsidR="00C87019" w:rsidRPr="006E4442">
        <w:rPr>
          <w:sz w:val="26"/>
          <w:szCs w:val="26"/>
        </w:rPr>
        <w:t xml:space="preserve"> </w:t>
      </w:r>
      <w:r w:rsidRPr="006E4442">
        <w:rPr>
          <w:rFonts w:eastAsia="Times New Roman"/>
          <w:sz w:val="26"/>
          <w:szCs w:val="26"/>
        </w:rPr>
        <w:t>о</w:t>
      </w:r>
      <w:r w:rsidR="00C87019" w:rsidRPr="006E4442">
        <w:rPr>
          <w:rFonts w:eastAsia="Times New Roman"/>
          <w:sz w:val="26"/>
          <w:szCs w:val="26"/>
        </w:rPr>
        <w:t xml:space="preserve">тдел по экономическому развитию и </w:t>
      </w:r>
      <w:r w:rsidRPr="006E4442">
        <w:rPr>
          <w:rFonts w:eastAsia="Times New Roman"/>
          <w:sz w:val="26"/>
          <w:szCs w:val="26"/>
        </w:rPr>
        <w:t xml:space="preserve">отдел по имуществу </w:t>
      </w:r>
      <w:r w:rsidR="00DD2455">
        <w:rPr>
          <w:rFonts w:eastAsia="Times New Roman"/>
          <w:sz w:val="26"/>
          <w:szCs w:val="26"/>
        </w:rPr>
        <w:t xml:space="preserve">и земельным отношениям, </w:t>
      </w:r>
      <w:proofErr w:type="spellStart"/>
      <w:r w:rsidR="00DD2455">
        <w:rPr>
          <w:rFonts w:eastAsia="Times New Roman"/>
          <w:sz w:val="26"/>
          <w:szCs w:val="26"/>
        </w:rPr>
        <w:t>ненаделе</w:t>
      </w:r>
      <w:r w:rsidR="00805298" w:rsidRPr="006E4442">
        <w:rPr>
          <w:rFonts w:eastAsia="Times New Roman"/>
          <w:sz w:val="26"/>
          <w:szCs w:val="26"/>
        </w:rPr>
        <w:t>нные</w:t>
      </w:r>
      <w:proofErr w:type="spellEnd"/>
      <w:r w:rsidR="00805298" w:rsidRPr="006E4442">
        <w:rPr>
          <w:rFonts w:eastAsia="Times New Roman"/>
          <w:sz w:val="26"/>
          <w:szCs w:val="26"/>
        </w:rPr>
        <w:t xml:space="preserve"> статусом юриди</w:t>
      </w:r>
      <w:r w:rsidR="00805298" w:rsidRPr="006E4442">
        <w:rPr>
          <w:rFonts w:eastAsia="Times New Roman"/>
          <w:sz w:val="26"/>
          <w:szCs w:val="26"/>
        </w:rPr>
        <w:softHyphen/>
        <w:t xml:space="preserve">ческого </w:t>
      </w:r>
      <w:r w:rsidRPr="006E4442">
        <w:rPr>
          <w:rFonts w:eastAsia="Times New Roman"/>
          <w:sz w:val="26"/>
          <w:szCs w:val="26"/>
        </w:rPr>
        <w:t>лица.</w:t>
      </w:r>
    </w:p>
    <w:p w:rsidR="00867C02" w:rsidRPr="00655FD2" w:rsidRDefault="00DD2455" w:rsidP="00805298">
      <w:pPr>
        <w:shd w:val="clear" w:color="auto" w:fill="FFFFFF"/>
        <w:tabs>
          <w:tab w:val="left" w:pos="989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72D60" w:rsidRPr="00655FD2">
        <w:rPr>
          <w:sz w:val="26"/>
          <w:szCs w:val="26"/>
        </w:rPr>
        <w:t>.</w:t>
      </w:r>
      <w:r w:rsidR="00772D60" w:rsidRPr="00655FD2">
        <w:rPr>
          <w:sz w:val="26"/>
          <w:szCs w:val="26"/>
        </w:rPr>
        <w:tab/>
      </w:r>
      <w:proofErr w:type="gramStart"/>
      <w:r w:rsidR="00772D60" w:rsidRPr="00655FD2">
        <w:rPr>
          <w:rFonts w:eastAsia="Times New Roman"/>
          <w:sz w:val="26"/>
          <w:szCs w:val="26"/>
        </w:rPr>
        <w:t xml:space="preserve">В своей деятельности Управление руководствуется Конституцией </w:t>
      </w:r>
      <w:r w:rsidR="00805298" w:rsidRPr="00655FD2">
        <w:rPr>
          <w:rFonts w:eastAsia="Times New Roman"/>
          <w:sz w:val="26"/>
          <w:szCs w:val="26"/>
        </w:rPr>
        <w:t xml:space="preserve">Российской </w:t>
      </w:r>
      <w:r w:rsidR="00772D60" w:rsidRPr="00655FD2">
        <w:rPr>
          <w:rFonts w:eastAsia="Times New Roman"/>
          <w:sz w:val="26"/>
          <w:szCs w:val="26"/>
        </w:rPr>
        <w:t>Федерации, федеральными законами, Указами и распоряжениями Президента Рос</w:t>
      </w:r>
      <w:r w:rsidR="00805298" w:rsidRPr="00655FD2">
        <w:rPr>
          <w:rFonts w:eastAsia="Times New Roman"/>
          <w:sz w:val="26"/>
          <w:szCs w:val="26"/>
        </w:rPr>
        <w:t>сий</w:t>
      </w:r>
      <w:r w:rsidR="00805298" w:rsidRPr="00655FD2">
        <w:rPr>
          <w:rFonts w:eastAsia="Times New Roman"/>
          <w:sz w:val="26"/>
          <w:szCs w:val="26"/>
        </w:rPr>
        <w:softHyphen/>
      </w:r>
      <w:r w:rsidR="00772D60" w:rsidRPr="00655FD2">
        <w:rPr>
          <w:rFonts w:eastAsia="Times New Roman"/>
          <w:sz w:val="26"/>
          <w:szCs w:val="26"/>
        </w:rPr>
        <w:t>ской Федерации, постановлениями и распоряжениями</w:t>
      </w:r>
      <w:r w:rsidR="00805298" w:rsidRPr="00655FD2">
        <w:rPr>
          <w:rFonts w:eastAsia="Times New Roman"/>
          <w:sz w:val="26"/>
          <w:szCs w:val="26"/>
        </w:rPr>
        <w:t xml:space="preserve"> Правительства Российской Феде</w:t>
      </w:r>
      <w:r w:rsidR="00805298" w:rsidRPr="00655FD2">
        <w:rPr>
          <w:rFonts w:eastAsia="Times New Roman"/>
          <w:sz w:val="26"/>
          <w:szCs w:val="26"/>
        </w:rPr>
        <w:softHyphen/>
      </w:r>
      <w:r w:rsidR="00772D60" w:rsidRPr="00655FD2">
        <w:rPr>
          <w:rFonts w:eastAsia="Times New Roman"/>
          <w:sz w:val="26"/>
          <w:szCs w:val="26"/>
        </w:rPr>
        <w:t>рации, законами Алтайского края, постановлениями</w:t>
      </w:r>
      <w:r w:rsidR="00805298" w:rsidRPr="00655FD2">
        <w:rPr>
          <w:rFonts w:eastAsia="Times New Roman"/>
          <w:sz w:val="26"/>
          <w:szCs w:val="26"/>
        </w:rPr>
        <w:t xml:space="preserve"> и распоряжениями </w:t>
      </w:r>
      <w:r w:rsidR="008B1305">
        <w:rPr>
          <w:rFonts w:eastAsia="Times New Roman"/>
          <w:sz w:val="26"/>
          <w:szCs w:val="26"/>
        </w:rPr>
        <w:t>Правительства Алтайского</w:t>
      </w:r>
      <w:r w:rsidR="00805298" w:rsidRPr="00655FD2">
        <w:rPr>
          <w:rFonts w:eastAsia="Times New Roman"/>
          <w:sz w:val="26"/>
          <w:szCs w:val="26"/>
        </w:rPr>
        <w:t xml:space="preserve"> </w:t>
      </w:r>
      <w:r w:rsidR="00772D60" w:rsidRPr="00655FD2">
        <w:rPr>
          <w:rFonts w:eastAsia="Times New Roman"/>
          <w:sz w:val="26"/>
          <w:szCs w:val="26"/>
        </w:rPr>
        <w:t>края и района,</w:t>
      </w:r>
      <w:r>
        <w:rPr>
          <w:rFonts w:eastAsia="Times New Roman"/>
          <w:sz w:val="26"/>
          <w:szCs w:val="26"/>
        </w:rPr>
        <w:t xml:space="preserve"> Уставом МО Бурлинский район,</w:t>
      </w:r>
      <w:r w:rsidR="00772D60" w:rsidRPr="00655FD2">
        <w:rPr>
          <w:rFonts w:eastAsia="Times New Roman"/>
          <w:sz w:val="26"/>
          <w:szCs w:val="26"/>
        </w:rPr>
        <w:t xml:space="preserve"> постановлениями краевого Законодате</w:t>
      </w:r>
      <w:r w:rsidR="00805298" w:rsidRPr="00655FD2">
        <w:rPr>
          <w:rFonts w:eastAsia="Times New Roman"/>
          <w:sz w:val="26"/>
          <w:szCs w:val="26"/>
        </w:rPr>
        <w:t>льного Собрания, решениями рай</w:t>
      </w:r>
      <w:r w:rsidR="00805298" w:rsidRPr="00655FD2">
        <w:rPr>
          <w:rFonts w:eastAsia="Times New Roman"/>
          <w:sz w:val="26"/>
          <w:szCs w:val="26"/>
        </w:rPr>
        <w:softHyphen/>
      </w:r>
      <w:r w:rsidR="00772D60" w:rsidRPr="00655FD2">
        <w:rPr>
          <w:rFonts w:eastAsia="Times New Roman"/>
          <w:sz w:val="26"/>
          <w:szCs w:val="26"/>
        </w:rPr>
        <w:t>онного Совета народных депутатов, инс</w:t>
      </w:r>
      <w:r w:rsidR="00772D60" w:rsidRPr="00655FD2">
        <w:rPr>
          <w:rFonts w:eastAsia="Times New Roman"/>
          <w:sz w:val="26"/>
          <w:szCs w:val="26"/>
        </w:rPr>
        <w:t>т</w:t>
      </w:r>
      <w:r w:rsidR="00772D60" w:rsidRPr="00655FD2">
        <w:rPr>
          <w:rFonts w:eastAsia="Times New Roman"/>
          <w:sz w:val="26"/>
          <w:szCs w:val="26"/>
        </w:rPr>
        <w:t>рукциями и другими документами по вопросам</w:t>
      </w:r>
      <w:r w:rsidR="00805298" w:rsidRPr="00655FD2">
        <w:rPr>
          <w:rFonts w:eastAsia="Times New Roman"/>
          <w:sz w:val="26"/>
          <w:szCs w:val="26"/>
        </w:rPr>
        <w:t xml:space="preserve"> </w:t>
      </w:r>
      <w:r w:rsidR="00772D60" w:rsidRPr="00655FD2">
        <w:rPr>
          <w:rFonts w:eastAsia="Times New Roman"/>
          <w:sz w:val="26"/>
          <w:szCs w:val="26"/>
        </w:rPr>
        <w:t>организации работы, издаваемыми М</w:t>
      </w:r>
      <w:r w:rsidR="00772D60" w:rsidRPr="00655FD2">
        <w:rPr>
          <w:rFonts w:eastAsia="Times New Roman"/>
          <w:sz w:val="26"/>
          <w:szCs w:val="26"/>
        </w:rPr>
        <w:t>и</w:t>
      </w:r>
      <w:r w:rsidR="00772D60" w:rsidRPr="00655FD2">
        <w:rPr>
          <w:rFonts w:eastAsia="Times New Roman"/>
          <w:sz w:val="26"/>
          <w:szCs w:val="26"/>
        </w:rPr>
        <w:t>нистерством экономического развития и торговли</w:t>
      </w:r>
      <w:proofErr w:type="gramEnd"/>
      <w:r w:rsidR="00805298" w:rsidRPr="00655FD2">
        <w:rPr>
          <w:rFonts w:eastAsia="Times New Roman"/>
          <w:sz w:val="26"/>
          <w:szCs w:val="26"/>
        </w:rPr>
        <w:t xml:space="preserve"> </w:t>
      </w:r>
      <w:r w:rsidR="00772D60" w:rsidRPr="00655FD2">
        <w:rPr>
          <w:rFonts w:eastAsia="Times New Roman"/>
          <w:sz w:val="26"/>
          <w:szCs w:val="26"/>
        </w:rPr>
        <w:t>Российской Федерации, Порядком управления и р</w:t>
      </w:r>
      <w:r w:rsidR="00805298" w:rsidRPr="00655FD2">
        <w:rPr>
          <w:rFonts w:eastAsia="Times New Roman"/>
          <w:sz w:val="26"/>
          <w:szCs w:val="26"/>
        </w:rPr>
        <w:t>аспоряжения имуществом, находя</w:t>
      </w:r>
      <w:r w:rsidR="00805298" w:rsidRPr="00655FD2">
        <w:rPr>
          <w:rFonts w:eastAsia="Times New Roman"/>
          <w:sz w:val="26"/>
          <w:szCs w:val="26"/>
        </w:rPr>
        <w:softHyphen/>
      </w:r>
      <w:r w:rsidR="00772D60" w:rsidRPr="00655FD2">
        <w:rPr>
          <w:rFonts w:eastAsia="Times New Roman"/>
          <w:sz w:val="26"/>
          <w:szCs w:val="26"/>
        </w:rPr>
        <w:t>щимся в муниципальной собственности, Положение</w:t>
      </w:r>
      <w:r w:rsidR="00805298" w:rsidRPr="00655FD2">
        <w:rPr>
          <w:rFonts w:eastAsia="Times New Roman"/>
          <w:sz w:val="26"/>
          <w:szCs w:val="26"/>
        </w:rPr>
        <w:t>м о муниципальной казне муници</w:t>
      </w:r>
      <w:r w:rsidR="00805298" w:rsidRPr="00655FD2">
        <w:rPr>
          <w:rFonts w:eastAsia="Times New Roman"/>
          <w:sz w:val="26"/>
          <w:szCs w:val="26"/>
        </w:rPr>
        <w:softHyphen/>
      </w:r>
      <w:r w:rsidR="00772D60" w:rsidRPr="00655FD2">
        <w:rPr>
          <w:rFonts w:eastAsia="Times New Roman"/>
          <w:sz w:val="26"/>
          <w:szCs w:val="26"/>
        </w:rPr>
        <w:t>пального образования Бурлинский район Алтайского края, настоящим Положением.</w:t>
      </w:r>
    </w:p>
    <w:p w:rsidR="00867C02" w:rsidRPr="00655FD2" w:rsidRDefault="00DD2455" w:rsidP="00805298">
      <w:pPr>
        <w:shd w:val="clear" w:color="auto" w:fill="FFFFFF"/>
        <w:tabs>
          <w:tab w:val="left" w:pos="1056"/>
        </w:tabs>
        <w:ind w:firstLine="71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3</w:t>
      </w:r>
      <w:r w:rsidR="00772D60" w:rsidRPr="00655FD2">
        <w:rPr>
          <w:sz w:val="26"/>
          <w:szCs w:val="26"/>
        </w:rPr>
        <w:t>.</w:t>
      </w:r>
      <w:r w:rsidR="00772D60" w:rsidRPr="00655FD2">
        <w:rPr>
          <w:sz w:val="26"/>
          <w:szCs w:val="26"/>
        </w:rPr>
        <w:tab/>
      </w:r>
      <w:r w:rsidR="00204670" w:rsidRPr="00655FD2">
        <w:rPr>
          <w:rFonts w:eastAsia="Times New Roman"/>
          <w:color w:val="000000"/>
          <w:sz w:val="26"/>
          <w:szCs w:val="26"/>
        </w:rPr>
        <w:t>Управление осуществляет свои полномочия во взаимодействии с другими ор</w:t>
      </w:r>
      <w:r w:rsidR="00204670" w:rsidRPr="00655FD2">
        <w:rPr>
          <w:rFonts w:eastAsia="Times New Roman"/>
          <w:color w:val="000000"/>
          <w:sz w:val="26"/>
          <w:szCs w:val="26"/>
        </w:rPr>
        <w:softHyphen/>
        <w:t>ганами муниципального образования Бурлинский район, с органами местного само</w:t>
      </w:r>
      <w:r w:rsidR="00204670" w:rsidRPr="00655FD2">
        <w:rPr>
          <w:rFonts w:eastAsia="Times New Roman"/>
          <w:color w:val="000000"/>
          <w:sz w:val="26"/>
          <w:szCs w:val="26"/>
        </w:rPr>
        <w:softHyphen/>
        <w:t>управления, общественными объединениями, а также с федеральными органами испол</w:t>
      </w:r>
      <w:r w:rsidR="00204670" w:rsidRPr="00655FD2">
        <w:rPr>
          <w:rFonts w:eastAsia="Times New Roman"/>
          <w:color w:val="000000"/>
          <w:sz w:val="26"/>
          <w:szCs w:val="26"/>
        </w:rPr>
        <w:softHyphen/>
        <w:t>нительной власти и их подразделениями на территории района</w:t>
      </w:r>
      <w:r w:rsidR="00772D60" w:rsidRPr="00655FD2">
        <w:rPr>
          <w:rFonts w:eastAsia="Times New Roman"/>
          <w:sz w:val="26"/>
          <w:szCs w:val="26"/>
        </w:rPr>
        <w:t>.</w:t>
      </w:r>
    </w:p>
    <w:p w:rsidR="00805298" w:rsidRDefault="00DD2455" w:rsidP="00805298">
      <w:pPr>
        <w:shd w:val="clear" w:color="auto" w:fill="FFFFFF"/>
        <w:tabs>
          <w:tab w:val="left" w:pos="1056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1305">
        <w:rPr>
          <w:sz w:val="26"/>
          <w:szCs w:val="26"/>
        </w:rPr>
        <w:t>. Полное наименование Управления: Управление по экономическому развитию, имущественным и земельным отношениям Администрации Бурлинского района Алта</w:t>
      </w:r>
      <w:r w:rsidR="008B1305">
        <w:rPr>
          <w:sz w:val="26"/>
          <w:szCs w:val="26"/>
        </w:rPr>
        <w:t>й</w:t>
      </w:r>
      <w:r w:rsidR="008B1305">
        <w:rPr>
          <w:sz w:val="26"/>
          <w:szCs w:val="26"/>
        </w:rPr>
        <w:t>ского края. Сокращенное наименование Управления: Управление по экономическому развитию.</w:t>
      </w:r>
    </w:p>
    <w:p w:rsidR="0037019B" w:rsidRDefault="001E628B" w:rsidP="001E628B">
      <w:pPr>
        <w:shd w:val="clear" w:color="auto" w:fill="FFFFFF"/>
        <w:tabs>
          <w:tab w:val="left" w:pos="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867C02" w:rsidRDefault="00772D60" w:rsidP="00805298">
      <w:pPr>
        <w:shd w:val="clear" w:color="auto" w:fill="FFFFFF"/>
        <w:ind w:right="10"/>
        <w:jc w:val="center"/>
        <w:rPr>
          <w:rFonts w:eastAsia="Times New Roman"/>
          <w:b/>
          <w:bCs/>
          <w:sz w:val="26"/>
          <w:szCs w:val="26"/>
        </w:rPr>
      </w:pPr>
      <w:r w:rsidRPr="00655FD2">
        <w:rPr>
          <w:b/>
          <w:bCs/>
          <w:sz w:val="26"/>
          <w:szCs w:val="26"/>
        </w:rPr>
        <w:t xml:space="preserve">II. </w:t>
      </w:r>
      <w:r w:rsidRPr="00655FD2">
        <w:rPr>
          <w:rFonts w:eastAsia="Times New Roman"/>
          <w:b/>
          <w:bCs/>
          <w:sz w:val="26"/>
          <w:szCs w:val="26"/>
        </w:rPr>
        <w:t>Основные обязанности и функции Управления</w:t>
      </w:r>
    </w:p>
    <w:p w:rsidR="00867C02" w:rsidRPr="00655FD2" w:rsidRDefault="00772D60" w:rsidP="00805298">
      <w:pPr>
        <w:shd w:val="clear" w:color="auto" w:fill="FFFFFF"/>
        <w:ind w:left="710"/>
        <w:rPr>
          <w:sz w:val="26"/>
          <w:szCs w:val="26"/>
        </w:rPr>
      </w:pPr>
      <w:r w:rsidRPr="00655FD2">
        <w:rPr>
          <w:sz w:val="26"/>
          <w:szCs w:val="26"/>
        </w:rPr>
        <w:t xml:space="preserve">2.1. </w:t>
      </w:r>
      <w:r w:rsidRPr="00655FD2">
        <w:rPr>
          <w:rFonts w:eastAsia="Times New Roman"/>
          <w:sz w:val="26"/>
          <w:szCs w:val="26"/>
        </w:rPr>
        <w:t>По вопросам социально-экономического развития района Управление:</w:t>
      </w:r>
    </w:p>
    <w:p w:rsidR="00867C02" w:rsidRPr="00655FD2" w:rsidRDefault="00772D60" w:rsidP="00805298">
      <w:pPr>
        <w:numPr>
          <w:ilvl w:val="0"/>
          <w:numId w:val="3"/>
        </w:numPr>
        <w:shd w:val="clear" w:color="auto" w:fill="FFFFFF"/>
        <w:tabs>
          <w:tab w:val="left" w:pos="869"/>
        </w:tabs>
        <w:ind w:right="10" w:firstLine="710"/>
        <w:jc w:val="both"/>
        <w:rPr>
          <w:sz w:val="26"/>
          <w:szCs w:val="26"/>
        </w:rPr>
      </w:pPr>
      <w:proofErr w:type="gramStart"/>
      <w:r w:rsidRPr="00655FD2">
        <w:rPr>
          <w:rFonts w:eastAsia="Times New Roman"/>
          <w:sz w:val="26"/>
          <w:szCs w:val="26"/>
        </w:rPr>
        <w:lastRenderedPageBreak/>
        <w:t xml:space="preserve">в соответствии с принятыми </w:t>
      </w:r>
      <w:r w:rsidR="008B1305">
        <w:rPr>
          <w:rFonts w:eastAsia="Times New Roman"/>
          <w:sz w:val="26"/>
          <w:szCs w:val="26"/>
        </w:rPr>
        <w:t>Стратегией</w:t>
      </w:r>
      <w:r w:rsidRPr="00655FD2">
        <w:rPr>
          <w:rFonts w:eastAsia="Times New Roman"/>
          <w:sz w:val="26"/>
          <w:szCs w:val="26"/>
        </w:rPr>
        <w:t xml:space="preserve"> социально-экономического развития района и прогнозами обобщает предложения других органов Администрации района по подъему экономики, в виде плана первоочередных мер представляет на рассмотрение </w:t>
      </w:r>
      <w:r w:rsidR="0037019B">
        <w:rPr>
          <w:rFonts w:eastAsia="Times New Roman"/>
          <w:sz w:val="26"/>
          <w:szCs w:val="26"/>
        </w:rPr>
        <w:t>председателю районного Совета народных депутатов</w:t>
      </w:r>
      <w:r w:rsidRPr="00655FD2">
        <w:rPr>
          <w:rFonts w:eastAsia="Times New Roman"/>
          <w:sz w:val="26"/>
          <w:szCs w:val="26"/>
        </w:rPr>
        <w:t xml:space="preserve"> или главе района, а после утве</w:t>
      </w:r>
      <w:r w:rsidRPr="00655FD2">
        <w:rPr>
          <w:rFonts w:eastAsia="Times New Roman"/>
          <w:sz w:val="26"/>
          <w:szCs w:val="26"/>
        </w:rPr>
        <w:t>р</w:t>
      </w:r>
      <w:r w:rsidRPr="00655FD2">
        <w:rPr>
          <w:rFonts w:eastAsia="Times New Roman"/>
          <w:sz w:val="26"/>
          <w:szCs w:val="26"/>
        </w:rPr>
        <w:t>ждения осуществляет кон</w:t>
      </w:r>
      <w:r w:rsidRPr="00655FD2">
        <w:rPr>
          <w:rFonts w:eastAsia="Times New Roman"/>
          <w:sz w:val="26"/>
          <w:szCs w:val="26"/>
        </w:rPr>
        <w:softHyphen/>
        <w:t>троль за его реализацией;</w:t>
      </w:r>
      <w:proofErr w:type="gramEnd"/>
    </w:p>
    <w:p w:rsidR="00867C02" w:rsidRPr="00655FD2" w:rsidRDefault="00772D60" w:rsidP="00805298">
      <w:pPr>
        <w:numPr>
          <w:ilvl w:val="0"/>
          <w:numId w:val="3"/>
        </w:numPr>
        <w:shd w:val="clear" w:color="auto" w:fill="FFFFFF"/>
        <w:tabs>
          <w:tab w:val="left" w:pos="869"/>
        </w:tabs>
        <w:ind w:right="24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принимает участие в разработке показателей прогнозов и планов комплексного экономического и социального развития района;</w:t>
      </w:r>
    </w:p>
    <w:p w:rsidR="00867C02" w:rsidRPr="00655FD2" w:rsidRDefault="00772D60" w:rsidP="00805298">
      <w:pPr>
        <w:numPr>
          <w:ilvl w:val="0"/>
          <w:numId w:val="3"/>
        </w:numPr>
        <w:shd w:val="clear" w:color="auto" w:fill="FFFFFF"/>
        <w:tabs>
          <w:tab w:val="left" w:pos="869"/>
        </w:tabs>
        <w:ind w:right="10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разрабатывает проекты прогнозов и планы производства товаров народного по</w:t>
      </w:r>
      <w:r w:rsidRPr="00655FD2">
        <w:rPr>
          <w:rFonts w:eastAsia="Times New Roman"/>
          <w:sz w:val="26"/>
          <w:szCs w:val="26"/>
        </w:rPr>
        <w:softHyphen/>
        <w:t>требления и платных услуг населению по всем предприятиям и организациям, располо</w:t>
      </w:r>
      <w:r w:rsidRPr="00655FD2">
        <w:rPr>
          <w:rFonts w:eastAsia="Times New Roman"/>
          <w:sz w:val="26"/>
          <w:szCs w:val="26"/>
        </w:rPr>
        <w:softHyphen/>
        <w:t>женным на территории района;</w:t>
      </w:r>
    </w:p>
    <w:p w:rsidR="00867C02" w:rsidRPr="00655FD2" w:rsidRDefault="00772D60" w:rsidP="00805298">
      <w:pPr>
        <w:numPr>
          <w:ilvl w:val="0"/>
          <w:numId w:val="3"/>
        </w:numPr>
        <w:shd w:val="clear" w:color="auto" w:fill="FFFFFF"/>
        <w:tabs>
          <w:tab w:val="left" w:pos="869"/>
        </w:tabs>
        <w:ind w:right="14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анализирует социально-экономическое развитие района, вносит предложения по улучшению социально-экономического положения района;</w:t>
      </w:r>
    </w:p>
    <w:p w:rsidR="00867C02" w:rsidRPr="00655FD2" w:rsidRDefault="00772D60" w:rsidP="00805298">
      <w:pPr>
        <w:shd w:val="clear" w:color="auto" w:fill="FFFFFF"/>
        <w:tabs>
          <w:tab w:val="left" w:pos="912"/>
        </w:tabs>
        <w:ind w:right="14"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оказывает помощь сельским поселениям (да</w:t>
      </w:r>
      <w:r w:rsidR="00204670" w:rsidRPr="00655FD2">
        <w:rPr>
          <w:rFonts w:eastAsia="Times New Roman"/>
          <w:sz w:val="26"/>
          <w:szCs w:val="26"/>
        </w:rPr>
        <w:t xml:space="preserve">лее – поселениям) в составлении </w:t>
      </w:r>
      <w:r w:rsidRPr="00655FD2">
        <w:rPr>
          <w:rFonts w:eastAsia="Times New Roman"/>
          <w:sz w:val="26"/>
          <w:szCs w:val="26"/>
        </w:rPr>
        <w:t>планов социально-экономического развития поселений;</w:t>
      </w:r>
    </w:p>
    <w:p w:rsidR="00867C02" w:rsidRPr="00655FD2" w:rsidRDefault="00772D60" w:rsidP="00805298">
      <w:pPr>
        <w:shd w:val="clear" w:color="auto" w:fill="FFFFFF"/>
        <w:tabs>
          <w:tab w:val="left" w:pos="950"/>
        </w:tabs>
        <w:ind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готовит предложения по формированию</w:t>
      </w:r>
      <w:r w:rsidR="00204670" w:rsidRPr="00655FD2">
        <w:rPr>
          <w:rFonts w:eastAsia="Times New Roman"/>
          <w:sz w:val="26"/>
          <w:szCs w:val="26"/>
        </w:rPr>
        <w:t xml:space="preserve"> бюджета, финансовой и дене</w:t>
      </w:r>
      <w:r w:rsidR="00204670" w:rsidRPr="00655FD2">
        <w:rPr>
          <w:rFonts w:eastAsia="Times New Roman"/>
          <w:sz w:val="26"/>
          <w:szCs w:val="26"/>
        </w:rPr>
        <w:t>ж</w:t>
      </w:r>
      <w:r w:rsidR="00204670" w:rsidRPr="00655FD2">
        <w:rPr>
          <w:rFonts w:eastAsia="Times New Roman"/>
          <w:sz w:val="26"/>
          <w:szCs w:val="26"/>
        </w:rPr>
        <w:t>но-</w:t>
      </w:r>
      <w:r w:rsidRPr="00655FD2">
        <w:rPr>
          <w:rFonts w:eastAsia="Times New Roman"/>
          <w:sz w:val="26"/>
          <w:szCs w:val="26"/>
        </w:rPr>
        <w:t xml:space="preserve">кредитной </w:t>
      </w:r>
      <w:proofErr w:type="gramStart"/>
      <w:r w:rsidRPr="00655FD2">
        <w:rPr>
          <w:rFonts w:eastAsia="Times New Roman"/>
          <w:sz w:val="26"/>
          <w:szCs w:val="26"/>
        </w:rPr>
        <w:t>политике на</w:t>
      </w:r>
      <w:proofErr w:type="gramEnd"/>
      <w:r w:rsidRPr="00655FD2">
        <w:rPr>
          <w:rFonts w:eastAsia="Times New Roman"/>
          <w:sz w:val="26"/>
          <w:szCs w:val="26"/>
        </w:rPr>
        <w:t xml:space="preserve"> прогнозируемый период;</w:t>
      </w:r>
    </w:p>
    <w:p w:rsidR="00867C02" w:rsidRPr="00655FD2" w:rsidRDefault="00772D60" w:rsidP="00805298">
      <w:pPr>
        <w:numPr>
          <w:ilvl w:val="0"/>
          <w:numId w:val="4"/>
        </w:numPr>
        <w:shd w:val="clear" w:color="auto" w:fill="FFFFFF"/>
        <w:tabs>
          <w:tab w:val="left" w:pos="874"/>
        </w:tabs>
        <w:ind w:right="24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анализирует состояние экономики района, готовит годовые и ежеквартальные</w:t>
      </w:r>
      <w:r w:rsidR="00204670" w:rsidRPr="00655FD2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доклады, выявл</w:t>
      </w:r>
      <w:r w:rsidR="0037019B">
        <w:rPr>
          <w:rFonts w:eastAsia="Times New Roman"/>
          <w:sz w:val="26"/>
          <w:szCs w:val="26"/>
        </w:rPr>
        <w:t xml:space="preserve">яет диспропорции и определяет </w:t>
      </w:r>
      <w:r w:rsidRPr="00655FD2">
        <w:rPr>
          <w:rFonts w:eastAsia="Times New Roman"/>
          <w:sz w:val="26"/>
          <w:szCs w:val="26"/>
        </w:rPr>
        <w:t>пути их устранения;</w:t>
      </w:r>
    </w:p>
    <w:p w:rsidR="00867C02" w:rsidRPr="00655FD2" w:rsidRDefault="00772D60" w:rsidP="00805298">
      <w:pPr>
        <w:numPr>
          <w:ilvl w:val="0"/>
          <w:numId w:val="4"/>
        </w:numPr>
        <w:shd w:val="clear" w:color="auto" w:fill="FFFFFF"/>
        <w:tabs>
          <w:tab w:val="left" w:pos="874"/>
        </w:tabs>
        <w:ind w:right="24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оказывает содействие районным органам государственной статистики, получает от них необходимые статистические данные;</w:t>
      </w:r>
    </w:p>
    <w:p w:rsidR="00867C02" w:rsidRPr="00655FD2" w:rsidRDefault="00772D60" w:rsidP="00805298">
      <w:pPr>
        <w:shd w:val="clear" w:color="auto" w:fill="FFFFFF"/>
        <w:tabs>
          <w:tab w:val="left" w:pos="998"/>
        </w:tabs>
        <w:ind w:right="14"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формирует информационную базу, н</w:t>
      </w:r>
      <w:r w:rsidR="00204670" w:rsidRPr="00655FD2">
        <w:rPr>
          <w:rFonts w:eastAsia="Times New Roman"/>
          <w:sz w:val="26"/>
          <w:szCs w:val="26"/>
        </w:rPr>
        <w:t xml:space="preserve">еобходимую для принятия решений </w:t>
      </w:r>
      <w:r w:rsidRPr="00655FD2">
        <w:rPr>
          <w:rFonts w:eastAsia="Times New Roman"/>
          <w:sz w:val="26"/>
          <w:szCs w:val="26"/>
        </w:rPr>
        <w:t>по экономическим и организационным вопросам;</w:t>
      </w:r>
    </w:p>
    <w:p w:rsidR="00867C02" w:rsidRPr="00655FD2" w:rsidRDefault="00772D60" w:rsidP="00805298">
      <w:pPr>
        <w:shd w:val="clear" w:color="auto" w:fill="FFFFFF"/>
        <w:tabs>
          <w:tab w:val="left" w:pos="950"/>
        </w:tabs>
        <w:ind w:right="10"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разрабатывает и готовит материалы для</w:t>
      </w:r>
      <w:r w:rsidR="00204670" w:rsidRPr="00655FD2">
        <w:rPr>
          <w:rFonts w:eastAsia="Times New Roman"/>
          <w:sz w:val="26"/>
          <w:szCs w:val="26"/>
        </w:rPr>
        <w:t xml:space="preserve"> рассмотрения в законодательных </w:t>
      </w:r>
      <w:r w:rsidRPr="00655FD2">
        <w:rPr>
          <w:rFonts w:eastAsia="Times New Roman"/>
          <w:sz w:val="26"/>
          <w:szCs w:val="26"/>
        </w:rPr>
        <w:t>и и</w:t>
      </w:r>
      <w:r w:rsidRPr="00655FD2">
        <w:rPr>
          <w:rFonts w:eastAsia="Times New Roman"/>
          <w:sz w:val="26"/>
          <w:szCs w:val="26"/>
        </w:rPr>
        <w:t>с</w:t>
      </w:r>
      <w:r w:rsidRPr="00655FD2">
        <w:rPr>
          <w:rFonts w:eastAsia="Times New Roman"/>
          <w:sz w:val="26"/>
          <w:szCs w:val="26"/>
        </w:rPr>
        <w:t>полнительных органах власти;</w:t>
      </w:r>
    </w:p>
    <w:p w:rsidR="00867C02" w:rsidRPr="00655FD2" w:rsidRDefault="00772D60" w:rsidP="00805298">
      <w:pPr>
        <w:numPr>
          <w:ilvl w:val="0"/>
          <w:numId w:val="2"/>
        </w:numPr>
        <w:shd w:val="clear" w:color="auto" w:fill="FFFFFF"/>
        <w:tabs>
          <w:tab w:val="left" w:pos="854"/>
        </w:tabs>
        <w:ind w:right="5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составляет и представляет аналитические обзоры, информации, материалы про</w:t>
      </w:r>
      <w:r w:rsidRPr="00655FD2">
        <w:rPr>
          <w:rFonts w:eastAsia="Times New Roman"/>
          <w:sz w:val="26"/>
          <w:szCs w:val="26"/>
        </w:rPr>
        <w:softHyphen/>
        <w:t>верок и выполнения поручений в Администрацию района и вышестоящим краевым ор</w:t>
      </w:r>
      <w:r w:rsidRPr="00655FD2">
        <w:rPr>
          <w:rFonts w:eastAsia="Times New Roman"/>
          <w:sz w:val="26"/>
          <w:szCs w:val="26"/>
        </w:rPr>
        <w:softHyphen/>
        <w:t>ганам;</w:t>
      </w:r>
    </w:p>
    <w:p w:rsidR="00867C02" w:rsidRPr="00655FD2" w:rsidRDefault="00772D60" w:rsidP="00805298">
      <w:pPr>
        <w:numPr>
          <w:ilvl w:val="0"/>
          <w:numId w:val="2"/>
        </w:numPr>
        <w:shd w:val="clear" w:color="auto" w:fill="FFFFFF"/>
        <w:tabs>
          <w:tab w:val="left" w:pos="854"/>
        </w:tabs>
        <w:ind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координирует участие органов местного самоуправления района, руководящих органов предприятий и организаций в выполнении районных и краевых социал</w:t>
      </w:r>
      <w:r w:rsidRPr="00655FD2">
        <w:rPr>
          <w:rFonts w:eastAsia="Times New Roman"/>
          <w:sz w:val="26"/>
          <w:szCs w:val="26"/>
        </w:rPr>
        <w:t>ь</w:t>
      </w:r>
      <w:r w:rsidRPr="00655FD2">
        <w:rPr>
          <w:rFonts w:eastAsia="Times New Roman"/>
          <w:sz w:val="26"/>
          <w:szCs w:val="26"/>
        </w:rPr>
        <w:t>но-экономических и иных программ;</w:t>
      </w:r>
    </w:p>
    <w:p w:rsidR="00867C02" w:rsidRPr="00655FD2" w:rsidRDefault="00772D60" w:rsidP="00805298">
      <w:pPr>
        <w:numPr>
          <w:ilvl w:val="0"/>
          <w:numId w:val="2"/>
        </w:numPr>
        <w:shd w:val="clear" w:color="auto" w:fill="FFFFFF"/>
        <w:tabs>
          <w:tab w:val="left" w:pos="854"/>
        </w:tabs>
        <w:ind w:left="710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ведет паспорт социально-экономического развития района;</w:t>
      </w:r>
    </w:p>
    <w:p w:rsidR="00867C02" w:rsidRPr="00655FD2" w:rsidRDefault="00772D60" w:rsidP="00805298">
      <w:pPr>
        <w:shd w:val="clear" w:color="auto" w:fill="FFFFFF"/>
        <w:tabs>
          <w:tab w:val="left" w:pos="1157"/>
        </w:tabs>
        <w:ind w:left="710"/>
        <w:rPr>
          <w:sz w:val="26"/>
          <w:szCs w:val="26"/>
        </w:rPr>
      </w:pPr>
      <w:r w:rsidRPr="00655FD2">
        <w:rPr>
          <w:sz w:val="26"/>
          <w:szCs w:val="26"/>
        </w:rPr>
        <w:t>2.2.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По вопросам ценообразования и тарифного регулирования Управление:</w:t>
      </w:r>
    </w:p>
    <w:p w:rsidR="00867C02" w:rsidRPr="00655FD2" w:rsidRDefault="00772D60" w:rsidP="00805298">
      <w:pPr>
        <w:numPr>
          <w:ilvl w:val="0"/>
          <w:numId w:val="2"/>
        </w:numPr>
        <w:shd w:val="clear" w:color="auto" w:fill="FFFFFF"/>
        <w:tabs>
          <w:tab w:val="left" w:pos="854"/>
        </w:tabs>
        <w:ind w:right="14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разрабатывает предложения по совершенствованию механизма регулирования цен и тарифов на продукцию, товары и услуги муниципальных унитарных предприятий и муниципальных учреждений;</w:t>
      </w:r>
    </w:p>
    <w:p w:rsidR="00867C02" w:rsidRPr="00DD2455" w:rsidRDefault="00772D60" w:rsidP="00805298">
      <w:pPr>
        <w:numPr>
          <w:ilvl w:val="0"/>
          <w:numId w:val="2"/>
        </w:numPr>
        <w:shd w:val="clear" w:color="auto" w:fill="FFFFFF"/>
        <w:tabs>
          <w:tab w:val="left" w:pos="854"/>
        </w:tabs>
        <w:ind w:right="10" w:firstLine="710"/>
        <w:jc w:val="both"/>
        <w:rPr>
          <w:sz w:val="26"/>
          <w:szCs w:val="26"/>
        </w:rPr>
      </w:pPr>
      <w:r w:rsidRPr="00DD2455">
        <w:rPr>
          <w:rFonts w:eastAsia="Times New Roman"/>
          <w:sz w:val="26"/>
          <w:szCs w:val="26"/>
        </w:rPr>
        <w:t>взаимодействует с Управлением Алтайского края по государственному регули</w:t>
      </w:r>
      <w:r w:rsidRPr="00DD2455">
        <w:rPr>
          <w:rFonts w:eastAsia="Times New Roman"/>
          <w:sz w:val="26"/>
          <w:szCs w:val="26"/>
        </w:rPr>
        <w:softHyphen/>
        <w:t>рованию цен и тарифов по вопросам ценообразования;</w:t>
      </w:r>
    </w:p>
    <w:p w:rsidR="00867C02" w:rsidRPr="00DD2455" w:rsidRDefault="00772D60" w:rsidP="00805298">
      <w:pPr>
        <w:numPr>
          <w:ilvl w:val="0"/>
          <w:numId w:val="2"/>
        </w:numPr>
        <w:shd w:val="clear" w:color="auto" w:fill="FFFFFF"/>
        <w:tabs>
          <w:tab w:val="left" w:pos="854"/>
        </w:tabs>
        <w:ind w:right="24" w:firstLine="710"/>
        <w:jc w:val="both"/>
        <w:rPr>
          <w:sz w:val="26"/>
          <w:szCs w:val="26"/>
        </w:rPr>
      </w:pPr>
      <w:r w:rsidRPr="00DD2455">
        <w:rPr>
          <w:rFonts w:eastAsia="Times New Roman"/>
          <w:sz w:val="26"/>
          <w:szCs w:val="26"/>
        </w:rPr>
        <w:t>подготавливает информации, таблицы в виде электронных шаблонов по ценам</w:t>
      </w:r>
      <w:r w:rsidR="00204670" w:rsidRPr="00DD2455">
        <w:rPr>
          <w:rFonts w:eastAsia="Times New Roman"/>
          <w:sz w:val="26"/>
          <w:szCs w:val="26"/>
        </w:rPr>
        <w:t xml:space="preserve"> и </w:t>
      </w:r>
      <w:r w:rsidRPr="00DD2455">
        <w:rPr>
          <w:rFonts w:eastAsia="Times New Roman"/>
          <w:sz w:val="26"/>
          <w:szCs w:val="26"/>
        </w:rPr>
        <w:t>тарифам;</w:t>
      </w:r>
    </w:p>
    <w:p w:rsidR="00867C02" w:rsidRPr="00655FD2" w:rsidRDefault="00772D60" w:rsidP="00805298">
      <w:pPr>
        <w:shd w:val="clear" w:color="auto" w:fill="FFFFFF"/>
        <w:tabs>
          <w:tab w:val="left" w:pos="1157"/>
        </w:tabs>
        <w:ind w:right="10"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2.3.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По вопросам управления имуществ</w:t>
      </w:r>
      <w:r w:rsidR="00204670" w:rsidRPr="00655FD2">
        <w:rPr>
          <w:rFonts w:eastAsia="Times New Roman"/>
          <w:sz w:val="26"/>
          <w:szCs w:val="26"/>
        </w:rPr>
        <w:t xml:space="preserve">ом, находящимся в собственности </w:t>
      </w:r>
      <w:r w:rsidRPr="00655FD2">
        <w:rPr>
          <w:rFonts w:eastAsia="Times New Roman"/>
          <w:sz w:val="26"/>
          <w:szCs w:val="26"/>
        </w:rPr>
        <w:t>муни</w:t>
      </w:r>
      <w:r w:rsidRPr="00655FD2">
        <w:rPr>
          <w:rFonts w:eastAsia="Times New Roman"/>
          <w:sz w:val="26"/>
          <w:szCs w:val="26"/>
        </w:rPr>
        <w:softHyphen/>
        <w:t>ципального образования Бур</w:t>
      </w:r>
      <w:r w:rsidR="00204670" w:rsidRPr="00655FD2">
        <w:rPr>
          <w:rFonts w:eastAsia="Times New Roman"/>
          <w:sz w:val="26"/>
          <w:szCs w:val="26"/>
        </w:rPr>
        <w:t xml:space="preserve">линский район Алтайского края </w:t>
      </w:r>
      <w:r w:rsidRPr="00655FD2">
        <w:rPr>
          <w:rFonts w:eastAsia="Times New Roman"/>
          <w:sz w:val="26"/>
          <w:szCs w:val="26"/>
        </w:rPr>
        <w:t>Управление:</w:t>
      </w:r>
    </w:p>
    <w:p w:rsidR="00867C02" w:rsidRPr="00655FD2" w:rsidRDefault="00772D60" w:rsidP="00805298">
      <w:pPr>
        <w:numPr>
          <w:ilvl w:val="0"/>
          <w:numId w:val="5"/>
        </w:numPr>
        <w:shd w:val="clear" w:color="auto" w:fill="FFFFFF"/>
        <w:tabs>
          <w:tab w:val="left" w:pos="850"/>
        </w:tabs>
        <w:ind w:right="5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от имени Администрации Бурлинского района осуществляет работу по регистра</w:t>
      </w:r>
      <w:r w:rsidRPr="00655FD2">
        <w:rPr>
          <w:rFonts w:eastAsia="Times New Roman"/>
          <w:sz w:val="26"/>
          <w:szCs w:val="26"/>
        </w:rPr>
        <w:softHyphen/>
        <w:t>ции права собственности муниципального образования Бурлинский район Алтайского края на объекты муниципального имущества, находящиеся в собственности муници</w:t>
      </w:r>
      <w:r w:rsidRPr="00655FD2">
        <w:rPr>
          <w:rFonts w:eastAsia="Times New Roman"/>
          <w:sz w:val="26"/>
          <w:szCs w:val="26"/>
        </w:rPr>
        <w:softHyphen/>
        <w:t>пального района;</w:t>
      </w:r>
    </w:p>
    <w:p w:rsidR="00867C02" w:rsidRPr="00655FD2" w:rsidRDefault="00772D60" w:rsidP="00805298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подготавливает проекты муниципальных правовых актов по закреплению му</w:t>
      </w:r>
      <w:r w:rsidRPr="00655FD2">
        <w:rPr>
          <w:rFonts w:eastAsia="Times New Roman"/>
          <w:sz w:val="26"/>
          <w:szCs w:val="26"/>
        </w:rPr>
        <w:softHyphen/>
        <w:t>ниципального имущества за муниципальными унитарными предприятиями на праве х</w:t>
      </w:r>
      <w:r w:rsidRPr="00655FD2">
        <w:rPr>
          <w:rFonts w:eastAsia="Times New Roman"/>
          <w:sz w:val="26"/>
          <w:szCs w:val="26"/>
        </w:rPr>
        <w:t>о</w:t>
      </w:r>
      <w:r w:rsidRPr="00655FD2">
        <w:rPr>
          <w:rFonts w:eastAsia="Times New Roman"/>
          <w:sz w:val="26"/>
          <w:szCs w:val="26"/>
        </w:rPr>
        <w:t>зяйственного ведения; за муниципальными учреждениями на праве оперативного управ</w:t>
      </w:r>
      <w:r w:rsidRPr="00655FD2">
        <w:rPr>
          <w:rFonts w:eastAsia="Times New Roman"/>
          <w:sz w:val="26"/>
          <w:szCs w:val="26"/>
        </w:rPr>
        <w:softHyphen/>
        <w:t>ления;</w:t>
      </w:r>
    </w:p>
    <w:p w:rsidR="00867C02" w:rsidRPr="00655FD2" w:rsidRDefault="00772D60" w:rsidP="00805298">
      <w:pPr>
        <w:numPr>
          <w:ilvl w:val="0"/>
          <w:numId w:val="5"/>
        </w:numPr>
        <w:shd w:val="clear" w:color="auto" w:fill="FFFFFF"/>
        <w:tabs>
          <w:tab w:val="left" w:pos="850"/>
        </w:tabs>
        <w:ind w:right="5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lastRenderedPageBreak/>
        <w:t>в соответствии с решениями районного Совета народных депутатов, распоряже</w:t>
      </w:r>
      <w:r w:rsidRPr="00655FD2">
        <w:rPr>
          <w:rFonts w:eastAsia="Times New Roman"/>
          <w:sz w:val="26"/>
          <w:szCs w:val="26"/>
        </w:rPr>
        <w:softHyphen/>
        <w:t>ниями главы района принимает участие в создании и ликвидации муници</w:t>
      </w:r>
      <w:r w:rsidRPr="00655FD2">
        <w:rPr>
          <w:rFonts w:eastAsia="Times New Roman"/>
          <w:sz w:val="26"/>
          <w:szCs w:val="26"/>
        </w:rPr>
        <w:softHyphen/>
        <w:t>пальных   унитарных предприятий и муниципальных учреждений;</w:t>
      </w:r>
    </w:p>
    <w:p w:rsidR="00867C02" w:rsidRPr="00655FD2" w:rsidRDefault="00772D60" w:rsidP="00805298">
      <w:pPr>
        <w:numPr>
          <w:ilvl w:val="0"/>
          <w:numId w:val="5"/>
        </w:numPr>
        <w:shd w:val="clear" w:color="auto" w:fill="FFFFFF"/>
        <w:tabs>
          <w:tab w:val="left" w:pos="850"/>
        </w:tabs>
        <w:ind w:right="5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по указанию главы района принимает участие в отчуждении муни</w:t>
      </w:r>
      <w:r w:rsidRPr="00655FD2">
        <w:rPr>
          <w:rFonts w:eastAsia="Times New Roman"/>
          <w:sz w:val="26"/>
          <w:szCs w:val="26"/>
        </w:rPr>
        <w:softHyphen/>
        <w:t>ципального имущества в государственную собственность, в собственность сельских поселе</w:t>
      </w:r>
      <w:r w:rsidRPr="00655FD2">
        <w:rPr>
          <w:rFonts w:eastAsia="Times New Roman"/>
          <w:sz w:val="26"/>
          <w:szCs w:val="26"/>
        </w:rPr>
        <w:softHyphen/>
        <w:t>ний, ф</w:t>
      </w:r>
      <w:r w:rsidRPr="00655FD2">
        <w:rPr>
          <w:rFonts w:eastAsia="Times New Roman"/>
          <w:sz w:val="26"/>
          <w:szCs w:val="26"/>
        </w:rPr>
        <w:t>и</w:t>
      </w:r>
      <w:r w:rsidRPr="00655FD2">
        <w:rPr>
          <w:rFonts w:eastAsia="Times New Roman"/>
          <w:sz w:val="26"/>
          <w:szCs w:val="26"/>
        </w:rPr>
        <w:t>зических и юридических лиц;</w:t>
      </w:r>
    </w:p>
    <w:p w:rsidR="00867C02" w:rsidRPr="00655FD2" w:rsidRDefault="00772D60" w:rsidP="00805298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осуществляет контроль за сохранностью и целевым использованием муници</w:t>
      </w:r>
      <w:r w:rsidRPr="00655FD2">
        <w:rPr>
          <w:rFonts w:eastAsia="Times New Roman"/>
          <w:sz w:val="26"/>
          <w:szCs w:val="26"/>
        </w:rPr>
        <w:softHyphen/>
        <w:t>пального имущества, координирует деятельность отраслевых органов управления Адми</w:t>
      </w:r>
      <w:r w:rsidRPr="00655FD2">
        <w:rPr>
          <w:rFonts w:eastAsia="Times New Roman"/>
          <w:sz w:val="26"/>
          <w:szCs w:val="26"/>
        </w:rPr>
        <w:softHyphen/>
        <w:t>нистрации района по вопросам эффективного использования муниципального имущества в целях изыскания источников поступления денежных сре</w:t>
      </w:r>
      <w:proofErr w:type="gramStart"/>
      <w:r w:rsidRPr="00655FD2">
        <w:rPr>
          <w:rFonts w:eastAsia="Times New Roman"/>
          <w:sz w:val="26"/>
          <w:szCs w:val="26"/>
        </w:rPr>
        <w:t>дств в б</w:t>
      </w:r>
      <w:proofErr w:type="gramEnd"/>
      <w:r w:rsidRPr="00655FD2">
        <w:rPr>
          <w:rFonts w:eastAsia="Times New Roman"/>
          <w:sz w:val="26"/>
          <w:szCs w:val="26"/>
        </w:rPr>
        <w:t>юджет района;</w:t>
      </w:r>
    </w:p>
    <w:p w:rsidR="00867C02" w:rsidRPr="00655FD2" w:rsidRDefault="00772D60" w:rsidP="00805298">
      <w:pPr>
        <w:numPr>
          <w:ilvl w:val="0"/>
          <w:numId w:val="5"/>
        </w:numPr>
        <w:shd w:val="clear" w:color="auto" w:fill="FFFFFF"/>
        <w:tabs>
          <w:tab w:val="left" w:pos="850"/>
        </w:tabs>
        <w:ind w:right="5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ведет Реестр муниципального имущества муниципального образования Бурли</w:t>
      </w:r>
      <w:r w:rsidRPr="00655FD2">
        <w:rPr>
          <w:rFonts w:eastAsia="Times New Roman"/>
          <w:sz w:val="26"/>
          <w:szCs w:val="26"/>
        </w:rPr>
        <w:t>н</w:t>
      </w:r>
      <w:r w:rsidRPr="00655FD2">
        <w:rPr>
          <w:rFonts w:eastAsia="Times New Roman"/>
          <w:sz w:val="26"/>
          <w:szCs w:val="26"/>
        </w:rPr>
        <w:t>ский район Алтайского края;</w:t>
      </w:r>
    </w:p>
    <w:p w:rsidR="00867C02" w:rsidRPr="00655FD2" w:rsidRDefault="00772D60" w:rsidP="00655FD2">
      <w:pPr>
        <w:numPr>
          <w:ilvl w:val="0"/>
          <w:numId w:val="6"/>
        </w:num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ведет Реестр казны муниципального образова</w:t>
      </w:r>
      <w:r w:rsidR="00655FD2">
        <w:rPr>
          <w:rFonts w:eastAsia="Times New Roman"/>
          <w:sz w:val="26"/>
          <w:szCs w:val="26"/>
        </w:rPr>
        <w:t xml:space="preserve">ния Бурлинский район Алтайского </w:t>
      </w:r>
      <w:r w:rsidRPr="00655FD2">
        <w:rPr>
          <w:rFonts w:eastAsia="Times New Roman"/>
          <w:sz w:val="26"/>
          <w:szCs w:val="26"/>
        </w:rPr>
        <w:t>края;</w:t>
      </w:r>
    </w:p>
    <w:p w:rsidR="00867C02" w:rsidRPr="00655FD2" w:rsidRDefault="00772D60" w:rsidP="00805298">
      <w:pPr>
        <w:numPr>
          <w:ilvl w:val="0"/>
          <w:numId w:val="7"/>
        </w:numPr>
        <w:shd w:val="clear" w:color="auto" w:fill="FFFFFF"/>
        <w:tabs>
          <w:tab w:val="left" w:pos="898"/>
        </w:tabs>
        <w:ind w:left="5" w:right="5" w:firstLine="706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выполняет функции продавца объектов имущества, являющегося собственно</w:t>
      </w:r>
      <w:r w:rsidRPr="00655FD2">
        <w:rPr>
          <w:rFonts w:eastAsia="Times New Roman"/>
          <w:sz w:val="26"/>
          <w:szCs w:val="26"/>
        </w:rPr>
        <w:softHyphen/>
        <w:t xml:space="preserve">стью муниципального района, или права на заключение договоров аренды в отношении данных объектов, осуществляет </w:t>
      </w:r>
      <w:proofErr w:type="gramStart"/>
      <w:r w:rsidRPr="00655FD2">
        <w:rPr>
          <w:rFonts w:eastAsia="Times New Roman"/>
          <w:sz w:val="26"/>
          <w:szCs w:val="26"/>
        </w:rPr>
        <w:t>контроль за</w:t>
      </w:r>
      <w:proofErr w:type="gramEnd"/>
      <w:r w:rsidRPr="00655FD2">
        <w:rPr>
          <w:rFonts w:eastAsia="Times New Roman"/>
          <w:sz w:val="26"/>
          <w:szCs w:val="26"/>
        </w:rPr>
        <w:t xml:space="preserve"> поступлением в бюджет района денежных средств, полученных от продажи имущества, от продажи права на заключение договора аренды имущества;</w:t>
      </w:r>
    </w:p>
    <w:p w:rsidR="00867C02" w:rsidRPr="00655FD2" w:rsidRDefault="00772D60" w:rsidP="00805298">
      <w:pPr>
        <w:shd w:val="clear" w:color="auto" w:fill="FFFFFF"/>
        <w:tabs>
          <w:tab w:val="left" w:pos="1032"/>
        </w:tabs>
        <w:ind w:right="10"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по указанию главы района принимает участие в приватизации</w:t>
      </w:r>
      <w:r w:rsidR="005E3BD8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муниципальных предприятий, муниципального имущест</w:t>
      </w:r>
      <w:r w:rsidR="00204670" w:rsidRPr="00655FD2">
        <w:rPr>
          <w:rFonts w:eastAsia="Times New Roman"/>
          <w:sz w:val="26"/>
          <w:szCs w:val="26"/>
        </w:rPr>
        <w:t>ва, в пределах и порядке, уста</w:t>
      </w:r>
      <w:r w:rsidR="00204670" w:rsidRPr="00655FD2">
        <w:rPr>
          <w:rFonts w:eastAsia="Times New Roman"/>
          <w:sz w:val="26"/>
          <w:szCs w:val="26"/>
        </w:rPr>
        <w:softHyphen/>
      </w:r>
      <w:r w:rsidRPr="00655FD2">
        <w:rPr>
          <w:rFonts w:eastAsia="Times New Roman"/>
          <w:sz w:val="26"/>
          <w:szCs w:val="26"/>
        </w:rPr>
        <w:t>новленном дейс</w:t>
      </w:r>
      <w:r w:rsidRPr="00655FD2">
        <w:rPr>
          <w:rFonts w:eastAsia="Times New Roman"/>
          <w:sz w:val="26"/>
          <w:szCs w:val="26"/>
        </w:rPr>
        <w:t>т</w:t>
      </w:r>
      <w:r w:rsidRPr="00655FD2">
        <w:rPr>
          <w:rFonts w:eastAsia="Times New Roman"/>
          <w:sz w:val="26"/>
          <w:szCs w:val="26"/>
        </w:rPr>
        <w:t>вующим законодательством, подгота</w:t>
      </w:r>
      <w:r w:rsidR="00204670" w:rsidRPr="00655FD2">
        <w:rPr>
          <w:rFonts w:eastAsia="Times New Roman"/>
          <w:sz w:val="26"/>
          <w:szCs w:val="26"/>
        </w:rPr>
        <w:t xml:space="preserve">вливает предложения о способах, </w:t>
      </w:r>
      <w:r w:rsidRPr="00655FD2">
        <w:rPr>
          <w:rFonts w:eastAsia="Times New Roman"/>
          <w:sz w:val="26"/>
          <w:szCs w:val="26"/>
        </w:rPr>
        <w:t>сроках и формах приватизации объектов муниципа</w:t>
      </w:r>
      <w:r w:rsidR="00204670" w:rsidRPr="00655FD2">
        <w:rPr>
          <w:rFonts w:eastAsia="Times New Roman"/>
          <w:sz w:val="26"/>
          <w:szCs w:val="26"/>
        </w:rPr>
        <w:t>льной собственности муниципаль</w:t>
      </w:r>
      <w:r w:rsidR="00204670" w:rsidRPr="00655FD2">
        <w:rPr>
          <w:rFonts w:eastAsia="Times New Roman"/>
          <w:sz w:val="26"/>
          <w:szCs w:val="26"/>
        </w:rPr>
        <w:softHyphen/>
      </w:r>
      <w:r w:rsidRPr="00655FD2">
        <w:rPr>
          <w:rFonts w:eastAsia="Times New Roman"/>
          <w:sz w:val="26"/>
          <w:szCs w:val="26"/>
        </w:rPr>
        <w:t>ного района;</w:t>
      </w:r>
    </w:p>
    <w:p w:rsidR="00867C02" w:rsidRPr="00655FD2" w:rsidRDefault="00772D60" w:rsidP="00805298">
      <w:pPr>
        <w:numPr>
          <w:ilvl w:val="0"/>
          <w:numId w:val="8"/>
        </w:numPr>
        <w:shd w:val="clear" w:color="auto" w:fill="FFFFFF"/>
        <w:tabs>
          <w:tab w:val="left" w:pos="859"/>
        </w:tabs>
        <w:ind w:firstLine="710"/>
        <w:jc w:val="both"/>
        <w:rPr>
          <w:sz w:val="26"/>
          <w:szCs w:val="26"/>
        </w:rPr>
      </w:pPr>
      <w:proofErr w:type="gramStart"/>
      <w:r w:rsidRPr="00655FD2">
        <w:rPr>
          <w:rFonts w:eastAsia="Times New Roman"/>
          <w:sz w:val="26"/>
          <w:szCs w:val="26"/>
        </w:rPr>
        <w:t>подготавливает проекты муниципальных правовых актов по вопросам, связа</w:t>
      </w:r>
      <w:r w:rsidRPr="00655FD2">
        <w:rPr>
          <w:rFonts w:eastAsia="Times New Roman"/>
          <w:sz w:val="26"/>
          <w:szCs w:val="26"/>
        </w:rPr>
        <w:t>н</w:t>
      </w:r>
      <w:r w:rsidRPr="00655FD2">
        <w:rPr>
          <w:rFonts w:eastAsia="Times New Roman"/>
          <w:sz w:val="26"/>
          <w:szCs w:val="26"/>
        </w:rPr>
        <w:t>ным с предоставлением муниципального имущества муниципального района в аренду (в безвозмездное пользование), подготавливает проекты договоров аренды (безвозмездного пользования) муниципального имущества, ведет учет действующих договоров аренды (безвозмездного пользования) муниципального имущества, контролирует их выполн</w:t>
      </w:r>
      <w:r w:rsidRPr="00655FD2">
        <w:rPr>
          <w:rFonts w:eastAsia="Times New Roman"/>
          <w:sz w:val="26"/>
          <w:szCs w:val="26"/>
        </w:rPr>
        <w:t>е</w:t>
      </w:r>
      <w:r w:rsidRPr="00655FD2">
        <w:rPr>
          <w:rFonts w:eastAsia="Times New Roman"/>
          <w:sz w:val="26"/>
          <w:szCs w:val="26"/>
        </w:rPr>
        <w:t>ние, в том числе и поступление арендной платы, подготавливает предложения по вз</w:t>
      </w:r>
      <w:r w:rsidRPr="00655FD2">
        <w:rPr>
          <w:rFonts w:eastAsia="Times New Roman"/>
          <w:sz w:val="26"/>
          <w:szCs w:val="26"/>
        </w:rPr>
        <w:t>ы</w:t>
      </w:r>
      <w:r w:rsidRPr="00655FD2">
        <w:rPr>
          <w:rFonts w:eastAsia="Times New Roman"/>
          <w:sz w:val="26"/>
          <w:szCs w:val="26"/>
        </w:rPr>
        <w:t>сканию задолженности по арендной плате в судебном порядке, по указанию главы</w:t>
      </w:r>
      <w:proofErr w:type="gramEnd"/>
      <w:r w:rsidRPr="00655FD2">
        <w:rPr>
          <w:rFonts w:eastAsia="Times New Roman"/>
          <w:sz w:val="26"/>
          <w:szCs w:val="26"/>
        </w:rPr>
        <w:t xml:space="preserve"> района подготавливает проекты муниципальных правовых актов о досрочном расторжении действующих договоров аренды (безвозмездного пользования) и участвует в данной работе вплоть до </w:t>
      </w:r>
      <w:proofErr w:type="gramStart"/>
      <w:r w:rsidRPr="00655FD2">
        <w:rPr>
          <w:rFonts w:eastAsia="Times New Roman"/>
          <w:sz w:val="26"/>
          <w:szCs w:val="26"/>
        </w:rPr>
        <w:t>приема</w:t>
      </w:r>
      <w:proofErr w:type="gramEnd"/>
      <w:r w:rsidRPr="00655FD2">
        <w:rPr>
          <w:rFonts w:eastAsia="Times New Roman"/>
          <w:sz w:val="26"/>
          <w:szCs w:val="26"/>
        </w:rPr>
        <w:t xml:space="preserve"> сданного в аренду (в безвозмездное пользование) имущества в непосред</w:t>
      </w:r>
      <w:r w:rsidRPr="00655FD2">
        <w:rPr>
          <w:rFonts w:eastAsia="Times New Roman"/>
          <w:sz w:val="26"/>
          <w:szCs w:val="26"/>
        </w:rPr>
        <w:softHyphen/>
        <w:t>ственное пользование и владение его балансодержателям;</w:t>
      </w:r>
    </w:p>
    <w:p w:rsidR="00867C02" w:rsidRPr="00655FD2" w:rsidRDefault="00772D60" w:rsidP="00805298">
      <w:pPr>
        <w:numPr>
          <w:ilvl w:val="0"/>
          <w:numId w:val="8"/>
        </w:numPr>
        <w:shd w:val="clear" w:color="auto" w:fill="FFFFFF"/>
        <w:tabs>
          <w:tab w:val="left" w:pos="859"/>
        </w:tabs>
        <w:ind w:right="5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принимает участие в работе комиссий по передаче имущества между муници</w:t>
      </w:r>
      <w:r w:rsidRPr="00655FD2">
        <w:rPr>
          <w:rFonts w:eastAsia="Times New Roman"/>
          <w:sz w:val="26"/>
          <w:szCs w:val="26"/>
        </w:rPr>
        <w:softHyphen/>
        <w:t>пальными унитарными предприятиям и учреждениями по приемке имущества из гос</w:t>
      </w:r>
      <w:r w:rsidRPr="00655FD2">
        <w:rPr>
          <w:rFonts w:eastAsia="Times New Roman"/>
          <w:sz w:val="26"/>
          <w:szCs w:val="26"/>
        </w:rPr>
        <w:t>у</w:t>
      </w:r>
      <w:r w:rsidRPr="00655FD2">
        <w:rPr>
          <w:rFonts w:eastAsia="Times New Roman"/>
          <w:sz w:val="26"/>
          <w:szCs w:val="26"/>
        </w:rPr>
        <w:t>дар</w:t>
      </w:r>
      <w:r w:rsidRPr="00655FD2">
        <w:rPr>
          <w:rFonts w:eastAsia="Times New Roman"/>
          <w:sz w:val="26"/>
          <w:szCs w:val="26"/>
        </w:rPr>
        <w:softHyphen/>
        <w:t>ственной собственности в собственность муниципального района, по передаче им</w:t>
      </w:r>
      <w:r w:rsidRPr="00655FD2">
        <w:rPr>
          <w:rFonts w:eastAsia="Times New Roman"/>
          <w:sz w:val="26"/>
          <w:szCs w:val="26"/>
        </w:rPr>
        <w:t>у</w:t>
      </w:r>
      <w:r w:rsidRPr="00655FD2">
        <w:rPr>
          <w:rFonts w:eastAsia="Times New Roman"/>
          <w:sz w:val="26"/>
          <w:szCs w:val="26"/>
        </w:rPr>
        <w:t>щества муниципального района в собственность сельских поселений, физических и юридических лиц и из их соб</w:t>
      </w:r>
      <w:r w:rsidR="00655FD2">
        <w:rPr>
          <w:rFonts w:eastAsia="Times New Roman"/>
          <w:sz w:val="26"/>
          <w:szCs w:val="26"/>
        </w:rPr>
        <w:t xml:space="preserve">ственности в собственность муниципального </w:t>
      </w:r>
      <w:r w:rsidRPr="00655FD2">
        <w:rPr>
          <w:rFonts w:eastAsia="Times New Roman"/>
          <w:sz w:val="26"/>
          <w:szCs w:val="26"/>
        </w:rPr>
        <w:t>района;</w:t>
      </w:r>
    </w:p>
    <w:p w:rsidR="00867C02" w:rsidRPr="00655FD2" w:rsidRDefault="00772D60" w:rsidP="00805298">
      <w:pPr>
        <w:numPr>
          <w:ilvl w:val="0"/>
          <w:numId w:val="8"/>
        </w:numPr>
        <w:shd w:val="clear" w:color="auto" w:fill="FFFFFF"/>
        <w:tabs>
          <w:tab w:val="left" w:pos="859"/>
        </w:tabs>
        <w:ind w:right="5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 xml:space="preserve">осуществляет проверки (ревизии, инвентаризации) в целях осуществления </w:t>
      </w:r>
      <w:proofErr w:type="gramStart"/>
      <w:r w:rsidRPr="00655FD2">
        <w:rPr>
          <w:rFonts w:eastAsia="Times New Roman"/>
          <w:sz w:val="26"/>
          <w:szCs w:val="26"/>
        </w:rPr>
        <w:t>ко</w:t>
      </w:r>
      <w:r w:rsidRPr="00655FD2">
        <w:rPr>
          <w:rFonts w:eastAsia="Times New Roman"/>
          <w:sz w:val="26"/>
          <w:szCs w:val="26"/>
        </w:rPr>
        <w:t>н</w:t>
      </w:r>
      <w:r w:rsidRPr="00655FD2">
        <w:rPr>
          <w:rFonts w:eastAsia="Times New Roman"/>
          <w:sz w:val="26"/>
          <w:szCs w:val="26"/>
        </w:rPr>
        <w:t>троля за</w:t>
      </w:r>
      <w:proofErr w:type="gramEnd"/>
      <w:r w:rsidRPr="00655FD2">
        <w:rPr>
          <w:rFonts w:eastAsia="Times New Roman"/>
          <w:sz w:val="26"/>
          <w:szCs w:val="26"/>
        </w:rPr>
        <w:t xml:space="preserve"> надлежащим использованием муниципального имущества, обеспечения его с</w:t>
      </w:r>
      <w:r w:rsidRPr="00655FD2">
        <w:rPr>
          <w:rFonts w:eastAsia="Times New Roman"/>
          <w:sz w:val="26"/>
          <w:szCs w:val="26"/>
        </w:rPr>
        <w:t>о</w:t>
      </w:r>
      <w:r w:rsidRPr="00655FD2">
        <w:rPr>
          <w:rFonts w:eastAsia="Times New Roman"/>
          <w:sz w:val="26"/>
          <w:szCs w:val="26"/>
        </w:rPr>
        <w:t>хранности;</w:t>
      </w:r>
    </w:p>
    <w:p w:rsidR="00867C02" w:rsidRPr="00655FD2" w:rsidRDefault="00772D60" w:rsidP="00805298">
      <w:pPr>
        <w:shd w:val="clear" w:color="auto" w:fill="FFFFFF"/>
        <w:tabs>
          <w:tab w:val="left" w:pos="864"/>
        </w:tabs>
        <w:ind w:left="5" w:right="10" w:firstLine="706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запрашивает от муниципальных унитарных предприятий и муниципальных</w:t>
      </w:r>
      <w:r w:rsidR="00204670" w:rsidRPr="00655FD2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у</w:t>
      </w:r>
      <w:r w:rsidRPr="00655FD2">
        <w:rPr>
          <w:rFonts w:eastAsia="Times New Roman"/>
          <w:sz w:val="26"/>
          <w:szCs w:val="26"/>
        </w:rPr>
        <w:t>ч</w:t>
      </w:r>
      <w:r w:rsidRPr="00655FD2">
        <w:rPr>
          <w:rFonts w:eastAsia="Times New Roman"/>
          <w:sz w:val="26"/>
          <w:szCs w:val="26"/>
        </w:rPr>
        <w:t>реждений необходимые для выполнения возложенных на Управление задач и функций,</w:t>
      </w:r>
      <w:r w:rsidR="00204670" w:rsidRPr="00655FD2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документы и сведения;</w:t>
      </w:r>
    </w:p>
    <w:p w:rsidR="00867C02" w:rsidRPr="00655FD2" w:rsidRDefault="00772D60" w:rsidP="00805298">
      <w:pPr>
        <w:shd w:val="clear" w:color="auto" w:fill="FFFFFF"/>
        <w:tabs>
          <w:tab w:val="left" w:pos="926"/>
        </w:tabs>
        <w:ind w:left="5" w:right="5" w:firstLine="706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оказывает помощь сельским поселениям по вопросам, связанным с владением,</w:t>
      </w:r>
      <w:r w:rsidR="00204670" w:rsidRPr="00655FD2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пользованием и распоряжением имуществом, находящимся в их собственности, его учетом.</w:t>
      </w:r>
    </w:p>
    <w:p w:rsidR="00867C02" w:rsidRPr="00655FD2" w:rsidRDefault="00772D60" w:rsidP="00805298">
      <w:pPr>
        <w:shd w:val="clear" w:color="auto" w:fill="FFFFFF"/>
        <w:ind w:left="710"/>
        <w:rPr>
          <w:sz w:val="26"/>
          <w:szCs w:val="26"/>
        </w:rPr>
      </w:pPr>
      <w:r w:rsidRPr="00655FD2">
        <w:rPr>
          <w:sz w:val="26"/>
          <w:szCs w:val="26"/>
        </w:rPr>
        <w:t xml:space="preserve">2.4. </w:t>
      </w:r>
      <w:r w:rsidRPr="00655FD2">
        <w:rPr>
          <w:rFonts w:eastAsia="Times New Roman"/>
          <w:sz w:val="26"/>
          <w:szCs w:val="26"/>
        </w:rPr>
        <w:t>По вопросам в сфере регулирования земельных отношений Управление:</w:t>
      </w:r>
    </w:p>
    <w:p w:rsidR="00867C02" w:rsidRPr="00655FD2" w:rsidRDefault="00772D60" w:rsidP="00805298">
      <w:pPr>
        <w:numPr>
          <w:ilvl w:val="0"/>
          <w:numId w:val="9"/>
        </w:numPr>
        <w:shd w:val="clear" w:color="auto" w:fill="FFFFFF"/>
        <w:tabs>
          <w:tab w:val="left" w:pos="869"/>
        </w:tabs>
        <w:ind w:left="5" w:firstLine="706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lastRenderedPageBreak/>
        <w:t>от имени Администрации района осуществляет работу по регистрации права собст</w:t>
      </w:r>
      <w:r w:rsidRPr="00655FD2">
        <w:rPr>
          <w:rFonts w:eastAsia="Times New Roman"/>
          <w:sz w:val="26"/>
          <w:szCs w:val="26"/>
        </w:rPr>
        <w:softHyphen/>
        <w:t>венности муниципального образования Бурлинский район на земельные участки</w:t>
      </w:r>
      <w:r w:rsidR="008B1305">
        <w:rPr>
          <w:rFonts w:eastAsia="Times New Roman"/>
          <w:sz w:val="26"/>
          <w:szCs w:val="26"/>
        </w:rPr>
        <w:t xml:space="preserve">, находящиеся в собственности </w:t>
      </w:r>
      <w:r w:rsidR="00DD2455">
        <w:rPr>
          <w:rFonts w:eastAsia="Times New Roman"/>
          <w:sz w:val="26"/>
          <w:szCs w:val="26"/>
        </w:rPr>
        <w:t>муниципального района, договоров аренды</w:t>
      </w:r>
    </w:p>
    <w:p w:rsidR="00867C02" w:rsidRPr="00655FD2" w:rsidRDefault="00772D60" w:rsidP="00805298">
      <w:pPr>
        <w:numPr>
          <w:ilvl w:val="0"/>
          <w:numId w:val="9"/>
        </w:numPr>
        <w:shd w:val="clear" w:color="auto" w:fill="FFFFFF"/>
        <w:tabs>
          <w:tab w:val="left" w:pos="869"/>
        </w:tabs>
        <w:ind w:left="5" w:right="5" w:firstLine="706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осуществляет проведение единой государственной политики в сфере регулир</w:t>
      </w:r>
      <w:r w:rsidRPr="00655FD2">
        <w:rPr>
          <w:rFonts w:eastAsia="Times New Roman"/>
          <w:sz w:val="26"/>
          <w:szCs w:val="26"/>
        </w:rPr>
        <w:t>о</w:t>
      </w:r>
      <w:r w:rsidRPr="00655FD2">
        <w:rPr>
          <w:rFonts w:eastAsia="Times New Roman"/>
          <w:sz w:val="26"/>
          <w:szCs w:val="26"/>
        </w:rPr>
        <w:t>ва</w:t>
      </w:r>
      <w:r w:rsidRPr="00655FD2">
        <w:rPr>
          <w:rFonts w:eastAsia="Times New Roman"/>
          <w:sz w:val="26"/>
          <w:szCs w:val="26"/>
        </w:rPr>
        <w:softHyphen/>
        <w:t>ния земельных отношений на территории района;</w:t>
      </w:r>
    </w:p>
    <w:p w:rsidR="00867C02" w:rsidRPr="00655FD2" w:rsidRDefault="00772D60" w:rsidP="00805298">
      <w:pPr>
        <w:numPr>
          <w:ilvl w:val="0"/>
          <w:numId w:val="9"/>
        </w:numPr>
        <w:shd w:val="clear" w:color="auto" w:fill="FFFFFF"/>
        <w:tabs>
          <w:tab w:val="left" w:pos="869"/>
        </w:tabs>
        <w:ind w:left="5" w:right="5" w:firstLine="706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подготавливает проекты муниципальных правовых актов по вопросам, связа</w:t>
      </w:r>
      <w:r w:rsidRPr="00655FD2">
        <w:rPr>
          <w:rFonts w:eastAsia="Times New Roman"/>
          <w:sz w:val="26"/>
          <w:szCs w:val="26"/>
        </w:rPr>
        <w:t>н</w:t>
      </w:r>
      <w:r w:rsidRPr="00655FD2">
        <w:rPr>
          <w:rFonts w:eastAsia="Times New Roman"/>
          <w:sz w:val="26"/>
          <w:szCs w:val="26"/>
        </w:rPr>
        <w:t>ным с предоставлением земельных участков, находящихся в собственности (в ведении) муници</w:t>
      </w:r>
      <w:r w:rsidRPr="00655FD2">
        <w:rPr>
          <w:rFonts w:eastAsia="Times New Roman"/>
          <w:sz w:val="26"/>
          <w:szCs w:val="26"/>
        </w:rPr>
        <w:softHyphen/>
        <w:t>пального района, в собственность, в пользование физическим и юридическим лицам;</w:t>
      </w:r>
    </w:p>
    <w:p w:rsidR="00867C02" w:rsidRPr="00655FD2" w:rsidRDefault="00772D60" w:rsidP="00805298">
      <w:pPr>
        <w:numPr>
          <w:ilvl w:val="0"/>
          <w:numId w:val="9"/>
        </w:numPr>
        <w:shd w:val="clear" w:color="auto" w:fill="FFFFFF"/>
        <w:tabs>
          <w:tab w:val="left" w:pos="869"/>
        </w:tabs>
        <w:ind w:left="5" w:right="5" w:firstLine="706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по указанию главы района и при наличии оснований, предусмот</w:t>
      </w:r>
      <w:r w:rsidRPr="00655FD2">
        <w:rPr>
          <w:rFonts w:eastAsia="Times New Roman"/>
          <w:sz w:val="26"/>
          <w:szCs w:val="26"/>
        </w:rPr>
        <w:softHyphen/>
        <w:t>ренных дейс</w:t>
      </w:r>
      <w:r w:rsidRPr="00655FD2">
        <w:rPr>
          <w:rFonts w:eastAsia="Times New Roman"/>
          <w:sz w:val="26"/>
          <w:szCs w:val="26"/>
        </w:rPr>
        <w:t>т</w:t>
      </w:r>
      <w:r w:rsidRPr="00655FD2">
        <w:rPr>
          <w:rFonts w:eastAsia="Times New Roman"/>
          <w:sz w:val="26"/>
          <w:szCs w:val="26"/>
        </w:rPr>
        <w:t>вующим земельным законодательством, участвует в работе, связанной с пре</w:t>
      </w:r>
      <w:r w:rsidRPr="00655FD2">
        <w:rPr>
          <w:rFonts w:eastAsia="Times New Roman"/>
          <w:sz w:val="26"/>
          <w:szCs w:val="26"/>
        </w:rPr>
        <w:softHyphen/>
        <w:t>кращением и ограничением прав на землю собственников (пользователей) земельными участками;</w:t>
      </w:r>
    </w:p>
    <w:p w:rsidR="00867C02" w:rsidRPr="00655FD2" w:rsidRDefault="00772D60" w:rsidP="00805298">
      <w:pPr>
        <w:numPr>
          <w:ilvl w:val="0"/>
          <w:numId w:val="9"/>
        </w:numPr>
        <w:shd w:val="clear" w:color="auto" w:fill="FFFFFF"/>
        <w:tabs>
          <w:tab w:val="left" w:pos="869"/>
        </w:tabs>
        <w:ind w:left="5" w:right="10" w:firstLine="706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готовит документы необходимые для решения вопроса о переводе земельных уча</w:t>
      </w:r>
      <w:r w:rsidRPr="00655FD2">
        <w:rPr>
          <w:rFonts w:eastAsia="Times New Roman"/>
          <w:sz w:val="26"/>
          <w:szCs w:val="26"/>
        </w:rPr>
        <w:softHyphen/>
        <w:t>стков из одной категории в другую;</w:t>
      </w:r>
    </w:p>
    <w:p w:rsidR="00867C02" w:rsidRPr="00655FD2" w:rsidRDefault="00772D60" w:rsidP="00805298">
      <w:pPr>
        <w:numPr>
          <w:ilvl w:val="0"/>
          <w:numId w:val="10"/>
        </w:numPr>
        <w:shd w:val="clear" w:color="auto" w:fill="FFFFFF"/>
        <w:tabs>
          <w:tab w:val="left" w:pos="883"/>
          <w:tab w:val="left" w:pos="2520"/>
        </w:tabs>
        <w:ind w:firstLine="710"/>
        <w:jc w:val="both"/>
        <w:rPr>
          <w:sz w:val="26"/>
          <w:szCs w:val="26"/>
        </w:rPr>
      </w:pPr>
      <w:proofErr w:type="gramStart"/>
      <w:r w:rsidRPr="00655FD2">
        <w:rPr>
          <w:rFonts w:eastAsia="Times New Roman"/>
          <w:sz w:val="26"/>
          <w:szCs w:val="26"/>
        </w:rPr>
        <w:t>подготавливает проекты муниципальных правовых актов по вопросам, связа</w:t>
      </w:r>
      <w:r w:rsidRPr="00655FD2">
        <w:rPr>
          <w:rFonts w:eastAsia="Times New Roman"/>
          <w:sz w:val="26"/>
          <w:szCs w:val="26"/>
        </w:rPr>
        <w:t>н</w:t>
      </w:r>
      <w:r w:rsidRPr="00655FD2">
        <w:rPr>
          <w:rFonts w:eastAsia="Times New Roman"/>
          <w:sz w:val="26"/>
          <w:szCs w:val="26"/>
        </w:rPr>
        <w:t>ным с предоставлением земельных участков, находящихся в собственности (в ведении) муници</w:t>
      </w:r>
      <w:r w:rsidRPr="00655FD2">
        <w:rPr>
          <w:rFonts w:eastAsia="Times New Roman"/>
          <w:sz w:val="26"/>
          <w:szCs w:val="26"/>
        </w:rPr>
        <w:softHyphen/>
        <w:t>пального района, в аренду, подготавливает проекты договоров аренды земельных участков, ведет учет действующих договоров аренды земельных участков, контролирует их выпол</w:t>
      </w:r>
      <w:r w:rsidRPr="00655FD2">
        <w:rPr>
          <w:rFonts w:eastAsia="Times New Roman"/>
          <w:sz w:val="26"/>
          <w:szCs w:val="26"/>
        </w:rPr>
        <w:softHyphen/>
        <w:t>нение, поступление арендной платы, подготавливает предложения по взыск</w:t>
      </w:r>
      <w:r w:rsidRPr="00655FD2">
        <w:rPr>
          <w:rFonts w:eastAsia="Times New Roman"/>
          <w:sz w:val="26"/>
          <w:szCs w:val="26"/>
        </w:rPr>
        <w:t>а</w:t>
      </w:r>
      <w:r w:rsidRPr="00655FD2">
        <w:rPr>
          <w:rFonts w:eastAsia="Times New Roman"/>
          <w:sz w:val="26"/>
          <w:szCs w:val="26"/>
        </w:rPr>
        <w:t>нию задол</w:t>
      </w:r>
      <w:r w:rsidRPr="00655FD2">
        <w:rPr>
          <w:rFonts w:eastAsia="Times New Roman"/>
          <w:sz w:val="26"/>
          <w:szCs w:val="26"/>
        </w:rPr>
        <w:softHyphen/>
        <w:t>женности по арендной плате в судебном порядке, по указанию главы рай</w:t>
      </w:r>
      <w:r w:rsidRPr="00655FD2">
        <w:rPr>
          <w:rFonts w:eastAsia="Times New Roman"/>
          <w:sz w:val="26"/>
          <w:szCs w:val="26"/>
        </w:rPr>
        <w:softHyphen/>
        <w:t>она подготавливает проекты муниципальных правовых актов</w:t>
      </w:r>
      <w:proofErr w:type="gramEnd"/>
      <w:r w:rsidRPr="00655FD2">
        <w:rPr>
          <w:rFonts w:eastAsia="Times New Roman"/>
          <w:sz w:val="26"/>
          <w:szCs w:val="26"/>
        </w:rPr>
        <w:t xml:space="preserve"> о досрочном расторжении действующих договоров аренды земельных участков и участвует в данной работе вплоть до </w:t>
      </w:r>
      <w:proofErr w:type="gramStart"/>
      <w:r w:rsidRPr="00655FD2">
        <w:rPr>
          <w:rFonts w:eastAsia="Times New Roman"/>
          <w:sz w:val="26"/>
          <w:szCs w:val="26"/>
        </w:rPr>
        <w:t>приема</w:t>
      </w:r>
      <w:proofErr w:type="gramEnd"/>
      <w:r w:rsidRPr="00655FD2">
        <w:rPr>
          <w:rFonts w:eastAsia="Times New Roman"/>
          <w:sz w:val="26"/>
          <w:szCs w:val="26"/>
        </w:rPr>
        <w:t xml:space="preserve"> сданного</w:t>
      </w:r>
      <w:r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в аренду земельного участка в непосредственное пользование и вла</w:t>
      </w:r>
      <w:r w:rsidRPr="00655FD2">
        <w:rPr>
          <w:rFonts w:eastAsia="Times New Roman"/>
          <w:sz w:val="26"/>
          <w:szCs w:val="26"/>
        </w:rPr>
        <w:softHyphen/>
        <w:t>дение муниципального района;</w:t>
      </w:r>
    </w:p>
    <w:p w:rsidR="00867C02" w:rsidRPr="00655FD2" w:rsidRDefault="00772D60" w:rsidP="00805298">
      <w:pPr>
        <w:numPr>
          <w:ilvl w:val="0"/>
          <w:numId w:val="10"/>
        </w:numPr>
        <w:shd w:val="clear" w:color="auto" w:fill="FFFFFF"/>
        <w:tabs>
          <w:tab w:val="left" w:pos="883"/>
        </w:tabs>
        <w:ind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ведет Реестр земельных участков, находящихся в собственности муниципального образования Бурлинский район Алтайского края, формирует первичные сведения о таких земельных участках;</w:t>
      </w:r>
    </w:p>
    <w:p w:rsidR="00867C02" w:rsidRPr="00655FD2" w:rsidRDefault="00772D60" w:rsidP="00805298">
      <w:pPr>
        <w:shd w:val="clear" w:color="auto" w:fill="FFFFFF"/>
        <w:tabs>
          <w:tab w:val="left" w:pos="984"/>
          <w:tab w:val="left" w:pos="5362"/>
        </w:tabs>
        <w:ind w:left="5" w:right="10" w:firstLine="706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принимает участие в управлении</w:t>
      </w:r>
      <w:r w:rsidR="00204670" w:rsidRPr="00655FD2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зем</w:t>
      </w:r>
      <w:r w:rsidR="00204670" w:rsidRPr="00655FD2">
        <w:rPr>
          <w:rFonts w:eastAsia="Times New Roman"/>
          <w:sz w:val="26"/>
          <w:szCs w:val="26"/>
        </w:rPr>
        <w:t xml:space="preserve">ельными участками, находящимися </w:t>
      </w:r>
      <w:r w:rsidRPr="00655FD2">
        <w:rPr>
          <w:rFonts w:eastAsia="Times New Roman"/>
          <w:sz w:val="26"/>
          <w:szCs w:val="26"/>
        </w:rPr>
        <w:t>в со</w:t>
      </w:r>
      <w:r w:rsidRPr="00655FD2">
        <w:rPr>
          <w:rFonts w:eastAsia="Times New Roman"/>
          <w:sz w:val="26"/>
          <w:szCs w:val="26"/>
        </w:rPr>
        <w:t>б</w:t>
      </w:r>
      <w:r w:rsidRPr="00655FD2">
        <w:rPr>
          <w:rFonts w:eastAsia="Times New Roman"/>
          <w:sz w:val="26"/>
          <w:szCs w:val="26"/>
        </w:rPr>
        <w:t>ственности муниципального района, районном фонде перераспределения земель,</w:t>
      </w:r>
      <w:r w:rsidR="00204670" w:rsidRPr="00655FD2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в пр</w:t>
      </w:r>
      <w:r w:rsidRPr="00655FD2">
        <w:rPr>
          <w:rFonts w:eastAsia="Times New Roman"/>
          <w:sz w:val="26"/>
          <w:szCs w:val="26"/>
        </w:rPr>
        <w:t>о</w:t>
      </w:r>
      <w:r w:rsidRPr="00655FD2">
        <w:rPr>
          <w:rFonts w:eastAsia="Times New Roman"/>
          <w:sz w:val="26"/>
          <w:szCs w:val="26"/>
        </w:rPr>
        <w:t>ведении работы по разграничению государственной собственности на землю;</w:t>
      </w:r>
    </w:p>
    <w:p w:rsidR="00867C02" w:rsidRPr="00655FD2" w:rsidRDefault="00772D60" w:rsidP="00C87019">
      <w:pPr>
        <w:shd w:val="clear" w:color="auto" w:fill="FFFFFF"/>
        <w:tabs>
          <w:tab w:val="left" w:pos="993"/>
          <w:tab w:val="left" w:pos="2765"/>
          <w:tab w:val="left" w:pos="4104"/>
          <w:tab w:val="left" w:pos="5491"/>
          <w:tab w:val="left" w:pos="7051"/>
          <w:tab w:val="left" w:pos="8448"/>
        </w:tabs>
        <w:ind w:firstLine="709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выполняет</w:t>
      </w:r>
      <w:r w:rsidRPr="00655FD2">
        <w:rPr>
          <w:rFonts w:eastAsia="Times New Roman"/>
          <w:sz w:val="26"/>
          <w:szCs w:val="26"/>
        </w:rPr>
        <w:tab/>
        <w:t>функции</w:t>
      </w:r>
      <w:r w:rsidRPr="00655FD2">
        <w:rPr>
          <w:rFonts w:eastAsia="Times New Roman"/>
          <w:sz w:val="26"/>
          <w:szCs w:val="26"/>
        </w:rPr>
        <w:tab/>
        <w:t>продавца</w:t>
      </w:r>
      <w:r w:rsidRPr="00655FD2">
        <w:rPr>
          <w:rFonts w:eastAsia="Times New Roman"/>
          <w:sz w:val="26"/>
          <w:szCs w:val="26"/>
        </w:rPr>
        <w:tab/>
        <w:t>земельных</w:t>
      </w:r>
      <w:r w:rsidRPr="00655FD2">
        <w:rPr>
          <w:rFonts w:eastAsia="Times New Roman"/>
          <w:sz w:val="26"/>
          <w:szCs w:val="26"/>
        </w:rPr>
        <w:tab/>
        <w:t>участков,</w:t>
      </w:r>
      <w:r w:rsidRPr="00655FD2">
        <w:rPr>
          <w:rFonts w:eastAsia="Times New Roman"/>
          <w:sz w:val="26"/>
          <w:szCs w:val="26"/>
        </w:rPr>
        <w:tab/>
        <w:t>находящихся</w:t>
      </w:r>
      <w:r w:rsidR="00C87019">
        <w:rPr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в собственности муниципального района, или права на заключение договоров аренды в отношении земельных участков, находящихся в собственности (в веден</w:t>
      </w:r>
      <w:r w:rsidR="00CA08EC">
        <w:rPr>
          <w:rFonts w:eastAsia="Times New Roman"/>
          <w:sz w:val="26"/>
          <w:szCs w:val="26"/>
        </w:rPr>
        <w:t>ии) муници</w:t>
      </w:r>
      <w:r w:rsidR="00CA08EC">
        <w:rPr>
          <w:rFonts w:eastAsia="Times New Roman"/>
          <w:sz w:val="26"/>
          <w:szCs w:val="26"/>
        </w:rPr>
        <w:softHyphen/>
        <w:t>пального   района</w:t>
      </w:r>
      <w:r w:rsidRPr="00655FD2">
        <w:rPr>
          <w:rFonts w:eastAsia="Times New Roman"/>
          <w:sz w:val="26"/>
          <w:szCs w:val="26"/>
        </w:rPr>
        <w:t>;</w:t>
      </w:r>
    </w:p>
    <w:p w:rsidR="00867C02" w:rsidRDefault="00772D60" w:rsidP="00C87019">
      <w:pPr>
        <w:shd w:val="clear" w:color="auto" w:fill="FFFFFF"/>
        <w:tabs>
          <w:tab w:val="left" w:pos="854"/>
          <w:tab w:val="left" w:pos="993"/>
        </w:tabs>
        <w:ind w:right="10" w:firstLine="709"/>
        <w:jc w:val="both"/>
        <w:rPr>
          <w:rFonts w:eastAsia="Times New Roman"/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подготавливает проекты муниципальных правовых актов в сфере регулирования</w:t>
      </w:r>
      <w:r w:rsidRPr="00655FD2">
        <w:rPr>
          <w:rFonts w:eastAsia="Times New Roman"/>
          <w:sz w:val="26"/>
          <w:szCs w:val="26"/>
        </w:rPr>
        <w:br/>
      </w:r>
      <w:r w:rsidR="00204670" w:rsidRPr="00655FD2">
        <w:rPr>
          <w:rFonts w:eastAsia="Times New Roman"/>
          <w:sz w:val="26"/>
          <w:szCs w:val="26"/>
        </w:rPr>
        <w:t xml:space="preserve">земельных отношений, </w:t>
      </w:r>
      <w:r w:rsidRPr="00655FD2">
        <w:rPr>
          <w:rFonts w:eastAsia="Times New Roman"/>
          <w:sz w:val="26"/>
          <w:szCs w:val="26"/>
        </w:rPr>
        <w:t>участву</w:t>
      </w:r>
      <w:r w:rsidR="004C6B19">
        <w:rPr>
          <w:rFonts w:eastAsia="Times New Roman"/>
          <w:sz w:val="26"/>
          <w:szCs w:val="26"/>
        </w:rPr>
        <w:t>ет в их применении и выполнении;</w:t>
      </w:r>
    </w:p>
    <w:p w:rsidR="004C6B19" w:rsidRDefault="004C6B19" w:rsidP="00C87019">
      <w:pPr>
        <w:shd w:val="clear" w:color="auto" w:fill="FFFFFF"/>
        <w:tabs>
          <w:tab w:val="left" w:pos="854"/>
          <w:tab w:val="left" w:pos="993"/>
        </w:tabs>
        <w:ind w:right="1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осуществляет муниципа</w:t>
      </w:r>
      <w:r w:rsidR="00C233EE">
        <w:rPr>
          <w:rFonts w:eastAsia="Times New Roman"/>
          <w:sz w:val="26"/>
          <w:szCs w:val="26"/>
        </w:rPr>
        <w:t>льный земельный контроль.</w:t>
      </w:r>
    </w:p>
    <w:p w:rsidR="00867C02" w:rsidRPr="00655FD2" w:rsidRDefault="00772D60" w:rsidP="00C87019">
      <w:pPr>
        <w:shd w:val="clear" w:color="auto" w:fill="FFFFFF"/>
        <w:tabs>
          <w:tab w:val="left" w:pos="1142"/>
        </w:tabs>
        <w:ind w:firstLine="709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2.5.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По вопросам развития предпринимательства на территории района</w:t>
      </w:r>
      <w:r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Управл</w:t>
      </w:r>
      <w:r w:rsidRPr="00655FD2">
        <w:rPr>
          <w:rFonts w:eastAsia="Times New Roman"/>
          <w:sz w:val="26"/>
          <w:szCs w:val="26"/>
        </w:rPr>
        <w:t>е</w:t>
      </w:r>
      <w:r w:rsidRPr="00655FD2">
        <w:rPr>
          <w:rFonts w:eastAsia="Times New Roman"/>
          <w:sz w:val="26"/>
          <w:szCs w:val="26"/>
        </w:rPr>
        <w:t>ние:</w:t>
      </w:r>
    </w:p>
    <w:p w:rsidR="00867C02" w:rsidRPr="00655FD2" w:rsidRDefault="00772D60" w:rsidP="00805298">
      <w:pPr>
        <w:numPr>
          <w:ilvl w:val="0"/>
          <w:numId w:val="2"/>
        </w:numPr>
        <w:shd w:val="clear" w:color="auto" w:fill="FFFFFF"/>
        <w:tabs>
          <w:tab w:val="left" w:pos="854"/>
        </w:tabs>
        <w:ind w:right="5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разрабатывает предложения и мероприятия по созданию наиболее благоприят</w:t>
      </w:r>
      <w:r w:rsidRPr="00655FD2">
        <w:rPr>
          <w:rFonts w:eastAsia="Times New Roman"/>
          <w:sz w:val="26"/>
          <w:szCs w:val="26"/>
        </w:rPr>
        <w:softHyphen/>
        <w:t>ных условий для развития всех видов предпринимательской деятельности;</w:t>
      </w:r>
    </w:p>
    <w:p w:rsidR="00867C02" w:rsidRPr="00655FD2" w:rsidRDefault="00772D60" w:rsidP="00805298">
      <w:pPr>
        <w:numPr>
          <w:ilvl w:val="0"/>
          <w:numId w:val="2"/>
        </w:numPr>
        <w:shd w:val="clear" w:color="auto" w:fill="FFFFFF"/>
        <w:tabs>
          <w:tab w:val="left" w:pos="854"/>
        </w:tabs>
        <w:ind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с целью поддержки малого предпринимательства осуществляет информацио</w:t>
      </w:r>
      <w:r w:rsidRPr="00655FD2">
        <w:rPr>
          <w:rFonts w:eastAsia="Times New Roman"/>
          <w:sz w:val="26"/>
          <w:szCs w:val="26"/>
        </w:rPr>
        <w:t>н</w:t>
      </w:r>
      <w:r w:rsidRPr="00655FD2">
        <w:rPr>
          <w:rFonts w:eastAsia="Times New Roman"/>
          <w:sz w:val="26"/>
          <w:szCs w:val="26"/>
        </w:rPr>
        <w:t>но-консультационную работу, связывающую районную общественную организацию пред</w:t>
      </w:r>
      <w:r w:rsidRPr="00655FD2">
        <w:rPr>
          <w:rFonts w:eastAsia="Times New Roman"/>
          <w:sz w:val="26"/>
          <w:szCs w:val="26"/>
        </w:rPr>
        <w:softHyphen/>
        <w:t>принимателей с краевыми структурами и обеспечивающую доступ к любым усл</w:t>
      </w:r>
      <w:r w:rsidRPr="00655FD2">
        <w:rPr>
          <w:rFonts w:eastAsia="Times New Roman"/>
          <w:sz w:val="26"/>
          <w:szCs w:val="26"/>
        </w:rPr>
        <w:t>у</w:t>
      </w:r>
      <w:r w:rsidRPr="00655FD2">
        <w:rPr>
          <w:rFonts w:eastAsia="Times New Roman"/>
          <w:sz w:val="26"/>
          <w:szCs w:val="26"/>
        </w:rPr>
        <w:t>гам;</w:t>
      </w:r>
    </w:p>
    <w:p w:rsidR="00867C02" w:rsidRPr="00655FD2" w:rsidRDefault="00772D60" w:rsidP="00805298">
      <w:pPr>
        <w:numPr>
          <w:ilvl w:val="0"/>
          <w:numId w:val="2"/>
        </w:numPr>
        <w:shd w:val="clear" w:color="auto" w:fill="FFFFFF"/>
        <w:tabs>
          <w:tab w:val="left" w:pos="854"/>
        </w:tabs>
        <w:ind w:right="5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совместно с районным общественным Советом предпринимателей разрабатыва</w:t>
      </w:r>
      <w:r w:rsidRPr="00655FD2">
        <w:rPr>
          <w:rFonts w:eastAsia="Times New Roman"/>
          <w:sz w:val="26"/>
          <w:szCs w:val="26"/>
        </w:rPr>
        <w:softHyphen/>
        <w:t>ет программу развития предпринимательства в районе;</w:t>
      </w:r>
    </w:p>
    <w:p w:rsidR="00867C02" w:rsidRPr="00655FD2" w:rsidRDefault="00772D60" w:rsidP="00191DE4">
      <w:pPr>
        <w:numPr>
          <w:ilvl w:val="0"/>
          <w:numId w:val="2"/>
        </w:numPr>
        <w:shd w:val="clear" w:color="auto" w:fill="FFFFFF"/>
        <w:tabs>
          <w:tab w:val="left" w:pos="854"/>
        </w:tabs>
        <w:ind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следит за выполнением программы развития предпринимательства в районе, вы</w:t>
      </w:r>
      <w:r w:rsidRPr="00655FD2">
        <w:rPr>
          <w:rFonts w:eastAsia="Times New Roman"/>
          <w:sz w:val="26"/>
          <w:szCs w:val="26"/>
        </w:rPr>
        <w:softHyphen/>
        <w:t>ходит с предложениями о внесении в программу дополнений и изменений;</w:t>
      </w:r>
    </w:p>
    <w:p w:rsidR="00867C02" w:rsidRPr="00655FD2" w:rsidRDefault="00772D60" w:rsidP="00191DE4">
      <w:pPr>
        <w:numPr>
          <w:ilvl w:val="0"/>
          <w:numId w:val="2"/>
        </w:numPr>
        <w:shd w:val="clear" w:color="auto" w:fill="FFFFFF"/>
        <w:tabs>
          <w:tab w:val="left" w:pos="854"/>
        </w:tabs>
        <w:ind w:right="269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lastRenderedPageBreak/>
        <w:t>принимает участие в осуществлении меропр</w:t>
      </w:r>
      <w:r w:rsidR="00191DE4">
        <w:rPr>
          <w:rFonts w:eastAsia="Times New Roman"/>
          <w:sz w:val="26"/>
          <w:szCs w:val="26"/>
        </w:rPr>
        <w:t xml:space="preserve">иятий, направленных на развитие </w:t>
      </w:r>
      <w:r w:rsidRPr="00655FD2">
        <w:rPr>
          <w:rFonts w:eastAsia="Times New Roman"/>
          <w:sz w:val="26"/>
          <w:szCs w:val="26"/>
        </w:rPr>
        <w:t>малого предпринимательства в районе.</w:t>
      </w:r>
    </w:p>
    <w:p w:rsidR="00867C02" w:rsidRPr="00655FD2" w:rsidRDefault="00772D60" w:rsidP="00805298">
      <w:pPr>
        <w:shd w:val="clear" w:color="auto" w:fill="FFFFFF"/>
        <w:tabs>
          <w:tab w:val="left" w:pos="1166"/>
        </w:tabs>
        <w:ind w:right="14"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2.6.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По вопросам развития на территории район</w:t>
      </w:r>
      <w:r w:rsidR="00204670" w:rsidRPr="00655FD2">
        <w:rPr>
          <w:rFonts w:eastAsia="Times New Roman"/>
          <w:sz w:val="26"/>
          <w:szCs w:val="26"/>
        </w:rPr>
        <w:t xml:space="preserve">а сферы торговли, общественного </w:t>
      </w:r>
      <w:r w:rsidRPr="00655FD2">
        <w:rPr>
          <w:rFonts w:eastAsia="Times New Roman"/>
          <w:sz w:val="26"/>
          <w:szCs w:val="26"/>
        </w:rPr>
        <w:t>питания, бытового обслуживания населения Управление:</w:t>
      </w:r>
    </w:p>
    <w:p w:rsidR="00867C02" w:rsidRPr="00655FD2" w:rsidRDefault="00772D60" w:rsidP="00805298">
      <w:pPr>
        <w:shd w:val="clear" w:color="auto" w:fill="FFFFFF"/>
        <w:tabs>
          <w:tab w:val="left" w:pos="854"/>
        </w:tabs>
        <w:ind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разрабатывает мероприятия по развитию сфер</w:t>
      </w:r>
      <w:r w:rsidR="00204670" w:rsidRPr="00655FD2">
        <w:rPr>
          <w:rFonts w:eastAsia="Times New Roman"/>
          <w:sz w:val="26"/>
          <w:szCs w:val="26"/>
        </w:rPr>
        <w:t>ы торговли, общественного пита</w:t>
      </w:r>
      <w:r w:rsidR="00204670" w:rsidRPr="00655FD2">
        <w:rPr>
          <w:rFonts w:eastAsia="Times New Roman"/>
          <w:sz w:val="26"/>
          <w:szCs w:val="26"/>
        </w:rPr>
        <w:softHyphen/>
      </w:r>
      <w:r w:rsidRPr="00655FD2">
        <w:rPr>
          <w:rFonts w:eastAsia="Times New Roman"/>
          <w:sz w:val="26"/>
          <w:szCs w:val="26"/>
        </w:rPr>
        <w:t>ния, бытового обслуживания населения;</w:t>
      </w:r>
    </w:p>
    <w:p w:rsidR="00867C02" w:rsidRPr="00655FD2" w:rsidRDefault="00772D60" w:rsidP="00805298">
      <w:pPr>
        <w:numPr>
          <w:ilvl w:val="0"/>
          <w:numId w:val="3"/>
        </w:numPr>
        <w:shd w:val="clear" w:color="auto" w:fill="FFFFFF"/>
        <w:tabs>
          <w:tab w:val="left" w:pos="869"/>
        </w:tabs>
        <w:ind w:right="14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оказывает помощь поселениям в разработке мероприятий по развитию сферы торговли, общественного питания, бытового обслуживания населения;</w:t>
      </w:r>
    </w:p>
    <w:p w:rsidR="00867C02" w:rsidRPr="00655FD2" w:rsidRDefault="00772D60" w:rsidP="00805298">
      <w:pPr>
        <w:numPr>
          <w:ilvl w:val="0"/>
          <w:numId w:val="3"/>
        </w:numPr>
        <w:shd w:val="clear" w:color="auto" w:fill="FFFFFF"/>
        <w:tabs>
          <w:tab w:val="left" w:pos="869"/>
        </w:tabs>
        <w:ind w:right="14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организует и проводит конкурсы среди предприятий, организаций и работников сферы торговли, общественного питания, бытового обслуживания населения с целью развития данных отраслей и совершенствования форм и методов обслуживания;</w:t>
      </w:r>
    </w:p>
    <w:p w:rsidR="00867C02" w:rsidRPr="00655FD2" w:rsidRDefault="00772D60" w:rsidP="00805298">
      <w:pPr>
        <w:numPr>
          <w:ilvl w:val="0"/>
          <w:numId w:val="3"/>
        </w:numPr>
        <w:shd w:val="clear" w:color="auto" w:fill="FFFFFF"/>
        <w:tabs>
          <w:tab w:val="left" w:pos="869"/>
        </w:tabs>
        <w:ind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выносит на рассмотрение главе района, Совета Администрации района предл</w:t>
      </w:r>
      <w:r w:rsidRPr="00655FD2">
        <w:rPr>
          <w:rFonts w:eastAsia="Times New Roman"/>
          <w:sz w:val="26"/>
          <w:szCs w:val="26"/>
        </w:rPr>
        <w:t>о</w:t>
      </w:r>
      <w:r w:rsidRPr="00655FD2">
        <w:rPr>
          <w:rFonts w:eastAsia="Times New Roman"/>
          <w:sz w:val="26"/>
          <w:szCs w:val="26"/>
        </w:rPr>
        <w:t>жения по развитию сферы торговли, общественного питания, бытового обслуживания населения.</w:t>
      </w:r>
    </w:p>
    <w:p w:rsidR="00867C02" w:rsidRPr="00655FD2" w:rsidRDefault="00772D60" w:rsidP="00805298">
      <w:pPr>
        <w:shd w:val="clear" w:color="auto" w:fill="FFFFFF"/>
        <w:tabs>
          <w:tab w:val="left" w:pos="1166"/>
        </w:tabs>
        <w:ind w:left="710"/>
        <w:rPr>
          <w:sz w:val="26"/>
          <w:szCs w:val="26"/>
        </w:rPr>
      </w:pPr>
      <w:r w:rsidRPr="00655FD2">
        <w:rPr>
          <w:sz w:val="26"/>
          <w:szCs w:val="26"/>
        </w:rPr>
        <w:t>2.7.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По вопр</w:t>
      </w:r>
      <w:r w:rsidR="00C87019">
        <w:rPr>
          <w:rFonts w:eastAsia="Times New Roman"/>
          <w:sz w:val="26"/>
          <w:szCs w:val="26"/>
        </w:rPr>
        <w:t xml:space="preserve">осам защиты прав потребителей </w:t>
      </w:r>
      <w:r w:rsidRPr="00655FD2">
        <w:rPr>
          <w:rFonts w:eastAsia="Times New Roman"/>
          <w:sz w:val="26"/>
          <w:szCs w:val="26"/>
        </w:rPr>
        <w:t>Управление:</w:t>
      </w:r>
    </w:p>
    <w:p w:rsidR="00867C02" w:rsidRPr="00655FD2" w:rsidRDefault="00772D60" w:rsidP="00805298">
      <w:pPr>
        <w:shd w:val="clear" w:color="auto" w:fill="FFFFFF"/>
        <w:tabs>
          <w:tab w:val="left" w:pos="1070"/>
        </w:tabs>
        <w:ind w:right="14"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взаимодействует с органами госуда</w:t>
      </w:r>
      <w:r w:rsidR="00655FD2" w:rsidRPr="00655FD2">
        <w:rPr>
          <w:rFonts w:eastAsia="Times New Roman"/>
          <w:sz w:val="26"/>
          <w:szCs w:val="26"/>
        </w:rPr>
        <w:t xml:space="preserve">рственной исполнительной власти </w:t>
      </w:r>
      <w:r w:rsidRPr="00655FD2">
        <w:rPr>
          <w:rFonts w:eastAsia="Times New Roman"/>
          <w:sz w:val="26"/>
          <w:szCs w:val="26"/>
        </w:rPr>
        <w:t>и ко</w:t>
      </w:r>
      <w:r w:rsidRPr="00655FD2">
        <w:rPr>
          <w:rFonts w:eastAsia="Times New Roman"/>
          <w:sz w:val="26"/>
          <w:szCs w:val="26"/>
        </w:rPr>
        <w:t>н</w:t>
      </w:r>
      <w:r w:rsidRPr="00655FD2">
        <w:rPr>
          <w:rFonts w:eastAsia="Times New Roman"/>
          <w:sz w:val="26"/>
          <w:szCs w:val="26"/>
        </w:rPr>
        <w:t>трольно-надзорными органами по вопросам защиты прав потребителей;</w:t>
      </w:r>
    </w:p>
    <w:p w:rsidR="00867C02" w:rsidRPr="00655FD2" w:rsidRDefault="00772D60" w:rsidP="00805298">
      <w:pPr>
        <w:shd w:val="clear" w:color="auto" w:fill="FFFFFF"/>
        <w:tabs>
          <w:tab w:val="left" w:pos="926"/>
        </w:tabs>
        <w:ind w:left="710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оказывает помощь потребителям в реализации их законных прав;</w:t>
      </w:r>
    </w:p>
    <w:p w:rsidR="00867C02" w:rsidRPr="00655FD2" w:rsidRDefault="00772D60" w:rsidP="00805298">
      <w:pPr>
        <w:shd w:val="clear" w:color="auto" w:fill="FFFFFF"/>
        <w:tabs>
          <w:tab w:val="left" w:pos="1118"/>
        </w:tabs>
        <w:ind w:right="10"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участвует в информационном обмене с</w:t>
      </w:r>
      <w:r w:rsidR="00655FD2" w:rsidRPr="00655FD2">
        <w:rPr>
          <w:rFonts w:eastAsia="Times New Roman"/>
          <w:sz w:val="26"/>
          <w:szCs w:val="26"/>
        </w:rPr>
        <w:t xml:space="preserve"> законодательными организациями </w:t>
      </w:r>
      <w:r w:rsidRPr="00655FD2">
        <w:rPr>
          <w:rFonts w:eastAsia="Times New Roman"/>
          <w:sz w:val="26"/>
          <w:szCs w:val="26"/>
        </w:rPr>
        <w:t>по вопросам защиты прав потребителей;</w:t>
      </w:r>
    </w:p>
    <w:p w:rsidR="00867C02" w:rsidRPr="00655FD2" w:rsidRDefault="00772D60" w:rsidP="00805298">
      <w:pPr>
        <w:shd w:val="clear" w:color="auto" w:fill="FFFFFF"/>
        <w:tabs>
          <w:tab w:val="left" w:pos="941"/>
        </w:tabs>
        <w:ind w:right="19"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проводит работу в сфере просвещения и</w:t>
      </w:r>
      <w:r w:rsidR="00655FD2" w:rsidRPr="00655FD2">
        <w:rPr>
          <w:rFonts w:eastAsia="Times New Roman"/>
          <w:sz w:val="26"/>
          <w:szCs w:val="26"/>
        </w:rPr>
        <w:t xml:space="preserve"> </w:t>
      </w:r>
      <w:proofErr w:type="gramStart"/>
      <w:r w:rsidR="00655FD2" w:rsidRPr="00655FD2">
        <w:rPr>
          <w:rFonts w:eastAsia="Times New Roman"/>
          <w:sz w:val="26"/>
          <w:szCs w:val="26"/>
        </w:rPr>
        <w:t>обучения населения по вопросам</w:t>
      </w:r>
      <w:proofErr w:type="gramEnd"/>
      <w:r w:rsidR="00655FD2" w:rsidRPr="00655FD2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с</w:t>
      </w:r>
      <w:r w:rsidRPr="00655FD2">
        <w:rPr>
          <w:rFonts w:eastAsia="Times New Roman"/>
          <w:sz w:val="26"/>
          <w:szCs w:val="26"/>
        </w:rPr>
        <w:t>о</w:t>
      </w:r>
      <w:r w:rsidRPr="00655FD2">
        <w:rPr>
          <w:rFonts w:eastAsia="Times New Roman"/>
          <w:sz w:val="26"/>
          <w:szCs w:val="26"/>
        </w:rPr>
        <w:t>блюдения законодательных интересов потребителей.</w:t>
      </w:r>
    </w:p>
    <w:p w:rsidR="00867C02" w:rsidRPr="00655FD2" w:rsidRDefault="00772D60" w:rsidP="00805298">
      <w:pPr>
        <w:shd w:val="clear" w:color="auto" w:fill="FFFFFF"/>
        <w:tabs>
          <w:tab w:val="left" w:pos="1166"/>
        </w:tabs>
        <w:ind w:left="710"/>
        <w:rPr>
          <w:sz w:val="26"/>
          <w:szCs w:val="26"/>
        </w:rPr>
      </w:pPr>
      <w:r w:rsidRPr="00655FD2">
        <w:rPr>
          <w:sz w:val="26"/>
          <w:szCs w:val="26"/>
        </w:rPr>
        <w:t>2.8.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По вопросам размещения муниципального заказа Управление:</w:t>
      </w:r>
    </w:p>
    <w:p w:rsidR="00867C02" w:rsidRPr="00655FD2" w:rsidRDefault="00772D60" w:rsidP="00805298">
      <w:pPr>
        <w:shd w:val="clear" w:color="auto" w:fill="FFFFFF"/>
        <w:ind w:right="5" w:firstLine="782"/>
        <w:jc w:val="both"/>
        <w:rPr>
          <w:sz w:val="26"/>
          <w:szCs w:val="26"/>
        </w:rPr>
      </w:pPr>
      <w:r w:rsidRPr="00655FD2">
        <w:rPr>
          <w:sz w:val="26"/>
          <w:szCs w:val="26"/>
        </w:rPr>
        <w:t xml:space="preserve">- </w:t>
      </w:r>
      <w:r w:rsidR="00CA3220">
        <w:rPr>
          <w:rFonts w:eastAsia="Times New Roman"/>
          <w:sz w:val="26"/>
          <w:szCs w:val="26"/>
        </w:rPr>
        <w:t>является органом</w:t>
      </w:r>
      <w:r w:rsidRPr="00655FD2">
        <w:rPr>
          <w:rFonts w:eastAsia="Times New Roman"/>
          <w:sz w:val="26"/>
          <w:szCs w:val="26"/>
        </w:rPr>
        <w:t xml:space="preserve">, уполномоченным на осуществление функций по </w:t>
      </w:r>
      <w:r w:rsidR="00CA3220">
        <w:rPr>
          <w:rFonts w:eastAsia="Times New Roman"/>
          <w:sz w:val="26"/>
          <w:szCs w:val="26"/>
        </w:rPr>
        <w:t xml:space="preserve">определению поставщиков (подрядчиков, исполнителей) </w:t>
      </w:r>
      <w:r w:rsidRPr="00655FD2">
        <w:rPr>
          <w:rFonts w:eastAsia="Times New Roman"/>
          <w:sz w:val="26"/>
          <w:szCs w:val="26"/>
        </w:rPr>
        <w:t xml:space="preserve">для муниципальных </w:t>
      </w:r>
      <w:r w:rsidR="00CA3220">
        <w:rPr>
          <w:rFonts w:eastAsia="Times New Roman"/>
          <w:sz w:val="26"/>
          <w:szCs w:val="26"/>
        </w:rPr>
        <w:t>нужд Бурлинского ра</w:t>
      </w:r>
      <w:r w:rsidR="00CA3220">
        <w:rPr>
          <w:rFonts w:eastAsia="Times New Roman"/>
          <w:sz w:val="26"/>
          <w:szCs w:val="26"/>
        </w:rPr>
        <w:t>й</w:t>
      </w:r>
      <w:r w:rsidR="00CA3220">
        <w:rPr>
          <w:rFonts w:eastAsia="Times New Roman"/>
          <w:sz w:val="26"/>
          <w:szCs w:val="26"/>
        </w:rPr>
        <w:t>она Алтайского края</w:t>
      </w:r>
      <w:r w:rsidRPr="00655FD2">
        <w:rPr>
          <w:rFonts w:eastAsia="Times New Roman"/>
          <w:sz w:val="26"/>
          <w:szCs w:val="26"/>
        </w:rPr>
        <w:t>;</w:t>
      </w:r>
    </w:p>
    <w:p w:rsidR="00867C02" w:rsidRDefault="00772D60" w:rsidP="00805298">
      <w:pPr>
        <w:shd w:val="clear" w:color="auto" w:fill="FFFFFF"/>
        <w:tabs>
          <w:tab w:val="left" w:pos="878"/>
        </w:tabs>
        <w:ind w:right="5" w:firstLine="710"/>
        <w:jc w:val="both"/>
        <w:rPr>
          <w:rFonts w:eastAsia="Times New Roman"/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оказывает помощь муниципальным заказчик</w:t>
      </w:r>
      <w:r w:rsidR="00204670" w:rsidRPr="00655FD2">
        <w:rPr>
          <w:rFonts w:eastAsia="Times New Roman"/>
          <w:sz w:val="26"/>
          <w:szCs w:val="26"/>
        </w:rPr>
        <w:t>ам по вопросам размещения муни</w:t>
      </w:r>
      <w:r w:rsidR="00204670" w:rsidRPr="00655FD2">
        <w:rPr>
          <w:rFonts w:eastAsia="Times New Roman"/>
          <w:sz w:val="26"/>
          <w:szCs w:val="26"/>
        </w:rPr>
        <w:softHyphen/>
      </w:r>
      <w:r w:rsidRPr="00655FD2">
        <w:rPr>
          <w:rFonts w:eastAsia="Times New Roman"/>
          <w:sz w:val="26"/>
          <w:szCs w:val="26"/>
        </w:rPr>
        <w:t>ципального заказа для муниципальных нужд.</w:t>
      </w:r>
    </w:p>
    <w:p w:rsidR="003C0CB0" w:rsidRDefault="003C0CB0" w:rsidP="00805298">
      <w:pPr>
        <w:shd w:val="clear" w:color="auto" w:fill="FFFFFF"/>
        <w:tabs>
          <w:tab w:val="left" w:pos="878"/>
        </w:tabs>
        <w:ind w:right="5" w:firstLine="710"/>
        <w:jc w:val="both"/>
        <w:rPr>
          <w:rFonts w:eastAsia="Times New Roman"/>
          <w:sz w:val="26"/>
          <w:szCs w:val="26"/>
        </w:rPr>
      </w:pPr>
      <w:r w:rsidRPr="00655FD2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655FD2">
        <w:rPr>
          <w:sz w:val="26"/>
          <w:szCs w:val="26"/>
        </w:rPr>
        <w:t>.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 xml:space="preserve">По вопросам </w:t>
      </w:r>
      <w:r w:rsidR="00386939" w:rsidRPr="00386939">
        <w:rPr>
          <w:rFonts w:eastAsia="Times New Roman"/>
          <w:sz w:val="26"/>
          <w:szCs w:val="26"/>
        </w:rPr>
        <w:t>развития туризма</w:t>
      </w:r>
      <w:r w:rsidRPr="00386939">
        <w:rPr>
          <w:rFonts w:eastAsia="Times New Roman"/>
          <w:sz w:val="26"/>
          <w:szCs w:val="26"/>
        </w:rPr>
        <w:t xml:space="preserve"> Управление</w:t>
      </w:r>
      <w:r w:rsidRPr="00655FD2">
        <w:rPr>
          <w:rFonts w:eastAsia="Times New Roman"/>
          <w:sz w:val="26"/>
          <w:szCs w:val="26"/>
        </w:rPr>
        <w:t>:</w:t>
      </w:r>
    </w:p>
    <w:p w:rsidR="003C0CB0" w:rsidRPr="003C0CB0" w:rsidRDefault="003C0CB0" w:rsidP="003C0CB0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Pr="003C0CB0">
        <w:rPr>
          <w:rFonts w:eastAsia="Times New Roman"/>
          <w:color w:val="000000"/>
          <w:sz w:val="26"/>
          <w:szCs w:val="26"/>
        </w:rPr>
        <w:t>реализация государственной</w:t>
      </w:r>
      <w:r>
        <w:rPr>
          <w:rFonts w:eastAsia="Times New Roman"/>
          <w:color w:val="000000"/>
          <w:sz w:val="26"/>
          <w:szCs w:val="26"/>
        </w:rPr>
        <w:t>,</w:t>
      </w:r>
      <w:r w:rsidRPr="003C0CB0">
        <w:rPr>
          <w:rFonts w:eastAsia="Times New Roman"/>
          <w:color w:val="000000"/>
          <w:sz w:val="26"/>
          <w:szCs w:val="26"/>
        </w:rPr>
        <w:t xml:space="preserve"> региональной </w:t>
      </w:r>
      <w:r>
        <w:rPr>
          <w:rFonts w:eastAsia="Times New Roman"/>
          <w:color w:val="000000"/>
          <w:sz w:val="26"/>
          <w:szCs w:val="26"/>
        </w:rPr>
        <w:t xml:space="preserve">и муниципальной </w:t>
      </w:r>
      <w:r w:rsidRPr="003C0CB0">
        <w:rPr>
          <w:rFonts w:eastAsia="Times New Roman"/>
          <w:color w:val="000000"/>
          <w:sz w:val="26"/>
          <w:szCs w:val="26"/>
        </w:rPr>
        <w:t xml:space="preserve">политики в сфере туризма на территории </w:t>
      </w:r>
      <w:r>
        <w:rPr>
          <w:rFonts w:eastAsia="Times New Roman"/>
          <w:color w:val="000000"/>
          <w:sz w:val="26"/>
          <w:szCs w:val="26"/>
        </w:rPr>
        <w:t>района</w:t>
      </w:r>
      <w:r w:rsidRPr="003C0CB0">
        <w:rPr>
          <w:rFonts w:eastAsia="Times New Roman"/>
          <w:color w:val="000000"/>
          <w:sz w:val="26"/>
          <w:szCs w:val="26"/>
        </w:rPr>
        <w:t xml:space="preserve">, разработка и реализация на ее основе </w:t>
      </w:r>
      <w:r>
        <w:rPr>
          <w:rFonts w:eastAsia="Times New Roman"/>
          <w:color w:val="000000"/>
          <w:sz w:val="26"/>
          <w:szCs w:val="26"/>
        </w:rPr>
        <w:t>муниципальной</w:t>
      </w:r>
      <w:r w:rsidRPr="003C0CB0">
        <w:rPr>
          <w:rFonts w:eastAsia="Times New Roman"/>
          <w:color w:val="000000"/>
          <w:sz w:val="26"/>
          <w:szCs w:val="26"/>
        </w:rPr>
        <w:t xml:space="preserve"> программ</w:t>
      </w:r>
      <w:r>
        <w:rPr>
          <w:rFonts w:eastAsia="Times New Roman"/>
          <w:color w:val="000000"/>
          <w:sz w:val="26"/>
          <w:szCs w:val="26"/>
        </w:rPr>
        <w:t>ы и плана мероприятий по туризму</w:t>
      </w:r>
      <w:r w:rsidRPr="003C0CB0">
        <w:rPr>
          <w:rFonts w:eastAsia="Times New Roman"/>
          <w:color w:val="000000"/>
          <w:sz w:val="26"/>
          <w:szCs w:val="26"/>
        </w:rPr>
        <w:t>;</w:t>
      </w:r>
    </w:p>
    <w:p w:rsidR="003C0CB0" w:rsidRPr="003C0CB0" w:rsidRDefault="003C0CB0" w:rsidP="003C0CB0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Pr="003C0CB0">
        <w:rPr>
          <w:rFonts w:eastAsia="Times New Roman"/>
          <w:color w:val="000000"/>
          <w:sz w:val="26"/>
          <w:szCs w:val="26"/>
        </w:rPr>
        <w:t xml:space="preserve">координация деятельности по разработке проектов и программ в сфере туризма, реализуемых на территории </w:t>
      </w:r>
      <w:r>
        <w:rPr>
          <w:rFonts w:eastAsia="Times New Roman"/>
          <w:color w:val="000000"/>
          <w:sz w:val="26"/>
          <w:szCs w:val="26"/>
        </w:rPr>
        <w:t>района</w:t>
      </w:r>
      <w:r w:rsidRPr="003C0CB0">
        <w:rPr>
          <w:rFonts w:eastAsia="Times New Roman"/>
          <w:color w:val="000000"/>
          <w:sz w:val="26"/>
          <w:szCs w:val="26"/>
        </w:rPr>
        <w:t>;</w:t>
      </w:r>
    </w:p>
    <w:p w:rsidR="003C0CB0" w:rsidRPr="003C0CB0" w:rsidRDefault="003C0CB0" w:rsidP="003C0CB0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Pr="003C0CB0">
        <w:rPr>
          <w:rFonts w:eastAsia="Times New Roman"/>
          <w:color w:val="000000"/>
          <w:sz w:val="26"/>
          <w:szCs w:val="26"/>
        </w:rPr>
        <w:t>осуществляет поиск, накопление и анализ статистических данных по курируемой отрасли;</w:t>
      </w:r>
    </w:p>
    <w:p w:rsidR="003C0CB0" w:rsidRPr="003C0CB0" w:rsidRDefault="003C0CB0" w:rsidP="003C0CB0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Pr="003C0CB0">
        <w:rPr>
          <w:rFonts w:eastAsia="Times New Roman"/>
          <w:color w:val="000000"/>
          <w:sz w:val="26"/>
          <w:szCs w:val="26"/>
        </w:rPr>
        <w:t>разрабатывает и организует проведение исследований, направленных на опр</w:t>
      </w:r>
      <w:r w:rsidRPr="003C0CB0">
        <w:rPr>
          <w:rFonts w:eastAsia="Times New Roman"/>
          <w:color w:val="000000"/>
          <w:sz w:val="26"/>
          <w:szCs w:val="26"/>
        </w:rPr>
        <w:t>е</w:t>
      </w:r>
      <w:r w:rsidRPr="003C0CB0">
        <w:rPr>
          <w:rFonts w:eastAsia="Times New Roman"/>
          <w:color w:val="000000"/>
          <w:sz w:val="26"/>
          <w:szCs w:val="26"/>
        </w:rPr>
        <w:t xml:space="preserve">деление приоритетных направлений в сфере туризма </w:t>
      </w:r>
      <w:r>
        <w:rPr>
          <w:rFonts w:eastAsia="Times New Roman"/>
          <w:color w:val="000000"/>
          <w:sz w:val="26"/>
          <w:szCs w:val="26"/>
        </w:rPr>
        <w:t>района</w:t>
      </w:r>
      <w:r w:rsidRPr="003C0CB0">
        <w:rPr>
          <w:rFonts w:eastAsia="Times New Roman"/>
          <w:color w:val="000000"/>
          <w:sz w:val="26"/>
          <w:szCs w:val="26"/>
        </w:rPr>
        <w:t xml:space="preserve"> и оценку туристской пр</w:t>
      </w:r>
      <w:r w:rsidRPr="003C0CB0">
        <w:rPr>
          <w:rFonts w:eastAsia="Times New Roman"/>
          <w:color w:val="000000"/>
          <w:sz w:val="26"/>
          <w:szCs w:val="26"/>
        </w:rPr>
        <w:t>и</w:t>
      </w:r>
      <w:r w:rsidRPr="003C0CB0">
        <w:rPr>
          <w:rFonts w:eastAsia="Times New Roman"/>
          <w:color w:val="000000"/>
          <w:sz w:val="26"/>
          <w:szCs w:val="26"/>
        </w:rPr>
        <w:t>влекательности территорий;</w:t>
      </w:r>
    </w:p>
    <w:p w:rsidR="003C0CB0" w:rsidRPr="003C0CB0" w:rsidRDefault="003C0CB0" w:rsidP="003C0CB0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Pr="003C0CB0">
        <w:rPr>
          <w:rFonts w:eastAsia="Times New Roman"/>
          <w:color w:val="000000"/>
          <w:sz w:val="26"/>
          <w:szCs w:val="26"/>
        </w:rPr>
        <w:t>формирует банк данных по инфраструктуре туризма и туристской деятельности;</w:t>
      </w:r>
    </w:p>
    <w:p w:rsidR="003C0CB0" w:rsidRDefault="003C0CB0" w:rsidP="003C0CB0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Pr="003C0CB0">
        <w:rPr>
          <w:rFonts w:eastAsia="Times New Roman"/>
          <w:color w:val="000000"/>
          <w:sz w:val="26"/>
          <w:szCs w:val="26"/>
        </w:rPr>
        <w:t>осуществляет реализацию приоритетных туристских проектов, направленных на формирование перспективных туристских маршрутов</w:t>
      </w:r>
      <w:r>
        <w:rPr>
          <w:rFonts w:eastAsia="Times New Roman"/>
          <w:color w:val="000000"/>
          <w:sz w:val="26"/>
          <w:szCs w:val="26"/>
        </w:rPr>
        <w:t>;</w:t>
      </w:r>
    </w:p>
    <w:p w:rsidR="003C0CB0" w:rsidRPr="003C0CB0" w:rsidRDefault="003C0CB0" w:rsidP="003C0CB0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3C0CB0">
        <w:rPr>
          <w:color w:val="000000"/>
          <w:sz w:val="26"/>
          <w:szCs w:val="26"/>
          <w:shd w:val="clear" w:color="auto" w:fill="FCFDFD"/>
        </w:rPr>
        <w:t>- ор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га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ни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за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ция, про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ве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де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ние и уча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стие в вы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став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ках, яр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мар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ках, круг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лых сто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лах, фо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ру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мах с уча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сти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ем пред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ста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ви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те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лей ту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рист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ской ин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ду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стрии на тер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ри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то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рии рай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о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на по во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про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сам раз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ви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тия внут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рен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не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го и въезд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но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го ту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риз</w:t>
      </w:r>
      <w:r w:rsidRPr="003C0CB0">
        <w:rPr>
          <w:color w:val="000000"/>
          <w:sz w:val="26"/>
          <w:szCs w:val="26"/>
          <w:shd w:val="clear" w:color="auto" w:fill="FCFDFD"/>
        </w:rPr>
        <w:softHyphen/>
        <w:t>ма;</w:t>
      </w:r>
    </w:p>
    <w:p w:rsidR="003C0CB0" w:rsidRPr="003C0CB0" w:rsidRDefault="00561317" w:rsidP="003C0CB0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="003C0CB0" w:rsidRPr="003C0CB0">
        <w:rPr>
          <w:rFonts w:eastAsia="Times New Roman"/>
          <w:color w:val="000000"/>
          <w:sz w:val="26"/>
          <w:szCs w:val="26"/>
        </w:rPr>
        <w:t xml:space="preserve">осуществляет информационное наполнение раздела «Туризм» официального сайта </w:t>
      </w:r>
      <w:r>
        <w:rPr>
          <w:rFonts w:eastAsia="Times New Roman"/>
          <w:color w:val="000000"/>
          <w:sz w:val="26"/>
          <w:szCs w:val="26"/>
        </w:rPr>
        <w:t>Администрации Бурлинского района Алтайского края;</w:t>
      </w:r>
    </w:p>
    <w:p w:rsidR="003C0CB0" w:rsidRPr="003C0CB0" w:rsidRDefault="00561317" w:rsidP="003C0CB0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- </w:t>
      </w:r>
      <w:r w:rsidR="00506ECC">
        <w:rPr>
          <w:rFonts w:eastAsia="Times New Roman"/>
          <w:color w:val="000000"/>
          <w:sz w:val="26"/>
          <w:szCs w:val="26"/>
        </w:rPr>
        <w:t>изучает состояние туристичес</w:t>
      </w:r>
      <w:r w:rsidR="003C0CB0" w:rsidRPr="003C0CB0">
        <w:rPr>
          <w:rFonts w:eastAsia="Times New Roman"/>
          <w:color w:val="000000"/>
          <w:sz w:val="26"/>
          <w:szCs w:val="26"/>
        </w:rPr>
        <w:t xml:space="preserve">ких ресурсов в </w:t>
      </w:r>
      <w:r>
        <w:rPr>
          <w:rFonts w:eastAsia="Times New Roman"/>
          <w:color w:val="000000"/>
          <w:sz w:val="26"/>
          <w:szCs w:val="26"/>
        </w:rPr>
        <w:t>Бурлинском районе</w:t>
      </w:r>
      <w:r w:rsidR="003C0CB0" w:rsidRPr="003C0CB0">
        <w:rPr>
          <w:rFonts w:eastAsia="Times New Roman"/>
          <w:color w:val="000000"/>
          <w:sz w:val="26"/>
          <w:szCs w:val="26"/>
        </w:rPr>
        <w:t xml:space="preserve"> и совместно с другими структурными подразделениями </w:t>
      </w:r>
      <w:r>
        <w:rPr>
          <w:rFonts w:eastAsia="Times New Roman"/>
          <w:color w:val="000000"/>
          <w:sz w:val="26"/>
          <w:szCs w:val="26"/>
        </w:rPr>
        <w:t>А</w:t>
      </w:r>
      <w:r w:rsidR="003C0CB0" w:rsidRPr="003C0CB0">
        <w:rPr>
          <w:rFonts w:eastAsia="Times New Roman"/>
          <w:color w:val="000000"/>
          <w:sz w:val="26"/>
          <w:szCs w:val="26"/>
        </w:rPr>
        <w:t xml:space="preserve">дминистрации </w:t>
      </w:r>
      <w:r>
        <w:rPr>
          <w:rFonts w:eastAsia="Times New Roman"/>
          <w:color w:val="000000"/>
          <w:sz w:val="26"/>
          <w:szCs w:val="26"/>
        </w:rPr>
        <w:t>района</w:t>
      </w:r>
      <w:r w:rsidR="003C0CB0" w:rsidRPr="003C0CB0">
        <w:rPr>
          <w:rFonts w:eastAsia="Times New Roman"/>
          <w:color w:val="000000"/>
          <w:sz w:val="26"/>
          <w:szCs w:val="26"/>
        </w:rPr>
        <w:t xml:space="preserve"> разрабатывает мер</w:t>
      </w:r>
      <w:r w:rsidR="003C0CB0" w:rsidRPr="003C0CB0">
        <w:rPr>
          <w:rFonts w:eastAsia="Times New Roman"/>
          <w:color w:val="000000"/>
          <w:sz w:val="26"/>
          <w:szCs w:val="26"/>
        </w:rPr>
        <w:t>о</w:t>
      </w:r>
      <w:r w:rsidR="003C0CB0" w:rsidRPr="003C0CB0">
        <w:rPr>
          <w:rFonts w:eastAsia="Times New Roman"/>
          <w:color w:val="000000"/>
          <w:sz w:val="26"/>
          <w:szCs w:val="26"/>
        </w:rPr>
        <w:t>приятия по их дальнейшему развитию;</w:t>
      </w:r>
    </w:p>
    <w:p w:rsidR="003C0CB0" w:rsidRDefault="00561317" w:rsidP="003C0CB0">
      <w:pPr>
        <w:shd w:val="clear" w:color="auto" w:fill="FFFFFF"/>
        <w:tabs>
          <w:tab w:val="left" w:pos="878"/>
        </w:tabs>
        <w:ind w:right="5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="003C0CB0" w:rsidRPr="003C0CB0">
        <w:rPr>
          <w:rFonts w:eastAsia="Times New Roman"/>
          <w:color w:val="000000"/>
          <w:sz w:val="26"/>
          <w:szCs w:val="26"/>
        </w:rPr>
        <w:t>информирует заинтересованные организации, предприятия</w:t>
      </w:r>
      <w:r>
        <w:rPr>
          <w:rFonts w:eastAsia="Times New Roman"/>
          <w:color w:val="000000"/>
          <w:sz w:val="26"/>
          <w:szCs w:val="26"/>
        </w:rPr>
        <w:t>, индивидуальные предприниматели</w:t>
      </w:r>
      <w:r w:rsidR="003C0CB0" w:rsidRPr="003C0CB0">
        <w:rPr>
          <w:rFonts w:eastAsia="Times New Roman"/>
          <w:color w:val="000000"/>
          <w:sz w:val="26"/>
          <w:szCs w:val="26"/>
        </w:rPr>
        <w:t xml:space="preserve"> о проводимых </w:t>
      </w:r>
      <w:r>
        <w:rPr>
          <w:rFonts w:eastAsia="Times New Roman"/>
          <w:color w:val="000000"/>
          <w:sz w:val="26"/>
          <w:szCs w:val="26"/>
        </w:rPr>
        <w:t xml:space="preserve">межрегиональных и межрайонных </w:t>
      </w:r>
      <w:r w:rsidR="003C0CB0" w:rsidRPr="003C0CB0">
        <w:rPr>
          <w:rFonts w:eastAsia="Times New Roman"/>
          <w:color w:val="000000"/>
          <w:sz w:val="26"/>
          <w:szCs w:val="26"/>
        </w:rPr>
        <w:t>тури</w:t>
      </w:r>
      <w:r>
        <w:rPr>
          <w:rFonts w:eastAsia="Times New Roman"/>
          <w:color w:val="000000"/>
          <w:sz w:val="26"/>
          <w:szCs w:val="26"/>
        </w:rPr>
        <w:t>стских выста</w:t>
      </w:r>
      <w:r>
        <w:rPr>
          <w:rFonts w:eastAsia="Times New Roman"/>
          <w:color w:val="000000"/>
          <w:sz w:val="26"/>
          <w:szCs w:val="26"/>
        </w:rPr>
        <w:t>в</w:t>
      </w:r>
      <w:r>
        <w:rPr>
          <w:rFonts w:eastAsia="Times New Roman"/>
          <w:color w:val="000000"/>
          <w:sz w:val="26"/>
          <w:szCs w:val="26"/>
        </w:rPr>
        <w:t>ках, семинарах;</w:t>
      </w:r>
    </w:p>
    <w:p w:rsidR="00561317" w:rsidRPr="00561317" w:rsidRDefault="00561317" w:rsidP="00561317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Pr="00561317">
        <w:rPr>
          <w:rFonts w:eastAsia="Times New Roman"/>
          <w:color w:val="000000"/>
          <w:sz w:val="26"/>
          <w:szCs w:val="26"/>
        </w:rPr>
        <w:t>координирует и контролирует деятельность по развитию и повышению качес</w:t>
      </w:r>
      <w:r w:rsidRPr="00561317">
        <w:rPr>
          <w:rFonts w:eastAsia="Times New Roman"/>
          <w:color w:val="000000"/>
          <w:sz w:val="26"/>
          <w:szCs w:val="26"/>
        </w:rPr>
        <w:t>т</w:t>
      </w:r>
      <w:r w:rsidRPr="00561317">
        <w:rPr>
          <w:rFonts w:eastAsia="Times New Roman"/>
          <w:color w:val="000000"/>
          <w:sz w:val="26"/>
          <w:szCs w:val="26"/>
        </w:rPr>
        <w:t>венного уровня туристских маршрутов;</w:t>
      </w:r>
    </w:p>
    <w:p w:rsidR="00561317" w:rsidRPr="00561317" w:rsidRDefault="00561317" w:rsidP="00561317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Pr="00561317">
        <w:rPr>
          <w:rFonts w:eastAsia="Times New Roman"/>
          <w:color w:val="000000"/>
          <w:sz w:val="26"/>
          <w:szCs w:val="26"/>
        </w:rPr>
        <w:t xml:space="preserve">участвует по поручению главы </w:t>
      </w:r>
      <w:r>
        <w:rPr>
          <w:rFonts w:eastAsia="Times New Roman"/>
          <w:color w:val="000000"/>
          <w:sz w:val="26"/>
          <w:szCs w:val="26"/>
        </w:rPr>
        <w:t>района</w:t>
      </w:r>
      <w:r w:rsidRPr="00561317">
        <w:rPr>
          <w:rFonts w:eastAsia="Times New Roman"/>
          <w:color w:val="000000"/>
          <w:sz w:val="26"/>
          <w:szCs w:val="26"/>
        </w:rPr>
        <w:t xml:space="preserve"> в переговорах, встречах, иных меропри</w:t>
      </w:r>
      <w:r w:rsidRPr="00561317">
        <w:rPr>
          <w:rFonts w:eastAsia="Times New Roman"/>
          <w:color w:val="000000"/>
          <w:sz w:val="26"/>
          <w:szCs w:val="26"/>
        </w:rPr>
        <w:t>я</w:t>
      </w:r>
      <w:r w:rsidRPr="00561317">
        <w:rPr>
          <w:rFonts w:eastAsia="Times New Roman"/>
          <w:color w:val="000000"/>
          <w:sz w:val="26"/>
          <w:szCs w:val="26"/>
        </w:rPr>
        <w:t>тиях;</w:t>
      </w:r>
    </w:p>
    <w:p w:rsidR="00561317" w:rsidRPr="00561317" w:rsidRDefault="00561317" w:rsidP="00561317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Pr="00561317">
        <w:rPr>
          <w:rFonts w:eastAsia="Times New Roman"/>
          <w:color w:val="000000"/>
          <w:sz w:val="26"/>
          <w:szCs w:val="26"/>
        </w:rPr>
        <w:t>готовит предложения по организации стажировок и проведению тематических семинаров и конференций с целью развития туризма;</w:t>
      </w:r>
    </w:p>
    <w:p w:rsidR="00561317" w:rsidRPr="00561317" w:rsidRDefault="00561317" w:rsidP="00386939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Pr="00561317">
        <w:rPr>
          <w:rFonts w:eastAsia="Times New Roman"/>
          <w:color w:val="000000"/>
          <w:sz w:val="26"/>
          <w:szCs w:val="26"/>
        </w:rPr>
        <w:t xml:space="preserve">готовит предложения для создания информационно-рекламных материалов о </w:t>
      </w:r>
      <w:r>
        <w:rPr>
          <w:rFonts w:eastAsia="Times New Roman"/>
          <w:color w:val="000000"/>
          <w:sz w:val="26"/>
          <w:szCs w:val="26"/>
        </w:rPr>
        <w:t>Бурлинском районе</w:t>
      </w:r>
      <w:r w:rsidRPr="00561317">
        <w:rPr>
          <w:rFonts w:eastAsia="Times New Roman"/>
          <w:color w:val="000000"/>
          <w:sz w:val="26"/>
          <w:szCs w:val="26"/>
        </w:rPr>
        <w:t>;</w:t>
      </w:r>
    </w:p>
    <w:p w:rsidR="00561317" w:rsidRPr="00561317" w:rsidRDefault="00386939" w:rsidP="00561317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="00561317" w:rsidRPr="00561317">
        <w:rPr>
          <w:rFonts w:eastAsia="Times New Roman"/>
          <w:color w:val="000000"/>
          <w:sz w:val="26"/>
          <w:szCs w:val="26"/>
        </w:rPr>
        <w:t>вносит предложения об организации совещаний по вопросам, входящим в ко</w:t>
      </w:r>
      <w:r w:rsidR="00561317" w:rsidRPr="00561317">
        <w:rPr>
          <w:rFonts w:eastAsia="Times New Roman"/>
          <w:color w:val="000000"/>
          <w:sz w:val="26"/>
          <w:szCs w:val="26"/>
        </w:rPr>
        <w:t>м</w:t>
      </w:r>
      <w:r w:rsidR="00561317" w:rsidRPr="00561317">
        <w:rPr>
          <w:rFonts w:eastAsia="Times New Roman"/>
          <w:color w:val="000000"/>
          <w:sz w:val="26"/>
          <w:szCs w:val="26"/>
        </w:rPr>
        <w:t xml:space="preserve">петенцию </w:t>
      </w:r>
      <w:r>
        <w:rPr>
          <w:rFonts w:eastAsia="Times New Roman"/>
          <w:color w:val="000000"/>
          <w:sz w:val="26"/>
          <w:szCs w:val="26"/>
        </w:rPr>
        <w:t>Управления</w:t>
      </w:r>
      <w:r w:rsidR="00561317" w:rsidRPr="00561317">
        <w:rPr>
          <w:rFonts w:eastAsia="Times New Roman"/>
          <w:color w:val="000000"/>
          <w:sz w:val="26"/>
          <w:szCs w:val="26"/>
        </w:rPr>
        <w:t xml:space="preserve">, с привлечением в установленном порядке работников органов местного самоуправления и организаций, расположенных на территории </w:t>
      </w:r>
      <w:r>
        <w:rPr>
          <w:rFonts w:eastAsia="Times New Roman"/>
          <w:color w:val="000000"/>
          <w:sz w:val="26"/>
          <w:szCs w:val="26"/>
        </w:rPr>
        <w:t>района</w:t>
      </w:r>
      <w:r w:rsidR="00561317" w:rsidRPr="00561317">
        <w:rPr>
          <w:rFonts w:eastAsia="Times New Roman"/>
          <w:color w:val="000000"/>
          <w:sz w:val="26"/>
          <w:szCs w:val="26"/>
        </w:rPr>
        <w:t>;</w:t>
      </w:r>
    </w:p>
    <w:p w:rsidR="00561317" w:rsidRPr="00561317" w:rsidRDefault="00386939" w:rsidP="00561317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="00561317" w:rsidRPr="00561317">
        <w:rPr>
          <w:rFonts w:eastAsia="Times New Roman"/>
          <w:color w:val="000000"/>
          <w:sz w:val="26"/>
          <w:szCs w:val="26"/>
        </w:rPr>
        <w:t>в установленном порядке готовит и представляет отчеты о выполненных мер</w:t>
      </w:r>
      <w:r w:rsidR="00561317" w:rsidRPr="00561317">
        <w:rPr>
          <w:rFonts w:eastAsia="Times New Roman"/>
          <w:color w:val="000000"/>
          <w:sz w:val="26"/>
          <w:szCs w:val="26"/>
        </w:rPr>
        <w:t>о</w:t>
      </w:r>
      <w:r w:rsidR="00561317" w:rsidRPr="00561317">
        <w:rPr>
          <w:rFonts w:eastAsia="Times New Roman"/>
          <w:color w:val="000000"/>
          <w:sz w:val="26"/>
          <w:szCs w:val="26"/>
        </w:rPr>
        <w:t>приятиях по вопросам своей деятельности;</w:t>
      </w:r>
    </w:p>
    <w:p w:rsidR="00561317" w:rsidRDefault="00386939" w:rsidP="00561317">
      <w:pPr>
        <w:shd w:val="clear" w:color="auto" w:fill="FFFFFF"/>
        <w:tabs>
          <w:tab w:val="left" w:pos="878"/>
        </w:tabs>
        <w:ind w:right="5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="00561317" w:rsidRPr="00561317">
        <w:rPr>
          <w:rFonts w:eastAsia="Times New Roman"/>
          <w:color w:val="000000"/>
          <w:sz w:val="26"/>
          <w:szCs w:val="26"/>
        </w:rPr>
        <w:t>выполняет иные функции в сфере туризма в соответствии с действующим зак</w:t>
      </w:r>
      <w:r w:rsidR="00561317" w:rsidRPr="00561317">
        <w:rPr>
          <w:rFonts w:eastAsia="Times New Roman"/>
          <w:color w:val="000000"/>
          <w:sz w:val="26"/>
          <w:szCs w:val="26"/>
        </w:rPr>
        <w:t>о</w:t>
      </w:r>
      <w:r w:rsidR="00561317" w:rsidRPr="00561317">
        <w:rPr>
          <w:rFonts w:eastAsia="Times New Roman"/>
          <w:color w:val="000000"/>
          <w:sz w:val="26"/>
          <w:szCs w:val="26"/>
        </w:rPr>
        <w:t>нодательством.</w:t>
      </w:r>
    </w:p>
    <w:p w:rsidR="00386939" w:rsidRDefault="00386939" w:rsidP="004C6EBC">
      <w:pPr>
        <w:shd w:val="clear" w:color="auto" w:fill="FFFFFF"/>
        <w:tabs>
          <w:tab w:val="left" w:pos="878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2.10. </w:t>
      </w:r>
      <w:r w:rsidRPr="00655FD2">
        <w:rPr>
          <w:rFonts w:eastAsia="Times New Roman"/>
          <w:sz w:val="26"/>
          <w:szCs w:val="26"/>
        </w:rPr>
        <w:t xml:space="preserve">По вопросам </w:t>
      </w:r>
      <w:r>
        <w:rPr>
          <w:rFonts w:eastAsia="Times New Roman"/>
          <w:sz w:val="26"/>
          <w:szCs w:val="26"/>
        </w:rPr>
        <w:t>инвестиционной политики</w:t>
      </w:r>
      <w:r w:rsidRPr="00386939">
        <w:rPr>
          <w:rFonts w:eastAsia="Times New Roman"/>
          <w:sz w:val="26"/>
          <w:szCs w:val="26"/>
        </w:rPr>
        <w:t xml:space="preserve"> Управление</w:t>
      </w:r>
      <w:r w:rsidRPr="00655FD2">
        <w:rPr>
          <w:rFonts w:eastAsia="Times New Roman"/>
          <w:sz w:val="26"/>
          <w:szCs w:val="26"/>
        </w:rPr>
        <w:t>:</w:t>
      </w:r>
    </w:p>
    <w:p w:rsidR="004C6EBC" w:rsidRPr="004C6EBC" w:rsidRDefault="004C6EBC" w:rsidP="004C6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разрабатывает</w:t>
      </w:r>
      <w:r w:rsidRPr="004C6EBC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>осуществляет реализацию</w:t>
      </w:r>
      <w:r w:rsidRPr="004C6EBC">
        <w:rPr>
          <w:color w:val="000000"/>
          <w:sz w:val="26"/>
          <w:szCs w:val="26"/>
        </w:rPr>
        <w:t xml:space="preserve"> программ в сфере инвестиционной политики.</w:t>
      </w:r>
    </w:p>
    <w:p w:rsidR="004C6EBC" w:rsidRPr="004C6EBC" w:rsidRDefault="00532AF0" w:rsidP="004C6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принимает участие</w:t>
      </w:r>
      <w:r w:rsidR="004C6EBC" w:rsidRPr="004C6EBC">
        <w:rPr>
          <w:color w:val="000000"/>
          <w:sz w:val="26"/>
          <w:szCs w:val="26"/>
        </w:rPr>
        <w:t xml:space="preserve"> в осуществлении мероприятий, направленных создание бл</w:t>
      </w:r>
      <w:r w:rsidR="004C6EBC" w:rsidRPr="004C6EBC">
        <w:rPr>
          <w:color w:val="000000"/>
          <w:sz w:val="26"/>
          <w:szCs w:val="26"/>
        </w:rPr>
        <w:t>а</w:t>
      </w:r>
      <w:r w:rsidR="004C6EBC" w:rsidRPr="004C6EBC">
        <w:rPr>
          <w:color w:val="000000"/>
          <w:sz w:val="26"/>
          <w:szCs w:val="26"/>
        </w:rPr>
        <w:t>гоприятного инвестиционного климата.</w:t>
      </w:r>
    </w:p>
    <w:p w:rsidR="004C6EBC" w:rsidRPr="004C6EBC" w:rsidRDefault="00532AF0" w:rsidP="004C6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осуществляет формирование</w:t>
      </w:r>
      <w:r w:rsidR="004C6EBC" w:rsidRPr="004C6EBC">
        <w:rPr>
          <w:color w:val="000000"/>
          <w:sz w:val="26"/>
          <w:szCs w:val="26"/>
        </w:rPr>
        <w:t xml:space="preserve"> и сопровождени</w:t>
      </w:r>
      <w:r>
        <w:rPr>
          <w:color w:val="000000"/>
          <w:sz w:val="26"/>
          <w:szCs w:val="26"/>
        </w:rPr>
        <w:t>е</w:t>
      </w:r>
      <w:r w:rsidR="004C6EBC" w:rsidRPr="004C6EBC">
        <w:rPr>
          <w:color w:val="000000"/>
          <w:sz w:val="26"/>
          <w:szCs w:val="26"/>
        </w:rPr>
        <w:t xml:space="preserve"> информационной базы, необх</w:t>
      </w:r>
      <w:r w:rsidR="004C6EBC" w:rsidRPr="004C6EBC">
        <w:rPr>
          <w:color w:val="000000"/>
          <w:sz w:val="26"/>
          <w:szCs w:val="26"/>
        </w:rPr>
        <w:t>о</w:t>
      </w:r>
      <w:r w:rsidR="004C6EBC" w:rsidRPr="004C6EBC">
        <w:rPr>
          <w:color w:val="000000"/>
          <w:sz w:val="26"/>
          <w:szCs w:val="26"/>
        </w:rPr>
        <w:t>димой для развития и управления инвестиционной деятельностью в социал</w:t>
      </w:r>
      <w:r w:rsidR="004C6EBC" w:rsidRPr="004C6EBC">
        <w:rPr>
          <w:color w:val="000000"/>
          <w:sz w:val="26"/>
          <w:szCs w:val="26"/>
        </w:rPr>
        <w:t>ь</w:t>
      </w:r>
      <w:r w:rsidR="004C6EBC" w:rsidRPr="004C6EBC">
        <w:rPr>
          <w:color w:val="000000"/>
          <w:sz w:val="26"/>
          <w:szCs w:val="26"/>
        </w:rPr>
        <w:t xml:space="preserve">но-экономической, промышленной и </w:t>
      </w:r>
      <w:r>
        <w:rPr>
          <w:color w:val="000000"/>
          <w:sz w:val="26"/>
          <w:szCs w:val="26"/>
        </w:rPr>
        <w:t>предпринимательской</w:t>
      </w:r>
      <w:r w:rsidR="004C6EBC" w:rsidRPr="004C6EBC">
        <w:rPr>
          <w:color w:val="000000"/>
          <w:sz w:val="26"/>
          <w:szCs w:val="26"/>
        </w:rPr>
        <w:t xml:space="preserve"> сферах на территории </w:t>
      </w:r>
      <w:r>
        <w:rPr>
          <w:color w:val="000000"/>
          <w:sz w:val="26"/>
          <w:szCs w:val="26"/>
        </w:rPr>
        <w:t>Бу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линского района;</w:t>
      </w:r>
      <w:proofErr w:type="gramEnd"/>
    </w:p>
    <w:p w:rsidR="00532AF0" w:rsidRPr="004C6EBC" w:rsidRDefault="00532AF0" w:rsidP="00532A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4C6E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4C6EBC">
        <w:rPr>
          <w:color w:val="000000"/>
          <w:sz w:val="26"/>
          <w:szCs w:val="26"/>
        </w:rPr>
        <w:t>рганиз</w:t>
      </w:r>
      <w:r>
        <w:rPr>
          <w:color w:val="000000"/>
          <w:sz w:val="26"/>
          <w:szCs w:val="26"/>
        </w:rPr>
        <w:t>ует</w:t>
      </w:r>
      <w:r w:rsidRPr="004C6EBC">
        <w:rPr>
          <w:color w:val="000000"/>
          <w:sz w:val="26"/>
          <w:szCs w:val="26"/>
        </w:rPr>
        <w:t xml:space="preserve"> обеспечение деятельности инвестиционного уполномоченного </w:t>
      </w:r>
      <w:r>
        <w:rPr>
          <w:color w:val="000000"/>
          <w:sz w:val="26"/>
          <w:szCs w:val="26"/>
        </w:rPr>
        <w:t>района</w:t>
      </w:r>
      <w:r w:rsidRPr="004C6EBC">
        <w:rPr>
          <w:color w:val="000000"/>
          <w:sz w:val="26"/>
          <w:szCs w:val="26"/>
        </w:rPr>
        <w:t xml:space="preserve"> и инвестиционного Совета </w:t>
      </w:r>
      <w:r>
        <w:rPr>
          <w:color w:val="000000"/>
          <w:sz w:val="26"/>
          <w:szCs w:val="26"/>
        </w:rPr>
        <w:t>муниципального образования;</w:t>
      </w:r>
    </w:p>
    <w:p w:rsidR="004C6EBC" w:rsidRPr="004C6EBC" w:rsidRDefault="00532AF0" w:rsidP="004C6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осуществляет р</w:t>
      </w:r>
      <w:r w:rsidR="004C6EBC" w:rsidRPr="004C6EBC">
        <w:rPr>
          <w:color w:val="000000"/>
          <w:sz w:val="26"/>
          <w:szCs w:val="26"/>
        </w:rPr>
        <w:t>азработк</w:t>
      </w:r>
      <w:r>
        <w:rPr>
          <w:color w:val="000000"/>
          <w:sz w:val="26"/>
          <w:szCs w:val="26"/>
        </w:rPr>
        <w:t>у</w:t>
      </w:r>
      <w:r w:rsidR="004C6EBC" w:rsidRPr="004C6EBC">
        <w:rPr>
          <w:color w:val="000000"/>
          <w:sz w:val="26"/>
          <w:szCs w:val="26"/>
        </w:rPr>
        <w:t xml:space="preserve"> мер, направленных на повышение инвестиционной привлекательности </w:t>
      </w:r>
      <w:r>
        <w:rPr>
          <w:color w:val="000000"/>
          <w:sz w:val="26"/>
          <w:szCs w:val="26"/>
        </w:rPr>
        <w:t>района</w:t>
      </w:r>
      <w:r w:rsidR="004C6EBC" w:rsidRPr="004C6EBC">
        <w:rPr>
          <w:color w:val="000000"/>
          <w:sz w:val="26"/>
          <w:szCs w:val="26"/>
        </w:rPr>
        <w:t>, создание благоприятного климата для привлечения инв</w:t>
      </w:r>
      <w:r w:rsidR="004C6EBC" w:rsidRPr="004C6EBC">
        <w:rPr>
          <w:color w:val="000000"/>
          <w:sz w:val="26"/>
          <w:szCs w:val="26"/>
        </w:rPr>
        <w:t>е</w:t>
      </w:r>
      <w:r w:rsidR="004C6EBC" w:rsidRPr="004C6EBC">
        <w:rPr>
          <w:color w:val="000000"/>
          <w:sz w:val="26"/>
          <w:szCs w:val="26"/>
        </w:rPr>
        <w:t xml:space="preserve">стиций в экономику </w:t>
      </w:r>
      <w:r>
        <w:rPr>
          <w:color w:val="000000"/>
          <w:sz w:val="26"/>
          <w:szCs w:val="26"/>
        </w:rPr>
        <w:t>Бурлинского района и внедрения инноваций;</w:t>
      </w:r>
    </w:p>
    <w:p w:rsidR="004C6EBC" w:rsidRPr="004C6EBC" w:rsidRDefault="00532AF0" w:rsidP="004C6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осуществляет</w:t>
      </w:r>
      <w:r w:rsidR="004C6EBC" w:rsidRPr="004C6E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</w:t>
      </w:r>
      <w:r w:rsidR="004C6EBC" w:rsidRPr="004C6EBC">
        <w:rPr>
          <w:color w:val="000000"/>
          <w:sz w:val="26"/>
          <w:szCs w:val="26"/>
        </w:rPr>
        <w:t>дминистр</w:t>
      </w:r>
      <w:r>
        <w:rPr>
          <w:color w:val="000000"/>
          <w:sz w:val="26"/>
          <w:szCs w:val="26"/>
        </w:rPr>
        <w:t>ирование раздела «Инвестиционная деятельность</w:t>
      </w:r>
      <w:r w:rsidR="004C6EBC" w:rsidRPr="004C6EBC">
        <w:rPr>
          <w:color w:val="000000"/>
          <w:sz w:val="26"/>
          <w:szCs w:val="26"/>
        </w:rPr>
        <w:t xml:space="preserve">» на официальном сайте </w:t>
      </w:r>
      <w:r>
        <w:rPr>
          <w:color w:val="000000"/>
          <w:sz w:val="26"/>
          <w:szCs w:val="26"/>
        </w:rPr>
        <w:t>Администрации района</w:t>
      </w:r>
      <w:r w:rsidR="004C6EBC" w:rsidRPr="004C6EBC">
        <w:rPr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4C6EBC" w:rsidRPr="004C6EBC" w:rsidRDefault="00532AF0" w:rsidP="004C6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C6EBC" w:rsidRPr="004C6E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C6EBC" w:rsidRPr="004C6EBC">
        <w:rPr>
          <w:color w:val="000000"/>
          <w:sz w:val="26"/>
          <w:szCs w:val="26"/>
        </w:rPr>
        <w:t>заимодейств</w:t>
      </w:r>
      <w:r>
        <w:rPr>
          <w:color w:val="000000"/>
          <w:sz w:val="26"/>
          <w:szCs w:val="26"/>
        </w:rPr>
        <w:t>ует</w:t>
      </w:r>
      <w:r w:rsidR="004C6EBC" w:rsidRPr="004C6EBC">
        <w:rPr>
          <w:color w:val="000000"/>
          <w:sz w:val="26"/>
          <w:szCs w:val="26"/>
        </w:rPr>
        <w:t xml:space="preserve"> с министерством экономического развития </w:t>
      </w:r>
      <w:r>
        <w:rPr>
          <w:color w:val="000000"/>
          <w:sz w:val="26"/>
          <w:szCs w:val="26"/>
        </w:rPr>
        <w:t>Алтайского края</w:t>
      </w:r>
      <w:r w:rsidR="004C6EBC" w:rsidRPr="004C6EBC">
        <w:rPr>
          <w:color w:val="000000"/>
          <w:sz w:val="26"/>
          <w:szCs w:val="26"/>
        </w:rPr>
        <w:t xml:space="preserve"> по вопросам внедрения муниципального инвестиционного стандарта </w:t>
      </w:r>
      <w:r>
        <w:rPr>
          <w:color w:val="000000"/>
          <w:sz w:val="26"/>
          <w:szCs w:val="26"/>
        </w:rPr>
        <w:t>муниципального о</w:t>
      </w:r>
      <w:r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разования Бурлинский район Алтайского края</w:t>
      </w:r>
      <w:r w:rsidR="004C6EBC" w:rsidRPr="004C6EBC">
        <w:rPr>
          <w:color w:val="000000"/>
          <w:sz w:val="26"/>
          <w:szCs w:val="26"/>
        </w:rPr>
        <w:t xml:space="preserve">, ведению </w:t>
      </w:r>
      <w:r>
        <w:rPr>
          <w:color w:val="000000"/>
          <w:sz w:val="26"/>
          <w:szCs w:val="26"/>
        </w:rPr>
        <w:t>муниципального</w:t>
      </w:r>
      <w:r w:rsidR="004C6EBC" w:rsidRPr="004C6EBC">
        <w:rPr>
          <w:color w:val="000000"/>
          <w:sz w:val="26"/>
          <w:szCs w:val="26"/>
        </w:rPr>
        <w:t xml:space="preserve"> реестра инв</w:t>
      </w:r>
      <w:r w:rsidR="004C6EBC" w:rsidRPr="004C6EBC">
        <w:rPr>
          <w:color w:val="000000"/>
          <w:sz w:val="26"/>
          <w:szCs w:val="26"/>
        </w:rPr>
        <w:t>е</w:t>
      </w:r>
      <w:r w:rsidR="004C6EBC" w:rsidRPr="004C6EBC">
        <w:rPr>
          <w:color w:val="000000"/>
          <w:sz w:val="26"/>
          <w:szCs w:val="26"/>
        </w:rPr>
        <w:t xml:space="preserve">стиционных проектов </w:t>
      </w:r>
      <w:r>
        <w:rPr>
          <w:color w:val="000000"/>
          <w:sz w:val="26"/>
          <w:szCs w:val="26"/>
        </w:rPr>
        <w:t>района</w:t>
      </w:r>
      <w:r w:rsidR="004C6EBC" w:rsidRPr="004C6EBC">
        <w:rPr>
          <w:color w:val="000000"/>
          <w:sz w:val="26"/>
          <w:szCs w:val="26"/>
        </w:rPr>
        <w:t>.</w:t>
      </w:r>
    </w:p>
    <w:p w:rsidR="004C6EBC" w:rsidRPr="004C6EBC" w:rsidRDefault="00532AF0" w:rsidP="004C6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C6EBC" w:rsidRPr="004C6E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проводит м</w:t>
      </w:r>
      <w:r w:rsidR="004C6EBC" w:rsidRPr="004C6EBC">
        <w:rPr>
          <w:color w:val="000000"/>
          <w:sz w:val="26"/>
          <w:szCs w:val="26"/>
        </w:rPr>
        <w:t xml:space="preserve">ониторинг показателей инвестиционной деятельности в </w:t>
      </w:r>
      <w:r>
        <w:rPr>
          <w:color w:val="000000"/>
          <w:sz w:val="26"/>
          <w:szCs w:val="26"/>
        </w:rPr>
        <w:t>районе;</w:t>
      </w:r>
    </w:p>
    <w:p w:rsidR="004C6EBC" w:rsidRDefault="00532AF0" w:rsidP="004C6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C6EBC" w:rsidRPr="004C6E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="004C6EBC" w:rsidRPr="004C6EBC">
        <w:rPr>
          <w:color w:val="000000"/>
          <w:sz w:val="26"/>
          <w:szCs w:val="26"/>
        </w:rPr>
        <w:t>существл</w:t>
      </w:r>
      <w:r w:rsidR="00693E7C">
        <w:rPr>
          <w:color w:val="000000"/>
          <w:sz w:val="26"/>
          <w:szCs w:val="26"/>
        </w:rPr>
        <w:t>яет</w:t>
      </w:r>
      <w:r w:rsidR="004C6EBC" w:rsidRPr="004C6EBC">
        <w:rPr>
          <w:color w:val="000000"/>
          <w:sz w:val="26"/>
          <w:szCs w:val="26"/>
        </w:rPr>
        <w:t xml:space="preserve"> ины</w:t>
      </w:r>
      <w:r w:rsidR="00693E7C">
        <w:rPr>
          <w:color w:val="000000"/>
          <w:sz w:val="26"/>
          <w:szCs w:val="26"/>
        </w:rPr>
        <w:t>е</w:t>
      </w:r>
      <w:r w:rsidR="004C6EBC" w:rsidRPr="004C6EBC">
        <w:rPr>
          <w:color w:val="000000"/>
          <w:sz w:val="26"/>
          <w:szCs w:val="26"/>
        </w:rPr>
        <w:t xml:space="preserve"> функци</w:t>
      </w:r>
      <w:r w:rsidR="00693E7C">
        <w:rPr>
          <w:color w:val="000000"/>
          <w:sz w:val="26"/>
          <w:szCs w:val="26"/>
        </w:rPr>
        <w:t>и</w:t>
      </w:r>
      <w:r w:rsidR="004C6EBC" w:rsidRPr="004C6EBC">
        <w:rPr>
          <w:color w:val="000000"/>
          <w:sz w:val="26"/>
          <w:szCs w:val="26"/>
        </w:rPr>
        <w:t xml:space="preserve"> в сфере инвестиционной политики.</w:t>
      </w:r>
    </w:p>
    <w:p w:rsidR="00532AF0" w:rsidRDefault="00532AF0" w:rsidP="004C6E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2.11. </w:t>
      </w:r>
      <w:r w:rsidRPr="00655FD2">
        <w:rPr>
          <w:sz w:val="26"/>
          <w:szCs w:val="26"/>
        </w:rPr>
        <w:t xml:space="preserve">По вопросам </w:t>
      </w:r>
      <w:r w:rsidR="001C57FC" w:rsidRPr="00191DE4">
        <w:rPr>
          <w:sz w:val="26"/>
          <w:szCs w:val="26"/>
        </w:rPr>
        <w:t>труда и социального партнерства</w:t>
      </w:r>
      <w:r w:rsidRPr="00386939">
        <w:rPr>
          <w:sz w:val="26"/>
          <w:szCs w:val="26"/>
        </w:rPr>
        <w:t xml:space="preserve"> Управление</w:t>
      </w:r>
      <w:r w:rsidRPr="00655FD2">
        <w:rPr>
          <w:sz w:val="26"/>
          <w:szCs w:val="26"/>
        </w:rPr>
        <w:t>:</w:t>
      </w:r>
    </w:p>
    <w:p w:rsidR="001C57FC" w:rsidRDefault="001C57FC" w:rsidP="001C57FC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 о</w:t>
      </w:r>
      <w:r>
        <w:rPr>
          <w:rFonts w:eastAsia="Times New Roman"/>
          <w:sz w:val="26"/>
          <w:szCs w:val="26"/>
        </w:rPr>
        <w:t>беспеч</w:t>
      </w:r>
      <w:r>
        <w:rPr>
          <w:sz w:val="26"/>
          <w:szCs w:val="26"/>
        </w:rPr>
        <w:t>ивает</w:t>
      </w:r>
      <w:r>
        <w:rPr>
          <w:rFonts w:eastAsia="Times New Roman"/>
          <w:sz w:val="26"/>
          <w:szCs w:val="26"/>
        </w:rPr>
        <w:t xml:space="preserve"> в районе реализаци</w:t>
      </w:r>
      <w:r>
        <w:rPr>
          <w:sz w:val="26"/>
          <w:szCs w:val="26"/>
        </w:rPr>
        <w:t>ю</w:t>
      </w:r>
      <w:r>
        <w:rPr>
          <w:rFonts w:eastAsia="Times New Roman"/>
          <w:sz w:val="26"/>
          <w:szCs w:val="26"/>
        </w:rPr>
        <w:t xml:space="preserve"> государственной политики в сфере социал</w:t>
      </w:r>
      <w:r>
        <w:rPr>
          <w:rFonts w:eastAsia="Times New Roman"/>
          <w:sz w:val="26"/>
          <w:szCs w:val="26"/>
        </w:rPr>
        <w:t>ь</w:t>
      </w:r>
      <w:r>
        <w:rPr>
          <w:rFonts w:eastAsia="Times New Roman"/>
          <w:sz w:val="26"/>
          <w:szCs w:val="26"/>
        </w:rPr>
        <w:t>но-трудовых отношений, формирование системы управления процессами труда, пра</w:t>
      </w:r>
      <w:r>
        <w:rPr>
          <w:rFonts w:eastAsia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>тическая реализация мер, направленных на повышение уровня жизни населения района, соблюдение трудовых и соц</w:t>
      </w:r>
      <w:r>
        <w:rPr>
          <w:sz w:val="26"/>
          <w:szCs w:val="26"/>
        </w:rPr>
        <w:t>иальных прав работающих граждан;</w:t>
      </w:r>
    </w:p>
    <w:p w:rsidR="001C57FC" w:rsidRDefault="001C57FC" w:rsidP="001C57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предпринимает меры </w:t>
      </w:r>
      <w:r w:rsidR="00191DE4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п</w:t>
      </w:r>
      <w:r w:rsidRPr="002C417B">
        <w:rPr>
          <w:rFonts w:eastAsia="Times New Roman"/>
          <w:sz w:val="26"/>
          <w:szCs w:val="26"/>
        </w:rPr>
        <w:t>овыш</w:t>
      </w:r>
      <w:r>
        <w:rPr>
          <w:sz w:val="26"/>
          <w:szCs w:val="26"/>
        </w:rPr>
        <w:t>ения:</w:t>
      </w:r>
      <w:r w:rsidRPr="002C417B">
        <w:rPr>
          <w:rFonts w:eastAsia="Times New Roman"/>
          <w:sz w:val="26"/>
          <w:szCs w:val="26"/>
        </w:rPr>
        <w:t xml:space="preserve"> </w:t>
      </w:r>
    </w:p>
    <w:p w:rsidR="001C57FC" w:rsidRPr="001C57FC" w:rsidRDefault="001C57FC" w:rsidP="001C57FC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1C57FC">
        <w:rPr>
          <w:rFonts w:eastAsia="Times New Roman"/>
          <w:sz w:val="26"/>
          <w:szCs w:val="26"/>
        </w:rPr>
        <w:t>эффективности социального партнерства и коллективно-договорного регул</w:t>
      </w:r>
      <w:r w:rsidRPr="001C57FC">
        <w:rPr>
          <w:rFonts w:eastAsia="Times New Roman"/>
          <w:sz w:val="26"/>
          <w:szCs w:val="26"/>
        </w:rPr>
        <w:t>и</w:t>
      </w:r>
      <w:r w:rsidRPr="001C57FC">
        <w:rPr>
          <w:rFonts w:eastAsia="Times New Roman"/>
          <w:sz w:val="26"/>
          <w:szCs w:val="26"/>
        </w:rPr>
        <w:t>рования трудовых отношений, предотвращение трудовых споров</w:t>
      </w:r>
      <w:r w:rsidRPr="001C57FC">
        <w:rPr>
          <w:sz w:val="26"/>
          <w:szCs w:val="26"/>
        </w:rPr>
        <w:t>;</w:t>
      </w:r>
    </w:p>
    <w:p w:rsidR="001C57FC" w:rsidRPr="001C57FC" w:rsidRDefault="001C57FC" w:rsidP="001C57FC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1C57FC">
        <w:rPr>
          <w:rFonts w:eastAsia="Times New Roman"/>
          <w:sz w:val="26"/>
          <w:szCs w:val="26"/>
        </w:rPr>
        <w:t>уровня жизни населения района, соблюдение трудовых и социальных прав и гарантий работающих граждан</w:t>
      </w:r>
      <w:r w:rsidRPr="001C57FC">
        <w:rPr>
          <w:sz w:val="26"/>
          <w:szCs w:val="26"/>
        </w:rPr>
        <w:t>;</w:t>
      </w:r>
    </w:p>
    <w:p w:rsidR="001C57FC" w:rsidRPr="002C417B" w:rsidRDefault="001C57FC" w:rsidP="001C57FC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 осуществляет и</w:t>
      </w:r>
      <w:r w:rsidRPr="002C417B">
        <w:rPr>
          <w:rFonts w:eastAsia="Times New Roman"/>
          <w:sz w:val="26"/>
          <w:szCs w:val="26"/>
        </w:rPr>
        <w:t>нформирование предприятий и организаций по вопросам рег</w:t>
      </w:r>
      <w:r w:rsidRPr="002C417B">
        <w:rPr>
          <w:rFonts w:eastAsia="Times New Roman"/>
          <w:sz w:val="26"/>
          <w:szCs w:val="26"/>
        </w:rPr>
        <w:t>у</w:t>
      </w:r>
      <w:r w:rsidRPr="002C417B">
        <w:rPr>
          <w:rFonts w:eastAsia="Times New Roman"/>
          <w:sz w:val="26"/>
          <w:szCs w:val="26"/>
        </w:rPr>
        <w:t>лирования социально-трудовых отношений</w:t>
      </w:r>
      <w:r>
        <w:rPr>
          <w:sz w:val="26"/>
          <w:szCs w:val="26"/>
        </w:rPr>
        <w:t>;</w:t>
      </w:r>
    </w:p>
    <w:p w:rsidR="001C57FC" w:rsidRPr="002C417B" w:rsidRDefault="001C57FC" w:rsidP="001C57FC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 осуществляет м</w:t>
      </w:r>
      <w:r w:rsidRPr="002C417B">
        <w:rPr>
          <w:rFonts w:eastAsia="Times New Roman"/>
          <w:sz w:val="26"/>
          <w:szCs w:val="26"/>
        </w:rPr>
        <w:t>етодическ</w:t>
      </w:r>
      <w:r>
        <w:rPr>
          <w:sz w:val="26"/>
          <w:szCs w:val="26"/>
        </w:rPr>
        <w:t>ую</w:t>
      </w:r>
      <w:r w:rsidRPr="002C417B">
        <w:rPr>
          <w:rFonts w:eastAsia="Times New Roman"/>
          <w:sz w:val="26"/>
          <w:szCs w:val="26"/>
        </w:rPr>
        <w:t xml:space="preserve"> и практическ</w:t>
      </w:r>
      <w:r>
        <w:rPr>
          <w:sz w:val="26"/>
          <w:szCs w:val="26"/>
        </w:rPr>
        <w:t>ую</w:t>
      </w:r>
      <w:r w:rsidRPr="002C417B">
        <w:rPr>
          <w:rFonts w:eastAsia="Times New Roman"/>
          <w:sz w:val="26"/>
          <w:szCs w:val="26"/>
        </w:rPr>
        <w:t xml:space="preserve"> помощь работодателям в разработке и реализации мероприятий по созданию здоровых и безопасных условий труда, сниж</w:t>
      </w:r>
      <w:r w:rsidRPr="002C417B">
        <w:rPr>
          <w:rFonts w:eastAsia="Times New Roman"/>
          <w:sz w:val="26"/>
          <w:szCs w:val="26"/>
        </w:rPr>
        <w:t>е</w:t>
      </w:r>
      <w:r w:rsidRPr="002C417B">
        <w:rPr>
          <w:rFonts w:eastAsia="Times New Roman"/>
          <w:sz w:val="26"/>
          <w:szCs w:val="26"/>
        </w:rPr>
        <w:t>нию травматизма и профессиональной заболеваемости, развитию системы социального партнерства на локальном уровне</w:t>
      </w:r>
      <w:r>
        <w:rPr>
          <w:sz w:val="26"/>
          <w:szCs w:val="26"/>
        </w:rPr>
        <w:t>;</w:t>
      </w:r>
    </w:p>
    <w:p w:rsidR="001C57FC" w:rsidRPr="00973212" w:rsidRDefault="001C57FC" w:rsidP="001C57FC">
      <w:pPr>
        <w:ind w:firstLine="708"/>
        <w:jc w:val="both"/>
        <w:rPr>
          <w:rFonts w:eastAsia="Times New Roman"/>
          <w:spacing w:val="-6"/>
          <w:sz w:val="26"/>
          <w:szCs w:val="26"/>
        </w:rPr>
      </w:pPr>
      <w:r>
        <w:rPr>
          <w:sz w:val="26"/>
          <w:szCs w:val="26"/>
        </w:rPr>
        <w:t>- о</w:t>
      </w:r>
      <w:r w:rsidRPr="002C417B">
        <w:rPr>
          <w:rFonts w:eastAsia="Times New Roman"/>
          <w:sz w:val="26"/>
          <w:szCs w:val="26"/>
        </w:rPr>
        <w:t>беспеч</w:t>
      </w:r>
      <w:r>
        <w:rPr>
          <w:sz w:val="26"/>
          <w:szCs w:val="26"/>
        </w:rPr>
        <w:t>ивает</w:t>
      </w:r>
      <w:r w:rsidRPr="002C417B">
        <w:rPr>
          <w:rFonts w:eastAsia="Times New Roman"/>
          <w:sz w:val="26"/>
          <w:szCs w:val="26"/>
        </w:rPr>
        <w:t xml:space="preserve"> взаимодейств</w:t>
      </w:r>
      <w:r>
        <w:rPr>
          <w:rFonts w:eastAsia="Times New Roman"/>
          <w:sz w:val="26"/>
          <w:szCs w:val="26"/>
        </w:rPr>
        <w:t>и</w:t>
      </w:r>
      <w:r>
        <w:rPr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 xml:space="preserve"> А</w:t>
      </w:r>
      <w:r w:rsidRPr="002C417B">
        <w:rPr>
          <w:rFonts w:eastAsia="Times New Roman"/>
          <w:sz w:val="26"/>
          <w:szCs w:val="26"/>
        </w:rPr>
        <w:t xml:space="preserve">дминистрации района с предпринимательским </w:t>
      </w:r>
      <w:r w:rsidRPr="00973212">
        <w:rPr>
          <w:rFonts w:eastAsia="Times New Roman"/>
          <w:spacing w:val="-6"/>
          <w:sz w:val="26"/>
          <w:szCs w:val="26"/>
        </w:rPr>
        <w:t>сообществом и привлечение его к участию в социально-экономическом развитии района</w:t>
      </w:r>
      <w:r>
        <w:rPr>
          <w:spacing w:val="-6"/>
          <w:sz w:val="26"/>
          <w:szCs w:val="26"/>
        </w:rPr>
        <w:t>;</w:t>
      </w:r>
    </w:p>
    <w:p w:rsidR="001C57FC" w:rsidRPr="002C417B" w:rsidRDefault="001C57FC" w:rsidP="001C57FC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 о</w:t>
      </w:r>
      <w:r w:rsidRPr="002C417B">
        <w:rPr>
          <w:rFonts w:eastAsia="Times New Roman"/>
          <w:sz w:val="26"/>
          <w:szCs w:val="26"/>
        </w:rPr>
        <w:t>беспеч</w:t>
      </w:r>
      <w:r w:rsidR="00693E7C">
        <w:rPr>
          <w:sz w:val="26"/>
          <w:szCs w:val="26"/>
        </w:rPr>
        <w:t>ивает</w:t>
      </w:r>
      <w:r w:rsidRPr="002C417B">
        <w:rPr>
          <w:rFonts w:eastAsia="Times New Roman"/>
          <w:sz w:val="26"/>
          <w:szCs w:val="26"/>
        </w:rPr>
        <w:t xml:space="preserve"> взаимодействи</w:t>
      </w:r>
      <w:r w:rsidR="00693E7C">
        <w:rPr>
          <w:sz w:val="26"/>
          <w:szCs w:val="26"/>
        </w:rPr>
        <w:t>е</w:t>
      </w:r>
      <w:r w:rsidRPr="002C417B">
        <w:rPr>
          <w:rFonts w:eastAsia="Times New Roman"/>
          <w:sz w:val="26"/>
          <w:szCs w:val="26"/>
        </w:rPr>
        <w:t xml:space="preserve"> между муниципальными органами власти района, объединениями работодателей и профсоюзов, иными общественными объединениями при принятии решений в сфере регулирования социально-трудовых отношений</w:t>
      </w:r>
      <w:r>
        <w:rPr>
          <w:sz w:val="26"/>
          <w:szCs w:val="26"/>
        </w:rPr>
        <w:t>;</w:t>
      </w:r>
    </w:p>
    <w:p w:rsidR="001C57FC" w:rsidRPr="002C417B" w:rsidRDefault="001C57FC" w:rsidP="001C57FC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 о</w:t>
      </w:r>
      <w:r w:rsidRPr="002C417B">
        <w:rPr>
          <w:rFonts w:eastAsia="Times New Roman"/>
          <w:sz w:val="26"/>
          <w:szCs w:val="26"/>
        </w:rPr>
        <w:t>каз</w:t>
      </w:r>
      <w:r w:rsidR="00693E7C">
        <w:rPr>
          <w:sz w:val="26"/>
          <w:szCs w:val="26"/>
        </w:rPr>
        <w:t>ывает</w:t>
      </w:r>
      <w:r w:rsidRPr="002C417B">
        <w:rPr>
          <w:rFonts w:eastAsia="Times New Roman"/>
          <w:sz w:val="26"/>
          <w:szCs w:val="26"/>
        </w:rPr>
        <w:t xml:space="preserve"> методическ</w:t>
      </w:r>
      <w:r w:rsidR="00693E7C">
        <w:rPr>
          <w:sz w:val="26"/>
          <w:szCs w:val="26"/>
        </w:rPr>
        <w:t>ую</w:t>
      </w:r>
      <w:r w:rsidRPr="002C417B">
        <w:rPr>
          <w:rFonts w:eastAsia="Times New Roman"/>
          <w:sz w:val="26"/>
          <w:szCs w:val="26"/>
        </w:rPr>
        <w:t xml:space="preserve"> помощ</w:t>
      </w:r>
      <w:r w:rsidR="00693E7C">
        <w:rPr>
          <w:sz w:val="26"/>
          <w:szCs w:val="26"/>
        </w:rPr>
        <w:t>ь</w:t>
      </w:r>
      <w:r w:rsidRPr="002C417B">
        <w:rPr>
          <w:rFonts w:eastAsia="Times New Roman"/>
          <w:sz w:val="26"/>
          <w:szCs w:val="26"/>
        </w:rPr>
        <w:t xml:space="preserve"> организациям внебюджетного сектора экон</w:t>
      </w:r>
      <w:r w:rsidRPr="002C417B">
        <w:rPr>
          <w:rFonts w:eastAsia="Times New Roman"/>
          <w:sz w:val="26"/>
          <w:szCs w:val="26"/>
        </w:rPr>
        <w:t>о</w:t>
      </w:r>
      <w:r w:rsidRPr="002C417B">
        <w:rPr>
          <w:rFonts w:eastAsia="Times New Roman"/>
          <w:sz w:val="26"/>
          <w:szCs w:val="26"/>
        </w:rPr>
        <w:t>мики в осуществлении тарифного регулирования оплаты труда работников на основе социального партнерства, в разработке механизмов, стимулирующих рост заработной платы.</w:t>
      </w:r>
    </w:p>
    <w:p w:rsidR="001C57FC" w:rsidRPr="00693E7C" w:rsidRDefault="001C57FC" w:rsidP="001C57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93E7C">
        <w:rPr>
          <w:sz w:val="26"/>
          <w:szCs w:val="26"/>
        </w:rPr>
        <w:t>- осуществл</w:t>
      </w:r>
      <w:r w:rsidR="00693E7C" w:rsidRPr="00693E7C">
        <w:rPr>
          <w:sz w:val="26"/>
          <w:szCs w:val="26"/>
        </w:rPr>
        <w:t>яет</w:t>
      </w:r>
      <w:r w:rsidRPr="00693E7C">
        <w:rPr>
          <w:sz w:val="26"/>
          <w:szCs w:val="26"/>
        </w:rPr>
        <w:t xml:space="preserve"> ины</w:t>
      </w:r>
      <w:r w:rsidR="00693E7C" w:rsidRPr="00693E7C">
        <w:rPr>
          <w:sz w:val="26"/>
          <w:szCs w:val="26"/>
        </w:rPr>
        <w:t>е</w:t>
      </w:r>
      <w:r w:rsidRPr="00693E7C">
        <w:rPr>
          <w:sz w:val="26"/>
          <w:szCs w:val="26"/>
        </w:rPr>
        <w:t xml:space="preserve"> функц</w:t>
      </w:r>
      <w:r w:rsidR="00693E7C" w:rsidRPr="00693E7C">
        <w:rPr>
          <w:sz w:val="26"/>
          <w:szCs w:val="26"/>
        </w:rPr>
        <w:t>ии</w:t>
      </w:r>
      <w:r w:rsidRPr="00693E7C">
        <w:rPr>
          <w:sz w:val="26"/>
          <w:szCs w:val="26"/>
        </w:rPr>
        <w:t xml:space="preserve"> в сфере </w:t>
      </w:r>
      <w:r w:rsidR="00693E7C" w:rsidRPr="00693E7C">
        <w:rPr>
          <w:sz w:val="26"/>
          <w:szCs w:val="26"/>
        </w:rPr>
        <w:t>труда и социального партнерства</w:t>
      </w:r>
      <w:r w:rsidRPr="00693E7C">
        <w:rPr>
          <w:sz w:val="26"/>
          <w:szCs w:val="26"/>
        </w:rPr>
        <w:t>.</w:t>
      </w:r>
    </w:p>
    <w:p w:rsidR="00867C02" w:rsidRPr="00655FD2" w:rsidRDefault="00772D60" w:rsidP="00805298">
      <w:pPr>
        <w:shd w:val="clear" w:color="auto" w:fill="FFFFFF"/>
        <w:tabs>
          <w:tab w:val="left" w:pos="1166"/>
        </w:tabs>
        <w:ind w:left="710"/>
        <w:rPr>
          <w:sz w:val="26"/>
          <w:szCs w:val="26"/>
        </w:rPr>
      </w:pPr>
      <w:r w:rsidRPr="00655FD2">
        <w:rPr>
          <w:sz w:val="26"/>
          <w:szCs w:val="26"/>
        </w:rPr>
        <w:t>2.</w:t>
      </w:r>
      <w:r w:rsidR="003C0CB0">
        <w:rPr>
          <w:sz w:val="26"/>
          <w:szCs w:val="26"/>
        </w:rPr>
        <w:t>1</w:t>
      </w:r>
      <w:r w:rsidR="002A7F0E">
        <w:rPr>
          <w:sz w:val="26"/>
          <w:szCs w:val="26"/>
        </w:rPr>
        <w:t>2</w:t>
      </w:r>
      <w:r w:rsidRPr="00655FD2">
        <w:rPr>
          <w:sz w:val="26"/>
          <w:szCs w:val="26"/>
        </w:rPr>
        <w:t>.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Осуществляет другие функции в соответствии с настоящим Положением:</w:t>
      </w:r>
    </w:p>
    <w:p w:rsidR="00867C02" w:rsidRPr="00655FD2" w:rsidRDefault="00772D60" w:rsidP="00805298">
      <w:pPr>
        <w:numPr>
          <w:ilvl w:val="0"/>
          <w:numId w:val="11"/>
        </w:numPr>
        <w:shd w:val="clear" w:color="auto" w:fill="FFFFFF"/>
        <w:tabs>
          <w:tab w:val="left" w:pos="878"/>
        </w:tabs>
        <w:ind w:right="5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ежегодно формирует прогноз объемов продукции, закупаемой для муниципаль</w:t>
      </w:r>
      <w:r w:rsidRPr="00655FD2">
        <w:rPr>
          <w:rFonts w:eastAsia="Times New Roman"/>
          <w:sz w:val="26"/>
          <w:szCs w:val="26"/>
        </w:rPr>
        <w:softHyphen/>
        <w:t>ных нужд;</w:t>
      </w:r>
    </w:p>
    <w:p w:rsidR="00867C02" w:rsidRPr="00655FD2" w:rsidRDefault="00772D60" w:rsidP="00805298">
      <w:pPr>
        <w:numPr>
          <w:ilvl w:val="0"/>
          <w:numId w:val="2"/>
        </w:numPr>
        <w:shd w:val="clear" w:color="auto" w:fill="FFFFFF"/>
        <w:tabs>
          <w:tab w:val="left" w:pos="854"/>
        </w:tabs>
        <w:ind w:right="24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осуществляет анализ использования лимитов потребления электроэнергии, угля, ГСМ и средств</w:t>
      </w:r>
      <w:r w:rsidR="00655FD2" w:rsidRPr="00655FD2">
        <w:rPr>
          <w:rFonts w:eastAsia="Times New Roman"/>
          <w:sz w:val="26"/>
          <w:szCs w:val="26"/>
        </w:rPr>
        <w:t xml:space="preserve"> по статье «Связь» бюджетными </w:t>
      </w:r>
      <w:r w:rsidRPr="00655FD2">
        <w:rPr>
          <w:rFonts w:eastAsia="Times New Roman"/>
          <w:sz w:val="26"/>
          <w:szCs w:val="26"/>
        </w:rPr>
        <w:t>учреждениями района и поселениями;</w:t>
      </w:r>
    </w:p>
    <w:p w:rsidR="00867C02" w:rsidRPr="00655FD2" w:rsidRDefault="00772D60" w:rsidP="00805298">
      <w:pPr>
        <w:numPr>
          <w:ilvl w:val="0"/>
          <w:numId w:val="2"/>
        </w:numPr>
        <w:shd w:val="clear" w:color="auto" w:fill="FFFFFF"/>
        <w:tabs>
          <w:tab w:val="left" w:pos="854"/>
        </w:tabs>
        <w:ind w:right="10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осуществляет иные функции в соответствии с Уставом муниципального образо</w:t>
      </w:r>
      <w:r w:rsidRPr="00655FD2">
        <w:rPr>
          <w:rFonts w:eastAsia="Times New Roman"/>
          <w:sz w:val="26"/>
          <w:szCs w:val="26"/>
        </w:rPr>
        <w:softHyphen/>
        <w:t>вания Бурлинский район Алтайского края, распоряжениями главы рай</w:t>
      </w:r>
      <w:r w:rsidRPr="00655FD2">
        <w:rPr>
          <w:rFonts w:eastAsia="Times New Roman"/>
          <w:sz w:val="26"/>
          <w:szCs w:val="26"/>
        </w:rPr>
        <w:softHyphen/>
        <w:t>она, настоящим Положением.</w:t>
      </w:r>
    </w:p>
    <w:p w:rsidR="00867C02" w:rsidRPr="00655FD2" w:rsidRDefault="00772D60" w:rsidP="00805298">
      <w:pPr>
        <w:shd w:val="clear" w:color="auto" w:fill="FFFFFF"/>
        <w:tabs>
          <w:tab w:val="left" w:pos="1315"/>
        </w:tabs>
        <w:ind w:right="10"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2.1</w:t>
      </w:r>
      <w:r w:rsidR="002A7F0E">
        <w:rPr>
          <w:sz w:val="26"/>
          <w:szCs w:val="26"/>
        </w:rPr>
        <w:t>3</w:t>
      </w:r>
      <w:r w:rsidRPr="00655FD2">
        <w:rPr>
          <w:sz w:val="26"/>
          <w:szCs w:val="26"/>
        </w:rPr>
        <w:t>.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По вопросу организации и осуществления</w:t>
      </w:r>
      <w:r w:rsidR="00655FD2" w:rsidRPr="00655FD2">
        <w:rPr>
          <w:rFonts w:eastAsia="Times New Roman"/>
          <w:sz w:val="26"/>
          <w:szCs w:val="26"/>
        </w:rPr>
        <w:t xml:space="preserve"> </w:t>
      </w:r>
      <w:proofErr w:type="gramStart"/>
      <w:r w:rsidR="00655FD2" w:rsidRPr="00655FD2">
        <w:rPr>
          <w:rFonts w:eastAsia="Times New Roman"/>
          <w:sz w:val="26"/>
          <w:szCs w:val="26"/>
        </w:rPr>
        <w:t>мониторинга эффективности дея</w:t>
      </w:r>
      <w:r w:rsidR="00655FD2" w:rsidRPr="00655FD2">
        <w:rPr>
          <w:rFonts w:eastAsia="Times New Roman"/>
          <w:sz w:val="26"/>
          <w:szCs w:val="26"/>
        </w:rPr>
        <w:softHyphen/>
      </w:r>
      <w:r w:rsidRPr="00655FD2">
        <w:rPr>
          <w:rFonts w:eastAsia="Times New Roman"/>
          <w:sz w:val="26"/>
          <w:szCs w:val="26"/>
        </w:rPr>
        <w:t>тельности органов местного самоуправления</w:t>
      </w:r>
      <w:proofErr w:type="gramEnd"/>
      <w:r w:rsidRPr="00655FD2">
        <w:rPr>
          <w:rFonts w:eastAsia="Times New Roman"/>
          <w:sz w:val="26"/>
          <w:szCs w:val="26"/>
        </w:rPr>
        <w:t xml:space="preserve"> Бурлинск</w:t>
      </w:r>
      <w:r w:rsidR="00655FD2" w:rsidRPr="00655FD2">
        <w:rPr>
          <w:rFonts w:eastAsia="Times New Roman"/>
          <w:sz w:val="26"/>
          <w:szCs w:val="26"/>
        </w:rPr>
        <w:t>ого района Управление подготав</w:t>
      </w:r>
      <w:r w:rsidR="00655FD2" w:rsidRPr="00655FD2">
        <w:rPr>
          <w:rFonts w:eastAsia="Times New Roman"/>
          <w:sz w:val="26"/>
          <w:szCs w:val="26"/>
        </w:rPr>
        <w:softHyphen/>
      </w:r>
      <w:r w:rsidRPr="00655FD2">
        <w:rPr>
          <w:rFonts w:eastAsia="Times New Roman"/>
          <w:sz w:val="26"/>
          <w:szCs w:val="26"/>
        </w:rPr>
        <w:t>ливает доклады о достигнутых значений показателей для оценки эффективн</w:t>
      </w:r>
      <w:r w:rsidR="00655FD2" w:rsidRPr="00655FD2">
        <w:rPr>
          <w:rFonts w:eastAsia="Times New Roman"/>
          <w:sz w:val="26"/>
          <w:szCs w:val="26"/>
        </w:rPr>
        <w:t>ости дея</w:t>
      </w:r>
      <w:r w:rsidR="00655FD2" w:rsidRPr="00655FD2">
        <w:rPr>
          <w:rFonts w:eastAsia="Times New Roman"/>
          <w:sz w:val="26"/>
          <w:szCs w:val="26"/>
        </w:rPr>
        <w:softHyphen/>
      </w:r>
      <w:r w:rsidRPr="00655FD2">
        <w:rPr>
          <w:rFonts w:eastAsia="Times New Roman"/>
          <w:sz w:val="26"/>
          <w:szCs w:val="26"/>
        </w:rPr>
        <w:t>тельности органов местного самоуправления за отчет</w:t>
      </w:r>
      <w:r w:rsidR="00655FD2" w:rsidRPr="00655FD2">
        <w:rPr>
          <w:rFonts w:eastAsia="Times New Roman"/>
          <w:sz w:val="26"/>
          <w:szCs w:val="26"/>
        </w:rPr>
        <w:t>ный год и их планируемых значе</w:t>
      </w:r>
      <w:r w:rsidR="00655FD2" w:rsidRPr="00655FD2">
        <w:rPr>
          <w:rFonts w:eastAsia="Times New Roman"/>
          <w:sz w:val="26"/>
          <w:szCs w:val="26"/>
        </w:rPr>
        <w:softHyphen/>
      </w:r>
      <w:r w:rsidRPr="00655FD2">
        <w:rPr>
          <w:rFonts w:eastAsia="Times New Roman"/>
          <w:sz w:val="26"/>
          <w:szCs w:val="26"/>
        </w:rPr>
        <w:t>ниях на 3-х летний период.</w:t>
      </w:r>
    </w:p>
    <w:p w:rsidR="00655FD2" w:rsidRPr="00655FD2" w:rsidRDefault="00655FD2" w:rsidP="00805298">
      <w:pPr>
        <w:shd w:val="clear" w:color="auto" w:fill="FFFFFF"/>
        <w:ind w:right="14"/>
        <w:jc w:val="center"/>
        <w:rPr>
          <w:b/>
          <w:bCs/>
          <w:sz w:val="26"/>
          <w:szCs w:val="26"/>
        </w:rPr>
      </w:pPr>
    </w:p>
    <w:p w:rsidR="00867C02" w:rsidRPr="00655FD2" w:rsidRDefault="00772D60" w:rsidP="00805298">
      <w:pPr>
        <w:shd w:val="clear" w:color="auto" w:fill="FFFFFF"/>
        <w:ind w:right="14"/>
        <w:jc w:val="center"/>
        <w:rPr>
          <w:sz w:val="26"/>
          <w:szCs w:val="26"/>
        </w:rPr>
      </w:pPr>
      <w:r w:rsidRPr="00655FD2">
        <w:rPr>
          <w:b/>
          <w:bCs/>
          <w:sz w:val="26"/>
          <w:szCs w:val="26"/>
        </w:rPr>
        <w:t xml:space="preserve">III. </w:t>
      </w:r>
      <w:r w:rsidRPr="00655FD2">
        <w:rPr>
          <w:rFonts w:eastAsia="Times New Roman"/>
          <w:b/>
          <w:bCs/>
          <w:sz w:val="26"/>
          <w:szCs w:val="26"/>
        </w:rPr>
        <w:t>Права Управления</w:t>
      </w:r>
    </w:p>
    <w:p w:rsidR="00867C02" w:rsidRPr="00655FD2" w:rsidRDefault="00772D60" w:rsidP="00805298">
      <w:pPr>
        <w:shd w:val="clear" w:color="auto" w:fill="FFFFFF"/>
        <w:ind w:right="10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Управление по экономическому развитию, имущественным и земельным отноше</w:t>
      </w:r>
      <w:r w:rsidRPr="00655FD2">
        <w:rPr>
          <w:rFonts w:eastAsia="Times New Roman"/>
          <w:sz w:val="26"/>
          <w:szCs w:val="26"/>
        </w:rPr>
        <w:softHyphen/>
        <w:t>ниям Администрации района имеет право:</w:t>
      </w:r>
    </w:p>
    <w:p w:rsidR="00867C02" w:rsidRPr="00655FD2" w:rsidRDefault="00772D60" w:rsidP="00805298">
      <w:pPr>
        <w:numPr>
          <w:ilvl w:val="0"/>
          <w:numId w:val="12"/>
        </w:numPr>
        <w:shd w:val="clear" w:color="auto" w:fill="FFFFFF"/>
        <w:tabs>
          <w:tab w:val="left" w:pos="1176"/>
        </w:tabs>
        <w:ind w:right="5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Получать от статистических органов, комитетов, объединений, предприятий и организаций, расположенных на территории района, независимо от подчиненности, собственности и организационно-правовой формы, информ</w:t>
      </w:r>
      <w:r w:rsidR="006E4442">
        <w:rPr>
          <w:rFonts w:eastAsia="Times New Roman"/>
          <w:sz w:val="26"/>
          <w:szCs w:val="26"/>
        </w:rPr>
        <w:t>ацию по вопросам, входя</w:t>
      </w:r>
      <w:r w:rsidR="006E4442">
        <w:rPr>
          <w:rFonts w:eastAsia="Times New Roman"/>
          <w:sz w:val="26"/>
          <w:szCs w:val="26"/>
        </w:rPr>
        <w:softHyphen/>
        <w:t xml:space="preserve">щим в </w:t>
      </w:r>
      <w:r w:rsidRPr="00655FD2">
        <w:rPr>
          <w:rFonts w:eastAsia="Times New Roman"/>
          <w:sz w:val="26"/>
          <w:szCs w:val="26"/>
        </w:rPr>
        <w:t>компетен</w:t>
      </w:r>
      <w:r w:rsidR="006E4442">
        <w:rPr>
          <w:rFonts w:eastAsia="Times New Roman"/>
          <w:sz w:val="26"/>
          <w:szCs w:val="26"/>
        </w:rPr>
        <w:t xml:space="preserve">цию </w:t>
      </w:r>
      <w:r w:rsidRPr="00655FD2">
        <w:rPr>
          <w:rFonts w:eastAsia="Times New Roman"/>
          <w:sz w:val="26"/>
          <w:szCs w:val="26"/>
        </w:rPr>
        <w:t>Управления.</w:t>
      </w:r>
    </w:p>
    <w:p w:rsidR="00867C02" w:rsidRPr="00655FD2" w:rsidRDefault="00772D60" w:rsidP="00805298">
      <w:pPr>
        <w:numPr>
          <w:ilvl w:val="0"/>
          <w:numId w:val="12"/>
        </w:numPr>
        <w:shd w:val="clear" w:color="auto" w:fill="FFFFFF"/>
        <w:tabs>
          <w:tab w:val="left" w:pos="1176"/>
        </w:tabs>
        <w:ind w:right="14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Запрашивать информацию от руководителей органов Администрации района, предприятий, организаций, а также органов местного самоуправления по вопросам, вхо</w:t>
      </w:r>
      <w:r w:rsidRPr="00655FD2">
        <w:rPr>
          <w:rFonts w:eastAsia="Times New Roman"/>
          <w:sz w:val="26"/>
          <w:szCs w:val="26"/>
        </w:rPr>
        <w:softHyphen/>
        <w:t>дящим в компетенцию Управления.</w:t>
      </w:r>
    </w:p>
    <w:p w:rsidR="00867C02" w:rsidRPr="00655FD2" w:rsidRDefault="00772D60" w:rsidP="00805298">
      <w:pPr>
        <w:numPr>
          <w:ilvl w:val="0"/>
          <w:numId w:val="12"/>
        </w:numPr>
        <w:shd w:val="clear" w:color="auto" w:fill="FFFFFF"/>
        <w:tabs>
          <w:tab w:val="left" w:pos="1176"/>
        </w:tabs>
        <w:ind w:right="10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Направлять предприятиям и организациям всех форм собственности, незави</w:t>
      </w:r>
      <w:r w:rsidRPr="00655FD2">
        <w:rPr>
          <w:rFonts w:eastAsia="Times New Roman"/>
          <w:sz w:val="26"/>
          <w:szCs w:val="26"/>
        </w:rPr>
        <w:softHyphen/>
        <w:t>симо от их ведомственной принадлежности, предложения по координации их совмест</w:t>
      </w:r>
      <w:r w:rsidRPr="00655FD2">
        <w:rPr>
          <w:rFonts w:eastAsia="Times New Roman"/>
          <w:sz w:val="26"/>
          <w:szCs w:val="26"/>
        </w:rPr>
        <w:softHyphen/>
        <w:t>ной деятельности, сбалансированности развития производственной и социальной сфер ра</w:t>
      </w:r>
      <w:r w:rsidRPr="00655FD2">
        <w:rPr>
          <w:rFonts w:eastAsia="Times New Roman"/>
          <w:sz w:val="26"/>
          <w:szCs w:val="26"/>
        </w:rPr>
        <w:t>й</w:t>
      </w:r>
      <w:r w:rsidRPr="00655FD2">
        <w:rPr>
          <w:rFonts w:eastAsia="Times New Roman"/>
          <w:sz w:val="26"/>
          <w:szCs w:val="26"/>
        </w:rPr>
        <w:t>она.</w:t>
      </w:r>
    </w:p>
    <w:p w:rsidR="00867C02" w:rsidRPr="00655FD2" w:rsidRDefault="00772D60" w:rsidP="00805298">
      <w:pPr>
        <w:numPr>
          <w:ilvl w:val="0"/>
          <w:numId w:val="12"/>
        </w:numPr>
        <w:shd w:val="clear" w:color="auto" w:fill="FFFFFF"/>
        <w:tabs>
          <w:tab w:val="left" w:pos="1176"/>
        </w:tabs>
        <w:ind w:right="10"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lastRenderedPageBreak/>
        <w:t>Вносить предложения по стимулированию предпринимательской деятельно</w:t>
      </w:r>
      <w:r w:rsidRPr="00655FD2">
        <w:rPr>
          <w:rFonts w:eastAsia="Times New Roman"/>
          <w:sz w:val="26"/>
          <w:szCs w:val="26"/>
        </w:rPr>
        <w:softHyphen/>
        <w:t>сти в районе с</w:t>
      </w:r>
      <w:r w:rsidR="00532AF0">
        <w:rPr>
          <w:rFonts w:eastAsia="Times New Roman"/>
          <w:sz w:val="26"/>
          <w:szCs w:val="26"/>
        </w:rPr>
        <w:t xml:space="preserve"> использованием экономических </w:t>
      </w:r>
      <w:r w:rsidRPr="00655FD2">
        <w:rPr>
          <w:rFonts w:eastAsia="Times New Roman"/>
          <w:sz w:val="26"/>
          <w:szCs w:val="26"/>
        </w:rPr>
        <w:t>регуляторов.</w:t>
      </w:r>
    </w:p>
    <w:p w:rsidR="00867C02" w:rsidRPr="00191DE4" w:rsidRDefault="00772D60" w:rsidP="00191DE4">
      <w:pPr>
        <w:pStyle w:val="a3"/>
        <w:numPr>
          <w:ilvl w:val="1"/>
          <w:numId w:val="1"/>
        </w:numPr>
        <w:shd w:val="clear" w:color="auto" w:fill="FFFFFF"/>
        <w:tabs>
          <w:tab w:val="left" w:pos="1276"/>
          <w:tab w:val="left" w:pos="1418"/>
        </w:tabs>
        <w:ind w:left="0" w:right="5" w:firstLine="710"/>
        <w:jc w:val="both"/>
        <w:rPr>
          <w:rFonts w:eastAsia="Times New Roman"/>
          <w:sz w:val="26"/>
          <w:szCs w:val="26"/>
        </w:rPr>
      </w:pPr>
      <w:r w:rsidRPr="00191DE4">
        <w:rPr>
          <w:rFonts w:eastAsia="Times New Roman"/>
          <w:sz w:val="26"/>
          <w:szCs w:val="26"/>
        </w:rPr>
        <w:t>Проводить экономические семин</w:t>
      </w:r>
      <w:r w:rsidR="00655FD2" w:rsidRPr="00191DE4">
        <w:rPr>
          <w:rFonts w:eastAsia="Times New Roman"/>
          <w:sz w:val="26"/>
          <w:szCs w:val="26"/>
        </w:rPr>
        <w:t xml:space="preserve">ары, производственные совещания </w:t>
      </w:r>
      <w:r w:rsidRPr="00191DE4">
        <w:rPr>
          <w:rFonts w:eastAsia="Times New Roman"/>
          <w:sz w:val="26"/>
          <w:szCs w:val="26"/>
        </w:rPr>
        <w:t>с пр</w:t>
      </w:r>
      <w:r w:rsidRPr="00191DE4">
        <w:rPr>
          <w:rFonts w:eastAsia="Times New Roman"/>
          <w:sz w:val="26"/>
          <w:szCs w:val="26"/>
        </w:rPr>
        <w:t>и</w:t>
      </w:r>
      <w:r w:rsidRPr="00191DE4">
        <w:rPr>
          <w:rFonts w:eastAsia="Times New Roman"/>
          <w:sz w:val="26"/>
          <w:szCs w:val="26"/>
        </w:rPr>
        <w:t>глашением необходимых должностных лиц и сп</w:t>
      </w:r>
      <w:r w:rsidR="00655FD2" w:rsidRPr="00191DE4">
        <w:rPr>
          <w:rFonts w:eastAsia="Times New Roman"/>
          <w:sz w:val="26"/>
          <w:szCs w:val="26"/>
        </w:rPr>
        <w:t>ециалистов по вопросам, находя</w:t>
      </w:r>
      <w:r w:rsidR="00655FD2" w:rsidRPr="00191DE4">
        <w:rPr>
          <w:rFonts w:eastAsia="Times New Roman"/>
          <w:sz w:val="26"/>
          <w:szCs w:val="26"/>
        </w:rPr>
        <w:softHyphen/>
      </w:r>
      <w:r w:rsidRPr="00191DE4">
        <w:rPr>
          <w:rFonts w:eastAsia="Times New Roman"/>
          <w:sz w:val="26"/>
          <w:szCs w:val="26"/>
        </w:rPr>
        <w:t>щимся в ведении Управления.</w:t>
      </w:r>
    </w:p>
    <w:p w:rsidR="00191DE4" w:rsidRPr="00191DE4" w:rsidRDefault="00191DE4" w:rsidP="00191DE4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firstLine="710"/>
        <w:jc w:val="both"/>
        <w:rPr>
          <w:rFonts w:eastAsia="Times New Roman"/>
          <w:sz w:val="26"/>
          <w:szCs w:val="26"/>
        </w:rPr>
      </w:pPr>
      <w:r w:rsidRPr="00191DE4">
        <w:rPr>
          <w:rFonts w:eastAsia="Times New Roman"/>
          <w:sz w:val="26"/>
          <w:szCs w:val="26"/>
        </w:rPr>
        <w:t>Проводить проверки по вопросам:</w:t>
      </w:r>
    </w:p>
    <w:p w:rsidR="00191DE4" w:rsidRPr="00191DE4" w:rsidRDefault="00191DE4" w:rsidP="00191DE4">
      <w:pPr>
        <w:pStyle w:val="a3"/>
        <w:numPr>
          <w:ilvl w:val="2"/>
          <w:numId w:val="1"/>
        </w:numPr>
        <w:tabs>
          <w:tab w:val="left" w:pos="1276"/>
          <w:tab w:val="left" w:pos="1418"/>
        </w:tabs>
        <w:ind w:left="0" w:firstLine="71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р</w:t>
      </w:r>
      <w:r w:rsidRPr="00191DE4">
        <w:rPr>
          <w:rFonts w:eastAsia="Times New Roman"/>
          <w:sz w:val="26"/>
          <w:szCs w:val="26"/>
        </w:rPr>
        <w:t>еализации трудового законодательства и иных нормативных правовых а</w:t>
      </w:r>
      <w:r w:rsidRPr="00191DE4">
        <w:rPr>
          <w:rFonts w:eastAsia="Times New Roman"/>
          <w:sz w:val="26"/>
          <w:szCs w:val="26"/>
        </w:rPr>
        <w:t>к</w:t>
      </w:r>
      <w:r w:rsidRPr="00191DE4">
        <w:rPr>
          <w:rFonts w:eastAsia="Times New Roman"/>
          <w:sz w:val="26"/>
          <w:szCs w:val="26"/>
        </w:rPr>
        <w:t>тов, содержащих нормы трудового права, руководителями подведомственных орган</w:t>
      </w:r>
      <w:r w:rsidRPr="00191DE4">
        <w:rPr>
          <w:rFonts w:eastAsia="Times New Roman"/>
          <w:sz w:val="26"/>
          <w:szCs w:val="26"/>
        </w:rPr>
        <w:t>и</w:t>
      </w:r>
      <w:r w:rsidRPr="00191DE4">
        <w:rPr>
          <w:rFonts w:eastAsia="Times New Roman"/>
          <w:sz w:val="26"/>
          <w:szCs w:val="26"/>
        </w:rPr>
        <w:t>заций;</w:t>
      </w:r>
    </w:p>
    <w:p w:rsidR="00191DE4" w:rsidRPr="00191DE4" w:rsidRDefault="00191DE4" w:rsidP="00191DE4">
      <w:pPr>
        <w:pStyle w:val="a3"/>
        <w:numPr>
          <w:ilvl w:val="2"/>
          <w:numId w:val="1"/>
        </w:numPr>
        <w:tabs>
          <w:tab w:val="left" w:pos="1276"/>
          <w:tab w:val="left" w:pos="1418"/>
        </w:tabs>
        <w:ind w:left="0" w:firstLine="71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с</w:t>
      </w:r>
      <w:r w:rsidRPr="00191DE4">
        <w:rPr>
          <w:rFonts w:eastAsia="Times New Roman"/>
          <w:sz w:val="26"/>
          <w:szCs w:val="26"/>
        </w:rPr>
        <w:t>облюдения положений трудовых договоров (контрактов) с руководителями муниципальных унитарных предприятий и учреждений.</w:t>
      </w:r>
    </w:p>
    <w:p w:rsidR="00655FD2" w:rsidRPr="00655FD2" w:rsidRDefault="00655FD2" w:rsidP="00805298">
      <w:pPr>
        <w:shd w:val="clear" w:color="auto" w:fill="FFFFFF"/>
        <w:tabs>
          <w:tab w:val="left" w:pos="1402"/>
        </w:tabs>
        <w:ind w:right="5" w:firstLine="710"/>
        <w:jc w:val="both"/>
        <w:rPr>
          <w:sz w:val="26"/>
          <w:szCs w:val="26"/>
        </w:rPr>
      </w:pPr>
    </w:p>
    <w:p w:rsidR="00867C02" w:rsidRPr="00655FD2" w:rsidRDefault="00772D60" w:rsidP="00805298">
      <w:pPr>
        <w:shd w:val="clear" w:color="auto" w:fill="FFFFFF"/>
        <w:ind w:right="19"/>
        <w:jc w:val="center"/>
        <w:rPr>
          <w:sz w:val="26"/>
          <w:szCs w:val="26"/>
        </w:rPr>
      </w:pPr>
      <w:r w:rsidRPr="00655FD2">
        <w:rPr>
          <w:b/>
          <w:bCs/>
          <w:sz w:val="26"/>
          <w:szCs w:val="26"/>
        </w:rPr>
        <w:t xml:space="preserve">IV. </w:t>
      </w:r>
      <w:r w:rsidRPr="00655FD2">
        <w:rPr>
          <w:rFonts w:eastAsia="Times New Roman"/>
          <w:b/>
          <w:bCs/>
          <w:sz w:val="26"/>
          <w:szCs w:val="26"/>
        </w:rPr>
        <w:t>О</w:t>
      </w:r>
      <w:r w:rsidR="00655FD2" w:rsidRPr="00655FD2">
        <w:rPr>
          <w:rFonts w:eastAsia="Times New Roman"/>
          <w:b/>
          <w:bCs/>
          <w:sz w:val="26"/>
          <w:szCs w:val="26"/>
        </w:rPr>
        <w:t xml:space="preserve">рганизационная деятельность </w:t>
      </w:r>
      <w:r w:rsidRPr="00655FD2">
        <w:rPr>
          <w:rFonts w:eastAsia="Times New Roman"/>
          <w:b/>
          <w:bCs/>
          <w:sz w:val="26"/>
          <w:szCs w:val="26"/>
        </w:rPr>
        <w:t>Управления</w:t>
      </w:r>
    </w:p>
    <w:p w:rsidR="00867C02" w:rsidRPr="00655FD2" w:rsidRDefault="00772D60" w:rsidP="00805298">
      <w:pPr>
        <w:numPr>
          <w:ilvl w:val="0"/>
          <w:numId w:val="13"/>
        </w:numPr>
        <w:shd w:val="clear" w:color="auto" w:fill="FFFFFF"/>
        <w:tabs>
          <w:tab w:val="left" w:pos="1166"/>
        </w:tabs>
        <w:ind w:firstLine="710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Управление   возглавляет   начальник   Управления.   Начальник Упра</w:t>
      </w:r>
      <w:r w:rsidRPr="00655FD2">
        <w:rPr>
          <w:rFonts w:eastAsia="Times New Roman"/>
          <w:sz w:val="26"/>
          <w:szCs w:val="26"/>
        </w:rPr>
        <w:t>в</w:t>
      </w:r>
      <w:r w:rsidRPr="00655FD2">
        <w:rPr>
          <w:rFonts w:eastAsia="Times New Roman"/>
          <w:sz w:val="26"/>
          <w:szCs w:val="26"/>
        </w:rPr>
        <w:t>ления на</w:t>
      </w:r>
      <w:r w:rsidRPr="00655FD2">
        <w:rPr>
          <w:rFonts w:eastAsia="Times New Roman"/>
          <w:sz w:val="26"/>
          <w:szCs w:val="26"/>
        </w:rPr>
        <w:softHyphen/>
        <w:t>значается на должность и освобождается от должности главой района.</w:t>
      </w:r>
    </w:p>
    <w:p w:rsidR="00867C02" w:rsidRPr="00655FD2" w:rsidRDefault="006E4442" w:rsidP="00805298">
      <w:pPr>
        <w:numPr>
          <w:ilvl w:val="0"/>
          <w:numId w:val="13"/>
        </w:numPr>
        <w:shd w:val="clear" w:color="auto" w:fill="FFFFFF"/>
        <w:tabs>
          <w:tab w:val="left" w:pos="1166"/>
        </w:tabs>
        <w:ind w:left="71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состав </w:t>
      </w:r>
      <w:r w:rsidR="00772D60" w:rsidRPr="00655FD2">
        <w:rPr>
          <w:rFonts w:eastAsia="Times New Roman"/>
          <w:sz w:val="26"/>
          <w:szCs w:val="26"/>
        </w:rPr>
        <w:t>Управления входят:</w:t>
      </w:r>
    </w:p>
    <w:p w:rsidR="00867C02" w:rsidRPr="00655FD2" w:rsidRDefault="00772D60" w:rsidP="00805298">
      <w:pPr>
        <w:shd w:val="clear" w:color="auto" w:fill="FFFFFF"/>
        <w:tabs>
          <w:tab w:val="left" w:pos="854"/>
        </w:tabs>
        <w:ind w:left="710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отдел по экономическому развитию и предпринимательству;</w:t>
      </w:r>
    </w:p>
    <w:p w:rsidR="00867C02" w:rsidRPr="00655FD2" w:rsidRDefault="00772D60" w:rsidP="00805298">
      <w:pPr>
        <w:shd w:val="clear" w:color="auto" w:fill="FFFFFF"/>
        <w:tabs>
          <w:tab w:val="left" w:pos="926"/>
        </w:tabs>
        <w:ind w:left="710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отдел по имуществу и земельным отношениям.</w:t>
      </w:r>
    </w:p>
    <w:p w:rsidR="00867C02" w:rsidRPr="00655FD2" w:rsidRDefault="00772D60" w:rsidP="00C87019">
      <w:pPr>
        <w:shd w:val="clear" w:color="auto" w:fill="FFFFFF"/>
        <w:ind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Состав работников отделов формируется согласно штатному расписанию и фонду оплаты труда.</w:t>
      </w:r>
    </w:p>
    <w:p w:rsidR="00867C02" w:rsidRPr="00655FD2" w:rsidRDefault="00772D60" w:rsidP="00C87019">
      <w:pPr>
        <w:shd w:val="clear" w:color="auto" w:fill="FFFFFF"/>
        <w:ind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На период отсутствия начальника Управления его з</w:t>
      </w:r>
      <w:r w:rsidR="00C87019">
        <w:rPr>
          <w:rFonts w:eastAsia="Times New Roman"/>
          <w:sz w:val="26"/>
          <w:szCs w:val="26"/>
        </w:rPr>
        <w:t xml:space="preserve">амещает один из начальников </w:t>
      </w:r>
      <w:r w:rsidRPr="00655FD2">
        <w:rPr>
          <w:rFonts w:eastAsia="Times New Roman"/>
          <w:sz w:val="26"/>
          <w:szCs w:val="26"/>
        </w:rPr>
        <w:t>отделов.</w:t>
      </w:r>
    </w:p>
    <w:p w:rsidR="00867C02" w:rsidRPr="00655FD2" w:rsidRDefault="00772D60" w:rsidP="00C87019">
      <w:pPr>
        <w:shd w:val="clear" w:color="auto" w:fill="FFFFFF"/>
        <w:ind w:left="773"/>
        <w:jc w:val="both"/>
        <w:rPr>
          <w:sz w:val="26"/>
          <w:szCs w:val="26"/>
        </w:rPr>
      </w:pPr>
      <w:r w:rsidRPr="00655FD2">
        <w:rPr>
          <w:sz w:val="26"/>
          <w:szCs w:val="26"/>
        </w:rPr>
        <w:t xml:space="preserve">4.3. </w:t>
      </w:r>
      <w:r w:rsidRPr="00655FD2">
        <w:rPr>
          <w:rFonts w:eastAsia="Times New Roman"/>
          <w:sz w:val="26"/>
          <w:szCs w:val="26"/>
        </w:rPr>
        <w:t>Начальник Управления:</w:t>
      </w:r>
    </w:p>
    <w:p w:rsidR="00867C02" w:rsidRPr="00655FD2" w:rsidRDefault="00772D60" w:rsidP="00655FD2">
      <w:pPr>
        <w:numPr>
          <w:ilvl w:val="0"/>
          <w:numId w:val="5"/>
        </w:numPr>
        <w:shd w:val="clear" w:color="auto" w:fill="FFFFFF"/>
        <w:tabs>
          <w:tab w:val="left" w:pos="850"/>
        </w:tabs>
        <w:ind w:left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руководит деятельностью Управления;</w:t>
      </w:r>
    </w:p>
    <w:p w:rsidR="00867C02" w:rsidRPr="00655FD2" w:rsidRDefault="006E4442" w:rsidP="00655FD2">
      <w:pPr>
        <w:numPr>
          <w:ilvl w:val="0"/>
          <w:numId w:val="5"/>
        </w:numPr>
        <w:shd w:val="clear" w:color="auto" w:fill="FFFFFF"/>
        <w:tabs>
          <w:tab w:val="left" w:pos="850"/>
        </w:tabs>
        <w:ind w:left="7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осуществляет руководство </w:t>
      </w:r>
      <w:r w:rsidR="00772D60" w:rsidRPr="00655FD2">
        <w:rPr>
          <w:rFonts w:eastAsia="Times New Roman"/>
          <w:sz w:val="26"/>
          <w:szCs w:val="26"/>
        </w:rPr>
        <w:t>Управлением на основе единоначалия;</w:t>
      </w:r>
    </w:p>
    <w:p w:rsidR="00867C02" w:rsidRPr="00655FD2" w:rsidRDefault="00772D60" w:rsidP="00655FD2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несет персональную ответственность за выполнение возложенных на Управле</w:t>
      </w:r>
      <w:r w:rsidRPr="00655FD2">
        <w:rPr>
          <w:rFonts w:eastAsia="Times New Roman"/>
          <w:sz w:val="26"/>
          <w:szCs w:val="26"/>
        </w:rPr>
        <w:softHyphen/>
        <w:t>ние   функций и задач;</w:t>
      </w:r>
    </w:p>
    <w:p w:rsidR="00867C02" w:rsidRPr="00655FD2" w:rsidRDefault="00772D60" w:rsidP="00655FD2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распределяет обязанности между</w:t>
      </w:r>
      <w:r w:rsidR="00655FD2" w:rsidRPr="00655FD2">
        <w:rPr>
          <w:rFonts w:eastAsia="Times New Roman"/>
          <w:sz w:val="26"/>
          <w:szCs w:val="26"/>
        </w:rPr>
        <w:t xml:space="preserve"> работниками </w:t>
      </w:r>
      <w:r w:rsidRPr="00655FD2">
        <w:rPr>
          <w:rFonts w:eastAsia="Times New Roman"/>
          <w:sz w:val="26"/>
          <w:szCs w:val="26"/>
        </w:rPr>
        <w:t>Управления, определяет з</w:t>
      </w:r>
      <w:r w:rsidR="00655FD2" w:rsidRPr="00655FD2">
        <w:rPr>
          <w:rFonts w:eastAsia="Times New Roman"/>
          <w:sz w:val="26"/>
          <w:szCs w:val="26"/>
        </w:rPr>
        <w:t>а</w:t>
      </w:r>
      <w:r w:rsidRPr="00655FD2">
        <w:rPr>
          <w:rFonts w:eastAsia="Times New Roman"/>
          <w:sz w:val="26"/>
          <w:szCs w:val="26"/>
        </w:rPr>
        <w:t>дачи управления</w:t>
      </w:r>
      <w:r w:rsidR="00655FD2" w:rsidRPr="00655FD2">
        <w:rPr>
          <w:rFonts w:eastAsia="Times New Roman"/>
          <w:sz w:val="26"/>
          <w:szCs w:val="26"/>
        </w:rPr>
        <w:t xml:space="preserve"> и отделов, входящих в состав </w:t>
      </w:r>
      <w:r w:rsidRPr="00655FD2">
        <w:rPr>
          <w:rFonts w:eastAsia="Times New Roman"/>
          <w:sz w:val="26"/>
          <w:szCs w:val="26"/>
        </w:rPr>
        <w:t>Управления;</w:t>
      </w:r>
    </w:p>
    <w:p w:rsidR="00867C02" w:rsidRPr="00655FD2" w:rsidRDefault="00772D60" w:rsidP="00655FD2">
      <w:pPr>
        <w:shd w:val="clear" w:color="auto" w:fill="FFFFFF"/>
        <w:tabs>
          <w:tab w:val="left" w:pos="979"/>
        </w:tabs>
        <w:ind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-</w:t>
      </w:r>
      <w:r w:rsidRPr="00655FD2">
        <w:rPr>
          <w:sz w:val="26"/>
          <w:szCs w:val="26"/>
        </w:rPr>
        <w:tab/>
      </w:r>
      <w:r w:rsidR="00655FD2" w:rsidRPr="00655FD2">
        <w:rPr>
          <w:rFonts w:eastAsia="Times New Roman"/>
          <w:sz w:val="26"/>
          <w:szCs w:val="26"/>
        </w:rPr>
        <w:t xml:space="preserve">устанавливает </w:t>
      </w:r>
      <w:r w:rsidRPr="00655FD2">
        <w:rPr>
          <w:rFonts w:eastAsia="Times New Roman"/>
          <w:sz w:val="26"/>
          <w:szCs w:val="26"/>
        </w:rPr>
        <w:t>правила</w:t>
      </w:r>
      <w:r w:rsidR="00655FD2" w:rsidRPr="00655FD2">
        <w:rPr>
          <w:rFonts w:eastAsia="Times New Roman"/>
          <w:sz w:val="26"/>
          <w:szCs w:val="26"/>
        </w:rPr>
        <w:t xml:space="preserve"> внутреннего трудового распорядка в </w:t>
      </w:r>
      <w:r w:rsidRPr="00655FD2">
        <w:rPr>
          <w:rFonts w:eastAsia="Times New Roman"/>
          <w:sz w:val="26"/>
          <w:szCs w:val="26"/>
        </w:rPr>
        <w:t>соответствии</w:t>
      </w:r>
      <w:r w:rsidR="00655FD2" w:rsidRPr="00655FD2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с правилами внутрен</w:t>
      </w:r>
      <w:r w:rsidR="00655FD2" w:rsidRPr="00655FD2">
        <w:rPr>
          <w:rFonts w:eastAsia="Times New Roman"/>
          <w:sz w:val="26"/>
          <w:szCs w:val="26"/>
        </w:rPr>
        <w:t xml:space="preserve">него распорядка Администрации </w:t>
      </w:r>
      <w:r w:rsidRPr="00655FD2">
        <w:rPr>
          <w:rFonts w:eastAsia="Times New Roman"/>
          <w:sz w:val="26"/>
          <w:szCs w:val="26"/>
        </w:rPr>
        <w:t>района;</w:t>
      </w:r>
    </w:p>
    <w:p w:rsidR="00867C02" w:rsidRPr="00655FD2" w:rsidRDefault="00772D60" w:rsidP="00655FD2">
      <w:pPr>
        <w:numPr>
          <w:ilvl w:val="0"/>
          <w:numId w:val="14"/>
        </w:numPr>
        <w:shd w:val="clear" w:color="auto" w:fill="FFFFFF"/>
        <w:tabs>
          <w:tab w:val="left" w:pos="864"/>
        </w:tabs>
        <w:ind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назначает на должность работников и освобождает от должности по согласова</w:t>
      </w:r>
      <w:r w:rsidRPr="00655FD2">
        <w:rPr>
          <w:rFonts w:eastAsia="Times New Roman"/>
          <w:sz w:val="26"/>
          <w:szCs w:val="26"/>
        </w:rPr>
        <w:softHyphen/>
        <w:t>нию с главой района;</w:t>
      </w:r>
    </w:p>
    <w:p w:rsidR="00867C02" w:rsidRPr="00655FD2" w:rsidRDefault="00772D60" w:rsidP="00655FD2">
      <w:pPr>
        <w:numPr>
          <w:ilvl w:val="0"/>
          <w:numId w:val="14"/>
        </w:numPr>
        <w:shd w:val="clear" w:color="auto" w:fill="FFFFFF"/>
        <w:tabs>
          <w:tab w:val="left" w:pos="864"/>
        </w:tabs>
        <w:ind w:firstLine="710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представляет интересы Управления в суде и других инстанциях, подписывает от имени Управления договоры, соглашения, другие гражданско-правовые документы;</w:t>
      </w:r>
    </w:p>
    <w:p w:rsidR="00867C02" w:rsidRPr="00655FD2" w:rsidRDefault="00C233EE" w:rsidP="00655FD2">
      <w:pPr>
        <w:shd w:val="clear" w:color="auto" w:fill="FFFFFF"/>
        <w:tabs>
          <w:tab w:val="left" w:pos="696"/>
        </w:tabs>
        <w:ind w:right="14" w:firstLine="4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 </w:t>
      </w:r>
      <w:r w:rsidR="00772D60" w:rsidRPr="00655FD2">
        <w:rPr>
          <w:rFonts w:eastAsia="Times New Roman"/>
          <w:sz w:val="26"/>
          <w:szCs w:val="26"/>
        </w:rPr>
        <w:t>распоряжается в соответствии с действующим законодательством имуществом</w:t>
      </w:r>
      <w:r w:rsidR="00655FD2" w:rsidRPr="00655FD2">
        <w:rPr>
          <w:rFonts w:eastAsia="Times New Roman"/>
          <w:sz w:val="26"/>
          <w:szCs w:val="26"/>
        </w:rPr>
        <w:t xml:space="preserve"> </w:t>
      </w:r>
      <w:r w:rsidR="00772D60" w:rsidRPr="00655FD2">
        <w:rPr>
          <w:rFonts w:eastAsia="Times New Roman"/>
          <w:sz w:val="26"/>
          <w:szCs w:val="26"/>
        </w:rPr>
        <w:t>и средствами, находящимися в оперативном управлении Управления;</w:t>
      </w:r>
    </w:p>
    <w:p w:rsidR="00867C02" w:rsidRPr="00655FD2" w:rsidRDefault="00C233EE" w:rsidP="00C233EE">
      <w:pPr>
        <w:shd w:val="clear" w:color="auto" w:fill="FFFFFF"/>
        <w:tabs>
          <w:tab w:val="left" w:pos="619"/>
        </w:tabs>
        <w:ind w:left="475" w:right="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- </w:t>
      </w:r>
      <w:r w:rsidR="00772D60" w:rsidRPr="00655FD2">
        <w:rPr>
          <w:rFonts w:eastAsia="Times New Roman"/>
          <w:sz w:val="26"/>
          <w:szCs w:val="26"/>
        </w:rPr>
        <w:t>открывает и закрывает в банках расчетные и иные счета, совершает по ним оп</w:t>
      </w:r>
      <w:r w:rsidR="00772D60" w:rsidRPr="00655FD2">
        <w:rPr>
          <w:rFonts w:eastAsia="Times New Roman"/>
          <w:sz w:val="26"/>
          <w:szCs w:val="26"/>
        </w:rPr>
        <w:t>е</w:t>
      </w:r>
      <w:r w:rsidR="00772D60" w:rsidRPr="00655FD2">
        <w:rPr>
          <w:rFonts w:eastAsia="Times New Roman"/>
          <w:sz w:val="26"/>
          <w:szCs w:val="26"/>
        </w:rPr>
        <w:t>рации,</w:t>
      </w:r>
      <w:r w:rsidR="00655FD2" w:rsidRPr="00655FD2">
        <w:rPr>
          <w:rFonts w:eastAsia="Times New Roman"/>
          <w:sz w:val="26"/>
          <w:szCs w:val="26"/>
        </w:rPr>
        <w:t xml:space="preserve"> </w:t>
      </w:r>
      <w:r w:rsidR="00772D60" w:rsidRPr="00655FD2">
        <w:rPr>
          <w:rFonts w:eastAsia="Times New Roman"/>
          <w:sz w:val="26"/>
          <w:szCs w:val="26"/>
        </w:rPr>
        <w:t>подписывает финансовые документы;</w:t>
      </w:r>
    </w:p>
    <w:p w:rsidR="00867C02" w:rsidRPr="00655FD2" w:rsidRDefault="00C233EE" w:rsidP="00C233EE">
      <w:pPr>
        <w:shd w:val="clear" w:color="auto" w:fill="FFFFFF"/>
        <w:tabs>
          <w:tab w:val="left" w:pos="619"/>
        </w:tabs>
        <w:ind w:left="47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- </w:t>
      </w:r>
      <w:r w:rsidR="00772D60" w:rsidRPr="00655FD2">
        <w:rPr>
          <w:rFonts w:eastAsia="Times New Roman"/>
          <w:sz w:val="26"/>
          <w:szCs w:val="26"/>
        </w:rPr>
        <w:t>обеспечивает соблюдение финансовой и учетной дисциплины;</w:t>
      </w:r>
    </w:p>
    <w:p w:rsidR="00867C02" w:rsidRPr="00655FD2" w:rsidRDefault="00961D83" w:rsidP="00655FD2">
      <w:pPr>
        <w:shd w:val="clear" w:color="auto" w:fill="FFFFFF"/>
        <w:tabs>
          <w:tab w:val="left" w:pos="710"/>
        </w:tabs>
        <w:ind w:right="10" w:firstLine="51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72D60" w:rsidRPr="00655FD2">
        <w:rPr>
          <w:rFonts w:eastAsia="Times New Roman"/>
          <w:sz w:val="26"/>
          <w:szCs w:val="26"/>
        </w:rPr>
        <w:t>вносит предложения главе рай</w:t>
      </w:r>
      <w:r w:rsidR="00655FD2" w:rsidRPr="00655FD2">
        <w:rPr>
          <w:rFonts w:eastAsia="Times New Roman"/>
          <w:sz w:val="26"/>
          <w:szCs w:val="26"/>
        </w:rPr>
        <w:t xml:space="preserve">она о создании, реорганизации и </w:t>
      </w:r>
      <w:r w:rsidR="00772D60" w:rsidRPr="00655FD2">
        <w:rPr>
          <w:rFonts w:eastAsia="Times New Roman"/>
          <w:sz w:val="26"/>
          <w:szCs w:val="26"/>
        </w:rPr>
        <w:t>ликвидации м</w:t>
      </w:r>
      <w:r w:rsidR="00772D60" w:rsidRPr="00655FD2">
        <w:rPr>
          <w:rFonts w:eastAsia="Times New Roman"/>
          <w:sz w:val="26"/>
          <w:szCs w:val="26"/>
        </w:rPr>
        <w:t>у</w:t>
      </w:r>
      <w:r w:rsidR="00772D60" w:rsidRPr="00655FD2">
        <w:rPr>
          <w:rFonts w:eastAsia="Times New Roman"/>
          <w:sz w:val="26"/>
          <w:szCs w:val="26"/>
        </w:rPr>
        <w:t>ниципальных унитарных предприятий и муници</w:t>
      </w:r>
      <w:r w:rsidR="00655FD2" w:rsidRPr="00655FD2">
        <w:rPr>
          <w:rFonts w:eastAsia="Times New Roman"/>
          <w:sz w:val="26"/>
          <w:szCs w:val="26"/>
        </w:rPr>
        <w:t>пальных учреждений со</w:t>
      </w:r>
      <w:r w:rsidR="00655FD2" w:rsidRPr="00655FD2">
        <w:rPr>
          <w:rFonts w:eastAsia="Times New Roman"/>
          <w:sz w:val="26"/>
          <w:szCs w:val="26"/>
        </w:rPr>
        <w:softHyphen/>
      </w:r>
      <w:r w:rsidR="00772D60" w:rsidRPr="00655FD2">
        <w:rPr>
          <w:rFonts w:eastAsia="Times New Roman"/>
          <w:sz w:val="26"/>
          <w:szCs w:val="26"/>
        </w:rPr>
        <w:t>гласно закон</w:t>
      </w:r>
      <w:r w:rsidR="00772D60" w:rsidRPr="00655FD2">
        <w:rPr>
          <w:rFonts w:eastAsia="Times New Roman"/>
          <w:sz w:val="26"/>
          <w:szCs w:val="26"/>
        </w:rPr>
        <w:t>о</w:t>
      </w:r>
      <w:r w:rsidR="00772D60" w:rsidRPr="00655FD2">
        <w:rPr>
          <w:rFonts w:eastAsia="Times New Roman"/>
          <w:sz w:val="26"/>
          <w:szCs w:val="26"/>
        </w:rPr>
        <w:t>дательству Российской Федерации;</w:t>
      </w:r>
    </w:p>
    <w:p w:rsidR="00867C02" w:rsidRPr="00655FD2" w:rsidRDefault="00961D83" w:rsidP="00655FD2">
      <w:pPr>
        <w:shd w:val="clear" w:color="auto" w:fill="FFFFFF"/>
        <w:tabs>
          <w:tab w:val="left" w:pos="643"/>
        </w:tabs>
        <w:ind w:right="5" w:firstLine="5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72D60" w:rsidRPr="00655FD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72D60" w:rsidRPr="00655FD2">
        <w:rPr>
          <w:rFonts w:eastAsia="Times New Roman"/>
          <w:sz w:val="26"/>
          <w:szCs w:val="26"/>
        </w:rPr>
        <w:t>в пределах своей компетенции издает приказы и распоряжения, обязательные для ис</w:t>
      </w:r>
      <w:r w:rsidR="00772D60" w:rsidRPr="00655FD2">
        <w:rPr>
          <w:rFonts w:eastAsia="Times New Roman"/>
          <w:sz w:val="26"/>
          <w:szCs w:val="26"/>
        </w:rPr>
        <w:softHyphen/>
        <w:t>полнения работниками Управления, всеми муниципальными унитарными предпр</w:t>
      </w:r>
      <w:r w:rsidR="00772D60" w:rsidRPr="00655FD2">
        <w:rPr>
          <w:rFonts w:eastAsia="Times New Roman"/>
          <w:sz w:val="26"/>
          <w:szCs w:val="26"/>
        </w:rPr>
        <w:t>и</w:t>
      </w:r>
      <w:r w:rsidR="00772D60" w:rsidRPr="00655FD2">
        <w:rPr>
          <w:rFonts w:eastAsia="Times New Roman"/>
          <w:sz w:val="26"/>
          <w:szCs w:val="26"/>
        </w:rPr>
        <w:t>ятия</w:t>
      </w:r>
      <w:r w:rsidR="00772D60" w:rsidRPr="00655FD2">
        <w:rPr>
          <w:rFonts w:eastAsia="Times New Roman"/>
          <w:sz w:val="26"/>
          <w:szCs w:val="26"/>
        </w:rPr>
        <w:softHyphen/>
        <w:t>ми, муниципальными учреждениями и координирует их исполнение;</w:t>
      </w:r>
    </w:p>
    <w:p w:rsidR="00867C02" w:rsidRPr="00655FD2" w:rsidRDefault="00961D83" w:rsidP="00655FD2">
      <w:pPr>
        <w:shd w:val="clear" w:color="auto" w:fill="FFFFFF"/>
        <w:ind w:right="14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72D60" w:rsidRPr="00655FD2">
        <w:rPr>
          <w:sz w:val="26"/>
          <w:szCs w:val="26"/>
        </w:rPr>
        <w:t xml:space="preserve">- </w:t>
      </w:r>
      <w:r w:rsidR="00772D60" w:rsidRPr="00655FD2">
        <w:rPr>
          <w:rFonts w:eastAsia="Times New Roman"/>
          <w:sz w:val="26"/>
          <w:szCs w:val="26"/>
        </w:rPr>
        <w:t>по вопросам организации деятельности Управления, применения норм Тру</w:t>
      </w:r>
      <w:r w:rsidR="006E4442">
        <w:rPr>
          <w:rFonts w:eastAsia="Times New Roman"/>
          <w:sz w:val="26"/>
          <w:szCs w:val="26"/>
        </w:rPr>
        <w:t>дово</w:t>
      </w:r>
      <w:r w:rsidR="006E4442">
        <w:rPr>
          <w:rFonts w:eastAsia="Times New Roman"/>
          <w:sz w:val="26"/>
          <w:szCs w:val="26"/>
        </w:rPr>
        <w:softHyphen/>
        <w:t xml:space="preserve">го Кодекса </w:t>
      </w:r>
      <w:r w:rsidR="00772D60" w:rsidRPr="00655FD2">
        <w:rPr>
          <w:rFonts w:eastAsia="Times New Roman"/>
          <w:sz w:val="26"/>
          <w:szCs w:val="26"/>
        </w:rPr>
        <w:t>РФ издает приказы;</w:t>
      </w:r>
    </w:p>
    <w:p w:rsidR="00867C02" w:rsidRPr="00655FD2" w:rsidRDefault="00961D83" w:rsidP="00655FD2">
      <w:pPr>
        <w:shd w:val="clear" w:color="auto" w:fill="FFFFFF"/>
        <w:tabs>
          <w:tab w:val="left" w:pos="643"/>
        </w:tabs>
        <w:ind w:right="10" w:firstLine="5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72D60" w:rsidRPr="00655FD2">
        <w:rPr>
          <w:sz w:val="26"/>
          <w:szCs w:val="26"/>
        </w:rPr>
        <w:t>-</w:t>
      </w:r>
      <w:r w:rsidR="00772D60" w:rsidRPr="00655FD2">
        <w:rPr>
          <w:sz w:val="26"/>
          <w:szCs w:val="26"/>
        </w:rPr>
        <w:tab/>
      </w:r>
      <w:r w:rsidR="00772D60" w:rsidRPr="00655FD2">
        <w:rPr>
          <w:rFonts w:eastAsia="Times New Roman"/>
          <w:sz w:val="26"/>
          <w:szCs w:val="26"/>
        </w:rPr>
        <w:t>определяет (по согласованию с главой района) и утверждает штат</w:t>
      </w:r>
      <w:r w:rsidR="00772D60" w:rsidRPr="00655FD2">
        <w:rPr>
          <w:rFonts w:eastAsia="Times New Roman"/>
          <w:sz w:val="26"/>
          <w:szCs w:val="26"/>
        </w:rPr>
        <w:softHyphen/>
        <w:t xml:space="preserve">ное расписание </w:t>
      </w:r>
      <w:r w:rsidR="00772D60" w:rsidRPr="00655FD2">
        <w:rPr>
          <w:rFonts w:eastAsia="Times New Roman"/>
          <w:sz w:val="26"/>
          <w:szCs w:val="26"/>
        </w:rPr>
        <w:lastRenderedPageBreak/>
        <w:t>Управления в пределах установленно</w:t>
      </w:r>
      <w:r w:rsidR="00655FD2" w:rsidRPr="00655FD2">
        <w:rPr>
          <w:rFonts w:eastAsia="Times New Roman"/>
          <w:sz w:val="26"/>
          <w:szCs w:val="26"/>
        </w:rPr>
        <w:t xml:space="preserve">й сметы расходов и фонда оплаты </w:t>
      </w:r>
      <w:r w:rsidR="00772D60" w:rsidRPr="00655FD2">
        <w:rPr>
          <w:rFonts w:eastAsia="Times New Roman"/>
          <w:sz w:val="26"/>
          <w:szCs w:val="26"/>
        </w:rPr>
        <w:t>труда;</w:t>
      </w:r>
    </w:p>
    <w:p w:rsidR="00867C02" w:rsidRPr="00655FD2" w:rsidRDefault="00961D83" w:rsidP="00655FD2">
      <w:pPr>
        <w:shd w:val="clear" w:color="auto" w:fill="FFFFFF"/>
        <w:tabs>
          <w:tab w:val="left" w:pos="859"/>
        </w:tabs>
        <w:ind w:right="14" w:firstLine="5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72D60" w:rsidRPr="00655FD2">
        <w:rPr>
          <w:sz w:val="26"/>
          <w:szCs w:val="26"/>
        </w:rPr>
        <w:t>-</w:t>
      </w:r>
      <w:r w:rsidR="00772D60" w:rsidRPr="00655FD2">
        <w:rPr>
          <w:sz w:val="26"/>
          <w:szCs w:val="26"/>
        </w:rPr>
        <w:tab/>
      </w:r>
      <w:r w:rsidR="00772D60" w:rsidRPr="00655FD2">
        <w:rPr>
          <w:rFonts w:eastAsia="Times New Roman"/>
          <w:sz w:val="26"/>
          <w:szCs w:val="26"/>
        </w:rPr>
        <w:t>дает указания, обязательные для ис</w:t>
      </w:r>
      <w:r w:rsidR="00655FD2" w:rsidRPr="00655FD2">
        <w:rPr>
          <w:rFonts w:eastAsia="Times New Roman"/>
          <w:sz w:val="26"/>
          <w:szCs w:val="26"/>
        </w:rPr>
        <w:t xml:space="preserve">полнения работниками Управления </w:t>
      </w:r>
      <w:r w:rsidR="00772D60" w:rsidRPr="00655FD2">
        <w:rPr>
          <w:rFonts w:eastAsia="Times New Roman"/>
          <w:sz w:val="26"/>
          <w:szCs w:val="26"/>
        </w:rPr>
        <w:t>и ко</w:t>
      </w:r>
      <w:r w:rsidR="00772D60" w:rsidRPr="00655FD2">
        <w:rPr>
          <w:rFonts w:eastAsia="Times New Roman"/>
          <w:sz w:val="26"/>
          <w:szCs w:val="26"/>
        </w:rPr>
        <w:t>н</w:t>
      </w:r>
      <w:r w:rsidR="00772D60" w:rsidRPr="00655FD2">
        <w:rPr>
          <w:rFonts w:eastAsia="Times New Roman"/>
          <w:sz w:val="26"/>
          <w:szCs w:val="26"/>
        </w:rPr>
        <w:t>тролирует их исполнение;</w:t>
      </w:r>
    </w:p>
    <w:p w:rsidR="00867C02" w:rsidRPr="00655FD2" w:rsidRDefault="00961D83" w:rsidP="00655FD2">
      <w:pPr>
        <w:shd w:val="clear" w:color="auto" w:fill="FFFFFF"/>
        <w:tabs>
          <w:tab w:val="left" w:pos="667"/>
        </w:tabs>
        <w:ind w:right="5" w:firstLine="5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72D60" w:rsidRPr="00655FD2">
        <w:rPr>
          <w:sz w:val="26"/>
          <w:szCs w:val="26"/>
        </w:rPr>
        <w:t>-</w:t>
      </w:r>
      <w:r w:rsidR="00772D60" w:rsidRPr="00655FD2">
        <w:rPr>
          <w:sz w:val="26"/>
          <w:szCs w:val="26"/>
        </w:rPr>
        <w:tab/>
      </w:r>
      <w:r w:rsidR="00772D60" w:rsidRPr="00655FD2">
        <w:rPr>
          <w:rFonts w:eastAsia="Times New Roman"/>
          <w:sz w:val="26"/>
          <w:szCs w:val="26"/>
        </w:rPr>
        <w:t>применяет к работникам Управления меры поощрения и налагает на них дисцип</w:t>
      </w:r>
      <w:r w:rsidR="00772D60" w:rsidRPr="00655FD2">
        <w:rPr>
          <w:rFonts w:eastAsia="Times New Roman"/>
          <w:sz w:val="26"/>
          <w:szCs w:val="26"/>
        </w:rPr>
        <w:softHyphen/>
        <w:t>линарные взыскания в соответствии с действующим законодательством Российской Феде</w:t>
      </w:r>
      <w:r w:rsidR="00772D60" w:rsidRPr="00655FD2">
        <w:rPr>
          <w:rFonts w:eastAsia="Times New Roman"/>
          <w:sz w:val="26"/>
          <w:szCs w:val="26"/>
        </w:rPr>
        <w:softHyphen/>
        <w:t>рации;</w:t>
      </w:r>
    </w:p>
    <w:p w:rsidR="00867C02" w:rsidRPr="00655FD2" w:rsidRDefault="00961D83" w:rsidP="00961D83">
      <w:pPr>
        <w:shd w:val="clear" w:color="auto" w:fill="FFFFFF"/>
        <w:tabs>
          <w:tab w:val="left" w:pos="605"/>
        </w:tabs>
        <w:ind w:left="45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- </w:t>
      </w:r>
      <w:r w:rsidR="00772D60" w:rsidRPr="00655FD2">
        <w:rPr>
          <w:rFonts w:eastAsia="Times New Roman"/>
          <w:sz w:val="26"/>
          <w:szCs w:val="26"/>
        </w:rPr>
        <w:t>ведет прием граждан, рассматривает заявления, предложения и жалобы граждан;</w:t>
      </w:r>
    </w:p>
    <w:p w:rsidR="00867C02" w:rsidRPr="00655FD2" w:rsidRDefault="00772D60" w:rsidP="00961D83">
      <w:pPr>
        <w:numPr>
          <w:ilvl w:val="0"/>
          <w:numId w:val="8"/>
        </w:numPr>
        <w:shd w:val="clear" w:color="auto" w:fill="FFFFFF"/>
        <w:tabs>
          <w:tab w:val="left" w:pos="605"/>
        </w:tabs>
        <w:ind w:left="605"/>
        <w:jc w:val="both"/>
        <w:rPr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решает другие вопр</w:t>
      </w:r>
      <w:r w:rsidR="006E4442">
        <w:rPr>
          <w:rFonts w:eastAsia="Times New Roman"/>
          <w:sz w:val="26"/>
          <w:szCs w:val="26"/>
        </w:rPr>
        <w:t xml:space="preserve">осы, отнесенные к компетенции </w:t>
      </w:r>
      <w:r w:rsidRPr="00655FD2">
        <w:rPr>
          <w:rFonts w:eastAsia="Times New Roman"/>
          <w:sz w:val="26"/>
          <w:szCs w:val="26"/>
        </w:rPr>
        <w:t>Управления.</w:t>
      </w:r>
    </w:p>
    <w:p w:rsidR="00655FD2" w:rsidRDefault="00655FD2" w:rsidP="00805298">
      <w:pPr>
        <w:shd w:val="clear" w:color="auto" w:fill="FFFFFF"/>
        <w:ind w:right="19"/>
        <w:jc w:val="center"/>
        <w:rPr>
          <w:b/>
          <w:bCs/>
          <w:sz w:val="26"/>
          <w:szCs w:val="26"/>
        </w:rPr>
      </w:pPr>
    </w:p>
    <w:p w:rsidR="00867C02" w:rsidRPr="00655FD2" w:rsidRDefault="00772D60" w:rsidP="00805298">
      <w:pPr>
        <w:shd w:val="clear" w:color="auto" w:fill="FFFFFF"/>
        <w:ind w:right="19"/>
        <w:jc w:val="center"/>
        <w:rPr>
          <w:sz w:val="26"/>
          <w:szCs w:val="26"/>
        </w:rPr>
      </w:pPr>
      <w:r w:rsidRPr="00655FD2">
        <w:rPr>
          <w:b/>
          <w:bCs/>
          <w:sz w:val="26"/>
          <w:szCs w:val="26"/>
        </w:rPr>
        <w:t xml:space="preserve">V. </w:t>
      </w:r>
      <w:r w:rsidRPr="00655FD2">
        <w:rPr>
          <w:rFonts w:eastAsia="Times New Roman"/>
          <w:b/>
          <w:bCs/>
          <w:sz w:val="26"/>
          <w:szCs w:val="26"/>
        </w:rPr>
        <w:t>Финансирование Управления</w:t>
      </w:r>
    </w:p>
    <w:p w:rsidR="00506ECC" w:rsidRPr="00506ECC" w:rsidRDefault="00772D60" w:rsidP="00655FD2">
      <w:pPr>
        <w:shd w:val="clear" w:color="auto" w:fill="FFFFFF"/>
        <w:ind w:firstLine="710"/>
        <w:jc w:val="both"/>
        <w:rPr>
          <w:rFonts w:eastAsia="Times New Roman"/>
          <w:sz w:val="26"/>
          <w:szCs w:val="26"/>
        </w:rPr>
      </w:pPr>
      <w:r w:rsidRPr="00655FD2">
        <w:rPr>
          <w:sz w:val="26"/>
          <w:szCs w:val="26"/>
        </w:rPr>
        <w:t xml:space="preserve">5.1. </w:t>
      </w:r>
      <w:r w:rsidRPr="00655FD2">
        <w:rPr>
          <w:rFonts w:eastAsia="Times New Roman"/>
          <w:sz w:val="26"/>
          <w:szCs w:val="26"/>
        </w:rPr>
        <w:t xml:space="preserve">Финансирование расходов на содержание Управления осуществляется   за счет </w:t>
      </w:r>
      <w:r w:rsidR="00655FD2" w:rsidRPr="00655FD2">
        <w:rPr>
          <w:rFonts w:eastAsia="Times New Roman"/>
          <w:sz w:val="26"/>
          <w:szCs w:val="26"/>
        </w:rPr>
        <w:t xml:space="preserve">средств </w:t>
      </w:r>
      <w:r w:rsidRPr="00655FD2">
        <w:rPr>
          <w:rFonts w:eastAsia="Times New Roman"/>
          <w:sz w:val="26"/>
          <w:szCs w:val="26"/>
        </w:rPr>
        <w:t>бюджета</w:t>
      </w:r>
      <w:r w:rsidR="00655FD2" w:rsidRPr="00655FD2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района</w:t>
      </w:r>
      <w:r w:rsidR="00655FD2" w:rsidRPr="00655FD2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в</w:t>
      </w:r>
      <w:r w:rsidR="00655FD2" w:rsidRPr="00655FD2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пределах</w:t>
      </w:r>
      <w:r w:rsidR="00655FD2" w:rsidRPr="00655FD2">
        <w:rPr>
          <w:rFonts w:eastAsia="Times New Roman"/>
          <w:sz w:val="26"/>
          <w:szCs w:val="26"/>
        </w:rPr>
        <w:t xml:space="preserve">  </w:t>
      </w:r>
      <w:r w:rsidRPr="00655FD2">
        <w:rPr>
          <w:rFonts w:eastAsia="Times New Roman"/>
          <w:sz w:val="26"/>
          <w:szCs w:val="26"/>
        </w:rPr>
        <w:t>сумм,</w:t>
      </w:r>
      <w:r w:rsidR="00655FD2" w:rsidRPr="00655FD2">
        <w:rPr>
          <w:rFonts w:eastAsia="Times New Roman"/>
          <w:sz w:val="26"/>
          <w:szCs w:val="26"/>
        </w:rPr>
        <w:t xml:space="preserve">  </w:t>
      </w:r>
      <w:r w:rsidRPr="00655FD2">
        <w:rPr>
          <w:rFonts w:eastAsia="Times New Roman"/>
          <w:sz w:val="26"/>
          <w:szCs w:val="26"/>
        </w:rPr>
        <w:t>утвержденных   решением   райо</w:t>
      </w:r>
      <w:r w:rsidRPr="00655FD2">
        <w:rPr>
          <w:rFonts w:eastAsia="Times New Roman"/>
          <w:sz w:val="26"/>
          <w:szCs w:val="26"/>
        </w:rPr>
        <w:t>н</w:t>
      </w:r>
      <w:r w:rsidR="006E4442">
        <w:rPr>
          <w:rFonts w:eastAsia="Times New Roman"/>
          <w:sz w:val="26"/>
          <w:szCs w:val="26"/>
        </w:rPr>
        <w:t xml:space="preserve">ного </w:t>
      </w:r>
      <w:r w:rsidRPr="00655FD2">
        <w:rPr>
          <w:rFonts w:eastAsia="Times New Roman"/>
          <w:sz w:val="26"/>
          <w:szCs w:val="26"/>
        </w:rPr>
        <w:t>Совета</w:t>
      </w:r>
      <w:r w:rsidR="00655FD2" w:rsidRPr="00655FD2">
        <w:rPr>
          <w:sz w:val="26"/>
          <w:szCs w:val="26"/>
        </w:rPr>
        <w:t xml:space="preserve"> </w:t>
      </w:r>
      <w:r w:rsidR="00655FD2" w:rsidRPr="00655FD2">
        <w:rPr>
          <w:rFonts w:eastAsia="Times New Roman"/>
          <w:sz w:val="26"/>
          <w:szCs w:val="26"/>
        </w:rPr>
        <w:t xml:space="preserve">народных депутатов  </w:t>
      </w:r>
      <w:r w:rsidRPr="00655FD2">
        <w:rPr>
          <w:rFonts w:eastAsia="Times New Roman"/>
          <w:sz w:val="26"/>
          <w:szCs w:val="26"/>
        </w:rPr>
        <w:t>«О бюджете райо</w:t>
      </w:r>
      <w:r w:rsidR="00506ECC">
        <w:rPr>
          <w:rFonts w:eastAsia="Times New Roman"/>
          <w:sz w:val="26"/>
          <w:szCs w:val="26"/>
        </w:rPr>
        <w:t>на» на соответствующий год</w:t>
      </w:r>
      <w:r w:rsidRPr="00506ECC">
        <w:rPr>
          <w:rFonts w:eastAsia="Times New Roman"/>
          <w:sz w:val="26"/>
          <w:szCs w:val="26"/>
        </w:rPr>
        <w:t xml:space="preserve">. </w:t>
      </w:r>
    </w:p>
    <w:p w:rsidR="00867C02" w:rsidRPr="00506ECC" w:rsidRDefault="00772D60" w:rsidP="00655FD2">
      <w:pPr>
        <w:shd w:val="clear" w:color="auto" w:fill="FFFFFF"/>
        <w:ind w:firstLine="710"/>
        <w:jc w:val="both"/>
        <w:rPr>
          <w:sz w:val="26"/>
          <w:szCs w:val="26"/>
        </w:rPr>
      </w:pPr>
      <w:r w:rsidRPr="00506ECC">
        <w:rPr>
          <w:rFonts w:eastAsia="Times New Roman"/>
          <w:sz w:val="26"/>
          <w:szCs w:val="26"/>
        </w:rPr>
        <w:t>Имущество</w:t>
      </w:r>
      <w:r w:rsidR="00655FD2" w:rsidRPr="00506ECC">
        <w:rPr>
          <w:rFonts w:eastAsia="Times New Roman"/>
          <w:sz w:val="26"/>
          <w:szCs w:val="26"/>
        </w:rPr>
        <w:t xml:space="preserve"> </w:t>
      </w:r>
      <w:r w:rsidRPr="00506ECC">
        <w:rPr>
          <w:rFonts w:eastAsia="Times New Roman"/>
          <w:sz w:val="26"/>
          <w:szCs w:val="26"/>
        </w:rPr>
        <w:t>Управления формируется за счет:</w:t>
      </w:r>
    </w:p>
    <w:p w:rsidR="00867C02" w:rsidRPr="00506ECC" w:rsidRDefault="00772D60" w:rsidP="00655FD2">
      <w:pPr>
        <w:numPr>
          <w:ilvl w:val="0"/>
          <w:numId w:val="2"/>
        </w:numPr>
        <w:shd w:val="clear" w:color="auto" w:fill="FFFFFF"/>
        <w:tabs>
          <w:tab w:val="left" w:pos="854"/>
        </w:tabs>
        <w:ind w:left="710"/>
        <w:jc w:val="both"/>
        <w:rPr>
          <w:sz w:val="26"/>
          <w:szCs w:val="26"/>
        </w:rPr>
      </w:pPr>
      <w:r w:rsidRPr="00506ECC">
        <w:rPr>
          <w:rFonts w:eastAsia="Times New Roman"/>
          <w:sz w:val="26"/>
          <w:szCs w:val="26"/>
        </w:rPr>
        <w:t>средств бюджета района;</w:t>
      </w:r>
    </w:p>
    <w:p w:rsidR="00867C02" w:rsidRPr="00506ECC" w:rsidRDefault="00772D60" w:rsidP="00655FD2">
      <w:pPr>
        <w:numPr>
          <w:ilvl w:val="0"/>
          <w:numId w:val="2"/>
        </w:numPr>
        <w:shd w:val="clear" w:color="auto" w:fill="FFFFFF"/>
        <w:tabs>
          <w:tab w:val="left" w:pos="854"/>
        </w:tabs>
        <w:ind w:left="710"/>
        <w:jc w:val="both"/>
        <w:rPr>
          <w:sz w:val="26"/>
          <w:szCs w:val="26"/>
        </w:rPr>
      </w:pPr>
      <w:r w:rsidRPr="00506ECC">
        <w:rPr>
          <w:rFonts w:eastAsia="Times New Roman"/>
          <w:sz w:val="26"/>
          <w:szCs w:val="26"/>
        </w:rPr>
        <w:t>добровольных взносов и пожертвований юридических лиц и граждан;</w:t>
      </w:r>
    </w:p>
    <w:p w:rsidR="00867C02" w:rsidRPr="00506ECC" w:rsidRDefault="00772D60" w:rsidP="00655FD2">
      <w:pPr>
        <w:numPr>
          <w:ilvl w:val="0"/>
          <w:numId w:val="2"/>
        </w:numPr>
        <w:shd w:val="clear" w:color="auto" w:fill="FFFFFF"/>
        <w:tabs>
          <w:tab w:val="left" w:pos="854"/>
        </w:tabs>
        <w:ind w:left="710"/>
        <w:jc w:val="both"/>
        <w:rPr>
          <w:sz w:val="26"/>
          <w:szCs w:val="26"/>
        </w:rPr>
      </w:pPr>
      <w:r w:rsidRPr="00506ECC">
        <w:rPr>
          <w:rFonts w:eastAsia="Times New Roman"/>
          <w:sz w:val="26"/>
          <w:szCs w:val="26"/>
        </w:rPr>
        <w:t>прочих поступлений, не противоречащих законодательству.</w:t>
      </w:r>
    </w:p>
    <w:p w:rsidR="00867C02" w:rsidRPr="00655FD2" w:rsidRDefault="00772D60" w:rsidP="00655FD2">
      <w:pPr>
        <w:shd w:val="clear" w:color="auto" w:fill="FFFFFF"/>
        <w:tabs>
          <w:tab w:val="left" w:pos="1195"/>
        </w:tabs>
        <w:ind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5.2.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Имущество Управления составляют находящиеся в его оперативном управле</w:t>
      </w:r>
      <w:r w:rsidRPr="00655FD2">
        <w:rPr>
          <w:rFonts w:eastAsia="Times New Roman"/>
          <w:sz w:val="26"/>
          <w:szCs w:val="26"/>
        </w:rPr>
        <w:softHyphen/>
        <w:t>нии основные и оборотные средства, финансовые ресурсы, отражаемые на самосто</w:t>
      </w:r>
      <w:r w:rsidRPr="00655FD2">
        <w:rPr>
          <w:rFonts w:eastAsia="Times New Roman"/>
          <w:sz w:val="26"/>
          <w:szCs w:val="26"/>
        </w:rPr>
        <w:t>я</w:t>
      </w:r>
      <w:r w:rsidR="006E4442">
        <w:rPr>
          <w:rFonts w:eastAsia="Times New Roman"/>
          <w:sz w:val="26"/>
          <w:szCs w:val="26"/>
        </w:rPr>
        <w:t xml:space="preserve">тельном </w:t>
      </w:r>
      <w:r w:rsidRPr="00655FD2">
        <w:rPr>
          <w:rFonts w:eastAsia="Times New Roman"/>
          <w:sz w:val="26"/>
          <w:szCs w:val="26"/>
        </w:rPr>
        <w:t>балансе.</w:t>
      </w:r>
    </w:p>
    <w:p w:rsidR="00867C02" w:rsidRPr="00655FD2" w:rsidRDefault="00772D60" w:rsidP="00655FD2">
      <w:pPr>
        <w:shd w:val="clear" w:color="auto" w:fill="FFFFFF"/>
        <w:tabs>
          <w:tab w:val="left" w:pos="1277"/>
        </w:tabs>
        <w:ind w:firstLine="710"/>
        <w:jc w:val="both"/>
        <w:rPr>
          <w:sz w:val="26"/>
          <w:szCs w:val="26"/>
        </w:rPr>
      </w:pPr>
      <w:r w:rsidRPr="00655FD2">
        <w:rPr>
          <w:sz w:val="26"/>
          <w:szCs w:val="26"/>
        </w:rPr>
        <w:t>5.3.</w:t>
      </w:r>
      <w:r w:rsidRPr="00655FD2">
        <w:rPr>
          <w:sz w:val="26"/>
          <w:szCs w:val="26"/>
        </w:rPr>
        <w:tab/>
      </w:r>
      <w:r w:rsidRPr="00655FD2">
        <w:rPr>
          <w:rFonts w:eastAsia="Times New Roman"/>
          <w:sz w:val="26"/>
          <w:szCs w:val="26"/>
        </w:rPr>
        <w:t>Управление не платит арендную плату за помещения, находящиеся в муни</w:t>
      </w:r>
      <w:r w:rsidRPr="00655FD2">
        <w:rPr>
          <w:rFonts w:eastAsia="Times New Roman"/>
          <w:sz w:val="26"/>
          <w:szCs w:val="26"/>
        </w:rPr>
        <w:softHyphen/>
        <w:t>ципальной собственности, если эти помещения используются им для выполнения своих</w:t>
      </w:r>
      <w:r w:rsidR="00655FD2" w:rsidRPr="00655FD2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функций.</w:t>
      </w:r>
    </w:p>
    <w:p w:rsidR="00655FD2" w:rsidRPr="00655FD2" w:rsidRDefault="00655FD2" w:rsidP="00805298">
      <w:pPr>
        <w:shd w:val="clear" w:color="auto" w:fill="FFFFFF"/>
        <w:ind w:right="14"/>
        <w:jc w:val="center"/>
        <w:rPr>
          <w:b/>
          <w:bCs/>
          <w:sz w:val="26"/>
          <w:szCs w:val="26"/>
        </w:rPr>
      </w:pPr>
    </w:p>
    <w:p w:rsidR="00867C02" w:rsidRPr="00655FD2" w:rsidRDefault="00772D60" w:rsidP="00805298">
      <w:pPr>
        <w:shd w:val="clear" w:color="auto" w:fill="FFFFFF"/>
        <w:ind w:right="14"/>
        <w:jc w:val="center"/>
        <w:rPr>
          <w:sz w:val="26"/>
          <w:szCs w:val="26"/>
        </w:rPr>
      </w:pPr>
      <w:r w:rsidRPr="00655FD2">
        <w:rPr>
          <w:b/>
          <w:bCs/>
          <w:sz w:val="26"/>
          <w:szCs w:val="26"/>
        </w:rPr>
        <w:t xml:space="preserve">VI. </w:t>
      </w:r>
      <w:r w:rsidRPr="00655FD2">
        <w:rPr>
          <w:rFonts w:eastAsia="Times New Roman"/>
          <w:b/>
          <w:bCs/>
          <w:sz w:val="26"/>
          <w:szCs w:val="26"/>
        </w:rPr>
        <w:t>Местонахож</w:t>
      </w:r>
      <w:r w:rsidR="00655FD2" w:rsidRPr="00655FD2">
        <w:rPr>
          <w:rFonts w:eastAsia="Times New Roman"/>
          <w:b/>
          <w:bCs/>
          <w:sz w:val="26"/>
          <w:szCs w:val="26"/>
        </w:rPr>
        <w:t xml:space="preserve">дение </w:t>
      </w:r>
      <w:r w:rsidRPr="00655FD2">
        <w:rPr>
          <w:rFonts w:eastAsia="Times New Roman"/>
          <w:b/>
          <w:bCs/>
          <w:sz w:val="26"/>
          <w:szCs w:val="26"/>
        </w:rPr>
        <w:t>Управления</w:t>
      </w:r>
    </w:p>
    <w:p w:rsidR="00867C02" w:rsidRPr="00655FD2" w:rsidRDefault="006E4442" w:rsidP="00655FD2">
      <w:pPr>
        <w:shd w:val="clear" w:color="auto" w:fill="FFFFFF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658810, </w:t>
      </w:r>
      <w:r w:rsidR="00772D60" w:rsidRPr="00655FD2">
        <w:rPr>
          <w:rFonts w:eastAsia="Times New Roman"/>
          <w:sz w:val="26"/>
          <w:szCs w:val="26"/>
        </w:rPr>
        <w:t>Алтайс</w:t>
      </w:r>
      <w:r>
        <w:rPr>
          <w:rFonts w:eastAsia="Times New Roman"/>
          <w:sz w:val="26"/>
          <w:szCs w:val="26"/>
        </w:rPr>
        <w:t xml:space="preserve">кий край, Бурлинский район, </w:t>
      </w:r>
      <w:proofErr w:type="gramStart"/>
      <w:r w:rsidR="00772D60" w:rsidRPr="00655FD2">
        <w:rPr>
          <w:rFonts w:eastAsia="Times New Roman"/>
          <w:sz w:val="26"/>
          <w:szCs w:val="26"/>
        </w:rPr>
        <w:t>с</w:t>
      </w:r>
      <w:proofErr w:type="gramEnd"/>
      <w:r w:rsidR="00772D60" w:rsidRPr="00655FD2">
        <w:rPr>
          <w:rFonts w:eastAsia="Times New Roman"/>
          <w:sz w:val="26"/>
          <w:szCs w:val="26"/>
        </w:rPr>
        <w:t xml:space="preserve">. </w:t>
      </w:r>
      <w:proofErr w:type="gramStart"/>
      <w:r w:rsidR="00772D60" w:rsidRPr="00655FD2">
        <w:rPr>
          <w:rFonts w:eastAsia="Times New Roman"/>
          <w:sz w:val="26"/>
          <w:szCs w:val="26"/>
        </w:rPr>
        <w:t>Бурла</w:t>
      </w:r>
      <w:proofErr w:type="gramEnd"/>
      <w:r w:rsidR="00772D60" w:rsidRPr="00655FD2">
        <w:rPr>
          <w:rFonts w:eastAsia="Times New Roman"/>
          <w:sz w:val="26"/>
          <w:szCs w:val="26"/>
        </w:rPr>
        <w:t>, ул. Ленина, дом 5.</w:t>
      </w:r>
    </w:p>
    <w:p w:rsidR="00655FD2" w:rsidRPr="00655FD2" w:rsidRDefault="00655FD2" w:rsidP="00805298">
      <w:pPr>
        <w:shd w:val="clear" w:color="auto" w:fill="FFFFFF"/>
        <w:ind w:right="14"/>
        <w:jc w:val="center"/>
        <w:rPr>
          <w:b/>
          <w:bCs/>
          <w:sz w:val="26"/>
          <w:szCs w:val="26"/>
        </w:rPr>
      </w:pPr>
    </w:p>
    <w:p w:rsidR="00867C02" w:rsidRPr="00655FD2" w:rsidRDefault="00655FD2" w:rsidP="00805298">
      <w:pPr>
        <w:shd w:val="clear" w:color="auto" w:fill="FFFFFF"/>
        <w:ind w:right="14"/>
        <w:jc w:val="center"/>
        <w:rPr>
          <w:sz w:val="26"/>
          <w:szCs w:val="26"/>
        </w:rPr>
      </w:pPr>
      <w:r w:rsidRPr="00655FD2">
        <w:rPr>
          <w:b/>
          <w:bCs/>
          <w:sz w:val="26"/>
          <w:szCs w:val="26"/>
        </w:rPr>
        <w:t xml:space="preserve">VII. </w:t>
      </w:r>
      <w:r w:rsidR="00772D60" w:rsidRPr="00655FD2">
        <w:rPr>
          <w:rFonts w:eastAsia="Times New Roman"/>
          <w:b/>
          <w:bCs/>
          <w:sz w:val="26"/>
          <w:szCs w:val="26"/>
        </w:rPr>
        <w:t>Ликвидация и реорганизация Управления</w:t>
      </w:r>
    </w:p>
    <w:p w:rsidR="00245A1A" w:rsidRDefault="00772D60" w:rsidP="00655FD2">
      <w:pPr>
        <w:shd w:val="clear" w:color="auto" w:fill="FFFFFF"/>
        <w:ind w:firstLine="686"/>
        <w:jc w:val="both"/>
        <w:rPr>
          <w:rFonts w:eastAsia="Times New Roman"/>
          <w:sz w:val="26"/>
          <w:szCs w:val="26"/>
        </w:rPr>
      </w:pPr>
      <w:r w:rsidRPr="00655FD2">
        <w:rPr>
          <w:rFonts w:eastAsia="Times New Roman"/>
          <w:sz w:val="26"/>
          <w:szCs w:val="26"/>
        </w:rPr>
        <w:t>Ликвидация</w:t>
      </w:r>
      <w:r w:rsidR="00655FD2" w:rsidRPr="00655FD2">
        <w:rPr>
          <w:rFonts w:eastAsia="Times New Roman"/>
          <w:sz w:val="26"/>
          <w:szCs w:val="26"/>
        </w:rPr>
        <w:t xml:space="preserve"> </w:t>
      </w:r>
      <w:r w:rsidRPr="00655FD2">
        <w:rPr>
          <w:rFonts w:eastAsia="Times New Roman"/>
          <w:sz w:val="26"/>
          <w:szCs w:val="26"/>
        </w:rPr>
        <w:t>и реорганизация Управления осуществляется в</w:t>
      </w:r>
      <w:r w:rsidR="00655FD2" w:rsidRPr="00655FD2">
        <w:rPr>
          <w:rFonts w:eastAsia="Times New Roman"/>
          <w:sz w:val="26"/>
          <w:szCs w:val="26"/>
        </w:rPr>
        <w:t xml:space="preserve"> </w:t>
      </w:r>
      <w:r w:rsidR="006E4442">
        <w:rPr>
          <w:rFonts w:eastAsia="Times New Roman"/>
          <w:sz w:val="26"/>
          <w:szCs w:val="26"/>
        </w:rPr>
        <w:t>порядке, установлен</w:t>
      </w:r>
      <w:r w:rsidR="006E4442">
        <w:rPr>
          <w:rFonts w:eastAsia="Times New Roman"/>
          <w:sz w:val="26"/>
          <w:szCs w:val="26"/>
        </w:rPr>
        <w:softHyphen/>
        <w:t xml:space="preserve">ном </w:t>
      </w:r>
      <w:r w:rsidRPr="00655FD2">
        <w:rPr>
          <w:rFonts w:eastAsia="Times New Roman"/>
          <w:sz w:val="26"/>
          <w:szCs w:val="26"/>
        </w:rPr>
        <w:t>действующим законодательством Российской Федерации.</w:t>
      </w:r>
    </w:p>
    <w:p w:rsidR="00961D83" w:rsidRDefault="00961D83" w:rsidP="00961D83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961D83" w:rsidRDefault="00961D83" w:rsidP="00961D83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961D83" w:rsidRPr="00961D83" w:rsidRDefault="00961D83" w:rsidP="00961D83">
      <w:pPr>
        <w:tabs>
          <w:tab w:val="lef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</w:t>
      </w:r>
      <w:r w:rsidRPr="00961D83">
        <w:rPr>
          <w:sz w:val="26"/>
          <w:szCs w:val="26"/>
        </w:rPr>
        <w:t xml:space="preserve">                                                               С.А. Давыденко</w:t>
      </w:r>
    </w:p>
    <w:p w:rsidR="00961D83" w:rsidRPr="00961D83" w:rsidRDefault="00961D83" w:rsidP="00961D83">
      <w:pPr>
        <w:tabs>
          <w:tab w:val="left" w:pos="9214"/>
        </w:tabs>
        <w:jc w:val="both"/>
        <w:rPr>
          <w:sz w:val="26"/>
          <w:szCs w:val="26"/>
        </w:rPr>
      </w:pPr>
    </w:p>
    <w:p w:rsidR="00961D83" w:rsidRPr="00961D83" w:rsidRDefault="00961D83" w:rsidP="00961D83">
      <w:pPr>
        <w:tabs>
          <w:tab w:val="left" w:pos="6804"/>
          <w:tab w:val="left" w:pos="7088"/>
        </w:tabs>
        <w:jc w:val="both"/>
        <w:rPr>
          <w:sz w:val="26"/>
          <w:szCs w:val="26"/>
        </w:rPr>
      </w:pPr>
      <w:proofErr w:type="gramStart"/>
      <w:r w:rsidRPr="00961D83">
        <w:rPr>
          <w:sz w:val="26"/>
          <w:szCs w:val="26"/>
        </w:rPr>
        <w:t>с</w:t>
      </w:r>
      <w:proofErr w:type="gramEnd"/>
      <w:r w:rsidRPr="00961D83">
        <w:rPr>
          <w:sz w:val="26"/>
          <w:szCs w:val="26"/>
        </w:rPr>
        <w:t>. Бурла</w:t>
      </w:r>
    </w:p>
    <w:p w:rsidR="00961D83" w:rsidRPr="00961D83" w:rsidRDefault="001E628B" w:rsidP="00961D83">
      <w:pPr>
        <w:tabs>
          <w:tab w:val="left" w:pos="6804"/>
          <w:tab w:val="left" w:pos="70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 </w:t>
      </w:r>
      <w:r w:rsidR="00961D83" w:rsidRPr="00961D83">
        <w:rPr>
          <w:sz w:val="26"/>
          <w:szCs w:val="26"/>
        </w:rPr>
        <w:t>декабря 2019 г.</w:t>
      </w:r>
    </w:p>
    <w:p w:rsidR="00961D83" w:rsidRPr="00961D83" w:rsidRDefault="001E628B" w:rsidP="00961D83">
      <w:pPr>
        <w:tabs>
          <w:tab w:val="left" w:pos="6804"/>
          <w:tab w:val="left" w:pos="7088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 21</w:t>
      </w:r>
    </w:p>
    <w:p w:rsidR="00961D83" w:rsidRPr="001E628B" w:rsidRDefault="00961D83" w:rsidP="00961D83">
      <w:pPr>
        <w:shd w:val="clear" w:color="auto" w:fill="FFFFFF"/>
        <w:jc w:val="both"/>
        <w:rPr>
          <w:sz w:val="26"/>
          <w:szCs w:val="26"/>
        </w:rPr>
      </w:pPr>
    </w:p>
    <w:sectPr w:rsidR="00961D83" w:rsidRPr="001E628B" w:rsidSect="00C233EE">
      <w:pgSz w:w="11909" w:h="16834"/>
      <w:pgMar w:top="1134" w:right="567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F4FD3E"/>
    <w:lvl w:ilvl="0">
      <w:numFmt w:val="bullet"/>
      <w:lvlText w:val="*"/>
      <w:lvlJc w:val="left"/>
    </w:lvl>
  </w:abstractNum>
  <w:abstractNum w:abstractNumId="1">
    <w:nsid w:val="22EC78AE"/>
    <w:multiLevelType w:val="hybridMultilevel"/>
    <w:tmpl w:val="DCE62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EC7A3A"/>
    <w:multiLevelType w:val="singleLevel"/>
    <w:tmpl w:val="AF46B4AE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635E608F"/>
    <w:multiLevelType w:val="multilevel"/>
    <w:tmpl w:val="D2409D24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05" w:hanging="139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815" w:hanging="139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525" w:hanging="1395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4235" w:hanging="1395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abstractNum w:abstractNumId="4">
    <w:nsid w:val="7536647A"/>
    <w:multiLevelType w:val="hybridMultilevel"/>
    <w:tmpl w:val="D702FA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503BDA"/>
    <w:multiLevelType w:val="singleLevel"/>
    <w:tmpl w:val="DA381E36"/>
    <w:lvl w:ilvl="0">
      <w:start w:val="1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5A1A"/>
    <w:rsid w:val="000A486B"/>
    <w:rsid w:val="00191DE4"/>
    <w:rsid w:val="001C57FC"/>
    <w:rsid w:val="001E58DC"/>
    <w:rsid w:val="001E628B"/>
    <w:rsid w:val="00204670"/>
    <w:rsid w:val="00245A1A"/>
    <w:rsid w:val="002A7F0E"/>
    <w:rsid w:val="0037019B"/>
    <w:rsid w:val="00386939"/>
    <w:rsid w:val="003C0CB0"/>
    <w:rsid w:val="004C6B19"/>
    <w:rsid w:val="004C6EBC"/>
    <w:rsid w:val="004E64B5"/>
    <w:rsid w:val="00506ECC"/>
    <w:rsid w:val="00532AF0"/>
    <w:rsid w:val="00561317"/>
    <w:rsid w:val="005E3BD8"/>
    <w:rsid w:val="00655FD2"/>
    <w:rsid w:val="00693E7C"/>
    <w:rsid w:val="006E4442"/>
    <w:rsid w:val="00772D60"/>
    <w:rsid w:val="00805298"/>
    <w:rsid w:val="00867C02"/>
    <w:rsid w:val="008B1305"/>
    <w:rsid w:val="00961D83"/>
    <w:rsid w:val="009D672C"/>
    <w:rsid w:val="00A2446A"/>
    <w:rsid w:val="00A64E77"/>
    <w:rsid w:val="00C233EE"/>
    <w:rsid w:val="00C87019"/>
    <w:rsid w:val="00CA08EC"/>
    <w:rsid w:val="00CA3220"/>
    <w:rsid w:val="00DD2455"/>
    <w:rsid w:val="00EC1508"/>
    <w:rsid w:val="00F26182"/>
    <w:rsid w:val="00F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6EB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C6EBC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C233EE"/>
    <w:pPr>
      <w:widowControl/>
      <w:autoSpaceDE/>
      <w:autoSpaceDN/>
      <w:adjustRightInd/>
      <w:ind w:firstLine="709"/>
      <w:jc w:val="both"/>
    </w:pPr>
    <w:rPr>
      <w:rFonts w:eastAsia="Times New Roman"/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C233E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10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Mikichur</dc:creator>
  <cp:lastModifiedBy>Admin</cp:lastModifiedBy>
  <cp:revision>17</cp:revision>
  <dcterms:created xsi:type="dcterms:W3CDTF">2019-11-28T07:15:00Z</dcterms:created>
  <dcterms:modified xsi:type="dcterms:W3CDTF">2019-12-18T03:25:00Z</dcterms:modified>
</cp:coreProperties>
</file>