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3" w:rsidRPr="00DB5A09" w:rsidRDefault="00CA1D03" w:rsidP="00CA1D03">
      <w:pPr>
        <w:pStyle w:val="a4"/>
      </w:pPr>
      <w:r w:rsidRPr="00DB5A09">
        <w:t>РОССИЙСКАЯ ФЕДЕРАЦИЯ</w:t>
      </w:r>
    </w:p>
    <w:p w:rsidR="00CA1D03" w:rsidRPr="00DB5A09" w:rsidRDefault="00CA1D03" w:rsidP="00CA1D03">
      <w:pPr>
        <w:jc w:val="center"/>
        <w:rPr>
          <w:b/>
          <w:sz w:val="24"/>
        </w:rPr>
      </w:pPr>
      <w:r w:rsidRPr="00DB5A09">
        <w:rPr>
          <w:b/>
          <w:sz w:val="24"/>
        </w:rPr>
        <w:t>БУРЛИНСКИЙ РАЙОННЫЙ СОВЕТ НАРОДНЫХ ДЕПУТАТОВ</w:t>
      </w:r>
    </w:p>
    <w:p w:rsidR="00CA1D03" w:rsidRPr="00DB5A09" w:rsidRDefault="00CA1D03" w:rsidP="00CA1D03">
      <w:pPr>
        <w:jc w:val="center"/>
        <w:rPr>
          <w:b/>
          <w:sz w:val="24"/>
        </w:rPr>
      </w:pPr>
      <w:r w:rsidRPr="00DB5A09">
        <w:rPr>
          <w:b/>
          <w:sz w:val="24"/>
        </w:rPr>
        <w:t>АЛТАЙСКОГО КРАЯ</w:t>
      </w:r>
    </w:p>
    <w:p w:rsidR="00CA1D03" w:rsidRDefault="00CA1D03" w:rsidP="00CA1D03"/>
    <w:p w:rsidR="00CA1D03" w:rsidRPr="007F18C9" w:rsidRDefault="00CA1D03" w:rsidP="00CA1D03"/>
    <w:p w:rsidR="00CA1D03" w:rsidRDefault="00CA1D03" w:rsidP="00CA1D03">
      <w:pPr>
        <w:pStyle w:val="1"/>
        <w:jc w:val="center"/>
      </w:pPr>
      <w:r>
        <w:t>Р Е Ш Е Н И Е</w:t>
      </w:r>
    </w:p>
    <w:p w:rsidR="00CA1D03" w:rsidRDefault="00CA1D03" w:rsidP="00CA1D03">
      <w:pPr>
        <w:rPr>
          <w:sz w:val="28"/>
        </w:rPr>
      </w:pPr>
    </w:p>
    <w:p w:rsidR="003E65A7" w:rsidRDefault="003E65A7" w:rsidP="00CA1D03">
      <w:pPr>
        <w:rPr>
          <w:sz w:val="28"/>
        </w:rPr>
      </w:pPr>
    </w:p>
    <w:p w:rsidR="00CA1D03" w:rsidRDefault="00CE0175" w:rsidP="00CA1D03">
      <w:r>
        <w:t>17</w:t>
      </w:r>
      <w:r w:rsidR="00CA1D03">
        <w:t xml:space="preserve"> </w:t>
      </w:r>
      <w:r>
        <w:t>декабря</w:t>
      </w:r>
      <w:r w:rsidR="00CA1D03">
        <w:t xml:space="preserve"> 20</w:t>
      </w:r>
      <w:r w:rsidR="00C22BE2">
        <w:t>20</w:t>
      </w:r>
      <w:r w:rsidR="00CA1D03">
        <w:t xml:space="preserve"> г</w:t>
      </w:r>
      <w:r>
        <w:t>.</w:t>
      </w:r>
      <w:r w:rsidR="00CA1D03">
        <w:t xml:space="preserve">  </w:t>
      </w:r>
      <w:r w:rsidR="00CA1D03">
        <w:tab/>
        <w:t xml:space="preserve">                                                                                             </w:t>
      </w:r>
      <w:r w:rsidR="0070611C">
        <w:t xml:space="preserve">  </w:t>
      </w:r>
      <w:r w:rsidR="00CA1D03">
        <w:t xml:space="preserve">     №</w:t>
      </w:r>
      <w:r w:rsidR="0070611C">
        <w:t xml:space="preserve"> </w:t>
      </w:r>
      <w:r w:rsidR="00BE0D03">
        <w:t>47</w:t>
      </w:r>
    </w:p>
    <w:p w:rsidR="00CA1D03" w:rsidRDefault="00CA1D03" w:rsidP="00CA1D03">
      <w:pPr>
        <w:jc w:val="center"/>
        <w:rPr>
          <w:sz w:val="22"/>
        </w:rPr>
      </w:pPr>
      <w:r>
        <w:rPr>
          <w:sz w:val="22"/>
        </w:rPr>
        <w:t>с. Бурла</w:t>
      </w:r>
    </w:p>
    <w:p w:rsidR="00CA1D03" w:rsidRDefault="00CA1D03" w:rsidP="00CA1D03">
      <w:pPr>
        <w:jc w:val="center"/>
        <w:rPr>
          <w:sz w:val="22"/>
        </w:rPr>
      </w:pPr>
    </w:p>
    <w:p w:rsidR="00CA1D03" w:rsidRDefault="003E65A7" w:rsidP="00E66789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CA1D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работе </w:t>
      </w:r>
      <w:r w:rsidR="00E66789"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представительного</w:t>
      </w:r>
    </w:p>
    <w:p w:rsidR="00E66789" w:rsidRPr="007F18C9" w:rsidRDefault="00C22BE2" w:rsidP="00E66789">
      <w:pPr>
        <w:pStyle w:val="ConsNormal"/>
        <w:widowControl/>
        <w:ind w:right="0" w:firstLine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органа района в 2020</w:t>
      </w:r>
      <w:r w:rsidR="00E667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году</w:t>
      </w:r>
    </w:p>
    <w:p w:rsidR="00CA1D03" w:rsidRDefault="00CA1D03" w:rsidP="00CA1D03">
      <w:pPr>
        <w:ind w:firstLine="709"/>
        <w:jc w:val="both"/>
      </w:pPr>
    </w:p>
    <w:p w:rsidR="00CA1D03" w:rsidRPr="003E65A7" w:rsidRDefault="00CA1D03" w:rsidP="00CA1D03">
      <w:pPr>
        <w:ind w:left="0" w:firstLine="709"/>
        <w:jc w:val="both"/>
        <w:rPr>
          <w:szCs w:val="26"/>
        </w:rPr>
      </w:pPr>
      <w:r w:rsidRPr="003E65A7">
        <w:rPr>
          <w:szCs w:val="26"/>
        </w:rPr>
        <w:t xml:space="preserve">Заслушав и обсудив </w:t>
      </w:r>
      <w:r w:rsidR="00A17CE7">
        <w:rPr>
          <w:szCs w:val="26"/>
        </w:rPr>
        <w:t>отчёт председателя районного Совета народных депутатов</w:t>
      </w:r>
      <w:r w:rsidR="00E66789">
        <w:rPr>
          <w:szCs w:val="26"/>
        </w:rPr>
        <w:t xml:space="preserve"> Брака </w:t>
      </w:r>
      <w:r w:rsidR="00CE0175">
        <w:rPr>
          <w:szCs w:val="26"/>
        </w:rPr>
        <w:t xml:space="preserve">В.В. </w:t>
      </w:r>
      <w:r w:rsidRPr="003E65A7">
        <w:rPr>
          <w:szCs w:val="26"/>
        </w:rPr>
        <w:t>о работе</w:t>
      </w:r>
      <w:r w:rsidR="00E66789">
        <w:rPr>
          <w:szCs w:val="26"/>
        </w:rPr>
        <w:t xml:space="preserve"> представительного органа района</w:t>
      </w:r>
      <w:r w:rsidRPr="003E65A7">
        <w:rPr>
          <w:szCs w:val="26"/>
        </w:rPr>
        <w:t xml:space="preserve"> в 20</w:t>
      </w:r>
      <w:r w:rsidR="00C22BE2">
        <w:rPr>
          <w:szCs w:val="26"/>
        </w:rPr>
        <w:t>20</w:t>
      </w:r>
      <w:r w:rsidRPr="003E65A7">
        <w:rPr>
          <w:szCs w:val="26"/>
        </w:rPr>
        <w:t xml:space="preserve"> году, районный Совет </w:t>
      </w:r>
      <w:r w:rsidR="00306AE5">
        <w:rPr>
          <w:szCs w:val="26"/>
        </w:rPr>
        <w:br/>
      </w:r>
      <w:r w:rsidRPr="003E65A7">
        <w:rPr>
          <w:szCs w:val="26"/>
        </w:rPr>
        <w:t>народных деп</w:t>
      </w:r>
      <w:r w:rsidRPr="003E65A7">
        <w:rPr>
          <w:szCs w:val="26"/>
        </w:rPr>
        <w:t>у</w:t>
      </w:r>
      <w:r w:rsidRPr="003E65A7">
        <w:rPr>
          <w:szCs w:val="26"/>
        </w:rPr>
        <w:t>татов</w:t>
      </w:r>
    </w:p>
    <w:p w:rsidR="00CA1D03" w:rsidRPr="00C363E9" w:rsidRDefault="00CA1D03" w:rsidP="00CA1D03">
      <w:pPr>
        <w:jc w:val="center"/>
      </w:pPr>
      <w:r w:rsidRPr="00C363E9">
        <w:t>Р Е Ш И Л:</w:t>
      </w:r>
    </w:p>
    <w:p w:rsidR="00CA1D03" w:rsidRDefault="004116AC" w:rsidP="00CA1D03">
      <w:pPr>
        <w:ind w:left="0" w:firstLine="720"/>
        <w:jc w:val="both"/>
        <w:rPr>
          <w:szCs w:val="26"/>
        </w:rPr>
      </w:pPr>
      <w:r w:rsidRPr="003E65A7">
        <w:t xml:space="preserve">1. Отчёт о работе </w:t>
      </w:r>
      <w:r w:rsidR="00E66789">
        <w:rPr>
          <w:szCs w:val="26"/>
        </w:rPr>
        <w:t>представительного органа района</w:t>
      </w:r>
      <w:r w:rsidR="00C22BE2">
        <w:rPr>
          <w:szCs w:val="26"/>
        </w:rPr>
        <w:t xml:space="preserve"> в 2020</w:t>
      </w:r>
      <w:r w:rsidR="00D578CC" w:rsidRPr="003E65A7">
        <w:rPr>
          <w:szCs w:val="26"/>
        </w:rPr>
        <w:t xml:space="preserve"> </w:t>
      </w:r>
      <w:r w:rsidRPr="003E65A7">
        <w:rPr>
          <w:szCs w:val="26"/>
        </w:rPr>
        <w:t>году принять к свед</w:t>
      </w:r>
      <w:r w:rsidRPr="003E65A7">
        <w:rPr>
          <w:szCs w:val="26"/>
        </w:rPr>
        <w:t>е</w:t>
      </w:r>
      <w:r w:rsidRPr="003E65A7">
        <w:rPr>
          <w:szCs w:val="26"/>
        </w:rPr>
        <w:t>нию (прилагается).</w:t>
      </w:r>
    </w:p>
    <w:p w:rsidR="00E66789" w:rsidRPr="00E66789" w:rsidRDefault="00921195" w:rsidP="00921195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2. </w:t>
      </w:r>
      <w:r w:rsidR="00E66789">
        <w:rPr>
          <w:szCs w:val="26"/>
        </w:rPr>
        <w:t>Отчёт о работе представительного органа района в 20</w:t>
      </w:r>
      <w:r w:rsidR="00C22BE2">
        <w:rPr>
          <w:szCs w:val="26"/>
        </w:rPr>
        <w:t>20</w:t>
      </w:r>
      <w:r w:rsidR="00E66789">
        <w:rPr>
          <w:szCs w:val="26"/>
        </w:rPr>
        <w:t xml:space="preserve"> году </w:t>
      </w:r>
      <w:r w:rsidR="00E66789" w:rsidRPr="00E66789">
        <w:rPr>
          <w:szCs w:val="26"/>
        </w:rPr>
        <w:t>разме</w:t>
      </w:r>
      <w:r w:rsidR="00E66789">
        <w:rPr>
          <w:szCs w:val="26"/>
        </w:rPr>
        <w:t>стить</w:t>
      </w:r>
      <w:r w:rsidR="00E66789" w:rsidRPr="00E66789">
        <w:rPr>
          <w:szCs w:val="26"/>
        </w:rPr>
        <w:t xml:space="preserve"> на </w:t>
      </w:r>
      <w:r>
        <w:rPr>
          <w:szCs w:val="26"/>
        </w:rPr>
        <w:t xml:space="preserve"> о</w:t>
      </w:r>
      <w:r w:rsidR="00E66789" w:rsidRPr="00E66789">
        <w:rPr>
          <w:szCs w:val="26"/>
        </w:rPr>
        <w:t>фициальном</w:t>
      </w:r>
      <w:r w:rsidR="00E66789">
        <w:rPr>
          <w:szCs w:val="26"/>
        </w:rPr>
        <w:t xml:space="preserve"> </w:t>
      </w:r>
      <w:r w:rsidR="00E66789" w:rsidRPr="00E66789">
        <w:rPr>
          <w:szCs w:val="26"/>
        </w:rPr>
        <w:t>Интернет-сайте А</w:t>
      </w:r>
      <w:r w:rsidR="0070010D">
        <w:rPr>
          <w:szCs w:val="26"/>
        </w:rPr>
        <w:t>дминистрации Бурлинского района.</w:t>
      </w:r>
    </w:p>
    <w:p w:rsidR="00E66789" w:rsidRPr="003E65A7" w:rsidRDefault="00E66789" w:rsidP="00CA1D03">
      <w:pPr>
        <w:ind w:left="0" w:firstLine="720"/>
        <w:jc w:val="both"/>
        <w:rPr>
          <w:szCs w:val="26"/>
        </w:rPr>
      </w:pPr>
    </w:p>
    <w:p w:rsidR="00D578CC" w:rsidRDefault="00D578CC" w:rsidP="00CA1D03">
      <w:pPr>
        <w:ind w:left="0" w:firstLine="720"/>
        <w:jc w:val="both"/>
        <w:rPr>
          <w:spacing w:val="-2"/>
          <w:szCs w:val="26"/>
        </w:rPr>
      </w:pPr>
    </w:p>
    <w:p w:rsidR="004116AC" w:rsidRDefault="00E66789" w:rsidP="004116AC">
      <w:pPr>
        <w:ind w:left="0" w:firstLine="0"/>
        <w:jc w:val="both"/>
        <w:rPr>
          <w:spacing w:val="-2"/>
          <w:szCs w:val="26"/>
        </w:rPr>
      </w:pPr>
      <w:r>
        <w:rPr>
          <w:spacing w:val="-2"/>
          <w:szCs w:val="26"/>
        </w:rPr>
        <w:t>Председатель районного</w:t>
      </w:r>
    </w:p>
    <w:p w:rsidR="00E66789" w:rsidRDefault="00E66789" w:rsidP="004116AC">
      <w:pPr>
        <w:ind w:left="0" w:firstLine="0"/>
        <w:jc w:val="both"/>
      </w:pPr>
      <w:r>
        <w:rPr>
          <w:spacing w:val="-2"/>
          <w:szCs w:val="26"/>
        </w:rPr>
        <w:t>Совета народных депутатов                                                                                            В.В. Брак</w:t>
      </w:r>
    </w:p>
    <w:p w:rsidR="00CA1D03" w:rsidRDefault="00CA1D03" w:rsidP="00CA1D03">
      <w:pPr>
        <w:ind w:left="0" w:firstLine="0"/>
        <w:jc w:val="center"/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306AE5" w:rsidRDefault="00306AE5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70611C" w:rsidRDefault="0070611C" w:rsidP="00797AEB">
      <w:pPr>
        <w:ind w:left="0" w:firstLine="0"/>
        <w:jc w:val="center"/>
        <w:rPr>
          <w:b/>
          <w:sz w:val="28"/>
          <w:szCs w:val="28"/>
        </w:rPr>
      </w:pPr>
    </w:p>
    <w:p w:rsidR="00DB5A09" w:rsidRDefault="00DB5A09" w:rsidP="00797AEB">
      <w:pPr>
        <w:ind w:left="0" w:firstLine="0"/>
        <w:jc w:val="center"/>
        <w:rPr>
          <w:b/>
          <w:sz w:val="28"/>
          <w:szCs w:val="28"/>
        </w:rPr>
      </w:pPr>
    </w:p>
    <w:p w:rsidR="00797AEB" w:rsidRPr="00DB5A09" w:rsidRDefault="00797AEB" w:rsidP="00A90A5F">
      <w:pPr>
        <w:ind w:left="0" w:firstLine="0"/>
        <w:jc w:val="center"/>
        <w:rPr>
          <w:b/>
          <w:sz w:val="32"/>
          <w:szCs w:val="32"/>
        </w:rPr>
      </w:pPr>
      <w:r w:rsidRPr="00DB5A09">
        <w:rPr>
          <w:b/>
          <w:sz w:val="32"/>
          <w:szCs w:val="32"/>
        </w:rPr>
        <w:lastRenderedPageBreak/>
        <w:t>ОТЧЁТ</w:t>
      </w:r>
    </w:p>
    <w:p w:rsidR="00797AEB" w:rsidRDefault="003C7AEA" w:rsidP="00A90A5F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председателя районного Совета народных депутатов </w:t>
      </w:r>
    </w:p>
    <w:p w:rsidR="003C7AEA" w:rsidRPr="00DB5A09" w:rsidRDefault="003C7AEA" w:rsidP="00A90A5F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70010D">
        <w:rPr>
          <w:b/>
          <w:sz w:val="32"/>
          <w:szCs w:val="32"/>
        </w:rPr>
        <w:t>работе</w:t>
      </w:r>
      <w:r>
        <w:rPr>
          <w:b/>
          <w:sz w:val="32"/>
          <w:szCs w:val="32"/>
        </w:rPr>
        <w:t xml:space="preserve"> предс</w:t>
      </w:r>
      <w:r w:rsidR="00C22BE2">
        <w:rPr>
          <w:b/>
          <w:sz w:val="32"/>
          <w:szCs w:val="32"/>
        </w:rPr>
        <w:t>тавительного органа района в 2020</w:t>
      </w:r>
      <w:r>
        <w:rPr>
          <w:b/>
          <w:sz w:val="32"/>
          <w:szCs w:val="32"/>
        </w:rPr>
        <w:t xml:space="preserve"> году</w:t>
      </w:r>
    </w:p>
    <w:p w:rsidR="00797AEB" w:rsidRDefault="00797AEB" w:rsidP="00A90A5F">
      <w:pPr>
        <w:ind w:left="0" w:firstLine="0"/>
        <w:jc w:val="center"/>
        <w:rPr>
          <w:sz w:val="28"/>
          <w:szCs w:val="28"/>
        </w:rPr>
      </w:pPr>
    </w:p>
    <w:p w:rsidR="003C121D" w:rsidRPr="0081185E" w:rsidRDefault="003C121D" w:rsidP="00A90A5F">
      <w:pPr>
        <w:ind w:left="0" w:firstLine="0"/>
        <w:jc w:val="center"/>
        <w:rPr>
          <w:b/>
          <w:szCs w:val="26"/>
        </w:rPr>
      </w:pPr>
      <w:r w:rsidRPr="0081185E">
        <w:rPr>
          <w:b/>
          <w:szCs w:val="26"/>
        </w:rPr>
        <w:t>Уважаемые депутаты</w:t>
      </w:r>
    </w:p>
    <w:p w:rsidR="00797AEB" w:rsidRPr="0081185E" w:rsidRDefault="003666B7" w:rsidP="00A90A5F">
      <w:pPr>
        <w:ind w:left="0" w:firstLine="0"/>
        <w:jc w:val="center"/>
        <w:rPr>
          <w:b/>
          <w:szCs w:val="26"/>
        </w:rPr>
      </w:pPr>
      <w:r>
        <w:rPr>
          <w:b/>
          <w:szCs w:val="26"/>
        </w:rPr>
        <w:t>и приглашённ</w:t>
      </w:r>
      <w:r w:rsidR="00C22BE2">
        <w:rPr>
          <w:b/>
          <w:szCs w:val="26"/>
        </w:rPr>
        <w:t>ые на 25</w:t>
      </w:r>
      <w:r>
        <w:rPr>
          <w:b/>
          <w:szCs w:val="26"/>
        </w:rPr>
        <w:t xml:space="preserve"> </w:t>
      </w:r>
      <w:r w:rsidR="003C121D" w:rsidRPr="0081185E">
        <w:rPr>
          <w:b/>
          <w:szCs w:val="26"/>
        </w:rPr>
        <w:t>сессию районного Совета</w:t>
      </w:r>
      <w:r w:rsidR="0081185E">
        <w:rPr>
          <w:b/>
          <w:szCs w:val="26"/>
        </w:rPr>
        <w:t>!</w:t>
      </w:r>
    </w:p>
    <w:p w:rsidR="00854B62" w:rsidRDefault="00854B62" w:rsidP="00A90A5F">
      <w:pPr>
        <w:ind w:left="0" w:firstLine="720"/>
        <w:jc w:val="both"/>
        <w:rPr>
          <w:szCs w:val="26"/>
        </w:rPr>
      </w:pPr>
    </w:p>
    <w:p w:rsidR="00B0092D" w:rsidRDefault="00B47993" w:rsidP="008B272B">
      <w:pPr>
        <w:ind w:left="0" w:firstLine="720"/>
        <w:jc w:val="both"/>
        <w:rPr>
          <w:szCs w:val="26"/>
        </w:rPr>
      </w:pPr>
      <w:r>
        <w:rPr>
          <w:szCs w:val="26"/>
        </w:rPr>
        <w:t>20</w:t>
      </w:r>
      <w:r w:rsidR="00C22BE2">
        <w:rPr>
          <w:szCs w:val="26"/>
        </w:rPr>
        <w:t>20</w:t>
      </w:r>
      <w:r>
        <w:rPr>
          <w:szCs w:val="26"/>
        </w:rPr>
        <w:t xml:space="preserve"> год </w:t>
      </w:r>
      <w:r w:rsidR="00EA236C">
        <w:rPr>
          <w:szCs w:val="26"/>
        </w:rPr>
        <w:t xml:space="preserve">войдет в историю человечества, как один из </w:t>
      </w:r>
      <w:r w:rsidR="008B272B">
        <w:rPr>
          <w:szCs w:val="26"/>
        </w:rPr>
        <w:t>самых тяжких периодов и</w:t>
      </w:r>
      <w:r w:rsidR="008B272B">
        <w:rPr>
          <w:szCs w:val="26"/>
        </w:rPr>
        <w:t>с</w:t>
      </w:r>
      <w:r w:rsidR="008B272B">
        <w:rPr>
          <w:szCs w:val="26"/>
        </w:rPr>
        <w:t>пытания человека и общества на прочность</w:t>
      </w:r>
      <w:r>
        <w:rPr>
          <w:szCs w:val="26"/>
        </w:rPr>
        <w:t>.</w:t>
      </w:r>
      <w:r w:rsidR="008B272B">
        <w:rPr>
          <w:szCs w:val="26"/>
        </w:rPr>
        <w:t xml:space="preserve"> Распространение новой коронавирусной инфекции </w:t>
      </w:r>
      <w:r w:rsidR="008B272B">
        <w:rPr>
          <w:szCs w:val="26"/>
          <w:lang w:val="en-US"/>
        </w:rPr>
        <w:t>COVID</w:t>
      </w:r>
      <w:r w:rsidR="008B272B">
        <w:rPr>
          <w:szCs w:val="26"/>
        </w:rPr>
        <w:t>-19 заставило нас изменить привычный образ жизни, внести сущес</w:t>
      </w:r>
      <w:r w:rsidR="008B272B">
        <w:rPr>
          <w:szCs w:val="26"/>
        </w:rPr>
        <w:t>т</w:t>
      </w:r>
      <w:r w:rsidR="008B272B">
        <w:rPr>
          <w:szCs w:val="26"/>
        </w:rPr>
        <w:t xml:space="preserve">венные коррективы в наши планы. </w:t>
      </w:r>
    </w:p>
    <w:p w:rsidR="00CE0175" w:rsidRDefault="00B0092D" w:rsidP="008B272B">
      <w:pPr>
        <w:ind w:left="0" w:firstLine="720"/>
        <w:jc w:val="both"/>
        <w:rPr>
          <w:szCs w:val="26"/>
        </w:rPr>
      </w:pPr>
      <w:r>
        <w:rPr>
          <w:szCs w:val="26"/>
        </w:rPr>
        <w:t>Муниципальное образование Бурлинский район обеспечивает бесперебойное функционирование Администрации района и его структурных подразделений, районн</w:t>
      </w:r>
      <w:r>
        <w:rPr>
          <w:szCs w:val="26"/>
        </w:rPr>
        <w:t>о</w:t>
      </w:r>
      <w:r>
        <w:rPr>
          <w:szCs w:val="26"/>
        </w:rPr>
        <w:t>го Совета народных депутатов</w:t>
      </w:r>
      <w:r w:rsidR="00C54FE6">
        <w:rPr>
          <w:szCs w:val="26"/>
        </w:rPr>
        <w:t xml:space="preserve"> с учетом требований к организации труда в условиях пандемии. </w:t>
      </w:r>
    </w:p>
    <w:p w:rsidR="00CE0175" w:rsidRDefault="00CE0175" w:rsidP="00A90A5F">
      <w:pPr>
        <w:ind w:left="0" w:firstLine="720"/>
        <w:jc w:val="both"/>
        <w:rPr>
          <w:szCs w:val="26"/>
        </w:rPr>
      </w:pPr>
    </w:p>
    <w:p w:rsidR="00C54FE6" w:rsidRDefault="00B47993" w:rsidP="00B47993">
      <w:pPr>
        <w:ind w:left="0" w:firstLine="720"/>
        <w:jc w:val="both"/>
        <w:rPr>
          <w:spacing w:val="-2"/>
          <w:szCs w:val="26"/>
        </w:rPr>
      </w:pPr>
      <w:r>
        <w:rPr>
          <w:szCs w:val="26"/>
        </w:rPr>
        <w:t>В течение отчётного года про</w:t>
      </w:r>
      <w:r w:rsidR="00306AE5">
        <w:rPr>
          <w:szCs w:val="26"/>
        </w:rPr>
        <w:t>изо</w:t>
      </w:r>
      <w:r>
        <w:rPr>
          <w:szCs w:val="26"/>
        </w:rPr>
        <w:t>ш</w:t>
      </w:r>
      <w:r w:rsidR="00306AE5">
        <w:rPr>
          <w:szCs w:val="26"/>
        </w:rPr>
        <w:t>ло</w:t>
      </w:r>
      <w:r>
        <w:rPr>
          <w:szCs w:val="26"/>
        </w:rPr>
        <w:t xml:space="preserve"> изменени</w:t>
      </w:r>
      <w:r w:rsidR="00306AE5">
        <w:rPr>
          <w:szCs w:val="26"/>
        </w:rPr>
        <w:t>е</w:t>
      </w:r>
      <w:r>
        <w:rPr>
          <w:szCs w:val="26"/>
        </w:rPr>
        <w:t xml:space="preserve"> в персональном составе депута</w:t>
      </w:r>
      <w:r>
        <w:rPr>
          <w:szCs w:val="26"/>
        </w:rPr>
        <w:t>т</w:t>
      </w:r>
      <w:r>
        <w:rPr>
          <w:szCs w:val="26"/>
        </w:rPr>
        <w:t xml:space="preserve">ского корпуса. В </w:t>
      </w:r>
      <w:r w:rsidR="00C54FE6">
        <w:rPr>
          <w:szCs w:val="26"/>
        </w:rPr>
        <w:t>связи с тем, что четыре депутата районного Совета сложили полном</w:t>
      </w:r>
      <w:r w:rsidR="00C54FE6">
        <w:rPr>
          <w:szCs w:val="26"/>
        </w:rPr>
        <w:t>о</w:t>
      </w:r>
      <w:r w:rsidR="00C54FE6">
        <w:rPr>
          <w:szCs w:val="26"/>
        </w:rPr>
        <w:t xml:space="preserve">чия депутатов, в </w:t>
      </w:r>
      <w:r w:rsidR="003F3A53" w:rsidRPr="00CC576D">
        <w:t>соответствии с Кодексом Алтайского края о выборах референдуме, о</w:t>
      </w:r>
      <w:r w:rsidR="003F3A53" w:rsidRPr="00CC576D">
        <w:t>т</w:t>
      </w:r>
      <w:r w:rsidR="003F3A53" w:rsidRPr="00CC576D">
        <w:t>зыве депутатов, статьёй 10 Устава муниципального образования Бурлинский район А</w:t>
      </w:r>
      <w:r w:rsidR="003F3A53" w:rsidRPr="00CC576D">
        <w:t>л</w:t>
      </w:r>
      <w:r w:rsidR="003F3A53" w:rsidRPr="00CC576D">
        <w:t>тайского края, 13 сентября 2020 года состоялось голосование по дополнительным  в</w:t>
      </w:r>
      <w:r w:rsidR="003F3A53" w:rsidRPr="00CC576D">
        <w:t>ы</w:t>
      </w:r>
      <w:r w:rsidR="003F3A53" w:rsidRPr="00CC576D">
        <w:t>борам  д</w:t>
      </w:r>
      <w:r w:rsidR="003F3A53" w:rsidRPr="00CC576D">
        <w:t>е</w:t>
      </w:r>
      <w:r w:rsidR="003F3A53" w:rsidRPr="00CC576D">
        <w:t>путатов Бурлинского районного Совета народных депутатов седьмого созыва по  одномандатным избирательным округам №№4,14,15,17 . Выборы депутатов пров</w:t>
      </w:r>
      <w:r w:rsidR="003F3A53" w:rsidRPr="00CC576D">
        <w:t>е</w:t>
      </w:r>
      <w:r w:rsidR="003F3A53" w:rsidRPr="00CC576D">
        <w:t>дены на основе всеобщего равного и прямого избирательного права при тайном голос</w:t>
      </w:r>
      <w:r w:rsidR="003F3A53" w:rsidRPr="00CC576D">
        <w:t>о</w:t>
      </w:r>
      <w:r w:rsidR="003F3A53" w:rsidRPr="00CC576D">
        <w:t>вании с применением мажоритарной системы относительного большинства</w:t>
      </w:r>
      <w:r w:rsidR="00C54FE6">
        <w:rPr>
          <w:spacing w:val="-2"/>
          <w:szCs w:val="26"/>
        </w:rPr>
        <w:t>.</w:t>
      </w:r>
      <w:r w:rsidR="003F3A53">
        <w:rPr>
          <w:spacing w:val="-2"/>
          <w:szCs w:val="26"/>
        </w:rPr>
        <w:t xml:space="preserve"> </w:t>
      </w:r>
      <w:r w:rsidR="003F3A53" w:rsidRPr="001D20ED">
        <w:t>Выборы признаны состоявшимися и действительными</w:t>
      </w:r>
      <w:r w:rsidR="003F3A53">
        <w:t>.</w:t>
      </w:r>
    </w:p>
    <w:p w:rsidR="00B47993" w:rsidRDefault="003F3A53" w:rsidP="00B47993">
      <w:pPr>
        <w:ind w:left="0" w:firstLine="720"/>
        <w:jc w:val="both"/>
        <w:rPr>
          <w:szCs w:val="26"/>
        </w:rPr>
      </w:pPr>
      <w:r>
        <w:rPr>
          <w:szCs w:val="26"/>
        </w:rPr>
        <w:t>На сегодняшний момент с</w:t>
      </w:r>
      <w:r w:rsidR="008B2B7F">
        <w:rPr>
          <w:szCs w:val="26"/>
        </w:rPr>
        <w:t>вою деятельность представительный орган осуществл</w:t>
      </w:r>
      <w:r w:rsidR="008B2B7F">
        <w:rPr>
          <w:szCs w:val="26"/>
        </w:rPr>
        <w:t>я</w:t>
      </w:r>
      <w:r>
        <w:rPr>
          <w:szCs w:val="26"/>
        </w:rPr>
        <w:t xml:space="preserve">ет в полном составе </w:t>
      </w:r>
      <w:r w:rsidR="008B2B7F">
        <w:rPr>
          <w:szCs w:val="26"/>
        </w:rPr>
        <w:t>в соответствии с Уставом муниципального образования и Регламе</w:t>
      </w:r>
      <w:r w:rsidR="008B2B7F">
        <w:rPr>
          <w:szCs w:val="26"/>
        </w:rPr>
        <w:t>н</w:t>
      </w:r>
      <w:r w:rsidR="008B2B7F">
        <w:rPr>
          <w:szCs w:val="26"/>
        </w:rPr>
        <w:t xml:space="preserve">том районного Совета. </w:t>
      </w:r>
      <w:r w:rsidR="00B47993">
        <w:rPr>
          <w:szCs w:val="26"/>
        </w:rPr>
        <w:t>Руководи</w:t>
      </w:r>
      <w:r>
        <w:rPr>
          <w:szCs w:val="26"/>
        </w:rPr>
        <w:t>т</w:t>
      </w:r>
      <w:r w:rsidR="00B47993">
        <w:rPr>
          <w:szCs w:val="26"/>
        </w:rPr>
        <w:t xml:space="preserve"> деятельностью представительного органа – председ</w:t>
      </w:r>
      <w:r w:rsidR="00B47993">
        <w:rPr>
          <w:szCs w:val="26"/>
        </w:rPr>
        <w:t>а</w:t>
      </w:r>
      <w:r w:rsidR="00B47993">
        <w:rPr>
          <w:szCs w:val="26"/>
        </w:rPr>
        <w:t>тель районного Совета народных деп</w:t>
      </w:r>
      <w:r w:rsidR="00B47993">
        <w:rPr>
          <w:szCs w:val="26"/>
        </w:rPr>
        <w:t>у</w:t>
      </w:r>
      <w:r w:rsidR="00B47993">
        <w:rPr>
          <w:szCs w:val="26"/>
        </w:rPr>
        <w:t>татов.</w:t>
      </w:r>
    </w:p>
    <w:p w:rsidR="003C121D" w:rsidRPr="000B4653" w:rsidRDefault="00AF422F" w:rsidP="00A90A5F">
      <w:pPr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Правотворческая деятельность</w:t>
      </w:r>
    </w:p>
    <w:p w:rsidR="00B90E7C" w:rsidRPr="00D91680" w:rsidRDefault="00854B62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Для представительного органа района – сессия является </w:t>
      </w:r>
      <w:r w:rsidR="00D91680">
        <w:rPr>
          <w:szCs w:val="26"/>
        </w:rPr>
        <w:t>основной</w:t>
      </w:r>
      <w:r>
        <w:rPr>
          <w:szCs w:val="26"/>
        </w:rPr>
        <w:t xml:space="preserve"> формой де</w:t>
      </w:r>
      <w:r>
        <w:rPr>
          <w:szCs w:val="26"/>
        </w:rPr>
        <w:t>я</w:t>
      </w:r>
      <w:r>
        <w:rPr>
          <w:szCs w:val="26"/>
        </w:rPr>
        <w:t>тельности. На ней принимаются решения, которые формируют нормативн</w:t>
      </w:r>
      <w:r w:rsidR="00D91680">
        <w:rPr>
          <w:szCs w:val="26"/>
        </w:rPr>
        <w:t xml:space="preserve">ую </w:t>
      </w:r>
      <w:r>
        <w:rPr>
          <w:szCs w:val="26"/>
        </w:rPr>
        <w:t>правовую базу нашего муниципального образования. Участие депутатов в работе сессии – осно</w:t>
      </w:r>
      <w:r>
        <w:rPr>
          <w:szCs w:val="26"/>
        </w:rPr>
        <w:t>в</w:t>
      </w:r>
      <w:r>
        <w:rPr>
          <w:szCs w:val="26"/>
        </w:rPr>
        <w:t>ная обязанность</w:t>
      </w:r>
      <w:r w:rsidR="00B90E7C">
        <w:rPr>
          <w:szCs w:val="26"/>
        </w:rPr>
        <w:t>.</w:t>
      </w:r>
      <w:r w:rsidR="00D91680" w:rsidRPr="00D91680">
        <w:rPr>
          <w:bCs/>
          <w:iCs/>
          <w:sz w:val="32"/>
          <w:szCs w:val="32"/>
        </w:rPr>
        <w:t xml:space="preserve"> </w:t>
      </w:r>
      <w:r w:rsidR="00D91680" w:rsidRPr="00D91680">
        <w:rPr>
          <w:bCs/>
          <w:iCs/>
          <w:szCs w:val="26"/>
        </w:rPr>
        <w:t>Каждый депутат принимает участие в решении вопросов местного зн</w:t>
      </w:r>
      <w:r w:rsidR="00D91680" w:rsidRPr="00D91680">
        <w:rPr>
          <w:bCs/>
          <w:iCs/>
          <w:szCs w:val="26"/>
        </w:rPr>
        <w:t>а</w:t>
      </w:r>
      <w:r w:rsidR="00D91680" w:rsidRPr="00D91680">
        <w:rPr>
          <w:bCs/>
          <w:iCs/>
          <w:szCs w:val="26"/>
        </w:rPr>
        <w:t>чения непосредственно и несет как совместную, так и и</w:t>
      </w:r>
      <w:r w:rsidR="00D91680" w:rsidRPr="00D91680">
        <w:rPr>
          <w:bCs/>
          <w:iCs/>
          <w:szCs w:val="26"/>
        </w:rPr>
        <w:t>н</w:t>
      </w:r>
      <w:r w:rsidR="00D91680" w:rsidRPr="00D91680">
        <w:rPr>
          <w:bCs/>
          <w:iCs/>
          <w:szCs w:val="26"/>
        </w:rPr>
        <w:t>дивидуальную ответственность за принятые решения</w:t>
      </w:r>
      <w:r w:rsidR="00D91680">
        <w:rPr>
          <w:bCs/>
          <w:iCs/>
          <w:szCs w:val="26"/>
        </w:rPr>
        <w:t>.</w:t>
      </w:r>
    </w:p>
    <w:p w:rsidR="00B90E7C" w:rsidRDefault="00AD437E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отчётном году </w:t>
      </w:r>
      <w:r w:rsidR="003F3A53">
        <w:rPr>
          <w:szCs w:val="26"/>
        </w:rPr>
        <w:t>организованно 6</w:t>
      </w:r>
      <w:r w:rsidR="00B90E7C">
        <w:rPr>
          <w:szCs w:val="26"/>
        </w:rPr>
        <w:t xml:space="preserve"> сессий районного Совета народных депутатов</w:t>
      </w:r>
      <w:r w:rsidR="004B7304">
        <w:rPr>
          <w:szCs w:val="26"/>
        </w:rPr>
        <w:t>: 3 пленарных заседания и 3- посредством опроса депутатов</w:t>
      </w:r>
      <w:r w:rsidR="00CF0042">
        <w:rPr>
          <w:szCs w:val="26"/>
        </w:rPr>
        <w:t xml:space="preserve"> (с целью предотвращения распространения коронавирусной инфекции в период обострения ситуации)</w:t>
      </w:r>
      <w:r w:rsidR="00B90E7C">
        <w:rPr>
          <w:szCs w:val="26"/>
        </w:rPr>
        <w:t>, на них ра</w:t>
      </w:r>
      <w:r w:rsidR="00B90E7C">
        <w:rPr>
          <w:szCs w:val="26"/>
        </w:rPr>
        <w:t>с</w:t>
      </w:r>
      <w:r w:rsidR="00B90E7C">
        <w:rPr>
          <w:szCs w:val="26"/>
        </w:rPr>
        <w:t>смотре</w:t>
      </w:r>
      <w:r w:rsidR="00C01B94">
        <w:rPr>
          <w:szCs w:val="26"/>
        </w:rPr>
        <w:t xml:space="preserve">но </w:t>
      </w:r>
      <w:r w:rsidR="00E37FAA">
        <w:rPr>
          <w:szCs w:val="26"/>
        </w:rPr>
        <w:t>4</w:t>
      </w:r>
      <w:r w:rsidR="004B7304">
        <w:rPr>
          <w:szCs w:val="26"/>
        </w:rPr>
        <w:t>7</w:t>
      </w:r>
      <w:r w:rsidR="00E37FAA">
        <w:rPr>
          <w:szCs w:val="26"/>
        </w:rPr>
        <w:t xml:space="preserve"> вопрос</w:t>
      </w:r>
      <w:r w:rsidR="004B7304">
        <w:rPr>
          <w:szCs w:val="26"/>
        </w:rPr>
        <w:t>ов</w:t>
      </w:r>
      <w:r w:rsidR="00C01B94">
        <w:rPr>
          <w:szCs w:val="26"/>
        </w:rPr>
        <w:t>, по каждому</w:t>
      </w:r>
      <w:r w:rsidR="00B90E7C">
        <w:rPr>
          <w:szCs w:val="26"/>
        </w:rPr>
        <w:t xml:space="preserve"> принято соответствующее р</w:t>
      </w:r>
      <w:r w:rsidR="00B90E7C">
        <w:rPr>
          <w:szCs w:val="26"/>
        </w:rPr>
        <w:t>е</w:t>
      </w:r>
      <w:r w:rsidR="00B90E7C">
        <w:rPr>
          <w:szCs w:val="26"/>
        </w:rPr>
        <w:t>шение.</w:t>
      </w:r>
    </w:p>
    <w:p w:rsidR="00AF422F" w:rsidRDefault="00B92AE5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Правотворческая дея</w:t>
      </w:r>
      <w:r w:rsidR="004B7304">
        <w:rPr>
          <w:szCs w:val="26"/>
        </w:rPr>
        <w:t>тельность районного Совета в 2020</w:t>
      </w:r>
      <w:r>
        <w:rPr>
          <w:szCs w:val="26"/>
        </w:rPr>
        <w:t xml:space="preserve"> году была направлена на решение следующих задач:</w:t>
      </w:r>
    </w:p>
    <w:p w:rsidR="00B92AE5" w:rsidRPr="001128FC" w:rsidRDefault="00B92AE5" w:rsidP="00A90A5F">
      <w:pPr>
        <w:ind w:left="0" w:firstLine="720"/>
        <w:jc w:val="both"/>
        <w:rPr>
          <w:szCs w:val="26"/>
        </w:rPr>
      </w:pPr>
      <w:r w:rsidRPr="001128FC">
        <w:rPr>
          <w:szCs w:val="26"/>
        </w:rPr>
        <w:t xml:space="preserve">- правовое регулирование вопросов местного </w:t>
      </w:r>
      <w:r w:rsidR="00345F72" w:rsidRPr="001128FC">
        <w:rPr>
          <w:szCs w:val="26"/>
        </w:rPr>
        <w:t>самоуправления</w:t>
      </w:r>
      <w:r w:rsidRPr="001128FC">
        <w:rPr>
          <w:szCs w:val="26"/>
        </w:rPr>
        <w:t>;</w:t>
      </w:r>
    </w:p>
    <w:p w:rsidR="00B92AE5" w:rsidRPr="001128FC" w:rsidRDefault="00B92AE5" w:rsidP="00A90A5F">
      <w:pPr>
        <w:ind w:left="0" w:firstLine="720"/>
        <w:jc w:val="both"/>
        <w:rPr>
          <w:szCs w:val="26"/>
        </w:rPr>
      </w:pPr>
      <w:r w:rsidRPr="001128FC">
        <w:rPr>
          <w:szCs w:val="26"/>
        </w:rPr>
        <w:t>- совершенствование бюджетного процесса;</w:t>
      </w:r>
    </w:p>
    <w:p w:rsidR="00B92AE5" w:rsidRPr="001128FC" w:rsidRDefault="00B92AE5" w:rsidP="00A90A5F">
      <w:pPr>
        <w:ind w:left="0" w:firstLine="720"/>
        <w:jc w:val="both"/>
        <w:rPr>
          <w:szCs w:val="26"/>
        </w:rPr>
      </w:pPr>
      <w:r w:rsidRPr="001128FC">
        <w:rPr>
          <w:szCs w:val="26"/>
        </w:rPr>
        <w:t>- утверждение стратегических направлений развития Бурлинского района, созд</w:t>
      </w:r>
      <w:r w:rsidRPr="001128FC">
        <w:rPr>
          <w:szCs w:val="26"/>
        </w:rPr>
        <w:t>а</w:t>
      </w:r>
      <w:r w:rsidRPr="001128FC">
        <w:rPr>
          <w:szCs w:val="26"/>
        </w:rPr>
        <w:t xml:space="preserve">ние правовой базы, обеспечивающей благоприятные условия для </w:t>
      </w:r>
      <w:proofErr w:type="spellStart"/>
      <w:r w:rsidR="002E6DC0" w:rsidRPr="001128FC">
        <w:rPr>
          <w:szCs w:val="26"/>
        </w:rPr>
        <w:t>социально-</w:t>
      </w:r>
      <w:r w:rsidRPr="001128FC">
        <w:rPr>
          <w:szCs w:val="26"/>
        </w:rPr>
        <w:t>экономи</w:t>
      </w:r>
      <w:r w:rsidR="002E6DC0" w:rsidRPr="001128FC">
        <w:rPr>
          <w:szCs w:val="26"/>
        </w:rPr>
        <w:t>-</w:t>
      </w:r>
      <w:r w:rsidRPr="001128FC">
        <w:rPr>
          <w:szCs w:val="26"/>
        </w:rPr>
        <w:t>ческого</w:t>
      </w:r>
      <w:proofErr w:type="spellEnd"/>
      <w:r w:rsidRPr="001128FC">
        <w:rPr>
          <w:szCs w:val="26"/>
        </w:rPr>
        <w:t xml:space="preserve"> ра</w:t>
      </w:r>
      <w:r w:rsidRPr="001128FC">
        <w:rPr>
          <w:szCs w:val="26"/>
        </w:rPr>
        <w:t>з</w:t>
      </w:r>
      <w:r w:rsidRPr="001128FC">
        <w:rPr>
          <w:szCs w:val="26"/>
        </w:rPr>
        <w:t>вития района.</w:t>
      </w:r>
    </w:p>
    <w:p w:rsidR="00B92AE5" w:rsidRDefault="00B92AE5" w:rsidP="00A90A5F">
      <w:pPr>
        <w:ind w:left="0" w:firstLine="720"/>
        <w:jc w:val="both"/>
        <w:rPr>
          <w:szCs w:val="26"/>
        </w:rPr>
      </w:pPr>
      <w:r>
        <w:rPr>
          <w:szCs w:val="26"/>
        </w:rPr>
        <w:lastRenderedPageBreak/>
        <w:t>По</w:t>
      </w:r>
      <w:r w:rsidR="00854B62">
        <w:rPr>
          <w:szCs w:val="26"/>
        </w:rPr>
        <w:t xml:space="preserve"> сферам правового регулирования</w:t>
      </w:r>
      <w:r w:rsidR="00B2051C">
        <w:rPr>
          <w:szCs w:val="26"/>
        </w:rPr>
        <w:t>,</w:t>
      </w:r>
      <w:r>
        <w:rPr>
          <w:szCs w:val="26"/>
        </w:rPr>
        <w:t xml:space="preserve"> решения, принятые районным С</w:t>
      </w:r>
      <w:r w:rsidR="004B7304">
        <w:rPr>
          <w:szCs w:val="26"/>
        </w:rPr>
        <w:t>оветом в 2020</w:t>
      </w:r>
      <w:r w:rsidR="00A856D5">
        <w:rPr>
          <w:szCs w:val="26"/>
        </w:rPr>
        <w:t xml:space="preserve"> году, характеризую</w:t>
      </w:r>
      <w:r>
        <w:rPr>
          <w:szCs w:val="26"/>
        </w:rPr>
        <w:t>тся следующим образом:</w:t>
      </w:r>
    </w:p>
    <w:p w:rsidR="00B92AE5" w:rsidRPr="00343CB0" w:rsidRDefault="000E41F4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 xml:space="preserve">- правовая политика – </w:t>
      </w:r>
      <w:r w:rsidR="003E143C">
        <w:rPr>
          <w:szCs w:val="26"/>
        </w:rPr>
        <w:t>19</w:t>
      </w:r>
      <w:r w:rsidR="00CC3E73" w:rsidRPr="00343CB0">
        <w:rPr>
          <w:szCs w:val="26"/>
        </w:rPr>
        <w:t xml:space="preserve"> решени</w:t>
      </w:r>
      <w:r w:rsidR="003666B7" w:rsidRPr="00343CB0">
        <w:rPr>
          <w:szCs w:val="26"/>
        </w:rPr>
        <w:t>й</w:t>
      </w:r>
      <w:r w:rsidR="00CC3E73" w:rsidRPr="00343CB0">
        <w:rPr>
          <w:szCs w:val="26"/>
        </w:rPr>
        <w:t>;</w:t>
      </w:r>
    </w:p>
    <w:p w:rsidR="00CC3E73" w:rsidRPr="00343CB0" w:rsidRDefault="00CC3E73" w:rsidP="00A90A5F">
      <w:pPr>
        <w:ind w:left="0" w:firstLine="720"/>
        <w:jc w:val="both"/>
        <w:rPr>
          <w:spacing w:val="-4"/>
          <w:szCs w:val="26"/>
        </w:rPr>
      </w:pPr>
      <w:r w:rsidRPr="00343CB0">
        <w:rPr>
          <w:spacing w:val="-4"/>
          <w:szCs w:val="26"/>
        </w:rPr>
        <w:t>- экономическая политика, промышленность и предпринимательство –</w:t>
      </w:r>
      <w:r w:rsidR="00B35442">
        <w:rPr>
          <w:spacing w:val="-4"/>
          <w:szCs w:val="26"/>
        </w:rPr>
        <w:t xml:space="preserve"> </w:t>
      </w:r>
      <w:r w:rsidR="003E143C">
        <w:rPr>
          <w:spacing w:val="-4"/>
          <w:szCs w:val="26"/>
        </w:rPr>
        <w:t>7</w:t>
      </w:r>
      <w:r w:rsidRPr="00343CB0">
        <w:rPr>
          <w:spacing w:val="-4"/>
          <w:szCs w:val="26"/>
        </w:rPr>
        <w:t xml:space="preserve"> реше</w:t>
      </w:r>
      <w:r w:rsidR="00B075CB" w:rsidRPr="00343CB0">
        <w:rPr>
          <w:spacing w:val="-4"/>
          <w:szCs w:val="26"/>
        </w:rPr>
        <w:t>ни</w:t>
      </w:r>
      <w:r w:rsidR="003666B7" w:rsidRPr="00343CB0">
        <w:rPr>
          <w:spacing w:val="-4"/>
          <w:szCs w:val="26"/>
        </w:rPr>
        <w:t>й</w:t>
      </w:r>
      <w:r w:rsidRPr="00343CB0">
        <w:rPr>
          <w:spacing w:val="-4"/>
          <w:szCs w:val="26"/>
        </w:rPr>
        <w:t>;</w:t>
      </w:r>
    </w:p>
    <w:p w:rsidR="00CC3E73" w:rsidRPr="00343CB0" w:rsidRDefault="00CC3E73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>- бюджет, на</w:t>
      </w:r>
      <w:r w:rsidR="003666B7" w:rsidRPr="00343CB0">
        <w:rPr>
          <w:szCs w:val="26"/>
        </w:rPr>
        <w:t xml:space="preserve">логовая и кредитная политика – </w:t>
      </w:r>
      <w:r w:rsidR="00B35442">
        <w:rPr>
          <w:szCs w:val="26"/>
        </w:rPr>
        <w:t>1</w:t>
      </w:r>
      <w:r w:rsidR="00705608">
        <w:rPr>
          <w:szCs w:val="26"/>
        </w:rPr>
        <w:t>1</w:t>
      </w:r>
      <w:r w:rsidRPr="00343CB0">
        <w:rPr>
          <w:szCs w:val="26"/>
        </w:rPr>
        <w:t xml:space="preserve"> реш</w:t>
      </w:r>
      <w:r w:rsidRPr="00343CB0">
        <w:rPr>
          <w:szCs w:val="26"/>
        </w:rPr>
        <w:t>е</w:t>
      </w:r>
      <w:r w:rsidRPr="00343CB0">
        <w:rPr>
          <w:szCs w:val="26"/>
        </w:rPr>
        <w:t>ни</w:t>
      </w:r>
      <w:r w:rsidR="00705608">
        <w:rPr>
          <w:szCs w:val="26"/>
        </w:rPr>
        <w:t>й</w:t>
      </w:r>
      <w:r w:rsidRPr="00343CB0">
        <w:rPr>
          <w:szCs w:val="26"/>
        </w:rPr>
        <w:t>;</w:t>
      </w:r>
    </w:p>
    <w:p w:rsidR="00CC3E73" w:rsidRPr="00343CB0" w:rsidRDefault="00CC3E73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>- аграрная п</w:t>
      </w:r>
      <w:r w:rsidR="00B075CB" w:rsidRPr="00343CB0">
        <w:rPr>
          <w:szCs w:val="26"/>
        </w:rPr>
        <w:t>олитика и природопол</w:t>
      </w:r>
      <w:r w:rsidR="003666B7" w:rsidRPr="00343CB0">
        <w:rPr>
          <w:szCs w:val="26"/>
        </w:rPr>
        <w:t xml:space="preserve">ьзование – </w:t>
      </w:r>
      <w:r w:rsidR="00B35442">
        <w:rPr>
          <w:szCs w:val="26"/>
        </w:rPr>
        <w:t xml:space="preserve"> </w:t>
      </w:r>
      <w:r w:rsidR="003666B7" w:rsidRPr="00343CB0">
        <w:rPr>
          <w:szCs w:val="26"/>
        </w:rPr>
        <w:t>2</w:t>
      </w:r>
      <w:r w:rsidRPr="00343CB0">
        <w:rPr>
          <w:szCs w:val="26"/>
        </w:rPr>
        <w:t xml:space="preserve"> решени</w:t>
      </w:r>
      <w:r w:rsidR="003666B7" w:rsidRPr="00343CB0">
        <w:rPr>
          <w:szCs w:val="26"/>
        </w:rPr>
        <w:t>я</w:t>
      </w:r>
      <w:r w:rsidRPr="00343CB0">
        <w:rPr>
          <w:szCs w:val="26"/>
        </w:rPr>
        <w:t>;</w:t>
      </w:r>
    </w:p>
    <w:p w:rsidR="00CC3E73" w:rsidRPr="00343CB0" w:rsidRDefault="00CC3E73" w:rsidP="00A90A5F">
      <w:pPr>
        <w:ind w:left="0" w:firstLine="720"/>
        <w:jc w:val="both"/>
        <w:rPr>
          <w:szCs w:val="26"/>
        </w:rPr>
      </w:pPr>
      <w:r w:rsidRPr="00343CB0">
        <w:rPr>
          <w:szCs w:val="26"/>
        </w:rPr>
        <w:t>- совместная сфера деятельности по регулированию отдельных вопросов орган</w:t>
      </w:r>
      <w:r w:rsidRPr="00343CB0">
        <w:rPr>
          <w:szCs w:val="26"/>
        </w:rPr>
        <w:t>и</w:t>
      </w:r>
      <w:r w:rsidRPr="00343CB0">
        <w:rPr>
          <w:szCs w:val="26"/>
        </w:rPr>
        <w:t>зации деятельности органов м</w:t>
      </w:r>
      <w:r w:rsidR="00B075CB" w:rsidRPr="00343CB0">
        <w:rPr>
          <w:szCs w:val="26"/>
        </w:rPr>
        <w:t>естного самоуправления –</w:t>
      </w:r>
      <w:r w:rsidR="00B35442">
        <w:rPr>
          <w:szCs w:val="26"/>
        </w:rPr>
        <w:t xml:space="preserve"> </w:t>
      </w:r>
      <w:r w:rsidR="003E143C">
        <w:rPr>
          <w:szCs w:val="26"/>
        </w:rPr>
        <w:t>5</w:t>
      </w:r>
      <w:r w:rsidRPr="00343CB0">
        <w:rPr>
          <w:szCs w:val="26"/>
        </w:rPr>
        <w:t xml:space="preserve"> решени</w:t>
      </w:r>
      <w:r w:rsidR="00D422C9">
        <w:rPr>
          <w:szCs w:val="26"/>
        </w:rPr>
        <w:t>й</w:t>
      </w:r>
      <w:r w:rsidRPr="00343CB0">
        <w:rPr>
          <w:szCs w:val="26"/>
        </w:rPr>
        <w:t>.</w:t>
      </w:r>
    </w:p>
    <w:p w:rsidR="00AD429E" w:rsidRDefault="00AD429E" w:rsidP="00AD429E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Анализируя структуру принятых решений по сферам правового регулирования, мы видим, что наибольшее количество вопросов, рассмотренных на сессиях в отчётном году, касались вопросов организации проведения </w:t>
      </w:r>
      <w:r w:rsidR="003E143C">
        <w:rPr>
          <w:szCs w:val="26"/>
        </w:rPr>
        <w:t xml:space="preserve">дополнительных </w:t>
      </w:r>
      <w:r>
        <w:rPr>
          <w:szCs w:val="26"/>
        </w:rPr>
        <w:t xml:space="preserve">выборов в районный Совет седьмого созыва, </w:t>
      </w:r>
      <w:r w:rsidR="003E143C">
        <w:rPr>
          <w:szCs w:val="26"/>
        </w:rPr>
        <w:t xml:space="preserve">правового регулирования </w:t>
      </w:r>
      <w:r w:rsidR="006B2582">
        <w:rPr>
          <w:szCs w:val="26"/>
        </w:rPr>
        <w:t xml:space="preserve">образования контрольно-ревизионной комиссии, </w:t>
      </w:r>
      <w:r>
        <w:rPr>
          <w:szCs w:val="26"/>
        </w:rPr>
        <w:t>формирования нормативно</w:t>
      </w:r>
      <w:r w:rsidR="006B2582">
        <w:rPr>
          <w:szCs w:val="26"/>
        </w:rPr>
        <w:t xml:space="preserve">й </w:t>
      </w:r>
      <w:r>
        <w:rPr>
          <w:szCs w:val="26"/>
        </w:rPr>
        <w:t xml:space="preserve">правовой базы </w:t>
      </w:r>
      <w:r w:rsidR="006B2582">
        <w:rPr>
          <w:szCs w:val="26"/>
        </w:rPr>
        <w:t>контрольно-ревизионной коми</w:t>
      </w:r>
      <w:r w:rsidR="006B2582">
        <w:rPr>
          <w:szCs w:val="26"/>
        </w:rPr>
        <w:t>с</w:t>
      </w:r>
      <w:r w:rsidR="006B2582">
        <w:rPr>
          <w:szCs w:val="26"/>
        </w:rPr>
        <w:t xml:space="preserve">сии и </w:t>
      </w:r>
      <w:r>
        <w:rPr>
          <w:szCs w:val="26"/>
        </w:rPr>
        <w:t>представительного органа.</w:t>
      </w:r>
      <w:r w:rsidR="003E143C" w:rsidRPr="003E143C">
        <w:rPr>
          <w:szCs w:val="26"/>
        </w:rPr>
        <w:t xml:space="preserve"> </w:t>
      </w:r>
    </w:p>
    <w:p w:rsidR="00AD437E" w:rsidRDefault="00AD437E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связи с изменениями действующего законодательства, проводится </w:t>
      </w:r>
      <w:r w:rsidR="00282966">
        <w:rPr>
          <w:szCs w:val="26"/>
        </w:rPr>
        <w:t>правовая экспертиза нормативных правовых актов, по результатам которой принимаются реш</w:t>
      </w:r>
      <w:r w:rsidR="00282966">
        <w:rPr>
          <w:szCs w:val="26"/>
        </w:rPr>
        <w:t>е</w:t>
      </w:r>
      <w:r w:rsidR="00282966">
        <w:rPr>
          <w:szCs w:val="26"/>
        </w:rPr>
        <w:t>ния о внесении изменений и дополнений в ранее принятые нормативные акты, с целью приведения их в соответствие действующему законодательству либо принимаются но</w:t>
      </w:r>
      <w:r w:rsidR="00282966">
        <w:rPr>
          <w:szCs w:val="26"/>
        </w:rPr>
        <w:t>р</w:t>
      </w:r>
      <w:r w:rsidR="00282966">
        <w:rPr>
          <w:szCs w:val="26"/>
        </w:rPr>
        <w:t xml:space="preserve">мативные акты в новой редакции. Таких решений в текущем году принято – </w:t>
      </w:r>
      <w:r w:rsidR="006B2582">
        <w:rPr>
          <w:szCs w:val="26"/>
        </w:rPr>
        <w:t>6</w:t>
      </w:r>
      <w:r w:rsidR="00282966">
        <w:rPr>
          <w:szCs w:val="26"/>
        </w:rPr>
        <w:t>.</w:t>
      </w:r>
    </w:p>
    <w:p w:rsidR="007C4E10" w:rsidRDefault="007C4E10" w:rsidP="00A90A5F">
      <w:pPr>
        <w:ind w:left="0" w:firstLine="720"/>
        <w:jc w:val="both"/>
        <w:rPr>
          <w:szCs w:val="26"/>
        </w:rPr>
      </w:pPr>
      <w:r>
        <w:rPr>
          <w:szCs w:val="26"/>
        </w:rPr>
        <w:t>С целью выполнения контрольных функций</w:t>
      </w:r>
      <w:r w:rsidR="00154E60">
        <w:rPr>
          <w:szCs w:val="26"/>
        </w:rPr>
        <w:t>,</w:t>
      </w:r>
      <w:r>
        <w:rPr>
          <w:szCs w:val="26"/>
        </w:rPr>
        <w:t xml:space="preserve"> предст</w:t>
      </w:r>
      <w:r w:rsidR="00B075CB">
        <w:rPr>
          <w:szCs w:val="26"/>
        </w:rPr>
        <w:t>авительн</w:t>
      </w:r>
      <w:r w:rsidR="00154E60">
        <w:rPr>
          <w:szCs w:val="26"/>
        </w:rPr>
        <w:t>ым органом</w:t>
      </w:r>
      <w:r w:rsidR="00B075CB">
        <w:rPr>
          <w:szCs w:val="26"/>
        </w:rPr>
        <w:t xml:space="preserve"> района</w:t>
      </w:r>
      <w:r w:rsidR="00154E60">
        <w:rPr>
          <w:szCs w:val="26"/>
        </w:rPr>
        <w:br/>
      </w:r>
      <w:r w:rsidR="00C4271E">
        <w:rPr>
          <w:szCs w:val="26"/>
        </w:rPr>
        <w:t>в отчётном году</w:t>
      </w:r>
      <w:r>
        <w:rPr>
          <w:szCs w:val="26"/>
        </w:rPr>
        <w:t xml:space="preserve"> были рассмотрены:</w:t>
      </w:r>
    </w:p>
    <w:p w:rsidR="007C4E10" w:rsidRDefault="007C4E10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отчёт главы района о деятельности Администрации по социал</w:t>
      </w:r>
      <w:r>
        <w:rPr>
          <w:szCs w:val="26"/>
        </w:rPr>
        <w:t>ь</w:t>
      </w:r>
      <w:r>
        <w:rPr>
          <w:szCs w:val="26"/>
        </w:rPr>
        <w:t xml:space="preserve">но-экономическому развитию </w:t>
      </w:r>
      <w:r w:rsidR="00154E60">
        <w:rPr>
          <w:szCs w:val="26"/>
        </w:rPr>
        <w:t>муниципального образования</w:t>
      </w:r>
      <w:r>
        <w:rPr>
          <w:szCs w:val="26"/>
        </w:rPr>
        <w:t xml:space="preserve"> </w:t>
      </w:r>
      <w:smartTag w:uri="urn:schemas-microsoft-com:office:smarttags" w:element="PersonName">
        <w:r>
          <w:rPr>
            <w:szCs w:val="26"/>
          </w:rPr>
          <w:t>Бурлинский район</w:t>
        </w:r>
      </w:smartTag>
      <w:r>
        <w:rPr>
          <w:szCs w:val="26"/>
        </w:rPr>
        <w:t xml:space="preserve"> в 201</w:t>
      </w:r>
      <w:r w:rsidR="006B2582">
        <w:rPr>
          <w:szCs w:val="26"/>
        </w:rPr>
        <w:t>9</w:t>
      </w:r>
      <w:r>
        <w:rPr>
          <w:szCs w:val="26"/>
        </w:rPr>
        <w:t xml:space="preserve"> году;</w:t>
      </w:r>
    </w:p>
    <w:p w:rsidR="007C4E10" w:rsidRDefault="007C4E10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отчёт об исполнении бюджета района за 201</w:t>
      </w:r>
      <w:r w:rsidR="006B2582">
        <w:rPr>
          <w:szCs w:val="26"/>
        </w:rPr>
        <w:t>9</w:t>
      </w:r>
      <w:r>
        <w:rPr>
          <w:szCs w:val="26"/>
        </w:rPr>
        <w:t xml:space="preserve"> год</w:t>
      </w:r>
      <w:r w:rsidR="00E8189C">
        <w:rPr>
          <w:szCs w:val="26"/>
        </w:rPr>
        <w:t>.</w:t>
      </w:r>
    </w:p>
    <w:p w:rsidR="00EF1B05" w:rsidRDefault="003955EE" w:rsidP="000E3356">
      <w:pPr>
        <w:ind w:left="0" w:firstLine="720"/>
        <w:jc w:val="both"/>
        <w:rPr>
          <w:szCs w:val="26"/>
        </w:rPr>
      </w:pPr>
      <w:r>
        <w:rPr>
          <w:szCs w:val="26"/>
        </w:rPr>
        <w:t>Рассмотрен</w:t>
      </w:r>
      <w:r w:rsidR="000E3356">
        <w:rPr>
          <w:szCs w:val="26"/>
        </w:rPr>
        <w:t xml:space="preserve">ы итоги реализации </w:t>
      </w:r>
      <w:r w:rsidR="00EF1B05">
        <w:rPr>
          <w:szCs w:val="26"/>
        </w:rPr>
        <w:t>муниципальных</w:t>
      </w:r>
      <w:r>
        <w:rPr>
          <w:szCs w:val="26"/>
        </w:rPr>
        <w:t xml:space="preserve"> </w:t>
      </w:r>
      <w:r w:rsidR="000E3356">
        <w:rPr>
          <w:szCs w:val="26"/>
        </w:rPr>
        <w:t>Программ</w:t>
      </w:r>
      <w:r w:rsidR="00EF1B05">
        <w:rPr>
          <w:szCs w:val="26"/>
        </w:rPr>
        <w:t>:</w:t>
      </w:r>
    </w:p>
    <w:p w:rsidR="00EF1B05" w:rsidRDefault="00EF1B05" w:rsidP="000E3356">
      <w:pPr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3955EE">
        <w:rPr>
          <w:szCs w:val="26"/>
        </w:rPr>
        <w:t xml:space="preserve"> «</w:t>
      </w:r>
      <w:r w:rsidR="000E3356">
        <w:rPr>
          <w:szCs w:val="26"/>
        </w:rPr>
        <w:t>Районная молодежная политика в</w:t>
      </w:r>
      <w:r w:rsidR="003955EE">
        <w:rPr>
          <w:szCs w:val="26"/>
        </w:rPr>
        <w:t xml:space="preserve"> Бурлинск</w:t>
      </w:r>
      <w:r w:rsidR="000E3356">
        <w:rPr>
          <w:szCs w:val="26"/>
        </w:rPr>
        <w:t>ом</w:t>
      </w:r>
      <w:r w:rsidR="003955EE">
        <w:rPr>
          <w:szCs w:val="26"/>
        </w:rPr>
        <w:t xml:space="preserve"> район</w:t>
      </w:r>
      <w:r w:rsidR="000E3356">
        <w:rPr>
          <w:szCs w:val="26"/>
        </w:rPr>
        <w:t>е</w:t>
      </w:r>
      <w:r w:rsidR="003955EE">
        <w:rPr>
          <w:szCs w:val="26"/>
        </w:rPr>
        <w:t xml:space="preserve"> на 201</w:t>
      </w:r>
      <w:r w:rsidR="000E3356">
        <w:rPr>
          <w:szCs w:val="26"/>
        </w:rPr>
        <w:t>5</w:t>
      </w:r>
      <w:r w:rsidR="003955EE">
        <w:rPr>
          <w:szCs w:val="26"/>
        </w:rPr>
        <w:t>-2020 г</w:t>
      </w:r>
      <w:r w:rsidR="003955EE">
        <w:rPr>
          <w:szCs w:val="26"/>
        </w:rPr>
        <w:t>о</w:t>
      </w:r>
      <w:r w:rsidR="003955EE">
        <w:rPr>
          <w:szCs w:val="26"/>
        </w:rPr>
        <w:t>ды»</w:t>
      </w:r>
      <w:r>
        <w:rPr>
          <w:szCs w:val="26"/>
        </w:rPr>
        <w:t>;</w:t>
      </w:r>
    </w:p>
    <w:p w:rsidR="003955EE" w:rsidRDefault="00EF1B05" w:rsidP="000E3356">
      <w:pPr>
        <w:ind w:left="0" w:firstLine="720"/>
        <w:jc w:val="both"/>
        <w:rPr>
          <w:szCs w:val="26"/>
        </w:rPr>
      </w:pPr>
      <w:r>
        <w:rPr>
          <w:szCs w:val="26"/>
        </w:rPr>
        <w:t>- «Развитие малого и среднего предпринимательства</w:t>
      </w:r>
      <w:r w:rsidR="00253125">
        <w:rPr>
          <w:szCs w:val="26"/>
        </w:rPr>
        <w:t xml:space="preserve"> в Бурлинском районе на 2015-2020 годы»</w:t>
      </w:r>
      <w:r w:rsidR="003955EE">
        <w:rPr>
          <w:szCs w:val="26"/>
        </w:rPr>
        <w:t>.</w:t>
      </w:r>
    </w:p>
    <w:p w:rsidR="007C4E10" w:rsidRDefault="007C4E10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В течение года отделение полиции дважды информировало районный Совет о с</w:t>
      </w:r>
      <w:r>
        <w:rPr>
          <w:szCs w:val="26"/>
        </w:rPr>
        <w:t>о</w:t>
      </w:r>
      <w:r>
        <w:rPr>
          <w:szCs w:val="26"/>
        </w:rPr>
        <w:t>стоянии правопорядка на территории Бурлинского района</w:t>
      </w:r>
      <w:r w:rsidR="00BB7E55">
        <w:rPr>
          <w:szCs w:val="26"/>
        </w:rPr>
        <w:t xml:space="preserve"> по итогам 201</w:t>
      </w:r>
      <w:r w:rsidR="000E3356">
        <w:rPr>
          <w:szCs w:val="26"/>
        </w:rPr>
        <w:t>9</w:t>
      </w:r>
      <w:r w:rsidR="00BB7E55">
        <w:rPr>
          <w:szCs w:val="26"/>
        </w:rPr>
        <w:t xml:space="preserve"> года и перв</w:t>
      </w:r>
      <w:r w:rsidR="00BB7E55">
        <w:rPr>
          <w:szCs w:val="26"/>
        </w:rPr>
        <w:t>о</w:t>
      </w:r>
      <w:r w:rsidR="000E3356">
        <w:rPr>
          <w:szCs w:val="26"/>
        </w:rPr>
        <w:t>го полугодия 2020</w:t>
      </w:r>
      <w:r w:rsidR="00BB7E55">
        <w:rPr>
          <w:szCs w:val="26"/>
        </w:rPr>
        <w:t xml:space="preserve"> года.</w:t>
      </w:r>
    </w:p>
    <w:p w:rsidR="000E3356" w:rsidRDefault="000E3356" w:rsidP="00A90A5F">
      <w:pPr>
        <w:ind w:left="0" w:firstLine="0"/>
        <w:jc w:val="center"/>
        <w:rPr>
          <w:b/>
          <w:i/>
          <w:szCs w:val="26"/>
        </w:rPr>
      </w:pPr>
    </w:p>
    <w:p w:rsidR="00A707EA" w:rsidRPr="00E8189C" w:rsidRDefault="00A707EA" w:rsidP="00A90A5F">
      <w:pPr>
        <w:ind w:left="0" w:firstLine="0"/>
        <w:jc w:val="center"/>
        <w:rPr>
          <w:b/>
          <w:i/>
          <w:szCs w:val="26"/>
        </w:rPr>
      </w:pPr>
      <w:r w:rsidRPr="00E8189C">
        <w:rPr>
          <w:b/>
          <w:i/>
          <w:szCs w:val="26"/>
        </w:rPr>
        <w:t>Работа постоянных ком</w:t>
      </w:r>
      <w:r w:rsidR="00DD5E56" w:rsidRPr="00E8189C">
        <w:rPr>
          <w:b/>
          <w:i/>
          <w:szCs w:val="26"/>
        </w:rPr>
        <w:t xml:space="preserve">иссий </w:t>
      </w:r>
    </w:p>
    <w:p w:rsidR="00A707EA" w:rsidRDefault="00A707EA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Постоянные комиссии районного Совета образованы из числа депутатов для по</w:t>
      </w:r>
      <w:r>
        <w:rPr>
          <w:szCs w:val="26"/>
        </w:rPr>
        <w:t>д</w:t>
      </w:r>
      <w:r>
        <w:rPr>
          <w:szCs w:val="26"/>
        </w:rPr>
        <w:t>готовки и предварительного рассмотрения вопросов, относящихся к ведению предст</w:t>
      </w:r>
      <w:r>
        <w:rPr>
          <w:szCs w:val="26"/>
        </w:rPr>
        <w:t>а</w:t>
      </w:r>
      <w:r>
        <w:rPr>
          <w:szCs w:val="26"/>
        </w:rPr>
        <w:t>вительного органа района, осуществление соответствующих контрольных функций. В</w:t>
      </w:r>
      <w:r>
        <w:rPr>
          <w:szCs w:val="26"/>
        </w:rPr>
        <w:t>о</w:t>
      </w:r>
      <w:r>
        <w:rPr>
          <w:szCs w:val="26"/>
        </w:rPr>
        <w:t>просы ведения постоянных комиссий определяет Положение о постоянных коми</w:t>
      </w:r>
      <w:r w:rsidR="00ED129C">
        <w:rPr>
          <w:szCs w:val="26"/>
        </w:rPr>
        <w:t>ссиях районного Совета</w:t>
      </w:r>
      <w:r>
        <w:rPr>
          <w:szCs w:val="26"/>
        </w:rPr>
        <w:t>.</w:t>
      </w:r>
    </w:p>
    <w:p w:rsidR="00291165" w:rsidRDefault="00B35442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В</w:t>
      </w:r>
      <w:r w:rsidR="00291165">
        <w:rPr>
          <w:szCs w:val="26"/>
        </w:rPr>
        <w:t xml:space="preserve"> районном Совете</w:t>
      </w:r>
      <w:r w:rsidR="00ED129C">
        <w:rPr>
          <w:szCs w:val="26"/>
        </w:rPr>
        <w:t xml:space="preserve"> </w:t>
      </w:r>
      <w:r>
        <w:rPr>
          <w:szCs w:val="26"/>
        </w:rPr>
        <w:t>сформированы</w:t>
      </w:r>
      <w:r w:rsidR="005917FC">
        <w:rPr>
          <w:szCs w:val="26"/>
        </w:rPr>
        <w:t xml:space="preserve"> </w:t>
      </w:r>
      <w:r w:rsidR="00ED129C">
        <w:rPr>
          <w:szCs w:val="26"/>
        </w:rPr>
        <w:t>4</w:t>
      </w:r>
      <w:r w:rsidR="00EF4A6C">
        <w:rPr>
          <w:szCs w:val="26"/>
        </w:rPr>
        <w:t xml:space="preserve"> постоянные</w:t>
      </w:r>
      <w:r w:rsidR="00ED129C">
        <w:rPr>
          <w:szCs w:val="26"/>
        </w:rPr>
        <w:t xml:space="preserve"> комис</w:t>
      </w:r>
      <w:r w:rsidR="005917FC">
        <w:rPr>
          <w:szCs w:val="26"/>
        </w:rPr>
        <w:t>сии</w:t>
      </w:r>
      <w:r w:rsidR="00DD5E56">
        <w:rPr>
          <w:szCs w:val="26"/>
        </w:rPr>
        <w:t>:</w:t>
      </w:r>
    </w:p>
    <w:p w:rsidR="00BA581B" w:rsidRDefault="00BA581B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по вопросам собственности, налог</w:t>
      </w:r>
      <w:r w:rsidR="005C5140">
        <w:rPr>
          <w:szCs w:val="26"/>
        </w:rPr>
        <w:t>ам</w:t>
      </w:r>
      <w:r>
        <w:rPr>
          <w:szCs w:val="26"/>
        </w:rPr>
        <w:t>, бюджету и экономической политике;</w:t>
      </w:r>
    </w:p>
    <w:p w:rsidR="00BA581B" w:rsidRDefault="00BA581B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 по местному самоуправлению, социальной политике и правовым вопросам;</w:t>
      </w:r>
    </w:p>
    <w:p w:rsidR="00BA581B" w:rsidRDefault="00BA581B" w:rsidP="005C5140">
      <w:pPr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0E3356">
        <w:rPr>
          <w:szCs w:val="26"/>
        </w:rPr>
        <w:t> </w:t>
      </w:r>
      <w:r>
        <w:rPr>
          <w:szCs w:val="26"/>
        </w:rPr>
        <w:t>по вопросам сельского хозяйства, промышленности, предпринимательства и природопользования;</w:t>
      </w:r>
    </w:p>
    <w:p w:rsidR="00B35442" w:rsidRDefault="00BA581B" w:rsidP="00A90A5F">
      <w:pPr>
        <w:ind w:left="0" w:firstLine="720"/>
        <w:jc w:val="both"/>
        <w:rPr>
          <w:szCs w:val="26"/>
        </w:rPr>
      </w:pPr>
      <w:r>
        <w:rPr>
          <w:szCs w:val="26"/>
        </w:rPr>
        <w:t>-</w:t>
      </w:r>
      <w:r w:rsidR="003E3148">
        <w:rPr>
          <w:szCs w:val="26"/>
        </w:rPr>
        <w:t xml:space="preserve"> </w:t>
      </w:r>
      <w:r>
        <w:rPr>
          <w:szCs w:val="26"/>
        </w:rPr>
        <w:t>мандатная.</w:t>
      </w:r>
      <w:r w:rsidR="00B35442" w:rsidRPr="00B35442">
        <w:rPr>
          <w:szCs w:val="26"/>
        </w:rPr>
        <w:t xml:space="preserve"> </w:t>
      </w:r>
    </w:p>
    <w:p w:rsidR="00BA581B" w:rsidRDefault="00B35442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2020 году, в связи с дополнительными выборами в районный Совет, в состав комиссий (кроме мандатной) внесены изменения. </w:t>
      </w:r>
    </w:p>
    <w:p w:rsidR="00EA066E" w:rsidRDefault="00EA066E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До начала пандемии, в феврале этого года состоялось заседание мандатной к</w:t>
      </w:r>
      <w:r>
        <w:rPr>
          <w:szCs w:val="26"/>
        </w:rPr>
        <w:t>о</w:t>
      </w:r>
      <w:r>
        <w:rPr>
          <w:szCs w:val="26"/>
        </w:rPr>
        <w:t xml:space="preserve">миссии (по вопросу досрочного прекращения полномочий депутатов </w:t>
      </w:r>
      <w:r w:rsidR="000B5183">
        <w:rPr>
          <w:szCs w:val="26"/>
        </w:rPr>
        <w:t xml:space="preserve">районного Совета по избирательным округам №№14, 15, 17) и расширенное заседание </w:t>
      </w:r>
      <w:r>
        <w:rPr>
          <w:szCs w:val="26"/>
        </w:rPr>
        <w:t>комисси</w:t>
      </w:r>
      <w:r w:rsidR="000B5183">
        <w:rPr>
          <w:szCs w:val="26"/>
        </w:rPr>
        <w:t xml:space="preserve">и </w:t>
      </w:r>
      <w:r w:rsidR="000B5183" w:rsidRPr="000B5183">
        <w:rPr>
          <w:szCs w:val="26"/>
        </w:rPr>
        <w:t>по вопр</w:t>
      </w:r>
      <w:r w:rsidR="000B5183" w:rsidRPr="000B5183">
        <w:rPr>
          <w:szCs w:val="26"/>
        </w:rPr>
        <w:t>о</w:t>
      </w:r>
      <w:r w:rsidR="000B5183" w:rsidRPr="000B5183">
        <w:rPr>
          <w:szCs w:val="26"/>
        </w:rPr>
        <w:lastRenderedPageBreak/>
        <w:t>сам собственности, налогам, бюджету и экономической политике</w:t>
      </w:r>
      <w:r w:rsidR="000B5183">
        <w:rPr>
          <w:szCs w:val="26"/>
        </w:rPr>
        <w:t>, на котором обсужд</w:t>
      </w:r>
      <w:r w:rsidR="000B5183">
        <w:rPr>
          <w:szCs w:val="26"/>
        </w:rPr>
        <w:t>е</w:t>
      </w:r>
      <w:r w:rsidR="000B5183">
        <w:rPr>
          <w:szCs w:val="26"/>
        </w:rPr>
        <w:t>ны вопросы:</w:t>
      </w:r>
    </w:p>
    <w:p w:rsidR="000B5183" w:rsidRPr="00584E94" w:rsidRDefault="000B5183" w:rsidP="000B5183">
      <w:pPr>
        <w:ind w:left="0" w:firstLine="709"/>
        <w:jc w:val="both"/>
        <w:rPr>
          <w:szCs w:val="26"/>
        </w:rPr>
      </w:pPr>
      <w:r w:rsidRPr="00584E94">
        <w:rPr>
          <w:szCs w:val="26"/>
        </w:rPr>
        <w:t>1. О проекте отчёта об исполнении бюджета муниципального образования Бу</w:t>
      </w:r>
      <w:r w:rsidRPr="00584E94">
        <w:rPr>
          <w:szCs w:val="26"/>
        </w:rPr>
        <w:t>р</w:t>
      </w:r>
      <w:r w:rsidRPr="00584E94">
        <w:rPr>
          <w:szCs w:val="26"/>
        </w:rPr>
        <w:t>линский район Алтайского края за 2019 год.</w:t>
      </w:r>
    </w:p>
    <w:p w:rsidR="000B5183" w:rsidRDefault="000B5183" w:rsidP="000B5183">
      <w:pPr>
        <w:ind w:left="0" w:firstLine="708"/>
        <w:jc w:val="both"/>
        <w:rPr>
          <w:szCs w:val="26"/>
        </w:rPr>
      </w:pPr>
      <w:r>
        <w:rPr>
          <w:szCs w:val="26"/>
        </w:rPr>
        <w:t>2</w:t>
      </w:r>
      <w:r w:rsidRPr="00FA74C3">
        <w:rPr>
          <w:szCs w:val="26"/>
        </w:rPr>
        <w:t xml:space="preserve">. </w:t>
      </w:r>
      <w:r>
        <w:rPr>
          <w:szCs w:val="26"/>
        </w:rPr>
        <w:t>О</w:t>
      </w:r>
      <w:r w:rsidRPr="00961082">
        <w:rPr>
          <w:szCs w:val="26"/>
        </w:rPr>
        <w:t xml:space="preserve"> </w:t>
      </w:r>
      <w:r>
        <w:rPr>
          <w:szCs w:val="26"/>
        </w:rPr>
        <w:t>проекте</w:t>
      </w:r>
      <w:r w:rsidRPr="00961082">
        <w:rPr>
          <w:szCs w:val="26"/>
        </w:rPr>
        <w:t xml:space="preserve"> Реестра муниципального имущества муниципального образования Бурлинский район по с</w:t>
      </w:r>
      <w:r>
        <w:rPr>
          <w:szCs w:val="26"/>
        </w:rPr>
        <w:t>остоянию на 01 января 2020 года</w:t>
      </w:r>
      <w:r w:rsidRPr="005D6B87">
        <w:rPr>
          <w:szCs w:val="26"/>
        </w:rPr>
        <w:t>.</w:t>
      </w:r>
    </w:p>
    <w:p w:rsidR="000B5183" w:rsidRPr="007372F1" w:rsidRDefault="000B5183" w:rsidP="000B5183">
      <w:pPr>
        <w:ind w:left="0" w:firstLine="708"/>
        <w:jc w:val="both"/>
        <w:rPr>
          <w:bCs/>
          <w:szCs w:val="26"/>
        </w:rPr>
      </w:pPr>
      <w:r>
        <w:rPr>
          <w:szCs w:val="26"/>
        </w:rPr>
        <w:t>3</w:t>
      </w:r>
      <w:r w:rsidRPr="002760BC">
        <w:rPr>
          <w:szCs w:val="26"/>
        </w:rPr>
        <w:t xml:space="preserve">. </w:t>
      </w:r>
      <w:r w:rsidRPr="007372F1">
        <w:rPr>
          <w:bCs/>
          <w:szCs w:val="26"/>
        </w:rPr>
        <w:t>О</w:t>
      </w:r>
      <w:r>
        <w:rPr>
          <w:bCs/>
          <w:szCs w:val="26"/>
        </w:rPr>
        <w:t xml:space="preserve"> проекте</w:t>
      </w:r>
      <w:r w:rsidRPr="007372F1">
        <w:rPr>
          <w:bCs/>
          <w:szCs w:val="26"/>
        </w:rPr>
        <w:t xml:space="preserve"> Порядка определения размера арендной платы за земельные участки, находящиеся в собственности муниципального образования Бурлинский район Алта</w:t>
      </w:r>
      <w:r w:rsidRPr="007372F1">
        <w:rPr>
          <w:bCs/>
          <w:szCs w:val="26"/>
        </w:rPr>
        <w:t>й</w:t>
      </w:r>
      <w:r w:rsidRPr="007372F1">
        <w:rPr>
          <w:bCs/>
          <w:szCs w:val="26"/>
        </w:rPr>
        <w:t>ского края.</w:t>
      </w:r>
    </w:p>
    <w:p w:rsidR="000B5183" w:rsidRPr="007372F1" w:rsidRDefault="000B5183" w:rsidP="000B5183">
      <w:pPr>
        <w:ind w:left="0" w:firstLine="708"/>
        <w:jc w:val="both"/>
        <w:rPr>
          <w:bCs/>
          <w:szCs w:val="26"/>
        </w:rPr>
      </w:pPr>
      <w:r>
        <w:rPr>
          <w:szCs w:val="26"/>
        </w:rPr>
        <w:t>4</w:t>
      </w:r>
      <w:r w:rsidRPr="007372F1">
        <w:rPr>
          <w:szCs w:val="26"/>
        </w:rPr>
        <w:t xml:space="preserve">. </w:t>
      </w:r>
      <w:r>
        <w:rPr>
          <w:szCs w:val="26"/>
        </w:rPr>
        <w:t>О проекте решения «</w:t>
      </w:r>
      <w:r w:rsidRPr="007372F1">
        <w:rPr>
          <w:szCs w:val="26"/>
        </w:rPr>
        <w:t>Об утверждении коэффициентов К и К1, необход</w:t>
      </w:r>
      <w:r w:rsidRPr="007372F1">
        <w:rPr>
          <w:szCs w:val="26"/>
        </w:rPr>
        <w:t>и</w:t>
      </w:r>
      <w:r w:rsidRPr="007372F1">
        <w:rPr>
          <w:szCs w:val="26"/>
        </w:rPr>
        <w:t xml:space="preserve">мых для расчета размера годовой арендной платы в отношении земельных участков, </w:t>
      </w:r>
      <w:r w:rsidRPr="007372F1">
        <w:rPr>
          <w:bCs/>
          <w:szCs w:val="26"/>
        </w:rPr>
        <w:t>находящи</w:t>
      </w:r>
      <w:r w:rsidRPr="007372F1">
        <w:rPr>
          <w:bCs/>
          <w:szCs w:val="26"/>
        </w:rPr>
        <w:t>х</w:t>
      </w:r>
      <w:r w:rsidRPr="007372F1">
        <w:rPr>
          <w:bCs/>
          <w:szCs w:val="26"/>
        </w:rPr>
        <w:t>ся в собственности муниципального образования Бурлинский ра</w:t>
      </w:r>
      <w:r w:rsidRPr="007372F1">
        <w:rPr>
          <w:bCs/>
          <w:szCs w:val="26"/>
        </w:rPr>
        <w:t>й</w:t>
      </w:r>
      <w:r w:rsidRPr="007372F1">
        <w:rPr>
          <w:bCs/>
          <w:szCs w:val="26"/>
        </w:rPr>
        <w:t>он Алтайского края и земельных участков, государственная собственность на к</w:t>
      </w:r>
      <w:r w:rsidRPr="007372F1">
        <w:rPr>
          <w:bCs/>
          <w:szCs w:val="26"/>
        </w:rPr>
        <w:t>о</w:t>
      </w:r>
      <w:r w:rsidRPr="007372F1">
        <w:rPr>
          <w:bCs/>
          <w:szCs w:val="26"/>
        </w:rPr>
        <w:t>торые не разграничена</w:t>
      </w:r>
      <w:r>
        <w:rPr>
          <w:bCs/>
          <w:szCs w:val="26"/>
        </w:rPr>
        <w:t>»</w:t>
      </w:r>
      <w:r w:rsidRPr="007372F1">
        <w:rPr>
          <w:bCs/>
          <w:szCs w:val="26"/>
        </w:rPr>
        <w:t>.</w:t>
      </w:r>
    </w:p>
    <w:p w:rsidR="000B5183" w:rsidRPr="004C48D3" w:rsidRDefault="000B5183" w:rsidP="000B5183">
      <w:pPr>
        <w:ind w:left="0" w:firstLine="708"/>
        <w:jc w:val="both"/>
        <w:rPr>
          <w:szCs w:val="26"/>
        </w:rPr>
      </w:pPr>
      <w:r>
        <w:rPr>
          <w:szCs w:val="26"/>
        </w:rPr>
        <w:t>5</w:t>
      </w:r>
      <w:r w:rsidRPr="004C48D3">
        <w:rPr>
          <w:szCs w:val="26"/>
        </w:rPr>
        <w:t xml:space="preserve">. О внесении изменений в решение </w:t>
      </w:r>
      <w:r w:rsidRPr="004C48D3">
        <w:rPr>
          <w:bCs/>
          <w:szCs w:val="26"/>
        </w:rPr>
        <w:t>Бурлинского районного Совета народных д</w:t>
      </w:r>
      <w:r w:rsidRPr="004C48D3">
        <w:rPr>
          <w:bCs/>
          <w:szCs w:val="26"/>
        </w:rPr>
        <w:t>е</w:t>
      </w:r>
      <w:r w:rsidRPr="004C48D3">
        <w:rPr>
          <w:bCs/>
          <w:szCs w:val="26"/>
        </w:rPr>
        <w:t>путатов от 16.12.2016 № 52</w:t>
      </w:r>
      <w:r>
        <w:rPr>
          <w:bCs/>
          <w:szCs w:val="26"/>
        </w:rPr>
        <w:t xml:space="preserve"> </w:t>
      </w:r>
      <w:r w:rsidRPr="004C48D3">
        <w:rPr>
          <w:bCs/>
          <w:szCs w:val="26"/>
        </w:rPr>
        <w:t>«Об утверждении Положения о порядке осуществления м</w:t>
      </w:r>
      <w:r w:rsidRPr="004C48D3">
        <w:rPr>
          <w:bCs/>
          <w:szCs w:val="26"/>
        </w:rPr>
        <w:t>у</w:t>
      </w:r>
      <w:r w:rsidRPr="004C48D3">
        <w:rPr>
          <w:bCs/>
          <w:szCs w:val="26"/>
        </w:rPr>
        <w:t>ниципального земельного контроля на территории муниципального образования Бу</w:t>
      </w:r>
      <w:r w:rsidRPr="004C48D3">
        <w:rPr>
          <w:bCs/>
          <w:szCs w:val="26"/>
        </w:rPr>
        <w:t>р</w:t>
      </w:r>
      <w:r w:rsidRPr="004C48D3">
        <w:rPr>
          <w:bCs/>
          <w:szCs w:val="26"/>
        </w:rPr>
        <w:t>линский район Алтайского края»</w:t>
      </w:r>
    </w:p>
    <w:p w:rsidR="000B5183" w:rsidRDefault="000B5183" w:rsidP="000B5183">
      <w:pPr>
        <w:ind w:left="0" w:firstLine="708"/>
        <w:jc w:val="both"/>
      </w:pPr>
      <w:r>
        <w:t>6. О проекте решения «</w:t>
      </w:r>
      <w:r w:rsidRPr="004C48D3">
        <w:rPr>
          <w:szCs w:val="26"/>
        </w:rPr>
        <w:t>Об утверждении Положения об административной коми</w:t>
      </w:r>
      <w:r w:rsidRPr="004C48D3">
        <w:rPr>
          <w:szCs w:val="26"/>
        </w:rPr>
        <w:t>с</w:t>
      </w:r>
      <w:r w:rsidRPr="004C48D3">
        <w:rPr>
          <w:szCs w:val="26"/>
        </w:rPr>
        <w:t>сии при  Администрации Бурлинского района</w:t>
      </w:r>
      <w:r>
        <w:rPr>
          <w:szCs w:val="26"/>
        </w:rPr>
        <w:t>».</w:t>
      </w:r>
    </w:p>
    <w:p w:rsidR="000B5183" w:rsidRDefault="000B5183" w:rsidP="00A90A5F">
      <w:pPr>
        <w:ind w:left="0" w:firstLine="720"/>
        <w:jc w:val="both"/>
        <w:rPr>
          <w:szCs w:val="26"/>
        </w:rPr>
      </w:pPr>
    </w:p>
    <w:p w:rsidR="00EF1B05" w:rsidRDefault="00EF1B05" w:rsidP="00A90A5F">
      <w:pPr>
        <w:ind w:left="0" w:firstLine="720"/>
        <w:jc w:val="both"/>
        <w:rPr>
          <w:szCs w:val="26"/>
        </w:rPr>
      </w:pPr>
      <w:r>
        <w:rPr>
          <w:szCs w:val="26"/>
        </w:rPr>
        <w:t>С марта текущего года, с целью предотвращения распространения коронавиру</w:t>
      </w:r>
      <w:r>
        <w:rPr>
          <w:szCs w:val="26"/>
        </w:rPr>
        <w:t>с</w:t>
      </w:r>
      <w:r>
        <w:rPr>
          <w:szCs w:val="26"/>
        </w:rPr>
        <w:t xml:space="preserve">ной инфекции, было принято решение работу комиссий приостановить.  Рассмотрение и обсуждение проектов решений было организовано </w:t>
      </w:r>
      <w:r w:rsidR="00253125">
        <w:rPr>
          <w:szCs w:val="26"/>
        </w:rPr>
        <w:t xml:space="preserve">дистанционно - </w:t>
      </w:r>
      <w:r>
        <w:rPr>
          <w:szCs w:val="26"/>
        </w:rPr>
        <w:t>посредством эле</w:t>
      </w:r>
      <w:r>
        <w:rPr>
          <w:szCs w:val="26"/>
        </w:rPr>
        <w:t>к</w:t>
      </w:r>
      <w:r>
        <w:rPr>
          <w:szCs w:val="26"/>
        </w:rPr>
        <w:t xml:space="preserve">тронной связи.  </w:t>
      </w:r>
    </w:p>
    <w:p w:rsidR="009E5CE7" w:rsidRDefault="009E5CE7" w:rsidP="00A90A5F">
      <w:pPr>
        <w:ind w:left="0" w:firstLine="720"/>
        <w:jc w:val="both"/>
        <w:rPr>
          <w:szCs w:val="26"/>
        </w:rPr>
      </w:pPr>
    </w:p>
    <w:p w:rsidR="00074309" w:rsidRPr="000B4653" w:rsidRDefault="00074309" w:rsidP="00A90A5F">
      <w:pPr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Организационно-документационное обеспечение</w:t>
      </w:r>
    </w:p>
    <w:p w:rsidR="00CE0075" w:rsidRPr="00343CB0" w:rsidRDefault="00254F8A" w:rsidP="0072743B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рамках планирования мероприятий районного Совета ежегодно формируется План работы на текущий год, который утверждается на декабрьской сессии. </w:t>
      </w:r>
      <w:r w:rsidR="00B84C18">
        <w:rPr>
          <w:szCs w:val="26"/>
        </w:rPr>
        <w:t>План раб</w:t>
      </w:r>
      <w:r w:rsidR="00B84C18">
        <w:rPr>
          <w:szCs w:val="26"/>
        </w:rPr>
        <w:t>о</w:t>
      </w:r>
      <w:r w:rsidR="00EF1B05">
        <w:rPr>
          <w:szCs w:val="26"/>
        </w:rPr>
        <w:t>ты районного Совета на 2020</w:t>
      </w:r>
      <w:r w:rsidR="00CE0075">
        <w:rPr>
          <w:szCs w:val="26"/>
        </w:rPr>
        <w:t xml:space="preserve"> год </w:t>
      </w:r>
      <w:r w:rsidR="00D618B6" w:rsidRPr="00343CB0">
        <w:rPr>
          <w:szCs w:val="26"/>
        </w:rPr>
        <w:t>реализован</w:t>
      </w:r>
      <w:r w:rsidR="001128FC">
        <w:rPr>
          <w:szCs w:val="26"/>
        </w:rPr>
        <w:t xml:space="preserve"> не в полном объеме:</w:t>
      </w:r>
      <w:r w:rsidR="00705291">
        <w:rPr>
          <w:szCs w:val="26"/>
        </w:rPr>
        <w:t xml:space="preserve"> </w:t>
      </w:r>
      <w:r w:rsidR="001128FC">
        <w:rPr>
          <w:szCs w:val="26"/>
        </w:rPr>
        <w:t>два</w:t>
      </w:r>
      <w:r w:rsidR="005F6652">
        <w:rPr>
          <w:szCs w:val="26"/>
        </w:rPr>
        <w:t xml:space="preserve"> вопрос</w:t>
      </w:r>
      <w:r w:rsidR="001128FC">
        <w:rPr>
          <w:szCs w:val="26"/>
        </w:rPr>
        <w:t>а</w:t>
      </w:r>
      <w:r w:rsidR="005F6652">
        <w:rPr>
          <w:szCs w:val="26"/>
        </w:rPr>
        <w:t xml:space="preserve"> перенес</w:t>
      </w:r>
      <w:r w:rsidR="005F6652">
        <w:rPr>
          <w:szCs w:val="26"/>
        </w:rPr>
        <w:t>е</w:t>
      </w:r>
      <w:r w:rsidR="005F6652">
        <w:rPr>
          <w:szCs w:val="26"/>
        </w:rPr>
        <w:t>н</w:t>
      </w:r>
      <w:r w:rsidR="001128FC">
        <w:rPr>
          <w:szCs w:val="26"/>
        </w:rPr>
        <w:t>ы</w:t>
      </w:r>
      <w:r w:rsidR="005F6652">
        <w:rPr>
          <w:szCs w:val="26"/>
        </w:rPr>
        <w:t xml:space="preserve"> в план работы на 2021 год</w:t>
      </w:r>
      <w:r w:rsidR="00B84C18" w:rsidRPr="00343CB0">
        <w:rPr>
          <w:szCs w:val="26"/>
        </w:rPr>
        <w:t xml:space="preserve">. </w:t>
      </w:r>
    </w:p>
    <w:p w:rsidR="00074309" w:rsidRDefault="00254F8A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Депутатский корпус района работает на непостоянной основе.</w:t>
      </w:r>
      <w:r w:rsidR="000215E1">
        <w:rPr>
          <w:szCs w:val="26"/>
        </w:rPr>
        <w:t xml:space="preserve"> В связи с этим, о</w:t>
      </w:r>
      <w:r>
        <w:rPr>
          <w:szCs w:val="26"/>
        </w:rPr>
        <w:t>р</w:t>
      </w:r>
      <w:r>
        <w:rPr>
          <w:szCs w:val="26"/>
        </w:rPr>
        <w:t>ганизационно-техническое обеспечение деятельности представительного органа осущ</w:t>
      </w:r>
      <w:r>
        <w:rPr>
          <w:szCs w:val="26"/>
        </w:rPr>
        <w:t>е</w:t>
      </w:r>
      <w:r>
        <w:rPr>
          <w:szCs w:val="26"/>
        </w:rPr>
        <w:t>ствляет управление делами Администрации района.</w:t>
      </w:r>
      <w:r w:rsidR="00EF00C9">
        <w:rPr>
          <w:szCs w:val="26"/>
        </w:rPr>
        <w:t xml:space="preserve"> Специалисты управления </w:t>
      </w:r>
      <w:r w:rsidR="00CB384A">
        <w:rPr>
          <w:szCs w:val="26"/>
        </w:rPr>
        <w:t>оказыв</w:t>
      </w:r>
      <w:r w:rsidR="00CB384A">
        <w:rPr>
          <w:szCs w:val="26"/>
        </w:rPr>
        <w:t>а</w:t>
      </w:r>
      <w:r w:rsidR="00CB384A">
        <w:rPr>
          <w:szCs w:val="26"/>
        </w:rPr>
        <w:t>ют большую помощь в</w:t>
      </w:r>
      <w:r w:rsidR="00D84A15">
        <w:rPr>
          <w:szCs w:val="26"/>
        </w:rPr>
        <w:t xml:space="preserve"> проведен</w:t>
      </w:r>
      <w:r w:rsidR="00CB384A">
        <w:rPr>
          <w:szCs w:val="26"/>
        </w:rPr>
        <w:t>ии</w:t>
      </w:r>
      <w:r w:rsidR="00D84A15">
        <w:rPr>
          <w:szCs w:val="26"/>
        </w:rPr>
        <w:t xml:space="preserve"> организационны</w:t>
      </w:r>
      <w:r w:rsidR="00CB384A">
        <w:rPr>
          <w:szCs w:val="26"/>
        </w:rPr>
        <w:t>х</w:t>
      </w:r>
      <w:r w:rsidR="00D84A15">
        <w:rPr>
          <w:szCs w:val="26"/>
        </w:rPr>
        <w:t xml:space="preserve"> мероприяти</w:t>
      </w:r>
      <w:r w:rsidR="00CB384A">
        <w:rPr>
          <w:szCs w:val="26"/>
        </w:rPr>
        <w:t>й</w:t>
      </w:r>
      <w:r w:rsidR="00D84A15">
        <w:rPr>
          <w:szCs w:val="26"/>
        </w:rPr>
        <w:t xml:space="preserve"> по подготовке и пр</w:t>
      </w:r>
      <w:r w:rsidR="00D84A15">
        <w:rPr>
          <w:szCs w:val="26"/>
        </w:rPr>
        <w:t>о</w:t>
      </w:r>
      <w:r w:rsidR="00D84A15">
        <w:rPr>
          <w:szCs w:val="26"/>
        </w:rPr>
        <w:t>ведению сессий</w:t>
      </w:r>
      <w:r w:rsidR="00CB384A">
        <w:rPr>
          <w:szCs w:val="26"/>
        </w:rPr>
        <w:t xml:space="preserve"> районного Совета</w:t>
      </w:r>
      <w:r w:rsidR="00D84A15">
        <w:rPr>
          <w:szCs w:val="26"/>
        </w:rPr>
        <w:t xml:space="preserve"> </w:t>
      </w:r>
      <w:r w:rsidR="004009A2">
        <w:rPr>
          <w:szCs w:val="26"/>
        </w:rPr>
        <w:t>и ведения делопроизводства</w:t>
      </w:r>
      <w:r w:rsidR="00060FF8">
        <w:rPr>
          <w:szCs w:val="26"/>
        </w:rPr>
        <w:t>.</w:t>
      </w:r>
    </w:p>
    <w:p w:rsidR="001A5FA6" w:rsidRDefault="001A5FA6" w:rsidP="00A90A5F">
      <w:pPr>
        <w:ind w:left="0" w:firstLine="720"/>
        <w:jc w:val="both"/>
        <w:rPr>
          <w:szCs w:val="26"/>
        </w:rPr>
      </w:pPr>
      <w:r>
        <w:rPr>
          <w:szCs w:val="26"/>
        </w:rPr>
        <w:t>Текущее делопроизводство включает в себя постановку решений на контроль, снятие с контроля, продление сроков выполнения, формирование дел в с</w:t>
      </w:r>
      <w:r>
        <w:rPr>
          <w:szCs w:val="26"/>
        </w:rPr>
        <w:t>о</w:t>
      </w:r>
      <w:r>
        <w:rPr>
          <w:szCs w:val="26"/>
        </w:rPr>
        <w:t xml:space="preserve">ответствии </w:t>
      </w:r>
      <w:r w:rsidR="00AB6146">
        <w:rPr>
          <w:szCs w:val="26"/>
        </w:rPr>
        <w:br/>
      </w:r>
      <w:r>
        <w:rPr>
          <w:szCs w:val="26"/>
        </w:rPr>
        <w:t>с Номенкл</w:t>
      </w:r>
      <w:r w:rsidR="00513AC3">
        <w:rPr>
          <w:szCs w:val="26"/>
        </w:rPr>
        <w:t>атурой</w:t>
      </w:r>
      <w:r w:rsidR="0089090B">
        <w:rPr>
          <w:szCs w:val="26"/>
        </w:rPr>
        <w:t>.</w:t>
      </w:r>
    </w:p>
    <w:p w:rsidR="00521E6D" w:rsidRPr="000B4653" w:rsidRDefault="00521E6D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отчётном году все депутаты представили </w:t>
      </w:r>
      <w:r w:rsidR="00AB6146">
        <w:rPr>
          <w:szCs w:val="26"/>
        </w:rPr>
        <w:t xml:space="preserve">Губернатору Алтайского края </w:t>
      </w:r>
      <w:r w:rsidR="00F958A5">
        <w:rPr>
          <w:szCs w:val="26"/>
        </w:rPr>
        <w:t>свед</w:t>
      </w:r>
      <w:r w:rsidR="00F958A5">
        <w:rPr>
          <w:szCs w:val="26"/>
        </w:rPr>
        <w:t>е</w:t>
      </w:r>
      <w:r w:rsidR="00F958A5">
        <w:rPr>
          <w:szCs w:val="26"/>
        </w:rPr>
        <w:t>ния о доходах, расходах, об имуществе и обязательствах имущественного характера</w:t>
      </w:r>
      <w:r w:rsidR="00253125">
        <w:rPr>
          <w:szCs w:val="26"/>
        </w:rPr>
        <w:t xml:space="preserve"> в установленный законом срок</w:t>
      </w:r>
      <w:r w:rsidR="00F958A5">
        <w:rPr>
          <w:szCs w:val="26"/>
        </w:rPr>
        <w:t>.</w:t>
      </w:r>
    </w:p>
    <w:p w:rsidR="00500502" w:rsidRDefault="00500502" w:rsidP="00A90A5F">
      <w:pPr>
        <w:ind w:left="0" w:firstLine="0"/>
        <w:jc w:val="center"/>
        <w:rPr>
          <w:b/>
          <w:i/>
          <w:szCs w:val="26"/>
        </w:rPr>
      </w:pPr>
    </w:p>
    <w:p w:rsidR="00AC7821" w:rsidRPr="000B4653" w:rsidRDefault="00AC7821" w:rsidP="00A90A5F">
      <w:pPr>
        <w:ind w:left="0" w:firstLine="0"/>
        <w:jc w:val="center"/>
        <w:rPr>
          <w:b/>
          <w:i/>
          <w:szCs w:val="26"/>
        </w:rPr>
      </w:pPr>
      <w:r w:rsidRPr="000B4653">
        <w:rPr>
          <w:b/>
          <w:i/>
          <w:szCs w:val="26"/>
        </w:rPr>
        <w:t>Участие депутатов в работе представительного органа района</w:t>
      </w:r>
    </w:p>
    <w:p w:rsidR="00B547B3" w:rsidRDefault="00AC7821" w:rsidP="00A90A5F">
      <w:pPr>
        <w:ind w:left="0" w:firstLine="720"/>
        <w:jc w:val="both"/>
        <w:rPr>
          <w:szCs w:val="26"/>
        </w:rPr>
      </w:pPr>
      <w:r w:rsidRPr="00AC7821">
        <w:rPr>
          <w:szCs w:val="26"/>
        </w:rPr>
        <w:t xml:space="preserve">Подавляющее большинство депутатов </w:t>
      </w:r>
      <w:r w:rsidR="00B547B3">
        <w:rPr>
          <w:szCs w:val="26"/>
        </w:rPr>
        <w:t xml:space="preserve">в течение отчётного года </w:t>
      </w:r>
      <w:r w:rsidRPr="00AC7821">
        <w:rPr>
          <w:szCs w:val="26"/>
        </w:rPr>
        <w:t>активно работали в представительном ор</w:t>
      </w:r>
      <w:r w:rsidR="00177C54">
        <w:rPr>
          <w:szCs w:val="26"/>
        </w:rPr>
        <w:t>гане</w:t>
      </w:r>
      <w:r w:rsidR="00FD4CC6">
        <w:rPr>
          <w:szCs w:val="26"/>
        </w:rPr>
        <w:t>. Депутатский</w:t>
      </w:r>
      <w:r w:rsidR="00B547B3">
        <w:rPr>
          <w:szCs w:val="26"/>
        </w:rPr>
        <w:t xml:space="preserve"> корпус</w:t>
      </w:r>
      <w:r w:rsidR="00177C54">
        <w:rPr>
          <w:szCs w:val="26"/>
        </w:rPr>
        <w:t xml:space="preserve"> </w:t>
      </w:r>
      <w:r w:rsidR="00FD4CC6">
        <w:rPr>
          <w:szCs w:val="26"/>
        </w:rPr>
        <w:t xml:space="preserve">7 созыва </w:t>
      </w:r>
      <w:r w:rsidR="00177C54">
        <w:rPr>
          <w:szCs w:val="26"/>
        </w:rPr>
        <w:t>отличается высоким профе</w:t>
      </w:r>
      <w:r w:rsidR="00177C54">
        <w:rPr>
          <w:szCs w:val="26"/>
        </w:rPr>
        <w:t>с</w:t>
      </w:r>
      <w:r w:rsidR="00177C54">
        <w:rPr>
          <w:szCs w:val="26"/>
        </w:rPr>
        <w:t>сионализ</w:t>
      </w:r>
      <w:r w:rsidR="00A5492B">
        <w:rPr>
          <w:szCs w:val="26"/>
        </w:rPr>
        <w:t>мом.</w:t>
      </w:r>
    </w:p>
    <w:p w:rsidR="00AC7821" w:rsidRPr="00E04587" w:rsidRDefault="006C7067" w:rsidP="00A90A5F">
      <w:pPr>
        <w:ind w:left="0" w:firstLine="720"/>
        <w:jc w:val="both"/>
        <w:rPr>
          <w:szCs w:val="26"/>
        </w:rPr>
      </w:pPr>
      <w:r w:rsidRPr="00E04587">
        <w:rPr>
          <w:szCs w:val="26"/>
        </w:rPr>
        <w:t>В течение 2020</w:t>
      </w:r>
      <w:r w:rsidR="00AC7821" w:rsidRPr="00E04587">
        <w:rPr>
          <w:szCs w:val="26"/>
        </w:rPr>
        <w:t xml:space="preserve"> года нарушений сроков проведения сессий не было. Активность участия депутатов в</w:t>
      </w:r>
      <w:r w:rsidR="00D618B6" w:rsidRPr="00E04587">
        <w:rPr>
          <w:szCs w:val="26"/>
        </w:rPr>
        <w:t xml:space="preserve"> </w:t>
      </w:r>
      <w:r w:rsidR="00AC7821" w:rsidRPr="00E04587">
        <w:rPr>
          <w:szCs w:val="26"/>
        </w:rPr>
        <w:t>работ</w:t>
      </w:r>
      <w:r w:rsidR="00D618B6" w:rsidRPr="00E04587">
        <w:rPr>
          <w:szCs w:val="26"/>
        </w:rPr>
        <w:t>е</w:t>
      </w:r>
      <w:r w:rsidR="00571CC3" w:rsidRPr="00E04587">
        <w:rPr>
          <w:szCs w:val="26"/>
        </w:rPr>
        <w:t xml:space="preserve"> </w:t>
      </w:r>
      <w:r w:rsidR="00895779" w:rsidRPr="00E04587">
        <w:rPr>
          <w:szCs w:val="26"/>
        </w:rPr>
        <w:t xml:space="preserve">сессий </w:t>
      </w:r>
      <w:r w:rsidR="00571CC3" w:rsidRPr="00E04587">
        <w:rPr>
          <w:szCs w:val="26"/>
        </w:rPr>
        <w:t xml:space="preserve">составляет </w:t>
      </w:r>
      <w:r w:rsidR="00E04587" w:rsidRPr="00E04587">
        <w:rPr>
          <w:szCs w:val="26"/>
        </w:rPr>
        <w:t>свыше 9</w:t>
      </w:r>
      <w:r w:rsidR="004D1ED1" w:rsidRPr="00E04587">
        <w:rPr>
          <w:szCs w:val="26"/>
        </w:rPr>
        <w:t>0</w:t>
      </w:r>
      <w:r w:rsidR="00516555" w:rsidRPr="00E04587">
        <w:rPr>
          <w:szCs w:val="26"/>
        </w:rPr>
        <w:t xml:space="preserve"> </w:t>
      </w:r>
      <w:r w:rsidR="00CD0DDD" w:rsidRPr="00E04587">
        <w:rPr>
          <w:szCs w:val="26"/>
        </w:rPr>
        <w:t>%</w:t>
      </w:r>
      <w:r w:rsidR="00AC7821" w:rsidRPr="00E04587">
        <w:rPr>
          <w:szCs w:val="26"/>
        </w:rPr>
        <w:t>. Это позволя</w:t>
      </w:r>
      <w:r w:rsidR="00F30233" w:rsidRPr="00E04587">
        <w:rPr>
          <w:szCs w:val="26"/>
        </w:rPr>
        <w:t>ет</w:t>
      </w:r>
      <w:r w:rsidR="00AC7821" w:rsidRPr="00E04587">
        <w:rPr>
          <w:szCs w:val="26"/>
        </w:rPr>
        <w:t xml:space="preserve"> своевременно принимать все решения по повес</w:t>
      </w:r>
      <w:r w:rsidR="00AC7821" w:rsidRPr="00E04587">
        <w:rPr>
          <w:szCs w:val="26"/>
        </w:rPr>
        <w:t>т</w:t>
      </w:r>
      <w:r w:rsidR="00AC7821" w:rsidRPr="00E04587">
        <w:rPr>
          <w:szCs w:val="26"/>
        </w:rPr>
        <w:t>кам сессий.</w:t>
      </w:r>
    </w:p>
    <w:p w:rsidR="00AC7821" w:rsidRDefault="00AC7821" w:rsidP="00A90A5F">
      <w:pPr>
        <w:ind w:left="0" w:firstLine="720"/>
        <w:jc w:val="both"/>
        <w:rPr>
          <w:szCs w:val="26"/>
        </w:rPr>
      </w:pPr>
      <w:r w:rsidRPr="00AC7821">
        <w:rPr>
          <w:szCs w:val="26"/>
        </w:rPr>
        <w:lastRenderedPageBreak/>
        <w:t>Работа районного Совета открыта для св</w:t>
      </w:r>
      <w:r w:rsidRPr="00AC7821">
        <w:rPr>
          <w:szCs w:val="26"/>
        </w:rPr>
        <w:t>о</w:t>
      </w:r>
      <w:r w:rsidRPr="00AC7821">
        <w:rPr>
          <w:szCs w:val="26"/>
        </w:rPr>
        <w:t>их избирателей. Одной из форм работы с населением является информирование жителей района о работе представительного о</w:t>
      </w:r>
      <w:r w:rsidRPr="00AC7821">
        <w:rPr>
          <w:szCs w:val="26"/>
        </w:rPr>
        <w:t>р</w:t>
      </w:r>
      <w:r w:rsidRPr="00AC7821">
        <w:rPr>
          <w:szCs w:val="26"/>
        </w:rPr>
        <w:t xml:space="preserve">гана. Сессии проводятся </w:t>
      </w:r>
      <w:r w:rsidR="007707A0">
        <w:rPr>
          <w:szCs w:val="26"/>
        </w:rPr>
        <w:t xml:space="preserve">гласно и носят </w:t>
      </w:r>
      <w:r w:rsidRPr="00AC7821">
        <w:rPr>
          <w:szCs w:val="26"/>
        </w:rPr>
        <w:t>открыты</w:t>
      </w:r>
      <w:r w:rsidR="007707A0">
        <w:rPr>
          <w:szCs w:val="26"/>
        </w:rPr>
        <w:t>й характер</w:t>
      </w:r>
      <w:r w:rsidRPr="00AC7821">
        <w:rPr>
          <w:szCs w:val="26"/>
        </w:rPr>
        <w:t>. В районной газете «Бурли</w:t>
      </w:r>
      <w:r w:rsidRPr="00AC7821">
        <w:rPr>
          <w:szCs w:val="26"/>
        </w:rPr>
        <w:t>н</w:t>
      </w:r>
      <w:r w:rsidRPr="00AC7821">
        <w:rPr>
          <w:szCs w:val="26"/>
        </w:rPr>
        <w:t>ская газета» регулярно публикуются сообщения о дате проведения и повестке для се</w:t>
      </w:r>
      <w:r w:rsidRPr="00AC7821">
        <w:rPr>
          <w:szCs w:val="26"/>
        </w:rPr>
        <w:t>с</w:t>
      </w:r>
      <w:r w:rsidRPr="00AC7821">
        <w:rPr>
          <w:szCs w:val="26"/>
        </w:rPr>
        <w:t xml:space="preserve">сии. Даётся информация об </w:t>
      </w:r>
      <w:r w:rsidRPr="00A54144">
        <w:rPr>
          <w:spacing w:val="-2"/>
          <w:szCs w:val="26"/>
        </w:rPr>
        <w:t>итогах работы сессий, публикуются нормативные правовые акты: Устав района, бюджет района, программы, положения, решения, обязательные для обнародования в у</w:t>
      </w:r>
      <w:r w:rsidRPr="00A54144">
        <w:rPr>
          <w:spacing w:val="-2"/>
          <w:szCs w:val="26"/>
        </w:rPr>
        <w:t>с</w:t>
      </w:r>
      <w:r w:rsidRPr="00A54144">
        <w:rPr>
          <w:spacing w:val="-2"/>
          <w:szCs w:val="26"/>
        </w:rPr>
        <w:t>тановленно</w:t>
      </w:r>
      <w:r w:rsidR="00AF461A" w:rsidRPr="00A54144">
        <w:rPr>
          <w:spacing w:val="-2"/>
          <w:szCs w:val="26"/>
        </w:rPr>
        <w:t>м порядке.</w:t>
      </w:r>
    </w:p>
    <w:p w:rsidR="00AF461A" w:rsidRDefault="00212936" w:rsidP="00A90A5F">
      <w:pPr>
        <w:ind w:left="0" w:firstLine="720"/>
        <w:jc w:val="both"/>
        <w:rPr>
          <w:szCs w:val="26"/>
        </w:rPr>
      </w:pPr>
      <w:r>
        <w:rPr>
          <w:szCs w:val="26"/>
        </w:rPr>
        <w:t>В</w:t>
      </w:r>
      <w:r w:rsidR="00AF461A">
        <w:rPr>
          <w:szCs w:val="26"/>
        </w:rPr>
        <w:t>ся информация о деятельности представительного органа размещается на оф</w:t>
      </w:r>
      <w:r w:rsidR="00AF461A">
        <w:rPr>
          <w:szCs w:val="26"/>
        </w:rPr>
        <w:t>и</w:t>
      </w:r>
      <w:r w:rsidR="00AF461A">
        <w:rPr>
          <w:szCs w:val="26"/>
        </w:rPr>
        <w:t>ци</w:t>
      </w:r>
      <w:r>
        <w:rPr>
          <w:szCs w:val="26"/>
        </w:rPr>
        <w:t xml:space="preserve">альном </w:t>
      </w:r>
      <w:r w:rsidR="00AF461A">
        <w:rPr>
          <w:szCs w:val="26"/>
        </w:rPr>
        <w:t>Интернет-сайте А</w:t>
      </w:r>
      <w:r w:rsidR="00AF461A">
        <w:rPr>
          <w:szCs w:val="26"/>
        </w:rPr>
        <w:t>д</w:t>
      </w:r>
      <w:r w:rsidR="00AF461A">
        <w:rPr>
          <w:szCs w:val="26"/>
        </w:rPr>
        <w:t>министрации района.</w:t>
      </w:r>
    </w:p>
    <w:p w:rsidR="00AC7821" w:rsidRPr="009E5CE7" w:rsidRDefault="00AC7821" w:rsidP="00A90A5F">
      <w:pPr>
        <w:ind w:left="0" w:firstLine="720"/>
        <w:jc w:val="both"/>
        <w:rPr>
          <w:spacing w:val="-4"/>
          <w:szCs w:val="26"/>
        </w:rPr>
      </w:pPr>
      <w:r w:rsidRPr="009E5CE7">
        <w:rPr>
          <w:spacing w:val="-4"/>
          <w:szCs w:val="26"/>
        </w:rPr>
        <w:t>С целью реализации прав населения района на непосредственное участие в пр</w:t>
      </w:r>
      <w:r w:rsidRPr="009E5CE7">
        <w:rPr>
          <w:spacing w:val="-4"/>
          <w:szCs w:val="26"/>
        </w:rPr>
        <w:t>о</w:t>
      </w:r>
      <w:r w:rsidRPr="009E5CE7">
        <w:rPr>
          <w:spacing w:val="-4"/>
          <w:szCs w:val="26"/>
        </w:rPr>
        <w:t>цессе принятия решений по вопросам местного значения проводили публичные слушани</w:t>
      </w:r>
      <w:r w:rsidR="00F912D5" w:rsidRPr="009E5CE7">
        <w:rPr>
          <w:spacing w:val="-4"/>
          <w:szCs w:val="26"/>
        </w:rPr>
        <w:t>я. В о</w:t>
      </w:r>
      <w:r w:rsidR="00F912D5" w:rsidRPr="009E5CE7">
        <w:rPr>
          <w:spacing w:val="-4"/>
          <w:szCs w:val="26"/>
        </w:rPr>
        <w:t>т</w:t>
      </w:r>
      <w:r w:rsidR="00F912D5" w:rsidRPr="009E5CE7">
        <w:rPr>
          <w:spacing w:val="-4"/>
          <w:szCs w:val="26"/>
        </w:rPr>
        <w:t xml:space="preserve">чётном году проведено </w:t>
      </w:r>
      <w:r w:rsidR="00CD0DDD" w:rsidRPr="009E5CE7">
        <w:rPr>
          <w:spacing w:val="-4"/>
          <w:szCs w:val="26"/>
        </w:rPr>
        <w:t>2</w:t>
      </w:r>
      <w:r w:rsidR="00F912D5" w:rsidRPr="009E5CE7">
        <w:rPr>
          <w:spacing w:val="-4"/>
          <w:szCs w:val="26"/>
        </w:rPr>
        <w:t xml:space="preserve"> </w:t>
      </w:r>
      <w:r w:rsidR="00AA2F25" w:rsidRPr="009E5CE7">
        <w:rPr>
          <w:spacing w:val="-4"/>
          <w:szCs w:val="26"/>
        </w:rPr>
        <w:t>публичных слушания</w:t>
      </w:r>
      <w:r w:rsidR="00F912D5" w:rsidRPr="009E5CE7">
        <w:rPr>
          <w:spacing w:val="-4"/>
          <w:szCs w:val="26"/>
        </w:rPr>
        <w:t xml:space="preserve"> (</w:t>
      </w:r>
      <w:r w:rsidR="00057CD7" w:rsidRPr="009E5CE7">
        <w:rPr>
          <w:spacing w:val="-4"/>
          <w:szCs w:val="26"/>
        </w:rPr>
        <w:t xml:space="preserve">обсуждены проекты: </w:t>
      </w:r>
      <w:r w:rsidR="00620DD1" w:rsidRPr="009E5CE7">
        <w:rPr>
          <w:spacing w:val="-4"/>
          <w:szCs w:val="26"/>
        </w:rPr>
        <w:t>отчёта об и</w:t>
      </w:r>
      <w:r w:rsidR="00FD3E35">
        <w:rPr>
          <w:spacing w:val="-4"/>
          <w:szCs w:val="26"/>
        </w:rPr>
        <w:t>сполнении бюджета района за 201</w:t>
      </w:r>
      <w:r w:rsidR="00253125">
        <w:rPr>
          <w:spacing w:val="-4"/>
          <w:szCs w:val="26"/>
        </w:rPr>
        <w:t>9</w:t>
      </w:r>
      <w:r w:rsidR="00620DD1" w:rsidRPr="009E5CE7">
        <w:rPr>
          <w:spacing w:val="-4"/>
          <w:szCs w:val="26"/>
        </w:rPr>
        <w:t xml:space="preserve"> год и </w:t>
      </w:r>
      <w:r w:rsidR="00057CD7" w:rsidRPr="009E5CE7">
        <w:rPr>
          <w:spacing w:val="-4"/>
          <w:szCs w:val="26"/>
        </w:rPr>
        <w:t xml:space="preserve">бюджета </w:t>
      </w:r>
      <w:r w:rsidR="00620DD1" w:rsidRPr="009E5CE7">
        <w:rPr>
          <w:spacing w:val="-4"/>
          <w:szCs w:val="26"/>
        </w:rPr>
        <w:t>муниципального образования</w:t>
      </w:r>
      <w:r w:rsidR="007707A0">
        <w:rPr>
          <w:spacing w:val="-4"/>
          <w:szCs w:val="26"/>
        </w:rPr>
        <w:t xml:space="preserve"> на 202</w:t>
      </w:r>
      <w:r w:rsidR="00253125">
        <w:rPr>
          <w:spacing w:val="-4"/>
          <w:szCs w:val="26"/>
        </w:rPr>
        <w:t>1</w:t>
      </w:r>
      <w:r w:rsidR="00CD0DDD" w:rsidRPr="009E5CE7">
        <w:rPr>
          <w:spacing w:val="-4"/>
          <w:szCs w:val="26"/>
        </w:rPr>
        <w:t xml:space="preserve"> </w:t>
      </w:r>
      <w:r w:rsidR="00057CD7" w:rsidRPr="009E5CE7">
        <w:rPr>
          <w:spacing w:val="-4"/>
          <w:szCs w:val="26"/>
        </w:rPr>
        <w:t>год</w:t>
      </w:r>
      <w:r w:rsidR="00F912D5" w:rsidRPr="009E5CE7">
        <w:rPr>
          <w:spacing w:val="-4"/>
          <w:szCs w:val="26"/>
        </w:rPr>
        <w:t>)</w:t>
      </w:r>
      <w:r w:rsidR="00CA1D03" w:rsidRPr="009E5CE7">
        <w:rPr>
          <w:spacing w:val="-4"/>
          <w:szCs w:val="26"/>
        </w:rPr>
        <w:t>.</w:t>
      </w:r>
    </w:p>
    <w:p w:rsidR="00253125" w:rsidRDefault="00CD0DDD" w:rsidP="00A90A5F">
      <w:pPr>
        <w:ind w:left="0" w:firstLine="720"/>
        <w:jc w:val="both"/>
        <w:rPr>
          <w:szCs w:val="26"/>
        </w:rPr>
      </w:pPr>
      <w:r w:rsidRPr="00B53008">
        <w:rPr>
          <w:szCs w:val="26"/>
        </w:rPr>
        <w:t xml:space="preserve">В течение </w:t>
      </w:r>
      <w:r>
        <w:rPr>
          <w:szCs w:val="26"/>
        </w:rPr>
        <w:t>отчётного года</w:t>
      </w:r>
      <w:r w:rsidRPr="00B53008">
        <w:rPr>
          <w:szCs w:val="26"/>
        </w:rPr>
        <w:t>, районный Совет уделял необходимое внимание пов</w:t>
      </w:r>
      <w:r w:rsidRPr="00B53008">
        <w:rPr>
          <w:szCs w:val="26"/>
        </w:rPr>
        <w:t>ы</w:t>
      </w:r>
      <w:r w:rsidRPr="00B53008">
        <w:rPr>
          <w:szCs w:val="26"/>
        </w:rPr>
        <w:t>шению эффективности своей работы</w:t>
      </w:r>
      <w:r w:rsidR="00E35319">
        <w:rPr>
          <w:szCs w:val="26"/>
        </w:rPr>
        <w:t>. В</w:t>
      </w:r>
      <w:r w:rsidR="00F02B25">
        <w:rPr>
          <w:szCs w:val="26"/>
        </w:rPr>
        <w:t xml:space="preserve"> 2020</w:t>
      </w:r>
      <w:r w:rsidR="00E35319">
        <w:rPr>
          <w:szCs w:val="26"/>
        </w:rPr>
        <w:t xml:space="preserve"> году сессии проводились в соо</w:t>
      </w:r>
      <w:r w:rsidR="00E35319">
        <w:rPr>
          <w:szCs w:val="26"/>
        </w:rPr>
        <w:t>т</w:t>
      </w:r>
      <w:r w:rsidR="00E35319">
        <w:rPr>
          <w:szCs w:val="26"/>
        </w:rPr>
        <w:t>ветствии с утверждённым планом. Это положительно влияет на качество подготовки</w:t>
      </w:r>
      <w:r w:rsidR="00566FEF">
        <w:rPr>
          <w:szCs w:val="26"/>
        </w:rPr>
        <w:t xml:space="preserve"> плановых</w:t>
      </w:r>
      <w:r w:rsidR="00E35319">
        <w:rPr>
          <w:szCs w:val="26"/>
        </w:rPr>
        <w:t xml:space="preserve"> в</w:t>
      </w:r>
      <w:r w:rsidR="00E35319">
        <w:rPr>
          <w:szCs w:val="26"/>
        </w:rPr>
        <w:t>о</w:t>
      </w:r>
      <w:r w:rsidR="005C504C">
        <w:rPr>
          <w:szCs w:val="26"/>
        </w:rPr>
        <w:t>просов, выносимых на обсуждение.</w:t>
      </w:r>
      <w:r w:rsidR="00123323">
        <w:rPr>
          <w:szCs w:val="26"/>
        </w:rPr>
        <w:t xml:space="preserve"> </w:t>
      </w:r>
    </w:p>
    <w:p w:rsidR="005C0027" w:rsidRDefault="00254FF1" w:rsidP="00A90A5F">
      <w:pPr>
        <w:ind w:left="0" w:firstLine="720"/>
        <w:jc w:val="both"/>
        <w:rPr>
          <w:bCs/>
          <w:iCs/>
          <w:szCs w:val="26"/>
        </w:rPr>
      </w:pPr>
      <w:r>
        <w:rPr>
          <w:szCs w:val="26"/>
        </w:rPr>
        <w:t>Работ</w:t>
      </w:r>
      <w:r w:rsidR="00FE01C1">
        <w:rPr>
          <w:szCs w:val="26"/>
        </w:rPr>
        <w:t>а</w:t>
      </w:r>
      <w:r>
        <w:rPr>
          <w:szCs w:val="26"/>
        </w:rPr>
        <w:t xml:space="preserve"> по совершенствованию де</w:t>
      </w:r>
      <w:r w:rsidR="006D1495">
        <w:rPr>
          <w:szCs w:val="26"/>
        </w:rPr>
        <w:t>ятельности представительного органа</w:t>
      </w:r>
      <w:r w:rsidR="00FE01C1">
        <w:rPr>
          <w:szCs w:val="26"/>
        </w:rPr>
        <w:t xml:space="preserve"> будет</w:t>
      </w:r>
      <w:r>
        <w:rPr>
          <w:szCs w:val="26"/>
        </w:rPr>
        <w:t xml:space="preserve"> продолж</w:t>
      </w:r>
      <w:r w:rsidR="00FE01C1">
        <w:rPr>
          <w:szCs w:val="26"/>
        </w:rPr>
        <w:t>ена</w:t>
      </w:r>
      <w:r w:rsidR="00123323">
        <w:rPr>
          <w:szCs w:val="26"/>
        </w:rPr>
        <w:t>.</w:t>
      </w:r>
      <w:r w:rsidR="005201F0">
        <w:rPr>
          <w:szCs w:val="26"/>
        </w:rPr>
        <w:t xml:space="preserve"> </w:t>
      </w:r>
      <w:r w:rsidR="00F02B25">
        <w:rPr>
          <w:szCs w:val="26"/>
        </w:rPr>
        <w:t xml:space="preserve">Как только нормализуется эпидемиологическая обстановка </w:t>
      </w:r>
      <w:r w:rsidR="008808F6">
        <w:rPr>
          <w:szCs w:val="26"/>
        </w:rPr>
        <w:t>депутат</w:t>
      </w:r>
      <w:r w:rsidR="00F02B25">
        <w:rPr>
          <w:szCs w:val="26"/>
        </w:rPr>
        <w:t>ам н</w:t>
      </w:r>
      <w:r w:rsidR="00F02B25">
        <w:rPr>
          <w:szCs w:val="26"/>
        </w:rPr>
        <w:t>е</w:t>
      </w:r>
      <w:r w:rsidR="00F02B25">
        <w:rPr>
          <w:szCs w:val="26"/>
        </w:rPr>
        <w:t xml:space="preserve">обходимо будет  больше внимания </w:t>
      </w:r>
      <w:r w:rsidR="008808F6">
        <w:rPr>
          <w:szCs w:val="26"/>
        </w:rPr>
        <w:t>уделя</w:t>
      </w:r>
      <w:r w:rsidR="005201F0">
        <w:rPr>
          <w:szCs w:val="26"/>
        </w:rPr>
        <w:t xml:space="preserve">ть работе с избирателями на своих </w:t>
      </w:r>
      <w:r w:rsidR="005C504C">
        <w:rPr>
          <w:szCs w:val="26"/>
        </w:rPr>
        <w:t>округах</w:t>
      </w:r>
      <w:r w:rsidR="005201F0">
        <w:rPr>
          <w:szCs w:val="26"/>
        </w:rPr>
        <w:t>, р</w:t>
      </w:r>
      <w:r w:rsidR="005201F0">
        <w:rPr>
          <w:szCs w:val="26"/>
        </w:rPr>
        <w:t>е</w:t>
      </w:r>
      <w:r w:rsidR="005201F0">
        <w:rPr>
          <w:szCs w:val="26"/>
        </w:rPr>
        <w:t xml:space="preserve">гулярно отчитываться перед ними, изучать их мнения по различным проблемам. Быть более активными на сессиях. </w:t>
      </w:r>
      <w:r w:rsidR="005C0027">
        <w:rPr>
          <w:szCs w:val="26"/>
        </w:rPr>
        <w:t>П</w:t>
      </w:r>
      <w:r w:rsidR="005C0027">
        <w:rPr>
          <w:bCs/>
          <w:iCs/>
          <w:szCs w:val="26"/>
        </w:rPr>
        <w:t>ринимая</w:t>
      </w:r>
      <w:r w:rsidR="005C0027" w:rsidRPr="005C0027">
        <w:rPr>
          <w:bCs/>
          <w:iCs/>
          <w:szCs w:val="26"/>
        </w:rPr>
        <w:t xml:space="preserve"> непосредственно участие в решении вопросов местного значения</w:t>
      </w:r>
      <w:r w:rsidR="005C0027">
        <w:rPr>
          <w:bCs/>
          <w:iCs/>
          <w:szCs w:val="26"/>
        </w:rPr>
        <w:t>, каждый депутат</w:t>
      </w:r>
      <w:r w:rsidR="005C0027" w:rsidRPr="005C0027">
        <w:rPr>
          <w:bCs/>
          <w:iCs/>
          <w:szCs w:val="26"/>
        </w:rPr>
        <w:t xml:space="preserve"> несет как совместную, так и индивидуальную о</w:t>
      </w:r>
      <w:r w:rsidR="005C0027" w:rsidRPr="005C0027">
        <w:rPr>
          <w:bCs/>
          <w:iCs/>
          <w:szCs w:val="26"/>
        </w:rPr>
        <w:t>т</w:t>
      </w:r>
      <w:r w:rsidR="005C0027" w:rsidRPr="005C0027">
        <w:rPr>
          <w:bCs/>
          <w:iCs/>
          <w:szCs w:val="26"/>
        </w:rPr>
        <w:t>ве</w:t>
      </w:r>
      <w:r w:rsidR="005C0027">
        <w:rPr>
          <w:bCs/>
          <w:iCs/>
          <w:szCs w:val="26"/>
        </w:rPr>
        <w:t>тственность за принятые р</w:t>
      </w:r>
      <w:r w:rsidR="005C0027">
        <w:rPr>
          <w:bCs/>
          <w:iCs/>
          <w:szCs w:val="26"/>
        </w:rPr>
        <w:t>е</w:t>
      </w:r>
      <w:r w:rsidR="005C0027">
        <w:rPr>
          <w:bCs/>
          <w:iCs/>
          <w:szCs w:val="26"/>
        </w:rPr>
        <w:t xml:space="preserve">шения. </w:t>
      </w:r>
    </w:p>
    <w:p w:rsidR="005C0027" w:rsidRPr="002E7AFC" w:rsidRDefault="005C0027" w:rsidP="00A90A5F">
      <w:pPr>
        <w:ind w:left="0" w:firstLine="720"/>
        <w:jc w:val="both"/>
        <w:rPr>
          <w:szCs w:val="26"/>
        </w:rPr>
      </w:pPr>
      <w:r w:rsidRPr="002E7AFC">
        <w:rPr>
          <w:szCs w:val="26"/>
        </w:rPr>
        <w:t>Конструктивное взаимодействие</w:t>
      </w:r>
      <w:r w:rsidR="00CD0DDD" w:rsidRPr="002E7AFC">
        <w:rPr>
          <w:szCs w:val="26"/>
        </w:rPr>
        <w:t xml:space="preserve"> депутатского корпуса с Администраци</w:t>
      </w:r>
      <w:r w:rsidR="00753EFC" w:rsidRPr="002E7AFC">
        <w:rPr>
          <w:szCs w:val="26"/>
        </w:rPr>
        <w:t>ей рай</w:t>
      </w:r>
      <w:r w:rsidRPr="002E7AFC">
        <w:rPr>
          <w:szCs w:val="26"/>
        </w:rPr>
        <w:t>она</w:t>
      </w:r>
      <w:r w:rsidR="00753EFC" w:rsidRPr="002E7AFC">
        <w:rPr>
          <w:szCs w:val="26"/>
        </w:rPr>
        <w:t xml:space="preserve"> </w:t>
      </w:r>
      <w:r w:rsidR="00CD0DDD" w:rsidRPr="002E7AFC">
        <w:rPr>
          <w:szCs w:val="26"/>
        </w:rPr>
        <w:t>позвол</w:t>
      </w:r>
      <w:r w:rsidRPr="002E7AFC">
        <w:rPr>
          <w:szCs w:val="26"/>
        </w:rPr>
        <w:t>яет</w:t>
      </w:r>
      <w:r w:rsidR="00CD0DDD" w:rsidRPr="002E7AFC">
        <w:rPr>
          <w:szCs w:val="26"/>
        </w:rPr>
        <w:t xml:space="preserve"> </w:t>
      </w:r>
      <w:r w:rsidR="002E7AFC" w:rsidRPr="002E7AFC">
        <w:rPr>
          <w:szCs w:val="26"/>
        </w:rPr>
        <w:t>в той или иной степени</w:t>
      </w:r>
      <w:r w:rsidR="00CD0DDD" w:rsidRPr="002E7AFC">
        <w:rPr>
          <w:szCs w:val="26"/>
        </w:rPr>
        <w:t xml:space="preserve"> решать самые сложные вопросы социаль</w:t>
      </w:r>
      <w:r w:rsidR="00675CF7" w:rsidRPr="002E7AFC">
        <w:rPr>
          <w:szCs w:val="26"/>
        </w:rPr>
        <w:t>но-экономического развития нашей территории</w:t>
      </w:r>
      <w:r w:rsidR="00CD0DDD" w:rsidRPr="002E7AFC">
        <w:rPr>
          <w:szCs w:val="26"/>
        </w:rPr>
        <w:t xml:space="preserve">. </w:t>
      </w:r>
      <w:r w:rsidRPr="002E7AFC">
        <w:rPr>
          <w:szCs w:val="26"/>
        </w:rPr>
        <w:t>Нерешённы</w:t>
      </w:r>
      <w:r w:rsidR="002E7AFC" w:rsidRPr="002E7AFC">
        <w:rPr>
          <w:szCs w:val="26"/>
        </w:rPr>
        <w:t>х</w:t>
      </w:r>
      <w:r w:rsidRPr="002E7AFC">
        <w:rPr>
          <w:szCs w:val="26"/>
        </w:rPr>
        <w:t xml:space="preserve"> проблем</w:t>
      </w:r>
      <w:r w:rsidR="002E7AFC" w:rsidRPr="002E7AFC">
        <w:rPr>
          <w:szCs w:val="26"/>
        </w:rPr>
        <w:t xml:space="preserve"> много</w:t>
      </w:r>
      <w:r w:rsidRPr="002E7AFC">
        <w:rPr>
          <w:szCs w:val="26"/>
        </w:rPr>
        <w:t xml:space="preserve">, но </w:t>
      </w:r>
      <w:r w:rsidR="00AE7984" w:rsidRPr="002E7AFC">
        <w:rPr>
          <w:szCs w:val="26"/>
        </w:rPr>
        <w:t>и полож</w:t>
      </w:r>
      <w:r w:rsidR="00AE7984" w:rsidRPr="002E7AFC">
        <w:rPr>
          <w:szCs w:val="26"/>
        </w:rPr>
        <w:t>и</w:t>
      </w:r>
      <w:r w:rsidR="00AE7984" w:rsidRPr="002E7AFC">
        <w:rPr>
          <w:szCs w:val="26"/>
        </w:rPr>
        <w:t>тельных моментов не</w:t>
      </w:r>
      <w:r w:rsidRPr="002E7AFC">
        <w:rPr>
          <w:szCs w:val="26"/>
        </w:rPr>
        <w:t>мало. Радует, что посредством участия в муниципальных програ</w:t>
      </w:r>
      <w:r w:rsidRPr="002E7AFC">
        <w:rPr>
          <w:szCs w:val="26"/>
        </w:rPr>
        <w:t>м</w:t>
      </w:r>
      <w:r w:rsidRPr="002E7AFC">
        <w:rPr>
          <w:szCs w:val="26"/>
        </w:rPr>
        <w:t xml:space="preserve">мах нам удается </w:t>
      </w:r>
      <w:r w:rsidR="00AE7984" w:rsidRPr="002E7AFC">
        <w:rPr>
          <w:szCs w:val="26"/>
        </w:rPr>
        <w:t>продвигаться в решении вопросов ЖКХ, благоустройства, образ</w:t>
      </w:r>
      <w:r w:rsidR="00AE7984" w:rsidRPr="002E7AFC">
        <w:rPr>
          <w:szCs w:val="26"/>
        </w:rPr>
        <w:t>о</w:t>
      </w:r>
      <w:r w:rsidR="00AE7984" w:rsidRPr="002E7AFC">
        <w:rPr>
          <w:szCs w:val="26"/>
        </w:rPr>
        <w:t>вания, культ</w:t>
      </w:r>
      <w:r w:rsidR="00AE7984" w:rsidRPr="002E7AFC">
        <w:rPr>
          <w:szCs w:val="26"/>
        </w:rPr>
        <w:t>у</w:t>
      </w:r>
      <w:r w:rsidR="00AE7984" w:rsidRPr="002E7AFC">
        <w:rPr>
          <w:szCs w:val="26"/>
        </w:rPr>
        <w:t>ры</w:t>
      </w:r>
      <w:r w:rsidRPr="002E7AFC">
        <w:rPr>
          <w:szCs w:val="26"/>
        </w:rPr>
        <w:t>.</w:t>
      </w:r>
    </w:p>
    <w:p w:rsidR="008461B3" w:rsidRPr="00B82DF3" w:rsidRDefault="008A0317" w:rsidP="008461B3">
      <w:pPr>
        <w:ind w:left="0" w:firstLine="708"/>
        <w:jc w:val="both"/>
        <w:rPr>
          <w:szCs w:val="26"/>
        </w:rPr>
      </w:pPr>
      <w:r w:rsidRPr="00EE0245">
        <w:rPr>
          <w:szCs w:val="26"/>
        </w:rPr>
        <w:t xml:space="preserve">Следующий год будет для нас не менее напряжённым. </w:t>
      </w:r>
      <w:r w:rsidR="008461B3">
        <w:rPr>
          <w:szCs w:val="26"/>
        </w:rPr>
        <w:t>2021</w:t>
      </w:r>
      <w:r w:rsidR="008461B3" w:rsidRPr="00B82DF3">
        <w:rPr>
          <w:szCs w:val="26"/>
        </w:rPr>
        <w:t xml:space="preserve"> год –</w:t>
      </w:r>
      <w:r w:rsidR="009B3572">
        <w:rPr>
          <w:szCs w:val="26"/>
        </w:rPr>
        <w:t xml:space="preserve"> </w:t>
      </w:r>
      <w:r w:rsidR="008461B3" w:rsidRPr="00B82DF3">
        <w:rPr>
          <w:szCs w:val="26"/>
        </w:rPr>
        <w:t xml:space="preserve">год </w:t>
      </w:r>
      <w:r w:rsidR="009B3572">
        <w:rPr>
          <w:szCs w:val="26"/>
        </w:rPr>
        <w:t>многоуро</w:t>
      </w:r>
      <w:r w:rsidR="009B3572">
        <w:rPr>
          <w:szCs w:val="26"/>
        </w:rPr>
        <w:t>в</w:t>
      </w:r>
      <w:r w:rsidR="009B3572">
        <w:rPr>
          <w:szCs w:val="26"/>
        </w:rPr>
        <w:t xml:space="preserve">невых </w:t>
      </w:r>
      <w:r w:rsidR="008461B3" w:rsidRPr="00B82DF3">
        <w:rPr>
          <w:szCs w:val="26"/>
        </w:rPr>
        <w:t>выборов. В сентябре пройдут выборы депутатов Государственной Думы Фед</w:t>
      </w:r>
      <w:r w:rsidR="008461B3" w:rsidRPr="00B82DF3">
        <w:rPr>
          <w:szCs w:val="26"/>
        </w:rPr>
        <w:t>е</w:t>
      </w:r>
      <w:r w:rsidR="008461B3" w:rsidRPr="00B82DF3">
        <w:rPr>
          <w:szCs w:val="26"/>
        </w:rPr>
        <w:t>рального Собрания РФ; депутатов Алтайского краевого Законодательного Собрания; деп</w:t>
      </w:r>
      <w:r w:rsidR="008461B3" w:rsidRPr="00B82DF3">
        <w:rPr>
          <w:szCs w:val="26"/>
        </w:rPr>
        <w:t>у</w:t>
      </w:r>
      <w:r w:rsidR="008461B3" w:rsidRPr="00B82DF3">
        <w:rPr>
          <w:szCs w:val="26"/>
        </w:rPr>
        <w:t>татов сельских представительных органов и глав сельсоветов Бурлинского района.</w:t>
      </w:r>
    </w:p>
    <w:p w:rsidR="008461B3" w:rsidRPr="00B82DF3" w:rsidRDefault="008461B3" w:rsidP="008461B3">
      <w:pPr>
        <w:ind w:left="0" w:firstLine="708"/>
        <w:jc w:val="both"/>
        <w:rPr>
          <w:szCs w:val="26"/>
        </w:rPr>
      </w:pPr>
      <w:r w:rsidRPr="00B82DF3">
        <w:rPr>
          <w:szCs w:val="26"/>
        </w:rPr>
        <w:t>Депутатский корпус районного Совета не должен быть сторонним наблюд</w:t>
      </w:r>
      <w:r w:rsidRPr="00B82DF3">
        <w:rPr>
          <w:szCs w:val="26"/>
        </w:rPr>
        <w:t>а</w:t>
      </w:r>
      <w:r w:rsidRPr="00B82DF3">
        <w:rPr>
          <w:szCs w:val="26"/>
        </w:rPr>
        <w:t>телем в этом деле. Предстоит большая совместная работа по подготовке, разъяснению и пр</w:t>
      </w:r>
      <w:r w:rsidRPr="00B82DF3">
        <w:rPr>
          <w:szCs w:val="26"/>
        </w:rPr>
        <w:t>о</w:t>
      </w:r>
      <w:r w:rsidRPr="00B82DF3">
        <w:rPr>
          <w:szCs w:val="26"/>
        </w:rPr>
        <w:t>ведению этой ответственной выборной кампании.</w:t>
      </w:r>
    </w:p>
    <w:p w:rsidR="00AC7821" w:rsidRDefault="00365523" w:rsidP="00A90A5F">
      <w:pPr>
        <w:ind w:left="0" w:firstLine="720"/>
        <w:jc w:val="both"/>
        <w:rPr>
          <w:szCs w:val="26"/>
        </w:rPr>
      </w:pPr>
      <w:r>
        <w:rPr>
          <w:szCs w:val="26"/>
        </w:rPr>
        <w:t xml:space="preserve">В заключение, </w:t>
      </w:r>
      <w:r w:rsidR="001367D9">
        <w:rPr>
          <w:szCs w:val="26"/>
        </w:rPr>
        <w:t>хочу</w:t>
      </w:r>
      <w:r>
        <w:rPr>
          <w:szCs w:val="26"/>
        </w:rPr>
        <w:t xml:space="preserve"> выразить </w:t>
      </w:r>
      <w:r w:rsidR="00CD0DDD" w:rsidRPr="00B53008">
        <w:rPr>
          <w:szCs w:val="26"/>
        </w:rPr>
        <w:t>благодарность всему депутатскому корпусу за бо</w:t>
      </w:r>
      <w:r w:rsidR="00CD0DDD">
        <w:rPr>
          <w:szCs w:val="26"/>
        </w:rPr>
        <w:t xml:space="preserve">льшую </w:t>
      </w:r>
      <w:r w:rsidR="00CD0DDD" w:rsidRPr="00B53008">
        <w:rPr>
          <w:szCs w:val="26"/>
        </w:rPr>
        <w:t xml:space="preserve">общественную работу, добросовестное отношение к исполнению депутатских </w:t>
      </w:r>
      <w:r w:rsidR="00816094">
        <w:rPr>
          <w:szCs w:val="26"/>
        </w:rPr>
        <w:t>полномочий, взаимопонимание и поддер</w:t>
      </w:r>
      <w:r w:rsidR="00816094">
        <w:rPr>
          <w:szCs w:val="26"/>
        </w:rPr>
        <w:t>ж</w:t>
      </w:r>
      <w:r w:rsidR="00816094">
        <w:rPr>
          <w:szCs w:val="26"/>
        </w:rPr>
        <w:t>ку.</w:t>
      </w:r>
    </w:p>
    <w:p w:rsidR="00AE7984" w:rsidRPr="00244B7A" w:rsidRDefault="00AE7984" w:rsidP="00AE7984">
      <w:pPr>
        <w:shd w:val="clear" w:color="auto" w:fill="FFFFFF"/>
        <w:ind w:left="10" w:firstLine="720"/>
        <w:jc w:val="both"/>
        <w:rPr>
          <w:color w:val="C00000"/>
          <w:spacing w:val="4"/>
          <w:szCs w:val="26"/>
        </w:rPr>
      </w:pPr>
      <w:r w:rsidRPr="00244B7A">
        <w:rPr>
          <w:bCs/>
          <w:iCs/>
          <w:szCs w:val="26"/>
        </w:rPr>
        <w:t>Уверен, компетентность и ответственный подход к делу, тесное взаимодейс</w:t>
      </w:r>
      <w:r w:rsidRPr="00244B7A">
        <w:rPr>
          <w:bCs/>
          <w:iCs/>
          <w:szCs w:val="26"/>
        </w:rPr>
        <w:t>т</w:t>
      </w:r>
      <w:r w:rsidRPr="00244B7A">
        <w:rPr>
          <w:bCs/>
          <w:iCs/>
          <w:szCs w:val="26"/>
        </w:rPr>
        <w:t>вие с исполнительной властью, политическими партиями и общественными объедин</w:t>
      </w:r>
      <w:r w:rsidRPr="00244B7A">
        <w:rPr>
          <w:bCs/>
          <w:iCs/>
          <w:szCs w:val="26"/>
        </w:rPr>
        <w:t>е</w:t>
      </w:r>
      <w:r w:rsidRPr="00244B7A">
        <w:rPr>
          <w:bCs/>
          <w:iCs/>
          <w:szCs w:val="26"/>
        </w:rPr>
        <w:t>ниями и впредь позволит нам трудиться с полной отдачей на благо нас</w:t>
      </w:r>
      <w:r w:rsidRPr="00244B7A">
        <w:rPr>
          <w:bCs/>
          <w:iCs/>
          <w:szCs w:val="26"/>
        </w:rPr>
        <w:t>е</w:t>
      </w:r>
      <w:r w:rsidRPr="00244B7A">
        <w:rPr>
          <w:bCs/>
          <w:iCs/>
          <w:szCs w:val="26"/>
        </w:rPr>
        <w:t>ления нашего района.</w:t>
      </w:r>
    </w:p>
    <w:p w:rsidR="00CD0DDD" w:rsidRDefault="00CD0DDD" w:rsidP="00A90A5F">
      <w:pPr>
        <w:ind w:left="0" w:firstLine="720"/>
        <w:jc w:val="both"/>
        <w:rPr>
          <w:szCs w:val="26"/>
        </w:rPr>
      </w:pPr>
    </w:p>
    <w:p w:rsidR="009E29DA" w:rsidRDefault="009E29DA" w:rsidP="00A90A5F">
      <w:pPr>
        <w:ind w:left="0" w:firstLine="720"/>
        <w:jc w:val="both"/>
        <w:rPr>
          <w:szCs w:val="26"/>
        </w:rPr>
      </w:pPr>
    </w:p>
    <w:p w:rsidR="00866A16" w:rsidRDefault="00AB0812" w:rsidP="00A90A5F">
      <w:pPr>
        <w:ind w:left="0" w:firstLine="0"/>
        <w:jc w:val="both"/>
        <w:rPr>
          <w:szCs w:val="26"/>
        </w:rPr>
      </w:pPr>
      <w:r>
        <w:rPr>
          <w:szCs w:val="26"/>
        </w:rPr>
        <w:t>Председатель районного</w:t>
      </w:r>
    </w:p>
    <w:p w:rsidR="00AB0812" w:rsidRDefault="00AB0812" w:rsidP="00A90A5F">
      <w:pPr>
        <w:ind w:left="0" w:firstLine="0"/>
        <w:jc w:val="both"/>
        <w:rPr>
          <w:szCs w:val="26"/>
        </w:rPr>
      </w:pPr>
      <w:r>
        <w:rPr>
          <w:szCs w:val="26"/>
        </w:rPr>
        <w:t>Совета народных депутатов                                                                                        В.В. Брак</w:t>
      </w:r>
    </w:p>
    <w:p w:rsidR="00D14941" w:rsidRDefault="00D14941" w:rsidP="00A90A5F">
      <w:pPr>
        <w:ind w:left="0" w:firstLine="0"/>
        <w:jc w:val="both"/>
        <w:rPr>
          <w:szCs w:val="26"/>
        </w:rPr>
      </w:pPr>
    </w:p>
    <w:sectPr w:rsidR="00D14941" w:rsidSect="00A5414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797AEB"/>
    <w:rsid w:val="00000E5B"/>
    <w:rsid w:val="00002BE5"/>
    <w:rsid w:val="0001612E"/>
    <w:rsid w:val="00017E9D"/>
    <w:rsid w:val="000201F4"/>
    <w:rsid w:val="000215E1"/>
    <w:rsid w:val="00021875"/>
    <w:rsid w:val="0002441A"/>
    <w:rsid w:val="00026531"/>
    <w:rsid w:val="00033527"/>
    <w:rsid w:val="00045909"/>
    <w:rsid w:val="0004687C"/>
    <w:rsid w:val="00046C9D"/>
    <w:rsid w:val="00047B1F"/>
    <w:rsid w:val="000525EC"/>
    <w:rsid w:val="00052F86"/>
    <w:rsid w:val="0005371B"/>
    <w:rsid w:val="00054DD0"/>
    <w:rsid w:val="00057CD7"/>
    <w:rsid w:val="00060FF8"/>
    <w:rsid w:val="00061473"/>
    <w:rsid w:val="000646C5"/>
    <w:rsid w:val="00067476"/>
    <w:rsid w:val="00067BA9"/>
    <w:rsid w:val="00072E2D"/>
    <w:rsid w:val="00074309"/>
    <w:rsid w:val="000749F0"/>
    <w:rsid w:val="00077051"/>
    <w:rsid w:val="00077971"/>
    <w:rsid w:val="0008071A"/>
    <w:rsid w:val="00082A39"/>
    <w:rsid w:val="0008786B"/>
    <w:rsid w:val="00094BFF"/>
    <w:rsid w:val="0009538F"/>
    <w:rsid w:val="000A0EBB"/>
    <w:rsid w:val="000A357C"/>
    <w:rsid w:val="000A4DFA"/>
    <w:rsid w:val="000A632F"/>
    <w:rsid w:val="000A6FA1"/>
    <w:rsid w:val="000A72B8"/>
    <w:rsid w:val="000B1172"/>
    <w:rsid w:val="000B2118"/>
    <w:rsid w:val="000B3471"/>
    <w:rsid w:val="000B4653"/>
    <w:rsid w:val="000B5183"/>
    <w:rsid w:val="000B5325"/>
    <w:rsid w:val="000B6461"/>
    <w:rsid w:val="000B728C"/>
    <w:rsid w:val="000C0129"/>
    <w:rsid w:val="000C3AB4"/>
    <w:rsid w:val="000C68E2"/>
    <w:rsid w:val="000D2CE8"/>
    <w:rsid w:val="000D5D6D"/>
    <w:rsid w:val="000D634F"/>
    <w:rsid w:val="000E013C"/>
    <w:rsid w:val="000E0299"/>
    <w:rsid w:val="000E254B"/>
    <w:rsid w:val="000E3356"/>
    <w:rsid w:val="000E35D4"/>
    <w:rsid w:val="000E41F4"/>
    <w:rsid w:val="000E6B73"/>
    <w:rsid w:val="000F0231"/>
    <w:rsid w:val="000F2A9F"/>
    <w:rsid w:val="00105DB3"/>
    <w:rsid w:val="00110F6E"/>
    <w:rsid w:val="00111BC8"/>
    <w:rsid w:val="001128FC"/>
    <w:rsid w:val="00112AC4"/>
    <w:rsid w:val="0011503C"/>
    <w:rsid w:val="001157F5"/>
    <w:rsid w:val="00117E84"/>
    <w:rsid w:val="00123323"/>
    <w:rsid w:val="001233F4"/>
    <w:rsid w:val="00130B96"/>
    <w:rsid w:val="00131733"/>
    <w:rsid w:val="00132D62"/>
    <w:rsid w:val="00133F15"/>
    <w:rsid w:val="001367D9"/>
    <w:rsid w:val="001378A9"/>
    <w:rsid w:val="00140B50"/>
    <w:rsid w:val="001469B8"/>
    <w:rsid w:val="00147D1A"/>
    <w:rsid w:val="00154E60"/>
    <w:rsid w:val="00170573"/>
    <w:rsid w:val="001721E1"/>
    <w:rsid w:val="00172F2B"/>
    <w:rsid w:val="001735F7"/>
    <w:rsid w:val="00173A86"/>
    <w:rsid w:val="00177C54"/>
    <w:rsid w:val="001805D8"/>
    <w:rsid w:val="00182788"/>
    <w:rsid w:val="001835C2"/>
    <w:rsid w:val="001842BE"/>
    <w:rsid w:val="00185684"/>
    <w:rsid w:val="00186DC3"/>
    <w:rsid w:val="00195814"/>
    <w:rsid w:val="00196A88"/>
    <w:rsid w:val="00197FE2"/>
    <w:rsid w:val="001A4306"/>
    <w:rsid w:val="001A5FA6"/>
    <w:rsid w:val="001A68BA"/>
    <w:rsid w:val="001B03C7"/>
    <w:rsid w:val="001B1A1D"/>
    <w:rsid w:val="001B3965"/>
    <w:rsid w:val="001D11C3"/>
    <w:rsid w:val="001D1632"/>
    <w:rsid w:val="001E762B"/>
    <w:rsid w:val="001F068A"/>
    <w:rsid w:val="001F7E90"/>
    <w:rsid w:val="00201D36"/>
    <w:rsid w:val="00204B2F"/>
    <w:rsid w:val="00205B89"/>
    <w:rsid w:val="00206851"/>
    <w:rsid w:val="0020749E"/>
    <w:rsid w:val="00212936"/>
    <w:rsid w:val="0021619F"/>
    <w:rsid w:val="00222405"/>
    <w:rsid w:val="00230CC6"/>
    <w:rsid w:val="0023513E"/>
    <w:rsid w:val="00241CDC"/>
    <w:rsid w:val="00244B7A"/>
    <w:rsid w:val="00247C88"/>
    <w:rsid w:val="00251EC4"/>
    <w:rsid w:val="00253125"/>
    <w:rsid w:val="00254F8A"/>
    <w:rsid w:val="00254FF1"/>
    <w:rsid w:val="0026296C"/>
    <w:rsid w:val="002637F6"/>
    <w:rsid w:val="0026701B"/>
    <w:rsid w:val="0027011A"/>
    <w:rsid w:val="002703BF"/>
    <w:rsid w:val="00275523"/>
    <w:rsid w:val="00275883"/>
    <w:rsid w:val="0027690E"/>
    <w:rsid w:val="00282966"/>
    <w:rsid w:val="00286481"/>
    <w:rsid w:val="00291165"/>
    <w:rsid w:val="00291B2C"/>
    <w:rsid w:val="00292A96"/>
    <w:rsid w:val="00295963"/>
    <w:rsid w:val="002A0C2F"/>
    <w:rsid w:val="002A4802"/>
    <w:rsid w:val="002A6734"/>
    <w:rsid w:val="002B00E5"/>
    <w:rsid w:val="002B7E1C"/>
    <w:rsid w:val="002C2E51"/>
    <w:rsid w:val="002C6618"/>
    <w:rsid w:val="002C6888"/>
    <w:rsid w:val="002C6B37"/>
    <w:rsid w:val="002D00C5"/>
    <w:rsid w:val="002D0A47"/>
    <w:rsid w:val="002D38A2"/>
    <w:rsid w:val="002D4470"/>
    <w:rsid w:val="002D497E"/>
    <w:rsid w:val="002D4BB8"/>
    <w:rsid w:val="002D6833"/>
    <w:rsid w:val="002D6DA7"/>
    <w:rsid w:val="002E0BDC"/>
    <w:rsid w:val="002E11B2"/>
    <w:rsid w:val="002E6DC0"/>
    <w:rsid w:val="002E7AFC"/>
    <w:rsid w:val="002F1547"/>
    <w:rsid w:val="002F5C71"/>
    <w:rsid w:val="002F674A"/>
    <w:rsid w:val="003056E4"/>
    <w:rsid w:val="00306AE5"/>
    <w:rsid w:val="003237FC"/>
    <w:rsid w:val="003315E3"/>
    <w:rsid w:val="00333A8B"/>
    <w:rsid w:val="003366EC"/>
    <w:rsid w:val="00336A1F"/>
    <w:rsid w:val="003405D1"/>
    <w:rsid w:val="00342F1D"/>
    <w:rsid w:val="00343CB0"/>
    <w:rsid w:val="00345AE7"/>
    <w:rsid w:val="00345F72"/>
    <w:rsid w:val="00347935"/>
    <w:rsid w:val="00353D32"/>
    <w:rsid w:val="00354A59"/>
    <w:rsid w:val="00357289"/>
    <w:rsid w:val="00365523"/>
    <w:rsid w:val="00365C63"/>
    <w:rsid w:val="003666B7"/>
    <w:rsid w:val="003725B9"/>
    <w:rsid w:val="00375CB8"/>
    <w:rsid w:val="00377336"/>
    <w:rsid w:val="00386CF5"/>
    <w:rsid w:val="003924A5"/>
    <w:rsid w:val="00392B54"/>
    <w:rsid w:val="003955EE"/>
    <w:rsid w:val="00396A39"/>
    <w:rsid w:val="003A25D8"/>
    <w:rsid w:val="003A530A"/>
    <w:rsid w:val="003A793F"/>
    <w:rsid w:val="003B34E1"/>
    <w:rsid w:val="003B59FF"/>
    <w:rsid w:val="003C121D"/>
    <w:rsid w:val="003C257B"/>
    <w:rsid w:val="003C7AEA"/>
    <w:rsid w:val="003D18C2"/>
    <w:rsid w:val="003E0957"/>
    <w:rsid w:val="003E0DF2"/>
    <w:rsid w:val="003E143C"/>
    <w:rsid w:val="003E2F8C"/>
    <w:rsid w:val="003E3148"/>
    <w:rsid w:val="003E5C0E"/>
    <w:rsid w:val="003E65A7"/>
    <w:rsid w:val="003F10BD"/>
    <w:rsid w:val="003F3A53"/>
    <w:rsid w:val="003F55B6"/>
    <w:rsid w:val="003F6F8C"/>
    <w:rsid w:val="004009A2"/>
    <w:rsid w:val="0040101F"/>
    <w:rsid w:val="00403A8E"/>
    <w:rsid w:val="00405252"/>
    <w:rsid w:val="00405E79"/>
    <w:rsid w:val="004116AC"/>
    <w:rsid w:val="00411A27"/>
    <w:rsid w:val="004122C2"/>
    <w:rsid w:val="00422412"/>
    <w:rsid w:val="00424A2C"/>
    <w:rsid w:val="004373E9"/>
    <w:rsid w:val="00453A62"/>
    <w:rsid w:val="00461462"/>
    <w:rsid w:val="00461CBC"/>
    <w:rsid w:val="00463379"/>
    <w:rsid w:val="004646FC"/>
    <w:rsid w:val="00470157"/>
    <w:rsid w:val="00470F1D"/>
    <w:rsid w:val="0047165A"/>
    <w:rsid w:val="004745A3"/>
    <w:rsid w:val="004769EF"/>
    <w:rsid w:val="0048142C"/>
    <w:rsid w:val="0048760B"/>
    <w:rsid w:val="00493F73"/>
    <w:rsid w:val="00494F07"/>
    <w:rsid w:val="0049655F"/>
    <w:rsid w:val="004A4EF5"/>
    <w:rsid w:val="004B4BAF"/>
    <w:rsid w:val="004B7304"/>
    <w:rsid w:val="004C1F12"/>
    <w:rsid w:val="004C34B8"/>
    <w:rsid w:val="004D1ED1"/>
    <w:rsid w:val="004D23DF"/>
    <w:rsid w:val="004E048F"/>
    <w:rsid w:val="004E19F6"/>
    <w:rsid w:val="004E2172"/>
    <w:rsid w:val="004E53FB"/>
    <w:rsid w:val="004F13CE"/>
    <w:rsid w:val="004F1C83"/>
    <w:rsid w:val="00500502"/>
    <w:rsid w:val="00500F65"/>
    <w:rsid w:val="005018FA"/>
    <w:rsid w:val="00503EAA"/>
    <w:rsid w:val="00504EE2"/>
    <w:rsid w:val="00507EC0"/>
    <w:rsid w:val="00511AC4"/>
    <w:rsid w:val="00513732"/>
    <w:rsid w:val="00513AC3"/>
    <w:rsid w:val="00515979"/>
    <w:rsid w:val="00516555"/>
    <w:rsid w:val="00516A71"/>
    <w:rsid w:val="005201F0"/>
    <w:rsid w:val="00521B53"/>
    <w:rsid w:val="00521E6D"/>
    <w:rsid w:val="00525F0A"/>
    <w:rsid w:val="00534729"/>
    <w:rsid w:val="00534920"/>
    <w:rsid w:val="005423EE"/>
    <w:rsid w:val="0054512A"/>
    <w:rsid w:val="0054777B"/>
    <w:rsid w:val="005507F2"/>
    <w:rsid w:val="005508D8"/>
    <w:rsid w:val="00553A1F"/>
    <w:rsid w:val="00554B07"/>
    <w:rsid w:val="00557356"/>
    <w:rsid w:val="005654D7"/>
    <w:rsid w:val="00565611"/>
    <w:rsid w:val="00565EB3"/>
    <w:rsid w:val="0056671A"/>
    <w:rsid w:val="00566FEF"/>
    <w:rsid w:val="005703AE"/>
    <w:rsid w:val="00570D2B"/>
    <w:rsid w:val="00571CC3"/>
    <w:rsid w:val="005731F8"/>
    <w:rsid w:val="00574A30"/>
    <w:rsid w:val="00575AAC"/>
    <w:rsid w:val="00576660"/>
    <w:rsid w:val="00582942"/>
    <w:rsid w:val="00584913"/>
    <w:rsid w:val="00587A88"/>
    <w:rsid w:val="005917FC"/>
    <w:rsid w:val="00591F74"/>
    <w:rsid w:val="005955F0"/>
    <w:rsid w:val="005A6D06"/>
    <w:rsid w:val="005B2966"/>
    <w:rsid w:val="005B472E"/>
    <w:rsid w:val="005B4B7F"/>
    <w:rsid w:val="005B7B17"/>
    <w:rsid w:val="005C0027"/>
    <w:rsid w:val="005C25A7"/>
    <w:rsid w:val="005C504C"/>
    <w:rsid w:val="005C5140"/>
    <w:rsid w:val="005D5282"/>
    <w:rsid w:val="005D56F7"/>
    <w:rsid w:val="005E2DC2"/>
    <w:rsid w:val="005E2F8C"/>
    <w:rsid w:val="005E37C7"/>
    <w:rsid w:val="005F03EE"/>
    <w:rsid w:val="005F5362"/>
    <w:rsid w:val="005F6652"/>
    <w:rsid w:val="00601E18"/>
    <w:rsid w:val="00603836"/>
    <w:rsid w:val="0060772F"/>
    <w:rsid w:val="00607E07"/>
    <w:rsid w:val="00613E70"/>
    <w:rsid w:val="006154A2"/>
    <w:rsid w:val="00620DD1"/>
    <w:rsid w:val="00627761"/>
    <w:rsid w:val="006305AD"/>
    <w:rsid w:val="00631F92"/>
    <w:rsid w:val="00632B9D"/>
    <w:rsid w:val="0064420A"/>
    <w:rsid w:val="0064462C"/>
    <w:rsid w:val="006456DF"/>
    <w:rsid w:val="00650A01"/>
    <w:rsid w:val="00651CD5"/>
    <w:rsid w:val="00651FE7"/>
    <w:rsid w:val="006626D4"/>
    <w:rsid w:val="0067140E"/>
    <w:rsid w:val="00675CF7"/>
    <w:rsid w:val="00676D69"/>
    <w:rsid w:val="0068310A"/>
    <w:rsid w:val="00683918"/>
    <w:rsid w:val="006853F7"/>
    <w:rsid w:val="0068569B"/>
    <w:rsid w:val="006868C4"/>
    <w:rsid w:val="0069048D"/>
    <w:rsid w:val="00692CB4"/>
    <w:rsid w:val="00693E08"/>
    <w:rsid w:val="0069444E"/>
    <w:rsid w:val="00695921"/>
    <w:rsid w:val="00695E64"/>
    <w:rsid w:val="006A0039"/>
    <w:rsid w:val="006A33D9"/>
    <w:rsid w:val="006A68E0"/>
    <w:rsid w:val="006B1218"/>
    <w:rsid w:val="006B2582"/>
    <w:rsid w:val="006B2A3F"/>
    <w:rsid w:val="006B414A"/>
    <w:rsid w:val="006C1B7A"/>
    <w:rsid w:val="006C4F85"/>
    <w:rsid w:val="006C7067"/>
    <w:rsid w:val="006D0D2C"/>
    <w:rsid w:val="006D1495"/>
    <w:rsid w:val="006D3309"/>
    <w:rsid w:val="006D3C6B"/>
    <w:rsid w:val="006E34A1"/>
    <w:rsid w:val="006E4169"/>
    <w:rsid w:val="006E4CDC"/>
    <w:rsid w:val="006E7999"/>
    <w:rsid w:val="006F026E"/>
    <w:rsid w:val="006F3143"/>
    <w:rsid w:val="006F63A2"/>
    <w:rsid w:val="0070010D"/>
    <w:rsid w:val="00700F95"/>
    <w:rsid w:val="00703A9D"/>
    <w:rsid w:val="007046CE"/>
    <w:rsid w:val="00705291"/>
    <w:rsid w:val="00705608"/>
    <w:rsid w:val="0070611C"/>
    <w:rsid w:val="007136CC"/>
    <w:rsid w:val="007156AA"/>
    <w:rsid w:val="0071778F"/>
    <w:rsid w:val="007248E0"/>
    <w:rsid w:val="00724A15"/>
    <w:rsid w:val="0072743B"/>
    <w:rsid w:val="00733B9A"/>
    <w:rsid w:val="00734B17"/>
    <w:rsid w:val="00745122"/>
    <w:rsid w:val="0074556C"/>
    <w:rsid w:val="00747D31"/>
    <w:rsid w:val="00752F1F"/>
    <w:rsid w:val="00753153"/>
    <w:rsid w:val="00753EFC"/>
    <w:rsid w:val="007623EF"/>
    <w:rsid w:val="00767D63"/>
    <w:rsid w:val="007707A0"/>
    <w:rsid w:val="00770940"/>
    <w:rsid w:val="00771C54"/>
    <w:rsid w:val="00774198"/>
    <w:rsid w:val="00774761"/>
    <w:rsid w:val="007748FB"/>
    <w:rsid w:val="00784891"/>
    <w:rsid w:val="0078726D"/>
    <w:rsid w:val="00792A27"/>
    <w:rsid w:val="00792D15"/>
    <w:rsid w:val="00793955"/>
    <w:rsid w:val="00796A65"/>
    <w:rsid w:val="00797AEB"/>
    <w:rsid w:val="007A026E"/>
    <w:rsid w:val="007A150E"/>
    <w:rsid w:val="007A19C5"/>
    <w:rsid w:val="007A5834"/>
    <w:rsid w:val="007A5CE9"/>
    <w:rsid w:val="007A78B9"/>
    <w:rsid w:val="007A7E7B"/>
    <w:rsid w:val="007A7FD7"/>
    <w:rsid w:val="007C4E10"/>
    <w:rsid w:val="007D266C"/>
    <w:rsid w:val="007D5576"/>
    <w:rsid w:val="007D5D8F"/>
    <w:rsid w:val="007D61FF"/>
    <w:rsid w:val="007E47BC"/>
    <w:rsid w:val="007F051A"/>
    <w:rsid w:val="007F19ED"/>
    <w:rsid w:val="007F3060"/>
    <w:rsid w:val="007F5574"/>
    <w:rsid w:val="0081185E"/>
    <w:rsid w:val="00813EC1"/>
    <w:rsid w:val="00816094"/>
    <w:rsid w:val="00816707"/>
    <w:rsid w:val="00820FFD"/>
    <w:rsid w:val="00831DB8"/>
    <w:rsid w:val="00842C36"/>
    <w:rsid w:val="008461B3"/>
    <w:rsid w:val="008462C6"/>
    <w:rsid w:val="00853014"/>
    <w:rsid w:val="00854850"/>
    <w:rsid w:val="00854B62"/>
    <w:rsid w:val="0085598C"/>
    <w:rsid w:val="008563EB"/>
    <w:rsid w:val="00856505"/>
    <w:rsid w:val="00860100"/>
    <w:rsid w:val="00862ABE"/>
    <w:rsid w:val="00862BBB"/>
    <w:rsid w:val="00863332"/>
    <w:rsid w:val="0086474A"/>
    <w:rsid w:val="00866A16"/>
    <w:rsid w:val="00877CCF"/>
    <w:rsid w:val="008808F6"/>
    <w:rsid w:val="00883A8C"/>
    <w:rsid w:val="00883E28"/>
    <w:rsid w:val="0089090B"/>
    <w:rsid w:val="00895779"/>
    <w:rsid w:val="00897F77"/>
    <w:rsid w:val="008A0317"/>
    <w:rsid w:val="008A341E"/>
    <w:rsid w:val="008A4EDC"/>
    <w:rsid w:val="008B0D6C"/>
    <w:rsid w:val="008B18B6"/>
    <w:rsid w:val="008B272B"/>
    <w:rsid w:val="008B2B7F"/>
    <w:rsid w:val="008B48E1"/>
    <w:rsid w:val="008B6813"/>
    <w:rsid w:val="008C14E5"/>
    <w:rsid w:val="008C3917"/>
    <w:rsid w:val="008D16BD"/>
    <w:rsid w:val="008D4A1A"/>
    <w:rsid w:val="008D5504"/>
    <w:rsid w:val="008E0CE6"/>
    <w:rsid w:val="008E3C0A"/>
    <w:rsid w:val="008F0A1E"/>
    <w:rsid w:val="008F19C4"/>
    <w:rsid w:val="008F1E04"/>
    <w:rsid w:val="008F35BC"/>
    <w:rsid w:val="008F4C89"/>
    <w:rsid w:val="00905FDA"/>
    <w:rsid w:val="00906BFE"/>
    <w:rsid w:val="00910659"/>
    <w:rsid w:val="00911D81"/>
    <w:rsid w:val="0091399B"/>
    <w:rsid w:val="009145C3"/>
    <w:rsid w:val="0091475C"/>
    <w:rsid w:val="0091479E"/>
    <w:rsid w:val="00915989"/>
    <w:rsid w:val="00920B44"/>
    <w:rsid w:val="00921195"/>
    <w:rsid w:val="009240BF"/>
    <w:rsid w:val="00924C1E"/>
    <w:rsid w:val="00933F54"/>
    <w:rsid w:val="00946C29"/>
    <w:rsid w:val="009540FA"/>
    <w:rsid w:val="009547B8"/>
    <w:rsid w:val="009550A4"/>
    <w:rsid w:val="00955854"/>
    <w:rsid w:val="009561B4"/>
    <w:rsid w:val="00957AB2"/>
    <w:rsid w:val="00966A47"/>
    <w:rsid w:val="00967039"/>
    <w:rsid w:val="00967D33"/>
    <w:rsid w:val="00981C14"/>
    <w:rsid w:val="009831C5"/>
    <w:rsid w:val="009944D1"/>
    <w:rsid w:val="00996E2F"/>
    <w:rsid w:val="009A4037"/>
    <w:rsid w:val="009B3572"/>
    <w:rsid w:val="009B6FA6"/>
    <w:rsid w:val="009C1635"/>
    <w:rsid w:val="009C1B1D"/>
    <w:rsid w:val="009C2AA6"/>
    <w:rsid w:val="009C4231"/>
    <w:rsid w:val="009C4C43"/>
    <w:rsid w:val="009C7EF9"/>
    <w:rsid w:val="009D215D"/>
    <w:rsid w:val="009D7253"/>
    <w:rsid w:val="009E29DA"/>
    <w:rsid w:val="009E43CE"/>
    <w:rsid w:val="009E5CE7"/>
    <w:rsid w:val="009E7CDB"/>
    <w:rsid w:val="009F1AD0"/>
    <w:rsid w:val="009F34D6"/>
    <w:rsid w:val="009F36E6"/>
    <w:rsid w:val="009F4B23"/>
    <w:rsid w:val="009F7068"/>
    <w:rsid w:val="00A03A1E"/>
    <w:rsid w:val="00A0626E"/>
    <w:rsid w:val="00A06270"/>
    <w:rsid w:val="00A063C6"/>
    <w:rsid w:val="00A13DA6"/>
    <w:rsid w:val="00A16009"/>
    <w:rsid w:val="00A17CE7"/>
    <w:rsid w:val="00A22832"/>
    <w:rsid w:val="00A261FA"/>
    <w:rsid w:val="00A2778B"/>
    <w:rsid w:val="00A46D49"/>
    <w:rsid w:val="00A50343"/>
    <w:rsid w:val="00A51013"/>
    <w:rsid w:val="00A54144"/>
    <w:rsid w:val="00A5492B"/>
    <w:rsid w:val="00A61C29"/>
    <w:rsid w:val="00A635F7"/>
    <w:rsid w:val="00A63837"/>
    <w:rsid w:val="00A707C8"/>
    <w:rsid w:val="00A707EA"/>
    <w:rsid w:val="00A75267"/>
    <w:rsid w:val="00A76236"/>
    <w:rsid w:val="00A77BEC"/>
    <w:rsid w:val="00A80B58"/>
    <w:rsid w:val="00A80BD7"/>
    <w:rsid w:val="00A81B28"/>
    <w:rsid w:val="00A81C6D"/>
    <w:rsid w:val="00A854AE"/>
    <w:rsid w:val="00A856D5"/>
    <w:rsid w:val="00A86007"/>
    <w:rsid w:val="00A87037"/>
    <w:rsid w:val="00A8778B"/>
    <w:rsid w:val="00A90A5F"/>
    <w:rsid w:val="00A931C9"/>
    <w:rsid w:val="00A94FF5"/>
    <w:rsid w:val="00AA1AD2"/>
    <w:rsid w:val="00AA2F25"/>
    <w:rsid w:val="00AB0812"/>
    <w:rsid w:val="00AB153F"/>
    <w:rsid w:val="00AB6146"/>
    <w:rsid w:val="00AC2C1B"/>
    <w:rsid w:val="00AC4E1D"/>
    <w:rsid w:val="00AC7821"/>
    <w:rsid w:val="00AD429E"/>
    <w:rsid w:val="00AD437E"/>
    <w:rsid w:val="00AD6A3D"/>
    <w:rsid w:val="00AD7B9D"/>
    <w:rsid w:val="00AE1CD9"/>
    <w:rsid w:val="00AE5859"/>
    <w:rsid w:val="00AE5DE6"/>
    <w:rsid w:val="00AE7984"/>
    <w:rsid w:val="00AF0F89"/>
    <w:rsid w:val="00AF2AC0"/>
    <w:rsid w:val="00AF422F"/>
    <w:rsid w:val="00AF461A"/>
    <w:rsid w:val="00AF5EFF"/>
    <w:rsid w:val="00B0092D"/>
    <w:rsid w:val="00B01624"/>
    <w:rsid w:val="00B074AA"/>
    <w:rsid w:val="00B075CB"/>
    <w:rsid w:val="00B1049C"/>
    <w:rsid w:val="00B13F69"/>
    <w:rsid w:val="00B2051C"/>
    <w:rsid w:val="00B21B3A"/>
    <w:rsid w:val="00B242C9"/>
    <w:rsid w:val="00B25E7D"/>
    <w:rsid w:val="00B31C13"/>
    <w:rsid w:val="00B3254D"/>
    <w:rsid w:val="00B35442"/>
    <w:rsid w:val="00B4253C"/>
    <w:rsid w:val="00B42D88"/>
    <w:rsid w:val="00B4400A"/>
    <w:rsid w:val="00B46F58"/>
    <w:rsid w:val="00B47993"/>
    <w:rsid w:val="00B50A3B"/>
    <w:rsid w:val="00B547B3"/>
    <w:rsid w:val="00B569BB"/>
    <w:rsid w:val="00B6083B"/>
    <w:rsid w:val="00B61A48"/>
    <w:rsid w:val="00B67DB1"/>
    <w:rsid w:val="00B7580F"/>
    <w:rsid w:val="00B845E7"/>
    <w:rsid w:val="00B84C18"/>
    <w:rsid w:val="00B90E11"/>
    <w:rsid w:val="00B90E7C"/>
    <w:rsid w:val="00B91BCB"/>
    <w:rsid w:val="00B923E8"/>
    <w:rsid w:val="00B9265A"/>
    <w:rsid w:val="00B92AE5"/>
    <w:rsid w:val="00BA581B"/>
    <w:rsid w:val="00BA7023"/>
    <w:rsid w:val="00BA717D"/>
    <w:rsid w:val="00BA7761"/>
    <w:rsid w:val="00BA7CE4"/>
    <w:rsid w:val="00BB183B"/>
    <w:rsid w:val="00BB3C4C"/>
    <w:rsid w:val="00BB58A5"/>
    <w:rsid w:val="00BB7E55"/>
    <w:rsid w:val="00BC04D1"/>
    <w:rsid w:val="00BC7067"/>
    <w:rsid w:val="00BD1B99"/>
    <w:rsid w:val="00BE0D03"/>
    <w:rsid w:val="00BE2C11"/>
    <w:rsid w:val="00BE520F"/>
    <w:rsid w:val="00BF22C5"/>
    <w:rsid w:val="00BF23C1"/>
    <w:rsid w:val="00BF6107"/>
    <w:rsid w:val="00C0038B"/>
    <w:rsid w:val="00C00513"/>
    <w:rsid w:val="00C01B94"/>
    <w:rsid w:val="00C024E4"/>
    <w:rsid w:val="00C0791C"/>
    <w:rsid w:val="00C17B7C"/>
    <w:rsid w:val="00C20627"/>
    <w:rsid w:val="00C22BE2"/>
    <w:rsid w:val="00C236C7"/>
    <w:rsid w:val="00C344E1"/>
    <w:rsid w:val="00C36C7A"/>
    <w:rsid w:val="00C40036"/>
    <w:rsid w:val="00C4271E"/>
    <w:rsid w:val="00C43704"/>
    <w:rsid w:val="00C46C98"/>
    <w:rsid w:val="00C51126"/>
    <w:rsid w:val="00C54FE6"/>
    <w:rsid w:val="00C72F9F"/>
    <w:rsid w:val="00C73E10"/>
    <w:rsid w:val="00C765CA"/>
    <w:rsid w:val="00C77FBC"/>
    <w:rsid w:val="00C80EDE"/>
    <w:rsid w:val="00C812C1"/>
    <w:rsid w:val="00C81BC1"/>
    <w:rsid w:val="00C83D46"/>
    <w:rsid w:val="00C84CF5"/>
    <w:rsid w:val="00C86355"/>
    <w:rsid w:val="00C92205"/>
    <w:rsid w:val="00C96B33"/>
    <w:rsid w:val="00CA125E"/>
    <w:rsid w:val="00CA1D03"/>
    <w:rsid w:val="00CA35BB"/>
    <w:rsid w:val="00CA6430"/>
    <w:rsid w:val="00CA7313"/>
    <w:rsid w:val="00CA7468"/>
    <w:rsid w:val="00CB384A"/>
    <w:rsid w:val="00CB4134"/>
    <w:rsid w:val="00CB5B7E"/>
    <w:rsid w:val="00CB7CBF"/>
    <w:rsid w:val="00CC3E73"/>
    <w:rsid w:val="00CC5A1E"/>
    <w:rsid w:val="00CD0D35"/>
    <w:rsid w:val="00CD0DDD"/>
    <w:rsid w:val="00CD2079"/>
    <w:rsid w:val="00CD3000"/>
    <w:rsid w:val="00CE0075"/>
    <w:rsid w:val="00CE0175"/>
    <w:rsid w:val="00CF0042"/>
    <w:rsid w:val="00CF31A1"/>
    <w:rsid w:val="00CF461D"/>
    <w:rsid w:val="00D01C3F"/>
    <w:rsid w:val="00D04DB9"/>
    <w:rsid w:val="00D12AF0"/>
    <w:rsid w:val="00D14941"/>
    <w:rsid w:val="00D16490"/>
    <w:rsid w:val="00D25341"/>
    <w:rsid w:val="00D253CA"/>
    <w:rsid w:val="00D30704"/>
    <w:rsid w:val="00D3144C"/>
    <w:rsid w:val="00D33A40"/>
    <w:rsid w:val="00D33AD7"/>
    <w:rsid w:val="00D422C9"/>
    <w:rsid w:val="00D463F2"/>
    <w:rsid w:val="00D4666E"/>
    <w:rsid w:val="00D578CC"/>
    <w:rsid w:val="00D57AC4"/>
    <w:rsid w:val="00D618B6"/>
    <w:rsid w:val="00D74E37"/>
    <w:rsid w:val="00D7750D"/>
    <w:rsid w:val="00D777AA"/>
    <w:rsid w:val="00D82823"/>
    <w:rsid w:val="00D83075"/>
    <w:rsid w:val="00D84A15"/>
    <w:rsid w:val="00D90730"/>
    <w:rsid w:val="00D91680"/>
    <w:rsid w:val="00D949DA"/>
    <w:rsid w:val="00DA1E39"/>
    <w:rsid w:val="00DA5962"/>
    <w:rsid w:val="00DB4CFA"/>
    <w:rsid w:val="00DB5A09"/>
    <w:rsid w:val="00DC2E31"/>
    <w:rsid w:val="00DC33A6"/>
    <w:rsid w:val="00DC370A"/>
    <w:rsid w:val="00DC3E2C"/>
    <w:rsid w:val="00DC725B"/>
    <w:rsid w:val="00DC7620"/>
    <w:rsid w:val="00DD033D"/>
    <w:rsid w:val="00DD1E8C"/>
    <w:rsid w:val="00DD5E56"/>
    <w:rsid w:val="00DD6E53"/>
    <w:rsid w:val="00DD7F55"/>
    <w:rsid w:val="00DE2C4E"/>
    <w:rsid w:val="00DE2F96"/>
    <w:rsid w:val="00DE47B7"/>
    <w:rsid w:val="00DE5E2E"/>
    <w:rsid w:val="00E00E1E"/>
    <w:rsid w:val="00E04587"/>
    <w:rsid w:val="00E05DC3"/>
    <w:rsid w:val="00E06696"/>
    <w:rsid w:val="00E1295E"/>
    <w:rsid w:val="00E12A71"/>
    <w:rsid w:val="00E169E0"/>
    <w:rsid w:val="00E16CAC"/>
    <w:rsid w:val="00E22029"/>
    <w:rsid w:val="00E35319"/>
    <w:rsid w:val="00E35EDE"/>
    <w:rsid w:val="00E360C7"/>
    <w:rsid w:val="00E37FAA"/>
    <w:rsid w:val="00E40347"/>
    <w:rsid w:val="00E432A3"/>
    <w:rsid w:val="00E47591"/>
    <w:rsid w:val="00E5505F"/>
    <w:rsid w:val="00E56568"/>
    <w:rsid w:val="00E57B10"/>
    <w:rsid w:val="00E62DEE"/>
    <w:rsid w:val="00E66789"/>
    <w:rsid w:val="00E75A94"/>
    <w:rsid w:val="00E800BF"/>
    <w:rsid w:val="00E8189C"/>
    <w:rsid w:val="00E81AB6"/>
    <w:rsid w:val="00E81D70"/>
    <w:rsid w:val="00E85F30"/>
    <w:rsid w:val="00E86C77"/>
    <w:rsid w:val="00E917E6"/>
    <w:rsid w:val="00E91C14"/>
    <w:rsid w:val="00E93870"/>
    <w:rsid w:val="00E97907"/>
    <w:rsid w:val="00EA0151"/>
    <w:rsid w:val="00EA066E"/>
    <w:rsid w:val="00EA193C"/>
    <w:rsid w:val="00EA236C"/>
    <w:rsid w:val="00EA59AF"/>
    <w:rsid w:val="00EB0A66"/>
    <w:rsid w:val="00EB0CB7"/>
    <w:rsid w:val="00EB52EA"/>
    <w:rsid w:val="00EC0007"/>
    <w:rsid w:val="00EC1049"/>
    <w:rsid w:val="00EC2D4A"/>
    <w:rsid w:val="00EC5545"/>
    <w:rsid w:val="00EC58F6"/>
    <w:rsid w:val="00EC71E5"/>
    <w:rsid w:val="00EC7BB3"/>
    <w:rsid w:val="00ED129C"/>
    <w:rsid w:val="00ED334C"/>
    <w:rsid w:val="00EE0245"/>
    <w:rsid w:val="00EE6AE1"/>
    <w:rsid w:val="00EE71D8"/>
    <w:rsid w:val="00EF00C9"/>
    <w:rsid w:val="00EF086B"/>
    <w:rsid w:val="00EF1B05"/>
    <w:rsid w:val="00EF3500"/>
    <w:rsid w:val="00EF3B76"/>
    <w:rsid w:val="00EF4A6C"/>
    <w:rsid w:val="00EF7A84"/>
    <w:rsid w:val="00F02B25"/>
    <w:rsid w:val="00F034F7"/>
    <w:rsid w:val="00F045B0"/>
    <w:rsid w:val="00F068A9"/>
    <w:rsid w:val="00F06E4F"/>
    <w:rsid w:val="00F1151E"/>
    <w:rsid w:val="00F12F30"/>
    <w:rsid w:val="00F168D8"/>
    <w:rsid w:val="00F17362"/>
    <w:rsid w:val="00F26AE2"/>
    <w:rsid w:val="00F30233"/>
    <w:rsid w:val="00F3525C"/>
    <w:rsid w:val="00F41B19"/>
    <w:rsid w:val="00F454FC"/>
    <w:rsid w:val="00F4724C"/>
    <w:rsid w:val="00F472BF"/>
    <w:rsid w:val="00F55342"/>
    <w:rsid w:val="00F55439"/>
    <w:rsid w:val="00F578A5"/>
    <w:rsid w:val="00F610EC"/>
    <w:rsid w:val="00F6145B"/>
    <w:rsid w:val="00F627A6"/>
    <w:rsid w:val="00F64BFF"/>
    <w:rsid w:val="00F67514"/>
    <w:rsid w:val="00F675C9"/>
    <w:rsid w:val="00F67F5E"/>
    <w:rsid w:val="00F72165"/>
    <w:rsid w:val="00F733C0"/>
    <w:rsid w:val="00F745D8"/>
    <w:rsid w:val="00F8299C"/>
    <w:rsid w:val="00F834A6"/>
    <w:rsid w:val="00F850FF"/>
    <w:rsid w:val="00F852E9"/>
    <w:rsid w:val="00F912D5"/>
    <w:rsid w:val="00F958A5"/>
    <w:rsid w:val="00F95F7B"/>
    <w:rsid w:val="00FA1D75"/>
    <w:rsid w:val="00FA5A48"/>
    <w:rsid w:val="00FA6524"/>
    <w:rsid w:val="00FB5E11"/>
    <w:rsid w:val="00FB731F"/>
    <w:rsid w:val="00FB7902"/>
    <w:rsid w:val="00FC1E84"/>
    <w:rsid w:val="00FC48FD"/>
    <w:rsid w:val="00FC655E"/>
    <w:rsid w:val="00FC7E73"/>
    <w:rsid w:val="00FD362A"/>
    <w:rsid w:val="00FD3E35"/>
    <w:rsid w:val="00FD45E9"/>
    <w:rsid w:val="00FD4CC6"/>
    <w:rsid w:val="00FE01C1"/>
    <w:rsid w:val="00FE1C1F"/>
    <w:rsid w:val="00FE2BF8"/>
    <w:rsid w:val="00FF1FD7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8E"/>
    <w:pPr>
      <w:ind w:left="709" w:hanging="709"/>
    </w:pPr>
    <w:rPr>
      <w:sz w:val="26"/>
      <w:szCs w:val="24"/>
    </w:rPr>
  </w:style>
  <w:style w:type="paragraph" w:styleId="1">
    <w:name w:val="heading 1"/>
    <w:basedOn w:val="a"/>
    <w:next w:val="a"/>
    <w:qFormat/>
    <w:rsid w:val="00CA1D03"/>
    <w:pPr>
      <w:keepNext/>
      <w:ind w:left="0" w:firstLine="0"/>
      <w:jc w:val="both"/>
      <w:outlineLvl w:val="0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qFormat/>
    <w:rsid w:val="00403A8E"/>
    <w:pPr>
      <w:keepNext/>
      <w:spacing w:before="240" w:after="60"/>
      <w:jc w:val="center"/>
      <w:outlineLvl w:val="2"/>
    </w:pPr>
    <w:rPr>
      <w:rFonts w:cs="Arial"/>
      <w:b/>
      <w:bCs/>
      <w:caps/>
      <w:spacing w:val="60"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ма документа"/>
    <w:basedOn w:val="a"/>
    <w:rsid w:val="00403A8E"/>
    <w:pPr>
      <w:spacing w:after="280"/>
    </w:pPr>
    <w:rPr>
      <w:b/>
      <w:sz w:val="28"/>
    </w:rPr>
  </w:style>
  <w:style w:type="paragraph" w:customStyle="1" w:styleId="10">
    <w:name w:val="1"/>
    <w:basedOn w:val="a"/>
    <w:rsid w:val="00B01624"/>
    <w:pPr>
      <w:spacing w:line="264" w:lineRule="auto"/>
      <w:ind w:left="0" w:firstLine="0"/>
      <w:jc w:val="center"/>
    </w:pPr>
    <w:rPr>
      <w:caps/>
      <w:shadow/>
      <w:sz w:val="40"/>
      <w:szCs w:val="40"/>
    </w:rPr>
  </w:style>
  <w:style w:type="paragraph" w:customStyle="1" w:styleId="2">
    <w:name w:val="2"/>
    <w:basedOn w:val="a"/>
    <w:rsid w:val="00B01624"/>
    <w:pPr>
      <w:tabs>
        <w:tab w:val="center" w:pos="4252"/>
        <w:tab w:val="right" w:pos="8504"/>
      </w:tabs>
      <w:ind w:left="0" w:firstLine="0"/>
      <w:jc w:val="center"/>
    </w:pPr>
    <w:rPr>
      <w:bCs/>
      <w:sz w:val="40"/>
      <w:szCs w:val="40"/>
    </w:rPr>
  </w:style>
  <w:style w:type="paragraph" w:styleId="a4">
    <w:name w:val="Title"/>
    <w:basedOn w:val="a"/>
    <w:qFormat/>
    <w:rsid w:val="00CA1D03"/>
    <w:pPr>
      <w:ind w:left="0" w:firstLine="0"/>
      <w:jc w:val="center"/>
    </w:pPr>
    <w:rPr>
      <w:b/>
      <w:sz w:val="24"/>
    </w:rPr>
  </w:style>
  <w:style w:type="paragraph" w:customStyle="1" w:styleId="ConsNormal">
    <w:name w:val="ConsNormal"/>
    <w:rsid w:val="00CA1D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F2E3-87DA-414B-B4E0-DC6513C5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11339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MoBIL GROUP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Величко Ольга Борисовна</dc:creator>
  <cp:keywords/>
  <cp:lastModifiedBy>ТТВ</cp:lastModifiedBy>
  <cp:revision>2</cp:revision>
  <cp:lastPrinted>2020-12-04T08:58:00Z</cp:lastPrinted>
  <dcterms:created xsi:type="dcterms:W3CDTF">2020-12-21T09:00:00Z</dcterms:created>
  <dcterms:modified xsi:type="dcterms:W3CDTF">2020-12-21T09:00:00Z</dcterms:modified>
</cp:coreProperties>
</file>