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5E" w:rsidRPr="0053723B" w:rsidRDefault="00315A97" w:rsidP="0053723B">
      <w:pPr>
        <w:spacing w:line="320" w:lineRule="exact"/>
        <w:ind w:left="0" w:firstLine="709"/>
        <w:jc w:val="both"/>
        <w:rPr>
          <w:szCs w:val="26"/>
        </w:rPr>
      </w:pPr>
      <w:r w:rsidRPr="0053723B">
        <w:rPr>
          <w:szCs w:val="26"/>
        </w:rPr>
        <w:t>В настоящее время без внимания и реакции Администрации района не остаются практически любые обращения граждан. Этому уделяется особое внимание.</w:t>
      </w:r>
      <w:r w:rsidR="00E9095E" w:rsidRPr="0053723B">
        <w:rPr>
          <w:szCs w:val="26"/>
        </w:rPr>
        <w:t xml:space="preserve"> Жителям района доступны все формы обращений, используемые органами местного самоупра</w:t>
      </w:r>
      <w:r w:rsidR="00E9095E" w:rsidRPr="0053723B">
        <w:rPr>
          <w:szCs w:val="26"/>
        </w:rPr>
        <w:t>в</w:t>
      </w:r>
      <w:r w:rsidR="00E9095E" w:rsidRPr="0053723B">
        <w:rPr>
          <w:szCs w:val="26"/>
        </w:rPr>
        <w:t xml:space="preserve">ления. </w:t>
      </w:r>
      <w:r w:rsidR="00881C92" w:rsidRPr="0053723B">
        <w:rPr>
          <w:szCs w:val="26"/>
        </w:rPr>
        <w:t>Сегодня обращения населения поступают не только по официальным  каналам и средствам массовой информации, но и при неформальном общении с людьми в личных беседах, а также, выездах на территории сельских поселений, через социальные сети.</w:t>
      </w:r>
    </w:p>
    <w:p w:rsidR="00E9095E" w:rsidRPr="0053723B" w:rsidRDefault="00E9095E" w:rsidP="0053723B">
      <w:pPr>
        <w:spacing w:line="320" w:lineRule="exact"/>
        <w:ind w:left="0" w:firstLine="709"/>
        <w:jc w:val="both"/>
        <w:rPr>
          <w:szCs w:val="26"/>
        </w:rPr>
      </w:pPr>
      <w:r w:rsidRPr="0053723B">
        <w:rPr>
          <w:szCs w:val="26"/>
        </w:rPr>
        <w:t>В 2021 году в адрес главы Бурлинского района поступило 37 письменных обр</w:t>
      </w:r>
      <w:r w:rsidRPr="0053723B">
        <w:rPr>
          <w:szCs w:val="26"/>
        </w:rPr>
        <w:t>а</w:t>
      </w:r>
      <w:r w:rsidRPr="0053723B">
        <w:rPr>
          <w:szCs w:val="26"/>
        </w:rPr>
        <w:t>щений граждан, что на 12 обращений меньше, чем в 2020 году. Из них наибольшее к</w:t>
      </w:r>
      <w:r w:rsidRPr="0053723B">
        <w:rPr>
          <w:szCs w:val="26"/>
        </w:rPr>
        <w:t>о</w:t>
      </w:r>
      <w:r w:rsidRPr="0053723B">
        <w:rPr>
          <w:szCs w:val="26"/>
        </w:rPr>
        <w:t>личество поступило от жителей Новоандреевского – (13) и Бурлинского – (11). Из Па</w:t>
      </w:r>
      <w:r w:rsidRPr="0053723B">
        <w:rPr>
          <w:szCs w:val="26"/>
        </w:rPr>
        <w:t>р</w:t>
      </w:r>
      <w:r w:rsidRPr="0053723B">
        <w:rPr>
          <w:szCs w:val="26"/>
        </w:rPr>
        <w:t>тизанского – (4), Ореховского – (3), Устьянского – (3), Михайловского –(1), Новопе</w:t>
      </w:r>
      <w:r w:rsidRPr="0053723B">
        <w:rPr>
          <w:szCs w:val="26"/>
        </w:rPr>
        <w:t>с</w:t>
      </w:r>
      <w:r w:rsidRPr="0053723B">
        <w:rPr>
          <w:szCs w:val="26"/>
        </w:rPr>
        <w:t>чанского –(1), Новосельского – (1).</w:t>
      </w:r>
    </w:p>
    <w:p w:rsidR="00E9095E" w:rsidRPr="0053723B" w:rsidRDefault="00E9095E" w:rsidP="0053723B">
      <w:pPr>
        <w:spacing w:line="320" w:lineRule="exact"/>
        <w:ind w:left="0" w:firstLine="709"/>
        <w:jc w:val="both"/>
        <w:rPr>
          <w:szCs w:val="26"/>
        </w:rPr>
      </w:pPr>
      <w:r w:rsidRPr="0053723B">
        <w:rPr>
          <w:szCs w:val="26"/>
        </w:rPr>
        <w:t>Обращения классифицируются по следующим разделам:</w:t>
      </w:r>
    </w:p>
    <w:p w:rsidR="00E9095E" w:rsidRPr="0053723B" w:rsidRDefault="00E9095E" w:rsidP="0053723B">
      <w:pPr>
        <w:spacing w:line="320" w:lineRule="exact"/>
        <w:ind w:left="0" w:firstLine="709"/>
        <w:jc w:val="both"/>
        <w:rPr>
          <w:szCs w:val="26"/>
        </w:rPr>
      </w:pPr>
      <w:r w:rsidRPr="0053723B">
        <w:rPr>
          <w:szCs w:val="26"/>
        </w:rPr>
        <w:t>- «Жилищно-коммунальная сфера» - 17 (45,95%);</w:t>
      </w:r>
    </w:p>
    <w:p w:rsidR="00E9095E" w:rsidRPr="0053723B" w:rsidRDefault="00E9095E" w:rsidP="0053723B">
      <w:pPr>
        <w:spacing w:line="320" w:lineRule="exact"/>
        <w:ind w:left="0" w:firstLine="709"/>
        <w:jc w:val="both"/>
        <w:rPr>
          <w:szCs w:val="26"/>
        </w:rPr>
      </w:pPr>
      <w:r w:rsidRPr="0053723B">
        <w:rPr>
          <w:szCs w:val="26"/>
        </w:rPr>
        <w:t>- «Социальная сфера» - 6 (16,22%);</w:t>
      </w:r>
    </w:p>
    <w:p w:rsidR="00E9095E" w:rsidRPr="0053723B" w:rsidRDefault="00E9095E" w:rsidP="0053723B">
      <w:pPr>
        <w:spacing w:line="320" w:lineRule="exact"/>
        <w:ind w:left="0" w:firstLine="709"/>
        <w:jc w:val="both"/>
        <w:rPr>
          <w:szCs w:val="26"/>
        </w:rPr>
      </w:pPr>
      <w:r w:rsidRPr="0053723B">
        <w:rPr>
          <w:szCs w:val="26"/>
        </w:rPr>
        <w:t>- «Государство, общество, политика» - 6 (16,22%);</w:t>
      </w:r>
    </w:p>
    <w:p w:rsidR="00E9095E" w:rsidRPr="0053723B" w:rsidRDefault="00E9095E" w:rsidP="0053723B">
      <w:pPr>
        <w:spacing w:line="320" w:lineRule="exact"/>
        <w:ind w:left="0" w:firstLine="709"/>
        <w:jc w:val="both"/>
        <w:rPr>
          <w:szCs w:val="26"/>
        </w:rPr>
      </w:pPr>
      <w:r w:rsidRPr="0053723B">
        <w:rPr>
          <w:szCs w:val="26"/>
        </w:rPr>
        <w:t>- «Экономика» - 3 (8,11%);</w:t>
      </w:r>
    </w:p>
    <w:p w:rsidR="00E9095E" w:rsidRPr="0053723B" w:rsidRDefault="00031F2B" w:rsidP="0053723B">
      <w:pPr>
        <w:spacing w:line="320" w:lineRule="exact"/>
        <w:ind w:left="0" w:firstLine="709"/>
        <w:jc w:val="both"/>
        <w:rPr>
          <w:szCs w:val="26"/>
        </w:rPr>
      </w:pPr>
      <w:r>
        <w:rPr>
          <w:noProof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256540</wp:posOffset>
            </wp:positionV>
            <wp:extent cx="5605145" cy="2590800"/>
            <wp:effectExtent l="19050" t="0" r="0" b="0"/>
            <wp:wrapTopAndBottom/>
            <wp:docPr id="4" name="Рисунок 4" descr="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мат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343" b="3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23B">
        <w:rPr>
          <w:szCs w:val="26"/>
        </w:rPr>
        <w:t xml:space="preserve">- «Оборона, безопасность, </w:t>
      </w:r>
      <w:r w:rsidR="00E9095E" w:rsidRPr="0053723B">
        <w:rPr>
          <w:szCs w:val="26"/>
        </w:rPr>
        <w:t xml:space="preserve">законность» - 5 (13,51%).  </w:t>
      </w:r>
    </w:p>
    <w:p w:rsidR="00E9095E" w:rsidRDefault="00E9095E" w:rsidP="00E9095E">
      <w:pPr>
        <w:spacing w:line="320" w:lineRule="exact"/>
        <w:jc w:val="both"/>
        <w:rPr>
          <w:b/>
          <w:szCs w:val="26"/>
        </w:rPr>
      </w:pPr>
    </w:p>
    <w:p w:rsidR="00E9095E" w:rsidRPr="0053723B" w:rsidRDefault="00E9095E" w:rsidP="0053723B">
      <w:pPr>
        <w:spacing w:line="320" w:lineRule="exact"/>
        <w:ind w:left="0" w:firstLine="709"/>
        <w:jc w:val="both"/>
        <w:rPr>
          <w:szCs w:val="26"/>
        </w:rPr>
      </w:pPr>
      <w:r w:rsidRPr="0053723B">
        <w:rPr>
          <w:szCs w:val="26"/>
        </w:rPr>
        <w:t>Диаграмма: Тематическое распределение вопросов, содержащихся в письменных обращениях граждан в 2021году.</w:t>
      </w:r>
    </w:p>
    <w:p w:rsidR="00E9095E" w:rsidRPr="0053723B" w:rsidRDefault="00E9095E" w:rsidP="0053723B">
      <w:pPr>
        <w:spacing w:line="320" w:lineRule="exact"/>
        <w:ind w:left="0" w:firstLine="709"/>
        <w:jc w:val="both"/>
        <w:rPr>
          <w:szCs w:val="26"/>
        </w:rPr>
      </w:pPr>
      <w:r w:rsidRPr="0053723B">
        <w:rPr>
          <w:szCs w:val="26"/>
        </w:rPr>
        <w:t>В письменных обращениях ставились вопросы о предоставлении социальных г</w:t>
      </w:r>
      <w:r w:rsidRPr="0053723B">
        <w:rPr>
          <w:szCs w:val="26"/>
        </w:rPr>
        <w:t>а</w:t>
      </w:r>
      <w:r w:rsidRPr="0053723B">
        <w:rPr>
          <w:szCs w:val="26"/>
        </w:rPr>
        <w:t>рантий, услуг жилищно-коммунального хозяйства, соблюдения законности.</w:t>
      </w:r>
    </w:p>
    <w:p w:rsidR="00E9095E" w:rsidRPr="0053723B" w:rsidRDefault="00E9095E" w:rsidP="0053723B">
      <w:pPr>
        <w:spacing w:line="320" w:lineRule="exact"/>
        <w:ind w:left="0" w:firstLine="709"/>
        <w:jc w:val="both"/>
        <w:rPr>
          <w:szCs w:val="26"/>
        </w:rPr>
      </w:pPr>
      <w:r w:rsidRPr="0053723B">
        <w:rPr>
          <w:szCs w:val="26"/>
        </w:rPr>
        <w:t>Особое место в работе с обращениями граждан занимают личные приёмы руков</w:t>
      </w:r>
      <w:r w:rsidRPr="0053723B">
        <w:rPr>
          <w:szCs w:val="26"/>
        </w:rPr>
        <w:t>о</w:t>
      </w:r>
      <w:r w:rsidRPr="0053723B">
        <w:rPr>
          <w:szCs w:val="26"/>
        </w:rPr>
        <w:t>дителей Администрации района. Главой района и его заместителями принято в 2021 г</w:t>
      </w:r>
      <w:r w:rsidRPr="0053723B">
        <w:rPr>
          <w:szCs w:val="26"/>
        </w:rPr>
        <w:t>о</w:t>
      </w:r>
      <w:r w:rsidRPr="0053723B">
        <w:rPr>
          <w:szCs w:val="26"/>
        </w:rPr>
        <w:t>ду 326 человек ( что на 32 человека больше, чем в 2020 году), 90,7% были удовлетвор</w:t>
      </w:r>
      <w:r w:rsidRPr="0053723B">
        <w:rPr>
          <w:szCs w:val="26"/>
        </w:rPr>
        <w:t>е</w:t>
      </w:r>
      <w:r w:rsidRPr="0053723B">
        <w:rPr>
          <w:szCs w:val="26"/>
        </w:rPr>
        <w:t>ны полученными в ходе беседы разъяснениями. Наибольшее количество обращений по имущественным и земельным отношениям, по вопросам ЖКХ, по предоставлению с</w:t>
      </w:r>
      <w:r w:rsidRPr="0053723B">
        <w:rPr>
          <w:szCs w:val="26"/>
        </w:rPr>
        <w:t>о</w:t>
      </w:r>
      <w:r w:rsidRPr="0053723B">
        <w:rPr>
          <w:szCs w:val="26"/>
        </w:rPr>
        <w:t>циальных гарантий, по вопросам образования. Все обратившиеся граждане получили подробные разъяснения и консультации по интересующим их вопросам.</w:t>
      </w:r>
    </w:p>
    <w:p w:rsidR="00E9095E" w:rsidRPr="0053723B" w:rsidRDefault="00E9095E" w:rsidP="0053723B">
      <w:pPr>
        <w:spacing w:line="320" w:lineRule="exact"/>
        <w:ind w:left="0" w:firstLine="709"/>
        <w:jc w:val="both"/>
        <w:rPr>
          <w:szCs w:val="26"/>
        </w:rPr>
      </w:pPr>
      <w:r w:rsidRPr="0053723B">
        <w:rPr>
          <w:szCs w:val="26"/>
        </w:rPr>
        <w:t>Личный приём граждан в Администрации района ведётся в соответствии с граф</w:t>
      </w:r>
      <w:r w:rsidRPr="0053723B">
        <w:rPr>
          <w:szCs w:val="26"/>
        </w:rPr>
        <w:t>и</w:t>
      </w:r>
      <w:r w:rsidRPr="0053723B">
        <w:rPr>
          <w:szCs w:val="26"/>
        </w:rPr>
        <w:t>ком приёма граждан по личным вопросам. Отработана система работы с письмами, ж</w:t>
      </w:r>
      <w:r w:rsidRPr="0053723B">
        <w:rPr>
          <w:szCs w:val="26"/>
        </w:rPr>
        <w:t>а</w:t>
      </w:r>
      <w:r w:rsidRPr="0053723B">
        <w:rPr>
          <w:szCs w:val="26"/>
        </w:rPr>
        <w:lastRenderedPageBreak/>
        <w:t>лобами и заявлениями граждан во всех структурных подразделениях Администрации района и администрациях сельсоветов.</w:t>
      </w:r>
    </w:p>
    <w:p w:rsidR="00E9095E" w:rsidRPr="0053723B" w:rsidRDefault="00E9095E" w:rsidP="0053723B">
      <w:pPr>
        <w:spacing w:line="320" w:lineRule="exact"/>
        <w:ind w:left="0" w:firstLine="709"/>
        <w:jc w:val="both"/>
        <w:rPr>
          <w:szCs w:val="26"/>
        </w:rPr>
      </w:pPr>
      <w:r w:rsidRPr="0053723B">
        <w:rPr>
          <w:szCs w:val="26"/>
        </w:rPr>
        <w:t>Наибольшее количество обращений граждан поступило в управление по экон</w:t>
      </w:r>
      <w:r w:rsidRPr="0053723B">
        <w:rPr>
          <w:szCs w:val="26"/>
        </w:rPr>
        <w:t>о</w:t>
      </w:r>
      <w:r w:rsidRPr="0053723B">
        <w:rPr>
          <w:szCs w:val="26"/>
        </w:rPr>
        <w:t>мическому развитию, имущественным и земельным отношениям Администрации ра</w:t>
      </w:r>
      <w:r w:rsidRPr="0053723B">
        <w:rPr>
          <w:szCs w:val="26"/>
        </w:rPr>
        <w:t>й</w:t>
      </w:r>
      <w:r w:rsidRPr="0053723B">
        <w:rPr>
          <w:szCs w:val="26"/>
        </w:rPr>
        <w:t>она (773). Архивный отдел (599), и в комитет по культуре (76).</w:t>
      </w:r>
    </w:p>
    <w:p w:rsidR="00E9095E" w:rsidRPr="0053723B" w:rsidRDefault="00E9095E" w:rsidP="0053723B">
      <w:pPr>
        <w:spacing w:line="320" w:lineRule="exact"/>
        <w:ind w:left="0" w:firstLine="709"/>
        <w:jc w:val="both"/>
        <w:rPr>
          <w:szCs w:val="26"/>
        </w:rPr>
      </w:pPr>
      <w:r w:rsidRPr="0053723B">
        <w:rPr>
          <w:szCs w:val="26"/>
        </w:rPr>
        <w:t>В отчётном периоде все обращения рассмотрены в установленный срок, ответы направлены обратившимся лицам с подробными разъяснениями по всем затронутым в обращении вопросам. По результатам рассмотрения жалоб, вызванных нарушением прав обратившихся граждан, приняты соответствующие меры по предотвращению в дальнейшем причин, которые привели к нарушению законных прав и интересов.</w:t>
      </w:r>
    </w:p>
    <w:sectPr w:rsidR="00E9095E" w:rsidRPr="0053723B" w:rsidSect="00E14859">
      <w:headerReference w:type="even" r:id="rId9"/>
      <w:headerReference w:type="default" r:id="rId10"/>
      <w:pgSz w:w="11906" w:h="16838" w:code="9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8F6" w:rsidRDefault="009E18F6">
      <w:r>
        <w:separator/>
      </w:r>
    </w:p>
  </w:endnote>
  <w:endnote w:type="continuationSeparator" w:id="0">
    <w:p w:rsidR="009E18F6" w:rsidRDefault="009E1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8F6" w:rsidRDefault="009E18F6">
      <w:r>
        <w:separator/>
      </w:r>
    </w:p>
  </w:footnote>
  <w:footnote w:type="continuationSeparator" w:id="0">
    <w:p w:rsidR="009E18F6" w:rsidRDefault="009E1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05" w:rsidRDefault="00DE075D" w:rsidP="00802C9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34B0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4B05" w:rsidRDefault="00434B05" w:rsidP="00762595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05" w:rsidRDefault="00434B05" w:rsidP="00762595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1296"/>
        </w:tabs>
        <w:ind w:left="17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6"/>
        </w:tabs>
        <w:ind w:left="18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96"/>
        </w:tabs>
        <w:ind w:left="20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21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23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6"/>
        </w:tabs>
        <w:ind w:left="24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25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6"/>
        </w:tabs>
        <w:ind w:left="27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96"/>
        </w:tabs>
        <w:ind w:left="2880" w:hanging="1584"/>
      </w:pPr>
    </w:lvl>
  </w:abstractNum>
  <w:abstractNum w:abstractNumId="1">
    <w:nsid w:val="14540A70"/>
    <w:multiLevelType w:val="hybridMultilevel"/>
    <w:tmpl w:val="BAA857E8"/>
    <w:lvl w:ilvl="0" w:tplc="CAEC4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76AE2"/>
    <w:multiLevelType w:val="hybridMultilevel"/>
    <w:tmpl w:val="94FE3B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853368"/>
    <w:multiLevelType w:val="hybridMultilevel"/>
    <w:tmpl w:val="B3B24D76"/>
    <w:lvl w:ilvl="0" w:tplc="4000C1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A265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B638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9EAE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9840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814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8A8A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CD6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00A3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A867FB"/>
    <w:multiLevelType w:val="hybridMultilevel"/>
    <w:tmpl w:val="C11CF1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EB070AE"/>
    <w:multiLevelType w:val="hybridMultilevel"/>
    <w:tmpl w:val="1B1C8896"/>
    <w:lvl w:ilvl="0" w:tplc="9CE6AB1E">
      <w:start w:val="3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6">
    <w:nsid w:val="50E36848"/>
    <w:multiLevelType w:val="hybridMultilevel"/>
    <w:tmpl w:val="6360EA22"/>
    <w:lvl w:ilvl="0" w:tplc="AD121B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AD05A9"/>
    <w:multiLevelType w:val="hybridMultilevel"/>
    <w:tmpl w:val="842E6C64"/>
    <w:lvl w:ilvl="0" w:tplc="B6CA172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8F259F"/>
    <w:multiLevelType w:val="hybridMultilevel"/>
    <w:tmpl w:val="574EA1DA"/>
    <w:lvl w:ilvl="0" w:tplc="EA66F1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7B34DB"/>
    <w:multiLevelType w:val="hybridMultilevel"/>
    <w:tmpl w:val="EFA05D16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0">
    <w:nsid w:val="70036175"/>
    <w:multiLevelType w:val="hybridMultilevel"/>
    <w:tmpl w:val="3892C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940C47"/>
    <w:multiLevelType w:val="hybridMultilevel"/>
    <w:tmpl w:val="852C85F4"/>
    <w:lvl w:ilvl="0" w:tplc="EC4CDC1A">
      <w:start w:val="1"/>
      <w:numFmt w:val="decimal"/>
      <w:lvlText w:val="%1."/>
      <w:lvlJc w:val="left"/>
      <w:pPr>
        <w:ind w:left="12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5EE"/>
    <w:rsid w:val="00001017"/>
    <w:rsid w:val="00002B44"/>
    <w:rsid w:val="00002BE5"/>
    <w:rsid w:val="00004224"/>
    <w:rsid w:val="000050B3"/>
    <w:rsid w:val="00005B00"/>
    <w:rsid w:val="000070BC"/>
    <w:rsid w:val="00007559"/>
    <w:rsid w:val="00007C16"/>
    <w:rsid w:val="00013997"/>
    <w:rsid w:val="00015607"/>
    <w:rsid w:val="0001612E"/>
    <w:rsid w:val="00017E9D"/>
    <w:rsid w:val="000201F4"/>
    <w:rsid w:val="00021875"/>
    <w:rsid w:val="000225E6"/>
    <w:rsid w:val="000226A7"/>
    <w:rsid w:val="000226F9"/>
    <w:rsid w:val="00022E0B"/>
    <w:rsid w:val="00023075"/>
    <w:rsid w:val="000237F5"/>
    <w:rsid w:val="00024884"/>
    <w:rsid w:val="000269BE"/>
    <w:rsid w:val="000271E8"/>
    <w:rsid w:val="00030D04"/>
    <w:rsid w:val="000314B2"/>
    <w:rsid w:val="00031F2B"/>
    <w:rsid w:val="00032C8F"/>
    <w:rsid w:val="00033527"/>
    <w:rsid w:val="000350F0"/>
    <w:rsid w:val="00035E38"/>
    <w:rsid w:val="00036B7F"/>
    <w:rsid w:val="00036F73"/>
    <w:rsid w:val="00037B51"/>
    <w:rsid w:val="00042F0D"/>
    <w:rsid w:val="0004330F"/>
    <w:rsid w:val="00043A3E"/>
    <w:rsid w:val="00045909"/>
    <w:rsid w:val="00045EF5"/>
    <w:rsid w:val="00046B8F"/>
    <w:rsid w:val="00046C9D"/>
    <w:rsid w:val="00052D77"/>
    <w:rsid w:val="00052F86"/>
    <w:rsid w:val="00055002"/>
    <w:rsid w:val="00057DF3"/>
    <w:rsid w:val="00061B30"/>
    <w:rsid w:val="00061E17"/>
    <w:rsid w:val="000625CD"/>
    <w:rsid w:val="00065A62"/>
    <w:rsid w:val="00067BA9"/>
    <w:rsid w:val="0007269C"/>
    <w:rsid w:val="00072E2D"/>
    <w:rsid w:val="0007414E"/>
    <w:rsid w:val="00077051"/>
    <w:rsid w:val="00077971"/>
    <w:rsid w:val="00077E86"/>
    <w:rsid w:val="00080200"/>
    <w:rsid w:val="00080573"/>
    <w:rsid w:val="00080A1D"/>
    <w:rsid w:val="00082A39"/>
    <w:rsid w:val="00083ADF"/>
    <w:rsid w:val="00084548"/>
    <w:rsid w:val="00084693"/>
    <w:rsid w:val="00085EC0"/>
    <w:rsid w:val="00086693"/>
    <w:rsid w:val="00087798"/>
    <w:rsid w:val="0008786B"/>
    <w:rsid w:val="0009054C"/>
    <w:rsid w:val="000905A3"/>
    <w:rsid w:val="000916E0"/>
    <w:rsid w:val="00093FA5"/>
    <w:rsid w:val="00094BFF"/>
    <w:rsid w:val="00095BFB"/>
    <w:rsid w:val="000A304C"/>
    <w:rsid w:val="000A4A9B"/>
    <w:rsid w:val="000A4DFA"/>
    <w:rsid w:val="000A5795"/>
    <w:rsid w:val="000A632F"/>
    <w:rsid w:val="000B0067"/>
    <w:rsid w:val="000B0E18"/>
    <w:rsid w:val="000B0EDB"/>
    <w:rsid w:val="000B1136"/>
    <w:rsid w:val="000B1172"/>
    <w:rsid w:val="000B2118"/>
    <w:rsid w:val="000B2F61"/>
    <w:rsid w:val="000B3471"/>
    <w:rsid w:val="000B3B87"/>
    <w:rsid w:val="000B412D"/>
    <w:rsid w:val="000B4C02"/>
    <w:rsid w:val="000B5A8F"/>
    <w:rsid w:val="000B6124"/>
    <w:rsid w:val="000C0129"/>
    <w:rsid w:val="000C3AB4"/>
    <w:rsid w:val="000C4BFB"/>
    <w:rsid w:val="000C4FD1"/>
    <w:rsid w:val="000C564A"/>
    <w:rsid w:val="000C6454"/>
    <w:rsid w:val="000C68E2"/>
    <w:rsid w:val="000C68F3"/>
    <w:rsid w:val="000C75C3"/>
    <w:rsid w:val="000D2429"/>
    <w:rsid w:val="000D30EC"/>
    <w:rsid w:val="000D3FF3"/>
    <w:rsid w:val="000D56CF"/>
    <w:rsid w:val="000D587F"/>
    <w:rsid w:val="000D634F"/>
    <w:rsid w:val="000D6CBF"/>
    <w:rsid w:val="000E013C"/>
    <w:rsid w:val="000E0299"/>
    <w:rsid w:val="000E075A"/>
    <w:rsid w:val="000E09DD"/>
    <w:rsid w:val="000E0BE8"/>
    <w:rsid w:val="000E0DCE"/>
    <w:rsid w:val="000E254B"/>
    <w:rsid w:val="000E2E1C"/>
    <w:rsid w:val="000E4DFA"/>
    <w:rsid w:val="000E4F3A"/>
    <w:rsid w:val="000E7768"/>
    <w:rsid w:val="000F0231"/>
    <w:rsid w:val="000F055A"/>
    <w:rsid w:val="000F12EA"/>
    <w:rsid w:val="000F16D5"/>
    <w:rsid w:val="000F2A9F"/>
    <w:rsid w:val="000F3D24"/>
    <w:rsid w:val="000F4D53"/>
    <w:rsid w:val="000F50F2"/>
    <w:rsid w:val="000F739A"/>
    <w:rsid w:val="00100EC0"/>
    <w:rsid w:val="00101299"/>
    <w:rsid w:val="00101780"/>
    <w:rsid w:val="0010335F"/>
    <w:rsid w:val="00103549"/>
    <w:rsid w:val="00103D97"/>
    <w:rsid w:val="0010563A"/>
    <w:rsid w:val="00105BAA"/>
    <w:rsid w:val="00112D94"/>
    <w:rsid w:val="0011415B"/>
    <w:rsid w:val="0011458F"/>
    <w:rsid w:val="0011503C"/>
    <w:rsid w:val="00115CE7"/>
    <w:rsid w:val="00115FDE"/>
    <w:rsid w:val="001177FE"/>
    <w:rsid w:val="001218AD"/>
    <w:rsid w:val="00121E31"/>
    <w:rsid w:val="00125127"/>
    <w:rsid w:val="00125F59"/>
    <w:rsid w:val="001269B5"/>
    <w:rsid w:val="00127630"/>
    <w:rsid w:val="00131485"/>
    <w:rsid w:val="001326B9"/>
    <w:rsid w:val="0013298D"/>
    <w:rsid w:val="00132ADC"/>
    <w:rsid w:val="00132FB5"/>
    <w:rsid w:val="00133EFD"/>
    <w:rsid w:val="00133F15"/>
    <w:rsid w:val="00135A8B"/>
    <w:rsid w:val="00135CDC"/>
    <w:rsid w:val="00136EDB"/>
    <w:rsid w:val="001400CA"/>
    <w:rsid w:val="001404A5"/>
    <w:rsid w:val="00142EE9"/>
    <w:rsid w:val="001441BF"/>
    <w:rsid w:val="001469B8"/>
    <w:rsid w:val="00147D1A"/>
    <w:rsid w:val="001507B0"/>
    <w:rsid w:val="00150854"/>
    <w:rsid w:val="00151771"/>
    <w:rsid w:val="00154042"/>
    <w:rsid w:val="00154240"/>
    <w:rsid w:val="00157F49"/>
    <w:rsid w:val="001631C0"/>
    <w:rsid w:val="00163EDF"/>
    <w:rsid w:val="00164263"/>
    <w:rsid w:val="001648E1"/>
    <w:rsid w:val="00164C61"/>
    <w:rsid w:val="0016527A"/>
    <w:rsid w:val="001703FE"/>
    <w:rsid w:val="00170573"/>
    <w:rsid w:val="00171D64"/>
    <w:rsid w:val="00172BF6"/>
    <w:rsid w:val="001735F7"/>
    <w:rsid w:val="0017432F"/>
    <w:rsid w:val="00177FE1"/>
    <w:rsid w:val="001805D8"/>
    <w:rsid w:val="00180985"/>
    <w:rsid w:val="00180F0C"/>
    <w:rsid w:val="00181EF4"/>
    <w:rsid w:val="00182333"/>
    <w:rsid w:val="00182788"/>
    <w:rsid w:val="001842BE"/>
    <w:rsid w:val="0018473F"/>
    <w:rsid w:val="00186A32"/>
    <w:rsid w:val="001917CB"/>
    <w:rsid w:val="00192C6D"/>
    <w:rsid w:val="001940D8"/>
    <w:rsid w:val="00194862"/>
    <w:rsid w:val="00195814"/>
    <w:rsid w:val="001960A7"/>
    <w:rsid w:val="00196A88"/>
    <w:rsid w:val="0019704B"/>
    <w:rsid w:val="0019762A"/>
    <w:rsid w:val="00197FE2"/>
    <w:rsid w:val="001A0E6E"/>
    <w:rsid w:val="001A0F0B"/>
    <w:rsid w:val="001A4306"/>
    <w:rsid w:val="001A54B4"/>
    <w:rsid w:val="001A68BA"/>
    <w:rsid w:val="001B03C7"/>
    <w:rsid w:val="001B1A1D"/>
    <w:rsid w:val="001B1B51"/>
    <w:rsid w:val="001B2222"/>
    <w:rsid w:val="001B3FE6"/>
    <w:rsid w:val="001B579D"/>
    <w:rsid w:val="001B595E"/>
    <w:rsid w:val="001B5CEB"/>
    <w:rsid w:val="001B6C75"/>
    <w:rsid w:val="001C08E9"/>
    <w:rsid w:val="001C1859"/>
    <w:rsid w:val="001C22D2"/>
    <w:rsid w:val="001C3710"/>
    <w:rsid w:val="001C51ED"/>
    <w:rsid w:val="001C555B"/>
    <w:rsid w:val="001C630B"/>
    <w:rsid w:val="001C72A2"/>
    <w:rsid w:val="001D005D"/>
    <w:rsid w:val="001D0772"/>
    <w:rsid w:val="001D11C3"/>
    <w:rsid w:val="001D1AE5"/>
    <w:rsid w:val="001D3338"/>
    <w:rsid w:val="001D3C11"/>
    <w:rsid w:val="001D46D6"/>
    <w:rsid w:val="001D7261"/>
    <w:rsid w:val="001E3389"/>
    <w:rsid w:val="001E4DDC"/>
    <w:rsid w:val="001E762B"/>
    <w:rsid w:val="001F068A"/>
    <w:rsid w:val="001F120E"/>
    <w:rsid w:val="001F4D63"/>
    <w:rsid w:val="001F5292"/>
    <w:rsid w:val="001F6EEE"/>
    <w:rsid w:val="001F7435"/>
    <w:rsid w:val="001F74AE"/>
    <w:rsid w:val="001F7E90"/>
    <w:rsid w:val="00201832"/>
    <w:rsid w:val="002018CC"/>
    <w:rsid w:val="00204C50"/>
    <w:rsid w:val="00205B89"/>
    <w:rsid w:val="00206851"/>
    <w:rsid w:val="0020749E"/>
    <w:rsid w:val="00212ACC"/>
    <w:rsid w:val="00213E81"/>
    <w:rsid w:val="00214E8B"/>
    <w:rsid w:val="002151A5"/>
    <w:rsid w:val="00222405"/>
    <w:rsid w:val="002226C3"/>
    <w:rsid w:val="00222EB8"/>
    <w:rsid w:val="00227654"/>
    <w:rsid w:val="0023048A"/>
    <w:rsid w:val="002307D4"/>
    <w:rsid w:val="00230CC6"/>
    <w:rsid w:val="002322C0"/>
    <w:rsid w:val="0023379B"/>
    <w:rsid w:val="00234531"/>
    <w:rsid w:val="00234715"/>
    <w:rsid w:val="00236B75"/>
    <w:rsid w:val="002374E8"/>
    <w:rsid w:val="00241DAA"/>
    <w:rsid w:val="00242012"/>
    <w:rsid w:val="00243050"/>
    <w:rsid w:val="002455DC"/>
    <w:rsid w:val="002458E9"/>
    <w:rsid w:val="00247471"/>
    <w:rsid w:val="00247E31"/>
    <w:rsid w:val="00251EC4"/>
    <w:rsid w:val="00251FAC"/>
    <w:rsid w:val="00254BCE"/>
    <w:rsid w:val="00261640"/>
    <w:rsid w:val="002628F6"/>
    <w:rsid w:val="0026347E"/>
    <w:rsid w:val="002637F6"/>
    <w:rsid w:val="00265E3D"/>
    <w:rsid w:val="0026701B"/>
    <w:rsid w:val="002677CD"/>
    <w:rsid w:val="00267FBC"/>
    <w:rsid w:val="0027011A"/>
    <w:rsid w:val="002703BF"/>
    <w:rsid w:val="0027047C"/>
    <w:rsid w:val="0027112E"/>
    <w:rsid w:val="002719FE"/>
    <w:rsid w:val="00271C33"/>
    <w:rsid w:val="00275523"/>
    <w:rsid w:val="00275883"/>
    <w:rsid w:val="002760D9"/>
    <w:rsid w:val="002762A4"/>
    <w:rsid w:val="0027690E"/>
    <w:rsid w:val="00277E1B"/>
    <w:rsid w:val="002804ED"/>
    <w:rsid w:val="00280A80"/>
    <w:rsid w:val="00280AE9"/>
    <w:rsid w:val="0028314B"/>
    <w:rsid w:val="00284D68"/>
    <w:rsid w:val="0028649E"/>
    <w:rsid w:val="002875D7"/>
    <w:rsid w:val="00287646"/>
    <w:rsid w:val="00287B52"/>
    <w:rsid w:val="002903A0"/>
    <w:rsid w:val="0029058F"/>
    <w:rsid w:val="00290AB1"/>
    <w:rsid w:val="00291B2C"/>
    <w:rsid w:val="00291B94"/>
    <w:rsid w:val="00292A96"/>
    <w:rsid w:val="00293A67"/>
    <w:rsid w:val="00294C61"/>
    <w:rsid w:val="00295963"/>
    <w:rsid w:val="002A03EA"/>
    <w:rsid w:val="002A0C2F"/>
    <w:rsid w:val="002A2A9E"/>
    <w:rsid w:val="002A302E"/>
    <w:rsid w:val="002A5E39"/>
    <w:rsid w:val="002A7355"/>
    <w:rsid w:val="002A744A"/>
    <w:rsid w:val="002A75E3"/>
    <w:rsid w:val="002B00E5"/>
    <w:rsid w:val="002B18C9"/>
    <w:rsid w:val="002B2F21"/>
    <w:rsid w:val="002B7E1C"/>
    <w:rsid w:val="002C2E51"/>
    <w:rsid w:val="002C4BCE"/>
    <w:rsid w:val="002C6618"/>
    <w:rsid w:val="002D0DFE"/>
    <w:rsid w:val="002D26E3"/>
    <w:rsid w:val="002D38A2"/>
    <w:rsid w:val="002D497E"/>
    <w:rsid w:val="002D5678"/>
    <w:rsid w:val="002D61C2"/>
    <w:rsid w:val="002D6833"/>
    <w:rsid w:val="002E0BDC"/>
    <w:rsid w:val="002E2186"/>
    <w:rsid w:val="002E232C"/>
    <w:rsid w:val="002E64BB"/>
    <w:rsid w:val="002E6CD2"/>
    <w:rsid w:val="002E6FA7"/>
    <w:rsid w:val="002E766C"/>
    <w:rsid w:val="002E767E"/>
    <w:rsid w:val="002F03D3"/>
    <w:rsid w:val="002F051A"/>
    <w:rsid w:val="002F1547"/>
    <w:rsid w:val="002F1F74"/>
    <w:rsid w:val="002F674A"/>
    <w:rsid w:val="002F6F66"/>
    <w:rsid w:val="003001EB"/>
    <w:rsid w:val="00300B1F"/>
    <w:rsid w:val="0030199C"/>
    <w:rsid w:val="003021C9"/>
    <w:rsid w:val="0030321A"/>
    <w:rsid w:val="003035BD"/>
    <w:rsid w:val="00304014"/>
    <w:rsid w:val="00304693"/>
    <w:rsid w:val="00304B8A"/>
    <w:rsid w:val="00304DD4"/>
    <w:rsid w:val="00306695"/>
    <w:rsid w:val="0030703E"/>
    <w:rsid w:val="00311A97"/>
    <w:rsid w:val="00312E80"/>
    <w:rsid w:val="00312F38"/>
    <w:rsid w:val="003136B5"/>
    <w:rsid w:val="0031512C"/>
    <w:rsid w:val="00315A97"/>
    <w:rsid w:val="00315C37"/>
    <w:rsid w:val="00316A9C"/>
    <w:rsid w:val="00317DD9"/>
    <w:rsid w:val="00320641"/>
    <w:rsid w:val="00320C75"/>
    <w:rsid w:val="00320F5C"/>
    <w:rsid w:val="003222BA"/>
    <w:rsid w:val="00327B8F"/>
    <w:rsid w:val="0033024D"/>
    <w:rsid w:val="003310D8"/>
    <w:rsid w:val="0033275B"/>
    <w:rsid w:val="003333E3"/>
    <w:rsid w:val="003366EC"/>
    <w:rsid w:val="00336A1F"/>
    <w:rsid w:val="003405FD"/>
    <w:rsid w:val="00342597"/>
    <w:rsid w:val="003435F5"/>
    <w:rsid w:val="003453E8"/>
    <w:rsid w:val="00345AE7"/>
    <w:rsid w:val="003469E5"/>
    <w:rsid w:val="00347625"/>
    <w:rsid w:val="00347935"/>
    <w:rsid w:val="0035079E"/>
    <w:rsid w:val="00350A36"/>
    <w:rsid w:val="00351B4B"/>
    <w:rsid w:val="00351D2B"/>
    <w:rsid w:val="003522AB"/>
    <w:rsid w:val="00352319"/>
    <w:rsid w:val="00352CCD"/>
    <w:rsid w:val="00352FFA"/>
    <w:rsid w:val="00353B43"/>
    <w:rsid w:val="00354A59"/>
    <w:rsid w:val="00354E93"/>
    <w:rsid w:val="003551AE"/>
    <w:rsid w:val="003561BC"/>
    <w:rsid w:val="00357289"/>
    <w:rsid w:val="0035746F"/>
    <w:rsid w:val="003575CB"/>
    <w:rsid w:val="00362DCF"/>
    <w:rsid w:val="00364BF6"/>
    <w:rsid w:val="00375903"/>
    <w:rsid w:val="00375A44"/>
    <w:rsid w:val="00375CB8"/>
    <w:rsid w:val="00377336"/>
    <w:rsid w:val="003805EF"/>
    <w:rsid w:val="00380F69"/>
    <w:rsid w:val="00381C5F"/>
    <w:rsid w:val="003825A7"/>
    <w:rsid w:val="00382C33"/>
    <w:rsid w:val="00382D7A"/>
    <w:rsid w:val="003842B1"/>
    <w:rsid w:val="00386446"/>
    <w:rsid w:val="00386CF5"/>
    <w:rsid w:val="00390A16"/>
    <w:rsid w:val="00390E19"/>
    <w:rsid w:val="003924A5"/>
    <w:rsid w:val="00392B54"/>
    <w:rsid w:val="003945F2"/>
    <w:rsid w:val="00396A39"/>
    <w:rsid w:val="003A25D8"/>
    <w:rsid w:val="003A4006"/>
    <w:rsid w:val="003A530A"/>
    <w:rsid w:val="003A6C5E"/>
    <w:rsid w:val="003A6F64"/>
    <w:rsid w:val="003B00A0"/>
    <w:rsid w:val="003B20A9"/>
    <w:rsid w:val="003B34E1"/>
    <w:rsid w:val="003B45FF"/>
    <w:rsid w:val="003B49DC"/>
    <w:rsid w:val="003B59FF"/>
    <w:rsid w:val="003B5A0E"/>
    <w:rsid w:val="003B659E"/>
    <w:rsid w:val="003C0D60"/>
    <w:rsid w:val="003C333B"/>
    <w:rsid w:val="003C6E2F"/>
    <w:rsid w:val="003C78AA"/>
    <w:rsid w:val="003D01B4"/>
    <w:rsid w:val="003D18C2"/>
    <w:rsid w:val="003D4361"/>
    <w:rsid w:val="003D53FB"/>
    <w:rsid w:val="003D5695"/>
    <w:rsid w:val="003D714D"/>
    <w:rsid w:val="003D7415"/>
    <w:rsid w:val="003D7B3E"/>
    <w:rsid w:val="003D7E7C"/>
    <w:rsid w:val="003E01E4"/>
    <w:rsid w:val="003E0BD4"/>
    <w:rsid w:val="003E0DF2"/>
    <w:rsid w:val="003E217C"/>
    <w:rsid w:val="003E2F8C"/>
    <w:rsid w:val="003E52E7"/>
    <w:rsid w:val="003E5C0E"/>
    <w:rsid w:val="003E68F5"/>
    <w:rsid w:val="003E735B"/>
    <w:rsid w:val="003E7B61"/>
    <w:rsid w:val="003F07B4"/>
    <w:rsid w:val="003F10BD"/>
    <w:rsid w:val="003F23CC"/>
    <w:rsid w:val="003F2BE7"/>
    <w:rsid w:val="003F55B6"/>
    <w:rsid w:val="004003F1"/>
    <w:rsid w:val="004034D0"/>
    <w:rsid w:val="00403A8E"/>
    <w:rsid w:val="004053B7"/>
    <w:rsid w:val="00405E79"/>
    <w:rsid w:val="004065C8"/>
    <w:rsid w:val="00407282"/>
    <w:rsid w:val="00411A27"/>
    <w:rsid w:val="004136AB"/>
    <w:rsid w:val="00416176"/>
    <w:rsid w:val="00416D19"/>
    <w:rsid w:val="00417A42"/>
    <w:rsid w:val="0042054B"/>
    <w:rsid w:val="00421904"/>
    <w:rsid w:val="00421AB6"/>
    <w:rsid w:val="00421BB3"/>
    <w:rsid w:val="00423FA8"/>
    <w:rsid w:val="00424A2C"/>
    <w:rsid w:val="00425B92"/>
    <w:rsid w:val="00425F82"/>
    <w:rsid w:val="00426061"/>
    <w:rsid w:val="0042722C"/>
    <w:rsid w:val="0043093E"/>
    <w:rsid w:val="00434B05"/>
    <w:rsid w:val="00437466"/>
    <w:rsid w:val="00443BFC"/>
    <w:rsid w:val="00443DAC"/>
    <w:rsid w:val="00446C3B"/>
    <w:rsid w:val="004534B3"/>
    <w:rsid w:val="00453A62"/>
    <w:rsid w:val="00453FA7"/>
    <w:rsid w:val="00455F29"/>
    <w:rsid w:val="004569D4"/>
    <w:rsid w:val="004570BD"/>
    <w:rsid w:val="00457E72"/>
    <w:rsid w:val="00460E5C"/>
    <w:rsid w:val="00461CBC"/>
    <w:rsid w:val="00463379"/>
    <w:rsid w:val="004638C4"/>
    <w:rsid w:val="004646FC"/>
    <w:rsid w:val="00464B11"/>
    <w:rsid w:val="00464D50"/>
    <w:rsid w:val="0046584F"/>
    <w:rsid w:val="00465E24"/>
    <w:rsid w:val="004672D4"/>
    <w:rsid w:val="00467FFC"/>
    <w:rsid w:val="00470157"/>
    <w:rsid w:val="00470B25"/>
    <w:rsid w:val="00470F1D"/>
    <w:rsid w:val="00471414"/>
    <w:rsid w:val="00472B0E"/>
    <w:rsid w:val="00473D75"/>
    <w:rsid w:val="00473D8E"/>
    <w:rsid w:val="00474111"/>
    <w:rsid w:val="004745A3"/>
    <w:rsid w:val="00474626"/>
    <w:rsid w:val="0047577D"/>
    <w:rsid w:val="004769EF"/>
    <w:rsid w:val="004774B2"/>
    <w:rsid w:val="004778C7"/>
    <w:rsid w:val="0048142C"/>
    <w:rsid w:val="00482FD0"/>
    <w:rsid w:val="00483518"/>
    <w:rsid w:val="00483CCE"/>
    <w:rsid w:val="00485966"/>
    <w:rsid w:val="004916C3"/>
    <w:rsid w:val="004918F8"/>
    <w:rsid w:val="00493EFF"/>
    <w:rsid w:val="004961E4"/>
    <w:rsid w:val="004964DA"/>
    <w:rsid w:val="0049655F"/>
    <w:rsid w:val="00496D7C"/>
    <w:rsid w:val="0049756F"/>
    <w:rsid w:val="004A0924"/>
    <w:rsid w:val="004A3056"/>
    <w:rsid w:val="004B20B0"/>
    <w:rsid w:val="004B2BEF"/>
    <w:rsid w:val="004B347D"/>
    <w:rsid w:val="004B4BAF"/>
    <w:rsid w:val="004B6EA4"/>
    <w:rsid w:val="004B773B"/>
    <w:rsid w:val="004C15EE"/>
    <w:rsid w:val="004C1DC9"/>
    <w:rsid w:val="004C1F12"/>
    <w:rsid w:val="004C4338"/>
    <w:rsid w:val="004C4B8D"/>
    <w:rsid w:val="004C52EE"/>
    <w:rsid w:val="004C5A88"/>
    <w:rsid w:val="004C69F1"/>
    <w:rsid w:val="004C7DB9"/>
    <w:rsid w:val="004D23DF"/>
    <w:rsid w:val="004E048F"/>
    <w:rsid w:val="004E0ACB"/>
    <w:rsid w:val="004E2172"/>
    <w:rsid w:val="004E4057"/>
    <w:rsid w:val="004E53FB"/>
    <w:rsid w:val="004E5518"/>
    <w:rsid w:val="004E7992"/>
    <w:rsid w:val="004E7F53"/>
    <w:rsid w:val="004F020C"/>
    <w:rsid w:val="004F130E"/>
    <w:rsid w:val="004F1A82"/>
    <w:rsid w:val="004F213E"/>
    <w:rsid w:val="004F237C"/>
    <w:rsid w:val="004F4208"/>
    <w:rsid w:val="004F5562"/>
    <w:rsid w:val="00500F65"/>
    <w:rsid w:val="00501C89"/>
    <w:rsid w:val="0050390C"/>
    <w:rsid w:val="00503EAA"/>
    <w:rsid w:val="005051BA"/>
    <w:rsid w:val="00507EC0"/>
    <w:rsid w:val="00510DC1"/>
    <w:rsid w:val="00511AC4"/>
    <w:rsid w:val="00512977"/>
    <w:rsid w:val="005137E6"/>
    <w:rsid w:val="0051476D"/>
    <w:rsid w:val="00515979"/>
    <w:rsid w:val="0052012F"/>
    <w:rsid w:val="005209CC"/>
    <w:rsid w:val="00520E92"/>
    <w:rsid w:val="00525F0A"/>
    <w:rsid w:val="005305BF"/>
    <w:rsid w:val="005343F8"/>
    <w:rsid w:val="00534729"/>
    <w:rsid w:val="00534F84"/>
    <w:rsid w:val="0053723B"/>
    <w:rsid w:val="005423EE"/>
    <w:rsid w:val="005431CD"/>
    <w:rsid w:val="0054435E"/>
    <w:rsid w:val="00544A99"/>
    <w:rsid w:val="00546ADB"/>
    <w:rsid w:val="0054777B"/>
    <w:rsid w:val="00547E3F"/>
    <w:rsid w:val="005507F2"/>
    <w:rsid w:val="00553A1F"/>
    <w:rsid w:val="0055638C"/>
    <w:rsid w:val="00556427"/>
    <w:rsid w:val="00556F0F"/>
    <w:rsid w:val="00557356"/>
    <w:rsid w:val="00562059"/>
    <w:rsid w:val="00563822"/>
    <w:rsid w:val="0056385C"/>
    <w:rsid w:val="005654D7"/>
    <w:rsid w:val="00565BDD"/>
    <w:rsid w:val="00565EB3"/>
    <w:rsid w:val="0056671A"/>
    <w:rsid w:val="00566B64"/>
    <w:rsid w:val="00566DDD"/>
    <w:rsid w:val="00567BFA"/>
    <w:rsid w:val="005703AE"/>
    <w:rsid w:val="005731F8"/>
    <w:rsid w:val="00573339"/>
    <w:rsid w:val="00573B63"/>
    <w:rsid w:val="00574A30"/>
    <w:rsid w:val="00575D89"/>
    <w:rsid w:val="00576660"/>
    <w:rsid w:val="00577D3A"/>
    <w:rsid w:val="00581B5C"/>
    <w:rsid w:val="00581F0A"/>
    <w:rsid w:val="00582942"/>
    <w:rsid w:val="00584913"/>
    <w:rsid w:val="00586073"/>
    <w:rsid w:val="00586C61"/>
    <w:rsid w:val="0059013D"/>
    <w:rsid w:val="00590460"/>
    <w:rsid w:val="00590C04"/>
    <w:rsid w:val="00591F74"/>
    <w:rsid w:val="005A4AEE"/>
    <w:rsid w:val="005A7558"/>
    <w:rsid w:val="005B2966"/>
    <w:rsid w:val="005B2AFC"/>
    <w:rsid w:val="005B4B7F"/>
    <w:rsid w:val="005B5264"/>
    <w:rsid w:val="005B7E24"/>
    <w:rsid w:val="005C0CAC"/>
    <w:rsid w:val="005C2033"/>
    <w:rsid w:val="005C2290"/>
    <w:rsid w:val="005C27F3"/>
    <w:rsid w:val="005C2F69"/>
    <w:rsid w:val="005C3CE1"/>
    <w:rsid w:val="005C41BB"/>
    <w:rsid w:val="005C45FA"/>
    <w:rsid w:val="005C591A"/>
    <w:rsid w:val="005C5E44"/>
    <w:rsid w:val="005C63B9"/>
    <w:rsid w:val="005C7303"/>
    <w:rsid w:val="005D17F4"/>
    <w:rsid w:val="005D3007"/>
    <w:rsid w:val="005D31F9"/>
    <w:rsid w:val="005D3863"/>
    <w:rsid w:val="005D43D1"/>
    <w:rsid w:val="005D56F7"/>
    <w:rsid w:val="005D5834"/>
    <w:rsid w:val="005E2002"/>
    <w:rsid w:val="005E2DC2"/>
    <w:rsid w:val="005E2F8C"/>
    <w:rsid w:val="005E55A4"/>
    <w:rsid w:val="005E55C8"/>
    <w:rsid w:val="005E578A"/>
    <w:rsid w:val="005E6039"/>
    <w:rsid w:val="005E7C17"/>
    <w:rsid w:val="005F03EE"/>
    <w:rsid w:val="005F0F58"/>
    <w:rsid w:val="005F1F16"/>
    <w:rsid w:val="005F2166"/>
    <w:rsid w:val="005F22D5"/>
    <w:rsid w:val="005F2CFE"/>
    <w:rsid w:val="005F3754"/>
    <w:rsid w:val="005F3E69"/>
    <w:rsid w:val="005F3F13"/>
    <w:rsid w:val="005F4B88"/>
    <w:rsid w:val="005F58A7"/>
    <w:rsid w:val="005F737E"/>
    <w:rsid w:val="005F7A75"/>
    <w:rsid w:val="006008C8"/>
    <w:rsid w:val="00601A4F"/>
    <w:rsid w:val="00603513"/>
    <w:rsid w:val="006037C8"/>
    <w:rsid w:val="00603836"/>
    <w:rsid w:val="00607E07"/>
    <w:rsid w:val="00610A98"/>
    <w:rsid w:val="006119BA"/>
    <w:rsid w:val="006122A9"/>
    <w:rsid w:val="00613185"/>
    <w:rsid w:val="00613E70"/>
    <w:rsid w:val="00614161"/>
    <w:rsid w:val="006154A2"/>
    <w:rsid w:val="006169D3"/>
    <w:rsid w:val="00620348"/>
    <w:rsid w:val="00622F11"/>
    <w:rsid w:val="006232F8"/>
    <w:rsid w:val="006246F3"/>
    <w:rsid w:val="00627268"/>
    <w:rsid w:val="0062778C"/>
    <w:rsid w:val="00627D32"/>
    <w:rsid w:val="00627F95"/>
    <w:rsid w:val="006304A5"/>
    <w:rsid w:val="00630E2C"/>
    <w:rsid w:val="00631F92"/>
    <w:rsid w:val="00632B9D"/>
    <w:rsid w:val="00632F2D"/>
    <w:rsid w:val="00633407"/>
    <w:rsid w:val="006342BF"/>
    <w:rsid w:val="00634BB6"/>
    <w:rsid w:val="00637415"/>
    <w:rsid w:val="006374A9"/>
    <w:rsid w:val="006427C5"/>
    <w:rsid w:val="0064364F"/>
    <w:rsid w:val="0064462C"/>
    <w:rsid w:val="00650590"/>
    <w:rsid w:val="00650A01"/>
    <w:rsid w:val="006512E3"/>
    <w:rsid w:val="0065186F"/>
    <w:rsid w:val="00651FE7"/>
    <w:rsid w:val="00652ECB"/>
    <w:rsid w:val="0065698E"/>
    <w:rsid w:val="0066035A"/>
    <w:rsid w:val="00660EEA"/>
    <w:rsid w:val="0066170A"/>
    <w:rsid w:val="00662008"/>
    <w:rsid w:val="006627B4"/>
    <w:rsid w:val="00665D6C"/>
    <w:rsid w:val="0067177F"/>
    <w:rsid w:val="00673CBD"/>
    <w:rsid w:val="00675A5B"/>
    <w:rsid w:val="00676D69"/>
    <w:rsid w:val="006828CA"/>
    <w:rsid w:val="0068310A"/>
    <w:rsid w:val="006840AB"/>
    <w:rsid w:val="006853F7"/>
    <w:rsid w:val="0068569B"/>
    <w:rsid w:val="006861F9"/>
    <w:rsid w:val="006868C4"/>
    <w:rsid w:val="006874A0"/>
    <w:rsid w:val="00690120"/>
    <w:rsid w:val="00690557"/>
    <w:rsid w:val="00692CB4"/>
    <w:rsid w:val="00693341"/>
    <w:rsid w:val="00693E08"/>
    <w:rsid w:val="00693EBA"/>
    <w:rsid w:val="0069444E"/>
    <w:rsid w:val="00695921"/>
    <w:rsid w:val="00695E64"/>
    <w:rsid w:val="00696EBA"/>
    <w:rsid w:val="006A0039"/>
    <w:rsid w:val="006A084F"/>
    <w:rsid w:val="006A1F85"/>
    <w:rsid w:val="006A24C1"/>
    <w:rsid w:val="006A30A6"/>
    <w:rsid w:val="006A4060"/>
    <w:rsid w:val="006A416E"/>
    <w:rsid w:val="006A437D"/>
    <w:rsid w:val="006A47A4"/>
    <w:rsid w:val="006A68E0"/>
    <w:rsid w:val="006A6BE7"/>
    <w:rsid w:val="006A7E95"/>
    <w:rsid w:val="006B0A42"/>
    <w:rsid w:val="006B1218"/>
    <w:rsid w:val="006B2A3F"/>
    <w:rsid w:val="006B3F7B"/>
    <w:rsid w:val="006B414A"/>
    <w:rsid w:val="006B602F"/>
    <w:rsid w:val="006C0ED5"/>
    <w:rsid w:val="006C1895"/>
    <w:rsid w:val="006C36BA"/>
    <w:rsid w:val="006C4375"/>
    <w:rsid w:val="006C4725"/>
    <w:rsid w:val="006C4F85"/>
    <w:rsid w:val="006C503A"/>
    <w:rsid w:val="006D0D2C"/>
    <w:rsid w:val="006D10ED"/>
    <w:rsid w:val="006D15AF"/>
    <w:rsid w:val="006D2F39"/>
    <w:rsid w:val="006D3394"/>
    <w:rsid w:val="006D3C6B"/>
    <w:rsid w:val="006D6260"/>
    <w:rsid w:val="006D6E80"/>
    <w:rsid w:val="006E0473"/>
    <w:rsid w:val="006E243C"/>
    <w:rsid w:val="006E4169"/>
    <w:rsid w:val="006E4B2C"/>
    <w:rsid w:val="006E4BD4"/>
    <w:rsid w:val="006E4CDC"/>
    <w:rsid w:val="006E7999"/>
    <w:rsid w:val="006F01D5"/>
    <w:rsid w:val="006F026E"/>
    <w:rsid w:val="006F2582"/>
    <w:rsid w:val="006F3D20"/>
    <w:rsid w:val="006F560C"/>
    <w:rsid w:val="006F5F3A"/>
    <w:rsid w:val="006F63A2"/>
    <w:rsid w:val="006F79DF"/>
    <w:rsid w:val="006F7EC6"/>
    <w:rsid w:val="007002C4"/>
    <w:rsid w:val="00700F95"/>
    <w:rsid w:val="0070387A"/>
    <w:rsid w:val="00703F4B"/>
    <w:rsid w:val="00704414"/>
    <w:rsid w:val="007046CE"/>
    <w:rsid w:val="00705868"/>
    <w:rsid w:val="00707D96"/>
    <w:rsid w:val="00711CE4"/>
    <w:rsid w:val="007136CC"/>
    <w:rsid w:val="007139DF"/>
    <w:rsid w:val="0071533A"/>
    <w:rsid w:val="007156AA"/>
    <w:rsid w:val="007167D3"/>
    <w:rsid w:val="00717579"/>
    <w:rsid w:val="00720F76"/>
    <w:rsid w:val="0072302D"/>
    <w:rsid w:val="00723930"/>
    <w:rsid w:val="00724A15"/>
    <w:rsid w:val="00726376"/>
    <w:rsid w:val="00730029"/>
    <w:rsid w:val="007313E2"/>
    <w:rsid w:val="00731B3C"/>
    <w:rsid w:val="00731CDD"/>
    <w:rsid w:val="0073325A"/>
    <w:rsid w:val="007333BD"/>
    <w:rsid w:val="00733CCF"/>
    <w:rsid w:val="00734B17"/>
    <w:rsid w:val="00734B2F"/>
    <w:rsid w:val="0073505C"/>
    <w:rsid w:val="00735294"/>
    <w:rsid w:val="00741E05"/>
    <w:rsid w:val="00741F97"/>
    <w:rsid w:val="007424FD"/>
    <w:rsid w:val="00742DB9"/>
    <w:rsid w:val="00743232"/>
    <w:rsid w:val="007438F3"/>
    <w:rsid w:val="00744500"/>
    <w:rsid w:val="00744E66"/>
    <w:rsid w:val="00745122"/>
    <w:rsid w:val="0074556C"/>
    <w:rsid w:val="00747381"/>
    <w:rsid w:val="00747D31"/>
    <w:rsid w:val="0075104E"/>
    <w:rsid w:val="00751140"/>
    <w:rsid w:val="00752AB3"/>
    <w:rsid w:val="00753153"/>
    <w:rsid w:val="00754CC0"/>
    <w:rsid w:val="00754F7C"/>
    <w:rsid w:val="00755CBB"/>
    <w:rsid w:val="007579E5"/>
    <w:rsid w:val="00757E8E"/>
    <w:rsid w:val="007604D0"/>
    <w:rsid w:val="007623EF"/>
    <w:rsid w:val="00762595"/>
    <w:rsid w:val="007646CA"/>
    <w:rsid w:val="007708BE"/>
    <w:rsid w:val="00771C54"/>
    <w:rsid w:val="00772BE8"/>
    <w:rsid w:val="00774198"/>
    <w:rsid w:val="007748FB"/>
    <w:rsid w:val="00774F1E"/>
    <w:rsid w:val="00777164"/>
    <w:rsid w:val="00777282"/>
    <w:rsid w:val="007817B4"/>
    <w:rsid w:val="00783829"/>
    <w:rsid w:val="00783AEC"/>
    <w:rsid w:val="00784891"/>
    <w:rsid w:val="0078543D"/>
    <w:rsid w:val="0078726D"/>
    <w:rsid w:val="0079058D"/>
    <w:rsid w:val="00790C23"/>
    <w:rsid w:val="00792A27"/>
    <w:rsid w:val="00793955"/>
    <w:rsid w:val="00796A65"/>
    <w:rsid w:val="007A150E"/>
    <w:rsid w:val="007A5CE9"/>
    <w:rsid w:val="007A644E"/>
    <w:rsid w:val="007A7287"/>
    <w:rsid w:val="007A7E7B"/>
    <w:rsid w:val="007B063C"/>
    <w:rsid w:val="007B37E9"/>
    <w:rsid w:val="007B3D7C"/>
    <w:rsid w:val="007B47F1"/>
    <w:rsid w:val="007B6F73"/>
    <w:rsid w:val="007B7E94"/>
    <w:rsid w:val="007C15C0"/>
    <w:rsid w:val="007C3A24"/>
    <w:rsid w:val="007C6925"/>
    <w:rsid w:val="007C6989"/>
    <w:rsid w:val="007C7FCC"/>
    <w:rsid w:val="007D1468"/>
    <w:rsid w:val="007D23BE"/>
    <w:rsid w:val="007D266C"/>
    <w:rsid w:val="007D5576"/>
    <w:rsid w:val="007E09C8"/>
    <w:rsid w:val="007E0E7B"/>
    <w:rsid w:val="007E237D"/>
    <w:rsid w:val="007E491C"/>
    <w:rsid w:val="007E6991"/>
    <w:rsid w:val="007F051A"/>
    <w:rsid w:val="007F0B2E"/>
    <w:rsid w:val="007F19ED"/>
    <w:rsid w:val="007F529A"/>
    <w:rsid w:val="007F5574"/>
    <w:rsid w:val="008000F2"/>
    <w:rsid w:val="00800495"/>
    <w:rsid w:val="00800C64"/>
    <w:rsid w:val="008015C5"/>
    <w:rsid w:val="00802717"/>
    <w:rsid w:val="00802C92"/>
    <w:rsid w:val="008039FA"/>
    <w:rsid w:val="00806721"/>
    <w:rsid w:val="008068DD"/>
    <w:rsid w:val="00806C93"/>
    <w:rsid w:val="0081164C"/>
    <w:rsid w:val="00811F6A"/>
    <w:rsid w:val="00813EC1"/>
    <w:rsid w:val="00814855"/>
    <w:rsid w:val="00814858"/>
    <w:rsid w:val="008148D8"/>
    <w:rsid w:val="008157DF"/>
    <w:rsid w:val="00816707"/>
    <w:rsid w:val="008171C9"/>
    <w:rsid w:val="0081753A"/>
    <w:rsid w:val="00817846"/>
    <w:rsid w:val="00820FFD"/>
    <w:rsid w:val="00824C07"/>
    <w:rsid w:val="00825D48"/>
    <w:rsid w:val="00827A29"/>
    <w:rsid w:val="00832B7B"/>
    <w:rsid w:val="0083463C"/>
    <w:rsid w:val="00836DB7"/>
    <w:rsid w:val="0084444E"/>
    <w:rsid w:val="00844F13"/>
    <w:rsid w:val="008474AF"/>
    <w:rsid w:val="00847808"/>
    <w:rsid w:val="00847A40"/>
    <w:rsid w:val="00852E8D"/>
    <w:rsid w:val="008536E7"/>
    <w:rsid w:val="0085603A"/>
    <w:rsid w:val="008623FA"/>
    <w:rsid w:val="00862BBB"/>
    <w:rsid w:val="00865B11"/>
    <w:rsid w:val="00865C93"/>
    <w:rsid w:val="0087036F"/>
    <w:rsid w:val="00870C28"/>
    <w:rsid w:val="00870D06"/>
    <w:rsid w:val="00871B51"/>
    <w:rsid w:val="00871BC9"/>
    <w:rsid w:val="00873BD6"/>
    <w:rsid w:val="00875C0E"/>
    <w:rsid w:val="00876673"/>
    <w:rsid w:val="00876C19"/>
    <w:rsid w:val="00877324"/>
    <w:rsid w:val="008800EB"/>
    <w:rsid w:val="00881C92"/>
    <w:rsid w:val="00882773"/>
    <w:rsid w:val="00882E32"/>
    <w:rsid w:val="00887BE4"/>
    <w:rsid w:val="008901CD"/>
    <w:rsid w:val="008908C2"/>
    <w:rsid w:val="008944A2"/>
    <w:rsid w:val="008A093C"/>
    <w:rsid w:val="008A0B19"/>
    <w:rsid w:val="008A3264"/>
    <w:rsid w:val="008A341E"/>
    <w:rsid w:val="008A3FE2"/>
    <w:rsid w:val="008A44B7"/>
    <w:rsid w:val="008A4C39"/>
    <w:rsid w:val="008A4EDC"/>
    <w:rsid w:val="008A521E"/>
    <w:rsid w:val="008B093D"/>
    <w:rsid w:val="008B0D12"/>
    <w:rsid w:val="008B0D6C"/>
    <w:rsid w:val="008B0F64"/>
    <w:rsid w:val="008B1155"/>
    <w:rsid w:val="008B3E3B"/>
    <w:rsid w:val="008B4178"/>
    <w:rsid w:val="008B48E1"/>
    <w:rsid w:val="008B661D"/>
    <w:rsid w:val="008B6727"/>
    <w:rsid w:val="008B6BC5"/>
    <w:rsid w:val="008B7983"/>
    <w:rsid w:val="008C14E5"/>
    <w:rsid w:val="008C1621"/>
    <w:rsid w:val="008C1DDF"/>
    <w:rsid w:val="008C3917"/>
    <w:rsid w:val="008C4617"/>
    <w:rsid w:val="008C6526"/>
    <w:rsid w:val="008D0AC5"/>
    <w:rsid w:val="008D2668"/>
    <w:rsid w:val="008D4A1A"/>
    <w:rsid w:val="008D5504"/>
    <w:rsid w:val="008D5CF0"/>
    <w:rsid w:val="008E06CC"/>
    <w:rsid w:val="008E1EE7"/>
    <w:rsid w:val="008E4E93"/>
    <w:rsid w:val="008E52F7"/>
    <w:rsid w:val="008E6504"/>
    <w:rsid w:val="008E7735"/>
    <w:rsid w:val="008F0905"/>
    <w:rsid w:val="008F0A1E"/>
    <w:rsid w:val="008F1E04"/>
    <w:rsid w:val="008F2752"/>
    <w:rsid w:val="008F3083"/>
    <w:rsid w:val="008F3F9B"/>
    <w:rsid w:val="008F770E"/>
    <w:rsid w:val="00900D96"/>
    <w:rsid w:val="00902498"/>
    <w:rsid w:val="00905FDA"/>
    <w:rsid w:val="00906465"/>
    <w:rsid w:val="00907BF4"/>
    <w:rsid w:val="00910ED3"/>
    <w:rsid w:val="00913796"/>
    <w:rsid w:val="0091399B"/>
    <w:rsid w:val="009145C3"/>
    <w:rsid w:val="0091475C"/>
    <w:rsid w:val="0091479E"/>
    <w:rsid w:val="009159C5"/>
    <w:rsid w:val="00916D07"/>
    <w:rsid w:val="00917ADB"/>
    <w:rsid w:val="00920451"/>
    <w:rsid w:val="00920B44"/>
    <w:rsid w:val="0092433A"/>
    <w:rsid w:val="00924C1E"/>
    <w:rsid w:val="0092640F"/>
    <w:rsid w:val="009322B9"/>
    <w:rsid w:val="00933F54"/>
    <w:rsid w:val="00933FDD"/>
    <w:rsid w:val="00934759"/>
    <w:rsid w:val="00936F9B"/>
    <w:rsid w:val="0094079E"/>
    <w:rsid w:val="00942109"/>
    <w:rsid w:val="0094550C"/>
    <w:rsid w:val="009456ED"/>
    <w:rsid w:val="00945E15"/>
    <w:rsid w:val="00945FB6"/>
    <w:rsid w:val="009466C0"/>
    <w:rsid w:val="00946C29"/>
    <w:rsid w:val="009473CC"/>
    <w:rsid w:val="00947F05"/>
    <w:rsid w:val="00947FA5"/>
    <w:rsid w:val="009503DD"/>
    <w:rsid w:val="009519FA"/>
    <w:rsid w:val="009528DE"/>
    <w:rsid w:val="00953398"/>
    <w:rsid w:val="00953A7E"/>
    <w:rsid w:val="009540FA"/>
    <w:rsid w:val="009547B8"/>
    <w:rsid w:val="009550A4"/>
    <w:rsid w:val="00955854"/>
    <w:rsid w:val="00955AB1"/>
    <w:rsid w:val="00956F22"/>
    <w:rsid w:val="0095785C"/>
    <w:rsid w:val="00957AB2"/>
    <w:rsid w:val="0096047F"/>
    <w:rsid w:val="00960798"/>
    <w:rsid w:val="00961601"/>
    <w:rsid w:val="009665C6"/>
    <w:rsid w:val="009670A3"/>
    <w:rsid w:val="00967D33"/>
    <w:rsid w:val="009711D4"/>
    <w:rsid w:val="00983194"/>
    <w:rsid w:val="009831C5"/>
    <w:rsid w:val="00984376"/>
    <w:rsid w:val="009844A5"/>
    <w:rsid w:val="00984691"/>
    <w:rsid w:val="00985607"/>
    <w:rsid w:val="009859CB"/>
    <w:rsid w:val="009865CA"/>
    <w:rsid w:val="00986953"/>
    <w:rsid w:val="009877D8"/>
    <w:rsid w:val="00987DD9"/>
    <w:rsid w:val="00990057"/>
    <w:rsid w:val="00990199"/>
    <w:rsid w:val="009908E1"/>
    <w:rsid w:val="00990D4F"/>
    <w:rsid w:val="009910D4"/>
    <w:rsid w:val="009944D1"/>
    <w:rsid w:val="00995112"/>
    <w:rsid w:val="0099681E"/>
    <w:rsid w:val="00997791"/>
    <w:rsid w:val="00997DF8"/>
    <w:rsid w:val="009A050A"/>
    <w:rsid w:val="009A1D97"/>
    <w:rsid w:val="009A3346"/>
    <w:rsid w:val="009A5592"/>
    <w:rsid w:val="009A5F28"/>
    <w:rsid w:val="009A5FA1"/>
    <w:rsid w:val="009A68B0"/>
    <w:rsid w:val="009A7773"/>
    <w:rsid w:val="009B1261"/>
    <w:rsid w:val="009B4D78"/>
    <w:rsid w:val="009B769B"/>
    <w:rsid w:val="009C0042"/>
    <w:rsid w:val="009C0CD6"/>
    <w:rsid w:val="009C1301"/>
    <w:rsid w:val="009C1B1D"/>
    <w:rsid w:val="009C295A"/>
    <w:rsid w:val="009C4231"/>
    <w:rsid w:val="009C580B"/>
    <w:rsid w:val="009C5B0C"/>
    <w:rsid w:val="009C6771"/>
    <w:rsid w:val="009C6EB9"/>
    <w:rsid w:val="009C79C5"/>
    <w:rsid w:val="009C7EF9"/>
    <w:rsid w:val="009D215D"/>
    <w:rsid w:val="009D2D08"/>
    <w:rsid w:val="009D451C"/>
    <w:rsid w:val="009D56A7"/>
    <w:rsid w:val="009D5B50"/>
    <w:rsid w:val="009D622D"/>
    <w:rsid w:val="009D6841"/>
    <w:rsid w:val="009D6AC3"/>
    <w:rsid w:val="009E025F"/>
    <w:rsid w:val="009E18F6"/>
    <w:rsid w:val="009E22E3"/>
    <w:rsid w:val="009E2DD4"/>
    <w:rsid w:val="009E43CE"/>
    <w:rsid w:val="009E561C"/>
    <w:rsid w:val="009E56AE"/>
    <w:rsid w:val="009E79E3"/>
    <w:rsid w:val="009F091F"/>
    <w:rsid w:val="009F34D6"/>
    <w:rsid w:val="009F36E6"/>
    <w:rsid w:val="009F41BF"/>
    <w:rsid w:val="009F4F4A"/>
    <w:rsid w:val="009F5B26"/>
    <w:rsid w:val="009F69C8"/>
    <w:rsid w:val="009F7068"/>
    <w:rsid w:val="009F71E3"/>
    <w:rsid w:val="00A02CB2"/>
    <w:rsid w:val="00A03702"/>
    <w:rsid w:val="00A03A1E"/>
    <w:rsid w:val="00A057F9"/>
    <w:rsid w:val="00A05946"/>
    <w:rsid w:val="00A0626E"/>
    <w:rsid w:val="00A06270"/>
    <w:rsid w:val="00A06DF5"/>
    <w:rsid w:val="00A07058"/>
    <w:rsid w:val="00A105E0"/>
    <w:rsid w:val="00A11353"/>
    <w:rsid w:val="00A13DA6"/>
    <w:rsid w:val="00A15A12"/>
    <w:rsid w:val="00A16009"/>
    <w:rsid w:val="00A17780"/>
    <w:rsid w:val="00A17E4E"/>
    <w:rsid w:val="00A21F2D"/>
    <w:rsid w:val="00A22FFA"/>
    <w:rsid w:val="00A261FA"/>
    <w:rsid w:val="00A26F20"/>
    <w:rsid w:val="00A2767F"/>
    <w:rsid w:val="00A27A04"/>
    <w:rsid w:val="00A32F71"/>
    <w:rsid w:val="00A33404"/>
    <w:rsid w:val="00A33635"/>
    <w:rsid w:val="00A33675"/>
    <w:rsid w:val="00A343A0"/>
    <w:rsid w:val="00A4139E"/>
    <w:rsid w:val="00A41EBA"/>
    <w:rsid w:val="00A42884"/>
    <w:rsid w:val="00A445C9"/>
    <w:rsid w:val="00A45C13"/>
    <w:rsid w:val="00A46D49"/>
    <w:rsid w:val="00A50343"/>
    <w:rsid w:val="00A51013"/>
    <w:rsid w:val="00A51E42"/>
    <w:rsid w:val="00A52635"/>
    <w:rsid w:val="00A530AF"/>
    <w:rsid w:val="00A55ED6"/>
    <w:rsid w:val="00A5605B"/>
    <w:rsid w:val="00A5649E"/>
    <w:rsid w:val="00A5661C"/>
    <w:rsid w:val="00A573AD"/>
    <w:rsid w:val="00A60156"/>
    <w:rsid w:val="00A61737"/>
    <w:rsid w:val="00A61C29"/>
    <w:rsid w:val="00A62961"/>
    <w:rsid w:val="00A630BA"/>
    <w:rsid w:val="00A631FC"/>
    <w:rsid w:val="00A635F7"/>
    <w:rsid w:val="00A64925"/>
    <w:rsid w:val="00A65C2B"/>
    <w:rsid w:val="00A707C8"/>
    <w:rsid w:val="00A712BD"/>
    <w:rsid w:val="00A7356C"/>
    <w:rsid w:val="00A73BCC"/>
    <w:rsid w:val="00A75267"/>
    <w:rsid w:val="00A75BAB"/>
    <w:rsid w:val="00A76236"/>
    <w:rsid w:val="00A770AE"/>
    <w:rsid w:val="00A77BEC"/>
    <w:rsid w:val="00A80B58"/>
    <w:rsid w:val="00A80BD7"/>
    <w:rsid w:val="00A81B28"/>
    <w:rsid w:val="00A821C5"/>
    <w:rsid w:val="00A82951"/>
    <w:rsid w:val="00A832A6"/>
    <w:rsid w:val="00A8358D"/>
    <w:rsid w:val="00A84C36"/>
    <w:rsid w:val="00A85081"/>
    <w:rsid w:val="00A85204"/>
    <w:rsid w:val="00A853B7"/>
    <w:rsid w:val="00A859A6"/>
    <w:rsid w:val="00A924F8"/>
    <w:rsid w:val="00A92719"/>
    <w:rsid w:val="00A931C9"/>
    <w:rsid w:val="00A933F3"/>
    <w:rsid w:val="00A94FF5"/>
    <w:rsid w:val="00A95151"/>
    <w:rsid w:val="00A95231"/>
    <w:rsid w:val="00A961D6"/>
    <w:rsid w:val="00A97F80"/>
    <w:rsid w:val="00AA1AD2"/>
    <w:rsid w:val="00AA1EAD"/>
    <w:rsid w:val="00AA22B6"/>
    <w:rsid w:val="00AA404D"/>
    <w:rsid w:val="00AA4B39"/>
    <w:rsid w:val="00AA6EEE"/>
    <w:rsid w:val="00AA75D4"/>
    <w:rsid w:val="00AA7941"/>
    <w:rsid w:val="00AB00D2"/>
    <w:rsid w:val="00AB153F"/>
    <w:rsid w:val="00AB4572"/>
    <w:rsid w:val="00AB6118"/>
    <w:rsid w:val="00AB778D"/>
    <w:rsid w:val="00AC12BF"/>
    <w:rsid w:val="00AC2C1B"/>
    <w:rsid w:val="00AC4E1D"/>
    <w:rsid w:val="00AC5391"/>
    <w:rsid w:val="00AC5AB6"/>
    <w:rsid w:val="00AC7232"/>
    <w:rsid w:val="00AD0085"/>
    <w:rsid w:val="00AD0812"/>
    <w:rsid w:val="00AD235B"/>
    <w:rsid w:val="00AD2C69"/>
    <w:rsid w:val="00AD379F"/>
    <w:rsid w:val="00AD4282"/>
    <w:rsid w:val="00AD5692"/>
    <w:rsid w:val="00AD6CF3"/>
    <w:rsid w:val="00AD7B26"/>
    <w:rsid w:val="00AD7B9D"/>
    <w:rsid w:val="00AD7C5E"/>
    <w:rsid w:val="00AD7EFB"/>
    <w:rsid w:val="00AE1CD9"/>
    <w:rsid w:val="00AE41FD"/>
    <w:rsid w:val="00AE5DE6"/>
    <w:rsid w:val="00AE5FBB"/>
    <w:rsid w:val="00AF004F"/>
    <w:rsid w:val="00AF0F89"/>
    <w:rsid w:val="00AF102B"/>
    <w:rsid w:val="00AF2176"/>
    <w:rsid w:val="00AF22E6"/>
    <w:rsid w:val="00AF2AC0"/>
    <w:rsid w:val="00AF5927"/>
    <w:rsid w:val="00AF5EFF"/>
    <w:rsid w:val="00AF76CF"/>
    <w:rsid w:val="00B018DC"/>
    <w:rsid w:val="00B01F4A"/>
    <w:rsid w:val="00B024D5"/>
    <w:rsid w:val="00B02FAA"/>
    <w:rsid w:val="00B0365A"/>
    <w:rsid w:val="00B06C36"/>
    <w:rsid w:val="00B117AF"/>
    <w:rsid w:val="00B11B8C"/>
    <w:rsid w:val="00B13F69"/>
    <w:rsid w:val="00B15B68"/>
    <w:rsid w:val="00B1784D"/>
    <w:rsid w:val="00B17E7A"/>
    <w:rsid w:val="00B21B3A"/>
    <w:rsid w:val="00B21FC9"/>
    <w:rsid w:val="00B2288B"/>
    <w:rsid w:val="00B2560E"/>
    <w:rsid w:val="00B25E7D"/>
    <w:rsid w:val="00B30675"/>
    <w:rsid w:val="00B31C13"/>
    <w:rsid w:val="00B31FBC"/>
    <w:rsid w:val="00B3254D"/>
    <w:rsid w:val="00B3276C"/>
    <w:rsid w:val="00B34826"/>
    <w:rsid w:val="00B37016"/>
    <w:rsid w:val="00B374D1"/>
    <w:rsid w:val="00B404D4"/>
    <w:rsid w:val="00B404F8"/>
    <w:rsid w:val="00B40788"/>
    <w:rsid w:val="00B41981"/>
    <w:rsid w:val="00B4253C"/>
    <w:rsid w:val="00B4400A"/>
    <w:rsid w:val="00B46F58"/>
    <w:rsid w:val="00B50A3B"/>
    <w:rsid w:val="00B52143"/>
    <w:rsid w:val="00B56816"/>
    <w:rsid w:val="00B6083B"/>
    <w:rsid w:val="00B61A48"/>
    <w:rsid w:val="00B6384B"/>
    <w:rsid w:val="00B667A2"/>
    <w:rsid w:val="00B673ED"/>
    <w:rsid w:val="00B6791D"/>
    <w:rsid w:val="00B67DB1"/>
    <w:rsid w:val="00B71E38"/>
    <w:rsid w:val="00B71E7A"/>
    <w:rsid w:val="00B72C2D"/>
    <w:rsid w:val="00B7580F"/>
    <w:rsid w:val="00B821B4"/>
    <w:rsid w:val="00B82AF9"/>
    <w:rsid w:val="00B83301"/>
    <w:rsid w:val="00B83C9E"/>
    <w:rsid w:val="00B85A2C"/>
    <w:rsid w:val="00B86291"/>
    <w:rsid w:val="00B86957"/>
    <w:rsid w:val="00B9168C"/>
    <w:rsid w:val="00B92345"/>
    <w:rsid w:val="00B923E8"/>
    <w:rsid w:val="00B9265A"/>
    <w:rsid w:val="00B92B91"/>
    <w:rsid w:val="00B93F45"/>
    <w:rsid w:val="00BA46F0"/>
    <w:rsid w:val="00BA717D"/>
    <w:rsid w:val="00BA7761"/>
    <w:rsid w:val="00BA7FB3"/>
    <w:rsid w:val="00BB13E7"/>
    <w:rsid w:val="00BB183B"/>
    <w:rsid w:val="00BB21F6"/>
    <w:rsid w:val="00BB280F"/>
    <w:rsid w:val="00BB319A"/>
    <w:rsid w:val="00BB3C4C"/>
    <w:rsid w:val="00BB3EE8"/>
    <w:rsid w:val="00BB49A0"/>
    <w:rsid w:val="00BB58A5"/>
    <w:rsid w:val="00BB7E03"/>
    <w:rsid w:val="00BC04D1"/>
    <w:rsid w:val="00BC0AE2"/>
    <w:rsid w:val="00BC2132"/>
    <w:rsid w:val="00BC22F6"/>
    <w:rsid w:val="00BC444D"/>
    <w:rsid w:val="00BC5D32"/>
    <w:rsid w:val="00BC7067"/>
    <w:rsid w:val="00BC78B1"/>
    <w:rsid w:val="00BD1B99"/>
    <w:rsid w:val="00BD2A7C"/>
    <w:rsid w:val="00BD62D6"/>
    <w:rsid w:val="00BD6485"/>
    <w:rsid w:val="00BE09B8"/>
    <w:rsid w:val="00BE0E0B"/>
    <w:rsid w:val="00BE1EFC"/>
    <w:rsid w:val="00BE2C11"/>
    <w:rsid w:val="00BE3823"/>
    <w:rsid w:val="00BE437A"/>
    <w:rsid w:val="00BE43A9"/>
    <w:rsid w:val="00BE460D"/>
    <w:rsid w:val="00BE7E60"/>
    <w:rsid w:val="00BF03F4"/>
    <w:rsid w:val="00BF104A"/>
    <w:rsid w:val="00BF222C"/>
    <w:rsid w:val="00BF22C5"/>
    <w:rsid w:val="00BF30DB"/>
    <w:rsid w:val="00BF3DFA"/>
    <w:rsid w:val="00BF67B2"/>
    <w:rsid w:val="00C0038B"/>
    <w:rsid w:val="00C007A5"/>
    <w:rsid w:val="00C01785"/>
    <w:rsid w:val="00C020ED"/>
    <w:rsid w:val="00C024E4"/>
    <w:rsid w:val="00C027B6"/>
    <w:rsid w:val="00C03DD4"/>
    <w:rsid w:val="00C043A3"/>
    <w:rsid w:val="00C051C7"/>
    <w:rsid w:val="00C0653F"/>
    <w:rsid w:val="00C07BD9"/>
    <w:rsid w:val="00C10D48"/>
    <w:rsid w:val="00C147C5"/>
    <w:rsid w:val="00C15284"/>
    <w:rsid w:val="00C15623"/>
    <w:rsid w:val="00C20627"/>
    <w:rsid w:val="00C23667"/>
    <w:rsid w:val="00C254D7"/>
    <w:rsid w:val="00C25885"/>
    <w:rsid w:val="00C25F61"/>
    <w:rsid w:val="00C2661C"/>
    <w:rsid w:val="00C2681E"/>
    <w:rsid w:val="00C303C7"/>
    <w:rsid w:val="00C3070C"/>
    <w:rsid w:val="00C30793"/>
    <w:rsid w:val="00C30984"/>
    <w:rsid w:val="00C30CF1"/>
    <w:rsid w:val="00C30F4A"/>
    <w:rsid w:val="00C313D9"/>
    <w:rsid w:val="00C31BE2"/>
    <w:rsid w:val="00C3409E"/>
    <w:rsid w:val="00C344E1"/>
    <w:rsid w:val="00C3454B"/>
    <w:rsid w:val="00C349F8"/>
    <w:rsid w:val="00C34AD1"/>
    <w:rsid w:val="00C35A5F"/>
    <w:rsid w:val="00C36375"/>
    <w:rsid w:val="00C37885"/>
    <w:rsid w:val="00C41766"/>
    <w:rsid w:val="00C43704"/>
    <w:rsid w:val="00C46C98"/>
    <w:rsid w:val="00C47ECC"/>
    <w:rsid w:val="00C50CE8"/>
    <w:rsid w:val="00C514E0"/>
    <w:rsid w:val="00C53A26"/>
    <w:rsid w:val="00C60C5B"/>
    <w:rsid w:val="00C60F00"/>
    <w:rsid w:val="00C61DEB"/>
    <w:rsid w:val="00C62117"/>
    <w:rsid w:val="00C63564"/>
    <w:rsid w:val="00C635FC"/>
    <w:rsid w:val="00C669E9"/>
    <w:rsid w:val="00C70830"/>
    <w:rsid w:val="00C72F9F"/>
    <w:rsid w:val="00C73E10"/>
    <w:rsid w:val="00C765CA"/>
    <w:rsid w:val="00C775C6"/>
    <w:rsid w:val="00C80C2A"/>
    <w:rsid w:val="00C80EDE"/>
    <w:rsid w:val="00C812C1"/>
    <w:rsid w:val="00C83790"/>
    <w:rsid w:val="00C84CF5"/>
    <w:rsid w:val="00C85A45"/>
    <w:rsid w:val="00C8773D"/>
    <w:rsid w:val="00C90D6C"/>
    <w:rsid w:val="00C9120E"/>
    <w:rsid w:val="00C92205"/>
    <w:rsid w:val="00C9249E"/>
    <w:rsid w:val="00C92F6C"/>
    <w:rsid w:val="00C96B33"/>
    <w:rsid w:val="00CA125E"/>
    <w:rsid w:val="00CA26E9"/>
    <w:rsid w:val="00CA3716"/>
    <w:rsid w:val="00CA3BB5"/>
    <w:rsid w:val="00CA4B47"/>
    <w:rsid w:val="00CA5C77"/>
    <w:rsid w:val="00CA6430"/>
    <w:rsid w:val="00CA6917"/>
    <w:rsid w:val="00CA69D4"/>
    <w:rsid w:val="00CA6AD4"/>
    <w:rsid w:val="00CA7313"/>
    <w:rsid w:val="00CA75FC"/>
    <w:rsid w:val="00CB4134"/>
    <w:rsid w:val="00CB54DD"/>
    <w:rsid w:val="00CB5B7E"/>
    <w:rsid w:val="00CB6AD8"/>
    <w:rsid w:val="00CB7CBF"/>
    <w:rsid w:val="00CB7E18"/>
    <w:rsid w:val="00CC0C8A"/>
    <w:rsid w:val="00CC1DC0"/>
    <w:rsid w:val="00CC2C56"/>
    <w:rsid w:val="00CC343F"/>
    <w:rsid w:val="00CC5A1E"/>
    <w:rsid w:val="00CC724C"/>
    <w:rsid w:val="00CD0D35"/>
    <w:rsid w:val="00CD0FE7"/>
    <w:rsid w:val="00CD2079"/>
    <w:rsid w:val="00CD3000"/>
    <w:rsid w:val="00CD351B"/>
    <w:rsid w:val="00CD4BB3"/>
    <w:rsid w:val="00CD5C9B"/>
    <w:rsid w:val="00CD5CB4"/>
    <w:rsid w:val="00CD6122"/>
    <w:rsid w:val="00CD62A1"/>
    <w:rsid w:val="00CE04F5"/>
    <w:rsid w:val="00CE0878"/>
    <w:rsid w:val="00CE14C2"/>
    <w:rsid w:val="00CE1D37"/>
    <w:rsid w:val="00CE1D5C"/>
    <w:rsid w:val="00CE407A"/>
    <w:rsid w:val="00CE4B63"/>
    <w:rsid w:val="00CE56B4"/>
    <w:rsid w:val="00CE5832"/>
    <w:rsid w:val="00CE6435"/>
    <w:rsid w:val="00CE70D7"/>
    <w:rsid w:val="00CF2BFA"/>
    <w:rsid w:val="00CF31A1"/>
    <w:rsid w:val="00CF411B"/>
    <w:rsid w:val="00CF5246"/>
    <w:rsid w:val="00CF5A94"/>
    <w:rsid w:val="00CF70EC"/>
    <w:rsid w:val="00CF7B88"/>
    <w:rsid w:val="00CF7DB0"/>
    <w:rsid w:val="00D009C9"/>
    <w:rsid w:val="00D01070"/>
    <w:rsid w:val="00D0135F"/>
    <w:rsid w:val="00D01C3F"/>
    <w:rsid w:val="00D01DA1"/>
    <w:rsid w:val="00D0233A"/>
    <w:rsid w:val="00D02BBC"/>
    <w:rsid w:val="00D05874"/>
    <w:rsid w:val="00D060AB"/>
    <w:rsid w:val="00D07476"/>
    <w:rsid w:val="00D12B71"/>
    <w:rsid w:val="00D14330"/>
    <w:rsid w:val="00D16490"/>
    <w:rsid w:val="00D17E93"/>
    <w:rsid w:val="00D243C6"/>
    <w:rsid w:val="00D249AA"/>
    <w:rsid w:val="00D2756A"/>
    <w:rsid w:val="00D30704"/>
    <w:rsid w:val="00D3144C"/>
    <w:rsid w:val="00D323F2"/>
    <w:rsid w:val="00D332DD"/>
    <w:rsid w:val="00D33AD7"/>
    <w:rsid w:val="00D33B0E"/>
    <w:rsid w:val="00D35140"/>
    <w:rsid w:val="00D353A7"/>
    <w:rsid w:val="00D363C6"/>
    <w:rsid w:val="00D37445"/>
    <w:rsid w:val="00D43312"/>
    <w:rsid w:val="00D43C7A"/>
    <w:rsid w:val="00D441EB"/>
    <w:rsid w:val="00D4666E"/>
    <w:rsid w:val="00D46C0B"/>
    <w:rsid w:val="00D47D63"/>
    <w:rsid w:val="00D47D78"/>
    <w:rsid w:val="00D51311"/>
    <w:rsid w:val="00D541AE"/>
    <w:rsid w:val="00D545C9"/>
    <w:rsid w:val="00D54CD0"/>
    <w:rsid w:val="00D55F57"/>
    <w:rsid w:val="00D56AB7"/>
    <w:rsid w:val="00D60215"/>
    <w:rsid w:val="00D609C1"/>
    <w:rsid w:val="00D61AB1"/>
    <w:rsid w:val="00D62BAC"/>
    <w:rsid w:val="00D630A4"/>
    <w:rsid w:val="00D63B37"/>
    <w:rsid w:val="00D641C6"/>
    <w:rsid w:val="00D64F81"/>
    <w:rsid w:val="00D65D4E"/>
    <w:rsid w:val="00D65DEE"/>
    <w:rsid w:val="00D662CA"/>
    <w:rsid w:val="00D7157D"/>
    <w:rsid w:val="00D71B5B"/>
    <w:rsid w:val="00D74E37"/>
    <w:rsid w:val="00D75946"/>
    <w:rsid w:val="00D778B1"/>
    <w:rsid w:val="00D80B32"/>
    <w:rsid w:val="00D82823"/>
    <w:rsid w:val="00D845C1"/>
    <w:rsid w:val="00D84F82"/>
    <w:rsid w:val="00D86087"/>
    <w:rsid w:val="00D86ED1"/>
    <w:rsid w:val="00D87E85"/>
    <w:rsid w:val="00D93108"/>
    <w:rsid w:val="00D941F7"/>
    <w:rsid w:val="00D94272"/>
    <w:rsid w:val="00D949DA"/>
    <w:rsid w:val="00D94CFD"/>
    <w:rsid w:val="00D972AF"/>
    <w:rsid w:val="00DA2573"/>
    <w:rsid w:val="00DA2D3E"/>
    <w:rsid w:val="00DA4D17"/>
    <w:rsid w:val="00DA627B"/>
    <w:rsid w:val="00DA709A"/>
    <w:rsid w:val="00DB0D62"/>
    <w:rsid w:val="00DB35F2"/>
    <w:rsid w:val="00DB4CFA"/>
    <w:rsid w:val="00DB4E73"/>
    <w:rsid w:val="00DB549C"/>
    <w:rsid w:val="00DB6698"/>
    <w:rsid w:val="00DC0F2C"/>
    <w:rsid w:val="00DC2E31"/>
    <w:rsid w:val="00DC33A6"/>
    <w:rsid w:val="00DC370A"/>
    <w:rsid w:val="00DC3E2C"/>
    <w:rsid w:val="00DC624A"/>
    <w:rsid w:val="00DC725B"/>
    <w:rsid w:val="00DC7620"/>
    <w:rsid w:val="00DD033D"/>
    <w:rsid w:val="00DD239E"/>
    <w:rsid w:val="00DD398A"/>
    <w:rsid w:val="00DD5CEA"/>
    <w:rsid w:val="00DD5EE3"/>
    <w:rsid w:val="00DD666B"/>
    <w:rsid w:val="00DD6BEF"/>
    <w:rsid w:val="00DD6E53"/>
    <w:rsid w:val="00DE075D"/>
    <w:rsid w:val="00DE1DDB"/>
    <w:rsid w:val="00DE2AF5"/>
    <w:rsid w:val="00DE2E4B"/>
    <w:rsid w:val="00DE3BA8"/>
    <w:rsid w:val="00DE47B7"/>
    <w:rsid w:val="00DE5E2E"/>
    <w:rsid w:val="00DF031B"/>
    <w:rsid w:val="00DF065E"/>
    <w:rsid w:val="00DF2793"/>
    <w:rsid w:val="00DF287D"/>
    <w:rsid w:val="00DF31D4"/>
    <w:rsid w:val="00DF366C"/>
    <w:rsid w:val="00DF5006"/>
    <w:rsid w:val="00DF5C7E"/>
    <w:rsid w:val="00DF6160"/>
    <w:rsid w:val="00E04ADC"/>
    <w:rsid w:val="00E04FF5"/>
    <w:rsid w:val="00E05DC3"/>
    <w:rsid w:val="00E06696"/>
    <w:rsid w:val="00E06D40"/>
    <w:rsid w:val="00E07613"/>
    <w:rsid w:val="00E1246A"/>
    <w:rsid w:val="00E1252F"/>
    <w:rsid w:val="00E1295E"/>
    <w:rsid w:val="00E14859"/>
    <w:rsid w:val="00E156C3"/>
    <w:rsid w:val="00E15EA2"/>
    <w:rsid w:val="00E15F2C"/>
    <w:rsid w:val="00E169E0"/>
    <w:rsid w:val="00E16C0C"/>
    <w:rsid w:val="00E16C2B"/>
    <w:rsid w:val="00E16EA4"/>
    <w:rsid w:val="00E17A42"/>
    <w:rsid w:val="00E202AC"/>
    <w:rsid w:val="00E214F9"/>
    <w:rsid w:val="00E2158A"/>
    <w:rsid w:val="00E240E7"/>
    <w:rsid w:val="00E2785B"/>
    <w:rsid w:val="00E31956"/>
    <w:rsid w:val="00E32761"/>
    <w:rsid w:val="00E328CE"/>
    <w:rsid w:val="00E345F3"/>
    <w:rsid w:val="00E35EDE"/>
    <w:rsid w:val="00E360C7"/>
    <w:rsid w:val="00E36F41"/>
    <w:rsid w:val="00E40347"/>
    <w:rsid w:val="00E4037F"/>
    <w:rsid w:val="00E40C4C"/>
    <w:rsid w:val="00E432A3"/>
    <w:rsid w:val="00E44646"/>
    <w:rsid w:val="00E44D92"/>
    <w:rsid w:val="00E455E8"/>
    <w:rsid w:val="00E45AD7"/>
    <w:rsid w:val="00E47591"/>
    <w:rsid w:val="00E47C31"/>
    <w:rsid w:val="00E50874"/>
    <w:rsid w:val="00E50B36"/>
    <w:rsid w:val="00E5307F"/>
    <w:rsid w:val="00E534FB"/>
    <w:rsid w:val="00E53D0C"/>
    <w:rsid w:val="00E54211"/>
    <w:rsid w:val="00E55341"/>
    <w:rsid w:val="00E553BE"/>
    <w:rsid w:val="00E5573A"/>
    <w:rsid w:val="00E55D11"/>
    <w:rsid w:val="00E55DC0"/>
    <w:rsid w:val="00E56568"/>
    <w:rsid w:val="00E5670D"/>
    <w:rsid w:val="00E575F2"/>
    <w:rsid w:val="00E57B10"/>
    <w:rsid w:val="00E57D56"/>
    <w:rsid w:val="00E619B7"/>
    <w:rsid w:val="00E61DFD"/>
    <w:rsid w:val="00E62A6E"/>
    <w:rsid w:val="00E62DEE"/>
    <w:rsid w:val="00E661C1"/>
    <w:rsid w:val="00E6788E"/>
    <w:rsid w:val="00E70B78"/>
    <w:rsid w:val="00E71030"/>
    <w:rsid w:val="00E7172C"/>
    <w:rsid w:val="00E734D9"/>
    <w:rsid w:val="00E76226"/>
    <w:rsid w:val="00E800BF"/>
    <w:rsid w:val="00E81AB6"/>
    <w:rsid w:val="00E85F30"/>
    <w:rsid w:val="00E86706"/>
    <w:rsid w:val="00E86B02"/>
    <w:rsid w:val="00E86C77"/>
    <w:rsid w:val="00E87451"/>
    <w:rsid w:val="00E9095E"/>
    <w:rsid w:val="00E95477"/>
    <w:rsid w:val="00E97907"/>
    <w:rsid w:val="00E979D6"/>
    <w:rsid w:val="00E97B74"/>
    <w:rsid w:val="00EA09E8"/>
    <w:rsid w:val="00EA0A68"/>
    <w:rsid w:val="00EA2DE8"/>
    <w:rsid w:val="00EA2F83"/>
    <w:rsid w:val="00EA4692"/>
    <w:rsid w:val="00EA4BE0"/>
    <w:rsid w:val="00EA4F36"/>
    <w:rsid w:val="00EA50FC"/>
    <w:rsid w:val="00EA59AF"/>
    <w:rsid w:val="00EA6BD4"/>
    <w:rsid w:val="00EA6CD5"/>
    <w:rsid w:val="00EA72D6"/>
    <w:rsid w:val="00EB02DE"/>
    <w:rsid w:val="00EB0376"/>
    <w:rsid w:val="00EB1D73"/>
    <w:rsid w:val="00EC0007"/>
    <w:rsid w:val="00EC2D4A"/>
    <w:rsid w:val="00EC352E"/>
    <w:rsid w:val="00EC4120"/>
    <w:rsid w:val="00EC509F"/>
    <w:rsid w:val="00EC58F6"/>
    <w:rsid w:val="00EC7BB3"/>
    <w:rsid w:val="00ED0F45"/>
    <w:rsid w:val="00ED2488"/>
    <w:rsid w:val="00ED292A"/>
    <w:rsid w:val="00ED334C"/>
    <w:rsid w:val="00ED470F"/>
    <w:rsid w:val="00ED4E59"/>
    <w:rsid w:val="00ED73AE"/>
    <w:rsid w:val="00ED79FC"/>
    <w:rsid w:val="00EE0CE5"/>
    <w:rsid w:val="00EE216C"/>
    <w:rsid w:val="00EE42B9"/>
    <w:rsid w:val="00EE52D5"/>
    <w:rsid w:val="00EE6666"/>
    <w:rsid w:val="00EE6DC9"/>
    <w:rsid w:val="00EE71D8"/>
    <w:rsid w:val="00EE7C78"/>
    <w:rsid w:val="00EF086B"/>
    <w:rsid w:val="00EF0D0B"/>
    <w:rsid w:val="00EF2733"/>
    <w:rsid w:val="00EF3500"/>
    <w:rsid w:val="00EF4D17"/>
    <w:rsid w:val="00EF6AAA"/>
    <w:rsid w:val="00EF7A6C"/>
    <w:rsid w:val="00EF7A84"/>
    <w:rsid w:val="00F034F7"/>
    <w:rsid w:val="00F045B0"/>
    <w:rsid w:val="00F0542B"/>
    <w:rsid w:val="00F0638D"/>
    <w:rsid w:val="00F068A9"/>
    <w:rsid w:val="00F07B4E"/>
    <w:rsid w:val="00F11EC2"/>
    <w:rsid w:val="00F1251C"/>
    <w:rsid w:val="00F12F30"/>
    <w:rsid w:val="00F13A2A"/>
    <w:rsid w:val="00F13C35"/>
    <w:rsid w:val="00F14C52"/>
    <w:rsid w:val="00F168D8"/>
    <w:rsid w:val="00F178ED"/>
    <w:rsid w:val="00F17EAD"/>
    <w:rsid w:val="00F20735"/>
    <w:rsid w:val="00F20DE5"/>
    <w:rsid w:val="00F219AF"/>
    <w:rsid w:val="00F243ED"/>
    <w:rsid w:val="00F24C4A"/>
    <w:rsid w:val="00F27100"/>
    <w:rsid w:val="00F30662"/>
    <w:rsid w:val="00F308EE"/>
    <w:rsid w:val="00F320DA"/>
    <w:rsid w:val="00F36035"/>
    <w:rsid w:val="00F41B19"/>
    <w:rsid w:val="00F4225A"/>
    <w:rsid w:val="00F4266A"/>
    <w:rsid w:val="00F43339"/>
    <w:rsid w:val="00F43E83"/>
    <w:rsid w:val="00F442F0"/>
    <w:rsid w:val="00F454FC"/>
    <w:rsid w:val="00F45F9E"/>
    <w:rsid w:val="00F46CD9"/>
    <w:rsid w:val="00F46DD0"/>
    <w:rsid w:val="00F4724C"/>
    <w:rsid w:val="00F472BF"/>
    <w:rsid w:val="00F54943"/>
    <w:rsid w:val="00F54D38"/>
    <w:rsid w:val="00F568D0"/>
    <w:rsid w:val="00F578A5"/>
    <w:rsid w:val="00F60AD4"/>
    <w:rsid w:val="00F610EC"/>
    <w:rsid w:val="00F615E3"/>
    <w:rsid w:val="00F62032"/>
    <w:rsid w:val="00F64BFF"/>
    <w:rsid w:val="00F64D64"/>
    <w:rsid w:val="00F65A5D"/>
    <w:rsid w:val="00F67514"/>
    <w:rsid w:val="00F67E9D"/>
    <w:rsid w:val="00F67F5E"/>
    <w:rsid w:val="00F70B6D"/>
    <w:rsid w:val="00F7214A"/>
    <w:rsid w:val="00F733C0"/>
    <w:rsid w:val="00F74CEB"/>
    <w:rsid w:val="00F752AE"/>
    <w:rsid w:val="00F76F30"/>
    <w:rsid w:val="00F775A9"/>
    <w:rsid w:val="00F80067"/>
    <w:rsid w:val="00F81353"/>
    <w:rsid w:val="00F8299C"/>
    <w:rsid w:val="00F834A6"/>
    <w:rsid w:val="00F852D5"/>
    <w:rsid w:val="00F852E9"/>
    <w:rsid w:val="00F8619A"/>
    <w:rsid w:val="00F86CF6"/>
    <w:rsid w:val="00F90CFA"/>
    <w:rsid w:val="00F91A0F"/>
    <w:rsid w:val="00F930E4"/>
    <w:rsid w:val="00F937BE"/>
    <w:rsid w:val="00F949CB"/>
    <w:rsid w:val="00F95F7B"/>
    <w:rsid w:val="00F96312"/>
    <w:rsid w:val="00FA0C49"/>
    <w:rsid w:val="00FA0C84"/>
    <w:rsid w:val="00FA163C"/>
    <w:rsid w:val="00FA6524"/>
    <w:rsid w:val="00FA7C82"/>
    <w:rsid w:val="00FB2090"/>
    <w:rsid w:val="00FB2E34"/>
    <w:rsid w:val="00FB426B"/>
    <w:rsid w:val="00FB45D0"/>
    <w:rsid w:val="00FB6E98"/>
    <w:rsid w:val="00FB70EF"/>
    <w:rsid w:val="00FB731F"/>
    <w:rsid w:val="00FC2BDD"/>
    <w:rsid w:val="00FC3AED"/>
    <w:rsid w:val="00FC5D3A"/>
    <w:rsid w:val="00FC5FB1"/>
    <w:rsid w:val="00FC655E"/>
    <w:rsid w:val="00FC758E"/>
    <w:rsid w:val="00FD01C0"/>
    <w:rsid w:val="00FD3484"/>
    <w:rsid w:val="00FD45E9"/>
    <w:rsid w:val="00FD4723"/>
    <w:rsid w:val="00FD5982"/>
    <w:rsid w:val="00FD72F8"/>
    <w:rsid w:val="00FE2799"/>
    <w:rsid w:val="00FE28F8"/>
    <w:rsid w:val="00FE3E9B"/>
    <w:rsid w:val="00FE63B1"/>
    <w:rsid w:val="00FE6C45"/>
    <w:rsid w:val="00FF0102"/>
    <w:rsid w:val="00FF0246"/>
    <w:rsid w:val="00FF2E7F"/>
    <w:rsid w:val="00FF2FC0"/>
    <w:rsid w:val="00FF39CB"/>
    <w:rsid w:val="00FF4ECE"/>
    <w:rsid w:val="00FF6531"/>
    <w:rsid w:val="00FF6C7C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A8E"/>
    <w:pPr>
      <w:ind w:left="709" w:hanging="709"/>
    </w:pPr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E567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17A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3A8E"/>
    <w:pPr>
      <w:keepNext/>
      <w:spacing w:before="240" w:after="60"/>
      <w:jc w:val="center"/>
      <w:outlineLvl w:val="2"/>
    </w:pPr>
    <w:rPr>
      <w:rFonts w:cs="Arial"/>
      <w:b/>
      <w:bCs/>
      <w:caps/>
      <w:spacing w:val="60"/>
      <w:sz w:val="28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5D3007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7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Тема документа"/>
    <w:basedOn w:val="a"/>
    <w:rsid w:val="00403A8E"/>
    <w:pPr>
      <w:spacing w:after="280"/>
    </w:pPr>
    <w:rPr>
      <w:b/>
      <w:sz w:val="28"/>
    </w:rPr>
  </w:style>
  <w:style w:type="character" w:customStyle="1" w:styleId="a4">
    <w:name w:val="Название Знак"/>
    <w:basedOn w:val="a0"/>
    <w:link w:val="a5"/>
    <w:uiPriority w:val="99"/>
    <w:locked/>
    <w:rsid w:val="00B83301"/>
    <w:rPr>
      <w:rFonts w:ascii="Calibri" w:eastAsia="Calibri" w:hAnsi="Calibri"/>
      <w:b/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B83301"/>
    <w:pPr>
      <w:ind w:left="0" w:firstLine="0"/>
      <w:jc w:val="center"/>
    </w:pPr>
    <w:rPr>
      <w:rFonts w:ascii="Calibri" w:eastAsia="Calibri" w:hAnsi="Calibri"/>
      <w:b/>
      <w:sz w:val="24"/>
      <w:szCs w:val="20"/>
    </w:rPr>
  </w:style>
  <w:style w:type="paragraph" w:customStyle="1" w:styleId="msonormalcxspmiddle">
    <w:name w:val="msonormalcxspmiddle"/>
    <w:basedOn w:val="a"/>
    <w:uiPriority w:val="99"/>
    <w:rsid w:val="00B83301"/>
    <w:pPr>
      <w:spacing w:before="100" w:beforeAutospacing="1" w:after="100" w:afterAutospacing="1"/>
      <w:ind w:left="0" w:firstLine="0"/>
    </w:pPr>
    <w:rPr>
      <w:sz w:val="24"/>
    </w:rPr>
  </w:style>
  <w:style w:type="paragraph" w:customStyle="1" w:styleId="msonormalcxspmiddlecxspmiddle">
    <w:name w:val="msonormalcxspmiddlecxspmiddle"/>
    <w:basedOn w:val="a"/>
    <w:rsid w:val="00B83301"/>
    <w:pPr>
      <w:spacing w:before="100" w:beforeAutospacing="1" w:after="100" w:afterAutospacing="1"/>
      <w:ind w:left="0" w:firstLine="0"/>
    </w:pPr>
    <w:rPr>
      <w:sz w:val="24"/>
    </w:rPr>
  </w:style>
  <w:style w:type="paragraph" w:customStyle="1" w:styleId="msonormalcxspmiddlecxsplast">
    <w:name w:val="msonormalcxspmiddlecxsplast"/>
    <w:basedOn w:val="a"/>
    <w:rsid w:val="00B83301"/>
    <w:pPr>
      <w:spacing w:before="100" w:beforeAutospacing="1" w:after="100" w:afterAutospacing="1"/>
      <w:ind w:left="0" w:firstLine="0"/>
    </w:pPr>
    <w:rPr>
      <w:sz w:val="24"/>
    </w:rPr>
  </w:style>
  <w:style w:type="paragraph" w:customStyle="1" w:styleId="11">
    <w:name w:val="1"/>
    <w:rsid w:val="001D3C11"/>
    <w:pPr>
      <w:autoSpaceDE w:val="0"/>
      <w:autoSpaceDN w:val="0"/>
      <w:adjustRightInd w:val="0"/>
      <w:spacing w:line="220" w:lineRule="atLeast"/>
      <w:ind w:firstLine="283"/>
      <w:jc w:val="both"/>
    </w:pPr>
    <w:rPr>
      <w:color w:val="000000"/>
      <w:lang w:eastAsia="en-US"/>
    </w:rPr>
  </w:style>
  <w:style w:type="character" w:customStyle="1" w:styleId="a6">
    <w:name w:val="Текст Знак"/>
    <w:basedOn w:val="a0"/>
    <w:link w:val="a7"/>
    <w:locked/>
    <w:rsid w:val="00F320DA"/>
    <w:rPr>
      <w:rFonts w:ascii="Courier New" w:eastAsia="Calibri" w:hAnsi="Courier New" w:cs="Courier New"/>
      <w:lang w:val="ru-RU" w:eastAsia="ru-RU" w:bidi="ar-SA"/>
    </w:rPr>
  </w:style>
  <w:style w:type="paragraph" w:styleId="a7">
    <w:name w:val="Plain Text"/>
    <w:basedOn w:val="a"/>
    <w:link w:val="a6"/>
    <w:rsid w:val="00F320DA"/>
    <w:pPr>
      <w:ind w:left="0" w:firstLine="0"/>
    </w:pPr>
    <w:rPr>
      <w:rFonts w:ascii="Courier New" w:eastAsia="Calibri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F320DA"/>
    <w:pPr>
      <w:ind w:left="720" w:firstLine="0"/>
      <w:contextualSpacing/>
    </w:pPr>
    <w:rPr>
      <w:rFonts w:eastAsia="Calibri"/>
      <w:sz w:val="24"/>
    </w:rPr>
  </w:style>
  <w:style w:type="paragraph" w:styleId="a8">
    <w:name w:val="header"/>
    <w:basedOn w:val="a"/>
    <w:rsid w:val="0076259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62595"/>
  </w:style>
  <w:style w:type="paragraph" w:customStyle="1" w:styleId="aa">
    <w:name w:val="Знак Знак Знак"/>
    <w:basedOn w:val="a"/>
    <w:uiPriority w:val="99"/>
    <w:rsid w:val="002455DC"/>
    <w:pPr>
      <w:spacing w:after="160" w:line="240" w:lineRule="exact"/>
      <w:ind w:left="0" w:firstLine="0"/>
    </w:pPr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245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304014"/>
    <w:pPr>
      <w:ind w:left="0" w:firstLine="720"/>
      <w:jc w:val="center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304014"/>
    <w:rPr>
      <w:sz w:val="28"/>
    </w:rPr>
  </w:style>
  <w:style w:type="paragraph" w:styleId="ae">
    <w:name w:val="footer"/>
    <w:basedOn w:val="a"/>
    <w:link w:val="af"/>
    <w:rsid w:val="00BE43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E437A"/>
    <w:rPr>
      <w:sz w:val="26"/>
      <w:szCs w:val="24"/>
    </w:rPr>
  </w:style>
  <w:style w:type="paragraph" w:styleId="af0">
    <w:name w:val="Body Text"/>
    <w:basedOn w:val="a"/>
    <w:link w:val="af1"/>
    <w:rsid w:val="00C775C6"/>
    <w:pPr>
      <w:spacing w:after="120"/>
    </w:pPr>
  </w:style>
  <w:style w:type="character" w:customStyle="1" w:styleId="af1">
    <w:name w:val="Основной текст Знак"/>
    <w:basedOn w:val="a0"/>
    <w:link w:val="af0"/>
    <w:rsid w:val="00C775C6"/>
    <w:rPr>
      <w:sz w:val="26"/>
      <w:szCs w:val="24"/>
    </w:rPr>
  </w:style>
  <w:style w:type="paragraph" w:styleId="af2">
    <w:name w:val="List Paragraph"/>
    <w:basedOn w:val="a"/>
    <w:uiPriority w:val="34"/>
    <w:qFormat/>
    <w:rsid w:val="00A630BA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382C33"/>
    <w:pPr>
      <w:spacing w:before="100" w:beforeAutospacing="1" w:after="119"/>
      <w:ind w:left="0" w:firstLine="0"/>
    </w:pPr>
    <w:rPr>
      <w:sz w:val="24"/>
    </w:rPr>
  </w:style>
  <w:style w:type="character" w:styleId="af4">
    <w:name w:val="Strong"/>
    <w:basedOn w:val="a0"/>
    <w:uiPriority w:val="22"/>
    <w:qFormat/>
    <w:rsid w:val="00382C33"/>
    <w:rPr>
      <w:b/>
      <w:bCs/>
    </w:rPr>
  </w:style>
  <w:style w:type="paragraph" w:customStyle="1" w:styleId="ConsNormal">
    <w:name w:val="ConsNormal"/>
    <w:rsid w:val="00E567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semiHidden/>
    <w:rsid w:val="005D3007"/>
    <w:rPr>
      <w:rFonts w:ascii="Calibri" w:hAnsi="Calibri"/>
      <w:b/>
      <w:bCs/>
      <w:i/>
      <w:iCs/>
      <w:sz w:val="26"/>
      <w:szCs w:val="26"/>
    </w:rPr>
  </w:style>
  <w:style w:type="character" w:customStyle="1" w:styleId="21">
    <w:name w:val="Основной текст 2 Знак"/>
    <w:basedOn w:val="a0"/>
    <w:link w:val="22"/>
    <w:rsid w:val="005D3007"/>
    <w:rPr>
      <w:sz w:val="26"/>
      <w:szCs w:val="24"/>
    </w:rPr>
  </w:style>
  <w:style w:type="paragraph" w:styleId="22">
    <w:name w:val="Body Text 2"/>
    <w:basedOn w:val="a"/>
    <w:link w:val="21"/>
    <w:rsid w:val="005D3007"/>
    <w:pPr>
      <w:spacing w:after="120" w:line="480" w:lineRule="auto"/>
    </w:pPr>
  </w:style>
  <w:style w:type="paragraph" w:customStyle="1" w:styleId="ConsPlusNormal">
    <w:name w:val="ConsPlusNormal"/>
    <w:rsid w:val="005D3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Без интервала Знак"/>
    <w:aliases w:val="основа Знак"/>
    <w:link w:val="13"/>
    <w:uiPriority w:val="1"/>
    <w:locked/>
    <w:rsid w:val="005D300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3">
    <w:name w:val="Без интервала1"/>
    <w:aliases w:val="основа"/>
    <w:link w:val="af5"/>
    <w:uiPriority w:val="1"/>
    <w:qFormat/>
    <w:rsid w:val="005D3007"/>
    <w:rPr>
      <w:rFonts w:ascii="Calibri" w:eastAsia="Calibri" w:hAnsi="Calibri"/>
      <w:sz w:val="22"/>
      <w:szCs w:val="22"/>
      <w:lang w:eastAsia="en-US"/>
    </w:rPr>
  </w:style>
  <w:style w:type="paragraph" w:styleId="af6">
    <w:name w:val="No Spacing"/>
    <w:uiPriority w:val="1"/>
    <w:qFormat/>
    <w:rsid w:val="005D3007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5D3007"/>
  </w:style>
  <w:style w:type="character" w:customStyle="1" w:styleId="extended-textshort">
    <w:name w:val="extended-text__short"/>
    <w:basedOn w:val="a0"/>
    <w:rsid w:val="005D3007"/>
  </w:style>
  <w:style w:type="paragraph" w:customStyle="1" w:styleId="ConsPlusNonformat">
    <w:name w:val="ConsPlusNonformat"/>
    <w:rsid w:val="005D3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417A42"/>
    <w:rPr>
      <w:rFonts w:ascii="Cambria" w:hAnsi="Cambria"/>
      <w:b/>
      <w:bCs/>
      <w:i/>
      <w:iCs/>
      <w:sz w:val="28"/>
      <w:szCs w:val="28"/>
    </w:rPr>
  </w:style>
  <w:style w:type="character" w:styleId="af7">
    <w:name w:val="Emphasis"/>
    <w:basedOn w:val="a0"/>
    <w:uiPriority w:val="20"/>
    <w:qFormat/>
    <w:rsid w:val="00417A42"/>
    <w:rPr>
      <w:i/>
      <w:iCs/>
    </w:rPr>
  </w:style>
  <w:style w:type="character" w:customStyle="1" w:styleId="apple-converted-space">
    <w:name w:val="apple-converted-space"/>
    <w:basedOn w:val="a0"/>
    <w:rsid w:val="00417A42"/>
    <w:rPr>
      <w:rFonts w:cs="Times New Roman"/>
    </w:rPr>
  </w:style>
  <w:style w:type="paragraph" w:styleId="30">
    <w:name w:val="Body Text Indent 3"/>
    <w:basedOn w:val="a"/>
    <w:link w:val="31"/>
    <w:rsid w:val="00417A4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17A42"/>
    <w:rPr>
      <w:sz w:val="16"/>
      <w:szCs w:val="16"/>
    </w:rPr>
  </w:style>
  <w:style w:type="character" w:customStyle="1" w:styleId="51">
    <w:name w:val="Основной текст (5)_"/>
    <w:link w:val="52"/>
    <w:locked/>
    <w:rsid w:val="00417A42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17A42"/>
    <w:pPr>
      <w:shd w:val="clear" w:color="auto" w:fill="FFFFFF"/>
      <w:spacing w:before="1140" w:line="322" w:lineRule="exact"/>
      <w:ind w:left="0" w:firstLine="0"/>
      <w:jc w:val="center"/>
    </w:pPr>
    <w:rPr>
      <w:szCs w:val="20"/>
    </w:rPr>
  </w:style>
  <w:style w:type="character" w:customStyle="1" w:styleId="c1">
    <w:name w:val="c1"/>
    <w:rsid w:val="00BB319A"/>
  </w:style>
  <w:style w:type="character" w:customStyle="1" w:styleId="14">
    <w:name w:val="Текст Знак1"/>
    <w:basedOn w:val="a0"/>
    <w:locked/>
    <w:rsid w:val="00013997"/>
    <w:rPr>
      <w:rFonts w:ascii="Courier New" w:eastAsia="Calibri" w:hAnsi="Courier New" w:cs="Courier New"/>
    </w:rPr>
  </w:style>
  <w:style w:type="character" w:customStyle="1" w:styleId="af8">
    <w:name w:val="Основной текст_"/>
    <w:basedOn w:val="a0"/>
    <w:link w:val="15"/>
    <w:locked/>
    <w:rsid w:val="00013997"/>
    <w:rPr>
      <w:shd w:val="clear" w:color="auto" w:fill="FFFFFF"/>
    </w:rPr>
  </w:style>
  <w:style w:type="paragraph" w:customStyle="1" w:styleId="15">
    <w:name w:val="Основной текст1"/>
    <w:basedOn w:val="a"/>
    <w:link w:val="af8"/>
    <w:rsid w:val="00013997"/>
    <w:pPr>
      <w:widowControl w:val="0"/>
      <w:shd w:val="clear" w:color="auto" w:fill="FFFFFF"/>
      <w:ind w:left="0" w:firstLine="400"/>
    </w:pPr>
    <w:rPr>
      <w:sz w:val="20"/>
      <w:szCs w:val="20"/>
    </w:rPr>
  </w:style>
  <w:style w:type="character" w:customStyle="1" w:styleId="23">
    <w:name w:val="Основной текст (2)_"/>
    <w:basedOn w:val="a0"/>
    <w:link w:val="24"/>
    <w:rsid w:val="00013997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13997"/>
    <w:pPr>
      <w:widowControl w:val="0"/>
      <w:shd w:val="clear" w:color="auto" w:fill="FFFFFF"/>
      <w:spacing w:line="307" w:lineRule="exact"/>
      <w:ind w:left="0" w:firstLine="0"/>
    </w:pPr>
    <w:rPr>
      <w:szCs w:val="26"/>
    </w:rPr>
  </w:style>
  <w:style w:type="paragraph" w:styleId="af9">
    <w:name w:val="Subtitle"/>
    <w:basedOn w:val="a"/>
    <w:next w:val="a"/>
    <w:link w:val="afa"/>
    <w:qFormat/>
    <w:rsid w:val="002226C3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a">
    <w:name w:val="Подзаголовок Знак"/>
    <w:basedOn w:val="a0"/>
    <w:link w:val="af9"/>
    <w:rsid w:val="002226C3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C9C36-8C13-4DD1-BEB1-A3C80496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социальные работники</vt:lpstr>
    </vt:vector>
  </TitlesOfParts>
  <Company>MoBIL GROUP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социальные работники</dc:title>
  <dc:creator>Величко Ольга Борисовна</dc:creator>
  <cp:lastModifiedBy>ТТВ</cp:lastModifiedBy>
  <cp:revision>2</cp:revision>
  <cp:lastPrinted>2020-03-10T05:24:00Z</cp:lastPrinted>
  <dcterms:created xsi:type="dcterms:W3CDTF">2022-03-11T10:24:00Z</dcterms:created>
  <dcterms:modified xsi:type="dcterms:W3CDTF">2022-03-11T10:24:00Z</dcterms:modified>
</cp:coreProperties>
</file>