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0" w:rsidRPr="00302E6A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tbl>
      <w:tblPr>
        <w:tblW w:w="0" w:type="auto"/>
        <w:tblLook w:val="01E0"/>
      </w:tblPr>
      <w:tblGrid>
        <w:gridCol w:w="5067"/>
        <w:gridCol w:w="5068"/>
      </w:tblGrid>
      <w:tr w:rsidR="009C1F67" w:rsidRPr="00800C04" w:rsidTr="009C1F67">
        <w:tc>
          <w:tcPr>
            <w:tcW w:w="5067" w:type="dxa"/>
          </w:tcPr>
          <w:p w:rsidR="009C1F67" w:rsidRPr="00800C04" w:rsidRDefault="009C1F67" w:rsidP="009C1F67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068" w:type="dxa"/>
          </w:tcPr>
          <w:p w:rsidR="009C1F67" w:rsidRPr="00800C04" w:rsidRDefault="009C1F67" w:rsidP="009C1F67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800C04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9C1F67" w:rsidRPr="00963A45" w:rsidRDefault="00963A45" w:rsidP="009C1F67">
            <w:pPr>
              <w:tabs>
                <w:tab w:val="left" w:pos="4185"/>
              </w:tabs>
              <w:spacing w:after="0" w:line="240" w:lineRule="auto"/>
              <w:rPr>
                <w:rStyle w:val="af9"/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"http://admburla.ru/offdocs/npa-admin/postanovleniya/15428-postanovlenie-administracii-raiona-ot-28032022-g--81-qob-utverjdenii-administrativnogo-reglamenta-po-predostavleniyu-municipalnoi-uslugi-qvydacha-razresheniya-na-vvod-obekta-v-ekspluataciyuq.html/" </w:instrTex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C1F67" w:rsidRPr="00963A45">
              <w:rPr>
                <w:rStyle w:val="af9"/>
                <w:rFonts w:ascii="Times New Roman" w:hAnsi="Times New Roman"/>
                <w:sz w:val="26"/>
                <w:szCs w:val="26"/>
              </w:rPr>
              <w:t>Постановлением Администрации Бурлинского  района Алтайского края</w:t>
            </w:r>
          </w:p>
          <w:p w:rsidR="009C1F67" w:rsidRPr="00800C04" w:rsidRDefault="009C1F67" w:rsidP="00D3599E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963A45">
              <w:rPr>
                <w:rStyle w:val="af9"/>
                <w:rFonts w:ascii="Times New Roman" w:hAnsi="Times New Roman"/>
                <w:sz w:val="26"/>
                <w:szCs w:val="26"/>
              </w:rPr>
              <w:t xml:space="preserve">от « </w:t>
            </w:r>
            <w:r w:rsidR="00DF4312" w:rsidRPr="00963A45">
              <w:rPr>
                <w:rStyle w:val="af9"/>
                <w:rFonts w:ascii="Times New Roman" w:hAnsi="Times New Roman"/>
                <w:sz w:val="26"/>
                <w:szCs w:val="26"/>
              </w:rPr>
              <w:t>28</w:t>
            </w:r>
            <w:r w:rsidRPr="00963A45">
              <w:rPr>
                <w:rStyle w:val="af9"/>
                <w:rFonts w:ascii="Times New Roman" w:hAnsi="Times New Roman"/>
                <w:sz w:val="26"/>
                <w:szCs w:val="26"/>
              </w:rPr>
              <w:t xml:space="preserve"> » </w:t>
            </w:r>
            <w:r w:rsidR="00A8388B" w:rsidRPr="00963A45">
              <w:rPr>
                <w:rStyle w:val="af9"/>
                <w:rFonts w:ascii="Times New Roman" w:hAnsi="Times New Roman"/>
                <w:sz w:val="26"/>
                <w:szCs w:val="26"/>
              </w:rPr>
              <w:t>марта</w:t>
            </w:r>
            <w:r w:rsidR="00D3599E" w:rsidRPr="00963A45">
              <w:rPr>
                <w:rStyle w:val="af9"/>
                <w:rFonts w:ascii="Times New Roman" w:hAnsi="Times New Roman"/>
                <w:sz w:val="26"/>
                <w:szCs w:val="26"/>
              </w:rPr>
              <w:t xml:space="preserve"> </w:t>
            </w:r>
            <w:r w:rsidRPr="00963A45">
              <w:rPr>
                <w:rStyle w:val="af9"/>
                <w:rFonts w:ascii="Times New Roman" w:hAnsi="Times New Roman"/>
                <w:sz w:val="26"/>
                <w:szCs w:val="26"/>
              </w:rPr>
              <w:t xml:space="preserve">2022 г. № </w:t>
            </w:r>
            <w:r w:rsidR="009F1454" w:rsidRPr="00963A45">
              <w:rPr>
                <w:rStyle w:val="af9"/>
                <w:rFonts w:ascii="Times New Roman" w:hAnsi="Times New Roman"/>
                <w:sz w:val="26"/>
                <w:szCs w:val="26"/>
              </w:rPr>
              <w:t>81</w:t>
            </w:r>
            <w:r w:rsidR="00963A45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9C1F67" w:rsidRDefault="009C1F6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RDefault="009C1F6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7C3E8F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7C3E8F" w:rsidRPr="007C3E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C3E8F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внесение изменений в разрешение на </w:t>
      </w:r>
      <w:r w:rsidR="007C3E8F">
        <w:rPr>
          <w:rFonts w:ascii="Times New Roman" w:hAnsi="Times New Roman"/>
          <w:b/>
          <w:bCs/>
          <w:color w:val="000000" w:themeColor="text1"/>
          <w:sz w:val="28"/>
          <w:szCs w:val="28"/>
        </w:rPr>
        <w:t>ввод обекта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7C3E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внесение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органы местного самоуправления, (далее – уполномоченный орган орган мест</w:t>
      </w:r>
      <w:r w:rsidR="00C15998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7C3E8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C3E8F" w:rsidRPr="007C3E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C3E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C1599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C1599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 уполномоченном органе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</w:t>
      </w:r>
      <w:r w:rsidR="0090724F" w:rsidRPr="0090724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724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внесению изменений в разрешение на ввод объекта,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90724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внесению изменений в разрешение на ввод объекта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гана местного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аявитель, фамилии, имени, отчества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01120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 xml:space="preserve">гана местного самоуправления,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внесению изменений в разрешение на ввод объекта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</w:t>
      </w:r>
      <w:r w:rsidR="00194919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19491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19491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</w:t>
      </w:r>
      <w:r w:rsid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</w:t>
      </w:r>
      <w:r w:rsid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19491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19491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="000B3F69" w:rsidRPr="00302E6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Администрация Бурлинского района Алтайского края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19491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1949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9491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E3BE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мест</w:t>
      </w:r>
      <w:r w:rsidR="00BE3BE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 w:rsid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03757" w:rsidRP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37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внесению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</w:t>
      </w:r>
      <w:r w:rsidR="00BE3BE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г) в электронной форме посредством единой информационной системы жилищного строительства.</w:t>
      </w:r>
    </w:p>
    <w:p w:rsidR="0089095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03757" w:rsidRDefault="00903757" w:rsidP="0090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</w:t>
      </w:r>
      <w:r w:rsidR="00F35E00">
        <w:rPr>
          <w:rFonts w:ascii="Times New Roman" w:eastAsia="Calibri" w:hAnsi="Times New Roman"/>
          <w:sz w:val="28"/>
          <w:szCs w:val="28"/>
        </w:rPr>
        <w:t>Администрацию Бурлинского района Алтайского края</w:t>
      </w:r>
      <w:r>
        <w:rPr>
          <w:rFonts w:ascii="Times New Roman" w:eastAsia="Calibri" w:hAnsi="Times New Roman"/>
          <w:sz w:val="28"/>
          <w:szCs w:val="28"/>
        </w:rPr>
        <w:t>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</w:t>
      </w:r>
      <w:r w:rsidR="00B6154B" w:rsidRPr="00B6154B">
        <w:t xml:space="preserve"> </w:t>
      </w:r>
      <w:r w:rsidR="00B6154B" w:rsidRPr="00B6154B">
        <w:rPr>
          <w:rFonts w:ascii="Times New Roman" w:eastAsia="Calibri" w:hAnsi="Times New Roman"/>
          <w:sz w:val="28"/>
          <w:szCs w:val="28"/>
        </w:rPr>
        <w:t>по форме согласно Приложению № 1</w:t>
      </w:r>
      <w:r w:rsidR="00B6154B">
        <w:rPr>
          <w:rFonts w:ascii="Times New Roman" w:eastAsia="Calibri" w:hAnsi="Times New Roman"/>
          <w:sz w:val="28"/>
          <w:szCs w:val="28"/>
        </w:rPr>
        <w:t>1</w:t>
      </w:r>
      <w:r w:rsidR="00B6154B" w:rsidRPr="00B6154B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03757" w:rsidRDefault="00903757" w:rsidP="0090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453248">
        <w:rPr>
          <w:rFonts w:ascii="Times New Roman" w:eastAsia="Calibri" w:hAnsi="Times New Roman"/>
          <w:sz w:val="28"/>
          <w:szCs w:val="28"/>
        </w:rPr>
        <w:t>в подпунктах "б" - "г</w:t>
      </w:r>
      <w:r w:rsidR="00453248" w:rsidRPr="00453248">
        <w:rPr>
          <w:rFonts w:ascii="Times New Roman" w:eastAsia="Calibri" w:hAnsi="Times New Roman"/>
          <w:sz w:val="28"/>
          <w:szCs w:val="28"/>
        </w:rPr>
        <w:t>" пункта 2.8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</w:rPr>
        <w:t>, если в такие документы внесены изменения в связи с подготовкой технического плана объекта капитального строительства.</w:t>
      </w:r>
    </w:p>
    <w:p w:rsidR="00903757" w:rsidRPr="00302E6A" w:rsidRDefault="009037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E3BE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E3BE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F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B6154B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154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B6154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453248" w:rsidRPr="00B6154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 в разрешение на ввод объекта</w:t>
      </w:r>
      <w:r w:rsidRPr="00B6154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представления заявления о выдаче разрешения на ввод объекта в эксплуатацию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внесении изменений в разрешение на ввод объекта,</w:t>
      </w:r>
      <w:r w:rsidR="0045324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электронной форме посредством Единого портала, регионального портала в соответствии с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указанные заявления заполняю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</w:t>
      </w:r>
      <w:r w:rsidR="003F0D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8388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</w:t>
      </w:r>
      <w:r w:rsidR="00A8388B">
        <w:rPr>
          <w:bCs/>
          <w:color w:val="000000" w:themeColor="text1"/>
        </w:rPr>
        <w:t>ого самоуправления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</w:t>
      </w:r>
      <w:r w:rsidRPr="00302E6A">
        <w:rPr>
          <w:bCs/>
          <w:color w:val="000000" w:themeColor="text1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A8388B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Регистрация заявления о выдаче разрешения на ввод объекта в эксплуатацию,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внесении изменений в разрешение на ввод объекта,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</w:t>
      </w:r>
      <w:r w:rsid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 w:rsidR="0045324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внесении</w:t>
      </w:r>
      <w:r w:rsidR="0045324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</w:t>
      </w:r>
      <w:r w:rsidR="00A8388B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</w:t>
      </w:r>
      <w:r w:rsidR="002A0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внесении изменений в разрешение на ввод объекта,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A8388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88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</w:t>
      </w:r>
      <w:r w:rsidR="00A8388B">
        <w:rPr>
          <w:rFonts w:ascii="Times New Roman" w:hAnsi="Times New Roman"/>
          <w:b/>
          <w:color w:val="000000" w:themeColor="text1"/>
          <w:sz w:val="28"/>
          <w:szCs w:val="28"/>
        </w:rPr>
        <w:t>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внесения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уполномоченный орган ме</w:t>
      </w:r>
      <w:r w:rsid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считается поступившим в уполномоченный орган мест</w:t>
      </w:r>
      <w:r w:rsidR="00A838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8388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256F44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представлено в </w:t>
      </w:r>
      <w:r w:rsidR="00256F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самоуправления, в полномочия которого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</w:t>
      </w:r>
      <w:r w:rsidR="006145EF" w:rsidRPr="006145EF">
        <w:rPr>
          <w:bCs/>
          <w:color w:val="000000" w:themeColor="text1"/>
        </w:rPr>
        <w:t xml:space="preserve"> </w:t>
      </w:r>
      <w:r w:rsidR="006145EF">
        <w:rPr>
          <w:bCs/>
          <w:color w:val="000000" w:themeColor="text1"/>
        </w:rPr>
        <w:t>внесении изменений в разрешение на ввод объекта,</w:t>
      </w:r>
      <w:r w:rsidRPr="00302E6A">
        <w:rPr>
          <w:bCs/>
          <w:color w:val="000000" w:themeColor="text1"/>
        </w:rPr>
        <w:t xml:space="preserve">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</w:t>
      </w:r>
      <w:r w:rsidR="00256F44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</w:t>
      </w:r>
      <w:r w:rsidR="00256F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256F4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4413B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4413BB" w:rsidRDefault="004413B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="003824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о  внесении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изменений в разрешение на ввод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; </w:t>
      </w:r>
    </w:p>
    <w:p w:rsidR="002A0877" w:rsidRPr="00302E6A" w:rsidRDefault="0038246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2A087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="004413B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решение об отказе  внесения изменений в разрешение на ввод </w:t>
      </w:r>
      <w:r w:rsidR="004413B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 w:rsidR="004413B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38246F" w:rsidRPr="00E03C75" w:rsidRDefault="0038246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Решение об отказе во внесении изменений в разрешение на </w:t>
      </w:r>
      <w:r w:rsidR="00E03C75"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ввод объекта в эксплуатацию </w:t>
      </w:r>
      <w:r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оформляется в форме электронного документа либо документа на бумажном носителе по фор</w:t>
      </w:r>
      <w:r w:rsidR="00E03C75"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ме, приведенной в Приложении № 12</w:t>
      </w:r>
      <w:r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</w:t>
      </w:r>
      <w:r w:rsidR="00256F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56F44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 в разрешение на ввод </w:t>
      </w:r>
      <w:r w:rsidR="00E03C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</w:t>
      </w:r>
      <w:r w:rsidR="00E03C75" w:rsidRP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внесении изменений в разрешение на ввод </w:t>
      </w:r>
      <w:r w:rsidR="00E03C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внесении изменений в разрешение на ввод </w:t>
      </w:r>
      <w:r w:rsidR="00E03C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 w:rsidR="00E03C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E03C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доводятся до заявителя в устной форме (при личном обращении либо по телефону в уполномоченный орган местн</w:t>
      </w:r>
      <w:r w:rsidR="00256F4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принявшие решение об установлении или изменении зоны с особыми условиями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CA6522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</w:t>
      </w:r>
      <w:r w:rsidRPr="00302E6A">
        <w:rPr>
          <w:bCs/>
          <w:color w:val="000000" w:themeColor="text1"/>
        </w:rPr>
        <w:lastRenderedPageBreak/>
        <w:t xml:space="preserve">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 уполномоченный орган мест</w:t>
      </w:r>
      <w:r w:rsidR="00CA6522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</w:t>
      </w:r>
      <w:r w:rsidR="00AB464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AB464A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</w:t>
      </w:r>
      <w:r w:rsidR="00AB464A">
        <w:rPr>
          <w:rFonts w:ascii="Times New Roman" w:hAnsi="Times New Roman"/>
          <w:color w:val="000000" w:themeColor="text1"/>
          <w:sz w:val="28"/>
          <w:szCs w:val="28"/>
        </w:rPr>
        <w:t>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</w:t>
      </w:r>
      <w:r w:rsidR="00AB464A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AB464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B464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B464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AB464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</w:t>
      </w:r>
      <w:r w:rsidR="00AB464A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AB464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 xml:space="preserve">ного 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B1285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амоуправления,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B1285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 о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рганом местного самоуправления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вления,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орган местн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органом местн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B1285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B1285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B128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B1285E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B1285E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B1285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B1285E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B1285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B1285E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B1285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B1285E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1285E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B1285E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ого самоуправления,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утверждаемых руководителем уполномоченного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C537ED">
        <w:rPr>
          <w:rFonts w:ascii="Times New Roman" w:hAnsi="Times New Roman"/>
          <w:i/>
          <w:iCs/>
          <w:color w:val="000000" w:themeColor="text1"/>
          <w:sz w:val="28"/>
          <w:szCs w:val="28"/>
        </w:rPr>
        <w:t>Администрации Бурлинского района Алтайского края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37E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C537E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C537E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</w:t>
      </w:r>
      <w:r w:rsidR="00A84032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A84032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B0559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8403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</w:t>
      </w:r>
      <w:r w:rsidR="00A84032">
        <w:rPr>
          <w:rFonts w:ascii="Times New Roman" w:hAnsi="Times New Roman"/>
          <w:b/>
          <w:color w:val="000000" w:themeColor="text1"/>
          <w:sz w:val="28"/>
          <w:szCs w:val="28"/>
        </w:rPr>
        <w:t>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187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1F21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1F2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187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F218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F2187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F2187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F2187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F2187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187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C537ED">
          <w:headerReference w:type="default" r:id="rId11"/>
          <w:footnotePr>
            <w:numRestart w:val="eachSect"/>
          </w:footnotePr>
          <w:pgSz w:w="11906" w:h="16838" w:code="9"/>
          <w:pgMar w:top="426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845E7" w:rsidRPr="00302E6A" w:rsidTr="006845E7">
        <w:trPr>
          <w:trHeight w:val="600"/>
        </w:trPr>
        <w:tc>
          <w:tcPr>
            <w:tcW w:w="9923" w:type="dxa"/>
            <w:gridSpan w:val="6"/>
          </w:tcPr>
          <w:p w:rsidR="00CB69D9" w:rsidRDefault="00CB69D9" w:rsidP="00CB69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B69D9" w:rsidRPr="00CB69D9" w:rsidRDefault="006845E7" w:rsidP="00CB69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r w:rsidR="00CB69D9">
              <w:t xml:space="preserve"> </w:t>
            </w:r>
            <w:r w:rsidR="00CB69D9" w:rsidRPr="00CB69D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CB69D9" w:rsidRPr="00CB69D9" w:rsidRDefault="00CB69D9" w:rsidP="00CB69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B69D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B69D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не заполнятся в случаях, предусмотренных частью 3.9 статьи 55 ГрК РФ</w:t>
            </w:r>
            <w:r w:rsidRPr="00CB69D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  <w:p w:rsidR="00CB69D9" w:rsidRPr="00302E6A" w:rsidRDefault="00CB69D9" w:rsidP="00CB69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B69D9" w:rsidRPr="00302E6A" w:rsidTr="00A72278">
        <w:trPr>
          <w:trHeight w:val="600"/>
        </w:trPr>
        <w:tc>
          <w:tcPr>
            <w:tcW w:w="1110" w:type="dxa"/>
            <w:gridSpan w:val="2"/>
          </w:tcPr>
          <w:p w:rsidR="00CB69D9" w:rsidRPr="00302E6A" w:rsidRDefault="00CB69D9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6246" w:type="dxa"/>
            <w:gridSpan w:val="3"/>
          </w:tcPr>
          <w:p w:rsidR="00CB69D9" w:rsidRPr="00437F75" w:rsidRDefault="00CB69D9" w:rsidP="00A72278">
            <w:pPr>
              <w:pStyle w:val="aff2"/>
            </w:pPr>
            <w:r>
              <w:t>С</w:t>
            </w:r>
            <w:r w:rsidRPr="00ED3298">
              <w:t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</w:t>
            </w:r>
            <w:r>
              <w:t>ружении помещения, машино-места</w:t>
            </w:r>
          </w:p>
        </w:tc>
        <w:tc>
          <w:tcPr>
            <w:tcW w:w="2567" w:type="dxa"/>
          </w:tcPr>
          <w:p w:rsidR="00CB69D9" w:rsidRDefault="00CB69D9" w:rsidP="00A72278">
            <w:pPr>
              <w:pStyle w:val="aff2"/>
              <w:jc w:val="center"/>
            </w:pPr>
          </w:p>
          <w:p w:rsidR="00CB69D9" w:rsidRDefault="00CB69D9" w:rsidP="00A72278"/>
          <w:p w:rsidR="00CB69D9" w:rsidRDefault="00CB69D9" w:rsidP="00A72278"/>
          <w:p w:rsidR="00CB69D9" w:rsidRPr="009840BB" w:rsidRDefault="00CB69D9" w:rsidP="00A72278">
            <w:pPr>
              <w:pStyle w:val="aff2"/>
              <w:jc w:val="center"/>
            </w:pPr>
            <w:r w:rsidRPr="00126476">
              <w:rPr>
                <w:i/>
              </w:rPr>
              <w:t>(согласен/не согласен)</w:t>
            </w:r>
          </w:p>
        </w:tc>
      </w:tr>
      <w:tr w:rsidR="00CB69D9" w:rsidRPr="00302E6A" w:rsidTr="00A72278">
        <w:trPr>
          <w:trHeight w:val="600"/>
        </w:trPr>
        <w:tc>
          <w:tcPr>
            <w:tcW w:w="1110" w:type="dxa"/>
            <w:gridSpan w:val="2"/>
          </w:tcPr>
          <w:p w:rsidR="00CB69D9" w:rsidRPr="00302E6A" w:rsidRDefault="00CB69D9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246" w:type="dxa"/>
            <w:gridSpan w:val="3"/>
          </w:tcPr>
          <w:p w:rsidR="00CB69D9" w:rsidRDefault="00CB69D9" w:rsidP="00A72278">
            <w:pPr>
              <w:pStyle w:val="aff2"/>
            </w:pPr>
            <w:r>
              <w:t>С</w:t>
            </w:r>
            <w:r w:rsidRPr="00B31FA9">
              <w:t>огласие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  <w:r>
              <w:rPr>
                <w:rStyle w:val="af8"/>
              </w:rPr>
              <w:footnoteReference w:id="2"/>
            </w:r>
            <w:r w:rsidRPr="00B31FA9">
              <w:t xml:space="preserve"> </w:t>
            </w:r>
          </w:p>
          <w:p w:rsidR="00CB69D9" w:rsidRPr="00D34233" w:rsidRDefault="00CB69D9" w:rsidP="00A72278">
            <w:pPr>
              <w:pStyle w:val="aff2"/>
            </w:pPr>
            <w:r w:rsidRPr="00B8134A">
              <w:rPr>
                <w:i/>
              </w:rPr>
              <w:t>(</w:t>
            </w:r>
            <w:r>
              <w:rPr>
                <w:i/>
              </w:rPr>
              <w:t xml:space="preserve">заполняется </w:t>
            </w:r>
            <w:r w:rsidRPr="00B8134A">
              <w:rPr>
                <w:i/>
              </w:rPr>
              <w:t>в случае, если строительство, реконструкция здания, сооружения осуществлялись с привлечением средств иных лиц)</w:t>
            </w:r>
          </w:p>
        </w:tc>
        <w:tc>
          <w:tcPr>
            <w:tcW w:w="2567" w:type="dxa"/>
          </w:tcPr>
          <w:p w:rsidR="00CB69D9" w:rsidRDefault="00CB69D9" w:rsidP="00A72278">
            <w:pPr>
              <w:pStyle w:val="aff2"/>
              <w:jc w:val="center"/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Pr="009840BB" w:rsidRDefault="00CB69D9" w:rsidP="00A72278">
            <w:pPr>
              <w:pStyle w:val="aff2"/>
              <w:jc w:val="center"/>
            </w:pPr>
            <w:r w:rsidRPr="009F281B">
              <w:rPr>
                <w:i/>
              </w:rPr>
              <w:t xml:space="preserve">(согласен/не согласен, </w:t>
            </w:r>
            <w:r>
              <w:rPr>
                <w:i/>
              </w:rPr>
              <w:br/>
            </w:r>
            <w:r w:rsidRPr="009F281B">
              <w:rPr>
                <w:i/>
              </w:rPr>
              <w:t>с указанием наименования лица)</w:t>
            </w:r>
          </w:p>
        </w:tc>
      </w:tr>
      <w:tr w:rsidR="00CB69D9" w:rsidRPr="00302E6A" w:rsidTr="00A72278">
        <w:trPr>
          <w:trHeight w:val="600"/>
        </w:trPr>
        <w:tc>
          <w:tcPr>
            <w:tcW w:w="1110" w:type="dxa"/>
            <w:gridSpan w:val="2"/>
          </w:tcPr>
          <w:p w:rsidR="00CB69D9" w:rsidRDefault="00CB69D9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6246" w:type="dxa"/>
            <w:gridSpan w:val="3"/>
          </w:tcPr>
          <w:p w:rsidR="00CB69D9" w:rsidRPr="00D24CB1" w:rsidRDefault="00CB69D9" w:rsidP="00A72278">
            <w:pPr>
              <w:pStyle w:val="aff2"/>
            </w:pPr>
            <w:r w:rsidRPr="00D24CB1">
              <w:t xml:space="preserve">Отметка </w:t>
            </w:r>
            <w:r>
              <w:t xml:space="preserve">застройщика </w:t>
            </w:r>
            <w:r w:rsidRPr="00D24CB1">
              <w:t>о подтверждении осуществления строительства, реконструкции здания, сооружения без привлечения средств иных лиц</w:t>
            </w:r>
          </w:p>
          <w:p w:rsidR="00CB69D9" w:rsidRPr="00D24CB1" w:rsidRDefault="00CB69D9" w:rsidP="00A72278">
            <w:pPr>
              <w:pStyle w:val="aff2"/>
            </w:pPr>
            <w:r w:rsidRPr="00B8134A">
              <w:rPr>
                <w:i/>
              </w:rPr>
              <w:t>(</w:t>
            </w:r>
            <w:r>
              <w:rPr>
                <w:i/>
              </w:rPr>
              <w:t xml:space="preserve">заполняется </w:t>
            </w:r>
            <w:r w:rsidRPr="00B8134A">
              <w:rPr>
                <w:i/>
              </w:rPr>
              <w:t xml:space="preserve">в случае, если строительство, реконструкция здания, сооружения осуществлялись </w:t>
            </w:r>
            <w:r>
              <w:rPr>
                <w:i/>
              </w:rPr>
              <w:t xml:space="preserve">без </w:t>
            </w:r>
            <w:r w:rsidRPr="00B8134A">
              <w:rPr>
                <w:i/>
              </w:rPr>
              <w:t>привлечени</w:t>
            </w:r>
            <w:r>
              <w:rPr>
                <w:i/>
              </w:rPr>
              <w:t>я</w:t>
            </w:r>
            <w:r w:rsidRPr="00B8134A">
              <w:rPr>
                <w:i/>
              </w:rPr>
              <w:t xml:space="preserve"> средств иных лиц)</w:t>
            </w:r>
          </w:p>
        </w:tc>
        <w:tc>
          <w:tcPr>
            <w:tcW w:w="2567" w:type="dxa"/>
          </w:tcPr>
          <w:p w:rsidR="00CB69D9" w:rsidRPr="00D24CB1" w:rsidRDefault="00CB69D9" w:rsidP="00A72278">
            <w:pPr>
              <w:pStyle w:val="aff2"/>
              <w:jc w:val="center"/>
            </w:pPr>
          </w:p>
          <w:p w:rsidR="00CB69D9" w:rsidRPr="00D24CB1" w:rsidRDefault="00CB69D9" w:rsidP="00A72278">
            <w:pPr>
              <w:pStyle w:val="aff2"/>
              <w:jc w:val="center"/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Pr="00057A80" w:rsidRDefault="00CB69D9" w:rsidP="00A72278">
            <w:pPr>
              <w:pStyle w:val="aff2"/>
              <w:jc w:val="center"/>
              <w:rPr>
                <w:i/>
              </w:rPr>
            </w:pPr>
            <w:r w:rsidRPr="00057A80">
              <w:rPr>
                <w:i/>
              </w:rPr>
              <w:t xml:space="preserve">(подтверждаю) </w:t>
            </w:r>
          </w:p>
        </w:tc>
      </w:tr>
      <w:tr w:rsidR="00CB69D9" w:rsidRPr="00302E6A" w:rsidTr="00A72278">
        <w:trPr>
          <w:trHeight w:val="600"/>
        </w:trPr>
        <w:tc>
          <w:tcPr>
            <w:tcW w:w="1110" w:type="dxa"/>
            <w:gridSpan w:val="2"/>
          </w:tcPr>
          <w:p w:rsidR="00CB69D9" w:rsidRDefault="00CB69D9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6246" w:type="dxa"/>
            <w:gridSpan w:val="3"/>
          </w:tcPr>
          <w:p w:rsidR="00CB69D9" w:rsidRDefault="00CB69D9" w:rsidP="00A72278">
            <w:pPr>
              <w:pStyle w:val="aff2"/>
              <w:jc w:val="left"/>
            </w:pPr>
            <w:r w:rsidRPr="00D34233">
              <w:t xml:space="preserve">Адрес (адреса) электронной почты для связи </w:t>
            </w:r>
            <w:r>
              <w:br/>
            </w:r>
            <w:r w:rsidRPr="00D34233">
              <w:t xml:space="preserve">с застройщиком, иным лицом (иными лицами) </w:t>
            </w:r>
          </w:p>
        </w:tc>
        <w:tc>
          <w:tcPr>
            <w:tcW w:w="2567" w:type="dxa"/>
          </w:tcPr>
          <w:p w:rsidR="00CB69D9" w:rsidRDefault="00CB69D9" w:rsidP="00A72278">
            <w:pPr>
              <w:pStyle w:val="aff2"/>
              <w:jc w:val="center"/>
              <w:rPr>
                <w:i/>
              </w:rPr>
            </w:pPr>
          </w:p>
          <w:p w:rsidR="00CB69D9" w:rsidRPr="00012527" w:rsidRDefault="00CB69D9" w:rsidP="00A72278">
            <w:pPr>
              <w:pStyle w:val="aff2"/>
              <w:jc w:val="center"/>
              <w:rPr>
                <w:i/>
              </w:rPr>
            </w:pPr>
            <w:r w:rsidRPr="00012527">
              <w:rPr>
                <w:i/>
              </w:rPr>
              <w:t xml:space="preserve">(адрес(а) электронной почты) </w:t>
            </w:r>
          </w:p>
        </w:tc>
      </w:tr>
      <w:tr w:rsidR="00CB69D9" w:rsidRPr="00302E6A" w:rsidTr="00A72278">
        <w:trPr>
          <w:trHeight w:val="600"/>
        </w:trPr>
        <w:tc>
          <w:tcPr>
            <w:tcW w:w="1110" w:type="dxa"/>
            <w:gridSpan w:val="2"/>
          </w:tcPr>
          <w:p w:rsidR="00CB69D9" w:rsidRDefault="00CB69D9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6246" w:type="dxa"/>
            <w:gridSpan w:val="3"/>
          </w:tcPr>
          <w:p w:rsidR="00CB69D9" w:rsidRPr="00D34233" w:rsidRDefault="00CB69D9" w:rsidP="00A72278">
            <w:pPr>
              <w:pStyle w:val="aff2"/>
              <w:jc w:val="left"/>
            </w:pPr>
            <w:r w:rsidRPr="00D34233"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2567" w:type="dxa"/>
          </w:tcPr>
          <w:p w:rsidR="00CB69D9" w:rsidRPr="00012527" w:rsidRDefault="00CB69D9" w:rsidP="00A72278">
            <w:pPr>
              <w:pStyle w:val="aff2"/>
              <w:jc w:val="center"/>
              <w:rPr>
                <w:i/>
              </w:rPr>
            </w:pPr>
            <w:r w:rsidRPr="00012527">
              <w:rPr>
                <w:i/>
              </w:rPr>
              <w:t>(дата документа и номер документа)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образование земельного участка</w:t>
            </w:r>
          </w:p>
          <w:p w:rsidR="00CB69D9" w:rsidRPr="00302E6A" w:rsidRDefault="00CB69D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69D9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D9" w:rsidRPr="00302E6A" w:rsidRDefault="00CB69D9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D9" w:rsidRPr="00CB69D9" w:rsidRDefault="00CB69D9" w:rsidP="00CB69D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6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Дополнительно к заявлению о выдаче разрешения на ввод объекта капитального строительства </w:t>
            </w:r>
          </w:p>
          <w:p w:rsidR="00CB69D9" w:rsidRPr="00302E6A" w:rsidRDefault="00CB69D9" w:rsidP="00CB69D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6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эксплуатацию прикладываются докум</w:t>
            </w:r>
            <w:r w:rsidR="00A72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енты, предусмотренные частью 3.8</w:t>
            </w:r>
            <w:r w:rsidRPr="00CB6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55 ГрК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D9" w:rsidRPr="00302E6A" w:rsidRDefault="00CB69D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D9" w:rsidRPr="00302E6A" w:rsidRDefault="00CB69D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:rsidR="00A72278" w:rsidRPr="00A72278" w:rsidRDefault="00A72278" w:rsidP="00A72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72278" w:rsidRPr="00A72278" w:rsidRDefault="00A72278" w:rsidP="00A72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t>(ненужное зачеркнуть)</w:t>
      </w:r>
    </w:p>
    <w:p w:rsidR="00A72278" w:rsidRPr="00A72278" w:rsidRDefault="00B05599" w:rsidP="00A72278">
      <w:pPr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B05599">
        <w:rPr>
          <w:rFonts w:ascii="Times New Roman" w:hAnsi="Times New Roman" w:cs="Arial"/>
          <w:noProof/>
          <w:color w:val="000000" w:themeColor="text1"/>
          <w:sz w:val="28"/>
          <w:szCs w:val="28"/>
        </w:rPr>
        <w:pict>
          <v:rect id="_x0000_s1027" style="position:absolute;margin-left:4.4pt;margin-top:7.85pt;width:20.45pt;height:32.75pt;z-index:251661312"/>
        </w:pict>
      </w:r>
      <w:r w:rsidR="00A72278" w:rsidRPr="00A72278">
        <w:rPr>
          <w:rFonts w:ascii="Times New Roman" w:hAnsi="Times New Roman" w:cs="Arial"/>
          <w:color w:val="000000" w:themeColor="text1"/>
          <w:sz w:val="28"/>
          <w:szCs w:val="28"/>
        </w:rPr>
        <w:t>┌─┐</w:t>
      </w:r>
    </w:p>
    <w:p w:rsidR="00A72278" w:rsidRPr="00A72278" w:rsidRDefault="00A72278" w:rsidP="00197323">
      <w:pPr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│</w:t>
      </w:r>
      <w:r w:rsidR="00197323">
        <w:rPr>
          <w:rFonts w:ascii="Times New Roman" w:hAnsi="Times New Roman" w:cs="Calibri"/>
          <w:color w:val="000000" w:themeColor="text1"/>
          <w:sz w:val="16"/>
          <w:szCs w:val="16"/>
        </w:rPr>
        <w:t xml:space="preserve">     </w:t>
      </w: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│</w:t>
      </w:r>
      <w:r w:rsidRPr="00A72278">
        <w:rPr>
          <w:rFonts w:ascii="Times New Roman" w:hAnsi="Times New Roman" w:cs="Calibr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Calibri"/>
          <w:color w:val="000000" w:themeColor="text1"/>
          <w:sz w:val="28"/>
          <w:szCs w:val="28"/>
        </w:rPr>
        <w:t xml:space="preserve">  </w:t>
      </w:r>
      <w:r w:rsidRPr="00A72278">
        <w:rPr>
          <w:rFonts w:ascii="Times New Roman" w:hAnsi="Times New Roman" w:cs="Calibri"/>
          <w:color w:val="000000" w:themeColor="text1"/>
          <w:sz w:val="28"/>
          <w:szCs w:val="28"/>
        </w:rPr>
        <w:t>Подтверждаю, что строительство, реконструкция здания, сооружения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└─┘</w:t>
      </w:r>
      <w:r w:rsidRPr="00A72278">
        <w:rPr>
          <w:rFonts w:ascii="Times New Roman" w:hAnsi="Times New Roman" w:cs="Calibri"/>
          <w:color w:val="000000" w:themeColor="text1"/>
          <w:sz w:val="28"/>
          <w:szCs w:val="28"/>
        </w:rPr>
        <w:t>осущест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t xml:space="preserve">влялись застройщиком без привлечения средств иных лиц и выражаю согласие застройщика на осуществление государственной регистрации 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права собственности застройщика на построенные, реконструированные здание, сооружение и (или) на все расположенные 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cr/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в таких здании, сооружении помещения, машино-места.</w:t>
      </w:r>
    </w:p>
    <w:p w:rsidR="00A72278" w:rsidRPr="00A72278" w:rsidRDefault="00B05599" w:rsidP="00A72278">
      <w:pPr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B05599">
        <w:rPr>
          <w:rFonts w:ascii="Times New Roman" w:hAnsi="Times New Roman" w:cs="Arial"/>
          <w:noProof/>
          <w:color w:val="000000" w:themeColor="text1"/>
          <w:sz w:val="28"/>
          <w:szCs w:val="28"/>
        </w:rPr>
        <w:pict>
          <v:rect id="_x0000_s1026" style="position:absolute;margin-left:4.05pt;margin-top:7.3pt;width:21.5pt;height:33.45pt;z-index:251660288"/>
        </w:pict>
      </w:r>
      <w:r w:rsidR="00A72278" w:rsidRPr="00A72278">
        <w:rPr>
          <w:rFonts w:ascii="Times New Roman" w:hAnsi="Times New Roman" w:cs="Arial"/>
          <w:color w:val="000000" w:themeColor="text1"/>
          <w:sz w:val="28"/>
          <w:szCs w:val="28"/>
        </w:rPr>
        <w:t>┌─┐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 w:cs="Calibri"/>
          <w:color w:val="000000" w:themeColor="text1"/>
          <w:sz w:val="28"/>
          <w:szCs w:val="28"/>
        </w:rPr>
      </w:pP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│</w:t>
      </w:r>
      <w:r w:rsidR="00197323">
        <w:rPr>
          <w:rFonts w:ascii="Times New Roman" w:hAnsi="Times New Roman" w:cs="Calibri"/>
          <w:color w:val="000000" w:themeColor="text1"/>
          <w:sz w:val="16"/>
          <w:szCs w:val="16"/>
        </w:rPr>
        <w:t xml:space="preserve">     </w:t>
      </w: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│</w:t>
      </w:r>
      <w:r>
        <w:rPr>
          <w:rFonts w:ascii="Times New Roman" w:hAnsi="Times New Roman" w:cs="Calibri"/>
          <w:color w:val="000000" w:themeColor="text1"/>
          <w:sz w:val="28"/>
          <w:szCs w:val="28"/>
        </w:rPr>
        <w:t xml:space="preserve">  </w:t>
      </w:r>
      <w:r w:rsidR="00197323">
        <w:rPr>
          <w:rFonts w:ascii="Times New Roman" w:hAnsi="Times New Roman" w:cs="Calibri"/>
          <w:color w:val="000000" w:themeColor="text1"/>
          <w:sz w:val="28"/>
          <w:szCs w:val="28"/>
        </w:rPr>
        <w:t xml:space="preserve"> </w:t>
      </w:r>
      <w:r w:rsidRPr="00A72278">
        <w:rPr>
          <w:rFonts w:ascii="Times New Roman" w:hAnsi="Times New Roman" w:cs="Calibri"/>
          <w:color w:val="000000" w:themeColor="text1"/>
          <w:sz w:val="28"/>
          <w:szCs w:val="28"/>
        </w:rPr>
        <w:t>Подтверждаю, что строительство, реконструкция здания, сооружения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 w:cs="Arial"/>
          <w:color w:val="000000" w:themeColor="text1"/>
          <w:sz w:val="28"/>
          <w:szCs w:val="28"/>
        </w:rPr>
        <w:t>└─┘</w:t>
      </w:r>
      <w:r w:rsidRPr="00A72278">
        <w:rPr>
          <w:rFonts w:ascii="Times New Roman" w:hAnsi="Times New Roman" w:cs="Calibri"/>
          <w:color w:val="000000" w:themeColor="text1"/>
          <w:sz w:val="28"/>
          <w:szCs w:val="28"/>
        </w:rPr>
        <w:t>осуществлялись с привлечением средств застройщика и иного лица (иных лиц) и выражаю согласие застройщика и иного лица (иных лиц) на осуще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t xml:space="preserve">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в таких здании, сооружении помещения, машино-места.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Сведения об уплате государственной пошлины за осуществление государственной регистрации прав:</w:t>
      </w:r>
    </w:p>
    <w:p w:rsidR="00A72278" w:rsidRPr="00A72278" w:rsidRDefault="00A72278" w:rsidP="00A72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72278" w:rsidRPr="00A72278" w:rsidRDefault="00A72278" w:rsidP="00A722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(дата и номер платежного документа; сведения о плательщике: фамилия, имя,</w:t>
      </w:r>
    </w:p>
    <w:p w:rsidR="00A72278" w:rsidRPr="00A72278" w:rsidRDefault="00A72278" w:rsidP="00A722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отчество (последнее - при наличии), данные документа, удостоверяющего</w:t>
      </w:r>
    </w:p>
    <w:p w:rsidR="00A72278" w:rsidRPr="00A72278" w:rsidRDefault="00A72278" w:rsidP="00A722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личность - для физических лиц</w:t>
      </w:r>
    </w:p>
    <w:p w:rsidR="00A72278" w:rsidRPr="00A72278" w:rsidRDefault="00A72278" w:rsidP="00A72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72278" w:rsidRPr="00A72278" w:rsidRDefault="00A72278" w:rsidP="00A722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или полное наименование организации, ОГРН, КПП и ИНН -для юридических лиц)</w:t>
      </w:r>
    </w:p>
    <w:p w:rsidR="00A72278" w:rsidRPr="00A72278" w:rsidRDefault="00A72278" w:rsidP="00A72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Адрес (адреса) электронной почты для связи с застройщиком, иным лицом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t>(иными лицами) в случае, если строительство или реконструкция здания,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2278">
        <w:rPr>
          <w:rFonts w:ascii="Times New Roman" w:hAnsi="Times New Roman"/>
          <w:color w:val="000000" w:themeColor="text1"/>
          <w:sz w:val="28"/>
          <w:szCs w:val="28"/>
        </w:rPr>
        <w:t>сооружения осуществлялись с привлечением средств иных лиц:</w:t>
      </w:r>
    </w:p>
    <w:p w:rsidR="00564F60" w:rsidRDefault="00A72278" w:rsidP="00A72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227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B69D9" w:rsidRDefault="00CB69D9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69D9" w:rsidRPr="00302E6A" w:rsidRDefault="00CB69D9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F2187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="001F2187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1F2187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1F2187" w:rsidRP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CFB">
        <w:rPr>
          <w:rFonts w:ascii="Times New Roman" w:hAnsi="Times New Roman"/>
          <w:bCs/>
          <w:color w:val="000000" w:themeColor="text1"/>
          <w:sz w:val="28"/>
          <w:szCs w:val="28"/>
        </w:rPr>
        <w:t>внесение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</w:t>
      </w:r>
      <w:r w:rsidR="001F2187">
        <w:rPr>
          <w:rFonts w:ascii="Times New Roman" w:hAnsi="Times New Roman"/>
          <w:color w:val="000000" w:themeColor="text1"/>
          <w:sz w:val="20"/>
        </w:rPr>
        <w:t>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CFB">
        <w:rPr>
          <w:rFonts w:ascii="Times New Roman" w:hAnsi="Times New Roman"/>
          <w:bCs/>
          <w:color w:val="000000" w:themeColor="text1"/>
          <w:sz w:val="28"/>
          <w:szCs w:val="28"/>
        </w:rPr>
        <w:t>внесение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</w:t>
      </w:r>
      <w:r w:rsidR="001F2187">
        <w:rPr>
          <w:rFonts w:ascii="Times New Roman" w:hAnsi="Times New Roman"/>
          <w:color w:val="000000" w:themeColor="text1"/>
          <w:sz w:val="20"/>
        </w:rPr>
        <w:t>гана местного самоуправления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</w:t>
      </w:r>
      <w:r w:rsidR="001F2187">
        <w:rPr>
          <w:rFonts w:ascii="Times New Roman" w:hAnsi="Times New Roman"/>
          <w:color w:val="000000" w:themeColor="text1"/>
          <w:sz w:val="20"/>
          <w:szCs w:val="20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1F21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1F218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F21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1F21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1F21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1F218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1F21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1F218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672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E672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E6722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E672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7229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 w:rsidR="00E672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72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E672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03C75" w:rsidRDefault="00E03C75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03C75" w:rsidRDefault="00E03C75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03C75" w:rsidRDefault="00E03C75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03C75" w:rsidSect="00EC4873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03C75" w:rsidRPr="00302E6A" w:rsidRDefault="00E03C75" w:rsidP="00E03C75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</w:t>
      </w:r>
      <w:r w:rsidR="00775CF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775C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E03C75" w:rsidRPr="00302E6A" w:rsidRDefault="00E03C75" w:rsidP="00E03C75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03C75" w:rsidRPr="00302E6A" w:rsidRDefault="00E03C75" w:rsidP="00E03C7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E03C75" w:rsidRPr="00302E6A" w:rsidRDefault="00E03C75" w:rsidP="00E03C75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03C75" w:rsidRPr="00302E6A" w:rsidRDefault="00E03C75" w:rsidP="00E03C75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03C75" w:rsidRPr="00302E6A" w:rsidRDefault="00E03C75" w:rsidP="00E03C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E03C75" w:rsidRPr="00302E6A" w:rsidRDefault="00E03C75" w:rsidP="00E03C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E03C75" w:rsidRPr="00302E6A" w:rsidRDefault="00E03C75" w:rsidP="00E03C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E03C75" w:rsidRPr="00302E6A" w:rsidRDefault="00E03C75" w:rsidP="00E03C7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03C75" w:rsidRPr="00302E6A" w:rsidTr="00F72DFB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E03C75" w:rsidRPr="00302E6A" w:rsidRDefault="00E03C75" w:rsidP="00F72D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E03C75" w:rsidRPr="00302E6A" w:rsidRDefault="00E03C75" w:rsidP="00F72D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E03C75" w:rsidRPr="001F2187" w:rsidRDefault="00E03C75" w:rsidP="00F7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1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E03C75" w:rsidRPr="00302E6A" w:rsidRDefault="00E03C75" w:rsidP="00F7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3C75" w:rsidRPr="00302E6A" w:rsidRDefault="00E03C75" w:rsidP="00E03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изменения в разрешение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ввод объекта в эксплуатацию.</w:t>
      </w:r>
    </w:p>
    <w:p w:rsidR="00E03C75" w:rsidRPr="00302E6A" w:rsidRDefault="00E03C75" w:rsidP="00E03C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E03C75" w:rsidRPr="00302E6A" w:rsidTr="00F72DF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E03C75" w:rsidRPr="00302E6A" w:rsidRDefault="00E03C75" w:rsidP="00F72DFB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03C75" w:rsidRPr="00302E6A" w:rsidTr="00F72DFB">
        <w:trPr>
          <w:trHeight w:val="605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428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753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665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279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175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901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1093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E03C75" w:rsidRPr="00302E6A" w:rsidRDefault="00E03C75" w:rsidP="00F72DFB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03C75" w:rsidRPr="00302E6A" w:rsidRDefault="00E03C75" w:rsidP="00F72DFB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E03C75" w:rsidRPr="00302E6A" w:rsidTr="00F72DFB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E03C75" w:rsidRPr="00302E6A" w:rsidTr="00F72DFB">
        <w:trPr>
          <w:trHeight w:val="625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3C75" w:rsidRPr="00302E6A" w:rsidTr="00F72DF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03C75" w:rsidRPr="00302E6A" w:rsidRDefault="00E03C75" w:rsidP="00CE7CF3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</w:t>
            </w:r>
            <w:r w:rsidR="00CE7CF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изменений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E03C75" w:rsidRPr="00302E6A" w:rsidTr="00F72DFB">
        <w:trPr>
          <w:trHeight w:val="1093"/>
        </w:trPr>
        <w:tc>
          <w:tcPr>
            <w:tcW w:w="1043" w:type="dxa"/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E03C75" w:rsidRPr="00302E6A" w:rsidRDefault="00E03C75" w:rsidP="00CE7CF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</w:t>
            </w:r>
            <w:r w:rsidR="00CE7CF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изменить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E03C75" w:rsidRPr="00302E6A" w:rsidTr="00F72DF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03C75" w:rsidRPr="00302E6A" w:rsidRDefault="00E03C75" w:rsidP="00F72DF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03C75" w:rsidRPr="00302E6A" w:rsidRDefault="00E03C75" w:rsidP="00E03C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03C75" w:rsidRPr="00302E6A" w:rsidRDefault="00E03C75" w:rsidP="00E03C75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E03C75" w:rsidRPr="00302E6A" w:rsidRDefault="00E03C75" w:rsidP="00E03C7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E03C75" w:rsidRPr="00302E6A" w:rsidRDefault="00E03C75" w:rsidP="00E03C75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E03C75" w:rsidRPr="00302E6A" w:rsidTr="00F72DFB">
        <w:tc>
          <w:tcPr>
            <w:tcW w:w="9137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c>
          <w:tcPr>
            <w:tcW w:w="9137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c>
          <w:tcPr>
            <w:tcW w:w="9137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c>
          <w:tcPr>
            <w:tcW w:w="9137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3C75" w:rsidRPr="00302E6A" w:rsidTr="00F72DFB">
        <w:tc>
          <w:tcPr>
            <w:tcW w:w="9918" w:type="dxa"/>
            <w:gridSpan w:val="2"/>
            <w:shd w:val="clear" w:color="auto" w:fill="auto"/>
          </w:tcPr>
          <w:p w:rsidR="00E03C75" w:rsidRPr="00302E6A" w:rsidRDefault="00E03C75" w:rsidP="00F72DF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03C75" w:rsidRPr="00302E6A" w:rsidTr="00F72DFB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3C75" w:rsidRPr="00302E6A" w:rsidTr="00F72DFB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03C75" w:rsidRPr="00302E6A" w:rsidRDefault="00E03C75" w:rsidP="00E03C75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03C75" w:rsidRPr="00302E6A" w:rsidRDefault="00E03C75" w:rsidP="00E03C7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E03C75" w:rsidRPr="00302E6A" w:rsidRDefault="00E03C75" w:rsidP="00E03C75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12</w:t>
      </w:r>
    </w:p>
    <w:p w:rsidR="00E03C75" w:rsidRPr="00302E6A" w:rsidRDefault="00E03C75" w:rsidP="00E03C75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</w:t>
      </w:r>
      <w:r w:rsidR="00775CF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CFB">
        <w:rPr>
          <w:rFonts w:ascii="Times New Roman" w:hAnsi="Times New Roman"/>
          <w:bCs/>
          <w:color w:val="000000" w:themeColor="text1"/>
          <w:sz w:val="28"/>
          <w:szCs w:val="28"/>
        </w:rPr>
        <w:t>внесение изменений в разрешение на ввод объекта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E03C75" w:rsidRPr="00302E6A" w:rsidRDefault="00E03C75" w:rsidP="00E03C75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E03C75" w:rsidRPr="00302E6A" w:rsidRDefault="00E03C75" w:rsidP="00E03C75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E03C75" w:rsidRPr="00302E6A" w:rsidRDefault="00E03C75" w:rsidP="00E03C75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E03C75" w:rsidRPr="00302E6A" w:rsidRDefault="00E03C75" w:rsidP="00E03C7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E03C75" w:rsidRPr="00302E6A" w:rsidRDefault="00E03C75" w:rsidP="00E03C75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E03C75" w:rsidRPr="00302E6A" w:rsidRDefault="00E03C75" w:rsidP="00E03C75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E03C75" w:rsidRPr="00302E6A" w:rsidRDefault="00E03C75" w:rsidP="00E03C75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E03C75" w:rsidRPr="00302E6A" w:rsidRDefault="00E03C75" w:rsidP="00E03C75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E03C75" w:rsidRPr="00302E6A" w:rsidRDefault="00E03C75" w:rsidP="00E03C7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во внесении </w:t>
      </w:r>
      <w:r w:rsidR="00CE7CF3">
        <w:rPr>
          <w:rFonts w:ascii="Times New Roman" w:hAnsi="Times New Roman"/>
          <w:b/>
          <w:color w:val="000000" w:themeColor="text1"/>
          <w:sz w:val="28"/>
          <w:szCs w:val="28"/>
        </w:rPr>
        <w:t>изменений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E03C75" w:rsidRPr="00302E6A" w:rsidRDefault="00E03C75" w:rsidP="00E03C7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3C75" w:rsidRPr="00302E6A" w:rsidRDefault="00E03C75" w:rsidP="00E03C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E03C75" w:rsidRPr="00302E6A" w:rsidRDefault="00E03C75" w:rsidP="00E03C75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</w:t>
      </w:r>
      <w:r>
        <w:rPr>
          <w:rFonts w:ascii="Times New Roman" w:hAnsi="Times New Roman"/>
          <w:color w:val="000000" w:themeColor="text1"/>
          <w:sz w:val="20"/>
        </w:rPr>
        <w:t>ния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:rsidR="00CE7CF3" w:rsidRDefault="00E03C75" w:rsidP="00CE7C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</w:t>
      </w:r>
      <w:r w:rsidR="00CE7CF3">
        <w:rPr>
          <w:rFonts w:ascii="Times New Roman" w:hAnsi="Times New Roman"/>
          <w:color w:val="000000" w:themeColor="text1"/>
          <w:sz w:val="28"/>
          <w:szCs w:val="28"/>
        </w:rPr>
        <w:t>ьтатам рассмотрения заявления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ввод объекта в эксплуатацию от ________________ № _______________ принято</w:t>
      </w:r>
    </w:p>
    <w:p w:rsidR="00CE7CF3" w:rsidRPr="00302E6A" w:rsidRDefault="00E03C75" w:rsidP="00CE7C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CF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CE7CF3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CE7CF3" w:rsidRDefault="00CE7CF3" w:rsidP="00CE7C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3C75" w:rsidRPr="00302E6A" w:rsidRDefault="00CE7CF3" w:rsidP="00E03C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внесения изменений </w:t>
      </w:r>
      <w:r w:rsidR="00E03C7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разрешение на ввод объекта в эксплуатацию. </w:t>
      </w:r>
    </w:p>
    <w:p w:rsidR="00E03C75" w:rsidRPr="00302E6A" w:rsidRDefault="00E03C75" w:rsidP="00E03C7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E03C75" w:rsidRPr="00302E6A" w:rsidTr="00F72DFB">
        <w:trPr>
          <w:trHeight w:val="871"/>
        </w:trPr>
        <w:tc>
          <w:tcPr>
            <w:tcW w:w="1276" w:type="dxa"/>
          </w:tcPr>
          <w:p w:rsidR="00E03C75" w:rsidRPr="00302E6A" w:rsidRDefault="00E03C75" w:rsidP="00F72D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E03C75" w:rsidRPr="00302E6A" w:rsidRDefault="00E03C75" w:rsidP="00CE7CF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</w:t>
            </w:r>
            <w:r w:rsidR="00CE7CF3">
              <w:rPr>
                <w:rFonts w:ascii="Times New Roman" w:hAnsi="Times New Roman"/>
                <w:color w:val="000000" w:themeColor="text1"/>
                <w:sz w:val="24"/>
              </w:rPr>
              <w:t>ие основания для отказа внесения изменений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E03C75" w:rsidRPr="00302E6A" w:rsidRDefault="00E03C75" w:rsidP="00F72DF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E03C75" w:rsidRPr="00302E6A" w:rsidTr="00F72DFB">
        <w:trPr>
          <w:trHeight w:val="1335"/>
        </w:trPr>
        <w:tc>
          <w:tcPr>
            <w:tcW w:w="1276" w:type="dxa"/>
          </w:tcPr>
          <w:p w:rsidR="00E03C75" w:rsidRPr="00302E6A" w:rsidRDefault="00E03C75" w:rsidP="00F72D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"а" пункта 2.28</w:t>
            </w:r>
          </w:p>
        </w:tc>
        <w:tc>
          <w:tcPr>
            <w:tcW w:w="4603" w:type="dxa"/>
          </w:tcPr>
          <w:p w:rsidR="00E03C75" w:rsidRPr="00302E6A" w:rsidRDefault="00E03C75" w:rsidP="00F72D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E03C75" w:rsidRPr="00302E6A" w:rsidRDefault="00E03C75" w:rsidP="00F72DF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E03C75" w:rsidRPr="00302E6A" w:rsidTr="00F72DFB">
        <w:trPr>
          <w:trHeight w:val="13"/>
        </w:trPr>
        <w:tc>
          <w:tcPr>
            <w:tcW w:w="1276" w:type="dxa"/>
          </w:tcPr>
          <w:p w:rsidR="00E03C75" w:rsidRPr="00302E6A" w:rsidRDefault="00E03C75" w:rsidP="00F72D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2.28</w:t>
            </w:r>
          </w:p>
        </w:tc>
        <w:tc>
          <w:tcPr>
            <w:tcW w:w="4603" w:type="dxa"/>
          </w:tcPr>
          <w:p w:rsidR="00E03C75" w:rsidRPr="00302E6A" w:rsidRDefault="00E03C75" w:rsidP="00775C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отсутствие факта </w:t>
            </w:r>
            <w:r w:rsidR="00775CFB">
              <w:rPr>
                <w:rFonts w:ascii="Times New Roman" w:hAnsi="Times New Roman"/>
                <w:color w:val="000000" w:themeColor="text1"/>
                <w:sz w:val="24"/>
              </w:rPr>
              <w:t>для внесения изменений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в разрешении на ввод объекта в эксплуатацию</w:t>
            </w:r>
          </w:p>
        </w:tc>
        <w:tc>
          <w:tcPr>
            <w:tcW w:w="4044" w:type="dxa"/>
          </w:tcPr>
          <w:p w:rsidR="00E03C75" w:rsidRPr="00302E6A" w:rsidRDefault="00E03C75" w:rsidP="00F72DF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E03C75" w:rsidRPr="00302E6A" w:rsidRDefault="00E03C75" w:rsidP="00E03C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CE7CF3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E03C75" w:rsidRPr="00302E6A" w:rsidRDefault="00E03C75" w:rsidP="00E03C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E03C75" w:rsidRPr="00302E6A" w:rsidRDefault="00E03C75" w:rsidP="00E03C7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E03C75" w:rsidRPr="00302E6A" w:rsidRDefault="00E03C75" w:rsidP="00E03C75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</w:t>
      </w:r>
      <w:r w:rsidR="00CE7CF3">
        <w:rPr>
          <w:rFonts w:ascii="Times New Roman" w:hAnsi="Times New Roman" w:cs="Times New Roman"/>
          <w:color w:val="000000" w:themeColor="text1"/>
          <w:sz w:val="20"/>
          <w:szCs w:val="20"/>
        </w:rPr>
        <w:t>н отказа изменений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ввод объекта в эксплуатацию, а также иная дополнительная информация при наличии)</w:t>
      </w:r>
    </w:p>
    <w:p w:rsidR="00E03C75" w:rsidRPr="00302E6A" w:rsidRDefault="00E03C75" w:rsidP="00E03C75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3C75" w:rsidRPr="00302E6A" w:rsidRDefault="00E03C75" w:rsidP="00E03C75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E03C75" w:rsidRPr="00302E6A" w:rsidTr="00F72DF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3C75" w:rsidRPr="00302E6A" w:rsidTr="00F72DF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3C75" w:rsidRPr="00302E6A" w:rsidRDefault="00E03C75" w:rsidP="00F72D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03C75" w:rsidRPr="00302E6A" w:rsidRDefault="00E03C75" w:rsidP="00E03C75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03C75" w:rsidRPr="00302E6A" w:rsidRDefault="00E03C75" w:rsidP="00E03C7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E03C75" w:rsidRPr="00302E6A" w:rsidRDefault="00E03C75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3C75" w:rsidRPr="00302E6A" w:rsidSect="00E03C75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A2" w:rsidRDefault="008E67A2">
      <w:pPr>
        <w:spacing w:after="0" w:line="240" w:lineRule="auto"/>
      </w:pPr>
      <w:r>
        <w:separator/>
      </w:r>
    </w:p>
  </w:endnote>
  <w:endnote w:type="continuationSeparator" w:id="0">
    <w:p w:rsidR="008E67A2" w:rsidRDefault="008E67A2">
      <w:pPr>
        <w:spacing w:after="0" w:line="240" w:lineRule="auto"/>
      </w:pPr>
      <w:r>
        <w:continuationSeparator/>
      </w:r>
    </w:p>
  </w:endnote>
  <w:endnote w:type="continuationNotice" w:id="1">
    <w:p w:rsidR="008E67A2" w:rsidRDefault="008E67A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A2" w:rsidRDefault="008E67A2">
      <w:pPr>
        <w:spacing w:after="0" w:line="240" w:lineRule="auto"/>
      </w:pPr>
      <w:r>
        <w:separator/>
      </w:r>
    </w:p>
  </w:footnote>
  <w:footnote w:type="continuationSeparator" w:id="0">
    <w:p w:rsidR="008E67A2" w:rsidRDefault="008E67A2">
      <w:pPr>
        <w:spacing w:after="0" w:line="240" w:lineRule="auto"/>
      </w:pPr>
      <w:r>
        <w:continuationSeparator/>
      </w:r>
    </w:p>
  </w:footnote>
  <w:footnote w:type="continuationNotice" w:id="1">
    <w:p w:rsidR="008E67A2" w:rsidRDefault="008E67A2">
      <w:pPr>
        <w:spacing w:after="0" w:line="240" w:lineRule="auto"/>
      </w:pPr>
    </w:p>
  </w:footnote>
  <w:footnote w:id="2">
    <w:p w:rsidR="00F35E00" w:rsidRPr="00CB69D9" w:rsidRDefault="00F35E00" w:rsidP="00CB69D9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00" w:rsidRPr="007B2B77" w:rsidRDefault="00F35E00">
    <w:pPr>
      <w:pStyle w:val="a6"/>
      <w:jc w:val="center"/>
      <w:rPr>
        <w:rFonts w:ascii="Times New Roman" w:hAnsi="Times New Roman"/>
        <w:sz w:val="24"/>
      </w:rPr>
    </w:pPr>
  </w:p>
  <w:p w:rsidR="00F35E00" w:rsidRDefault="00F35E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20A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33C22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6F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5233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7B8C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919"/>
    <w:rsid w:val="00194E0A"/>
    <w:rsid w:val="00195A64"/>
    <w:rsid w:val="00197323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187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8D6"/>
    <w:rsid w:val="00206B8B"/>
    <w:rsid w:val="00207A15"/>
    <w:rsid w:val="00211E74"/>
    <w:rsid w:val="00212C29"/>
    <w:rsid w:val="002135C4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6A1A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6F44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77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0F4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4E0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46F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6D1"/>
    <w:rsid w:val="003D504D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D41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30C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3BB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248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179B"/>
    <w:rsid w:val="004E20F1"/>
    <w:rsid w:val="004E3C21"/>
    <w:rsid w:val="004E3C8F"/>
    <w:rsid w:val="004E45D9"/>
    <w:rsid w:val="004E519D"/>
    <w:rsid w:val="004E68D7"/>
    <w:rsid w:val="004E7F93"/>
    <w:rsid w:val="004F1274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3D10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0C34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54A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5EF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45E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36B5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526"/>
    <w:rsid w:val="00752FAC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5CFB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3E8F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4A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67A2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757"/>
    <w:rsid w:val="00903AC3"/>
    <w:rsid w:val="00905300"/>
    <w:rsid w:val="0090724F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57F9D"/>
    <w:rsid w:val="00963814"/>
    <w:rsid w:val="00963A45"/>
    <w:rsid w:val="00964ED9"/>
    <w:rsid w:val="009652C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1F67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145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6C4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4820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278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88B"/>
    <w:rsid w:val="00A83966"/>
    <w:rsid w:val="00A84032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64A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3B1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599"/>
    <w:rsid w:val="00B06BD9"/>
    <w:rsid w:val="00B07B45"/>
    <w:rsid w:val="00B07C99"/>
    <w:rsid w:val="00B10D18"/>
    <w:rsid w:val="00B11298"/>
    <w:rsid w:val="00B11584"/>
    <w:rsid w:val="00B1204D"/>
    <w:rsid w:val="00B1285E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154B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3BEE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998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0F95"/>
    <w:rsid w:val="00C4132D"/>
    <w:rsid w:val="00C41622"/>
    <w:rsid w:val="00C418FA"/>
    <w:rsid w:val="00C41BE7"/>
    <w:rsid w:val="00C41CA1"/>
    <w:rsid w:val="00C42A2C"/>
    <w:rsid w:val="00C431DF"/>
    <w:rsid w:val="00C43859"/>
    <w:rsid w:val="00C43989"/>
    <w:rsid w:val="00C43A5C"/>
    <w:rsid w:val="00C4481F"/>
    <w:rsid w:val="00C45EB1"/>
    <w:rsid w:val="00C469AD"/>
    <w:rsid w:val="00C46C26"/>
    <w:rsid w:val="00C47575"/>
    <w:rsid w:val="00C51802"/>
    <w:rsid w:val="00C51E95"/>
    <w:rsid w:val="00C5320C"/>
    <w:rsid w:val="00C533FB"/>
    <w:rsid w:val="00C537ED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0A78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52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69D9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E7CF3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599E"/>
    <w:rsid w:val="00D3687E"/>
    <w:rsid w:val="00D3689B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7A"/>
    <w:rsid w:val="00D91FD5"/>
    <w:rsid w:val="00D9208E"/>
    <w:rsid w:val="00D920E1"/>
    <w:rsid w:val="00D921C9"/>
    <w:rsid w:val="00D929E2"/>
    <w:rsid w:val="00D92BC0"/>
    <w:rsid w:val="00D949BF"/>
    <w:rsid w:val="00D951C7"/>
    <w:rsid w:val="00D9610D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431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3C75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22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052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5E00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08DB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B566B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CB6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1E24-6014-4F5A-B123-1DD94F1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72</Pages>
  <Words>18699</Words>
  <Characters>106590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Admin</cp:lastModifiedBy>
  <cp:revision>137</cp:revision>
  <cp:lastPrinted>2020-09-18T17:08:00Z</cp:lastPrinted>
  <dcterms:created xsi:type="dcterms:W3CDTF">2021-08-05T05:57:00Z</dcterms:created>
  <dcterms:modified xsi:type="dcterms:W3CDTF">2023-01-11T07:58:00Z</dcterms:modified>
</cp:coreProperties>
</file>