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F4" w:rsidRDefault="009718F4" w:rsidP="002F1475">
      <w:pPr>
        <w:tabs>
          <w:tab w:val="left" w:pos="9072"/>
        </w:tabs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713A8" w:rsidRDefault="005713A8" w:rsidP="00326DA8">
      <w:pPr>
        <w:tabs>
          <w:tab w:val="left" w:pos="9072"/>
        </w:tabs>
        <w:ind w:right="-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6068">
        <w:rPr>
          <w:rFonts w:ascii="Times New Roman" w:hAnsi="Times New Roman" w:cs="Times New Roman"/>
          <w:sz w:val="28"/>
          <w:szCs w:val="28"/>
        </w:rPr>
        <w:t>еречень</w:t>
      </w:r>
      <w:r w:rsidRPr="005713A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72EB4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713A8">
        <w:rPr>
          <w:rFonts w:ascii="Times New Roman" w:hAnsi="Times New Roman" w:cs="Times New Roman"/>
          <w:sz w:val="28"/>
          <w:szCs w:val="28"/>
        </w:rPr>
        <w:t>контроля</w:t>
      </w:r>
      <w:r w:rsidR="00A80CB7">
        <w:rPr>
          <w:rFonts w:ascii="Times New Roman" w:hAnsi="Times New Roman" w:cs="Times New Roman"/>
          <w:sz w:val="28"/>
          <w:szCs w:val="28"/>
        </w:rPr>
        <w:t xml:space="preserve">, </w:t>
      </w:r>
      <w:r w:rsidRPr="005713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25045" w:rsidRPr="005713A8">
        <w:rPr>
          <w:rFonts w:ascii="Times New Roman" w:hAnsi="Times New Roman" w:cs="Times New Roman"/>
          <w:sz w:val="28"/>
          <w:szCs w:val="28"/>
        </w:rPr>
        <w:t>текстов,</w:t>
      </w:r>
      <w:r w:rsidRPr="005713A8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6813E0">
        <w:rPr>
          <w:rFonts w:ascii="Times New Roman" w:hAnsi="Times New Roman" w:cs="Times New Roman"/>
          <w:sz w:val="28"/>
          <w:szCs w:val="28"/>
        </w:rPr>
        <w:t>ющих нормативных правовых актов</w:t>
      </w:r>
    </w:p>
    <w:p w:rsidR="00DF13DC" w:rsidRDefault="00DF13DC" w:rsidP="005713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2127"/>
        <w:gridCol w:w="2409"/>
        <w:gridCol w:w="6521"/>
      </w:tblGrid>
      <w:tr w:rsidR="00095133" w:rsidRPr="00663B68" w:rsidTr="00274634">
        <w:tc>
          <w:tcPr>
            <w:tcW w:w="567" w:type="dxa"/>
          </w:tcPr>
          <w:p w:rsidR="00DF13DC" w:rsidRPr="00663B68" w:rsidRDefault="00DF13DC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68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DF13DC" w:rsidRPr="00663B68" w:rsidRDefault="00DF13DC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68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693" w:type="dxa"/>
          </w:tcPr>
          <w:p w:rsidR="00DF13DC" w:rsidRPr="00663B68" w:rsidRDefault="00DF13DC" w:rsidP="00A84766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63B68">
              <w:rPr>
                <w:color w:val="000000"/>
              </w:rPr>
              <w:t>Наименование</w:t>
            </w:r>
          </w:p>
          <w:p w:rsidR="00DF13DC" w:rsidRPr="00663B68" w:rsidRDefault="00DF13DC" w:rsidP="00A84766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63B68">
              <w:rPr>
                <w:color w:val="000000"/>
              </w:rPr>
              <w:t>и реквизиты акта</w:t>
            </w:r>
          </w:p>
          <w:p w:rsidR="00DF13DC" w:rsidRPr="00663B68" w:rsidRDefault="00DF13DC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DF13DC" w:rsidRPr="00663B68" w:rsidRDefault="00DF13DC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B68">
              <w:rPr>
                <w:rFonts w:ascii="Times New Roman" w:hAnsi="Times New Roman" w:cs="Times New Roman"/>
                <w:color w:val="000000"/>
              </w:rPr>
              <w:t xml:space="preserve">Краткое описание круга лиц и (или) перечня объектов, </w:t>
            </w:r>
            <w:r w:rsidRPr="00663B68">
              <w:rPr>
                <w:rFonts w:ascii="Times New Roman" w:hAnsi="Times New Roman" w:cs="Times New Roman"/>
                <w:color w:val="000000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2409" w:type="dxa"/>
          </w:tcPr>
          <w:p w:rsidR="00DF13DC" w:rsidRPr="00663B68" w:rsidRDefault="00DF13DC" w:rsidP="00A84766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63B68">
              <w:rPr>
                <w:color w:val="000000"/>
              </w:rPr>
              <w:t xml:space="preserve">Указание </w:t>
            </w:r>
            <w:r w:rsidRPr="00663B68">
              <w:rPr>
                <w:color w:val="000000"/>
              </w:rPr>
              <w:br/>
              <w:t xml:space="preserve">на </w:t>
            </w:r>
            <w:r w:rsidR="00697C29">
              <w:rPr>
                <w:color w:val="000000"/>
              </w:rPr>
              <w:t>структурные единицы</w:t>
            </w:r>
            <w:r w:rsidR="005F3C3B" w:rsidRPr="00663B68">
              <w:rPr>
                <w:color w:val="000000"/>
              </w:rPr>
              <w:t xml:space="preserve"> </w:t>
            </w:r>
            <w:r w:rsidRPr="00663B68">
              <w:rPr>
                <w:color w:val="000000"/>
              </w:rPr>
              <w:t xml:space="preserve">акта, соблюдение которых оценивается </w:t>
            </w:r>
            <w:r w:rsidRPr="00663B68">
              <w:rPr>
                <w:color w:val="000000"/>
              </w:rPr>
              <w:br/>
              <w:t>при проведении</w:t>
            </w:r>
          </w:p>
          <w:p w:rsidR="00E73F0E" w:rsidRPr="00663B68" w:rsidRDefault="00DF13DC" w:rsidP="009718F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663B68">
              <w:rPr>
                <w:color w:val="000000"/>
              </w:rPr>
              <w:t xml:space="preserve">мероприятий </w:t>
            </w:r>
            <w:r w:rsidRPr="00663B68">
              <w:rPr>
                <w:color w:val="000000"/>
              </w:rPr>
              <w:br/>
              <w:t>по контролю</w:t>
            </w:r>
          </w:p>
        </w:tc>
        <w:tc>
          <w:tcPr>
            <w:tcW w:w="6521" w:type="dxa"/>
          </w:tcPr>
          <w:p w:rsidR="00DF13DC" w:rsidRPr="008F331E" w:rsidRDefault="00DF13DC" w:rsidP="008F33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31E">
              <w:rPr>
                <w:rFonts w:ascii="Times New Roman" w:hAnsi="Times New Roman" w:cs="Times New Roman"/>
                <w:color w:val="000000"/>
              </w:rPr>
              <w:t>Текст акта</w:t>
            </w:r>
          </w:p>
        </w:tc>
      </w:tr>
      <w:tr w:rsidR="009718F4" w:rsidRPr="00663B68" w:rsidTr="00274634">
        <w:tc>
          <w:tcPr>
            <w:tcW w:w="14317" w:type="dxa"/>
            <w:gridSpan w:val="5"/>
          </w:tcPr>
          <w:p w:rsidR="009718F4" w:rsidRDefault="009718F4" w:rsidP="009718F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8F4" w:rsidRDefault="00E6645E" w:rsidP="009718F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Кодексы</w:t>
            </w:r>
          </w:p>
          <w:p w:rsidR="009718F4" w:rsidRPr="008F331E" w:rsidRDefault="009718F4" w:rsidP="009718F4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4823" w:rsidRPr="00362365" w:rsidTr="00274634">
        <w:tc>
          <w:tcPr>
            <w:tcW w:w="567" w:type="dxa"/>
            <w:vMerge w:val="restart"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i/>
                <w:color w:val="000000"/>
                <w:sz w:val="22"/>
                <w:szCs w:val="22"/>
              </w:rPr>
            </w:pPr>
            <w:r w:rsidRPr="00AE2385">
              <w:rPr>
                <w:rStyle w:val="a7"/>
                <w:i w:val="0"/>
                <w:color w:val="000000"/>
                <w:sz w:val="22"/>
                <w:szCs w:val="22"/>
              </w:rPr>
              <w:t>Жилищный</w:t>
            </w:r>
            <w:r w:rsidRPr="00AE2385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E2385">
              <w:rPr>
                <w:rStyle w:val="a7"/>
                <w:i w:val="0"/>
                <w:color w:val="000000"/>
                <w:sz w:val="22"/>
                <w:szCs w:val="22"/>
              </w:rPr>
              <w:t>кодекс</w:t>
            </w:r>
            <w:r w:rsidRPr="00AE2385">
              <w:rPr>
                <w:color w:val="000000"/>
                <w:sz w:val="22"/>
                <w:szCs w:val="22"/>
              </w:rPr>
              <w:t xml:space="preserve"> Российской Федерации от 29 декабря 2004 г. № 188-ФЗ (далее – Жилищный кодекс РФ)</w:t>
            </w:r>
          </w:p>
        </w:tc>
        <w:tc>
          <w:tcPr>
            <w:tcW w:w="2127" w:type="dxa"/>
            <w:vMerge w:val="restart"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юридические лица, индивидуальные предприниматели</w:t>
            </w:r>
          </w:p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</w:t>
            </w:r>
          </w:p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2409" w:type="dxa"/>
          </w:tcPr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пункт 3 части 2 статьи 19</w:t>
            </w:r>
          </w:p>
        </w:tc>
        <w:tc>
          <w:tcPr>
            <w:tcW w:w="6521" w:type="dxa"/>
          </w:tcPr>
          <w:p w:rsidR="00574823" w:rsidRPr="00AE2385" w:rsidRDefault="00574823" w:rsidP="00682535">
            <w:pPr>
              <w:pStyle w:val="s1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rStyle w:val="s104"/>
                <w:color w:val="000000"/>
                <w:sz w:val="22"/>
                <w:szCs w:val="22"/>
              </w:rPr>
              <w:t>Муниципальный жилищный фонд</w:t>
            </w:r>
            <w:r w:rsidRPr="00AE2385">
              <w:rPr>
                <w:color w:val="000000"/>
                <w:sz w:val="22"/>
                <w:szCs w:val="22"/>
              </w:rPr>
              <w:t xml:space="preserve"> - совокупность жилых помещений, принадлежащих на праве собственн</w:t>
            </w:r>
            <w:r>
              <w:rPr>
                <w:color w:val="000000"/>
                <w:sz w:val="22"/>
                <w:szCs w:val="22"/>
              </w:rPr>
              <w:t>ости муниципальным образованиям.</w:t>
            </w:r>
            <w:r w:rsidRPr="00AE238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74823" w:rsidRPr="00362365" w:rsidTr="00274634">
        <w:trPr>
          <w:trHeight w:val="711"/>
        </w:trPr>
        <w:tc>
          <w:tcPr>
            <w:tcW w:w="56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rStyle w:val="a7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часть 1.1 статьи 20</w:t>
            </w:r>
          </w:p>
        </w:tc>
        <w:tc>
          <w:tcPr>
            <w:tcW w:w="6521" w:type="dxa"/>
          </w:tcPr>
          <w:p w:rsidR="00574823" w:rsidRPr="00AE2385" w:rsidRDefault="00574823" w:rsidP="00396A55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</w:t>
            </w:r>
            <w:r w:rsidRPr="00AE2385">
              <w:rPr>
                <w:color w:val="000000"/>
                <w:sz w:val="22"/>
                <w:szCs w:val="22"/>
              </w:rPr>
              <w:lastRenderedPageBreak/>
              <w:t>основании лицензии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74823" w:rsidRPr="00362365" w:rsidTr="00274634">
        <w:tc>
          <w:tcPr>
            <w:tcW w:w="56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rStyle w:val="a7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часть 1 статьи 29</w:t>
            </w:r>
          </w:p>
        </w:tc>
        <w:tc>
          <w:tcPr>
            <w:tcW w:w="6521" w:type="dxa"/>
          </w:tcPr>
          <w:p w:rsidR="00574823" w:rsidRPr="00AE2385" w:rsidRDefault="00574823" w:rsidP="000D020B">
            <w:pPr>
              <w:pStyle w:val="s1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Самовольными являются переустройство и (или) перепланировка жилого помещения, проведенные при отсутствии основания, предусмотренного </w:t>
            </w:r>
            <w:hyperlink r:id="rId6" w:anchor="/document/12138291/entry/2606" w:history="1">
              <w:r w:rsidRPr="00AE2385">
                <w:rPr>
                  <w:rStyle w:val="a8"/>
                  <w:color w:val="000000"/>
                  <w:sz w:val="22"/>
                  <w:szCs w:val="22"/>
                  <w:u w:val="none"/>
                </w:rPr>
                <w:t>частью 6 статьи 26</w:t>
              </w:r>
            </w:hyperlink>
            <w:r w:rsidRPr="00AE2385">
              <w:rPr>
                <w:color w:val="000000"/>
                <w:sz w:val="22"/>
                <w:szCs w:val="22"/>
              </w:rPr>
              <w:t xml:space="preserve"> Жилищного кодекса РФ, или с нарушением проекта переустройства и (или) перепланировки, представлявшегося в соответствии с </w:t>
            </w:r>
            <w:hyperlink r:id="rId7" w:anchor="/document/12138291/entry/26023" w:history="1">
              <w:r w:rsidRPr="00AE2385">
                <w:rPr>
                  <w:rStyle w:val="a8"/>
                  <w:color w:val="000000"/>
                  <w:sz w:val="22"/>
                  <w:szCs w:val="22"/>
                  <w:u w:val="none"/>
                </w:rPr>
                <w:t>пунктом 3 части 2 статьи 26</w:t>
              </w:r>
            </w:hyperlink>
            <w:r>
              <w:rPr>
                <w:color w:val="000000"/>
                <w:sz w:val="22"/>
                <w:szCs w:val="22"/>
              </w:rPr>
              <w:t xml:space="preserve"> Жилищного кодекса РФ.</w:t>
            </w:r>
          </w:p>
        </w:tc>
      </w:tr>
      <w:tr w:rsidR="00574823" w:rsidRPr="00362365" w:rsidTr="00274634">
        <w:tc>
          <w:tcPr>
            <w:tcW w:w="56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rStyle w:val="a7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4823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часть 1 статьи 32</w:t>
            </w:r>
          </w:p>
          <w:p w:rsidR="00574823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74823" w:rsidRPr="00AE2385" w:rsidRDefault="00574823" w:rsidP="00133B4B">
            <w:pPr>
              <w:pStyle w:val="s1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Жилое помещение может быть изъято у собственника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 Предоставление возмещения за часть жилого помещения допускается не иначе как с согласия собственника. В зависимости от того, для чьих нужд изымается земельный участок, выкуп жилого помещения осуществляется на основании решения уполномоченного федерального органа исполнительной власти, исполнительного органа государственной власти субъекта Российской Федерации или</w:t>
            </w:r>
            <w:r>
              <w:rPr>
                <w:color w:val="000000"/>
                <w:sz w:val="22"/>
                <w:szCs w:val="22"/>
              </w:rPr>
              <w:t xml:space="preserve"> органа местного самоуправления.</w:t>
            </w:r>
          </w:p>
        </w:tc>
      </w:tr>
      <w:tr w:rsidR="00574823" w:rsidRPr="00362365" w:rsidTr="00274634">
        <w:tc>
          <w:tcPr>
            <w:tcW w:w="56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rStyle w:val="a7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4823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часть 1 статьи 91</w:t>
            </w:r>
          </w:p>
          <w:p w:rsidR="00574823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74823" w:rsidRPr="00AE2385" w:rsidRDefault="00574823" w:rsidP="00133B4B">
            <w:pPr>
              <w:pStyle w:val="s1"/>
              <w:shd w:val="clear" w:color="auto" w:fill="FFFFFF"/>
              <w:spacing w:before="0" w:beforeAutospacing="0" w:after="0" w:afterAutospacing="0"/>
              <w:ind w:firstLine="570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</w:t>
            </w:r>
            <w:r w:rsidRPr="00AE2385">
              <w:rPr>
                <w:rStyle w:val="highlightsearch4"/>
                <w:color w:val="000000"/>
                <w:sz w:val="22"/>
                <w:szCs w:val="22"/>
              </w:rPr>
              <w:t>нарушения</w:t>
            </w:r>
            <w:r w:rsidRPr="00AE2385">
              <w:rPr>
                <w:color w:val="000000"/>
                <w:sz w:val="22"/>
                <w:szCs w:val="22"/>
              </w:rPr>
              <w:t xml:space="preserve">, виновные </w:t>
            </w:r>
            <w:r w:rsidRPr="00AE2385">
              <w:rPr>
                <w:rStyle w:val="highlightsearch4"/>
                <w:color w:val="000000"/>
                <w:sz w:val="22"/>
                <w:szCs w:val="22"/>
              </w:rPr>
              <w:t>граждане</w:t>
            </w:r>
            <w:r w:rsidRPr="00AE2385">
              <w:rPr>
                <w:color w:val="000000"/>
                <w:sz w:val="22"/>
                <w:szCs w:val="22"/>
              </w:rPr>
              <w:t xml:space="preserve"> по требованию наймодателя или других заинтересованных лиц выселяются в судебном порядке без предоставления другого жилог</w:t>
            </w:r>
            <w:r>
              <w:rPr>
                <w:color w:val="000000"/>
                <w:sz w:val="22"/>
                <w:szCs w:val="22"/>
              </w:rPr>
              <w:t>о помещения.</w:t>
            </w:r>
          </w:p>
        </w:tc>
      </w:tr>
      <w:tr w:rsidR="00574823" w:rsidRPr="00362365" w:rsidTr="00274634">
        <w:tc>
          <w:tcPr>
            <w:tcW w:w="56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574823" w:rsidRPr="00AE2385" w:rsidRDefault="00574823" w:rsidP="00A84766">
            <w:pPr>
              <w:pStyle w:val="a4"/>
              <w:spacing w:before="0" w:beforeAutospacing="0" w:after="0"/>
              <w:jc w:val="center"/>
              <w:rPr>
                <w:rStyle w:val="a7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4823" w:rsidRPr="00AE2385" w:rsidRDefault="00574823" w:rsidP="00A8476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574823" w:rsidRPr="00AE2385" w:rsidRDefault="00574823" w:rsidP="001B79D1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части 1, 1.1 статьи 161</w:t>
            </w:r>
          </w:p>
        </w:tc>
        <w:tc>
          <w:tcPr>
            <w:tcW w:w="6521" w:type="dxa"/>
          </w:tcPr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rStyle w:val="s104"/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Управление многоквартирным домом должно обеспечивать </w:t>
            </w:r>
            <w:r w:rsidRPr="00AE2385">
              <w:rPr>
                <w:color w:val="000000"/>
                <w:sz w:val="22"/>
                <w:szCs w:val="22"/>
              </w:rPr>
              <w:lastRenderedPageBreak/>
              <w:t xml:space="preserve">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</w:t>
            </w:r>
            <w:hyperlink r:id="rId8" w:anchor="/document/70379374/entry/1000" w:history="1">
              <w:r w:rsidRPr="00AE2385">
                <w:rPr>
                  <w:rStyle w:val="a8"/>
                  <w:color w:val="000000"/>
                  <w:sz w:val="22"/>
                  <w:szCs w:val="22"/>
                  <w:u w:val="none"/>
                </w:rPr>
                <w:t>стандарты и правила</w:t>
              </w:r>
            </w:hyperlink>
            <w:r w:rsidRPr="00AE2385">
              <w:rPr>
                <w:color w:val="000000"/>
                <w:sz w:val="22"/>
                <w:szCs w:val="22"/>
              </w:rPr>
              <w:t xml:space="preserve"> деятельности по управлению многоквартирными домами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      </w:r>
          </w:p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1) соблюдение требований к надежности и безопасности многоквартирного дома;</w:t>
            </w:r>
          </w:p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      </w:r>
          </w:p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      </w:r>
          </w:p>
          <w:p w:rsidR="00574823" w:rsidRPr="00AE2385" w:rsidRDefault="00574823" w:rsidP="00051410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4) соблюдение прав и законных интересов собственников помещений в многоквартирном доме, а также иных лиц;</w:t>
            </w:r>
          </w:p>
          <w:p w:rsidR="00574823" w:rsidRPr="00AE2385" w:rsidRDefault="00574823" w:rsidP="00D17DA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      </w:r>
            <w:hyperlink r:id="rId9" w:anchor="/document/12186043/entry/1000" w:history="1">
              <w:r w:rsidRPr="00AE2385">
                <w:rPr>
                  <w:rStyle w:val="a8"/>
                  <w:color w:val="000000"/>
                  <w:sz w:val="22"/>
                  <w:szCs w:val="22"/>
                  <w:u w:val="none"/>
                </w:rPr>
                <w:t>правилами</w:t>
              </w:r>
            </w:hyperlink>
            <w:r w:rsidRPr="00AE2385">
              <w:rPr>
                <w:color w:val="000000"/>
                <w:sz w:val="22"/>
                <w:szCs w:val="22"/>
              </w:rPr>
      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17DA8" w:rsidRPr="00362365" w:rsidTr="00274634">
        <w:tc>
          <w:tcPr>
            <w:tcW w:w="567" w:type="dxa"/>
            <w:vMerge w:val="restart"/>
          </w:tcPr>
          <w:p w:rsidR="00D17DA8" w:rsidRPr="00AE2385" w:rsidRDefault="00D17DA8" w:rsidP="007D57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E23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D17DA8" w:rsidRPr="00AE2385" w:rsidRDefault="00D17DA8" w:rsidP="007D577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2385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Кодекс</w:t>
            </w:r>
            <w:r w:rsidRPr="00AE2385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E238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Российской Федерации об </w:t>
            </w:r>
            <w:r w:rsidRPr="00AE2385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административных</w:t>
            </w:r>
            <w:r w:rsidRPr="00AE2385"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Pr="00AE2385"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lastRenderedPageBreak/>
              <w:t>правонарушениях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>от 30 декабря 2001 г. № 195-ФЗ</w:t>
            </w:r>
          </w:p>
          <w:p w:rsidR="00D17DA8" w:rsidRPr="00AE2385" w:rsidRDefault="00D17DA8" w:rsidP="00072F9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D17DA8" w:rsidRPr="00AE2385" w:rsidRDefault="00D17DA8" w:rsidP="007D5770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D17DA8" w:rsidRPr="00AE2385" w:rsidRDefault="00D17DA8" w:rsidP="007D5770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D17DA8" w:rsidRPr="00AE2385" w:rsidRDefault="00D17DA8" w:rsidP="007D57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7DA8" w:rsidRPr="00AE2385" w:rsidRDefault="00D17DA8" w:rsidP="00D17DA8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статья</w:t>
            </w:r>
            <w:r w:rsidRPr="00AE2385">
              <w:rPr>
                <w:color w:val="000000"/>
                <w:sz w:val="22"/>
                <w:szCs w:val="22"/>
              </w:rPr>
              <w:t xml:space="preserve"> 7.21</w:t>
            </w:r>
          </w:p>
        </w:tc>
        <w:tc>
          <w:tcPr>
            <w:tcW w:w="6521" w:type="dxa"/>
          </w:tcPr>
          <w:p w:rsidR="00D17DA8" w:rsidRPr="00AE2385" w:rsidRDefault="00D17DA8" w:rsidP="00D221E4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 xml:space="preserve">Порча жилых домов, жилых помещений, а равно порча их оборудования, самовольные переустройство и (или) перепланировка жилых домов и (или) жилых помещений либо </w:t>
            </w:r>
            <w:r w:rsidRPr="00AE2385">
              <w:rPr>
                <w:color w:val="000000"/>
                <w:sz w:val="22"/>
                <w:szCs w:val="22"/>
              </w:rPr>
              <w:lastRenderedPageBreak/>
              <w:t>использование их не по назначению -</w:t>
            </w:r>
          </w:p>
          <w:p w:rsidR="00D17DA8" w:rsidRPr="00AE2385" w:rsidRDefault="00D17DA8" w:rsidP="00D221E4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влечет предупреждение или наложение административного штрафа на граждан в размере от одной тысячи до одной тысячи пятисот рублей.</w:t>
            </w:r>
          </w:p>
          <w:p w:rsidR="00D17DA8" w:rsidRPr="00AE2385" w:rsidRDefault="00D17DA8" w:rsidP="00D221E4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Самовольная перепланировка жилых помещений в многоквартирных домах -</w:t>
            </w:r>
          </w:p>
          <w:p w:rsidR="00D17DA8" w:rsidRPr="00AE2385" w:rsidRDefault="00D17DA8" w:rsidP="00D17DA8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rStyle w:val="s104"/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влечет наложение административного штрафа на граждан в размере от двух тыся</w:t>
            </w:r>
            <w:r>
              <w:rPr>
                <w:color w:val="000000"/>
                <w:sz w:val="22"/>
                <w:szCs w:val="22"/>
              </w:rPr>
              <w:t>ч до двух тысяч пятисот рублей.</w:t>
            </w:r>
          </w:p>
        </w:tc>
      </w:tr>
      <w:tr w:rsidR="00D17DA8" w:rsidRPr="00362365" w:rsidTr="00274634">
        <w:tc>
          <w:tcPr>
            <w:tcW w:w="567" w:type="dxa"/>
            <w:vMerge/>
          </w:tcPr>
          <w:p w:rsidR="00D17DA8" w:rsidRPr="00AE2385" w:rsidRDefault="00D17DA8" w:rsidP="007D577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17DA8" w:rsidRPr="00AE2385" w:rsidRDefault="00D17DA8" w:rsidP="007D5770">
            <w:pPr>
              <w:pStyle w:val="1"/>
              <w:spacing w:before="0" w:after="0"/>
              <w:rPr>
                <w:rStyle w:val="a7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D17DA8" w:rsidRPr="00AE2385" w:rsidRDefault="00D17DA8" w:rsidP="007D5770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D17DA8" w:rsidRPr="00AE2385" w:rsidRDefault="00D17DA8" w:rsidP="00A84766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статья 7.22</w:t>
            </w:r>
          </w:p>
        </w:tc>
        <w:tc>
          <w:tcPr>
            <w:tcW w:w="6521" w:type="dxa"/>
          </w:tcPr>
          <w:p w:rsidR="00D17DA8" w:rsidRPr="00AE2385" w:rsidRDefault="00D17DA8" w:rsidP="00792CDD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помещением, -</w:t>
            </w:r>
          </w:p>
          <w:p w:rsidR="00D17DA8" w:rsidRPr="00AE2385" w:rsidRDefault="00D17DA8" w:rsidP="00792CDD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both"/>
              <w:rPr>
                <w:color w:val="000000"/>
                <w:sz w:val="22"/>
                <w:szCs w:val="22"/>
              </w:rPr>
            </w:pPr>
            <w:r w:rsidRPr="00AE2385">
              <w:rPr>
                <w:color w:val="000000"/>
                <w:sz w:val="22"/>
                <w:szCs w:val="22"/>
              </w:rPr>
              <w:t>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6645E" w:rsidRPr="00362365" w:rsidTr="00274634">
        <w:tc>
          <w:tcPr>
            <w:tcW w:w="14317" w:type="dxa"/>
            <w:gridSpan w:val="5"/>
          </w:tcPr>
          <w:p w:rsidR="00E6645E" w:rsidRDefault="00E6645E" w:rsidP="00E6645E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center"/>
              <w:rPr>
                <w:color w:val="000000"/>
                <w:sz w:val="22"/>
                <w:szCs w:val="22"/>
              </w:rPr>
            </w:pPr>
          </w:p>
          <w:p w:rsidR="00E6645E" w:rsidRPr="00C361C7" w:rsidRDefault="00E6645E" w:rsidP="00E6645E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center"/>
              <w:rPr>
                <w:color w:val="000000"/>
              </w:rPr>
            </w:pPr>
            <w:r w:rsidRPr="00C361C7">
              <w:rPr>
                <w:color w:val="000000"/>
              </w:rPr>
              <w:t>Федеральные законы</w:t>
            </w:r>
          </w:p>
          <w:p w:rsidR="00E6645E" w:rsidRPr="00AE2385" w:rsidRDefault="00E6645E" w:rsidP="00E6645E">
            <w:pPr>
              <w:pStyle w:val="s1"/>
              <w:shd w:val="clear" w:color="auto" w:fill="FFFFFF"/>
              <w:spacing w:before="0" w:beforeAutospacing="0" w:after="0" w:afterAutospacing="0"/>
              <w:ind w:firstLine="56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5369" w:rsidRPr="00362365" w:rsidTr="00274634">
        <w:trPr>
          <w:trHeight w:val="2002"/>
        </w:trPr>
        <w:tc>
          <w:tcPr>
            <w:tcW w:w="567" w:type="dxa"/>
            <w:vMerge w:val="restart"/>
          </w:tcPr>
          <w:p w:rsidR="001A5369" w:rsidRPr="00362365" w:rsidRDefault="00C3182C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</w:tcPr>
          <w:p w:rsidR="001A5369" w:rsidRPr="001A5369" w:rsidRDefault="001A5369" w:rsidP="001A5369">
            <w:pPr>
              <w:pStyle w:val="1"/>
              <w:spacing w:before="0" w:after="0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000000"/>
                <w:sz w:val="22"/>
                <w:szCs w:val="22"/>
              </w:rPr>
            </w:pPr>
            <w:hyperlink r:id="rId10" w:history="1">
              <w:r w:rsidRPr="002449AE">
                <w:rPr>
                  <w:rStyle w:val="a5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Федеральный закон от 26 декабря 2008 г. № 294-ФЗ</w:t>
              </w:r>
              <w:r w:rsidRPr="002449AE">
                <w:rPr>
                  <w:rStyle w:val="a5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br/>
  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7" w:type="dxa"/>
            <w:vMerge w:val="restart"/>
          </w:tcPr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>юридические лица,</w:t>
            </w:r>
          </w:p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A5369" w:rsidRPr="002449AE" w:rsidRDefault="001A5369" w:rsidP="001A536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1 статьи 9</w:t>
            </w:r>
          </w:p>
        </w:tc>
        <w:tc>
          <w:tcPr>
            <w:tcW w:w="6521" w:type="dxa"/>
          </w:tcPr>
          <w:p w:rsidR="001A5369" w:rsidRPr="002449AE" w:rsidRDefault="001A5369" w:rsidP="001A5369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</w:t>
            </w:r>
            <w:r>
              <w:rPr>
                <w:color w:val="000000"/>
                <w:sz w:val="22"/>
                <w:szCs w:val="22"/>
              </w:rPr>
              <w:t>иям.</w:t>
            </w:r>
          </w:p>
        </w:tc>
      </w:tr>
      <w:tr w:rsidR="001A5369" w:rsidRPr="00362365" w:rsidTr="00274634">
        <w:tc>
          <w:tcPr>
            <w:tcW w:w="567" w:type="dxa"/>
            <w:vMerge/>
          </w:tcPr>
          <w:p w:rsidR="001A5369" w:rsidRDefault="001A5369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A5369" w:rsidRPr="002449AE" w:rsidRDefault="001A5369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A5369" w:rsidRPr="002449AE" w:rsidRDefault="00920163" w:rsidP="00DF39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1 статьи 10</w:t>
            </w:r>
          </w:p>
        </w:tc>
        <w:tc>
          <w:tcPr>
            <w:tcW w:w="6521" w:type="dxa"/>
          </w:tcPr>
          <w:p w:rsidR="001A5369" w:rsidRPr="002449AE" w:rsidRDefault="00920163" w:rsidP="00920163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</w:t>
            </w:r>
            <w:r w:rsidRPr="002449AE">
              <w:rPr>
                <w:color w:val="000000"/>
                <w:sz w:val="22"/>
                <w:szCs w:val="22"/>
              </w:rPr>
              <w:lastRenderedPageBreak/>
              <w:t>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</w:t>
            </w:r>
            <w:r>
              <w:rPr>
                <w:color w:val="000000"/>
                <w:sz w:val="22"/>
                <w:szCs w:val="22"/>
              </w:rPr>
              <w:t>дствий причинения такого вреда.</w:t>
            </w:r>
          </w:p>
        </w:tc>
      </w:tr>
      <w:tr w:rsidR="001A5369" w:rsidRPr="00362365" w:rsidTr="00274634">
        <w:tc>
          <w:tcPr>
            <w:tcW w:w="567" w:type="dxa"/>
            <w:vMerge/>
          </w:tcPr>
          <w:p w:rsidR="001A5369" w:rsidRDefault="001A5369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A5369" w:rsidRPr="002449AE" w:rsidRDefault="001A5369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A5369" w:rsidRPr="002449AE" w:rsidRDefault="00920163" w:rsidP="00DF39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1 статьи 11</w:t>
            </w:r>
          </w:p>
        </w:tc>
        <w:tc>
          <w:tcPr>
            <w:tcW w:w="6521" w:type="dxa"/>
          </w:tcPr>
          <w:p w:rsidR="001A5369" w:rsidRPr="002449AE" w:rsidRDefault="00920163" w:rsidP="00920163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</w:t>
            </w:r>
            <w:r>
              <w:rPr>
                <w:color w:val="000000"/>
                <w:sz w:val="22"/>
                <w:szCs w:val="22"/>
              </w:rPr>
              <w:t>ого контроля</w:t>
            </w:r>
            <w:r w:rsidRPr="002449AE">
              <w:rPr>
                <w:color w:val="000000"/>
                <w:sz w:val="22"/>
                <w:szCs w:val="22"/>
              </w:rPr>
              <w:t>.</w:t>
            </w:r>
          </w:p>
        </w:tc>
      </w:tr>
      <w:tr w:rsidR="001A5369" w:rsidRPr="00362365" w:rsidTr="00274634">
        <w:tc>
          <w:tcPr>
            <w:tcW w:w="567" w:type="dxa"/>
            <w:vMerge/>
          </w:tcPr>
          <w:p w:rsidR="001A5369" w:rsidRDefault="001A5369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A5369" w:rsidRPr="002449AE" w:rsidRDefault="001A5369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1A5369" w:rsidRPr="002449AE" w:rsidRDefault="001A5369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920163" w:rsidRPr="002449AE" w:rsidRDefault="00920163" w:rsidP="0092016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49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часть 1 статьи 12</w:t>
            </w:r>
            <w:r w:rsidRPr="002449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1A5369" w:rsidRPr="002449AE" w:rsidRDefault="001A5369" w:rsidP="00DF393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1A5369" w:rsidRPr="002449AE" w:rsidRDefault="00920163" w:rsidP="0067046C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color w:val="000000"/>
                <w:sz w:val="22"/>
                <w:szCs w:val="22"/>
              </w:rPr>
            </w:pPr>
            <w:r w:rsidRPr="002449AE">
              <w:rPr>
                <w:color w:val="000000"/>
                <w:sz w:val="22"/>
                <w:szCs w:val="22"/>
              </w:rPr>
              <w:t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</w:t>
            </w:r>
            <w:r>
              <w:rPr>
                <w:color w:val="000000"/>
                <w:sz w:val="22"/>
                <w:szCs w:val="22"/>
              </w:rPr>
              <w:t>ыми актами.</w:t>
            </w:r>
          </w:p>
        </w:tc>
      </w:tr>
      <w:tr w:rsidR="005A129E" w:rsidRPr="00362365" w:rsidTr="00274634">
        <w:tc>
          <w:tcPr>
            <w:tcW w:w="14317" w:type="dxa"/>
            <w:gridSpan w:val="5"/>
          </w:tcPr>
          <w:p w:rsidR="005A129E" w:rsidRDefault="005A129E" w:rsidP="005A129E">
            <w:pPr>
              <w:pStyle w:val="pcenter1"/>
              <w:spacing w:before="0" w:beforeAutospacing="0" w:after="0" w:line="240" w:lineRule="auto"/>
            </w:pPr>
          </w:p>
          <w:p w:rsidR="005A129E" w:rsidRPr="005A129E" w:rsidRDefault="005A129E" w:rsidP="005A129E">
            <w:pPr>
              <w:pStyle w:val="pcenter1"/>
              <w:spacing w:before="0" w:beforeAutospacing="0" w:after="0" w:line="240" w:lineRule="auto"/>
            </w:pPr>
            <w:r w:rsidRPr="005A129E">
              <w:t>Нормативные правовые акты федеральных органов</w:t>
            </w:r>
          </w:p>
          <w:p w:rsidR="005A129E" w:rsidRPr="005A129E" w:rsidRDefault="005A129E" w:rsidP="005A129E">
            <w:pPr>
              <w:pStyle w:val="pcenter1"/>
              <w:spacing w:before="0" w:beforeAutospacing="0" w:after="0" w:line="240" w:lineRule="auto"/>
            </w:pPr>
            <w:r w:rsidRPr="005A129E">
              <w:lastRenderedPageBreak/>
              <w:t>исполнительной власти и нормативные документы федеральных</w:t>
            </w:r>
          </w:p>
          <w:p w:rsidR="00F52142" w:rsidRPr="00F52142" w:rsidRDefault="005A129E" w:rsidP="00F52142">
            <w:pPr>
              <w:pStyle w:val="pcenter1"/>
              <w:spacing w:before="0" w:beforeAutospacing="0" w:after="0" w:line="240" w:lineRule="auto"/>
            </w:pPr>
            <w:r w:rsidRPr="005A129E">
              <w:t>органов исполнительной власти</w:t>
            </w:r>
          </w:p>
          <w:p w:rsidR="00F52142" w:rsidRPr="002449AE" w:rsidRDefault="00F52142" w:rsidP="005A129E">
            <w:pPr>
              <w:pStyle w:val="s1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52142" w:rsidRPr="00A56A09" w:rsidTr="00274634">
        <w:trPr>
          <w:trHeight w:val="4242"/>
        </w:trPr>
        <w:tc>
          <w:tcPr>
            <w:tcW w:w="567" w:type="dxa"/>
            <w:vMerge w:val="restart"/>
          </w:tcPr>
          <w:p w:rsidR="00F52142" w:rsidRPr="00A56A09" w:rsidRDefault="00C3182C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F52142" w:rsidRPr="00A56A09" w:rsidRDefault="00F52142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A56A0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Постановление Госстроя РФ от 27 сентября 2003 г. № 170</w:t>
            </w:r>
            <w:r w:rsidRPr="00A56A09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br/>
              <w:t>"Об утверждении Правил и норм технической эксплуатации жилищного фонда"</w:t>
            </w:r>
          </w:p>
          <w:p w:rsidR="00F52142" w:rsidRPr="00A56A09" w:rsidRDefault="00F52142" w:rsidP="004839CF">
            <w:pPr>
              <w:ind w:firstLine="0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F52142" w:rsidRPr="00A56A09" w:rsidRDefault="00F52142" w:rsidP="005A129E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56A09">
              <w:rPr>
                <w:color w:val="000000"/>
                <w:sz w:val="22"/>
                <w:szCs w:val="22"/>
              </w:rPr>
              <w:t>юридические лица,</w:t>
            </w:r>
          </w:p>
          <w:p w:rsidR="00F52142" w:rsidRPr="00A56A09" w:rsidRDefault="00F52142" w:rsidP="005A129E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  <w:r w:rsidRPr="00A56A09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F52142" w:rsidRPr="00A56A09" w:rsidRDefault="00F52142" w:rsidP="00DF393D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F52142" w:rsidRPr="00A56A09" w:rsidRDefault="00F52142" w:rsidP="00F521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6A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подпункт 2.1.1</w:t>
            </w:r>
          </w:p>
        </w:tc>
        <w:tc>
          <w:tcPr>
            <w:tcW w:w="6521" w:type="dxa"/>
          </w:tcPr>
          <w:p w:rsidR="00F52142" w:rsidRPr="00A56A09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Плановые осмотры жилых зданий следует проводить:</w:t>
            </w:r>
          </w:p>
          <w:p w:rsidR="00F52142" w:rsidRPr="00A56A09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общие, в ходе которых проводится осмотр здания в целом, включая конструкции, инженерное оборудование и внешнее благоустройство;</w:t>
            </w:r>
          </w:p>
          <w:p w:rsidR="00F52142" w:rsidRPr="00A56A09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частичные - осмотры, которые предусматривают осмотр отдельных элементов здания или помещений.</w:t>
            </w:r>
          </w:p>
          <w:p w:rsidR="00F52142" w:rsidRPr="00A56A09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Общие осмотры должны производиться два раза в год: весной и осенью (до начала отопительного сезона).</w:t>
            </w:r>
          </w:p>
          <w:p w:rsidR="00F52142" w:rsidRPr="00A56A09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Рекомендуемая периодичность плановых и частичных осмотров элементов и помещений зданий приведена в </w:t>
            </w:r>
            <w:hyperlink r:id="rId11" w:anchor="block_1100" w:history="1">
              <w:r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>приложении №</w:t>
              </w:r>
              <w:r w:rsidRPr="00A56A09"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 xml:space="preserve"> 1</w:t>
              </w:r>
            </w:hyperlink>
            <w:r w:rsidRPr="00A56A09">
              <w:rPr>
                <w:bCs/>
                <w:color w:val="000000"/>
                <w:sz w:val="22"/>
                <w:szCs w:val="22"/>
              </w:rPr>
              <w:t>.</w:t>
            </w:r>
          </w:p>
          <w:p w:rsidR="00B41AF8" w:rsidRPr="00B41AF8" w:rsidRDefault="00F52142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</w:t>
            </w:r>
            <w:r w:rsidR="00B41AF8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52142" w:rsidRPr="00A56A09" w:rsidTr="00274634">
        <w:trPr>
          <w:trHeight w:val="286"/>
        </w:trPr>
        <w:tc>
          <w:tcPr>
            <w:tcW w:w="567" w:type="dxa"/>
            <w:vMerge/>
          </w:tcPr>
          <w:p w:rsidR="00F52142" w:rsidRPr="00A56A09" w:rsidRDefault="00F52142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52142" w:rsidRPr="00A56A09" w:rsidRDefault="00F52142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2142" w:rsidRPr="00A56A09" w:rsidRDefault="00F52142" w:rsidP="005A129E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F52142" w:rsidRPr="00A56A09" w:rsidRDefault="00B41AF8" w:rsidP="00C1420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A56A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одпункт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56A0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6521" w:type="dxa"/>
          </w:tcPr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Организация по обслуживанию жилищного фонда на основании актов осмотров и обсл</w:t>
            </w:r>
            <w:r>
              <w:rPr>
                <w:bCs/>
                <w:color w:val="000000"/>
                <w:sz w:val="22"/>
                <w:szCs w:val="22"/>
              </w:rPr>
              <w:t>едования должна в месячный срок: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б) уточнить объемы работ по текущему ремонту (по результатам весеннего осмотра на текущий год и осеннего осмотра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A56A09">
              <w:rPr>
                <w:bCs/>
                <w:color w:val="000000"/>
                <w:sz w:val="22"/>
                <w:szCs w:val="22"/>
              </w:rPr>
              <w:t xml:space="preserve"> на следующий год), а также определить неисправности и повреждения, устранение которых требует капитального ремонта;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в) проверить готовность (по результатам осеннего осмотра) каждого здания к эксплуатации в зимних условиях;</w:t>
            </w:r>
          </w:p>
          <w:p w:rsidR="00B41AF8" w:rsidRPr="00A56A09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г) выдать рекомендации нанимателям, арендаторам и собственникам приватизированных жилых помещений на </w:t>
            </w:r>
            <w:r w:rsidRPr="00A56A09">
              <w:rPr>
                <w:bCs/>
                <w:color w:val="000000"/>
                <w:sz w:val="22"/>
                <w:szCs w:val="22"/>
              </w:rPr>
              <w:lastRenderedPageBreak/>
              <w:t>выполнение текущего ремонта за свой счет согласно действующим нормативным документам.</w:t>
            </w:r>
          </w:p>
          <w:p w:rsidR="00F52142" w:rsidRPr="00A56A09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52142" w:rsidRPr="00A56A09" w:rsidTr="00274634">
        <w:trPr>
          <w:trHeight w:val="273"/>
        </w:trPr>
        <w:tc>
          <w:tcPr>
            <w:tcW w:w="567" w:type="dxa"/>
            <w:vMerge/>
          </w:tcPr>
          <w:p w:rsidR="00F52142" w:rsidRPr="00A56A09" w:rsidRDefault="00F52142" w:rsidP="001E140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52142" w:rsidRPr="00A56A09" w:rsidRDefault="00F52142" w:rsidP="00DF393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2142" w:rsidRPr="00A56A09" w:rsidRDefault="00F52142" w:rsidP="005A129E">
            <w:pPr>
              <w:pStyle w:val="a4"/>
              <w:spacing w:before="0" w:beforeAutospacing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F52142" w:rsidRPr="00A56A09" w:rsidRDefault="00B41AF8" w:rsidP="00B41A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56A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подпункты </w:t>
            </w:r>
            <w:r w:rsidRPr="00A56A0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2.3.1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56A0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A56A0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2.3.8</w:t>
            </w:r>
          </w:p>
        </w:tc>
        <w:tc>
          <w:tcPr>
            <w:tcW w:w="6521" w:type="dxa"/>
          </w:tcPr>
          <w:p w:rsidR="00B41AF8" w:rsidRDefault="00B41AF8" w:rsidP="00913D10">
            <w:pPr>
              <w:pStyle w:val="s1"/>
              <w:shd w:val="clear" w:color="auto" w:fill="FFFFFF"/>
              <w:spacing w:before="0" w:beforeAutospacing="0" w:after="0" w:afterAutospacing="0"/>
              <w:ind w:firstLine="600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</w:t>
            </w:r>
            <w:hyperlink r:id="rId12" w:anchor="block_9999" w:history="1">
              <w:r w:rsidRPr="00A56A09"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>жилищного фонда</w:t>
              </w:r>
            </w:hyperlink>
            <w:r w:rsidRPr="00A56A09">
              <w:rPr>
                <w:bCs/>
                <w:color w:val="000000"/>
                <w:sz w:val="22"/>
                <w:szCs w:val="22"/>
              </w:rPr>
              <w:t xml:space="preserve"> подрядными организациями.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Продолжительность текущего ремонта следует определять по нормам на каждый вид ремонтных работ конструкций и оборудования.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Для предварительных плановых расчетов допускается принимать укрупненные нормативы согласно рекомендуемому </w:t>
            </w:r>
            <w:hyperlink r:id="rId13" w:anchor="block_1600" w:history="1">
              <w:r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>приложению №</w:t>
              </w:r>
              <w:r w:rsidRPr="00A56A09"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 xml:space="preserve"> 6</w:t>
              </w:r>
            </w:hyperlink>
            <w:r w:rsidRPr="00A56A09">
              <w:rPr>
                <w:bCs/>
                <w:color w:val="000000"/>
                <w:sz w:val="22"/>
                <w:szCs w:val="22"/>
              </w:rPr>
              <w:t>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Примерный перечень работ, относящихся к текущему ремонту, приведен в </w:t>
            </w:r>
            <w:hyperlink r:id="rId14" w:anchor="block_1700" w:history="1">
              <w:r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>приложении №</w:t>
              </w:r>
              <w:r w:rsidRPr="00A56A09">
                <w:rPr>
                  <w:rStyle w:val="a8"/>
                  <w:bCs/>
                  <w:color w:val="000000"/>
                  <w:sz w:val="22"/>
                  <w:szCs w:val="22"/>
                  <w:u w:val="none"/>
                </w:rPr>
                <w:t xml:space="preserve"> 7</w:t>
              </w:r>
            </w:hyperlink>
            <w:r w:rsidRPr="00A56A09">
              <w:rPr>
                <w:bCs/>
                <w:color w:val="000000"/>
                <w:sz w:val="22"/>
                <w:szCs w:val="22"/>
              </w:rPr>
              <w:t>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Опись ремонтных работ на каждое строение, включенное в годовой план текущего ремонта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      </w:r>
          </w:p>
          <w:p w:rsidR="00B41AF8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 xml:space="preserve">В зданиях, намеченных к производству капитального </w:t>
            </w:r>
            <w:r w:rsidRPr="00A56A09">
              <w:rPr>
                <w:bCs/>
                <w:color w:val="000000"/>
                <w:sz w:val="22"/>
                <w:szCs w:val="22"/>
              </w:rPr>
              <w:lastRenderedPageBreak/>
              <w:t>ремонта в течение ближайших пяти лет или подлежащих сносу, текущий ремонт следует ограничивать работами, обеспечивающими нормативные услов</w:t>
            </w:r>
            <w:r w:rsidR="002D08BB">
              <w:rPr>
                <w:bCs/>
                <w:color w:val="000000"/>
                <w:sz w:val="22"/>
                <w:szCs w:val="22"/>
              </w:rPr>
              <w:t xml:space="preserve">ия для проживания (подготовка к </w:t>
            </w:r>
            <w:r>
              <w:rPr>
                <w:bCs/>
                <w:color w:val="000000"/>
                <w:sz w:val="22"/>
                <w:szCs w:val="22"/>
              </w:rPr>
              <w:t>есеннее</w:t>
            </w:r>
            <w:r w:rsidRPr="00A56A09">
              <w:rPr>
                <w:bCs/>
                <w:color w:val="000000"/>
                <w:sz w:val="22"/>
                <w:szCs w:val="22"/>
              </w:rPr>
              <w:t>-летней и зимней эксплуатации, наладка инженерного оборудования).</w:t>
            </w:r>
          </w:p>
          <w:p w:rsidR="00F52142" w:rsidRPr="00A56A09" w:rsidRDefault="00B41AF8" w:rsidP="00B41AF8">
            <w:pPr>
              <w:pStyle w:val="s1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bCs/>
                <w:color w:val="000000"/>
                <w:sz w:val="22"/>
                <w:szCs w:val="22"/>
              </w:rPr>
            </w:pPr>
            <w:r w:rsidRPr="00A56A09">
              <w:rPr>
                <w:bCs/>
                <w:color w:val="000000"/>
                <w:sz w:val="22"/>
                <w:szCs w:val="22"/>
              </w:rPr>
              <w:t>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A56A09" w:rsidRPr="00A56A09" w:rsidRDefault="00A56A09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56A09" w:rsidRPr="00A56A09" w:rsidSect="005713A8"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FE" w:rsidRPr="00326DA8" w:rsidRDefault="00825EFE" w:rsidP="00326DA8">
      <w:r>
        <w:separator/>
      </w:r>
    </w:p>
  </w:endnote>
  <w:endnote w:type="continuationSeparator" w:id="0">
    <w:p w:rsidR="00825EFE" w:rsidRPr="00326DA8" w:rsidRDefault="00825EFE" w:rsidP="0032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A8" w:rsidRPr="00507F2C" w:rsidRDefault="00326DA8">
    <w:pPr>
      <w:pStyle w:val="ab"/>
      <w:jc w:val="right"/>
      <w:rPr>
        <w:rFonts w:ascii="Times New Roman" w:hAnsi="Times New Roman" w:cs="Times New Roman"/>
        <w:sz w:val="22"/>
        <w:szCs w:val="22"/>
      </w:rPr>
    </w:pPr>
    <w:r w:rsidRPr="00507F2C">
      <w:rPr>
        <w:rFonts w:ascii="Times New Roman" w:hAnsi="Times New Roman" w:cs="Times New Roman"/>
        <w:sz w:val="22"/>
        <w:szCs w:val="22"/>
      </w:rPr>
      <w:fldChar w:fldCharType="begin"/>
    </w:r>
    <w:r w:rsidRPr="00507F2C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07F2C">
      <w:rPr>
        <w:rFonts w:ascii="Times New Roman" w:hAnsi="Times New Roman" w:cs="Times New Roman"/>
        <w:sz w:val="22"/>
        <w:szCs w:val="22"/>
      </w:rPr>
      <w:fldChar w:fldCharType="separate"/>
    </w:r>
    <w:r w:rsidR="001C5CD9">
      <w:rPr>
        <w:rFonts w:ascii="Times New Roman" w:hAnsi="Times New Roman" w:cs="Times New Roman"/>
        <w:noProof/>
        <w:sz w:val="22"/>
        <w:szCs w:val="22"/>
      </w:rPr>
      <w:t>8</w:t>
    </w:r>
    <w:r w:rsidRPr="00507F2C">
      <w:rPr>
        <w:rFonts w:ascii="Times New Roman" w:hAnsi="Times New Roman" w:cs="Times New Roman"/>
        <w:sz w:val="22"/>
        <w:szCs w:val="22"/>
      </w:rPr>
      <w:fldChar w:fldCharType="end"/>
    </w:r>
  </w:p>
  <w:p w:rsidR="00326DA8" w:rsidRDefault="00326D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FE" w:rsidRPr="00326DA8" w:rsidRDefault="00825EFE" w:rsidP="00326DA8">
      <w:r>
        <w:separator/>
      </w:r>
    </w:p>
  </w:footnote>
  <w:footnote w:type="continuationSeparator" w:id="0">
    <w:p w:rsidR="00825EFE" w:rsidRPr="00326DA8" w:rsidRDefault="00825EFE" w:rsidP="0032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3A8"/>
    <w:rsid w:val="00005BD4"/>
    <w:rsid w:val="000132DA"/>
    <w:rsid w:val="00013B1E"/>
    <w:rsid w:val="000146F7"/>
    <w:rsid w:val="00027CCD"/>
    <w:rsid w:val="00035571"/>
    <w:rsid w:val="0003589F"/>
    <w:rsid w:val="00042FBF"/>
    <w:rsid w:val="00051410"/>
    <w:rsid w:val="00065DEE"/>
    <w:rsid w:val="00072F97"/>
    <w:rsid w:val="00073EB5"/>
    <w:rsid w:val="00087A5B"/>
    <w:rsid w:val="00095133"/>
    <w:rsid w:val="000A24B7"/>
    <w:rsid w:val="000A2B00"/>
    <w:rsid w:val="000C6C31"/>
    <w:rsid w:val="000D020B"/>
    <w:rsid w:val="000D1152"/>
    <w:rsid w:val="000F0FB5"/>
    <w:rsid w:val="00133B4B"/>
    <w:rsid w:val="00155069"/>
    <w:rsid w:val="001601D6"/>
    <w:rsid w:val="0016162B"/>
    <w:rsid w:val="00163E2A"/>
    <w:rsid w:val="00167CE2"/>
    <w:rsid w:val="00171FB2"/>
    <w:rsid w:val="00173117"/>
    <w:rsid w:val="001A5369"/>
    <w:rsid w:val="001B79D1"/>
    <w:rsid w:val="001C3639"/>
    <w:rsid w:val="001C5CD9"/>
    <w:rsid w:val="001E1407"/>
    <w:rsid w:val="001F26BB"/>
    <w:rsid w:val="001F2E8B"/>
    <w:rsid w:val="0021470C"/>
    <w:rsid w:val="002449AE"/>
    <w:rsid w:val="00274634"/>
    <w:rsid w:val="00285877"/>
    <w:rsid w:val="0029451A"/>
    <w:rsid w:val="002A7B8A"/>
    <w:rsid w:val="002B68B3"/>
    <w:rsid w:val="002C71D1"/>
    <w:rsid w:val="002D08BB"/>
    <w:rsid w:val="002E1E97"/>
    <w:rsid w:val="002F1475"/>
    <w:rsid w:val="002F4090"/>
    <w:rsid w:val="0031228A"/>
    <w:rsid w:val="00326DA8"/>
    <w:rsid w:val="003306EF"/>
    <w:rsid w:val="0035189E"/>
    <w:rsid w:val="00351E62"/>
    <w:rsid w:val="00362365"/>
    <w:rsid w:val="003671D7"/>
    <w:rsid w:val="00390DF1"/>
    <w:rsid w:val="003938DE"/>
    <w:rsid w:val="00396A55"/>
    <w:rsid w:val="00396CD5"/>
    <w:rsid w:val="00396DFE"/>
    <w:rsid w:val="003A544D"/>
    <w:rsid w:val="003A65CC"/>
    <w:rsid w:val="003B310F"/>
    <w:rsid w:val="003B7E75"/>
    <w:rsid w:val="003D21A7"/>
    <w:rsid w:val="003E2CB2"/>
    <w:rsid w:val="003E3976"/>
    <w:rsid w:val="00403FC5"/>
    <w:rsid w:val="004040FB"/>
    <w:rsid w:val="004647D6"/>
    <w:rsid w:val="00475B79"/>
    <w:rsid w:val="00480276"/>
    <w:rsid w:val="004839CF"/>
    <w:rsid w:val="00490430"/>
    <w:rsid w:val="004C52B7"/>
    <w:rsid w:val="004F115F"/>
    <w:rsid w:val="004F18CA"/>
    <w:rsid w:val="00507F2C"/>
    <w:rsid w:val="00521E93"/>
    <w:rsid w:val="005713A8"/>
    <w:rsid w:val="00574823"/>
    <w:rsid w:val="00577A1F"/>
    <w:rsid w:val="00581BD6"/>
    <w:rsid w:val="005A129E"/>
    <w:rsid w:val="005B3600"/>
    <w:rsid w:val="005D1B9C"/>
    <w:rsid w:val="005F3C3B"/>
    <w:rsid w:val="0060783C"/>
    <w:rsid w:val="0061196E"/>
    <w:rsid w:val="00617EE8"/>
    <w:rsid w:val="00650D15"/>
    <w:rsid w:val="00663B68"/>
    <w:rsid w:val="00664649"/>
    <w:rsid w:val="0067046C"/>
    <w:rsid w:val="006753BC"/>
    <w:rsid w:val="006813E0"/>
    <w:rsid w:val="006823C3"/>
    <w:rsid w:val="00682535"/>
    <w:rsid w:val="00695149"/>
    <w:rsid w:val="00697C29"/>
    <w:rsid w:val="00697EFB"/>
    <w:rsid w:val="006B737E"/>
    <w:rsid w:val="006D1F0A"/>
    <w:rsid w:val="006F7F2C"/>
    <w:rsid w:val="00702BDB"/>
    <w:rsid w:val="007030F5"/>
    <w:rsid w:val="00721619"/>
    <w:rsid w:val="00724C6E"/>
    <w:rsid w:val="00752EBB"/>
    <w:rsid w:val="0075633A"/>
    <w:rsid w:val="007713D9"/>
    <w:rsid w:val="00792CDD"/>
    <w:rsid w:val="00793F0B"/>
    <w:rsid w:val="00795E66"/>
    <w:rsid w:val="007C1A68"/>
    <w:rsid w:val="007C4A53"/>
    <w:rsid w:val="007D5770"/>
    <w:rsid w:val="00807E24"/>
    <w:rsid w:val="00823F02"/>
    <w:rsid w:val="00825EFE"/>
    <w:rsid w:val="008265C4"/>
    <w:rsid w:val="00827825"/>
    <w:rsid w:val="00835F7D"/>
    <w:rsid w:val="00842B51"/>
    <w:rsid w:val="00863A3F"/>
    <w:rsid w:val="00866BA2"/>
    <w:rsid w:val="00882E0C"/>
    <w:rsid w:val="008A48CD"/>
    <w:rsid w:val="008A54BD"/>
    <w:rsid w:val="008A5D5F"/>
    <w:rsid w:val="008B5691"/>
    <w:rsid w:val="008D05BB"/>
    <w:rsid w:val="008D35F0"/>
    <w:rsid w:val="008E54A4"/>
    <w:rsid w:val="008F016A"/>
    <w:rsid w:val="008F331E"/>
    <w:rsid w:val="00913D10"/>
    <w:rsid w:val="00920163"/>
    <w:rsid w:val="00962B61"/>
    <w:rsid w:val="00964670"/>
    <w:rsid w:val="00970CBE"/>
    <w:rsid w:val="009718F4"/>
    <w:rsid w:val="00986068"/>
    <w:rsid w:val="009875C0"/>
    <w:rsid w:val="009B15C5"/>
    <w:rsid w:val="009B2684"/>
    <w:rsid w:val="009E5F8A"/>
    <w:rsid w:val="00A15AC5"/>
    <w:rsid w:val="00A25045"/>
    <w:rsid w:val="00A43220"/>
    <w:rsid w:val="00A43E62"/>
    <w:rsid w:val="00A56A09"/>
    <w:rsid w:val="00A600C5"/>
    <w:rsid w:val="00A60511"/>
    <w:rsid w:val="00A80CB7"/>
    <w:rsid w:val="00A84766"/>
    <w:rsid w:val="00A91C36"/>
    <w:rsid w:val="00AA7F5A"/>
    <w:rsid w:val="00AC4184"/>
    <w:rsid w:val="00AC41BB"/>
    <w:rsid w:val="00AC42A1"/>
    <w:rsid w:val="00AE2385"/>
    <w:rsid w:val="00B36EA0"/>
    <w:rsid w:val="00B40715"/>
    <w:rsid w:val="00B41AF8"/>
    <w:rsid w:val="00B47C31"/>
    <w:rsid w:val="00B531BD"/>
    <w:rsid w:val="00B56EBA"/>
    <w:rsid w:val="00B625D5"/>
    <w:rsid w:val="00B65C1D"/>
    <w:rsid w:val="00B72EB4"/>
    <w:rsid w:val="00B905D1"/>
    <w:rsid w:val="00BB2E0C"/>
    <w:rsid w:val="00BC2040"/>
    <w:rsid w:val="00BE5457"/>
    <w:rsid w:val="00C02762"/>
    <w:rsid w:val="00C1420D"/>
    <w:rsid w:val="00C310C7"/>
    <w:rsid w:val="00C3182C"/>
    <w:rsid w:val="00C361C7"/>
    <w:rsid w:val="00C66645"/>
    <w:rsid w:val="00C73ED7"/>
    <w:rsid w:val="00C8653F"/>
    <w:rsid w:val="00C90BD4"/>
    <w:rsid w:val="00CC19C4"/>
    <w:rsid w:val="00CD0EBD"/>
    <w:rsid w:val="00D00984"/>
    <w:rsid w:val="00D17DA8"/>
    <w:rsid w:val="00D221E4"/>
    <w:rsid w:val="00D67ECF"/>
    <w:rsid w:val="00D7583A"/>
    <w:rsid w:val="00D779BA"/>
    <w:rsid w:val="00D83234"/>
    <w:rsid w:val="00DA2C77"/>
    <w:rsid w:val="00DC400B"/>
    <w:rsid w:val="00DD2CB5"/>
    <w:rsid w:val="00DF13DC"/>
    <w:rsid w:val="00DF393D"/>
    <w:rsid w:val="00E018B1"/>
    <w:rsid w:val="00E04687"/>
    <w:rsid w:val="00E076D8"/>
    <w:rsid w:val="00E21F37"/>
    <w:rsid w:val="00E41342"/>
    <w:rsid w:val="00E4191D"/>
    <w:rsid w:val="00E6645E"/>
    <w:rsid w:val="00E71FA4"/>
    <w:rsid w:val="00E73F0E"/>
    <w:rsid w:val="00E7594C"/>
    <w:rsid w:val="00E97BBB"/>
    <w:rsid w:val="00EA369E"/>
    <w:rsid w:val="00EA6383"/>
    <w:rsid w:val="00EB5C9F"/>
    <w:rsid w:val="00EE3BDB"/>
    <w:rsid w:val="00EF224B"/>
    <w:rsid w:val="00F215AE"/>
    <w:rsid w:val="00F52142"/>
    <w:rsid w:val="00F52C8C"/>
    <w:rsid w:val="00F557A3"/>
    <w:rsid w:val="00F722D3"/>
    <w:rsid w:val="00F77E96"/>
    <w:rsid w:val="00FB029F"/>
    <w:rsid w:val="00FB7218"/>
    <w:rsid w:val="00FC3E89"/>
    <w:rsid w:val="00FC6A57"/>
    <w:rsid w:val="00F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A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44D"/>
    <w:pPr>
      <w:spacing w:before="108" w:after="108"/>
      <w:ind w:firstLine="0"/>
      <w:jc w:val="center"/>
      <w:outlineLvl w:val="0"/>
    </w:pPr>
    <w:rPr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6B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13DC"/>
    <w:pPr>
      <w:widowControl/>
      <w:autoSpaceDE/>
      <w:autoSpaceDN/>
      <w:adjustRightInd/>
      <w:spacing w:before="100" w:beforeAutospacing="1" w:after="136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9"/>
    <w:rsid w:val="003A544D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3A544D"/>
    <w:rPr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03589F"/>
    <w:pPr>
      <w:spacing w:before="75"/>
      <w:ind w:left="170" w:firstLine="0"/>
    </w:pPr>
    <w:rPr>
      <w:color w:val="353842"/>
      <w:sz w:val="26"/>
      <w:szCs w:val="26"/>
      <w:shd w:val="clear" w:color="auto" w:fill="F0F0F0"/>
    </w:rPr>
  </w:style>
  <w:style w:type="character" w:styleId="a7">
    <w:name w:val="Emphasis"/>
    <w:uiPriority w:val="20"/>
    <w:qFormat/>
    <w:rsid w:val="00E97BBB"/>
    <w:rPr>
      <w:i/>
      <w:iCs/>
    </w:rPr>
  </w:style>
  <w:style w:type="paragraph" w:customStyle="1" w:styleId="s1">
    <w:name w:val="s_1"/>
    <w:basedOn w:val="a"/>
    <w:rsid w:val="003122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8">
    <w:name w:val="Hyperlink"/>
    <w:uiPriority w:val="99"/>
    <w:semiHidden/>
    <w:unhideWhenUsed/>
    <w:rsid w:val="00664649"/>
    <w:rPr>
      <w:color w:val="0000FF"/>
      <w:u w:val="single"/>
    </w:rPr>
  </w:style>
  <w:style w:type="paragraph" w:customStyle="1" w:styleId="s22">
    <w:name w:val="s_22"/>
    <w:basedOn w:val="a"/>
    <w:rsid w:val="006646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1F26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04">
    <w:name w:val="s_104"/>
    <w:basedOn w:val="a0"/>
    <w:rsid w:val="00D67ECF"/>
  </w:style>
  <w:style w:type="paragraph" w:customStyle="1" w:styleId="s9">
    <w:name w:val="s_9"/>
    <w:basedOn w:val="a"/>
    <w:rsid w:val="00521E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search4">
    <w:name w:val="highlightsearch4"/>
    <w:basedOn w:val="a0"/>
    <w:rsid w:val="00A43220"/>
  </w:style>
  <w:style w:type="paragraph" w:customStyle="1" w:styleId="pcenter1">
    <w:name w:val="pcenter1"/>
    <w:basedOn w:val="a"/>
    <w:rsid w:val="005A129E"/>
    <w:pPr>
      <w:widowControl/>
      <w:autoSpaceDE/>
      <w:autoSpaceDN/>
      <w:adjustRightInd/>
      <w:spacing w:before="100" w:beforeAutospacing="1" w:after="163" w:line="299" w:lineRule="atLeast"/>
      <w:ind w:firstLine="0"/>
      <w:jc w:val="center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326D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326DA8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6D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26DA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42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23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10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90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556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0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83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03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41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1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0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2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1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06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4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4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3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1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9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5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36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5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2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16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48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3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097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420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21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44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4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86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54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82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3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76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25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7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813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9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24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5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30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3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8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78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2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79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240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9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39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9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1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2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68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08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2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6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9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76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7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72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2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4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1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234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6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001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0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04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55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8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8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92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1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57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0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54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03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249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9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6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07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82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39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11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71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5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36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2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73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7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0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78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4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5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76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8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6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0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5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25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2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79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34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25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035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62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3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7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363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9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0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59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8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62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87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30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27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6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52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96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67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804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1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12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9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52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38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3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3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6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00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5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44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17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07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0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8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4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62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0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627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1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93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59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32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1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5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0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25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1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11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1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64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85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9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1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0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0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75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29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56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14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6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0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4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92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04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03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59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6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2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0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44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43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552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7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6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4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9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7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74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38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641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371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3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809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17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0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07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3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0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95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9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58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735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9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56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0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16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2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1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25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0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624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3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70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82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77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6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17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9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0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9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4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20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362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380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92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61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8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61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01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01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2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1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5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8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9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1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57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6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0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4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56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1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1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0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8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5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1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3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30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1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97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65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0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50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0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1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43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21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00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base.garant.ru/1213285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base.garant.ru/1213285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base.garant.ru/12132859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12064247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base.garant.ru/121328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</CharactersWithSpaces>
  <SharedDoc>false</SharedDoc>
  <HLinks>
    <vt:vector size="54" baseType="variant">
      <vt:variant>
        <vt:i4>6946893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block_1700</vt:lpwstr>
      </vt:variant>
      <vt:variant>
        <vt:i4>7012429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block_1600</vt:lpwstr>
      </vt:variant>
      <vt:variant>
        <vt:i4>7143500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block_9999</vt:lpwstr>
      </vt:variant>
      <vt:variant>
        <vt:i4>7077965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http://base.garant.ru/12132859/</vt:lpwstr>
      </vt:variant>
      <vt:variant>
        <vt:lpwstr>block_1100</vt:lpwstr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4587613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/document/12186043/entry/1000</vt:lpwstr>
      </vt:variant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/document/70379374/entry/1000</vt:lpwstr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/document/12138291/entry/26023</vt:lpwstr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/document/12138291/entry/2606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ТТВ</cp:lastModifiedBy>
  <cp:revision>2</cp:revision>
  <dcterms:created xsi:type="dcterms:W3CDTF">2019-12-19T03:54:00Z</dcterms:created>
  <dcterms:modified xsi:type="dcterms:W3CDTF">2019-12-19T03:54:00Z</dcterms:modified>
</cp:coreProperties>
</file>