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66" w:rsidRDefault="00C42E66" w:rsidP="00C42E66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C42E66" w:rsidRDefault="00C42E66" w:rsidP="00C42E66">
      <w:pPr>
        <w:jc w:val="center"/>
        <w:rPr>
          <w:b/>
          <w:bCs/>
        </w:rPr>
      </w:pPr>
      <w:r>
        <w:rPr>
          <w:b/>
          <w:bCs/>
        </w:rPr>
        <w:t>АДМИНИСТРАЦИЯ МИХАЙЛОВСКОГО СЕЛЬСОВЕТА</w:t>
      </w:r>
    </w:p>
    <w:p w:rsidR="00C42E66" w:rsidRDefault="00C42E66" w:rsidP="00C42E66">
      <w:pPr>
        <w:jc w:val="center"/>
      </w:pPr>
      <w:r>
        <w:rPr>
          <w:b/>
          <w:bCs/>
        </w:rPr>
        <w:t>БУРЛИНСКОГО РАЙОНА  АЛТАЙСКОГО КРАЯ</w:t>
      </w:r>
    </w:p>
    <w:p w:rsidR="00C42E66" w:rsidRDefault="00C42E66" w:rsidP="00C42E66"/>
    <w:p w:rsidR="00C42E66" w:rsidRDefault="00C42E66" w:rsidP="00C42E66">
      <w:pPr>
        <w:pStyle w:val="1"/>
        <w:rPr>
          <w:b/>
          <w:bCs/>
        </w:rPr>
      </w:pPr>
      <w:r>
        <w:rPr>
          <w:b/>
          <w:bCs/>
        </w:rPr>
        <w:t>П О С Т А Н О В Л Е Н И Е</w:t>
      </w:r>
    </w:p>
    <w:p w:rsidR="00C42E66" w:rsidRDefault="00C42E66" w:rsidP="00C42E66">
      <w:pPr>
        <w:rPr>
          <w:sz w:val="28"/>
        </w:rPr>
      </w:pPr>
    </w:p>
    <w:p w:rsidR="00C42E66" w:rsidRPr="00C42E66" w:rsidRDefault="00B0183F" w:rsidP="00C42E66">
      <w:pPr>
        <w:rPr>
          <w:sz w:val="26"/>
        </w:rPr>
      </w:pPr>
      <w:r>
        <w:rPr>
          <w:sz w:val="26"/>
        </w:rPr>
        <w:t>20</w:t>
      </w:r>
      <w:r w:rsidR="00966D5E">
        <w:rPr>
          <w:sz w:val="26"/>
        </w:rPr>
        <w:t>.</w:t>
      </w:r>
      <w:r>
        <w:rPr>
          <w:sz w:val="26"/>
        </w:rPr>
        <w:t>12</w:t>
      </w:r>
      <w:r w:rsidR="00C42E66">
        <w:rPr>
          <w:sz w:val="26"/>
        </w:rPr>
        <w:t>.20</w:t>
      </w:r>
      <w:r>
        <w:rPr>
          <w:sz w:val="26"/>
        </w:rPr>
        <w:t>2</w:t>
      </w:r>
      <w:r w:rsidR="00C42E66">
        <w:rPr>
          <w:sz w:val="26"/>
        </w:rPr>
        <w:t xml:space="preserve">1                                                                                                                     </w:t>
      </w:r>
      <w:r w:rsidR="00C42E66" w:rsidRPr="006F53A9">
        <w:rPr>
          <w:sz w:val="26"/>
        </w:rPr>
        <w:t xml:space="preserve">   </w:t>
      </w:r>
      <w:r w:rsidR="005E5C4E">
        <w:rPr>
          <w:sz w:val="26"/>
        </w:rPr>
        <w:t xml:space="preserve">  </w:t>
      </w:r>
      <w:r w:rsidR="00C77B80">
        <w:rPr>
          <w:sz w:val="26"/>
        </w:rPr>
        <w:t xml:space="preserve">  № </w:t>
      </w:r>
      <w:r>
        <w:rPr>
          <w:sz w:val="26"/>
        </w:rPr>
        <w:t>31</w:t>
      </w:r>
    </w:p>
    <w:p w:rsidR="00C42E66" w:rsidRDefault="00C42E66" w:rsidP="00C42E66">
      <w:pPr>
        <w:jc w:val="center"/>
        <w:rPr>
          <w:sz w:val="22"/>
        </w:rPr>
      </w:pPr>
      <w:r>
        <w:rPr>
          <w:sz w:val="22"/>
        </w:rPr>
        <w:t>с.Михайловка</w:t>
      </w:r>
    </w:p>
    <w:p w:rsidR="00C42E66" w:rsidRDefault="00C42E66" w:rsidP="00C42E66">
      <w:pPr>
        <w:jc w:val="center"/>
        <w:rPr>
          <w:sz w:val="22"/>
        </w:rPr>
      </w:pPr>
    </w:p>
    <w:p w:rsidR="00C55EB2" w:rsidRPr="000E7AED" w:rsidRDefault="00C70BAA" w:rsidP="00237409">
      <w:pPr>
        <w:pStyle w:val="a3"/>
        <w:ind w:right="4534"/>
        <w:jc w:val="both"/>
        <w:rPr>
          <w:b/>
          <w:lang w:val="ru-RU"/>
        </w:rPr>
      </w:pPr>
      <w:r w:rsidRPr="004412AA">
        <w:rPr>
          <w:b/>
          <w:szCs w:val="28"/>
        </w:rPr>
        <w:t xml:space="preserve">Об утверждении </w:t>
      </w:r>
      <w:r w:rsidR="00966D5E" w:rsidRPr="00E410D3">
        <w:rPr>
          <w:b/>
          <w:color w:val="000000"/>
          <w:szCs w:val="28"/>
        </w:rPr>
        <w:t>Положения о порядке проведения оценки регул</w:t>
      </w:r>
      <w:r w:rsidR="00966D5E">
        <w:rPr>
          <w:b/>
          <w:color w:val="000000"/>
          <w:szCs w:val="28"/>
        </w:rPr>
        <w:t xml:space="preserve">ирующего воздействия </w:t>
      </w:r>
      <w:r w:rsidR="00966D5E" w:rsidRPr="00E410D3">
        <w:rPr>
          <w:b/>
          <w:color w:val="000000"/>
          <w:szCs w:val="28"/>
        </w:rPr>
        <w:t>проектов</w:t>
      </w:r>
      <w:r w:rsidR="00966D5E">
        <w:rPr>
          <w:b/>
          <w:color w:val="000000"/>
          <w:szCs w:val="28"/>
        </w:rPr>
        <w:t xml:space="preserve"> </w:t>
      </w:r>
      <w:r w:rsidR="00966D5E" w:rsidRPr="00E410D3">
        <w:rPr>
          <w:b/>
          <w:color w:val="000000"/>
          <w:szCs w:val="28"/>
        </w:rPr>
        <w:t xml:space="preserve">муниципальных нормативных правовых актов и экспертизы </w:t>
      </w:r>
      <w:r w:rsidR="00304826">
        <w:rPr>
          <w:b/>
          <w:color w:val="000000"/>
          <w:szCs w:val="28"/>
          <w:lang w:val="ru-RU"/>
        </w:rPr>
        <w:t>муниципальных</w:t>
      </w:r>
      <w:r w:rsidR="00966D5E" w:rsidRPr="00E410D3">
        <w:rPr>
          <w:b/>
          <w:color w:val="000000"/>
          <w:szCs w:val="28"/>
        </w:rPr>
        <w:t xml:space="preserve"> нормативных правовых актов</w:t>
      </w:r>
      <w:r w:rsidR="00966D5E" w:rsidRPr="00E410D3">
        <w:rPr>
          <w:rFonts w:ascii="Arial" w:cs="Arial"/>
          <w:b/>
          <w:color w:val="000000"/>
          <w:szCs w:val="28"/>
        </w:rPr>
        <w:t xml:space="preserve"> </w:t>
      </w:r>
      <w:r w:rsidR="00966D5E" w:rsidRPr="00E410D3">
        <w:rPr>
          <w:b/>
          <w:color w:val="000000"/>
          <w:szCs w:val="28"/>
        </w:rPr>
        <w:t>на территории  муниципального    образования</w:t>
      </w:r>
      <w:r w:rsidR="000E7AED">
        <w:rPr>
          <w:b/>
          <w:color w:val="000000"/>
          <w:szCs w:val="28"/>
          <w:lang w:val="ru-RU"/>
        </w:rPr>
        <w:t xml:space="preserve"> Михайловский сельсовет</w:t>
      </w:r>
      <w:r w:rsidR="001967DE">
        <w:rPr>
          <w:b/>
          <w:color w:val="000000"/>
          <w:szCs w:val="28"/>
          <w:lang w:val="ru-RU"/>
        </w:rPr>
        <w:t xml:space="preserve"> Бурлинского района Алтайского края</w:t>
      </w:r>
    </w:p>
    <w:p w:rsidR="00C42E66" w:rsidRPr="00050E10" w:rsidRDefault="00C42E66" w:rsidP="00C42E66">
      <w:pPr>
        <w:pStyle w:val="a3"/>
        <w:ind w:firstLine="708"/>
        <w:rPr>
          <w:lang w:val="ru-RU"/>
        </w:rPr>
      </w:pPr>
    </w:p>
    <w:p w:rsidR="00B35434" w:rsidRPr="00050E10" w:rsidRDefault="00C42E66" w:rsidP="00B35434">
      <w:pPr>
        <w:pStyle w:val="a5"/>
        <w:rPr>
          <w:szCs w:val="26"/>
        </w:rPr>
      </w:pPr>
      <w:r>
        <w:t xml:space="preserve"> </w:t>
      </w:r>
      <w:r w:rsidR="00EC542D">
        <w:rPr>
          <w:color w:val="000000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10.11.2014 № 90-ЗС «О порядке проведения оценки регулирующего воздействия </w:t>
      </w:r>
      <w:r w:rsidR="000E7AED">
        <w:rPr>
          <w:color w:val="000000"/>
          <w:szCs w:val="26"/>
        </w:rPr>
        <w:t xml:space="preserve">проектов муниципальных нормативных правовых актов </w:t>
      </w:r>
      <w:r w:rsidR="00EC542D">
        <w:rPr>
          <w:color w:val="000000"/>
          <w:szCs w:val="26"/>
        </w:rPr>
        <w:t>и экспертизы муниципальных нормативных правовых актов», Уставом муниципального образования Михайловский сельсовет Бурлинского района Алтайского края</w:t>
      </w:r>
      <w:r w:rsidR="00C70BAA">
        <w:t xml:space="preserve">, </w:t>
      </w:r>
    </w:p>
    <w:p w:rsidR="00B35434" w:rsidRDefault="00B35434" w:rsidP="00B35434">
      <w:pPr>
        <w:pStyle w:val="6"/>
        <w:rPr>
          <w:sz w:val="26"/>
        </w:rPr>
      </w:pPr>
      <w:r>
        <w:rPr>
          <w:sz w:val="26"/>
        </w:rPr>
        <w:t>ПОСТАНОВЛЯЮ</w:t>
      </w:r>
    </w:p>
    <w:p w:rsidR="00144F19" w:rsidRDefault="00144F19" w:rsidP="00144F1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F3E4B">
        <w:rPr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Утвердить Положение о порядке проведения оценки регулирующего воздействия   проектов   муниципальных   нормативных   правовых   актов   и экспертизы муниципальн</w:t>
      </w:r>
      <w:r w:rsidR="000E7AED">
        <w:rPr>
          <w:color w:val="000000"/>
          <w:sz w:val="26"/>
          <w:szCs w:val="26"/>
        </w:rPr>
        <w:t>ых  нормативных  правовых актов</w:t>
      </w:r>
      <w:r>
        <w:rPr>
          <w:color w:val="000000"/>
          <w:sz w:val="26"/>
          <w:szCs w:val="26"/>
        </w:rPr>
        <w:t xml:space="preserve"> на территории муниципального образования Михайловский сельсовет</w:t>
      </w:r>
      <w:r w:rsidR="001967DE">
        <w:rPr>
          <w:color w:val="000000"/>
          <w:sz w:val="26"/>
          <w:szCs w:val="26"/>
        </w:rPr>
        <w:t xml:space="preserve"> Бурлинского района Алтайского края</w:t>
      </w:r>
      <w:r>
        <w:rPr>
          <w:color w:val="000000"/>
          <w:sz w:val="26"/>
          <w:szCs w:val="26"/>
        </w:rPr>
        <w:t>.</w:t>
      </w:r>
    </w:p>
    <w:p w:rsidR="00237409" w:rsidRDefault="00144F19" w:rsidP="00144F19">
      <w:pPr>
        <w:autoSpaceDE w:val="0"/>
        <w:ind w:firstLine="708"/>
        <w:jc w:val="both"/>
        <w:rPr>
          <w:sz w:val="26"/>
          <w:szCs w:val="26"/>
        </w:rPr>
      </w:pPr>
      <w:r w:rsidRPr="00DF3E4B">
        <w:rPr>
          <w:sz w:val="26"/>
          <w:szCs w:val="26"/>
        </w:rPr>
        <w:t xml:space="preserve">2. </w:t>
      </w:r>
      <w:r w:rsidR="00237409">
        <w:rPr>
          <w:sz w:val="26"/>
          <w:szCs w:val="26"/>
        </w:rPr>
        <w:t xml:space="preserve">Постановление Администрации Михайловского сельсовета Бурлинского района Алтайского края от </w:t>
      </w:r>
      <w:r w:rsidR="00B0183F">
        <w:rPr>
          <w:sz w:val="26"/>
          <w:szCs w:val="26"/>
        </w:rPr>
        <w:t>1</w:t>
      </w:r>
      <w:r w:rsidR="000E7AED" w:rsidRPr="000E7AED">
        <w:rPr>
          <w:sz w:val="26"/>
          <w:szCs w:val="26"/>
        </w:rPr>
        <w:t>9</w:t>
      </w:r>
      <w:r w:rsidR="000E7AED">
        <w:rPr>
          <w:sz w:val="26"/>
          <w:szCs w:val="26"/>
        </w:rPr>
        <w:t>.09.201</w:t>
      </w:r>
      <w:r w:rsidR="00B0183F">
        <w:rPr>
          <w:sz w:val="26"/>
          <w:szCs w:val="26"/>
        </w:rPr>
        <w:t>7</w:t>
      </w:r>
      <w:r w:rsidR="00237409">
        <w:rPr>
          <w:sz w:val="26"/>
          <w:szCs w:val="26"/>
        </w:rPr>
        <w:t xml:space="preserve"> №</w:t>
      </w:r>
      <w:r w:rsidR="00B0183F">
        <w:rPr>
          <w:sz w:val="26"/>
          <w:szCs w:val="26"/>
        </w:rPr>
        <w:t>19</w:t>
      </w:r>
      <w:r w:rsidR="00237409">
        <w:rPr>
          <w:sz w:val="26"/>
          <w:szCs w:val="26"/>
        </w:rPr>
        <w:t xml:space="preserve"> «Об утверждении Положения </w:t>
      </w:r>
      <w:r w:rsidR="00237409">
        <w:rPr>
          <w:color w:val="000000"/>
          <w:sz w:val="26"/>
          <w:szCs w:val="26"/>
        </w:rPr>
        <w:t>о порядке проведения оценки регулирующего воздействия   проектов   муниципальных   нормативных   правовых   актов   и экспертизы муниципальны</w:t>
      </w:r>
      <w:r w:rsidR="00B0183F">
        <w:rPr>
          <w:color w:val="000000"/>
          <w:sz w:val="26"/>
          <w:szCs w:val="26"/>
        </w:rPr>
        <w:t xml:space="preserve">х  нормативных  правовых актов </w:t>
      </w:r>
      <w:r w:rsidR="00237409">
        <w:rPr>
          <w:color w:val="000000"/>
          <w:sz w:val="26"/>
          <w:szCs w:val="26"/>
        </w:rPr>
        <w:t>на территории муниципального образования</w:t>
      </w:r>
      <w:r w:rsidR="00B0183F">
        <w:rPr>
          <w:color w:val="000000"/>
          <w:sz w:val="26"/>
          <w:szCs w:val="26"/>
        </w:rPr>
        <w:t xml:space="preserve"> Михайловский сельсовет Бурлинского района Алтайского края</w:t>
      </w:r>
      <w:r w:rsidR="00237409">
        <w:rPr>
          <w:color w:val="000000"/>
          <w:sz w:val="26"/>
          <w:szCs w:val="26"/>
        </w:rPr>
        <w:t>» считать утратившим силу.</w:t>
      </w:r>
    </w:p>
    <w:p w:rsidR="00144F19" w:rsidRPr="0095138D" w:rsidRDefault="00237409" w:rsidP="00144F19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95138D">
        <w:rPr>
          <w:color w:val="000000"/>
          <w:sz w:val="26"/>
          <w:szCs w:val="26"/>
        </w:rPr>
        <w:t xml:space="preserve">3. </w:t>
      </w:r>
      <w:r w:rsidR="00144F19" w:rsidRPr="0095138D">
        <w:rPr>
          <w:color w:val="000000"/>
          <w:sz w:val="26"/>
          <w:szCs w:val="26"/>
        </w:rPr>
        <w:t>Настоящее постановление обнародовать на информационном стенде</w:t>
      </w:r>
      <w:r w:rsidR="00144F19" w:rsidRPr="0095138D">
        <w:rPr>
          <w:i/>
          <w:iCs/>
          <w:color w:val="000000"/>
          <w:sz w:val="26"/>
          <w:szCs w:val="26"/>
        </w:rPr>
        <w:t xml:space="preserve"> </w:t>
      </w:r>
      <w:r w:rsidR="00144F19" w:rsidRPr="0095138D">
        <w:rPr>
          <w:color w:val="000000"/>
          <w:sz w:val="26"/>
          <w:szCs w:val="26"/>
        </w:rPr>
        <w:t>Администрации Михайловского сельсовета</w:t>
      </w:r>
      <w:r w:rsidR="00144F19" w:rsidRPr="0095138D">
        <w:rPr>
          <w:i/>
          <w:iCs/>
          <w:color w:val="000000"/>
          <w:sz w:val="26"/>
          <w:szCs w:val="26"/>
        </w:rPr>
        <w:t xml:space="preserve"> </w:t>
      </w:r>
      <w:r w:rsidR="00144F19" w:rsidRPr="0095138D">
        <w:rPr>
          <w:color w:val="000000"/>
          <w:sz w:val="26"/>
          <w:szCs w:val="26"/>
        </w:rPr>
        <w:t>и разместить на официальном интернет-сайте Администрации Бурлинского района.</w:t>
      </w:r>
    </w:p>
    <w:p w:rsidR="00144F19" w:rsidRPr="0095138D" w:rsidRDefault="00237409" w:rsidP="00144F19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95138D">
        <w:rPr>
          <w:sz w:val="26"/>
          <w:szCs w:val="26"/>
        </w:rPr>
        <w:t>4</w:t>
      </w:r>
      <w:r w:rsidR="00144F19" w:rsidRPr="0095138D">
        <w:rPr>
          <w:sz w:val="26"/>
          <w:szCs w:val="26"/>
        </w:rPr>
        <w:t xml:space="preserve">. </w:t>
      </w:r>
      <w:r w:rsidR="00144F19" w:rsidRPr="0095138D">
        <w:rPr>
          <w:color w:val="000000"/>
          <w:sz w:val="26"/>
          <w:szCs w:val="26"/>
        </w:rPr>
        <w:t xml:space="preserve">Настоящее  </w:t>
      </w:r>
      <w:r w:rsidR="000E7AED" w:rsidRPr="0095138D">
        <w:rPr>
          <w:color w:val="000000"/>
          <w:sz w:val="26"/>
          <w:szCs w:val="26"/>
        </w:rPr>
        <w:t xml:space="preserve">постановление </w:t>
      </w:r>
      <w:r w:rsidR="00144F19" w:rsidRPr="0095138D">
        <w:rPr>
          <w:color w:val="000000"/>
          <w:sz w:val="26"/>
          <w:szCs w:val="26"/>
        </w:rPr>
        <w:t xml:space="preserve"> вступает   в  силу  с</w:t>
      </w:r>
      <w:r w:rsidR="000E7AED" w:rsidRPr="0095138D">
        <w:rPr>
          <w:color w:val="000000"/>
          <w:sz w:val="26"/>
          <w:szCs w:val="26"/>
        </w:rPr>
        <w:t xml:space="preserve">о дня его официального обнародования и распространяется на правоотношения, возникшие с  </w:t>
      </w:r>
      <w:r w:rsidR="00144F19" w:rsidRPr="0095138D">
        <w:rPr>
          <w:color w:val="000000"/>
          <w:sz w:val="26"/>
          <w:szCs w:val="26"/>
        </w:rPr>
        <w:t>1</w:t>
      </w:r>
      <w:r w:rsidR="000E7AED" w:rsidRPr="0095138D">
        <w:rPr>
          <w:color w:val="000000"/>
          <w:sz w:val="26"/>
          <w:szCs w:val="26"/>
        </w:rPr>
        <w:t xml:space="preserve"> января </w:t>
      </w:r>
      <w:r w:rsidR="00144F19" w:rsidRPr="0095138D">
        <w:rPr>
          <w:color w:val="000000"/>
          <w:sz w:val="26"/>
          <w:szCs w:val="26"/>
        </w:rPr>
        <w:t>20</w:t>
      </w:r>
      <w:r w:rsidR="00B0183F">
        <w:rPr>
          <w:color w:val="000000"/>
          <w:sz w:val="26"/>
          <w:szCs w:val="26"/>
        </w:rPr>
        <w:t>22</w:t>
      </w:r>
      <w:r w:rsidR="000E7AED" w:rsidRPr="0095138D">
        <w:rPr>
          <w:color w:val="000000"/>
          <w:sz w:val="26"/>
          <w:szCs w:val="26"/>
        </w:rPr>
        <w:t xml:space="preserve"> года</w:t>
      </w:r>
      <w:r w:rsidR="00144F19" w:rsidRPr="0095138D">
        <w:rPr>
          <w:color w:val="000000"/>
          <w:sz w:val="26"/>
          <w:szCs w:val="26"/>
        </w:rPr>
        <w:t>.</w:t>
      </w:r>
    </w:p>
    <w:p w:rsidR="00C77B80" w:rsidRDefault="00C77B80" w:rsidP="00144F19">
      <w:pPr>
        <w:rPr>
          <w:sz w:val="26"/>
          <w:szCs w:val="26"/>
        </w:rPr>
      </w:pPr>
    </w:p>
    <w:p w:rsidR="00C77B80" w:rsidRDefault="00C77B80" w:rsidP="00144F19">
      <w:pPr>
        <w:rPr>
          <w:sz w:val="26"/>
          <w:szCs w:val="26"/>
        </w:rPr>
      </w:pPr>
    </w:p>
    <w:p w:rsidR="00144F19" w:rsidRDefault="00144F19" w:rsidP="00144F19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                                                                                               </w:t>
      </w:r>
      <w:r w:rsidR="00B0183F">
        <w:rPr>
          <w:sz w:val="26"/>
          <w:szCs w:val="26"/>
        </w:rPr>
        <w:t>О.</w:t>
      </w:r>
      <w:r>
        <w:rPr>
          <w:sz w:val="26"/>
          <w:szCs w:val="26"/>
        </w:rPr>
        <w:t>В.</w:t>
      </w:r>
      <w:r w:rsidR="00B0183F">
        <w:rPr>
          <w:sz w:val="26"/>
          <w:szCs w:val="26"/>
        </w:rPr>
        <w:t xml:space="preserve"> Сопелкина</w:t>
      </w:r>
    </w:p>
    <w:p w:rsidR="00C77B80" w:rsidRDefault="00C77B80" w:rsidP="00144F19">
      <w:pPr>
        <w:shd w:val="clear" w:color="auto" w:fill="FFFFFF"/>
        <w:ind w:left="5885"/>
        <w:rPr>
          <w:spacing w:val="-17"/>
          <w:sz w:val="26"/>
          <w:szCs w:val="26"/>
        </w:rPr>
      </w:pPr>
    </w:p>
    <w:p w:rsidR="00B0183F" w:rsidRDefault="00B0183F" w:rsidP="001967DE">
      <w:pPr>
        <w:shd w:val="clear" w:color="auto" w:fill="FFFFFF"/>
        <w:ind w:left="5103"/>
      </w:pPr>
    </w:p>
    <w:p w:rsidR="00144F19" w:rsidRPr="0014751C" w:rsidRDefault="00144F19" w:rsidP="001967DE">
      <w:pPr>
        <w:shd w:val="clear" w:color="auto" w:fill="FFFFFF"/>
        <w:ind w:left="5103"/>
      </w:pPr>
      <w:r w:rsidRPr="0014751C">
        <w:lastRenderedPageBreak/>
        <w:t>Утверждено</w:t>
      </w:r>
    </w:p>
    <w:p w:rsidR="00144F19" w:rsidRPr="0014751C" w:rsidRDefault="00144F19" w:rsidP="001967DE">
      <w:pPr>
        <w:shd w:val="clear" w:color="auto" w:fill="FFFFFF"/>
        <w:spacing w:line="274" w:lineRule="exact"/>
        <w:ind w:left="5103"/>
      </w:pPr>
      <w:r w:rsidRPr="0014751C">
        <w:t xml:space="preserve">постановлением Администрации Михайловского сельсовета Бурлинского района Алтайского края </w:t>
      </w:r>
    </w:p>
    <w:p w:rsidR="00144F19" w:rsidRPr="0014751C" w:rsidRDefault="00144F19" w:rsidP="00303B6C">
      <w:pPr>
        <w:shd w:val="clear" w:color="auto" w:fill="FFFFFF"/>
        <w:spacing w:line="274" w:lineRule="exact"/>
        <w:ind w:left="5103"/>
      </w:pPr>
      <w:r w:rsidRPr="0014751C">
        <w:t xml:space="preserve">от  </w:t>
      </w:r>
      <w:r w:rsidR="007650D9">
        <w:t>20</w:t>
      </w:r>
      <w:r w:rsidR="00237409" w:rsidRPr="0014751C">
        <w:t>.</w:t>
      </w:r>
      <w:r w:rsidR="007650D9">
        <w:t>12</w:t>
      </w:r>
      <w:r w:rsidR="00237409" w:rsidRPr="0014751C">
        <w:t>.20</w:t>
      </w:r>
      <w:r w:rsidR="007650D9">
        <w:t>2</w:t>
      </w:r>
      <w:r w:rsidR="00237409" w:rsidRPr="0014751C">
        <w:t>1</w:t>
      </w:r>
      <w:r w:rsidR="00C77B80" w:rsidRPr="0014751C">
        <w:t xml:space="preserve">  № </w:t>
      </w:r>
      <w:r w:rsidR="00B0183F">
        <w:t>3</w:t>
      </w:r>
      <w:r w:rsidR="00C77B80" w:rsidRPr="0014751C">
        <w:t>1</w:t>
      </w:r>
      <w:r w:rsidRPr="0014751C">
        <w:t xml:space="preserve">      </w:t>
      </w:r>
    </w:p>
    <w:p w:rsidR="00303B6C" w:rsidRPr="004C0F00" w:rsidRDefault="00303B6C" w:rsidP="00303B6C">
      <w:pPr>
        <w:shd w:val="clear" w:color="auto" w:fill="FFFFFF"/>
        <w:spacing w:line="365" w:lineRule="exact"/>
        <w:ind w:right="11"/>
        <w:jc w:val="center"/>
        <w:rPr>
          <w:b/>
          <w:bCs/>
          <w:sz w:val="22"/>
          <w:szCs w:val="22"/>
          <w:lang w:val="en-US"/>
        </w:rPr>
      </w:pPr>
    </w:p>
    <w:p w:rsidR="00144F19" w:rsidRPr="00FD3962" w:rsidRDefault="00144F19" w:rsidP="00303B6C">
      <w:pPr>
        <w:shd w:val="clear" w:color="auto" w:fill="FFFFFF"/>
        <w:spacing w:line="365" w:lineRule="exact"/>
        <w:ind w:right="11"/>
        <w:jc w:val="center"/>
        <w:rPr>
          <w:b/>
          <w:bCs/>
          <w:sz w:val="28"/>
          <w:szCs w:val="28"/>
        </w:rPr>
      </w:pPr>
      <w:r w:rsidRPr="00FD3962">
        <w:rPr>
          <w:b/>
          <w:bCs/>
          <w:sz w:val="28"/>
          <w:szCs w:val="28"/>
        </w:rPr>
        <w:t>ПОЛОЖЕНИЕ</w:t>
      </w:r>
    </w:p>
    <w:p w:rsidR="001967DE" w:rsidRDefault="00144F19" w:rsidP="004C0F00">
      <w:pPr>
        <w:shd w:val="clear" w:color="auto" w:fill="FFFFFF"/>
        <w:ind w:right="10"/>
        <w:jc w:val="center"/>
        <w:rPr>
          <w:b/>
          <w:color w:val="000000"/>
          <w:sz w:val="28"/>
          <w:szCs w:val="28"/>
        </w:rPr>
      </w:pPr>
      <w:r w:rsidRPr="00991F2D">
        <w:rPr>
          <w:b/>
          <w:color w:val="000000"/>
          <w:sz w:val="28"/>
          <w:szCs w:val="28"/>
        </w:rPr>
        <w:t xml:space="preserve">о порядке проведения оценки регулирующего воздействия   проектов   муниципальных   нормативных   правовых   актов   и экспертизы муниципальных  нормативных  правовых актов </w:t>
      </w:r>
    </w:p>
    <w:p w:rsidR="00144F19" w:rsidRDefault="00144F19" w:rsidP="004C0F00">
      <w:pPr>
        <w:shd w:val="clear" w:color="auto" w:fill="FFFFFF"/>
        <w:ind w:right="10"/>
        <w:jc w:val="center"/>
        <w:rPr>
          <w:b/>
          <w:color w:val="000000"/>
          <w:sz w:val="28"/>
          <w:szCs w:val="28"/>
        </w:rPr>
      </w:pPr>
      <w:r w:rsidRPr="00991F2D">
        <w:rPr>
          <w:b/>
          <w:color w:val="000000"/>
          <w:sz w:val="28"/>
          <w:szCs w:val="28"/>
        </w:rPr>
        <w:t xml:space="preserve"> на территории муниципального образования </w:t>
      </w:r>
    </w:p>
    <w:p w:rsidR="00144F19" w:rsidRPr="00991F2D" w:rsidRDefault="00144F19" w:rsidP="004C0F00">
      <w:pPr>
        <w:shd w:val="clear" w:color="auto" w:fill="FFFFFF"/>
        <w:ind w:right="10"/>
        <w:jc w:val="center"/>
        <w:rPr>
          <w:b/>
          <w:sz w:val="28"/>
          <w:szCs w:val="28"/>
        </w:rPr>
      </w:pPr>
      <w:r w:rsidRPr="00991F2D">
        <w:rPr>
          <w:b/>
          <w:color w:val="000000"/>
          <w:sz w:val="28"/>
          <w:szCs w:val="28"/>
        </w:rPr>
        <w:t>Михайловский сельсовет Бурлинского района Алтайского края</w:t>
      </w:r>
    </w:p>
    <w:p w:rsidR="004C0F00" w:rsidRDefault="004C0F00" w:rsidP="004C0F00">
      <w:pPr>
        <w:shd w:val="clear" w:color="auto" w:fill="FFFFFF"/>
        <w:ind w:right="5"/>
        <w:jc w:val="center"/>
        <w:rPr>
          <w:b/>
          <w:bCs/>
          <w:spacing w:val="-4"/>
          <w:sz w:val="26"/>
          <w:szCs w:val="26"/>
        </w:rPr>
      </w:pPr>
    </w:p>
    <w:p w:rsidR="00144F19" w:rsidRDefault="00144F19" w:rsidP="004C0F00">
      <w:pPr>
        <w:shd w:val="clear" w:color="auto" w:fill="FFFFFF"/>
        <w:ind w:right="5"/>
        <w:jc w:val="center"/>
      </w:pPr>
      <w:r>
        <w:rPr>
          <w:b/>
          <w:bCs/>
          <w:spacing w:val="-4"/>
          <w:sz w:val="26"/>
          <w:szCs w:val="26"/>
        </w:rPr>
        <w:t>1. Общие положения</w:t>
      </w:r>
    </w:p>
    <w:p w:rsidR="00144F19" w:rsidRDefault="00144F19" w:rsidP="004C0F00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6"/>
          <w:szCs w:val="26"/>
        </w:rPr>
        <w:t>1.1.     Положение     о     порядке     проведения     оценки     регулирующего воздействия   проектов   муниципальных   нормативных   правовых   актов   и экспертизы    муниципальных    правовых    актов</w:t>
      </w:r>
      <w:r w:rsidR="001967DE">
        <w:rPr>
          <w:color w:val="000000"/>
          <w:sz w:val="26"/>
          <w:szCs w:val="26"/>
        </w:rPr>
        <w:t xml:space="preserve"> на территории муниципального  образования Михайловский сельсовет</w:t>
      </w:r>
      <w:r>
        <w:rPr>
          <w:color w:val="000000"/>
          <w:sz w:val="26"/>
          <w:szCs w:val="26"/>
        </w:rPr>
        <w:t xml:space="preserve">,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10.11.2014 № 90-ЗС «О порядке проведения   оценки   регулирующего   воздействия  </w:t>
      </w:r>
      <w:r w:rsidR="001967DE">
        <w:rPr>
          <w:color w:val="000000"/>
          <w:sz w:val="26"/>
          <w:szCs w:val="26"/>
        </w:rPr>
        <w:t>проектов муниципальных нормативных правовых актов</w:t>
      </w:r>
      <w:r>
        <w:rPr>
          <w:color w:val="000000"/>
          <w:sz w:val="26"/>
          <w:szCs w:val="26"/>
        </w:rPr>
        <w:t xml:space="preserve"> и   экспертизы   муниципальных   но</w:t>
      </w:r>
      <w:r w:rsidR="001967DE">
        <w:rPr>
          <w:color w:val="000000"/>
          <w:sz w:val="26"/>
          <w:szCs w:val="26"/>
        </w:rPr>
        <w:t>рмативных   правовых   актов</w:t>
      </w:r>
      <w:r>
        <w:rPr>
          <w:color w:val="000000"/>
          <w:sz w:val="26"/>
          <w:szCs w:val="26"/>
        </w:rPr>
        <w:t>», Уставом муниципального образования Михайловский сельсовет Бурлинского района Алтайского края.</w:t>
      </w:r>
    </w:p>
    <w:p w:rsidR="00EC542D" w:rsidRPr="00EC542D" w:rsidRDefault="00EC542D" w:rsidP="0095138D">
      <w:pPr>
        <w:pStyle w:val="consplusnormal0"/>
        <w:shd w:val="clear" w:color="auto" w:fill="FFFFFF"/>
        <w:spacing w:before="0" w:beforeAutospacing="0" w:after="0" w:afterAutospacing="0" w:line="314" w:lineRule="atLeast"/>
        <w:ind w:firstLine="709"/>
        <w:jc w:val="both"/>
        <w:rPr>
          <w:color w:val="000000"/>
          <w:sz w:val="26"/>
          <w:szCs w:val="26"/>
        </w:rPr>
      </w:pPr>
      <w:r w:rsidRPr="00EC542D">
        <w:rPr>
          <w:color w:val="000000"/>
          <w:sz w:val="26"/>
          <w:szCs w:val="26"/>
        </w:rPr>
        <w:t xml:space="preserve">1.2. </w:t>
      </w:r>
      <w:r w:rsidR="0095138D">
        <w:rPr>
          <w:color w:val="000000"/>
          <w:sz w:val="26"/>
          <w:szCs w:val="26"/>
        </w:rPr>
        <w:t xml:space="preserve">Положение устанавливает процедуру проведения оценки регулирующего воздействия проектов муниципальных нормативных правовых актов Михайловского сельсовета, устанавливающих новые или изменяющих ранее </w:t>
      </w:r>
      <w:r w:rsidR="00CC524F">
        <w:rPr>
          <w:color w:val="000000"/>
          <w:sz w:val="26"/>
          <w:szCs w:val="26"/>
        </w:rPr>
        <w:t xml:space="preserve">предусмотренные муниципальными нормативными правовыми актами обязанности для субъектов предпринимательской и </w:t>
      </w:r>
      <w:r w:rsidR="008119F2">
        <w:rPr>
          <w:color w:val="000000"/>
          <w:sz w:val="26"/>
          <w:szCs w:val="26"/>
        </w:rPr>
        <w:t>иной экономической</w:t>
      </w:r>
      <w:r w:rsidR="00CC524F">
        <w:rPr>
          <w:color w:val="000000"/>
          <w:sz w:val="26"/>
          <w:szCs w:val="26"/>
        </w:rPr>
        <w:t xml:space="preserve"> деятельности, а также процедуру проведения экспертизы муниципальных нормативных правовых актов Михайловского сельсовета, затрагивающих вопросы осуществления предпринимательской и </w:t>
      </w:r>
      <w:r w:rsidR="008119F2">
        <w:rPr>
          <w:color w:val="000000"/>
          <w:sz w:val="26"/>
          <w:szCs w:val="26"/>
        </w:rPr>
        <w:t>иной экономической</w:t>
      </w:r>
      <w:r w:rsidR="00CC524F">
        <w:rPr>
          <w:color w:val="000000"/>
          <w:sz w:val="26"/>
          <w:szCs w:val="26"/>
        </w:rPr>
        <w:t xml:space="preserve"> деятельности.</w:t>
      </w:r>
    </w:p>
    <w:p w:rsidR="00D47ECA" w:rsidRDefault="00144F19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EC542D">
        <w:rPr>
          <w:color w:val="000000"/>
          <w:sz w:val="26"/>
          <w:szCs w:val="26"/>
        </w:rPr>
        <w:t>3</w:t>
      </w:r>
      <w:r w:rsidR="00481F6D">
        <w:rPr>
          <w:color w:val="000000"/>
          <w:sz w:val="26"/>
          <w:szCs w:val="26"/>
        </w:rPr>
        <w:t>.</w:t>
      </w:r>
      <w:r w:rsidR="005A7E2E">
        <w:rPr>
          <w:color w:val="000000"/>
          <w:sz w:val="26"/>
          <w:szCs w:val="26"/>
        </w:rPr>
        <w:t xml:space="preserve"> </w:t>
      </w:r>
      <w:r w:rsidR="00D47ECA">
        <w:rPr>
          <w:color w:val="000000"/>
          <w:sz w:val="26"/>
          <w:szCs w:val="26"/>
        </w:rPr>
        <w:t>Не подлежат оценке регулирующего воздействия:</w:t>
      </w:r>
    </w:p>
    <w:p w:rsidR="00D47ECA" w:rsidRDefault="00D47ECA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проекты нормативных правовых актов представительного органа муниципального образования, устанавливающих, изменяющих, приостанавливающих, отменяющих местные налоги и сборы;</w:t>
      </w:r>
    </w:p>
    <w:p w:rsidR="00D47ECA" w:rsidRPr="00D47ECA" w:rsidRDefault="00D47ECA" w:rsidP="00144F1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6"/>
          <w:szCs w:val="26"/>
        </w:rPr>
        <w:t>2) проекты нормативных правовых актов представительного органа муниципального образования, регулирующи</w:t>
      </w:r>
      <w:r w:rsidR="00A27156">
        <w:rPr>
          <w:color w:val="000000"/>
          <w:sz w:val="26"/>
          <w:szCs w:val="26"/>
        </w:rPr>
        <w:t>х</w:t>
      </w:r>
      <w:r w:rsidR="0020106A">
        <w:rPr>
          <w:color w:val="000000"/>
          <w:sz w:val="26"/>
          <w:szCs w:val="26"/>
        </w:rPr>
        <w:t xml:space="preserve"> бюджетные правоотношения.</w:t>
      </w:r>
      <w:r w:rsidR="00A27156">
        <w:rPr>
          <w:color w:val="000000"/>
          <w:sz w:val="26"/>
          <w:szCs w:val="26"/>
        </w:rPr>
        <w:t xml:space="preserve"> </w:t>
      </w:r>
    </w:p>
    <w:p w:rsidR="00144F19" w:rsidRDefault="00144F19" w:rsidP="00144F1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6"/>
          <w:szCs w:val="26"/>
        </w:rPr>
        <w:t>1.</w:t>
      </w:r>
      <w:r w:rsidR="00EC542D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. Оценка   регулирующего   воздействия    проектов   муниципальных нормативных   правовых  </w:t>
      </w:r>
      <w:r w:rsidRPr="00E736F2">
        <w:rPr>
          <w:color w:val="000000"/>
          <w:sz w:val="26"/>
          <w:szCs w:val="26"/>
        </w:rPr>
        <w:t>актов  органов местного самоуправления  муниципального образования Михайловский сельсовет</w:t>
      </w:r>
      <w:r>
        <w:rPr>
          <w:color w:val="000000"/>
          <w:sz w:val="26"/>
          <w:szCs w:val="26"/>
        </w:rPr>
        <w:t xml:space="preserve"> проводится  Администрацией Михайловского сельсовета   в целях выявления положений, вводящих избыточные обязанности, запреты и ограничения для субъектов предпринимательской и </w:t>
      </w:r>
      <w:r w:rsidR="008119F2">
        <w:rPr>
          <w:color w:val="000000"/>
          <w:sz w:val="26"/>
          <w:szCs w:val="26"/>
        </w:rPr>
        <w:t>иной экономической</w:t>
      </w:r>
      <w:r>
        <w:rPr>
          <w:color w:val="000000"/>
          <w:sz w:val="26"/>
          <w:szCs w:val="26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8119F2">
        <w:rPr>
          <w:color w:val="000000"/>
          <w:sz w:val="26"/>
          <w:szCs w:val="26"/>
        </w:rPr>
        <w:t>иной экономической</w:t>
      </w:r>
      <w:r>
        <w:rPr>
          <w:color w:val="000000"/>
          <w:sz w:val="26"/>
          <w:szCs w:val="26"/>
        </w:rPr>
        <w:t xml:space="preserve"> деятельности и бюджета муниципального образования Михайловский сельсовет.</w:t>
      </w:r>
    </w:p>
    <w:p w:rsidR="00144F19" w:rsidRPr="00E736F2" w:rsidRDefault="00EC542D" w:rsidP="00144F19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1.5</w:t>
      </w:r>
      <w:r w:rsidR="00144F19">
        <w:rPr>
          <w:color w:val="000000"/>
          <w:sz w:val="26"/>
          <w:szCs w:val="26"/>
        </w:rPr>
        <w:t xml:space="preserve">.   Процедура     оценки     регулирующего     воздействия      проектов муниципальных   правовых   актов   предусматривает   разработку проекта муниципального  акта,  составление  сводного  отчета  о  проведении  оценки регулирующего воздействия проекта муниципального акта (далее – </w:t>
      </w:r>
      <w:r w:rsidR="00144F19" w:rsidRPr="00E736F2">
        <w:rPr>
          <w:color w:val="000000"/>
          <w:sz w:val="26"/>
          <w:szCs w:val="26"/>
        </w:rPr>
        <w:t>сводный отчет)  и  их  публичное обсуж</w:t>
      </w:r>
      <w:r w:rsidR="00144F19">
        <w:rPr>
          <w:color w:val="000000"/>
          <w:sz w:val="26"/>
          <w:szCs w:val="26"/>
        </w:rPr>
        <w:t>дение  и  подготовку заключения</w:t>
      </w:r>
      <w:r w:rsidR="00144F19" w:rsidRPr="00E736F2">
        <w:rPr>
          <w:color w:val="000000"/>
          <w:sz w:val="26"/>
          <w:szCs w:val="26"/>
        </w:rPr>
        <w:t xml:space="preserve"> об оценке регулирующего воздействия проекта муниципального акта</w:t>
      </w:r>
      <w:r w:rsidR="00303B6C" w:rsidRPr="00303B6C">
        <w:rPr>
          <w:color w:val="000000"/>
          <w:sz w:val="26"/>
          <w:szCs w:val="26"/>
        </w:rPr>
        <w:t xml:space="preserve"> (</w:t>
      </w:r>
      <w:r w:rsidR="00303B6C">
        <w:rPr>
          <w:color w:val="000000"/>
          <w:sz w:val="26"/>
          <w:szCs w:val="26"/>
        </w:rPr>
        <w:t>далее – заключение)</w:t>
      </w:r>
      <w:r w:rsidR="00144F19" w:rsidRPr="00E736F2">
        <w:rPr>
          <w:color w:val="000000"/>
          <w:sz w:val="26"/>
          <w:szCs w:val="26"/>
        </w:rPr>
        <w:t>.</w:t>
      </w:r>
    </w:p>
    <w:p w:rsidR="00144F19" w:rsidRPr="00E736F2" w:rsidRDefault="00EC542D" w:rsidP="00481F6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1.6</w:t>
      </w:r>
      <w:r w:rsidR="00144F19">
        <w:rPr>
          <w:color w:val="000000"/>
          <w:sz w:val="26"/>
          <w:szCs w:val="26"/>
        </w:rPr>
        <w:t xml:space="preserve">. </w:t>
      </w:r>
      <w:r w:rsidR="00144F19" w:rsidRPr="00E736F2">
        <w:rPr>
          <w:color w:val="000000"/>
          <w:sz w:val="26"/>
          <w:szCs w:val="26"/>
        </w:rPr>
        <w:t>Экспертиза  муниципальных  нормативных   правовых  актов  может проводиться   представителями   предпринимательского   сообщества,   иными ли</w:t>
      </w:r>
      <w:r w:rsidR="00144F19">
        <w:rPr>
          <w:color w:val="000000"/>
          <w:sz w:val="26"/>
          <w:szCs w:val="26"/>
        </w:rPr>
        <w:t>ц</w:t>
      </w:r>
      <w:r w:rsidR="00144F19" w:rsidRPr="00E736F2">
        <w:rPr>
          <w:color w:val="000000"/>
          <w:sz w:val="26"/>
          <w:szCs w:val="26"/>
        </w:rPr>
        <w:t>ами.</w:t>
      </w:r>
    </w:p>
    <w:p w:rsidR="0014751C" w:rsidRDefault="0014751C" w:rsidP="00144F1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144F19" w:rsidRDefault="00144F19" w:rsidP="00144F1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E736F2">
        <w:rPr>
          <w:b/>
          <w:color w:val="000000"/>
          <w:sz w:val="26"/>
          <w:szCs w:val="26"/>
        </w:rPr>
        <w:t xml:space="preserve">2. Оценка регулирующего воздействия проектов муниципальных </w:t>
      </w:r>
    </w:p>
    <w:p w:rsidR="00144F19" w:rsidRPr="00E736F2" w:rsidRDefault="00144F19" w:rsidP="00144F19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736F2">
        <w:rPr>
          <w:b/>
          <w:color w:val="000000"/>
          <w:sz w:val="26"/>
          <w:szCs w:val="26"/>
        </w:rPr>
        <w:t>нормативных правовых актов</w:t>
      </w:r>
    </w:p>
    <w:p w:rsidR="00144F19" w:rsidRPr="00E736F2" w:rsidRDefault="00144F19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736F2">
        <w:rPr>
          <w:color w:val="000000"/>
          <w:sz w:val="26"/>
          <w:szCs w:val="26"/>
        </w:rPr>
        <w:t>2.</w:t>
      </w:r>
      <w:r w:rsidR="00920A5A">
        <w:rPr>
          <w:color w:val="000000"/>
          <w:sz w:val="26"/>
          <w:szCs w:val="26"/>
        </w:rPr>
        <w:t>1</w:t>
      </w:r>
      <w:r w:rsidRPr="00E736F2">
        <w:rPr>
          <w:color w:val="000000"/>
          <w:sz w:val="26"/>
          <w:szCs w:val="26"/>
        </w:rPr>
        <w:t>. Разработка проекта муниципального нормативного правового акта, составление сводного отчета и их публичное обсуждение.</w:t>
      </w:r>
    </w:p>
    <w:p w:rsidR="00144F19" w:rsidRPr="00E736F2" w:rsidRDefault="00920A5A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</w:t>
      </w:r>
      <w:r w:rsidR="00144F19" w:rsidRPr="00E736F2">
        <w:rPr>
          <w:color w:val="000000"/>
          <w:sz w:val="26"/>
          <w:szCs w:val="26"/>
        </w:rPr>
        <w:t xml:space="preserve">.1. </w:t>
      </w:r>
      <w:r w:rsidR="007A4A84">
        <w:rPr>
          <w:color w:val="000000"/>
          <w:sz w:val="26"/>
          <w:szCs w:val="26"/>
        </w:rPr>
        <w:t>Разработка проекта муниципального нормативного правового акта, составление сводного отчета и их публичное обсуждение проводятся органами местного самоуправления, осуществляющими разработку соответствующего проекта муниципального нормативного правового акта, а в случае разработки проекта муниципального нормативного правового акта иным субъектом правотворческой инициативы указанные действия проводятся соответствующим субъектом правотворческой инициативы (далее – разработчик)</w:t>
      </w:r>
      <w:r w:rsidR="00144F19" w:rsidRPr="00E736F2">
        <w:rPr>
          <w:color w:val="000000"/>
          <w:sz w:val="26"/>
          <w:szCs w:val="26"/>
        </w:rPr>
        <w:t>.</w:t>
      </w:r>
    </w:p>
    <w:p w:rsidR="00144F19" w:rsidRPr="00E736F2" w:rsidRDefault="00920A5A" w:rsidP="00144F19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color w:val="000000"/>
          <w:sz w:val="26"/>
          <w:szCs w:val="26"/>
        </w:rPr>
        <w:t>2.1</w:t>
      </w:r>
      <w:r w:rsidR="00144F19" w:rsidRPr="00E736F2">
        <w:rPr>
          <w:color w:val="000000"/>
          <w:sz w:val="26"/>
          <w:szCs w:val="26"/>
        </w:rPr>
        <w:t>.2.</w:t>
      </w:r>
      <w:r w:rsidR="00144F19">
        <w:rPr>
          <w:color w:val="000000"/>
          <w:sz w:val="26"/>
          <w:szCs w:val="26"/>
        </w:rPr>
        <w:t xml:space="preserve"> </w:t>
      </w:r>
      <w:r w:rsidR="00144F19" w:rsidRPr="00E736F2">
        <w:rPr>
          <w:color w:val="000000"/>
          <w:sz w:val="26"/>
          <w:szCs w:val="26"/>
        </w:rPr>
        <w:t>Сводный отчет должен содержать:</w:t>
      </w:r>
    </w:p>
    <w:p w:rsidR="007A4A84" w:rsidRDefault="007A4A84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вид и наименование проекта муниципального нормативного правового акта;</w:t>
      </w:r>
    </w:p>
    <w:p w:rsidR="007A4A84" w:rsidRDefault="007A4A84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сведения о разработчике проекта муниципального нормативного правового акта;</w:t>
      </w:r>
    </w:p>
    <w:p w:rsidR="00144F19" w:rsidRPr="00E736F2" w:rsidRDefault="00360253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144F19">
        <w:rPr>
          <w:color w:val="000000"/>
          <w:sz w:val="26"/>
          <w:szCs w:val="26"/>
        </w:rPr>
        <w:t xml:space="preserve">) </w:t>
      </w:r>
      <w:r w:rsidR="00144F19" w:rsidRPr="00E736F2">
        <w:rPr>
          <w:color w:val="000000"/>
          <w:sz w:val="26"/>
          <w:szCs w:val="26"/>
        </w:rPr>
        <w:t>обоснование   необходимости   подготовки   проекта   муниципально</w:t>
      </w:r>
      <w:r w:rsidR="00144F19">
        <w:rPr>
          <w:color w:val="000000"/>
          <w:sz w:val="26"/>
          <w:szCs w:val="26"/>
        </w:rPr>
        <w:t xml:space="preserve">го нормативного      правового </w:t>
      </w:r>
      <w:r w:rsidR="00144F19" w:rsidRPr="00E736F2">
        <w:rPr>
          <w:color w:val="000000"/>
          <w:sz w:val="26"/>
          <w:szCs w:val="26"/>
        </w:rPr>
        <w:t>акта, краткое изложение предмета  его регулирования;</w:t>
      </w:r>
    </w:p>
    <w:p w:rsidR="00144F19" w:rsidRPr="00E736F2" w:rsidRDefault="00360253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144F19" w:rsidRPr="00E736F2">
        <w:rPr>
          <w:color w:val="000000"/>
          <w:sz w:val="26"/>
          <w:szCs w:val="26"/>
        </w:rPr>
        <w:t xml:space="preserve">)   сведения   о   соответствии   проекта   муниципального   нормативного правового </w:t>
      </w:r>
      <w:r w:rsidR="00144F19">
        <w:rPr>
          <w:color w:val="000000"/>
          <w:sz w:val="26"/>
          <w:szCs w:val="26"/>
        </w:rPr>
        <w:t>а</w:t>
      </w:r>
      <w:r w:rsidR="00144F19" w:rsidRPr="00E736F2">
        <w:rPr>
          <w:color w:val="000000"/>
          <w:sz w:val="26"/>
          <w:szCs w:val="26"/>
        </w:rPr>
        <w:t xml:space="preserve">кта законодательству Российской Федерации, Алтайского края, </w:t>
      </w:r>
      <w:r w:rsidR="00144F19">
        <w:rPr>
          <w:color w:val="000000"/>
          <w:sz w:val="26"/>
          <w:szCs w:val="26"/>
        </w:rPr>
        <w:t>муниципальным правовым актам</w:t>
      </w:r>
      <w:r w:rsidR="00144F19" w:rsidRPr="00E736F2">
        <w:rPr>
          <w:color w:val="000000"/>
          <w:sz w:val="26"/>
          <w:szCs w:val="26"/>
        </w:rPr>
        <w:t>;</w:t>
      </w:r>
    </w:p>
    <w:p w:rsidR="00144F19" w:rsidRPr="00E736F2" w:rsidRDefault="00360253" w:rsidP="00144F19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144F19">
        <w:rPr>
          <w:color w:val="000000"/>
          <w:sz w:val="26"/>
          <w:szCs w:val="26"/>
        </w:rPr>
        <w:t xml:space="preserve">) </w:t>
      </w:r>
      <w:r w:rsidR="00144F19" w:rsidRPr="00E736F2">
        <w:rPr>
          <w:color w:val="000000"/>
          <w:sz w:val="26"/>
          <w:szCs w:val="26"/>
        </w:rPr>
        <w:t xml:space="preserve">перечень основных  групп субъектов </w:t>
      </w:r>
      <w:r w:rsidR="00144F19">
        <w:rPr>
          <w:color w:val="000000"/>
          <w:sz w:val="26"/>
          <w:szCs w:val="26"/>
        </w:rPr>
        <w:t>предпринимательской</w:t>
      </w:r>
      <w:r w:rsidR="00144F19" w:rsidRPr="00E736F2">
        <w:rPr>
          <w:color w:val="000000"/>
          <w:sz w:val="26"/>
          <w:szCs w:val="26"/>
        </w:rPr>
        <w:t xml:space="preserve"> и </w:t>
      </w:r>
      <w:r w:rsidR="008119F2">
        <w:rPr>
          <w:color w:val="000000"/>
          <w:sz w:val="26"/>
          <w:szCs w:val="26"/>
        </w:rPr>
        <w:t>иной экономической</w:t>
      </w:r>
      <w:r w:rsidR="00144F19" w:rsidRPr="00E736F2">
        <w:rPr>
          <w:color w:val="000000"/>
          <w:sz w:val="26"/>
          <w:szCs w:val="26"/>
        </w:rPr>
        <w:t xml:space="preserve"> деятельности, иных заинтересованных лиц, включая органы</w:t>
      </w:r>
      <w:r w:rsidR="00144F19">
        <w:rPr>
          <w:color w:val="000000"/>
          <w:sz w:val="26"/>
          <w:szCs w:val="26"/>
        </w:rPr>
        <w:t xml:space="preserve"> </w:t>
      </w:r>
      <w:r w:rsidR="00144F19" w:rsidRPr="00E736F2">
        <w:rPr>
          <w:color w:val="000000"/>
          <w:sz w:val="26"/>
          <w:szCs w:val="26"/>
        </w:rPr>
        <w:t>местного са</w:t>
      </w:r>
      <w:r w:rsidR="00144F19">
        <w:rPr>
          <w:color w:val="000000"/>
          <w:sz w:val="26"/>
          <w:szCs w:val="26"/>
        </w:rPr>
        <w:t>моуправления, интересы которых будут затронуты предлагаемым</w:t>
      </w:r>
      <w:r w:rsidR="00144F19" w:rsidRPr="00E736F2">
        <w:rPr>
          <w:color w:val="000000"/>
          <w:sz w:val="26"/>
          <w:szCs w:val="26"/>
        </w:rPr>
        <w:t xml:space="preserve"> правовым регулированием;</w:t>
      </w:r>
    </w:p>
    <w:p w:rsidR="00144F19" w:rsidRPr="00E736F2" w:rsidRDefault="00360253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144F19" w:rsidRPr="00E736F2">
        <w:rPr>
          <w:color w:val="000000"/>
          <w:sz w:val="26"/>
          <w:szCs w:val="26"/>
        </w:rPr>
        <w:t>)  сведения  об изменении  полномочий  органов  местного самоуправления, а также порядок их реализации;</w:t>
      </w:r>
    </w:p>
    <w:p w:rsidR="00144F19" w:rsidRPr="00E736F2" w:rsidRDefault="00360253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144F19" w:rsidRPr="00E736F2">
        <w:rPr>
          <w:color w:val="000000"/>
          <w:sz w:val="26"/>
          <w:szCs w:val="26"/>
        </w:rPr>
        <w:t>)  сведения об  изменении  прав</w:t>
      </w:r>
      <w:r w:rsidR="00144F19">
        <w:rPr>
          <w:color w:val="000000"/>
          <w:sz w:val="26"/>
          <w:szCs w:val="26"/>
        </w:rPr>
        <w:t xml:space="preserve"> </w:t>
      </w:r>
      <w:r w:rsidR="00144F19" w:rsidRPr="00E736F2">
        <w:rPr>
          <w:color w:val="000000"/>
          <w:sz w:val="26"/>
          <w:szCs w:val="26"/>
        </w:rPr>
        <w:t xml:space="preserve">и обязанностей субъектов предпринимательской и </w:t>
      </w:r>
      <w:r w:rsidR="008119F2">
        <w:rPr>
          <w:color w:val="000000"/>
          <w:sz w:val="26"/>
          <w:szCs w:val="26"/>
        </w:rPr>
        <w:t>иной экономической</w:t>
      </w:r>
      <w:r w:rsidR="00144F19" w:rsidRPr="00E736F2">
        <w:rPr>
          <w:color w:val="000000"/>
          <w:sz w:val="26"/>
          <w:szCs w:val="26"/>
        </w:rPr>
        <w:t xml:space="preserve"> деятельности;</w:t>
      </w:r>
    </w:p>
    <w:p w:rsidR="00144F19" w:rsidRPr="00E736F2" w:rsidRDefault="00360253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144F19" w:rsidRPr="00E736F2">
        <w:rPr>
          <w:color w:val="000000"/>
          <w:sz w:val="26"/>
          <w:szCs w:val="26"/>
        </w:rPr>
        <w:t xml:space="preserve">) </w:t>
      </w:r>
      <w:r w:rsidR="00144F19">
        <w:rPr>
          <w:color w:val="000000"/>
          <w:sz w:val="26"/>
          <w:szCs w:val="26"/>
        </w:rPr>
        <w:t>с</w:t>
      </w:r>
      <w:r w:rsidR="00144F19" w:rsidRPr="00E736F2">
        <w:rPr>
          <w:color w:val="000000"/>
          <w:sz w:val="26"/>
          <w:szCs w:val="26"/>
        </w:rPr>
        <w:t xml:space="preserve">ведения о  расходах субъектов  </w:t>
      </w:r>
      <w:r w:rsidR="00144F19">
        <w:rPr>
          <w:color w:val="000000"/>
          <w:sz w:val="26"/>
          <w:szCs w:val="26"/>
        </w:rPr>
        <w:t xml:space="preserve">предпринимательской и </w:t>
      </w:r>
      <w:r w:rsidR="008119F2">
        <w:rPr>
          <w:color w:val="000000"/>
          <w:sz w:val="26"/>
          <w:szCs w:val="26"/>
        </w:rPr>
        <w:t>иной экономической</w:t>
      </w:r>
      <w:r w:rsidR="00144F19">
        <w:rPr>
          <w:color w:val="000000"/>
          <w:sz w:val="26"/>
          <w:szCs w:val="26"/>
        </w:rPr>
        <w:t xml:space="preserve"> </w:t>
      </w:r>
      <w:r w:rsidR="00144F19" w:rsidRPr="00E736F2">
        <w:rPr>
          <w:color w:val="000000"/>
          <w:sz w:val="26"/>
          <w:szCs w:val="26"/>
        </w:rPr>
        <w:t xml:space="preserve">деятельности </w:t>
      </w:r>
      <w:r w:rsidR="00144F19">
        <w:rPr>
          <w:color w:val="000000"/>
          <w:sz w:val="26"/>
          <w:szCs w:val="26"/>
        </w:rPr>
        <w:t xml:space="preserve">и </w:t>
      </w:r>
      <w:r w:rsidR="00144F19" w:rsidRPr="00E736F2">
        <w:rPr>
          <w:color w:val="000000"/>
          <w:sz w:val="26"/>
          <w:szCs w:val="26"/>
        </w:rPr>
        <w:t>органов     местного     самоуправления, связанных с изменением их прав и обязанностей;</w:t>
      </w:r>
    </w:p>
    <w:p w:rsidR="00144F19" w:rsidRPr="00E736F2" w:rsidRDefault="00360253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144F19" w:rsidRPr="00E736F2">
        <w:rPr>
          <w:color w:val="000000"/>
          <w:sz w:val="26"/>
          <w:szCs w:val="26"/>
        </w:rPr>
        <w:t>) риски негативных последствий  решения   проблемы   предложенным способом регулирования;</w:t>
      </w:r>
    </w:p>
    <w:p w:rsidR="00144F19" w:rsidRPr="00E736F2" w:rsidRDefault="00360253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144F19" w:rsidRPr="00E736F2">
        <w:rPr>
          <w:color w:val="000000"/>
          <w:sz w:val="26"/>
          <w:szCs w:val="26"/>
        </w:rPr>
        <w:t>) предполагаемую дату вступления  в силу муниципального нормативного правового акта, о</w:t>
      </w:r>
      <w:r w:rsidR="00144F19">
        <w:rPr>
          <w:color w:val="000000"/>
          <w:sz w:val="26"/>
          <w:szCs w:val="26"/>
        </w:rPr>
        <w:t>ц</w:t>
      </w:r>
      <w:r w:rsidR="00144F19" w:rsidRPr="00E736F2">
        <w:rPr>
          <w:color w:val="000000"/>
          <w:sz w:val="26"/>
          <w:szCs w:val="26"/>
        </w:rPr>
        <w:t>енку необходимо</w:t>
      </w:r>
      <w:r w:rsidR="00144F19">
        <w:rPr>
          <w:color w:val="000000"/>
          <w:sz w:val="26"/>
          <w:szCs w:val="26"/>
        </w:rPr>
        <w:t>сти</w:t>
      </w:r>
      <w:r w:rsidR="00144F19" w:rsidRPr="00E736F2">
        <w:rPr>
          <w:color w:val="000000"/>
          <w:sz w:val="26"/>
          <w:szCs w:val="26"/>
        </w:rPr>
        <w:t xml:space="preserve"> установления переходного периода и (или) отсрочки вступления в силу муниципального нормативного  правового  акта либо     необходимости распространения предлагаемого регулирования на ранее возникшие отношения;</w:t>
      </w:r>
    </w:p>
    <w:p w:rsidR="00144F19" w:rsidRPr="00E736F2" w:rsidRDefault="00360253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11</w:t>
      </w:r>
      <w:r w:rsidR="00144F19" w:rsidRPr="00E736F2">
        <w:rPr>
          <w:color w:val="000000"/>
          <w:sz w:val="26"/>
          <w:szCs w:val="26"/>
        </w:rPr>
        <w:t xml:space="preserve">) необходимые для достижения </w:t>
      </w:r>
      <w:r w:rsidR="00144F19">
        <w:rPr>
          <w:color w:val="000000"/>
          <w:sz w:val="26"/>
          <w:szCs w:val="26"/>
        </w:rPr>
        <w:t>заявленных целей</w:t>
      </w:r>
      <w:r w:rsidR="00144F19" w:rsidRPr="00E736F2">
        <w:rPr>
          <w:color w:val="000000"/>
          <w:sz w:val="26"/>
          <w:szCs w:val="26"/>
        </w:rPr>
        <w:t xml:space="preserve"> регулирова</w:t>
      </w:r>
      <w:r w:rsidR="00144F19">
        <w:rPr>
          <w:color w:val="000000"/>
          <w:sz w:val="26"/>
          <w:szCs w:val="26"/>
        </w:rPr>
        <w:t xml:space="preserve">ния организационно-технические, </w:t>
      </w:r>
      <w:r w:rsidR="00144F19" w:rsidRPr="00E736F2">
        <w:rPr>
          <w:color w:val="000000"/>
          <w:sz w:val="26"/>
          <w:szCs w:val="26"/>
        </w:rPr>
        <w:t>методологические, информационные и иные мероприятия</w:t>
      </w:r>
      <w:r>
        <w:rPr>
          <w:color w:val="000000"/>
          <w:sz w:val="26"/>
          <w:szCs w:val="26"/>
        </w:rPr>
        <w:t>.</w:t>
      </w:r>
    </w:p>
    <w:p w:rsidR="00360253" w:rsidRDefault="00920A5A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2.1.3. Не   менее</w:t>
      </w:r>
      <w:r w:rsidR="00144F19">
        <w:rPr>
          <w:color w:val="000000"/>
          <w:sz w:val="26"/>
          <w:szCs w:val="26"/>
        </w:rPr>
        <w:t xml:space="preserve"> </w:t>
      </w:r>
      <w:r w:rsidR="00144F19" w:rsidRPr="00E736F2">
        <w:rPr>
          <w:color w:val="000000"/>
          <w:sz w:val="26"/>
          <w:szCs w:val="26"/>
        </w:rPr>
        <w:t xml:space="preserve">чем за 3 рабочих дня  до публичного   обсуждения разработчик       осуществляет  размещение </w:t>
      </w:r>
      <w:r w:rsidR="00144F19">
        <w:rPr>
          <w:color w:val="000000"/>
          <w:sz w:val="26"/>
          <w:szCs w:val="26"/>
        </w:rPr>
        <w:t xml:space="preserve">проекта </w:t>
      </w:r>
      <w:r w:rsidR="00144F19" w:rsidRPr="00E736F2">
        <w:rPr>
          <w:color w:val="000000"/>
          <w:sz w:val="26"/>
          <w:szCs w:val="26"/>
        </w:rPr>
        <w:t>муниципального нормативного правового акта и сводного отчета</w:t>
      </w:r>
      <w:r w:rsidR="00360253">
        <w:rPr>
          <w:color w:val="000000"/>
          <w:sz w:val="26"/>
          <w:szCs w:val="26"/>
        </w:rPr>
        <w:t xml:space="preserve"> на официальном сайте в информационно-телекоммуникационной сети «Интернет» и обнародует их в порядке, предусмотренном Уставом муниципального образования Михайловский сельсовет</w:t>
      </w:r>
      <w:r w:rsidR="00144F19" w:rsidRPr="00E736F2">
        <w:rPr>
          <w:color w:val="000000"/>
          <w:sz w:val="26"/>
          <w:szCs w:val="26"/>
        </w:rPr>
        <w:t>.</w:t>
      </w:r>
      <w:r w:rsidR="00144F19">
        <w:rPr>
          <w:sz w:val="26"/>
          <w:szCs w:val="26"/>
        </w:rPr>
        <w:t xml:space="preserve"> </w:t>
      </w:r>
    </w:p>
    <w:p w:rsidR="00144F19" w:rsidRPr="00E736F2" w:rsidRDefault="00144F19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</w:t>
      </w:r>
      <w:r w:rsidRPr="00E736F2">
        <w:rPr>
          <w:color w:val="000000"/>
          <w:sz w:val="26"/>
          <w:szCs w:val="26"/>
        </w:rPr>
        <w:t xml:space="preserve">начале публичного обсуждения разработчик извещает </w:t>
      </w:r>
      <w:r w:rsidR="00360253">
        <w:rPr>
          <w:color w:val="000000"/>
          <w:sz w:val="26"/>
          <w:szCs w:val="26"/>
        </w:rPr>
        <w:t>уполномоченные и иные заинтересованные органы местного самоуправления</w:t>
      </w:r>
      <w:r w:rsidR="00D70522">
        <w:rPr>
          <w:color w:val="000000"/>
          <w:sz w:val="26"/>
          <w:szCs w:val="26"/>
        </w:rPr>
        <w:t xml:space="preserve">, органы и организации, представляющие интересы субъектов предпринимательской и </w:t>
      </w:r>
      <w:r w:rsidR="008119F2">
        <w:rPr>
          <w:color w:val="000000"/>
          <w:sz w:val="26"/>
          <w:szCs w:val="26"/>
        </w:rPr>
        <w:t>иной экономической</w:t>
      </w:r>
      <w:r w:rsidR="00D70522">
        <w:rPr>
          <w:color w:val="000000"/>
          <w:sz w:val="26"/>
          <w:szCs w:val="26"/>
        </w:rPr>
        <w:t xml:space="preserve"> деятельности в Алтайском крае</w:t>
      </w:r>
      <w:r w:rsidRPr="00E736F2">
        <w:rPr>
          <w:color w:val="000000"/>
          <w:sz w:val="26"/>
          <w:szCs w:val="26"/>
        </w:rPr>
        <w:t>, путем направления или опубликования извещения. При этом в извещении указываются сведения о месте размещения проекта муниципального нормативного правового акта и сводного отчета, а также срок проведения публичного обсуждения, в течение которого разработчиком принимаются предложения, и способ их представления (полный почтовый и (или) электронный адрес разработчика).</w:t>
      </w:r>
    </w:p>
    <w:p w:rsidR="00144F19" w:rsidRPr="00E736F2" w:rsidRDefault="00920A5A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</w:t>
      </w:r>
      <w:r w:rsidR="00144F19">
        <w:rPr>
          <w:color w:val="000000"/>
          <w:sz w:val="26"/>
          <w:szCs w:val="26"/>
        </w:rPr>
        <w:t xml:space="preserve">.4. </w:t>
      </w:r>
      <w:r w:rsidR="00144F19" w:rsidRPr="00E736F2">
        <w:rPr>
          <w:color w:val="000000"/>
          <w:sz w:val="26"/>
          <w:szCs w:val="26"/>
        </w:rPr>
        <w:t xml:space="preserve">Срок    проведения     публичного    обсуждения    устанавливается разработчиком и не может составлять менее </w:t>
      </w:r>
      <w:r w:rsidR="00D70522">
        <w:rPr>
          <w:color w:val="000000"/>
          <w:sz w:val="26"/>
          <w:szCs w:val="26"/>
        </w:rPr>
        <w:t>15 рабочих</w:t>
      </w:r>
      <w:r w:rsidR="00144F19" w:rsidRPr="00E736F2">
        <w:rPr>
          <w:color w:val="000000"/>
          <w:sz w:val="26"/>
          <w:szCs w:val="26"/>
        </w:rPr>
        <w:t xml:space="preserve"> дней с даты осуществления      размещения проекта муниципального нормативного правового акта  и  сводного отчета,  но  может быть  продлен  по  решению разработчика с осуществлением размещения этого решения.</w:t>
      </w:r>
    </w:p>
    <w:p w:rsidR="00144F19" w:rsidRPr="00E736F2" w:rsidRDefault="00144F19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736F2">
        <w:rPr>
          <w:color w:val="000000"/>
          <w:sz w:val="26"/>
          <w:szCs w:val="26"/>
        </w:rPr>
        <w:t>2.</w:t>
      </w:r>
      <w:r w:rsidR="00920A5A">
        <w:rPr>
          <w:color w:val="000000"/>
          <w:sz w:val="26"/>
          <w:szCs w:val="26"/>
        </w:rPr>
        <w:t>1</w:t>
      </w:r>
      <w:r w:rsidRPr="00E736F2">
        <w:rPr>
          <w:color w:val="000000"/>
          <w:sz w:val="26"/>
          <w:szCs w:val="26"/>
        </w:rPr>
        <w:t>.5. Разработчик рассматривает предложения</w:t>
      </w:r>
      <w:r>
        <w:rPr>
          <w:color w:val="000000"/>
          <w:sz w:val="26"/>
          <w:szCs w:val="26"/>
        </w:rPr>
        <w:t xml:space="preserve">, </w:t>
      </w:r>
      <w:r w:rsidRPr="00E736F2">
        <w:rPr>
          <w:color w:val="000000"/>
          <w:sz w:val="26"/>
          <w:szCs w:val="26"/>
        </w:rPr>
        <w:t>поступившие в установленный   им срок в связи с проведением публичного обсуждения проекта муниципального нормативного правового акта и сводного отчета, и не позднее 5 рабочих дней после окончания срока публичного обсуждения составляет сводку этих предложений.</w:t>
      </w:r>
    </w:p>
    <w:p w:rsidR="00144F19" w:rsidRPr="00E736F2" w:rsidRDefault="00144F19" w:rsidP="00144F19">
      <w:pPr>
        <w:ind w:firstLine="708"/>
        <w:jc w:val="both"/>
        <w:rPr>
          <w:sz w:val="26"/>
          <w:szCs w:val="26"/>
        </w:rPr>
      </w:pPr>
      <w:r w:rsidRPr="00E736F2">
        <w:rPr>
          <w:color w:val="000000"/>
          <w:sz w:val="26"/>
          <w:szCs w:val="26"/>
        </w:rPr>
        <w:t>2.</w:t>
      </w:r>
      <w:r w:rsidR="00920A5A">
        <w:rPr>
          <w:color w:val="000000"/>
          <w:sz w:val="26"/>
          <w:szCs w:val="26"/>
        </w:rPr>
        <w:t>1</w:t>
      </w:r>
      <w:r w:rsidRPr="00E736F2">
        <w:rPr>
          <w:color w:val="000000"/>
          <w:sz w:val="26"/>
          <w:szCs w:val="26"/>
        </w:rPr>
        <w:t>.6.  По результатам публичного обсу</w:t>
      </w:r>
      <w:r>
        <w:rPr>
          <w:color w:val="000000"/>
          <w:sz w:val="26"/>
          <w:szCs w:val="26"/>
        </w:rPr>
        <w:t>ждения разработчик</w:t>
      </w:r>
      <w:r w:rsidR="00D70522">
        <w:rPr>
          <w:color w:val="000000"/>
          <w:sz w:val="26"/>
          <w:szCs w:val="26"/>
        </w:rPr>
        <w:t>, при необходимости,</w:t>
      </w:r>
      <w:r>
        <w:rPr>
          <w:color w:val="000000"/>
          <w:sz w:val="26"/>
          <w:szCs w:val="26"/>
        </w:rPr>
        <w:t xml:space="preserve"> в течение 10 к</w:t>
      </w:r>
      <w:r w:rsidRPr="00E736F2">
        <w:rPr>
          <w:color w:val="000000"/>
          <w:sz w:val="26"/>
          <w:szCs w:val="26"/>
        </w:rPr>
        <w:t>алендарных   дней   дорабатывает   проект   муниципального   нормативного</w:t>
      </w:r>
      <w:r>
        <w:rPr>
          <w:color w:val="000000"/>
          <w:sz w:val="26"/>
          <w:szCs w:val="26"/>
        </w:rPr>
        <w:t xml:space="preserve"> </w:t>
      </w:r>
      <w:r w:rsidRPr="00E736F2">
        <w:rPr>
          <w:color w:val="000000"/>
          <w:sz w:val="26"/>
          <w:szCs w:val="26"/>
        </w:rPr>
        <w:t>правового акта и сводный отчет или принимает мотивированное решение об отказе от принятия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законодательством Алтайского края в установленный срок).</w:t>
      </w:r>
    </w:p>
    <w:p w:rsidR="00144F19" w:rsidRPr="00E736F2" w:rsidRDefault="00144F19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736F2">
        <w:rPr>
          <w:color w:val="000000"/>
          <w:sz w:val="26"/>
          <w:szCs w:val="26"/>
        </w:rPr>
        <w:t>2.</w:t>
      </w:r>
      <w:r w:rsidR="00920A5A">
        <w:rPr>
          <w:color w:val="000000"/>
          <w:sz w:val="26"/>
          <w:szCs w:val="26"/>
        </w:rPr>
        <w:t>1</w:t>
      </w:r>
      <w:r w:rsidRPr="00E736F2">
        <w:rPr>
          <w:color w:val="000000"/>
          <w:sz w:val="26"/>
          <w:szCs w:val="26"/>
        </w:rPr>
        <w:t xml:space="preserve">.7. </w:t>
      </w:r>
      <w:r>
        <w:rPr>
          <w:color w:val="000000"/>
          <w:sz w:val="26"/>
          <w:szCs w:val="26"/>
        </w:rPr>
        <w:t>Разработчик размещ</w:t>
      </w:r>
      <w:r w:rsidRPr="00E736F2">
        <w:rPr>
          <w:color w:val="000000"/>
          <w:sz w:val="26"/>
          <w:szCs w:val="26"/>
        </w:rPr>
        <w:t>ает доработанные по результатам публичного обсуждения сводный отчет, в который дополнительно включаю</w:t>
      </w:r>
      <w:r>
        <w:rPr>
          <w:color w:val="000000"/>
          <w:sz w:val="26"/>
          <w:szCs w:val="26"/>
        </w:rPr>
        <w:t>тся сведения о      проведении</w:t>
      </w:r>
      <w:r w:rsidRPr="00E736F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публичного </w:t>
      </w:r>
      <w:r w:rsidRPr="00E736F2">
        <w:rPr>
          <w:color w:val="000000"/>
          <w:sz w:val="26"/>
          <w:szCs w:val="26"/>
        </w:rPr>
        <w:t>обсуждения проекта муниципального нормативного  правового акта  и  сводного отчета,  сроках  его  проведения, сводка   предложений,   поступивших   в   связи   с   проведением   публичного обсуждения,   и   проекта   муниципального   нормативного  правового  акта и направляе</w:t>
      </w:r>
      <w:r>
        <w:rPr>
          <w:color w:val="000000"/>
          <w:sz w:val="26"/>
          <w:szCs w:val="26"/>
        </w:rPr>
        <w:t>т   их   должностному   лицу   А</w:t>
      </w:r>
      <w:r w:rsidRPr="00E736F2">
        <w:rPr>
          <w:color w:val="000000"/>
          <w:sz w:val="26"/>
          <w:szCs w:val="26"/>
        </w:rPr>
        <w:t>дминистрации</w:t>
      </w:r>
      <w:r>
        <w:rPr>
          <w:color w:val="000000"/>
          <w:sz w:val="26"/>
          <w:szCs w:val="26"/>
        </w:rPr>
        <w:t xml:space="preserve"> Михайловского сельсовета</w:t>
      </w:r>
      <w:r w:rsidRPr="00E736F2">
        <w:rPr>
          <w:color w:val="000000"/>
          <w:sz w:val="26"/>
          <w:szCs w:val="26"/>
        </w:rPr>
        <w:t>, ответственному за подготовку заключения.</w:t>
      </w:r>
    </w:p>
    <w:p w:rsidR="00144F19" w:rsidRPr="00E736F2" w:rsidRDefault="00144F19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736F2">
        <w:rPr>
          <w:color w:val="000000"/>
          <w:sz w:val="26"/>
          <w:szCs w:val="26"/>
        </w:rPr>
        <w:t>2.</w:t>
      </w:r>
      <w:r w:rsidR="00920A5A">
        <w:rPr>
          <w:color w:val="000000"/>
          <w:sz w:val="26"/>
          <w:szCs w:val="26"/>
        </w:rPr>
        <w:t>1</w:t>
      </w:r>
      <w:r w:rsidRPr="00E736F2">
        <w:rPr>
          <w:color w:val="000000"/>
          <w:sz w:val="26"/>
          <w:szCs w:val="26"/>
        </w:rPr>
        <w:t>.8. В  случае принятия  решения об отказе от  принятия муниципального нормативного правового акта разработчик в течение 3 календарных дней осуществляет размещение соответствующей информации, а также извещает об этом органы, организации и иных лиц, указанных в пункте 2.1.3 настоящего Положения.</w:t>
      </w:r>
    </w:p>
    <w:p w:rsidR="00144F19" w:rsidRPr="00E736F2" w:rsidRDefault="00144F19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920A5A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.  </w:t>
      </w:r>
      <w:r w:rsidRPr="00E736F2">
        <w:rPr>
          <w:color w:val="000000"/>
          <w:sz w:val="26"/>
          <w:szCs w:val="26"/>
        </w:rPr>
        <w:t>Подготовка   заключения   об   о</w:t>
      </w:r>
      <w:r>
        <w:rPr>
          <w:color w:val="000000"/>
          <w:sz w:val="26"/>
          <w:szCs w:val="26"/>
        </w:rPr>
        <w:t>ц</w:t>
      </w:r>
      <w:r w:rsidRPr="00E736F2">
        <w:rPr>
          <w:color w:val="000000"/>
          <w:sz w:val="26"/>
          <w:szCs w:val="26"/>
        </w:rPr>
        <w:t>енке   регулирующего   воздействия проекта муниципального нормативного правового акта.</w:t>
      </w:r>
    </w:p>
    <w:p w:rsidR="00144F19" w:rsidRPr="00E736F2" w:rsidRDefault="00144F19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736F2">
        <w:rPr>
          <w:color w:val="000000"/>
          <w:sz w:val="26"/>
          <w:szCs w:val="26"/>
        </w:rPr>
        <w:t>2.</w:t>
      </w:r>
      <w:r w:rsidR="00920A5A">
        <w:rPr>
          <w:color w:val="000000"/>
          <w:sz w:val="26"/>
          <w:szCs w:val="26"/>
        </w:rPr>
        <w:t>2</w:t>
      </w:r>
      <w:r w:rsidRPr="00E736F2">
        <w:rPr>
          <w:color w:val="000000"/>
          <w:sz w:val="26"/>
          <w:szCs w:val="26"/>
        </w:rPr>
        <w:t xml:space="preserve">.1.  Должностное  лицо  </w:t>
      </w:r>
      <w:r>
        <w:rPr>
          <w:color w:val="000000"/>
          <w:sz w:val="26"/>
          <w:szCs w:val="26"/>
        </w:rPr>
        <w:t>А</w:t>
      </w:r>
      <w:r w:rsidRPr="00E736F2">
        <w:rPr>
          <w:color w:val="000000"/>
          <w:sz w:val="26"/>
          <w:szCs w:val="26"/>
        </w:rPr>
        <w:t xml:space="preserve">дминистрации  </w:t>
      </w:r>
      <w:r>
        <w:rPr>
          <w:color w:val="000000"/>
          <w:sz w:val="26"/>
          <w:szCs w:val="26"/>
        </w:rPr>
        <w:t>Михайловского сельсовета</w:t>
      </w:r>
      <w:r w:rsidRPr="00E736F2">
        <w:rPr>
          <w:color w:val="000000"/>
          <w:sz w:val="26"/>
          <w:szCs w:val="26"/>
        </w:rPr>
        <w:t xml:space="preserve">, ответственное за подготовку заключения об оценке регулирующего воздействия проекта </w:t>
      </w:r>
      <w:r w:rsidRPr="00E736F2">
        <w:rPr>
          <w:color w:val="000000"/>
          <w:sz w:val="26"/>
          <w:szCs w:val="26"/>
        </w:rPr>
        <w:lastRenderedPageBreak/>
        <w:t xml:space="preserve">муниципального нормативного   правового   акта,   готовит   заключение   в   срок   не   более 15 </w:t>
      </w:r>
      <w:r w:rsidR="00D70522">
        <w:rPr>
          <w:color w:val="000000"/>
          <w:sz w:val="26"/>
          <w:szCs w:val="26"/>
        </w:rPr>
        <w:t>рабочих</w:t>
      </w:r>
      <w:r w:rsidRPr="00E736F2">
        <w:rPr>
          <w:color w:val="000000"/>
          <w:sz w:val="26"/>
          <w:szCs w:val="26"/>
        </w:rPr>
        <w:t xml:space="preserve">  дней со </w:t>
      </w:r>
      <w:r>
        <w:rPr>
          <w:color w:val="000000"/>
          <w:sz w:val="26"/>
          <w:szCs w:val="26"/>
        </w:rPr>
        <w:t xml:space="preserve">дня </w:t>
      </w:r>
      <w:r w:rsidRPr="00E736F2">
        <w:rPr>
          <w:color w:val="000000"/>
          <w:sz w:val="26"/>
          <w:szCs w:val="26"/>
        </w:rPr>
        <w:t>поступления проекта муниципального нормативного правового акта и сводного отчета.</w:t>
      </w:r>
    </w:p>
    <w:p w:rsidR="00144F19" w:rsidRPr="00E736F2" w:rsidRDefault="00144F19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736F2">
        <w:rPr>
          <w:color w:val="000000"/>
          <w:sz w:val="26"/>
          <w:szCs w:val="26"/>
        </w:rPr>
        <w:t>2.</w:t>
      </w:r>
      <w:r w:rsidR="00920A5A">
        <w:rPr>
          <w:color w:val="000000"/>
          <w:sz w:val="26"/>
          <w:szCs w:val="26"/>
        </w:rPr>
        <w:t>2</w:t>
      </w:r>
      <w:r w:rsidRPr="00E736F2">
        <w:rPr>
          <w:color w:val="000000"/>
          <w:sz w:val="26"/>
          <w:szCs w:val="26"/>
        </w:rPr>
        <w:t xml:space="preserve">.2. Заключение   содержит   выводы   о   соблюдении   разработчиком порядка проведения  оценки регулирующего  воздействия,  о  наличии  либо отсутствии  </w:t>
      </w:r>
      <w:r>
        <w:rPr>
          <w:color w:val="000000"/>
          <w:sz w:val="26"/>
          <w:szCs w:val="26"/>
        </w:rPr>
        <w:t>п</w:t>
      </w:r>
      <w:r w:rsidRPr="00E736F2">
        <w:rPr>
          <w:color w:val="000000"/>
          <w:sz w:val="26"/>
          <w:szCs w:val="26"/>
        </w:rPr>
        <w:t xml:space="preserve">оложений,   вводящих   избыточные   обязанности,   запреты   и ограничения    для    субъектов    предпринимательской    и    </w:t>
      </w:r>
      <w:r w:rsidR="008119F2">
        <w:rPr>
          <w:color w:val="000000"/>
          <w:sz w:val="26"/>
          <w:szCs w:val="26"/>
        </w:rPr>
        <w:t>иной экономической</w:t>
      </w:r>
      <w:r w:rsidRPr="00E736F2">
        <w:rPr>
          <w:color w:val="000000"/>
          <w:sz w:val="26"/>
          <w:szCs w:val="26"/>
        </w:rPr>
        <w:t xml:space="preserve"> деятельности   или   способствующих их введению,  а также положений, приводящих к  возникновению     необоснованных  расходов субъектов предпринимательской и </w:t>
      </w:r>
      <w:r w:rsidR="008119F2">
        <w:rPr>
          <w:color w:val="000000"/>
          <w:sz w:val="26"/>
          <w:szCs w:val="26"/>
        </w:rPr>
        <w:t>иной экономической</w:t>
      </w:r>
      <w:r w:rsidRPr="00E736F2">
        <w:rPr>
          <w:color w:val="000000"/>
          <w:sz w:val="26"/>
          <w:szCs w:val="26"/>
        </w:rPr>
        <w:t xml:space="preserve">  деятельности,  расходов  бюджета</w:t>
      </w:r>
      <w:r>
        <w:rPr>
          <w:color w:val="000000"/>
          <w:sz w:val="26"/>
          <w:szCs w:val="26"/>
        </w:rPr>
        <w:t xml:space="preserve"> муниципального образования Михайловский сельсовет</w:t>
      </w:r>
      <w:r w:rsidRPr="00E736F2">
        <w:rPr>
          <w:color w:val="000000"/>
          <w:sz w:val="26"/>
          <w:szCs w:val="26"/>
        </w:rPr>
        <w:t>,  иные</w:t>
      </w:r>
      <w:r>
        <w:rPr>
          <w:color w:val="000000"/>
          <w:sz w:val="26"/>
          <w:szCs w:val="26"/>
        </w:rPr>
        <w:t xml:space="preserve"> </w:t>
      </w:r>
      <w:r w:rsidRPr="00E736F2">
        <w:rPr>
          <w:color w:val="000000"/>
          <w:sz w:val="26"/>
          <w:szCs w:val="26"/>
        </w:rPr>
        <w:t>сведения, в том числе обоснование сделанных выводов.</w:t>
      </w:r>
    </w:p>
    <w:p w:rsidR="00144F19" w:rsidRPr="00E736F2" w:rsidRDefault="00144F19" w:rsidP="00144F19">
      <w:pPr>
        <w:ind w:firstLine="708"/>
        <w:jc w:val="both"/>
        <w:rPr>
          <w:sz w:val="26"/>
          <w:szCs w:val="26"/>
        </w:rPr>
      </w:pPr>
      <w:r w:rsidRPr="00E736F2">
        <w:rPr>
          <w:color w:val="000000"/>
          <w:sz w:val="26"/>
          <w:szCs w:val="26"/>
        </w:rPr>
        <w:t>2.</w:t>
      </w:r>
      <w:r w:rsidR="00920A5A">
        <w:rPr>
          <w:color w:val="000000"/>
          <w:sz w:val="26"/>
          <w:szCs w:val="26"/>
        </w:rPr>
        <w:t>2</w:t>
      </w:r>
      <w:r w:rsidRPr="00E736F2">
        <w:rPr>
          <w:color w:val="000000"/>
          <w:sz w:val="26"/>
          <w:szCs w:val="26"/>
        </w:rPr>
        <w:t>.3.   В случае если в заключении содержится  вывод о том, что при подготовке  проекта муниципального нормативного правового акта  не был соблюден порядок     проведения  о</w:t>
      </w:r>
      <w:r>
        <w:rPr>
          <w:color w:val="000000"/>
          <w:sz w:val="26"/>
          <w:szCs w:val="26"/>
        </w:rPr>
        <w:t>ц</w:t>
      </w:r>
      <w:r w:rsidRPr="00E736F2">
        <w:rPr>
          <w:color w:val="000000"/>
          <w:sz w:val="26"/>
          <w:szCs w:val="26"/>
        </w:rPr>
        <w:t>енки регулирующего</w:t>
      </w:r>
      <w:r>
        <w:rPr>
          <w:color w:val="000000"/>
          <w:sz w:val="26"/>
          <w:szCs w:val="26"/>
        </w:rPr>
        <w:t xml:space="preserve"> </w:t>
      </w:r>
      <w:r w:rsidRPr="00E736F2">
        <w:rPr>
          <w:color w:val="000000"/>
          <w:sz w:val="26"/>
          <w:szCs w:val="26"/>
        </w:rPr>
        <w:t>воздействия муниципальных нормативных правовых актов, указанный проект в течение 3 календарных дней  возвращается разработчику для доработки.  Разработчик проводит процедуры, предусмотренные настоящим Положением, начиная с невыполненной  процедуры,  и дорабатывает     проект  муниципального</w:t>
      </w:r>
      <w:r>
        <w:rPr>
          <w:color w:val="000000"/>
          <w:sz w:val="26"/>
          <w:szCs w:val="26"/>
        </w:rPr>
        <w:t xml:space="preserve"> </w:t>
      </w:r>
      <w:r w:rsidRPr="00E736F2">
        <w:rPr>
          <w:color w:val="000000"/>
          <w:sz w:val="26"/>
          <w:szCs w:val="26"/>
        </w:rPr>
        <w:t>нормативного   правового   акта,   после   чего   повторно   направляет   проект муниципального      нормативного      правового      акта      и      сводный  отчет ответственному за подготовку заключения.</w:t>
      </w:r>
    </w:p>
    <w:p w:rsidR="00144F19" w:rsidRDefault="00144F19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920A5A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.4.  </w:t>
      </w:r>
      <w:r w:rsidRPr="00E736F2">
        <w:rPr>
          <w:color w:val="000000"/>
          <w:sz w:val="26"/>
          <w:szCs w:val="26"/>
        </w:rPr>
        <w:t xml:space="preserve">Должностное  лицо </w:t>
      </w:r>
      <w:r>
        <w:rPr>
          <w:color w:val="000000"/>
          <w:sz w:val="26"/>
          <w:szCs w:val="26"/>
        </w:rPr>
        <w:t>А</w:t>
      </w:r>
      <w:r w:rsidRPr="00E736F2">
        <w:rPr>
          <w:color w:val="000000"/>
          <w:sz w:val="26"/>
          <w:szCs w:val="26"/>
        </w:rPr>
        <w:t xml:space="preserve">дминистрации   </w:t>
      </w:r>
      <w:r>
        <w:rPr>
          <w:color w:val="000000"/>
          <w:sz w:val="26"/>
          <w:szCs w:val="26"/>
        </w:rPr>
        <w:t>Михайловского сельсовета</w:t>
      </w:r>
      <w:r w:rsidRPr="00E736F2">
        <w:rPr>
          <w:color w:val="000000"/>
          <w:sz w:val="26"/>
          <w:szCs w:val="26"/>
        </w:rPr>
        <w:t xml:space="preserve">, ответственное за подготовку заключения, не позднее 3 рабочих дней со дня его подготовки осуществляет его размещение </w:t>
      </w:r>
      <w:r w:rsidR="004E776C">
        <w:rPr>
          <w:color w:val="000000"/>
          <w:sz w:val="26"/>
          <w:szCs w:val="26"/>
        </w:rPr>
        <w:t>в порядке, предусмотренном пунктом 2.1.3</w:t>
      </w:r>
      <w:r w:rsidRPr="00E736F2">
        <w:rPr>
          <w:color w:val="000000"/>
          <w:sz w:val="26"/>
          <w:szCs w:val="26"/>
        </w:rPr>
        <w:t>.</w:t>
      </w:r>
    </w:p>
    <w:p w:rsidR="004E776C" w:rsidRPr="00E736F2" w:rsidRDefault="004E776C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920A5A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.5. В целях разрешения разногласий, возникающих по результатам проведения оценки регулирующего воздействия проектов муниципальных нормативных правовых актов, Администрация Михайловского сельсовета организует совместные совещания с участием разработчиков и участников публичного обсуждения. Принимаемые на совещании решения оформляются протоколом, который готовится в течение 3 рабочих дней с даты проведения совещания и направляется для ознакомления всем участникам совещания.</w:t>
      </w:r>
    </w:p>
    <w:p w:rsidR="0014751C" w:rsidRDefault="0014751C" w:rsidP="00144F1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144F19" w:rsidRPr="001A1D0E" w:rsidRDefault="00144F19" w:rsidP="00144F19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1D0E">
        <w:rPr>
          <w:b/>
          <w:color w:val="000000"/>
          <w:sz w:val="26"/>
          <w:szCs w:val="26"/>
        </w:rPr>
        <w:t>3. Экспертиза муниципальных нормативных правовых актов,</w:t>
      </w:r>
    </w:p>
    <w:p w:rsidR="00144F19" w:rsidRDefault="00144F19" w:rsidP="00144F1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A1D0E">
        <w:rPr>
          <w:b/>
          <w:color w:val="000000"/>
          <w:sz w:val="26"/>
          <w:szCs w:val="26"/>
        </w:rPr>
        <w:t xml:space="preserve">затрагивающих вопросы осуществления предпринимательской </w:t>
      </w:r>
    </w:p>
    <w:p w:rsidR="00144F19" w:rsidRPr="001A1D0E" w:rsidRDefault="00144F19" w:rsidP="00144F19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1D0E">
        <w:rPr>
          <w:b/>
          <w:color w:val="000000"/>
          <w:sz w:val="26"/>
          <w:szCs w:val="26"/>
        </w:rPr>
        <w:t xml:space="preserve">и </w:t>
      </w:r>
      <w:r w:rsidR="008119F2">
        <w:rPr>
          <w:b/>
          <w:color w:val="000000"/>
          <w:sz w:val="26"/>
          <w:szCs w:val="26"/>
        </w:rPr>
        <w:t>иной экономической</w:t>
      </w:r>
      <w:r w:rsidRPr="001A1D0E">
        <w:rPr>
          <w:b/>
          <w:color w:val="000000"/>
          <w:sz w:val="26"/>
          <w:szCs w:val="26"/>
        </w:rPr>
        <w:t xml:space="preserve"> деятельности</w:t>
      </w:r>
    </w:p>
    <w:p w:rsidR="00144F19" w:rsidRDefault="00144F19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E736F2">
        <w:rPr>
          <w:color w:val="000000"/>
          <w:sz w:val="26"/>
          <w:szCs w:val="26"/>
        </w:rPr>
        <w:t xml:space="preserve">3.1. Экспертиза </w:t>
      </w:r>
      <w:r>
        <w:rPr>
          <w:color w:val="000000"/>
          <w:sz w:val="26"/>
          <w:szCs w:val="26"/>
        </w:rPr>
        <w:t>м</w:t>
      </w:r>
      <w:r w:rsidRPr="00E736F2">
        <w:rPr>
          <w:color w:val="000000"/>
          <w:sz w:val="26"/>
          <w:szCs w:val="26"/>
        </w:rPr>
        <w:t xml:space="preserve">униципальных </w:t>
      </w:r>
      <w:r>
        <w:rPr>
          <w:color w:val="000000"/>
          <w:sz w:val="26"/>
          <w:szCs w:val="26"/>
        </w:rPr>
        <w:t>н</w:t>
      </w:r>
      <w:r w:rsidRPr="00E736F2">
        <w:rPr>
          <w:color w:val="000000"/>
          <w:sz w:val="26"/>
          <w:szCs w:val="26"/>
        </w:rPr>
        <w:t>ормативных правовых акт</w:t>
      </w:r>
      <w:r>
        <w:rPr>
          <w:color w:val="000000"/>
          <w:sz w:val="26"/>
          <w:szCs w:val="26"/>
        </w:rPr>
        <w:t xml:space="preserve">ов затрагивающих       вопросы </w:t>
      </w:r>
      <w:r w:rsidRPr="00E736F2">
        <w:rPr>
          <w:color w:val="000000"/>
          <w:sz w:val="26"/>
          <w:szCs w:val="26"/>
        </w:rPr>
        <w:t>осуществления предпринимательской</w:t>
      </w:r>
      <w:r>
        <w:rPr>
          <w:color w:val="000000"/>
          <w:sz w:val="26"/>
          <w:szCs w:val="26"/>
        </w:rPr>
        <w:t xml:space="preserve"> и </w:t>
      </w:r>
      <w:r w:rsidR="008119F2">
        <w:rPr>
          <w:color w:val="000000"/>
          <w:sz w:val="26"/>
          <w:szCs w:val="26"/>
        </w:rPr>
        <w:t>иной экономической</w:t>
      </w:r>
      <w:r w:rsidRPr="00E736F2">
        <w:rPr>
          <w:color w:val="000000"/>
          <w:sz w:val="26"/>
          <w:szCs w:val="26"/>
        </w:rPr>
        <w:t xml:space="preserve"> деятельности   проводится в соответствии с планом, формируемым   </w:t>
      </w:r>
      <w:r>
        <w:rPr>
          <w:color w:val="000000"/>
          <w:sz w:val="26"/>
          <w:szCs w:val="26"/>
        </w:rPr>
        <w:t>А</w:t>
      </w:r>
      <w:r w:rsidRPr="00E736F2">
        <w:rPr>
          <w:color w:val="000000"/>
          <w:sz w:val="26"/>
          <w:szCs w:val="26"/>
        </w:rPr>
        <w:t xml:space="preserve">дминистрацией  </w:t>
      </w:r>
      <w:r>
        <w:rPr>
          <w:color w:val="000000"/>
          <w:sz w:val="26"/>
          <w:szCs w:val="26"/>
        </w:rPr>
        <w:t xml:space="preserve">Михайловского сельсовета </w:t>
      </w:r>
      <w:r w:rsidRPr="00E736F2">
        <w:rPr>
          <w:color w:val="000000"/>
          <w:sz w:val="26"/>
          <w:szCs w:val="26"/>
        </w:rPr>
        <w:t>на год, в том числе с учетом предложений   о   проведении  экспертизы,   поступивших   от  представителей предпринимательского сообщества, иных лиц.</w:t>
      </w:r>
    </w:p>
    <w:p w:rsidR="004E776C" w:rsidRPr="00E736F2" w:rsidRDefault="004E776C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Срок проведения экспертизы муниципальных</w:t>
      </w:r>
      <w:r w:rsidR="00920A5A">
        <w:rPr>
          <w:color w:val="000000"/>
          <w:sz w:val="26"/>
          <w:szCs w:val="26"/>
        </w:rPr>
        <w:t xml:space="preserve"> нормативных правовых актов не может превышать  3 месяцев.</w:t>
      </w:r>
    </w:p>
    <w:p w:rsidR="00144F19" w:rsidRPr="00E736F2" w:rsidRDefault="00144F19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736F2">
        <w:rPr>
          <w:color w:val="000000"/>
          <w:sz w:val="26"/>
          <w:szCs w:val="26"/>
        </w:rPr>
        <w:t xml:space="preserve">3.2. В ходе экспертизы на основании фактических   результатов   его применения   проводится   исследование   нормативного   правового   акта   па предмет    наличия     положений, необоснованно </w:t>
      </w:r>
      <w:r>
        <w:rPr>
          <w:color w:val="000000"/>
          <w:sz w:val="26"/>
          <w:szCs w:val="26"/>
        </w:rPr>
        <w:t xml:space="preserve">затрудняющих </w:t>
      </w:r>
      <w:r w:rsidRPr="00E736F2">
        <w:rPr>
          <w:color w:val="000000"/>
          <w:sz w:val="26"/>
          <w:szCs w:val="26"/>
        </w:rPr>
        <w:t xml:space="preserve">ведение предпринимательской и </w:t>
      </w:r>
      <w:r w:rsidR="008119F2">
        <w:rPr>
          <w:color w:val="000000"/>
          <w:sz w:val="26"/>
          <w:szCs w:val="26"/>
        </w:rPr>
        <w:t>иной экономической</w:t>
      </w:r>
      <w:r w:rsidRPr="00E736F2">
        <w:rPr>
          <w:color w:val="000000"/>
          <w:sz w:val="26"/>
          <w:szCs w:val="26"/>
        </w:rPr>
        <w:t xml:space="preserve"> деятельности.</w:t>
      </w:r>
    </w:p>
    <w:p w:rsidR="00144F19" w:rsidRPr="00E736F2" w:rsidRDefault="00144F19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736F2">
        <w:rPr>
          <w:color w:val="000000"/>
          <w:sz w:val="26"/>
          <w:szCs w:val="26"/>
        </w:rPr>
        <w:t xml:space="preserve">3.3.  Результаты   экспертизы   муниципальных   нормативных   правовых актов   отражаются    в   заключении,   содержащем    выводы    о    наличии   </w:t>
      </w:r>
      <w:r>
        <w:rPr>
          <w:color w:val="000000"/>
          <w:sz w:val="26"/>
          <w:szCs w:val="26"/>
        </w:rPr>
        <w:t xml:space="preserve"> в муниципальном   нормативном </w:t>
      </w:r>
      <w:r w:rsidRPr="00E736F2">
        <w:rPr>
          <w:color w:val="000000"/>
          <w:sz w:val="26"/>
          <w:szCs w:val="26"/>
        </w:rPr>
        <w:t xml:space="preserve">правовом акте положений, необоснованно затрудняющих    осуществление    </w:t>
      </w:r>
      <w:r w:rsidRPr="00E736F2">
        <w:rPr>
          <w:color w:val="000000"/>
          <w:sz w:val="26"/>
          <w:szCs w:val="26"/>
        </w:rPr>
        <w:lastRenderedPageBreak/>
        <w:t xml:space="preserve">предпринимательской и </w:t>
      </w:r>
      <w:r w:rsidR="008119F2">
        <w:rPr>
          <w:color w:val="000000"/>
          <w:sz w:val="26"/>
          <w:szCs w:val="26"/>
        </w:rPr>
        <w:t>иной экономической</w:t>
      </w:r>
      <w:r w:rsidRPr="00E736F2">
        <w:rPr>
          <w:color w:val="000000"/>
          <w:sz w:val="26"/>
          <w:szCs w:val="26"/>
        </w:rPr>
        <w:t xml:space="preserve"> деятельности, а также  предложения  о  способах   их  устранения,  либо  об отсутствии таких положений.</w:t>
      </w:r>
    </w:p>
    <w:p w:rsidR="00144F19" w:rsidRPr="00E736F2" w:rsidRDefault="00144F19" w:rsidP="00144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3.4.</w:t>
      </w:r>
      <w:r w:rsidRPr="00E736F2">
        <w:rPr>
          <w:color w:val="000000"/>
          <w:sz w:val="26"/>
          <w:szCs w:val="26"/>
        </w:rPr>
        <w:t xml:space="preserve"> Заключение по результатам  экспертизы   муниципальных нормативных</w:t>
      </w:r>
      <w:r>
        <w:rPr>
          <w:color w:val="000000"/>
          <w:sz w:val="26"/>
          <w:szCs w:val="26"/>
        </w:rPr>
        <w:t xml:space="preserve"> </w:t>
      </w:r>
      <w:r w:rsidRPr="00E736F2">
        <w:rPr>
          <w:color w:val="000000"/>
          <w:sz w:val="26"/>
          <w:szCs w:val="26"/>
        </w:rPr>
        <w:t>правовых  актов в срок,   не   позднее  3   календарных  дней  с момента его подписания  направляется</w:t>
      </w:r>
      <w:r>
        <w:rPr>
          <w:color w:val="000000"/>
          <w:sz w:val="26"/>
          <w:szCs w:val="26"/>
        </w:rPr>
        <w:t xml:space="preserve"> </w:t>
      </w:r>
      <w:r w:rsidRPr="00E736F2">
        <w:rPr>
          <w:color w:val="000000"/>
          <w:sz w:val="26"/>
          <w:szCs w:val="26"/>
        </w:rPr>
        <w:t>в орган местного самоуправления, принявший муниципальный нормативный правовой акт.</w:t>
      </w:r>
    </w:p>
    <w:p w:rsidR="00144F19" w:rsidRPr="00E736F2" w:rsidRDefault="00144F19" w:rsidP="00144F19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3.5</w:t>
      </w:r>
      <w:r w:rsidRPr="00E736F2">
        <w:rPr>
          <w:color w:val="000000"/>
          <w:sz w:val="26"/>
          <w:szCs w:val="26"/>
        </w:rPr>
        <w:t>. Ответственный за проведение экспертизы в течение 3 календарных дней   после его подписания осуществляет размещение заключения по результатам   экспертизы   муниципальных   но</w:t>
      </w:r>
      <w:r>
        <w:rPr>
          <w:color w:val="000000"/>
          <w:sz w:val="26"/>
          <w:szCs w:val="26"/>
        </w:rPr>
        <w:t xml:space="preserve">рмативных   правовых   актов   </w:t>
      </w:r>
      <w:r w:rsidR="00920A5A">
        <w:rPr>
          <w:color w:val="000000"/>
          <w:sz w:val="26"/>
          <w:szCs w:val="26"/>
        </w:rPr>
        <w:t>в порядке, предусмотренном пунктом 2.1.3</w:t>
      </w:r>
      <w:r>
        <w:rPr>
          <w:color w:val="000000"/>
          <w:sz w:val="26"/>
          <w:szCs w:val="26"/>
        </w:rPr>
        <w:t>.</w:t>
      </w:r>
    </w:p>
    <w:p w:rsidR="00144F19" w:rsidRPr="00E736F2" w:rsidRDefault="00144F19" w:rsidP="00144F19">
      <w:pPr>
        <w:autoSpaceDE w:val="0"/>
        <w:rPr>
          <w:sz w:val="26"/>
          <w:szCs w:val="26"/>
        </w:rPr>
      </w:pPr>
    </w:p>
    <w:p w:rsidR="00144F19" w:rsidRPr="00E736F2" w:rsidRDefault="00144F19" w:rsidP="00144F19">
      <w:pPr>
        <w:autoSpaceDE w:val="0"/>
        <w:rPr>
          <w:sz w:val="26"/>
          <w:szCs w:val="26"/>
        </w:rPr>
      </w:pPr>
    </w:p>
    <w:p w:rsidR="00144F19" w:rsidRPr="00E736F2" w:rsidRDefault="00144F19" w:rsidP="00144F19">
      <w:pPr>
        <w:autoSpaceDE w:val="0"/>
        <w:rPr>
          <w:sz w:val="26"/>
          <w:szCs w:val="26"/>
        </w:rPr>
      </w:pPr>
    </w:p>
    <w:p w:rsidR="00144F19" w:rsidRPr="00E736F2" w:rsidRDefault="00144F19" w:rsidP="00144F19">
      <w:pPr>
        <w:autoSpaceDE w:val="0"/>
        <w:rPr>
          <w:sz w:val="26"/>
          <w:szCs w:val="26"/>
        </w:rPr>
      </w:pPr>
    </w:p>
    <w:p w:rsidR="00144F19" w:rsidRDefault="00144F19" w:rsidP="00144F19">
      <w:pPr>
        <w:autoSpaceDE w:val="0"/>
      </w:pPr>
    </w:p>
    <w:p w:rsidR="00C42E66" w:rsidRPr="006F0750" w:rsidRDefault="00C42E66" w:rsidP="00144F19">
      <w:pPr>
        <w:jc w:val="both"/>
        <w:rPr>
          <w:sz w:val="26"/>
        </w:rPr>
      </w:pPr>
    </w:p>
    <w:sectPr w:rsidR="00C42E66" w:rsidRPr="006F0750" w:rsidSect="0014751C">
      <w:type w:val="nextColumn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2FE" w:rsidRDefault="008142FE">
      <w:r>
        <w:separator/>
      </w:r>
    </w:p>
  </w:endnote>
  <w:endnote w:type="continuationSeparator" w:id="0">
    <w:p w:rsidR="008142FE" w:rsidRDefault="00814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2FE" w:rsidRDefault="008142FE">
      <w:r>
        <w:separator/>
      </w:r>
    </w:p>
  </w:footnote>
  <w:footnote w:type="continuationSeparator" w:id="0">
    <w:p w:rsidR="008142FE" w:rsidRDefault="00814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518"/>
    <w:multiLevelType w:val="singleLevel"/>
    <w:tmpl w:val="DD441BE6"/>
    <w:lvl w:ilvl="0">
      <w:start w:val="1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">
    <w:nsid w:val="077E0B1F"/>
    <w:multiLevelType w:val="singleLevel"/>
    <w:tmpl w:val="BDF26BC4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24116720"/>
    <w:multiLevelType w:val="singleLevel"/>
    <w:tmpl w:val="107CE1E8"/>
    <w:lvl w:ilvl="0">
      <w:start w:val="2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28C70261"/>
    <w:multiLevelType w:val="multilevel"/>
    <w:tmpl w:val="E208F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2A5971"/>
    <w:multiLevelType w:val="singleLevel"/>
    <w:tmpl w:val="1C484E08"/>
    <w:lvl w:ilvl="0">
      <w:start w:val="9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57341BEE"/>
    <w:multiLevelType w:val="singleLevel"/>
    <w:tmpl w:val="D7B6038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596011CE"/>
    <w:multiLevelType w:val="singleLevel"/>
    <w:tmpl w:val="9EF804B2"/>
    <w:lvl w:ilvl="0">
      <w:start w:val="7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5D071041"/>
    <w:multiLevelType w:val="singleLevel"/>
    <w:tmpl w:val="6E4497DC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689D13E0"/>
    <w:multiLevelType w:val="singleLevel"/>
    <w:tmpl w:val="539AD37C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6EAA4F4E"/>
    <w:multiLevelType w:val="singleLevel"/>
    <w:tmpl w:val="3E163D14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8EE"/>
    <w:rsid w:val="00003343"/>
    <w:rsid w:val="00007C2F"/>
    <w:rsid w:val="000109C2"/>
    <w:rsid w:val="00010BD1"/>
    <w:rsid w:val="00011614"/>
    <w:rsid w:val="00014721"/>
    <w:rsid w:val="00015866"/>
    <w:rsid w:val="0002184C"/>
    <w:rsid w:val="00022C08"/>
    <w:rsid w:val="00023012"/>
    <w:rsid w:val="00025A5D"/>
    <w:rsid w:val="00025FDE"/>
    <w:rsid w:val="000262F4"/>
    <w:rsid w:val="00032A9F"/>
    <w:rsid w:val="0004009D"/>
    <w:rsid w:val="0004167D"/>
    <w:rsid w:val="00041972"/>
    <w:rsid w:val="00044850"/>
    <w:rsid w:val="00050E10"/>
    <w:rsid w:val="00050F3F"/>
    <w:rsid w:val="000525C1"/>
    <w:rsid w:val="000544D7"/>
    <w:rsid w:val="00057A42"/>
    <w:rsid w:val="00060C2C"/>
    <w:rsid w:val="00072AB2"/>
    <w:rsid w:val="00073C55"/>
    <w:rsid w:val="00074DD6"/>
    <w:rsid w:val="00094C65"/>
    <w:rsid w:val="00094F22"/>
    <w:rsid w:val="00095EEE"/>
    <w:rsid w:val="000A4CCC"/>
    <w:rsid w:val="000B0A97"/>
    <w:rsid w:val="000B4A10"/>
    <w:rsid w:val="000B7799"/>
    <w:rsid w:val="000C066C"/>
    <w:rsid w:val="000C4EB4"/>
    <w:rsid w:val="000C6E85"/>
    <w:rsid w:val="000D07B9"/>
    <w:rsid w:val="000E1C5F"/>
    <w:rsid w:val="000E7AED"/>
    <w:rsid w:val="000F2189"/>
    <w:rsid w:val="000F5FD2"/>
    <w:rsid w:val="000F61F9"/>
    <w:rsid w:val="000F6C28"/>
    <w:rsid w:val="001046E1"/>
    <w:rsid w:val="00106872"/>
    <w:rsid w:val="0010792D"/>
    <w:rsid w:val="001209BB"/>
    <w:rsid w:val="00121E94"/>
    <w:rsid w:val="001263BF"/>
    <w:rsid w:val="00127415"/>
    <w:rsid w:val="00127AD2"/>
    <w:rsid w:val="00131846"/>
    <w:rsid w:val="001327B6"/>
    <w:rsid w:val="001370F0"/>
    <w:rsid w:val="00137DE2"/>
    <w:rsid w:val="00140087"/>
    <w:rsid w:val="0014470A"/>
    <w:rsid w:val="00144F19"/>
    <w:rsid w:val="0014751C"/>
    <w:rsid w:val="00152171"/>
    <w:rsid w:val="001546E2"/>
    <w:rsid w:val="0015639E"/>
    <w:rsid w:val="00162284"/>
    <w:rsid w:val="001632EA"/>
    <w:rsid w:val="00163492"/>
    <w:rsid w:val="00170246"/>
    <w:rsid w:val="0017332F"/>
    <w:rsid w:val="001772BC"/>
    <w:rsid w:val="00181CAA"/>
    <w:rsid w:val="001878B0"/>
    <w:rsid w:val="00190CEE"/>
    <w:rsid w:val="001962EB"/>
    <w:rsid w:val="001967DE"/>
    <w:rsid w:val="001A0252"/>
    <w:rsid w:val="001A02D1"/>
    <w:rsid w:val="001A4509"/>
    <w:rsid w:val="001A5CC9"/>
    <w:rsid w:val="001A5EF0"/>
    <w:rsid w:val="001B0D6D"/>
    <w:rsid w:val="001B10AF"/>
    <w:rsid w:val="001B2D64"/>
    <w:rsid w:val="001B4182"/>
    <w:rsid w:val="001B5C14"/>
    <w:rsid w:val="001B7F41"/>
    <w:rsid w:val="001C343B"/>
    <w:rsid w:val="001D064E"/>
    <w:rsid w:val="001D2553"/>
    <w:rsid w:val="001E1420"/>
    <w:rsid w:val="001E58A7"/>
    <w:rsid w:val="001E599D"/>
    <w:rsid w:val="001E6813"/>
    <w:rsid w:val="001F037F"/>
    <w:rsid w:val="001F3603"/>
    <w:rsid w:val="001F4482"/>
    <w:rsid w:val="001F6E37"/>
    <w:rsid w:val="0020106A"/>
    <w:rsid w:val="00206692"/>
    <w:rsid w:val="00210BAE"/>
    <w:rsid w:val="0021324D"/>
    <w:rsid w:val="00216656"/>
    <w:rsid w:val="002241E4"/>
    <w:rsid w:val="0022485E"/>
    <w:rsid w:val="00226E2D"/>
    <w:rsid w:val="002313A1"/>
    <w:rsid w:val="00237409"/>
    <w:rsid w:val="0023751B"/>
    <w:rsid w:val="00237B9B"/>
    <w:rsid w:val="0024116D"/>
    <w:rsid w:val="00245467"/>
    <w:rsid w:val="00253561"/>
    <w:rsid w:val="002538F6"/>
    <w:rsid w:val="00255494"/>
    <w:rsid w:val="00255C4A"/>
    <w:rsid w:val="00262946"/>
    <w:rsid w:val="00264B37"/>
    <w:rsid w:val="0028260A"/>
    <w:rsid w:val="002837CC"/>
    <w:rsid w:val="002844C1"/>
    <w:rsid w:val="00285743"/>
    <w:rsid w:val="002878D6"/>
    <w:rsid w:val="00290E55"/>
    <w:rsid w:val="0029407E"/>
    <w:rsid w:val="00297F2A"/>
    <w:rsid w:val="002A1711"/>
    <w:rsid w:val="002A1993"/>
    <w:rsid w:val="002A3D91"/>
    <w:rsid w:val="002A4F3E"/>
    <w:rsid w:val="002A78D8"/>
    <w:rsid w:val="002A7CD9"/>
    <w:rsid w:val="002B2CE1"/>
    <w:rsid w:val="002B4B0C"/>
    <w:rsid w:val="002C3C64"/>
    <w:rsid w:val="002C3F2F"/>
    <w:rsid w:val="002C668A"/>
    <w:rsid w:val="002D21B2"/>
    <w:rsid w:val="002D4DE9"/>
    <w:rsid w:val="002D635F"/>
    <w:rsid w:val="002D747D"/>
    <w:rsid w:val="002E0F05"/>
    <w:rsid w:val="002E11A9"/>
    <w:rsid w:val="002E367A"/>
    <w:rsid w:val="002E3CCA"/>
    <w:rsid w:val="002E79A7"/>
    <w:rsid w:val="002F153D"/>
    <w:rsid w:val="002F3434"/>
    <w:rsid w:val="002F3BE1"/>
    <w:rsid w:val="002F5952"/>
    <w:rsid w:val="002F793F"/>
    <w:rsid w:val="00302901"/>
    <w:rsid w:val="00303B6C"/>
    <w:rsid w:val="00304826"/>
    <w:rsid w:val="00306F5E"/>
    <w:rsid w:val="00307A0C"/>
    <w:rsid w:val="003120D7"/>
    <w:rsid w:val="003123D0"/>
    <w:rsid w:val="003163F5"/>
    <w:rsid w:val="0032409F"/>
    <w:rsid w:val="00326F7C"/>
    <w:rsid w:val="00330D67"/>
    <w:rsid w:val="00333C43"/>
    <w:rsid w:val="00333C8C"/>
    <w:rsid w:val="003352C0"/>
    <w:rsid w:val="003379CE"/>
    <w:rsid w:val="003431A0"/>
    <w:rsid w:val="00347715"/>
    <w:rsid w:val="0035055C"/>
    <w:rsid w:val="003513E0"/>
    <w:rsid w:val="00355EFF"/>
    <w:rsid w:val="00360253"/>
    <w:rsid w:val="00360C9F"/>
    <w:rsid w:val="00360DF2"/>
    <w:rsid w:val="00360F03"/>
    <w:rsid w:val="003614A8"/>
    <w:rsid w:val="003627A3"/>
    <w:rsid w:val="00362FDB"/>
    <w:rsid w:val="00363750"/>
    <w:rsid w:val="00367F8A"/>
    <w:rsid w:val="00372081"/>
    <w:rsid w:val="00373EEB"/>
    <w:rsid w:val="003755E8"/>
    <w:rsid w:val="003810F5"/>
    <w:rsid w:val="003817F8"/>
    <w:rsid w:val="00382E7D"/>
    <w:rsid w:val="00383BDD"/>
    <w:rsid w:val="003942BA"/>
    <w:rsid w:val="00394C39"/>
    <w:rsid w:val="00396282"/>
    <w:rsid w:val="003A49DD"/>
    <w:rsid w:val="003B5F3B"/>
    <w:rsid w:val="003C0C58"/>
    <w:rsid w:val="003C1FF7"/>
    <w:rsid w:val="003C2303"/>
    <w:rsid w:val="003C41F8"/>
    <w:rsid w:val="003C4604"/>
    <w:rsid w:val="003C583F"/>
    <w:rsid w:val="003C5EAC"/>
    <w:rsid w:val="003C649F"/>
    <w:rsid w:val="003C70C0"/>
    <w:rsid w:val="003C7BFD"/>
    <w:rsid w:val="003D114E"/>
    <w:rsid w:val="003D370E"/>
    <w:rsid w:val="003E57B0"/>
    <w:rsid w:val="003F2A81"/>
    <w:rsid w:val="00411F39"/>
    <w:rsid w:val="00412AB8"/>
    <w:rsid w:val="00415C98"/>
    <w:rsid w:val="00420638"/>
    <w:rsid w:val="0042161F"/>
    <w:rsid w:val="00421D83"/>
    <w:rsid w:val="00424976"/>
    <w:rsid w:val="00425F41"/>
    <w:rsid w:val="004278B9"/>
    <w:rsid w:val="00434D72"/>
    <w:rsid w:val="004365EF"/>
    <w:rsid w:val="00437227"/>
    <w:rsid w:val="004412AA"/>
    <w:rsid w:val="00447565"/>
    <w:rsid w:val="00450B29"/>
    <w:rsid w:val="00451698"/>
    <w:rsid w:val="004613BA"/>
    <w:rsid w:val="00465032"/>
    <w:rsid w:val="004668B5"/>
    <w:rsid w:val="00470319"/>
    <w:rsid w:val="00472B3B"/>
    <w:rsid w:val="00472EE2"/>
    <w:rsid w:val="00474BA2"/>
    <w:rsid w:val="00475779"/>
    <w:rsid w:val="00475AFF"/>
    <w:rsid w:val="00475D03"/>
    <w:rsid w:val="00480024"/>
    <w:rsid w:val="00481F6D"/>
    <w:rsid w:val="00483ED9"/>
    <w:rsid w:val="00485DF2"/>
    <w:rsid w:val="00487A4F"/>
    <w:rsid w:val="00492712"/>
    <w:rsid w:val="00497509"/>
    <w:rsid w:val="004A6E7B"/>
    <w:rsid w:val="004B6F3B"/>
    <w:rsid w:val="004B7F52"/>
    <w:rsid w:val="004C0F00"/>
    <w:rsid w:val="004C2BA7"/>
    <w:rsid w:val="004C769C"/>
    <w:rsid w:val="004C79D2"/>
    <w:rsid w:val="004D187A"/>
    <w:rsid w:val="004D6367"/>
    <w:rsid w:val="004E05C6"/>
    <w:rsid w:val="004E0C7F"/>
    <w:rsid w:val="004E776C"/>
    <w:rsid w:val="004F6A4A"/>
    <w:rsid w:val="00503C70"/>
    <w:rsid w:val="00505BFF"/>
    <w:rsid w:val="00506D21"/>
    <w:rsid w:val="00513FDB"/>
    <w:rsid w:val="0051564C"/>
    <w:rsid w:val="00520325"/>
    <w:rsid w:val="00523746"/>
    <w:rsid w:val="00524367"/>
    <w:rsid w:val="005246BD"/>
    <w:rsid w:val="00530327"/>
    <w:rsid w:val="00530DA6"/>
    <w:rsid w:val="00532C1E"/>
    <w:rsid w:val="005351F0"/>
    <w:rsid w:val="00541FF8"/>
    <w:rsid w:val="00544346"/>
    <w:rsid w:val="00553940"/>
    <w:rsid w:val="00560453"/>
    <w:rsid w:val="00560F25"/>
    <w:rsid w:val="0056506C"/>
    <w:rsid w:val="00565E9F"/>
    <w:rsid w:val="00567D04"/>
    <w:rsid w:val="005706E1"/>
    <w:rsid w:val="005725C5"/>
    <w:rsid w:val="0057535E"/>
    <w:rsid w:val="005828F4"/>
    <w:rsid w:val="00584000"/>
    <w:rsid w:val="00585429"/>
    <w:rsid w:val="005918A5"/>
    <w:rsid w:val="005A249E"/>
    <w:rsid w:val="005A2927"/>
    <w:rsid w:val="005A4D2D"/>
    <w:rsid w:val="005A612C"/>
    <w:rsid w:val="005A6723"/>
    <w:rsid w:val="005A7E2E"/>
    <w:rsid w:val="005B0B1F"/>
    <w:rsid w:val="005B27F9"/>
    <w:rsid w:val="005C029B"/>
    <w:rsid w:val="005C4E15"/>
    <w:rsid w:val="005C6E9A"/>
    <w:rsid w:val="005C7458"/>
    <w:rsid w:val="005D0240"/>
    <w:rsid w:val="005D23AD"/>
    <w:rsid w:val="005E5C4E"/>
    <w:rsid w:val="005E6886"/>
    <w:rsid w:val="005E7F35"/>
    <w:rsid w:val="005F66F4"/>
    <w:rsid w:val="00600376"/>
    <w:rsid w:val="00603AF9"/>
    <w:rsid w:val="0060602D"/>
    <w:rsid w:val="0062029A"/>
    <w:rsid w:val="00625D3D"/>
    <w:rsid w:val="00627818"/>
    <w:rsid w:val="006335F3"/>
    <w:rsid w:val="00634F30"/>
    <w:rsid w:val="006352E6"/>
    <w:rsid w:val="00641EE3"/>
    <w:rsid w:val="00645610"/>
    <w:rsid w:val="00653632"/>
    <w:rsid w:val="00654F81"/>
    <w:rsid w:val="00656C65"/>
    <w:rsid w:val="00661AEA"/>
    <w:rsid w:val="00671119"/>
    <w:rsid w:val="006757AC"/>
    <w:rsid w:val="0068081C"/>
    <w:rsid w:val="00680E08"/>
    <w:rsid w:val="00682279"/>
    <w:rsid w:val="00687DE2"/>
    <w:rsid w:val="00691F84"/>
    <w:rsid w:val="00692CB5"/>
    <w:rsid w:val="00694F38"/>
    <w:rsid w:val="006B04CA"/>
    <w:rsid w:val="006C3237"/>
    <w:rsid w:val="006C64AB"/>
    <w:rsid w:val="006C6C2A"/>
    <w:rsid w:val="006C78C3"/>
    <w:rsid w:val="006D53C1"/>
    <w:rsid w:val="006D6745"/>
    <w:rsid w:val="006E08D2"/>
    <w:rsid w:val="006E132E"/>
    <w:rsid w:val="006F0750"/>
    <w:rsid w:val="006F0D45"/>
    <w:rsid w:val="006F53A9"/>
    <w:rsid w:val="006F7685"/>
    <w:rsid w:val="006F7DA9"/>
    <w:rsid w:val="00700968"/>
    <w:rsid w:val="00700E04"/>
    <w:rsid w:val="0070256D"/>
    <w:rsid w:val="0070267D"/>
    <w:rsid w:val="00702697"/>
    <w:rsid w:val="00703444"/>
    <w:rsid w:val="007045CD"/>
    <w:rsid w:val="0071014F"/>
    <w:rsid w:val="007121F6"/>
    <w:rsid w:val="00712600"/>
    <w:rsid w:val="007207A2"/>
    <w:rsid w:val="00723AD5"/>
    <w:rsid w:val="00723D6A"/>
    <w:rsid w:val="00724D59"/>
    <w:rsid w:val="00735269"/>
    <w:rsid w:val="00735880"/>
    <w:rsid w:val="007361F1"/>
    <w:rsid w:val="00736A6A"/>
    <w:rsid w:val="00743576"/>
    <w:rsid w:val="0075034B"/>
    <w:rsid w:val="007507DF"/>
    <w:rsid w:val="00756887"/>
    <w:rsid w:val="00760AE5"/>
    <w:rsid w:val="007635F7"/>
    <w:rsid w:val="007650D9"/>
    <w:rsid w:val="00765AF1"/>
    <w:rsid w:val="00765C6C"/>
    <w:rsid w:val="00766ACE"/>
    <w:rsid w:val="0076752F"/>
    <w:rsid w:val="007737A6"/>
    <w:rsid w:val="00777449"/>
    <w:rsid w:val="00780EC1"/>
    <w:rsid w:val="00781956"/>
    <w:rsid w:val="00786063"/>
    <w:rsid w:val="00790B5F"/>
    <w:rsid w:val="0079242B"/>
    <w:rsid w:val="007935DB"/>
    <w:rsid w:val="00794D10"/>
    <w:rsid w:val="00795150"/>
    <w:rsid w:val="007A12D4"/>
    <w:rsid w:val="007A4683"/>
    <w:rsid w:val="007A4A84"/>
    <w:rsid w:val="007A7B66"/>
    <w:rsid w:val="007B718D"/>
    <w:rsid w:val="007C6E24"/>
    <w:rsid w:val="007C6EEA"/>
    <w:rsid w:val="007D30B1"/>
    <w:rsid w:val="007D4782"/>
    <w:rsid w:val="007E76CA"/>
    <w:rsid w:val="007F5C9B"/>
    <w:rsid w:val="008016B6"/>
    <w:rsid w:val="00804009"/>
    <w:rsid w:val="00804BB3"/>
    <w:rsid w:val="00804EAF"/>
    <w:rsid w:val="008119B3"/>
    <w:rsid w:val="008119F2"/>
    <w:rsid w:val="00812814"/>
    <w:rsid w:val="008142FE"/>
    <w:rsid w:val="00814C28"/>
    <w:rsid w:val="00816F0C"/>
    <w:rsid w:val="00820FF9"/>
    <w:rsid w:val="00827390"/>
    <w:rsid w:val="0082751A"/>
    <w:rsid w:val="00827D64"/>
    <w:rsid w:val="00827D76"/>
    <w:rsid w:val="00830665"/>
    <w:rsid w:val="00832D5A"/>
    <w:rsid w:val="00835BAE"/>
    <w:rsid w:val="00843DE6"/>
    <w:rsid w:val="0084504E"/>
    <w:rsid w:val="00845AB4"/>
    <w:rsid w:val="00846F25"/>
    <w:rsid w:val="00850350"/>
    <w:rsid w:val="00853B63"/>
    <w:rsid w:val="00860CD7"/>
    <w:rsid w:val="00860EFF"/>
    <w:rsid w:val="00864BAF"/>
    <w:rsid w:val="0086603B"/>
    <w:rsid w:val="008706FB"/>
    <w:rsid w:val="00874F27"/>
    <w:rsid w:val="00876063"/>
    <w:rsid w:val="0087780B"/>
    <w:rsid w:val="008840C1"/>
    <w:rsid w:val="00884AB4"/>
    <w:rsid w:val="008929CD"/>
    <w:rsid w:val="00892BD7"/>
    <w:rsid w:val="00893C7F"/>
    <w:rsid w:val="008A187A"/>
    <w:rsid w:val="008A4910"/>
    <w:rsid w:val="008A5EA2"/>
    <w:rsid w:val="008A6F41"/>
    <w:rsid w:val="008B3221"/>
    <w:rsid w:val="008C1677"/>
    <w:rsid w:val="008C3779"/>
    <w:rsid w:val="008C50D0"/>
    <w:rsid w:val="008C6448"/>
    <w:rsid w:val="008C7D55"/>
    <w:rsid w:val="008D504A"/>
    <w:rsid w:val="008D5A7D"/>
    <w:rsid w:val="008D5A80"/>
    <w:rsid w:val="008E0D73"/>
    <w:rsid w:val="008E16D4"/>
    <w:rsid w:val="008E1745"/>
    <w:rsid w:val="008E1DD5"/>
    <w:rsid w:val="008E36C9"/>
    <w:rsid w:val="008E3E9D"/>
    <w:rsid w:val="008E57A2"/>
    <w:rsid w:val="00904A56"/>
    <w:rsid w:val="009053F4"/>
    <w:rsid w:val="009105C8"/>
    <w:rsid w:val="00910D7B"/>
    <w:rsid w:val="00912E2A"/>
    <w:rsid w:val="0091475A"/>
    <w:rsid w:val="00920A5A"/>
    <w:rsid w:val="00922D8F"/>
    <w:rsid w:val="00922F79"/>
    <w:rsid w:val="009249F5"/>
    <w:rsid w:val="00930C04"/>
    <w:rsid w:val="00932115"/>
    <w:rsid w:val="009325B0"/>
    <w:rsid w:val="00932DAE"/>
    <w:rsid w:val="009355F8"/>
    <w:rsid w:val="00936285"/>
    <w:rsid w:val="00941938"/>
    <w:rsid w:val="009428EE"/>
    <w:rsid w:val="00945056"/>
    <w:rsid w:val="009453F1"/>
    <w:rsid w:val="00947E18"/>
    <w:rsid w:val="0095138D"/>
    <w:rsid w:val="00957CD5"/>
    <w:rsid w:val="00965A8E"/>
    <w:rsid w:val="00966D5E"/>
    <w:rsid w:val="00967931"/>
    <w:rsid w:val="00971A69"/>
    <w:rsid w:val="00972EBA"/>
    <w:rsid w:val="00973D29"/>
    <w:rsid w:val="00975672"/>
    <w:rsid w:val="009822F8"/>
    <w:rsid w:val="0098367A"/>
    <w:rsid w:val="00987731"/>
    <w:rsid w:val="00991ABF"/>
    <w:rsid w:val="0099202F"/>
    <w:rsid w:val="009949C2"/>
    <w:rsid w:val="00996203"/>
    <w:rsid w:val="00996A01"/>
    <w:rsid w:val="0099713C"/>
    <w:rsid w:val="0099757B"/>
    <w:rsid w:val="009978E3"/>
    <w:rsid w:val="009A11FD"/>
    <w:rsid w:val="009B11F8"/>
    <w:rsid w:val="009B15E5"/>
    <w:rsid w:val="009B193A"/>
    <w:rsid w:val="009C207E"/>
    <w:rsid w:val="009E7C61"/>
    <w:rsid w:val="009F213D"/>
    <w:rsid w:val="009F580F"/>
    <w:rsid w:val="009F61A0"/>
    <w:rsid w:val="009F7005"/>
    <w:rsid w:val="009F7080"/>
    <w:rsid w:val="009F7AFA"/>
    <w:rsid w:val="00A00CC3"/>
    <w:rsid w:val="00A02197"/>
    <w:rsid w:val="00A040DF"/>
    <w:rsid w:val="00A04F7E"/>
    <w:rsid w:val="00A073D7"/>
    <w:rsid w:val="00A07CBF"/>
    <w:rsid w:val="00A10071"/>
    <w:rsid w:val="00A11042"/>
    <w:rsid w:val="00A13CC0"/>
    <w:rsid w:val="00A15739"/>
    <w:rsid w:val="00A15891"/>
    <w:rsid w:val="00A21402"/>
    <w:rsid w:val="00A24A6E"/>
    <w:rsid w:val="00A27156"/>
    <w:rsid w:val="00A30A29"/>
    <w:rsid w:val="00A33546"/>
    <w:rsid w:val="00A37EEE"/>
    <w:rsid w:val="00A4098A"/>
    <w:rsid w:val="00A41F05"/>
    <w:rsid w:val="00A42D80"/>
    <w:rsid w:val="00A43F39"/>
    <w:rsid w:val="00A46F24"/>
    <w:rsid w:val="00A500CE"/>
    <w:rsid w:val="00A50365"/>
    <w:rsid w:val="00A50A95"/>
    <w:rsid w:val="00A51C05"/>
    <w:rsid w:val="00A53B44"/>
    <w:rsid w:val="00A57020"/>
    <w:rsid w:val="00A619AF"/>
    <w:rsid w:val="00A66A15"/>
    <w:rsid w:val="00A72A49"/>
    <w:rsid w:val="00A747BE"/>
    <w:rsid w:val="00A81E7E"/>
    <w:rsid w:val="00A828A7"/>
    <w:rsid w:val="00A86CB3"/>
    <w:rsid w:val="00A95A35"/>
    <w:rsid w:val="00A96128"/>
    <w:rsid w:val="00A97875"/>
    <w:rsid w:val="00AA0EC3"/>
    <w:rsid w:val="00AA2C21"/>
    <w:rsid w:val="00AB209E"/>
    <w:rsid w:val="00AB47D8"/>
    <w:rsid w:val="00AD033B"/>
    <w:rsid w:val="00AD7A0C"/>
    <w:rsid w:val="00AE0CF3"/>
    <w:rsid w:val="00AF04E2"/>
    <w:rsid w:val="00AF24BC"/>
    <w:rsid w:val="00AF2B2B"/>
    <w:rsid w:val="00AF3398"/>
    <w:rsid w:val="00AF74E2"/>
    <w:rsid w:val="00B0183F"/>
    <w:rsid w:val="00B03102"/>
    <w:rsid w:val="00B056E9"/>
    <w:rsid w:val="00B12171"/>
    <w:rsid w:val="00B1275B"/>
    <w:rsid w:val="00B14DC6"/>
    <w:rsid w:val="00B167FD"/>
    <w:rsid w:val="00B17760"/>
    <w:rsid w:val="00B21502"/>
    <w:rsid w:val="00B21E1D"/>
    <w:rsid w:val="00B24EA0"/>
    <w:rsid w:val="00B33756"/>
    <w:rsid w:val="00B35434"/>
    <w:rsid w:val="00B35ACA"/>
    <w:rsid w:val="00B37C98"/>
    <w:rsid w:val="00B416BA"/>
    <w:rsid w:val="00B52B47"/>
    <w:rsid w:val="00B577FD"/>
    <w:rsid w:val="00B57C26"/>
    <w:rsid w:val="00B6061E"/>
    <w:rsid w:val="00B6557C"/>
    <w:rsid w:val="00B66A7F"/>
    <w:rsid w:val="00B67D0D"/>
    <w:rsid w:val="00B80711"/>
    <w:rsid w:val="00B837A7"/>
    <w:rsid w:val="00B846DC"/>
    <w:rsid w:val="00B917EC"/>
    <w:rsid w:val="00B938EB"/>
    <w:rsid w:val="00BA392B"/>
    <w:rsid w:val="00BB035C"/>
    <w:rsid w:val="00BB603D"/>
    <w:rsid w:val="00BB61F3"/>
    <w:rsid w:val="00BC2F25"/>
    <w:rsid w:val="00BC5665"/>
    <w:rsid w:val="00BD19C0"/>
    <w:rsid w:val="00BD61AD"/>
    <w:rsid w:val="00BD673C"/>
    <w:rsid w:val="00BE554F"/>
    <w:rsid w:val="00BF2C9D"/>
    <w:rsid w:val="00BF690E"/>
    <w:rsid w:val="00BF7183"/>
    <w:rsid w:val="00C028A0"/>
    <w:rsid w:val="00C0401B"/>
    <w:rsid w:val="00C04820"/>
    <w:rsid w:val="00C04A58"/>
    <w:rsid w:val="00C109C6"/>
    <w:rsid w:val="00C10BA2"/>
    <w:rsid w:val="00C1300D"/>
    <w:rsid w:val="00C1660F"/>
    <w:rsid w:val="00C17147"/>
    <w:rsid w:val="00C224EF"/>
    <w:rsid w:val="00C22693"/>
    <w:rsid w:val="00C33672"/>
    <w:rsid w:val="00C336F9"/>
    <w:rsid w:val="00C34E14"/>
    <w:rsid w:val="00C42A20"/>
    <w:rsid w:val="00C42E66"/>
    <w:rsid w:val="00C4332B"/>
    <w:rsid w:val="00C4361A"/>
    <w:rsid w:val="00C4443F"/>
    <w:rsid w:val="00C46F7C"/>
    <w:rsid w:val="00C51151"/>
    <w:rsid w:val="00C53CE0"/>
    <w:rsid w:val="00C54AF4"/>
    <w:rsid w:val="00C554DD"/>
    <w:rsid w:val="00C55EB2"/>
    <w:rsid w:val="00C61846"/>
    <w:rsid w:val="00C63F70"/>
    <w:rsid w:val="00C678A9"/>
    <w:rsid w:val="00C70BAA"/>
    <w:rsid w:val="00C76D63"/>
    <w:rsid w:val="00C77B80"/>
    <w:rsid w:val="00C82DB6"/>
    <w:rsid w:val="00C84DCE"/>
    <w:rsid w:val="00C84F9D"/>
    <w:rsid w:val="00C85F50"/>
    <w:rsid w:val="00C86D05"/>
    <w:rsid w:val="00C97BCD"/>
    <w:rsid w:val="00CA0323"/>
    <w:rsid w:val="00CA6FDD"/>
    <w:rsid w:val="00CB06FC"/>
    <w:rsid w:val="00CB0F7C"/>
    <w:rsid w:val="00CB2A41"/>
    <w:rsid w:val="00CC19CC"/>
    <w:rsid w:val="00CC22D5"/>
    <w:rsid w:val="00CC3D9A"/>
    <w:rsid w:val="00CC524F"/>
    <w:rsid w:val="00CD2CF5"/>
    <w:rsid w:val="00CD2F05"/>
    <w:rsid w:val="00CD474B"/>
    <w:rsid w:val="00CE5504"/>
    <w:rsid w:val="00CF0FC1"/>
    <w:rsid w:val="00CF18E7"/>
    <w:rsid w:val="00CF1FB3"/>
    <w:rsid w:val="00CF5F1E"/>
    <w:rsid w:val="00D00096"/>
    <w:rsid w:val="00D049D2"/>
    <w:rsid w:val="00D05A7B"/>
    <w:rsid w:val="00D1305D"/>
    <w:rsid w:val="00D218EE"/>
    <w:rsid w:val="00D21FC7"/>
    <w:rsid w:val="00D2426D"/>
    <w:rsid w:val="00D245E3"/>
    <w:rsid w:val="00D24A1C"/>
    <w:rsid w:val="00D255AD"/>
    <w:rsid w:val="00D304AD"/>
    <w:rsid w:val="00D34993"/>
    <w:rsid w:val="00D437E1"/>
    <w:rsid w:val="00D47ECA"/>
    <w:rsid w:val="00D524A3"/>
    <w:rsid w:val="00D527CC"/>
    <w:rsid w:val="00D54BC6"/>
    <w:rsid w:val="00D57CA8"/>
    <w:rsid w:val="00D60F7D"/>
    <w:rsid w:val="00D639DE"/>
    <w:rsid w:val="00D6409B"/>
    <w:rsid w:val="00D70522"/>
    <w:rsid w:val="00D75E8C"/>
    <w:rsid w:val="00D75F07"/>
    <w:rsid w:val="00D82FDB"/>
    <w:rsid w:val="00D859E0"/>
    <w:rsid w:val="00D91B92"/>
    <w:rsid w:val="00D94A0B"/>
    <w:rsid w:val="00DA374D"/>
    <w:rsid w:val="00DA5391"/>
    <w:rsid w:val="00DA61AC"/>
    <w:rsid w:val="00DA69F7"/>
    <w:rsid w:val="00DA6F08"/>
    <w:rsid w:val="00DA793D"/>
    <w:rsid w:val="00DB14AF"/>
    <w:rsid w:val="00DB5B98"/>
    <w:rsid w:val="00DB6049"/>
    <w:rsid w:val="00DC0026"/>
    <w:rsid w:val="00DC1523"/>
    <w:rsid w:val="00DC163F"/>
    <w:rsid w:val="00DC2A55"/>
    <w:rsid w:val="00DC70CE"/>
    <w:rsid w:val="00DD068A"/>
    <w:rsid w:val="00DD2690"/>
    <w:rsid w:val="00DD412C"/>
    <w:rsid w:val="00DD5597"/>
    <w:rsid w:val="00DE161C"/>
    <w:rsid w:val="00DE2A7A"/>
    <w:rsid w:val="00DE310F"/>
    <w:rsid w:val="00DE5774"/>
    <w:rsid w:val="00DE6423"/>
    <w:rsid w:val="00DE7ECB"/>
    <w:rsid w:val="00DF0643"/>
    <w:rsid w:val="00DF0AE5"/>
    <w:rsid w:val="00DF1AFE"/>
    <w:rsid w:val="00DF55A0"/>
    <w:rsid w:val="00E022D2"/>
    <w:rsid w:val="00E068A2"/>
    <w:rsid w:val="00E11430"/>
    <w:rsid w:val="00E13C29"/>
    <w:rsid w:val="00E17863"/>
    <w:rsid w:val="00E25BA9"/>
    <w:rsid w:val="00E2632E"/>
    <w:rsid w:val="00E31D57"/>
    <w:rsid w:val="00E37488"/>
    <w:rsid w:val="00E41101"/>
    <w:rsid w:val="00E41C80"/>
    <w:rsid w:val="00E51EFB"/>
    <w:rsid w:val="00E55D73"/>
    <w:rsid w:val="00E67AB1"/>
    <w:rsid w:val="00E764FC"/>
    <w:rsid w:val="00E82415"/>
    <w:rsid w:val="00E82896"/>
    <w:rsid w:val="00E858FA"/>
    <w:rsid w:val="00E905BD"/>
    <w:rsid w:val="00E92A6B"/>
    <w:rsid w:val="00E95CD8"/>
    <w:rsid w:val="00E961FB"/>
    <w:rsid w:val="00E977C4"/>
    <w:rsid w:val="00EA4CD3"/>
    <w:rsid w:val="00EA59FD"/>
    <w:rsid w:val="00EA5FF6"/>
    <w:rsid w:val="00EA6E96"/>
    <w:rsid w:val="00EB19B0"/>
    <w:rsid w:val="00EB2649"/>
    <w:rsid w:val="00EB5E29"/>
    <w:rsid w:val="00EB661C"/>
    <w:rsid w:val="00EB7A15"/>
    <w:rsid w:val="00EC542D"/>
    <w:rsid w:val="00EC5F2A"/>
    <w:rsid w:val="00ED0717"/>
    <w:rsid w:val="00ED382E"/>
    <w:rsid w:val="00ED3F74"/>
    <w:rsid w:val="00ED642D"/>
    <w:rsid w:val="00ED6AAE"/>
    <w:rsid w:val="00EE3389"/>
    <w:rsid w:val="00EF1A90"/>
    <w:rsid w:val="00EF2176"/>
    <w:rsid w:val="00EF74FF"/>
    <w:rsid w:val="00F002EC"/>
    <w:rsid w:val="00F00DAF"/>
    <w:rsid w:val="00F033AD"/>
    <w:rsid w:val="00F0532D"/>
    <w:rsid w:val="00F06EA0"/>
    <w:rsid w:val="00F138AA"/>
    <w:rsid w:val="00F14896"/>
    <w:rsid w:val="00F328FF"/>
    <w:rsid w:val="00F34D42"/>
    <w:rsid w:val="00F35C6F"/>
    <w:rsid w:val="00F41C74"/>
    <w:rsid w:val="00F4217F"/>
    <w:rsid w:val="00F42CC9"/>
    <w:rsid w:val="00F47BB8"/>
    <w:rsid w:val="00F50693"/>
    <w:rsid w:val="00F51486"/>
    <w:rsid w:val="00F524C0"/>
    <w:rsid w:val="00F63C79"/>
    <w:rsid w:val="00F64856"/>
    <w:rsid w:val="00F64E54"/>
    <w:rsid w:val="00F65264"/>
    <w:rsid w:val="00F6667F"/>
    <w:rsid w:val="00F72E26"/>
    <w:rsid w:val="00F77262"/>
    <w:rsid w:val="00F827B9"/>
    <w:rsid w:val="00F831ED"/>
    <w:rsid w:val="00F83BED"/>
    <w:rsid w:val="00F9169F"/>
    <w:rsid w:val="00F94FB2"/>
    <w:rsid w:val="00F9577E"/>
    <w:rsid w:val="00FA0742"/>
    <w:rsid w:val="00FA2C29"/>
    <w:rsid w:val="00FB048C"/>
    <w:rsid w:val="00FB1F7F"/>
    <w:rsid w:val="00FB4014"/>
    <w:rsid w:val="00FC60B6"/>
    <w:rsid w:val="00FC7787"/>
    <w:rsid w:val="00FD590B"/>
    <w:rsid w:val="00FE3ADE"/>
    <w:rsid w:val="00FE3C76"/>
    <w:rsid w:val="00FE70DD"/>
    <w:rsid w:val="00FF31A9"/>
    <w:rsid w:val="00FF4078"/>
    <w:rsid w:val="00FF70F3"/>
    <w:rsid w:val="00FF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39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975672"/>
    <w:rPr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rsid w:val="00975672"/>
    <w:rPr>
      <w:b/>
      <w:bCs/>
      <w:sz w:val="26"/>
      <w:szCs w:val="24"/>
      <w:lang w:val="ru-RU" w:eastAsia="ru-RU" w:bidi="ar-SA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3">
    <w:name w:val="Body Text"/>
    <w:basedOn w:val="a"/>
    <w:link w:val="a4"/>
    <w:uiPriority w:val="99"/>
    <w:rPr>
      <w:sz w:val="28"/>
      <w:lang/>
    </w:rPr>
  </w:style>
  <w:style w:type="paragraph" w:styleId="a5">
    <w:name w:val="Body Text Indent"/>
    <w:basedOn w:val="a"/>
    <w:link w:val="a6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975672"/>
    <w:rPr>
      <w:sz w:val="26"/>
      <w:szCs w:val="24"/>
      <w:lang w:val="ru-RU" w:eastAsia="ru-RU" w:bidi="ar-SA"/>
    </w:rPr>
  </w:style>
  <w:style w:type="paragraph" w:styleId="21">
    <w:name w:val="Body Text 2"/>
    <w:basedOn w:val="a"/>
    <w:pPr>
      <w:jc w:val="both"/>
    </w:pPr>
    <w:rPr>
      <w:sz w:val="26"/>
    </w:rPr>
  </w:style>
  <w:style w:type="paragraph" w:styleId="30">
    <w:name w:val="Body Text 3"/>
    <w:basedOn w:val="a"/>
    <w:pPr>
      <w:jc w:val="both"/>
    </w:pPr>
  </w:style>
  <w:style w:type="paragraph" w:styleId="31">
    <w:name w:val="Body Text Indent 3"/>
    <w:basedOn w:val="a"/>
    <w:pPr>
      <w:ind w:firstLine="708"/>
    </w:pPr>
    <w:rPr>
      <w:sz w:val="26"/>
    </w:rPr>
  </w:style>
  <w:style w:type="paragraph" w:styleId="a7">
    <w:name w:val="Title"/>
    <w:basedOn w:val="a"/>
    <w:link w:val="a8"/>
    <w:qFormat/>
    <w:pPr>
      <w:jc w:val="center"/>
    </w:pPr>
    <w:rPr>
      <w:b/>
      <w:bCs/>
    </w:rPr>
  </w:style>
  <w:style w:type="character" w:styleId="a9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Pr>
      <w:b/>
      <w:bCs/>
      <w:color w:val="000080"/>
      <w:sz w:val="20"/>
      <w:szCs w:val="20"/>
    </w:rPr>
  </w:style>
  <w:style w:type="paragraph" w:customStyle="1" w:styleId="ac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F0D45"/>
    <w:rPr>
      <w:lang w:val="ru-RU" w:eastAsia="ru-RU" w:bidi="ar-SA"/>
    </w:rPr>
  </w:style>
  <w:style w:type="paragraph" w:styleId="af0">
    <w:name w:val="List Paragraph"/>
    <w:basedOn w:val="a"/>
    <w:qFormat/>
    <w:pPr>
      <w:ind w:left="720"/>
    </w:pPr>
    <w:rPr>
      <w:sz w:val="20"/>
      <w:szCs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rsid w:val="007507DF"/>
    <w:rPr>
      <w:color w:val="008000"/>
    </w:rPr>
  </w:style>
  <w:style w:type="table" w:styleId="af2">
    <w:name w:val="Table Grid"/>
    <w:basedOn w:val="a1"/>
    <w:rsid w:val="0028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97F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List 2"/>
    <w:basedOn w:val="a"/>
    <w:rsid w:val="00CA6FDD"/>
    <w:pPr>
      <w:ind w:left="566" w:hanging="283"/>
    </w:pPr>
  </w:style>
  <w:style w:type="character" w:customStyle="1" w:styleId="FontStyle22">
    <w:name w:val="Font Style22"/>
    <w:basedOn w:val="a0"/>
    <w:rsid w:val="00B24EA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B24EA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B24EA0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7">
    <w:name w:val="Font Style27"/>
    <w:basedOn w:val="a0"/>
    <w:rsid w:val="00B24EA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8273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3">
    <w:name w:val="Body Text Indent 3"/>
    <w:basedOn w:val="a"/>
    <w:rsid w:val="00827390"/>
    <w:pPr>
      <w:widowControl w:val="0"/>
      <w:ind w:firstLine="709"/>
      <w:jc w:val="both"/>
    </w:pPr>
    <w:rPr>
      <w:sz w:val="28"/>
      <w:szCs w:val="20"/>
    </w:rPr>
  </w:style>
  <w:style w:type="paragraph" w:styleId="af3">
    <w:name w:val="footnote text"/>
    <w:basedOn w:val="a"/>
    <w:semiHidden/>
    <w:rsid w:val="0083066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4">
    <w:name w:val="footnote reference"/>
    <w:basedOn w:val="a0"/>
    <w:semiHidden/>
    <w:rsid w:val="00830665"/>
    <w:rPr>
      <w:vertAlign w:val="superscript"/>
    </w:rPr>
  </w:style>
  <w:style w:type="paragraph" w:styleId="af5">
    <w:name w:val="endnote text"/>
    <w:basedOn w:val="a"/>
    <w:semiHidden/>
    <w:rsid w:val="00121E94"/>
    <w:rPr>
      <w:sz w:val="20"/>
      <w:szCs w:val="20"/>
    </w:rPr>
  </w:style>
  <w:style w:type="character" w:styleId="af6">
    <w:name w:val="endnote reference"/>
    <w:basedOn w:val="a0"/>
    <w:semiHidden/>
    <w:rsid w:val="00121E94"/>
    <w:rPr>
      <w:vertAlign w:val="superscript"/>
    </w:rPr>
  </w:style>
  <w:style w:type="paragraph" w:customStyle="1" w:styleId="ConsNonformat">
    <w:name w:val="ConsNonformat"/>
    <w:rsid w:val="00EA6E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Strong"/>
    <w:qFormat/>
    <w:rsid w:val="006F0D45"/>
    <w:rPr>
      <w:b/>
      <w:bCs/>
    </w:rPr>
  </w:style>
  <w:style w:type="paragraph" w:styleId="af8">
    <w:name w:val="footer"/>
    <w:basedOn w:val="a"/>
    <w:link w:val="af9"/>
    <w:rsid w:val="006F0D4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semiHidden/>
    <w:rsid w:val="00975672"/>
    <w:rPr>
      <w:sz w:val="24"/>
      <w:szCs w:val="24"/>
      <w:lang w:val="ru-RU" w:eastAsia="ru-RU" w:bidi="ar-SA"/>
    </w:rPr>
  </w:style>
  <w:style w:type="paragraph" w:styleId="afa">
    <w:name w:val="Normal (Web)"/>
    <w:basedOn w:val="a"/>
    <w:rsid w:val="00DE7ECB"/>
    <w:pPr>
      <w:spacing w:before="200" w:after="200"/>
    </w:pPr>
  </w:style>
  <w:style w:type="table" w:styleId="afb">
    <w:name w:val="Table Elegant"/>
    <w:basedOn w:val="a1"/>
    <w:rsid w:val="00DE31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c">
    <w:name w:val="РїРѕРґРїРёСЃСЊ Рє РѕР±СЉРµРєС‚Сѓ"/>
    <w:basedOn w:val="a"/>
    <w:next w:val="a"/>
    <w:rsid w:val="00965A8E"/>
    <w:pPr>
      <w:tabs>
        <w:tab w:val="left" w:pos="3060"/>
      </w:tabs>
      <w:autoSpaceDE w:val="0"/>
      <w:autoSpaceDN w:val="0"/>
      <w:adjustRightInd w:val="0"/>
      <w:spacing w:line="240" w:lineRule="atLeast"/>
      <w:jc w:val="center"/>
    </w:pPr>
    <w:rPr>
      <w:b/>
      <w:caps/>
      <w:sz w:val="28"/>
    </w:rPr>
  </w:style>
  <w:style w:type="paragraph" w:customStyle="1" w:styleId="afd">
    <w:name w:val="Знак"/>
    <w:basedOn w:val="a"/>
    <w:rsid w:val="007045C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3">
    <w:name w:val=" Знак Знак2"/>
    <w:basedOn w:val="a0"/>
    <w:rsid w:val="00EA5FF6"/>
    <w:rPr>
      <w:b/>
      <w:bCs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4332B"/>
  </w:style>
  <w:style w:type="character" w:customStyle="1" w:styleId="a4">
    <w:name w:val="Основной текст Знак"/>
    <w:link w:val="a3"/>
    <w:uiPriority w:val="99"/>
    <w:rsid w:val="004D6367"/>
    <w:rPr>
      <w:sz w:val="28"/>
      <w:szCs w:val="24"/>
    </w:rPr>
  </w:style>
  <w:style w:type="character" w:customStyle="1" w:styleId="a8">
    <w:name w:val="Название Знак"/>
    <w:basedOn w:val="a0"/>
    <w:link w:val="a7"/>
    <w:rsid w:val="004D6367"/>
    <w:rPr>
      <w:b/>
      <w:bCs/>
      <w:sz w:val="24"/>
      <w:szCs w:val="24"/>
    </w:rPr>
  </w:style>
  <w:style w:type="paragraph" w:customStyle="1" w:styleId="consplusnormal0">
    <w:name w:val="consplusnormal"/>
    <w:basedOn w:val="a"/>
    <w:rsid w:val="00EC54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97CF-A582-4909-9F23-157C871E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Михайловского сельсовета</Company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ТТВ</cp:lastModifiedBy>
  <cp:revision>2</cp:revision>
  <cp:lastPrinted>2016-08-23T09:31:00Z</cp:lastPrinted>
  <dcterms:created xsi:type="dcterms:W3CDTF">2021-12-27T09:42:00Z</dcterms:created>
  <dcterms:modified xsi:type="dcterms:W3CDTF">2021-12-27T09:42:00Z</dcterms:modified>
</cp:coreProperties>
</file>