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РОССИЙСКАЯ ФЕДЕРАЦИЯ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АДМИНИСТРАЦИЯ БУРЛИНСКОГО РАЙОНА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  <w:r w:rsidRPr="00F56AA3">
        <w:rPr>
          <w:b/>
          <w:bCs/>
          <w:sz w:val="24"/>
          <w:szCs w:val="24"/>
        </w:rPr>
        <w:t>АЛТАЙСКОГО КРАЯ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4"/>
          <w:szCs w:val="24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П О С Т А Н О В Л Е Н И Е</w:t>
      </w: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</w:p>
    <w:p w:rsidR="00B3267A" w:rsidRPr="00F56AA3" w:rsidRDefault="00B3267A" w:rsidP="00F56AA3">
      <w:pPr>
        <w:shd w:val="clear" w:color="auto" w:fill="FFFFFF"/>
        <w:ind w:left="14" w:hanging="14"/>
        <w:jc w:val="center"/>
        <w:rPr>
          <w:b/>
          <w:bCs/>
          <w:sz w:val="28"/>
          <w:szCs w:val="28"/>
        </w:rPr>
      </w:pPr>
    </w:p>
    <w:p w:rsidR="00B3267A" w:rsidRPr="00572281" w:rsidRDefault="00572281" w:rsidP="00F56AA3">
      <w:pPr>
        <w:shd w:val="clear" w:color="auto" w:fill="FFFFFF"/>
        <w:ind w:hanging="14"/>
        <w:jc w:val="both"/>
        <w:rPr>
          <w:sz w:val="26"/>
          <w:szCs w:val="26"/>
          <w:lang w:val="en-US"/>
        </w:rPr>
      </w:pPr>
      <w:r w:rsidRPr="00572281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570803">
        <w:rPr>
          <w:sz w:val="26"/>
          <w:szCs w:val="26"/>
        </w:rPr>
        <w:t>марта</w:t>
      </w:r>
      <w:r w:rsidR="00163C51" w:rsidRPr="00F56AA3">
        <w:rPr>
          <w:sz w:val="26"/>
          <w:szCs w:val="26"/>
        </w:rPr>
        <w:t xml:space="preserve"> 202</w:t>
      </w:r>
      <w:r w:rsidR="00570803">
        <w:rPr>
          <w:sz w:val="26"/>
          <w:szCs w:val="26"/>
        </w:rPr>
        <w:t>6</w:t>
      </w:r>
      <w:r w:rsidR="00D921C1">
        <w:rPr>
          <w:sz w:val="26"/>
          <w:szCs w:val="26"/>
        </w:rPr>
        <w:t xml:space="preserve"> </w:t>
      </w:r>
      <w:r w:rsidR="00B3267A" w:rsidRPr="00F56AA3">
        <w:rPr>
          <w:sz w:val="26"/>
          <w:szCs w:val="26"/>
        </w:rPr>
        <w:t xml:space="preserve">г.                                                                                  </w:t>
      </w:r>
      <w:r w:rsidR="00D921C1">
        <w:rPr>
          <w:sz w:val="26"/>
          <w:szCs w:val="26"/>
        </w:rPr>
        <w:t xml:space="preserve">                 </w:t>
      </w:r>
      <w:r w:rsidR="00570803">
        <w:rPr>
          <w:sz w:val="26"/>
          <w:szCs w:val="26"/>
        </w:rPr>
        <w:t xml:space="preserve">  </w:t>
      </w:r>
      <w:r w:rsidR="00D921C1">
        <w:rPr>
          <w:sz w:val="26"/>
          <w:szCs w:val="26"/>
        </w:rPr>
        <w:t xml:space="preserve"> </w:t>
      </w:r>
      <w:r w:rsidR="00163C51" w:rsidRPr="00F56AA3">
        <w:rPr>
          <w:sz w:val="26"/>
          <w:szCs w:val="26"/>
        </w:rPr>
        <w:t xml:space="preserve"> №</w:t>
      </w:r>
      <w:r>
        <w:rPr>
          <w:sz w:val="26"/>
          <w:szCs w:val="26"/>
          <w:lang w:val="en-US"/>
        </w:rPr>
        <w:t xml:space="preserve"> 106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2"/>
          <w:szCs w:val="22"/>
        </w:rPr>
      </w:pPr>
      <w:r w:rsidRPr="00F56AA3">
        <w:rPr>
          <w:sz w:val="22"/>
          <w:szCs w:val="22"/>
        </w:rPr>
        <w:t>с. Бурла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2"/>
          <w:szCs w:val="22"/>
        </w:rPr>
      </w:pPr>
    </w:p>
    <w:p w:rsidR="00570803" w:rsidRDefault="00570803" w:rsidP="00570803">
      <w:pPr>
        <w:shd w:val="clear" w:color="auto" w:fill="FFFFFF"/>
        <w:ind w:hanging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</w:t>
      </w:r>
    </w:p>
    <w:p w:rsidR="00B3267A" w:rsidRPr="00F56AA3" w:rsidRDefault="00570803" w:rsidP="00570803">
      <w:pPr>
        <w:shd w:val="clear" w:color="auto" w:fill="FFFFFF"/>
        <w:ind w:hanging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программу </w:t>
      </w:r>
      <w:r w:rsidR="00B3267A" w:rsidRPr="00F56AA3">
        <w:rPr>
          <w:b/>
          <w:bCs/>
          <w:sz w:val="28"/>
          <w:szCs w:val="28"/>
        </w:rPr>
        <w:t>«</w:t>
      </w:r>
      <w:r w:rsidR="00163C51" w:rsidRPr="00F56AA3">
        <w:rPr>
          <w:b/>
          <w:bCs/>
          <w:sz w:val="28"/>
          <w:szCs w:val="28"/>
        </w:rPr>
        <w:t>Комплексное</w:t>
      </w:r>
      <w:r w:rsidR="00B3267A" w:rsidRPr="00F56AA3">
        <w:rPr>
          <w:b/>
          <w:bCs/>
          <w:sz w:val="28"/>
          <w:szCs w:val="28"/>
        </w:rPr>
        <w:t xml:space="preserve"> развитие </w:t>
      </w:r>
    </w:p>
    <w:p w:rsidR="00B3267A" w:rsidRPr="00F56AA3" w:rsidRDefault="00163C51" w:rsidP="00722D3C">
      <w:pPr>
        <w:shd w:val="clear" w:color="auto" w:fill="FFFFFF"/>
        <w:ind w:hanging="14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сельских территорий</w:t>
      </w:r>
      <w:r w:rsidR="00B3267A" w:rsidRPr="00F56AA3">
        <w:rPr>
          <w:b/>
          <w:bCs/>
          <w:sz w:val="28"/>
          <w:szCs w:val="28"/>
        </w:rPr>
        <w:t xml:space="preserve"> Бурлинск</w:t>
      </w:r>
      <w:r w:rsidR="00722D3C">
        <w:rPr>
          <w:b/>
          <w:bCs/>
          <w:sz w:val="28"/>
          <w:szCs w:val="28"/>
        </w:rPr>
        <w:t>ого</w:t>
      </w:r>
      <w:r w:rsidR="00B3267A" w:rsidRPr="00F56AA3">
        <w:rPr>
          <w:b/>
          <w:bCs/>
          <w:sz w:val="28"/>
          <w:szCs w:val="28"/>
        </w:rPr>
        <w:t xml:space="preserve"> район</w:t>
      </w:r>
      <w:r w:rsidR="00722D3C">
        <w:rPr>
          <w:b/>
          <w:bCs/>
          <w:sz w:val="28"/>
          <w:szCs w:val="28"/>
        </w:rPr>
        <w:t>а</w:t>
      </w:r>
      <w:r w:rsidR="00B3267A" w:rsidRPr="00F56AA3">
        <w:rPr>
          <w:b/>
          <w:bCs/>
          <w:sz w:val="28"/>
          <w:szCs w:val="28"/>
        </w:rPr>
        <w:t xml:space="preserve"> </w:t>
      </w:r>
    </w:p>
    <w:p w:rsidR="00570803" w:rsidRDefault="0007036D" w:rsidP="00F56AA3">
      <w:pPr>
        <w:shd w:val="clear" w:color="auto" w:fill="FFFFFF"/>
        <w:ind w:hanging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Алтайского края </w:t>
      </w:r>
      <w:r w:rsidR="00B3267A" w:rsidRPr="00F56AA3">
        <w:rPr>
          <w:b/>
          <w:bCs/>
          <w:sz w:val="28"/>
          <w:szCs w:val="28"/>
        </w:rPr>
        <w:t>на 20</w:t>
      </w:r>
      <w:r w:rsidR="00D921C1">
        <w:rPr>
          <w:b/>
          <w:bCs/>
          <w:sz w:val="28"/>
          <w:szCs w:val="28"/>
        </w:rPr>
        <w:t>26</w:t>
      </w:r>
      <w:r w:rsidR="00B3267A" w:rsidRPr="00F56AA3">
        <w:rPr>
          <w:b/>
          <w:bCs/>
          <w:sz w:val="28"/>
          <w:szCs w:val="28"/>
        </w:rPr>
        <w:t>-20</w:t>
      </w:r>
      <w:r w:rsidR="00D921C1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r w:rsidR="00B3267A" w:rsidRPr="00F56AA3">
        <w:rPr>
          <w:b/>
          <w:bCs/>
          <w:sz w:val="28"/>
          <w:szCs w:val="28"/>
        </w:rPr>
        <w:t>годы</w:t>
      </w:r>
      <w:r>
        <w:rPr>
          <w:b/>
          <w:bCs/>
          <w:sz w:val="28"/>
          <w:szCs w:val="28"/>
        </w:rPr>
        <w:t>»</w:t>
      </w:r>
      <w:r w:rsidR="00570803">
        <w:rPr>
          <w:b/>
          <w:bCs/>
          <w:sz w:val="28"/>
          <w:szCs w:val="28"/>
        </w:rPr>
        <w:t>,</w:t>
      </w:r>
    </w:p>
    <w:p w:rsidR="00570803" w:rsidRPr="00570803" w:rsidRDefault="00570803" w:rsidP="00570803">
      <w:pPr>
        <w:shd w:val="clear" w:color="auto" w:fill="FFFFFF"/>
        <w:ind w:hanging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утвержденную </w:t>
      </w:r>
      <w:r>
        <w:rPr>
          <w:b/>
          <w:sz w:val="28"/>
          <w:szCs w:val="28"/>
        </w:rPr>
        <w:t xml:space="preserve">постановлением </w:t>
      </w:r>
    </w:p>
    <w:p w:rsidR="00570803" w:rsidRDefault="00570803" w:rsidP="00570803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Бурлинского района </w:t>
      </w:r>
    </w:p>
    <w:p w:rsidR="00570803" w:rsidRPr="007207FB" w:rsidRDefault="00570803" w:rsidP="00570803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 ноября 2025 года № 318</w:t>
      </w:r>
    </w:p>
    <w:p w:rsidR="00570803" w:rsidRPr="00F56AA3" w:rsidRDefault="00570803" w:rsidP="00F56AA3">
      <w:pPr>
        <w:shd w:val="clear" w:color="auto" w:fill="FFFFFF"/>
        <w:ind w:hanging="14"/>
        <w:rPr>
          <w:b/>
          <w:bCs/>
          <w:sz w:val="28"/>
          <w:szCs w:val="28"/>
        </w:rPr>
      </w:pPr>
    </w:p>
    <w:p w:rsidR="00B3267A" w:rsidRPr="0009797D" w:rsidRDefault="00570803" w:rsidP="00F56AA3">
      <w:pPr>
        <w:ind w:firstLine="709"/>
        <w:jc w:val="both"/>
        <w:rPr>
          <w:color w:val="000000" w:themeColor="text1"/>
          <w:sz w:val="26"/>
          <w:szCs w:val="26"/>
        </w:rPr>
      </w:pPr>
      <w:r w:rsidRPr="005C020A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решением Бурлинского районного Совета народных депутатов от 28.02.2018 № 31 «</w:t>
      </w:r>
      <w:r w:rsidRPr="00A4717F">
        <w:rPr>
          <w:sz w:val="26"/>
          <w:szCs w:val="26"/>
        </w:rPr>
        <w:t>Об утверждении бюджета муниципального</w:t>
      </w:r>
      <w:r>
        <w:rPr>
          <w:sz w:val="26"/>
          <w:szCs w:val="26"/>
        </w:rPr>
        <w:t xml:space="preserve"> </w:t>
      </w:r>
      <w:r w:rsidRPr="00A4717F">
        <w:rPr>
          <w:sz w:val="26"/>
          <w:szCs w:val="26"/>
        </w:rPr>
        <w:t>образования Бурли</w:t>
      </w:r>
      <w:r w:rsidRPr="00A4717F">
        <w:rPr>
          <w:sz w:val="26"/>
          <w:szCs w:val="26"/>
        </w:rPr>
        <w:t>н</w:t>
      </w:r>
      <w:r w:rsidRPr="00A4717F">
        <w:rPr>
          <w:sz w:val="26"/>
          <w:szCs w:val="26"/>
        </w:rPr>
        <w:t>ский район</w:t>
      </w:r>
      <w:r>
        <w:rPr>
          <w:sz w:val="26"/>
          <w:szCs w:val="26"/>
        </w:rPr>
        <w:t xml:space="preserve"> </w:t>
      </w:r>
      <w:r w:rsidRPr="00A4717F">
        <w:rPr>
          <w:sz w:val="26"/>
          <w:szCs w:val="26"/>
        </w:rPr>
        <w:t>Алтайского края на 2026 год и на</w:t>
      </w:r>
      <w:r>
        <w:rPr>
          <w:sz w:val="26"/>
          <w:szCs w:val="26"/>
        </w:rPr>
        <w:t xml:space="preserve"> </w:t>
      </w:r>
      <w:r w:rsidRPr="00A4717F">
        <w:rPr>
          <w:sz w:val="26"/>
          <w:szCs w:val="26"/>
        </w:rPr>
        <w:t>плановый период 2027 и 2028 годов</w:t>
      </w:r>
      <w:r>
        <w:rPr>
          <w:sz w:val="26"/>
          <w:szCs w:val="26"/>
        </w:rPr>
        <w:t>»,</w:t>
      </w:r>
    </w:p>
    <w:p w:rsidR="00B3267A" w:rsidRPr="00F56AA3" w:rsidRDefault="00B3267A" w:rsidP="00F56AA3">
      <w:pPr>
        <w:shd w:val="clear" w:color="auto" w:fill="FFFFFF"/>
        <w:ind w:hanging="14"/>
        <w:jc w:val="center"/>
        <w:rPr>
          <w:sz w:val="26"/>
          <w:szCs w:val="26"/>
        </w:rPr>
      </w:pPr>
      <w:r w:rsidRPr="00F56AA3">
        <w:rPr>
          <w:sz w:val="26"/>
          <w:szCs w:val="26"/>
        </w:rPr>
        <w:t>П О С Т А Н О В Л Я Ю:</w:t>
      </w:r>
    </w:p>
    <w:p w:rsidR="00570803" w:rsidRDefault="00570803" w:rsidP="00570803">
      <w:pPr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70803">
        <w:rPr>
          <w:sz w:val="26"/>
          <w:szCs w:val="26"/>
        </w:rPr>
        <w:t>Внести изменения в муниципальную программу</w:t>
      </w:r>
      <w:r w:rsidR="00B3267A" w:rsidRPr="00570803">
        <w:rPr>
          <w:sz w:val="26"/>
          <w:szCs w:val="26"/>
        </w:rPr>
        <w:t xml:space="preserve"> «</w:t>
      </w:r>
      <w:r w:rsidR="00163C51" w:rsidRPr="00570803">
        <w:rPr>
          <w:sz w:val="26"/>
          <w:szCs w:val="26"/>
        </w:rPr>
        <w:t>Комплексное</w:t>
      </w:r>
      <w:r w:rsidR="00B3267A" w:rsidRPr="00570803">
        <w:rPr>
          <w:sz w:val="26"/>
          <w:szCs w:val="26"/>
        </w:rPr>
        <w:t xml:space="preserve"> развитие сел</w:t>
      </w:r>
      <w:r w:rsidR="00B3267A" w:rsidRPr="00570803">
        <w:rPr>
          <w:sz w:val="26"/>
          <w:szCs w:val="26"/>
        </w:rPr>
        <w:t>ь</w:t>
      </w:r>
      <w:r w:rsidR="00B3267A" w:rsidRPr="00570803">
        <w:rPr>
          <w:sz w:val="26"/>
          <w:szCs w:val="26"/>
        </w:rPr>
        <w:t xml:space="preserve">ских </w:t>
      </w:r>
      <w:r w:rsidR="00163C51" w:rsidRPr="00570803">
        <w:rPr>
          <w:sz w:val="26"/>
          <w:szCs w:val="26"/>
        </w:rPr>
        <w:t>территорий</w:t>
      </w:r>
      <w:r w:rsidR="00B3267A" w:rsidRPr="00570803">
        <w:rPr>
          <w:sz w:val="26"/>
          <w:szCs w:val="26"/>
        </w:rPr>
        <w:t xml:space="preserve"> Б</w:t>
      </w:r>
      <w:r w:rsidR="0007036D" w:rsidRPr="00570803">
        <w:rPr>
          <w:sz w:val="26"/>
          <w:szCs w:val="26"/>
        </w:rPr>
        <w:t>урлинск</w:t>
      </w:r>
      <w:r w:rsidR="00722D3C" w:rsidRPr="00570803">
        <w:rPr>
          <w:sz w:val="26"/>
          <w:szCs w:val="26"/>
        </w:rPr>
        <w:t>ого</w:t>
      </w:r>
      <w:r w:rsidR="0007036D" w:rsidRPr="00570803">
        <w:rPr>
          <w:sz w:val="26"/>
          <w:szCs w:val="26"/>
        </w:rPr>
        <w:t xml:space="preserve"> район</w:t>
      </w:r>
      <w:r w:rsidR="00722D3C" w:rsidRPr="00570803">
        <w:rPr>
          <w:sz w:val="26"/>
          <w:szCs w:val="26"/>
        </w:rPr>
        <w:t>а</w:t>
      </w:r>
      <w:r w:rsidR="0007036D" w:rsidRPr="00570803">
        <w:rPr>
          <w:sz w:val="26"/>
          <w:szCs w:val="26"/>
        </w:rPr>
        <w:t xml:space="preserve"> Алтайского края</w:t>
      </w:r>
      <w:r w:rsidR="00B3267A" w:rsidRPr="00570803">
        <w:rPr>
          <w:sz w:val="26"/>
          <w:szCs w:val="26"/>
        </w:rPr>
        <w:t xml:space="preserve"> на 20</w:t>
      </w:r>
      <w:r w:rsidR="00163C51" w:rsidRPr="00570803">
        <w:rPr>
          <w:sz w:val="26"/>
          <w:szCs w:val="26"/>
        </w:rPr>
        <w:t>2</w:t>
      </w:r>
      <w:r w:rsidR="0007036D" w:rsidRPr="00570803">
        <w:rPr>
          <w:sz w:val="26"/>
          <w:szCs w:val="26"/>
        </w:rPr>
        <w:t>6</w:t>
      </w:r>
      <w:r w:rsidR="00B3267A" w:rsidRPr="00570803">
        <w:rPr>
          <w:sz w:val="26"/>
          <w:szCs w:val="26"/>
        </w:rPr>
        <w:t>-20</w:t>
      </w:r>
      <w:r w:rsidR="0007036D" w:rsidRPr="00570803">
        <w:rPr>
          <w:sz w:val="26"/>
          <w:szCs w:val="26"/>
        </w:rPr>
        <w:t>30</w:t>
      </w:r>
      <w:r w:rsidR="00B3267A" w:rsidRPr="00570803">
        <w:rPr>
          <w:sz w:val="26"/>
          <w:szCs w:val="26"/>
        </w:rPr>
        <w:t xml:space="preserve"> годы</w:t>
      </w:r>
      <w:r>
        <w:rPr>
          <w:sz w:val="26"/>
          <w:szCs w:val="26"/>
        </w:rPr>
        <w:t>»</w:t>
      </w:r>
      <w:r w:rsidRPr="00570803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ную постановлением Администрации Бурлинского района от 21 ноября 2025 года № 318                   в части финансирования (приложение 1 прилагается).</w:t>
      </w:r>
    </w:p>
    <w:p w:rsidR="00570803" w:rsidRPr="00570803" w:rsidRDefault="00570803" w:rsidP="0057080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70803">
        <w:rPr>
          <w:sz w:val="26"/>
        </w:rPr>
        <w:t xml:space="preserve">2. </w:t>
      </w:r>
      <w:r w:rsidRPr="00570803">
        <w:rPr>
          <w:sz w:val="26"/>
          <w:szCs w:val="26"/>
        </w:rPr>
        <w:t>Считать утратившим силу приложения 2-3 постановления Администрации ра</w:t>
      </w:r>
      <w:r w:rsidRPr="00570803">
        <w:rPr>
          <w:sz w:val="26"/>
          <w:szCs w:val="26"/>
        </w:rPr>
        <w:t>й</w:t>
      </w:r>
      <w:r w:rsidRPr="00570803">
        <w:rPr>
          <w:sz w:val="26"/>
          <w:szCs w:val="26"/>
        </w:rPr>
        <w:t xml:space="preserve">она от </w:t>
      </w:r>
      <w:r>
        <w:rPr>
          <w:sz w:val="26"/>
          <w:szCs w:val="26"/>
        </w:rPr>
        <w:t>21 ноября 2025 года № 318</w:t>
      </w:r>
      <w:r w:rsidRPr="00570803">
        <w:rPr>
          <w:sz w:val="26"/>
          <w:szCs w:val="26"/>
        </w:rPr>
        <w:t xml:space="preserve"> «Об утверждении муниципальной программы «Ко</w:t>
      </w:r>
      <w:r w:rsidRPr="00570803">
        <w:rPr>
          <w:sz w:val="26"/>
          <w:szCs w:val="26"/>
        </w:rPr>
        <w:t>м</w:t>
      </w:r>
      <w:r w:rsidRPr="00570803">
        <w:rPr>
          <w:sz w:val="26"/>
          <w:szCs w:val="26"/>
        </w:rPr>
        <w:t>плексное развитие сел</w:t>
      </w:r>
      <w:r w:rsidRPr="00570803">
        <w:rPr>
          <w:sz w:val="26"/>
          <w:szCs w:val="26"/>
        </w:rPr>
        <w:t>ь</w:t>
      </w:r>
      <w:r w:rsidRPr="00570803">
        <w:rPr>
          <w:sz w:val="26"/>
          <w:szCs w:val="26"/>
        </w:rPr>
        <w:t>ских территорий Бурлинского района Алтайского края на 2026-2030 годы</w:t>
      </w:r>
      <w:r w:rsidRPr="00570803">
        <w:rPr>
          <w:bCs/>
          <w:sz w:val="26"/>
          <w:szCs w:val="26"/>
        </w:rPr>
        <w:t>» и читать в новой редакции (приложения 2-3 прил</w:t>
      </w:r>
      <w:r w:rsidRPr="00570803">
        <w:rPr>
          <w:bCs/>
          <w:sz w:val="26"/>
          <w:szCs w:val="26"/>
        </w:rPr>
        <w:t>а</w:t>
      </w:r>
      <w:r w:rsidRPr="00570803">
        <w:rPr>
          <w:bCs/>
          <w:sz w:val="26"/>
          <w:szCs w:val="26"/>
        </w:rPr>
        <w:t>гаются).</w:t>
      </w:r>
    </w:p>
    <w:p w:rsidR="00570803" w:rsidRPr="0015486C" w:rsidRDefault="00570803" w:rsidP="00570803">
      <w:pPr>
        <w:ind w:firstLine="709"/>
        <w:jc w:val="both"/>
        <w:rPr>
          <w:sz w:val="26"/>
          <w:szCs w:val="26"/>
        </w:rPr>
      </w:pPr>
      <w:r>
        <w:rPr>
          <w:snapToGrid w:val="0"/>
          <w:color w:val="000000"/>
          <w:spacing w:val="-4"/>
          <w:sz w:val="26"/>
          <w:szCs w:val="26"/>
        </w:rPr>
        <w:t>3</w:t>
      </w:r>
      <w:r w:rsidRPr="0015486C">
        <w:rPr>
          <w:snapToGrid w:val="0"/>
          <w:color w:val="000000"/>
          <w:spacing w:val="-4"/>
          <w:sz w:val="26"/>
          <w:szCs w:val="26"/>
        </w:rPr>
        <w:t>.</w:t>
      </w:r>
      <w:r w:rsidRPr="0015486C">
        <w:rPr>
          <w:sz w:val="26"/>
          <w:szCs w:val="26"/>
        </w:rPr>
        <w:t xml:space="preserve"> Контроль за исполнением настоящего постановления</w:t>
      </w:r>
      <w:r w:rsidRPr="0015486C">
        <w:rPr>
          <w:color w:val="000000"/>
          <w:sz w:val="26"/>
          <w:szCs w:val="26"/>
        </w:rPr>
        <w:t xml:space="preserve"> </w:t>
      </w:r>
      <w:r w:rsidRPr="0015486C">
        <w:rPr>
          <w:sz w:val="26"/>
          <w:szCs w:val="26"/>
        </w:rPr>
        <w:t>возложить на замест</w:t>
      </w:r>
      <w:r w:rsidRPr="0015486C">
        <w:rPr>
          <w:sz w:val="26"/>
          <w:szCs w:val="26"/>
        </w:rPr>
        <w:t>и</w:t>
      </w:r>
      <w:r w:rsidRPr="0015486C">
        <w:rPr>
          <w:sz w:val="26"/>
          <w:szCs w:val="26"/>
        </w:rPr>
        <w:t>теля главы Администрации района, начальника Управления по экономическому разв</w:t>
      </w:r>
      <w:r w:rsidRPr="0015486C">
        <w:rPr>
          <w:sz w:val="26"/>
          <w:szCs w:val="26"/>
        </w:rPr>
        <w:t>и</w:t>
      </w:r>
      <w:r w:rsidRPr="0015486C">
        <w:rPr>
          <w:sz w:val="26"/>
          <w:szCs w:val="26"/>
        </w:rPr>
        <w:t>тию, имущественным и земельным отношениям Администрации района Пыльц</w:t>
      </w:r>
      <w:r w:rsidRPr="0015486C">
        <w:rPr>
          <w:sz w:val="26"/>
          <w:szCs w:val="26"/>
        </w:rPr>
        <w:t>о</w:t>
      </w:r>
      <w:r w:rsidRPr="0015486C">
        <w:rPr>
          <w:sz w:val="26"/>
          <w:szCs w:val="26"/>
        </w:rPr>
        <w:t xml:space="preserve">ва О.В. </w:t>
      </w:r>
    </w:p>
    <w:p w:rsidR="00570803" w:rsidRPr="00F56AA3" w:rsidRDefault="00570803" w:rsidP="0057080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5486C">
        <w:rPr>
          <w:sz w:val="26"/>
          <w:szCs w:val="26"/>
        </w:rPr>
        <w:t xml:space="preserve">. </w:t>
      </w:r>
      <w:r w:rsidRPr="0015486C">
        <w:rPr>
          <w:snapToGrid w:val="0"/>
          <w:spacing w:val="-4"/>
          <w:sz w:val="26"/>
          <w:szCs w:val="26"/>
        </w:rPr>
        <w:t xml:space="preserve">Данное постановление </w:t>
      </w:r>
      <w:r>
        <w:rPr>
          <w:sz w:val="26"/>
          <w:szCs w:val="26"/>
        </w:rPr>
        <w:t>опубликовать</w:t>
      </w:r>
      <w:r w:rsidRPr="0015486C">
        <w:rPr>
          <w:sz w:val="26"/>
          <w:szCs w:val="26"/>
        </w:rPr>
        <w:t xml:space="preserve"> в сетевом издании </w:t>
      </w:r>
      <w:r>
        <w:rPr>
          <w:sz w:val="26"/>
          <w:szCs w:val="26"/>
        </w:rPr>
        <w:t xml:space="preserve"> </w:t>
      </w:r>
      <w:r w:rsidRPr="0015486C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07036D" w:rsidRPr="00F56AA3" w:rsidRDefault="0007036D" w:rsidP="00F56AA3">
      <w:pPr>
        <w:shd w:val="clear" w:color="auto" w:fill="FFFFFF"/>
        <w:rPr>
          <w:sz w:val="26"/>
          <w:szCs w:val="26"/>
        </w:rPr>
      </w:pPr>
    </w:p>
    <w:p w:rsidR="00B3267A" w:rsidRPr="00F56AA3" w:rsidRDefault="00B3267A" w:rsidP="00F56AA3">
      <w:pPr>
        <w:shd w:val="clear" w:color="auto" w:fill="FFFFFF"/>
        <w:rPr>
          <w:sz w:val="26"/>
          <w:szCs w:val="26"/>
        </w:rPr>
      </w:pPr>
    </w:p>
    <w:p w:rsidR="004F241F" w:rsidRPr="00F56AA3" w:rsidRDefault="004F241F" w:rsidP="004F241F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>Заместитель главы Администрации района,</w:t>
      </w:r>
    </w:p>
    <w:p w:rsidR="004F241F" w:rsidRPr="00F56AA3" w:rsidRDefault="004F241F" w:rsidP="004F241F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 xml:space="preserve">начальник Управления по экономическому развитию, </w:t>
      </w:r>
    </w:p>
    <w:p w:rsidR="004F241F" w:rsidRPr="00F56AA3" w:rsidRDefault="004F241F" w:rsidP="004F241F">
      <w:pPr>
        <w:shd w:val="clear" w:color="auto" w:fill="FFFFFF"/>
        <w:rPr>
          <w:sz w:val="26"/>
          <w:szCs w:val="26"/>
        </w:rPr>
      </w:pPr>
      <w:r w:rsidRPr="00F56AA3">
        <w:rPr>
          <w:sz w:val="26"/>
          <w:szCs w:val="26"/>
        </w:rPr>
        <w:t>имуще</w:t>
      </w:r>
      <w:r>
        <w:rPr>
          <w:sz w:val="26"/>
          <w:szCs w:val="26"/>
        </w:rPr>
        <w:t xml:space="preserve">ственным и земельным отношениям                                                       </w:t>
      </w:r>
      <w:r w:rsidRPr="00F56AA3">
        <w:rPr>
          <w:sz w:val="26"/>
          <w:szCs w:val="26"/>
        </w:rPr>
        <w:t>О.В. Пыльцов</w:t>
      </w:r>
    </w:p>
    <w:p w:rsidR="00B3267A" w:rsidRDefault="00B3267A" w:rsidP="00F56AA3">
      <w:pPr>
        <w:shd w:val="clear" w:color="auto" w:fill="FFFFFF"/>
        <w:rPr>
          <w:sz w:val="26"/>
          <w:szCs w:val="26"/>
        </w:rPr>
      </w:pPr>
    </w:p>
    <w:p w:rsidR="00221AD0" w:rsidRPr="00F56AA3" w:rsidRDefault="00221AD0" w:rsidP="00F56AA3">
      <w:pPr>
        <w:shd w:val="clear" w:color="auto" w:fill="FFFFFF"/>
        <w:rPr>
          <w:sz w:val="26"/>
          <w:szCs w:val="26"/>
        </w:rPr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221AD0" w:rsidRDefault="00221AD0" w:rsidP="00F56AA3">
      <w:pPr>
        <w:shd w:val="clear" w:color="auto" w:fill="FFFFFF"/>
      </w:pPr>
    </w:p>
    <w:p w:rsidR="00A74A5C" w:rsidRDefault="00A74A5C" w:rsidP="00F56AA3">
      <w:pPr>
        <w:shd w:val="clear" w:color="auto" w:fill="FFFFFF"/>
      </w:pPr>
    </w:p>
    <w:p w:rsidR="004F241F" w:rsidRDefault="004F241F" w:rsidP="00F56AA3">
      <w:pPr>
        <w:shd w:val="clear" w:color="auto" w:fill="FFFFFF"/>
      </w:pPr>
    </w:p>
    <w:p w:rsidR="004F241F" w:rsidRDefault="004F241F" w:rsidP="00F56AA3">
      <w:pPr>
        <w:shd w:val="clear" w:color="auto" w:fill="FFFFFF"/>
      </w:pPr>
    </w:p>
    <w:p w:rsidR="004F241F" w:rsidRDefault="004F241F" w:rsidP="00F56AA3">
      <w:pPr>
        <w:shd w:val="clear" w:color="auto" w:fill="FFFFFF"/>
      </w:pPr>
    </w:p>
    <w:p w:rsidR="00756CEA" w:rsidRPr="00756CEA" w:rsidRDefault="00D921C1" w:rsidP="00F56AA3">
      <w:pPr>
        <w:shd w:val="clear" w:color="auto" w:fill="FFFFFF"/>
      </w:pPr>
      <w:r>
        <w:t xml:space="preserve">Подготовил(а): </w:t>
      </w:r>
      <w:r w:rsidR="00756CEA" w:rsidRPr="00756CEA">
        <w:t>Микичур Е.А.</w:t>
      </w:r>
    </w:p>
    <w:p w:rsidR="00B3267A" w:rsidRPr="00F56AA3" w:rsidRDefault="00B3267A" w:rsidP="00F56AA3">
      <w:pPr>
        <w:shd w:val="clear" w:color="auto" w:fill="FFFFFF"/>
        <w:tabs>
          <w:tab w:val="left" w:pos="984"/>
        </w:tabs>
        <w:jc w:val="both"/>
      </w:pPr>
      <w:r w:rsidRPr="00F56AA3">
        <w:t xml:space="preserve"> </w:t>
      </w:r>
    </w:p>
    <w:p w:rsidR="00570803" w:rsidRPr="008B56C1" w:rsidRDefault="009011DE" w:rsidP="00570803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56AA3">
        <w:rPr>
          <w:sz w:val="26"/>
          <w:szCs w:val="26"/>
        </w:rPr>
        <w:br w:type="page"/>
      </w:r>
      <w:r w:rsidR="00570803" w:rsidRPr="008B56C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0803" w:rsidRPr="008B56C1" w:rsidRDefault="00570803" w:rsidP="00570803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к постановлению Администрации Бу</w:t>
      </w:r>
      <w:r w:rsidRPr="008B56C1">
        <w:rPr>
          <w:rFonts w:ascii="Times New Roman" w:hAnsi="Times New Roman" w:cs="Times New Roman"/>
          <w:sz w:val="24"/>
          <w:szCs w:val="24"/>
        </w:rPr>
        <w:t>р</w:t>
      </w:r>
      <w:r w:rsidRPr="008B56C1">
        <w:rPr>
          <w:rFonts w:ascii="Times New Roman" w:hAnsi="Times New Roman" w:cs="Times New Roman"/>
          <w:sz w:val="24"/>
          <w:szCs w:val="24"/>
        </w:rPr>
        <w:t>линского района</w:t>
      </w:r>
    </w:p>
    <w:p w:rsidR="00570803" w:rsidRPr="00572281" w:rsidRDefault="00570803" w:rsidP="00572281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B56C1">
        <w:rPr>
          <w:rFonts w:ascii="Times New Roman" w:hAnsi="Times New Roman" w:cs="Times New Roman"/>
          <w:sz w:val="24"/>
          <w:szCs w:val="24"/>
        </w:rPr>
        <w:t xml:space="preserve">от  </w:t>
      </w:r>
      <w:r w:rsidR="00572281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 w:rsidR="00572281">
        <w:rPr>
          <w:rFonts w:ascii="Times New Roman" w:hAnsi="Times New Roman" w:cs="Times New Roman"/>
          <w:sz w:val="24"/>
          <w:szCs w:val="24"/>
          <w:lang w:val="en-US"/>
        </w:rPr>
        <w:t xml:space="preserve"> 106</w:t>
      </w:r>
    </w:p>
    <w:p w:rsidR="00570803" w:rsidRPr="00C3742A" w:rsidRDefault="00570803" w:rsidP="0057080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0803" w:rsidRPr="005F0945" w:rsidRDefault="00570803" w:rsidP="00570803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5F0945">
        <w:rPr>
          <w:sz w:val="26"/>
          <w:szCs w:val="26"/>
        </w:rPr>
        <w:t>Раздел «Объемы и источники финансирования программы по годам»</w:t>
      </w:r>
      <w:r w:rsidRPr="005F0945">
        <w:rPr>
          <w:bCs/>
          <w:sz w:val="28"/>
          <w:szCs w:val="28"/>
        </w:rPr>
        <w:t xml:space="preserve"> </w:t>
      </w:r>
      <w:r w:rsidRPr="005F0945">
        <w:rPr>
          <w:bCs/>
          <w:sz w:val="26"/>
          <w:szCs w:val="26"/>
        </w:rPr>
        <w:t>прил</w:t>
      </w:r>
      <w:r w:rsidRPr="005F0945">
        <w:rPr>
          <w:bCs/>
          <w:sz w:val="26"/>
          <w:szCs w:val="26"/>
        </w:rPr>
        <w:t>о</w:t>
      </w:r>
      <w:r w:rsidRPr="005F0945">
        <w:rPr>
          <w:bCs/>
          <w:sz w:val="26"/>
          <w:szCs w:val="26"/>
        </w:rPr>
        <w:t xml:space="preserve">жения </w:t>
      </w:r>
      <w:r>
        <w:rPr>
          <w:bCs/>
          <w:sz w:val="26"/>
          <w:szCs w:val="26"/>
        </w:rPr>
        <w:t xml:space="preserve"> </w:t>
      </w:r>
      <w:r w:rsidRPr="005F0945">
        <w:rPr>
          <w:bCs/>
          <w:sz w:val="26"/>
          <w:szCs w:val="26"/>
        </w:rPr>
        <w:t xml:space="preserve">1 </w:t>
      </w:r>
      <w:r w:rsidRPr="000455F2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0455F2">
        <w:rPr>
          <w:sz w:val="26"/>
          <w:szCs w:val="26"/>
        </w:rPr>
        <w:t xml:space="preserve"> Администрации района</w:t>
      </w:r>
      <w:r>
        <w:rPr>
          <w:sz w:val="26"/>
          <w:szCs w:val="26"/>
        </w:rPr>
        <w:t xml:space="preserve"> 21 ноября 2025 года № 318</w:t>
      </w:r>
      <w:r w:rsidRPr="00570803">
        <w:rPr>
          <w:sz w:val="26"/>
          <w:szCs w:val="26"/>
        </w:rPr>
        <w:t xml:space="preserve"> </w:t>
      </w:r>
      <w:r w:rsidRPr="00411606">
        <w:rPr>
          <w:bCs/>
          <w:sz w:val="26"/>
          <w:szCs w:val="26"/>
        </w:rPr>
        <w:t>«</w:t>
      </w:r>
      <w:r w:rsidRPr="00833C6E">
        <w:rPr>
          <w:sz w:val="26"/>
          <w:szCs w:val="26"/>
        </w:rPr>
        <w:t>Об утве</w:t>
      </w:r>
      <w:r w:rsidRPr="00833C6E">
        <w:rPr>
          <w:sz w:val="26"/>
          <w:szCs w:val="26"/>
        </w:rPr>
        <w:t>р</w:t>
      </w:r>
      <w:r w:rsidRPr="00833C6E">
        <w:rPr>
          <w:sz w:val="26"/>
          <w:szCs w:val="26"/>
        </w:rPr>
        <w:t>ждении муниципальной программы «</w:t>
      </w:r>
      <w:r w:rsidRPr="00570803">
        <w:rPr>
          <w:sz w:val="26"/>
          <w:szCs w:val="26"/>
        </w:rPr>
        <w:t>Комплексное развитие сельских территорий Бу</w:t>
      </w:r>
      <w:r w:rsidRPr="00570803">
        <w:rPr>
          <w:sz w:val="26"/>
          <w:szCs w:val="26"/>
        </w:rPr>
        <w:t>р</w:t>
      </w:r>
      <w:r w:rsidRPr="00570803">
        <w:rPr>
          <w:sz w:val="26"/>
          <w:szCs w:val="26"/>
        </w:rPr>
        <w:t>линского района Алтайского края на 2026-2030 годы</w:t>
      </w:r>
      <w:r w:rsidRPr="00411606">
        <w:rPr>
          <w:bCs/>
          <w:sz w:val="26"/>
          <w:szCs w:val="26"/>
        </w:rPr>
        <w:t>»</w:t>
      </w:r>
      <w:r w:rsidRPr="000455F2">
        <w:rPr>
          <w:bCs/>
          <w:sz w:val="26"/>
          <w:szCs w:val="26"/>
        </w:rPr>
        <w:t xml:space="preserve"> </w:t>
      </w:r>
      <w:r w:rsidRPr="005F0945">
        <w:rPr>
          <w:bCs/>
          <w:sz w:val="26"/>
          <w:szCs w:val="26"/>
        </w:rPr>
        <w:t>в части финансирования читать в новой реда</w:t>
      </w:r>
      <w:r w:rsidRPr="005F0945">
        <w:rPr>
          <w:bCs/>
          <w:sz w:val="26"/>
          <w:szCs w:val="26"/>
        </w:rPr>
        <w:t>к</w:t>
      </w:r>
      <w:r w:rsidRPr="005F0945">
        <w:rPr>
          <w:bCs/>
          <w:sz w:val="26"/>
          <w:szCs w:val="26"/>
        </w:rPr>
        <w:t>ции:</w:t>
      </w:r>
    </w:p>
    <w:p w:rsidR="00353085" w:rsidRPr="00F56AA3" w:rsidRDefault="00353085" w:rsidP="0057080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left="5954"/>
        <w:rPr>
          <w:sz w:val="26"/>
          <w:szCs w:val="26"/>
        </w:rPr>
      </w:pP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992"/>
        <w:gridCol w:w="5496"/>
      </w:tblGrid>
      <w:tr w:rsidR="00F07A05" w:rsidRPr="00F56AA3" w:rsidTr="00570803">
        <w:tc>
          <w:tcPr>
            <w:tcW w:w="3652" w:type="dxa"/>
          </w:tcPr>
          <w:p w:rsidR="00F07A05" w:rsidRPr="00F56AA3" w:rsidRDefault="00862A61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Объемы и источники фина</w:t>
            </w:r>
            <w:r w:rsidRPr="00F56AA3">
              <w:rPr>
                <w:color w:val="000000"/>
                <w:sz w:val="26"/>
                <w:szCs w:val="26"/>
              </w:rPr>
              <w:t>н</w:t>
            </w:r>
            <w:r w:rsidRPr="00F56AA3">
              <w:rPr>
                <w:color w:val="000000"/>
                <w:sz w:val="26"/>
                <w:szCs w:val="26"/>
              </w:rPr>
              <w:t>сирования программы по г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дам</w:t>
            </w:r>
          </w:p>
        </w:tc>
        <w:tc>
          <w:tcPr>
            <w:tcW w:w="992" w:type="dxa"/>
          </w:tcPr>
          <w:p w:rsidR="00F07A05" w:rsidRPr="00F56AA3" w:rsidRDefault="00F07A05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общий объем финансирования за счет всех и</w:t>
            </w:r>
            <w:r w:rsidRPr="009815B0">
              <w:rPr>
                <w:sz w:val="26"/>
                <w:szCs w:val="26"/>
              </w:rPr>
              <w:t>с</w:t>
            </w:r>
            <w:r w:rsidRPr="009815B0">
              <w:rPr>
                <w:sz w:val="26"/>
                <w:szCs w:val="26"/>
              </w:rPr>
              <w:t xml:space="preserve">точников – </w:t>
            </w:r>
            <w:r w:rsidR="00C422E9">
              <w:rPr>
                <w:sz w:val="26"/>
                <w:szCs w:val="26"/>
              </w:rPr>
              <w:t>310160,4</w:t>
            </w:r>
            <w:r w:rsidRPr="009815B0">
              <w:rPr>
                <w:sz w:val="26"/>
                <w:szCs w:val="26"/>
              </w:rPr>
              <w:t xml:space="preserve"> тыс. рублей, в том числе по г</w:t>
            </w:r>
            <w:r w:rsidRPr="009815B0">
              <w:rPr>
                <w:sz w:val="26"/>
                <w:szCs w:val="26"/>
              </w:rPr>
              <w:t>о</w:t>
            </w:r>
            <w:r w:rsidRPr="009815B0">
              <w:rPr>
                <w:sz w:val="26"/>
                <w:szCs w:val="26"/>
              </w:rPr>
              <w:t>дам:</w:t>
            </w:r>
          </w:p>
          <w:p w:rsidR="00F533FF" w:rsidRPr="009815B0" w:rsidRDefault="006D7508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="00F533FF" w:rsidRPr="009815B0">
              <w:rPr>
                <w:sz w:val="26"/>
                <w:szCs w:val="26"/>
              </w:rPr>
              <w:t xml:space="preserve"> год – </w:t>
            </w:r>
            <w:r w:rsidR="00C422E9">
              <w:rPr>
                <w:sz w:val="26"/>
                <w:szCs w:val="26"/>
              </w:rPr>
              <w:t>68074,42</w:t>
            </w:r>
            <w:r w:rsidR="00F533FF"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D7508" w:rsidRPr="009815B0">
              <w:rPr>
                <w:sz w:val="26"/>
                <w:szCs w:val="26"/>
              </w:rPr>
              <w:t>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C422E9">
              <w:rPr>
                <w:sz w:val="26"/>
                <w:szCs w:val="26"/>
              </w:rPr>
              <w:t>72783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D7508" w:rsidRPr="009815B0">
              <w:rPr>
                <w:sz w:val="26"/>
                <w:szCs w:val="26"/>
              </w:rPr>
              <w:t>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C422E9">
              <w:rPr>
                <w:sz w:val="26"/>
                <w:szCs w:val="26"/>
              </w:rPr>
              <w:t>73503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D7508" w:rsidRPr="009815B0">
              <w:rPr>
                <w:sz w:val="26"/>
                <w:szCs w:val="26"/>
              </w:rPr>
              <w:t>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54050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41750</w:t>
            </w:r>
            <w:r w:rsidRPr="009815B0">
              <w:rPr>
                <w:sz w:val="26"/>
                <w:szCs w:val="26"/>
              </w:rPr>
              <w:t>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за счет средств федерального бюджета – </w:t>
            </w:r>
            <w:r>
              <w:rPr>
                <w:sz w:val="26"/>
                <w:szCs w:val="26"/>
              </w:rPr>
              <w:t>70000</w:t>
            </w:r>
            <w:r w:rsidRPr="00A55FB9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2026 год – </w:t>
            </w:r>
            <w:r w:rsidR="00C422E9">
              <w:rPr>
                <w:sz w:val="26"/>
                <w:szCs w:val="26"/>
              </w:rPr>
              <w:t>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2027 год – </w:t>
            </w:r>
            <w:r>
              <w:rPr>
                <w:sz w:val="26"/>
                <w:szCs w:val="26"/>
              </w:rPr>
              <w:t>35000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2028 год – </w:t>
            </w:r>
            <w:r w:rsidR="00C422E9">
              <w:rPr>
                <w:sz w:val="26"/>
                <w:szCs w:val="26"/>
              </w:rPr>
              <w:t>35000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2029 год – </w:t>
            </w:r>
            <w:r>
              <w:rPr>
                <w:sz w:val="26"/>
                <w:szCs w:val="26"/>
              </w:rPr>
              <w:t>0</w:t>
            </w:r>
            <w:r w:rsidRPr="00A55FB9">
              <w:rPr>
                <w:sz w:val="26"/>
                <w:szCs w:val="26"/>
              </w:rPr>
              <w:t xml:space="preserve"> тыс. рублей</w:t>
            </w:r>
          </w:p>
          <w:p w:rsidR="00A55FB9" w:rsidRPr="00A55FB9" w:rsidRDefault="00A55FB9" w:rsidP="00A55FB9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5FB9">
              <w:rPr>
                <w:sz w:val="26"/>
                <w:szCs w:val="26"/>
              </w:rPr>
              <w:t xml:space="preserve">2030 год – </w:t>
            </w:r>
            <w:r>
              <w:rPr>
                <w:sz w:val="26"/>
                <w:szCs w:val="26"/>
              </w:rPr>
              <w:t xml:space="preserve">0 </w:t>
            </w:r>
            <w:r w:rsidRPr="00A55FB9">
              <w:rPr>
                <w:sz w:val="26"/>
                <w:szCs w:val="26"/>
              </w:rPr>
              <w:t>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 xml:space="preserve">за счет средств краевого бюджета – </w:t>
            </w:r>
            <w:r w:rsidR="00C422E9">
              <w:rPr>
                <w:sz w:val="26"/>
                <w:szCs w:val="26"/>
              </w:rPr>
              <w:t>228461,1</w:t>
            </w:r>
            <w:r w:rsidRPr="009815B0">
              <w:rPr>
                <w:sz w:val="26"/>
                <w:szCs w:val="26"/>
              </w:rPr>
              <w:t xml:space="preserve">  тыс. рублей, в том числе по годам: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C422E9">
              <w:rPr>
                <w:sz w:val="26"/>
                <w:szCs w:val="26"/>
              </w:rPr>
              <w:t>65140,13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C422E9">
              <w:rPr>
                <w:sz w:val="26"/>
                <w:szCs w:val="26"/>
              </w:rPr>
              <w:t>35770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002826">
              <w:rPr>
                <w:sz w:val="26"/>
                <w:szCs w:val="26"/>
              </w:rPr>
              <w:t>36614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51440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A55FB9">
              <w:rPr>
                <w:sz w:val="26"/>
                <w:szCs w:val="26"/>
              </w:rPr>
              <w:t>39497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F533FF" w:rsidRPr="009815B0" w:rsidRDefault="00F533FF" w:rsidP="00F56AA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 xml:space="preserve">за счет средств местного бюджета – </w:t>
            </w:r>
            <w:r w:rsidR="00002826">
              <w:rPr>
                <w:sz w:val="26"/>
                <w:szCs w:val="26"/>
              </w:rPr>
              <w:t>6687</w:t>
            </w:r>
            <w:r w:rsidRPr="009815B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002826">
              <w:rPr>
                <w:sz w:val="26"/>
                <w:szCs w:val="26"/>
              </w:rPr>
              <w:t>1985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002826">
              <w:rPr>
                <w:sz w:val="26"/>
                <w:szCs w:val="26"/>
              </w:rPr>
              <w:t>985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002826">
              <w:rPr>
                <w:sz w:val="26"/>
                <w:szCs w:val="26"/>
              </w:rPr>
              <w:t>985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1448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 xml:space="preserve">1284 </w:t>
            </w:r>
            <w:r w:rsidRPr="009815B0">
              <w:rPr>
                <w:sz w:val="26"/>
                <w:szCs w:val="26"/>
              </w:rPr>
              <w:t>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 xml:space="preserve">за счет внебюджетных источников – </w:t>
            </w:r>
            <w:r w:rsidR="00002826">
              <w:rPr>
                <w:sz w:val="26"/>
                <w:szCs w:val="26"/>
              </w:rPr>
              <w:t>5012,287</w:t>
            </w:r>
            <w:r w:rsidRPr="009815B0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6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002826">
              <w:rPr>
                <w:sz w:val="26"/>
                <w:szCs w:val="26"/>
              </w:rPr>
              <w:t>949,287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7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1028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8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002826">
              <w:rPr>
                <w:sz w:val="26"/>
                <w:szCs w:val="26"/>
              </w:rPr>
              <w:t>904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9815B0" w:rsidRDefault="006D7508" w:rsidP="006D7508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202</w:t>
            </w:r>
            <w:r w:rsidR="006E1D95">
              <w:rPr>
                <w:sz w:val="26"/>
                <w:szCs w:val="26"/>
              </w:rPr>
              <w:t>9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>1162</w:t>
            </w:r>
            <w:r w:rsidRPr="009815B0">
              <w:rPr>
                <w:sz w:val="26"/>
                <w:szCs w:val="26"/>
              </w:rPr>
              <w:t xml:space="preserve"> тыс. рублей</w:t>
            </w:r>
          </w:p>
          <w:p w:rsidR="006D7508" w:rsidRPr="0062736D" w:rsidRDefault="006D7508" w:rsidP="00BA2D53">
            <w:pPr>
              <w:widowControl w:val="0"/>
              <w:tabs>
                <w:tab w:val="left" w:pos="9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15B0">
              <w:rPr>
                <w:sz w:val="26"/>
                <w:szCs w:val="26"/>
              </w:rPr>
              <w:t>20</w:t>
            </w:r>
            <w:r w:rsidR="006E1D95">
              <w:rPr>
                <w:sz w:val="26"/>
                <w:szCs w:val="26"/>
              </w:rPr>
              <w:t>30</w:t>
            </w:r>
            <w:r w:rsidRPr="009815B0">
              <w:rPr>
                <w:sz w:val="26"/>
                <w:szCs w:val="26"/>
              </w:rPr>
              <w:t xml:space="preserve"> год – </w:t>
            </w:r>
            <w:r w:rsidR="00BA2D53">
              <w:rPr>
                <w:sz w:val="26"/>
                <w:szCs w:val="26"/>
              </w:rPr>
              <w:t xml:space="preserve">969 </w:t>
            </w:r>
            <w:r w:rsidRPr="009815B0">
              <w:rPr>
                <w:sz w:val="26"/>
                <w:szCs w:val="26"/>
              </w:rPr>
              <w:t>тыс. рублей</w:t>
            </w:r>
          </w:p>
        </w:tc>
      </w:tr>
    </w:tbl>
    <w:p w:rsidR="00913452" w:rsidRPr="00F56AA3" w:rsidRDefault="00913452" w:rsidP="00F56A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F81593" w:rsidRPr="00F56AA3" w:rsidRDefault="00F81593" w:rsidP="00F56AA3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sz w:val="26"/>
          <w:szCs w:val="26"/>
        </w:rPr>
        <w:sectPr w:rsidR="00F81593" w:rsidRPr="00F56AA3" w:rsidSect="005300F2">
          <w:pgSz w:w="11909" w:h="16834"/>
          <w:pgMar w:top="851" w:right="567" w:bottom="568" w:left="1418" w:header="720" w:footer="720" w:gutter="0"/>
          <w:cols w:space="60"/>
          <w:noEndnote/>
        </w:sectPr>
      </w:pPr>
    </w:p>
    <w:p w:rsidR="00570803" w:rsidRPr="008B56C1" w:rsidRDefault="00570803" w:rsidP="00570803">
      <w:pPr>
        <w:pStyle w:val="ConsNormal"/>
        <w:widowControl/>
        <w:ind w:left="11624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70803" w:rsidRDefault="00570803" w:rsidP="00570803">
      <w:pPr>
        <w:pStyle w:val="ConsNormal"/>
        <w:widowControl/>
        <w:ind w:left="11624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B56C1">
        <w:rPr>
          <w:rFonts w:ascii="Times New Roman" w:hAnsi="Times New Roman" w:cs="Times New Roman"/>
          <w:sz w:val="24"/>
          <w:szCs w:val="24"/>
        </w:rPr>
        <w:t>к постановлению Админис</w:t>
      </w:r>
      <w:r w:rsidRPr="008B56C1">
        <w:rPr>
          <w:rFonts w:ascii="Times New Roman" w:hAnsi="Times New Roman" w:cs="Times New Roman"/>
          <w:sz w:val="24"/>
          <w:szCs w:val="24"/>
        </w:rPr>
        <w:t>т</w:t>
      </w:r>
      <w:r w:rsidRPr="008B56C1">
        <w:rPr>
          <w:rFonts w:ascii="Times New Roman" w:hAnsi="Times New Roman" w:cs="Times New Roman"/>
          <w:sz w:val="24"/>
          <w:szCs w:val="24"/>
        </w:rPr>
        <w:t>рации Бу</w:t>
      </w:r>
      <w:r w:rsidRPr="008B56C1">
        <w:rPr>
          <w:rFonts w:ascii="Times New Roman" w:hAnsi="Times New Roman" w:cs="Times New Roman"/>
          <w:sz w:val="24"/>
          <w:szCs w:val="24"/>
        </w:rPr>
        <w:t>р</w:t>
      </w:r>
      <w:r w:rsidRPr="008B56C1">
        <w:rPr>
          <w:rFonts w:ascii="Times New Roman" w:hAnsi="Times New Roman" w:cs="Times New Roman"/>
          <w:sz w:val="24"/>
          <w:szCs w:val="24"/>
        </w:rPr>
        <w:t>линского района</w:t>
      </w:r>
    </w:p>
    <w:p w:rsidR="00572281" w:rsidRPr="00572281" w:rsidRDefault="00572281" w:rsidP="00572281">
      <w:pPr>
        <w:pStyle w:val="ConsNormal"/>
        <w:widowControl/>
        <w:ind w:left="11624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B56C1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106</w:t>
      </w:r>
    </w:p>
    <w:p w:rsidR="00572281" w:rsidRPr="00572281" w:rsidRDefault="00572281" w:rsidP="00570803">
      <w:pPr>
        <w:pStyle w:val="ConsNormal"/>
        <w:widowControl/>
        <w:ind w:left="11624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9011DE" w:rsidRPr="00F56AA3" w:rsidRDefault="009011DE" w:rsidP="00F56AA3"/>
    <w:p w:rsidR="00F533FF" w:rsidRPr="00F56AA3" w:rsidRDefault="00B543C0" w:rsidP="00F56AA3">
      <w:pPr>
        <w:pStyle w:val="ConsPlusNormal"/>
        <w:widowControl/>
        <w:tabs>
          <w:tab w:val="left" w:pos="315"/>
        </w:tabs>
        <w:snapToGrid w:val="0"/>
        <w:ind w:firstLine="0"/>
        <w:jc w:val="center"/>
        <w:rPr>
          <w:b/>
          <w:bCs/>
        </w:rPr>
      </w:pPr>
      <w:r w:rsidRPr="00F56AA3">
        <w:rPr>
          <w:b/>
          <w:bCs/>
        </w:rPr>
        <w:t xml:space="preserve">ПЕРЕЧЕНЬ </w:t>
      </w:r>
      <w:r w:rsidR="00F533FF" w:rsidRPr="00F56AA3">
        <w:rPr>
          <w:b/>
          <w:bCs/>
        </w:rPr>
        <w:t>МЕРОПРИЯТИ</w:t>
      </w:r>
      <w:r w:rsidRPr="00F56AA3">
        <w:rPr>
          <w:b/>
          <w:bCs/>
        </w:rPr>
        <w:t>Й</w:t>
      </w:r>
      <w:r w:rsidR="00F533FF" w:rsidRPr="00F56AA3">
        <w:rPr>
          <w:b/>
          <w:bCs/>
        </w:rPr>
        <w:t xml:space="preserve"> </w:t>
      </w:r>
    </w:p>
    <w:p w:rsidR="00B543C0" w:rsidRPr="00F56AA3" w:rsidRDefault="00B543C0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муниципальной программы «Комплексное развитие сельских территорий</w:t>
      </w:r>
    </w:p>
    <w:p w:rsidR="00B543C0" w:rsidRDefault="00B543C0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Б</w:t>
      </w:r>
      <w:r w:rsidR="00920EBB">
        <w:rPr>
          <w:b/>
          <w:bCs/>
          <w:sz w:val="28"/>
          <w:szCs w:val="28"/>
        </w:rPr>
        <w:t>урлинск</w:t>
      </w:r>
      <w:r w:rsidR="00722D3C">
        <w:rPr>
          <w:b/>
          <w:bCs/>
          <w:sz w:val="28"/>
          <w:szCs w:val="28"/>
        </w:rPr>
        <w:t>ого</w:t>
      </w:r>
      <w:r w:rsidR="00920EBB">
        <w:rPr>
          <w:b/>
          <w:bCs/>
          <w:sz w:val="28"/>
          <w:szCs w:val="28"/>
        </w:rPr>
        <w:t xml:space="preserve"> район</w:t>
      </w:r>
      <w:r w:rsidR="00722D3C">
        <w:rPr>
          <w:b/>
          <w:bCs/>
          <w:sz w:val="28"/>
          <w:szCs w:val="28"/>
        </w:rPr>
        <w:t>а</w:t>
      </w:r>
      <w:r w:rsidR="00920EBB">
        <w:rPr>
          <w:b/>
          <w:bCs/>
          <w:sz w:val="28"/>
          <w:szCs w:val="28"/>
        </w:rPr>
        <w:t xml:space="preserve"> Алтайского края</w:t>
      </w:r>
      <w:r w:rsidRPr="00F56AA3">
        <w:rPr>
          <w:b/>
          <w:bCs/>
          <w:sz w:val="28"/>
          <w:szCs w:val="28"/>
        </w:rPr>
        <w:t xml:space="preserve"> на 202</w:t>
      </w:r>
      <w:r w:rsidR="004F241F">
        <w:rPr>
          <w:b/>
          <w:bCs/>
          <w:sz w:val="28"/>
          <w:szCs w:val="28"/>
        </w:rPr>
        <w:t>6-</w:t>
      </w:r>
      <w:r w:rsidR="00920EBB">
        <w:rPr>
          <w:b/>
          <w:bCs/>
          <w:sz w:val="28"/>
          <w:szCs w:val="28"/>
        </w:rPr>
        <w:t>2030</w:t>
      </w:r>
      <w:r w:rsidRPr="00F56AA3">
        <w:rPr>
          <w:b/>
          <w:bCs/>
          <w:sz w:val="28"/>
          <w:szCs w:val="28"/>
        </w:rPr>
        <w:t xml:space="preserve"> годы</w:t>
      </w:r>
      <w:r w:rsidR="00920EBB">
        <w:rPr>
          <w:b/>
          <w:bCs/>
          <w:sz w:val="28"/>
          <w:szCs w:val="28"/>
        </w:rPr>
        <w:t>»</w:t>
      </w:r>
    </w:p>
    <w:p w:rsidR="00BC793D" w:rsidRPr="00F56AA3" w:rsidRDefault="00BC793D" w:rsidP="00F56AA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1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3264"/>
        <w:gridCol w:w="989"/>
        <w:gridCol w:w="1718"/>
        <w:gridCol w:w="1005"/>
        <w:gridCol w:w="1134"/>
        <w:gridCol w:w="1134"/>
        <w:gridCol w:w="1276"/>
        <w:gridCol w:w="1276"/>
        <w:gridCol w:w="1596"/>
        <w:gridCol w:w="1469"/>
      </w:tblGrid>
      <w:tr w:rsidR="00B53B0F" w:rsidRPr="00F56AA3" w:rsidTr="00FB21FA">
        <w:trPr>
          <w:trHeight w:hRule="exact" w:val="538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29" w:right="19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п/ п</w:t>
            </w:r>
          </w:p>
          <w:p w:rsidR="00B53B0F" w:rsidRPr="00F56AA3" w:rsidRDefault="00B53B0F" w:rsidP="00F56AA3">
            <w:pPr>
              <w:rPr>
                <w:b/>
              </w:rPr>
            </w:pPr>
          </w:p>
          <w:p w:rsidR="00B53B0F" w:rsidRPr="00F56AA3" w:rsidRDefault="00B53B0F" w:rsidP="00F56AA3">
            <w:pPr>
              <w:rPr>
                <w:b/>
              </w:rPr>
            </w:pPr>
          </w:p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240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Цели, задачи, мероприятия</w:t>
            </w: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67" w:right="86" w:firstLine="67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Срок реали</w:t>
            </w:r>
            <w:r w:rsidRPr="00F56AA3">
              <w:rPr>
                <w:b/>
                <w:sz w:val="22"/>
                <w:szCs w:val="22"/>
              </w:rPr>
              <w:softHyphen/>
              <w:t>зации</w:t>
            </w: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58" w:right="67"/>
              <w:jc w:val="center"/>
              <w:rPr>
                <w:b/>
                <w:sz w:val="22"/>
                <w:szCs w:val="22"/>
              </w:rPr>
            </w:pPr>
            <w:r w:rsidRPr="00F56AA3">
              <w:rPr>
                <w:b/>
                <w:sz w:val="22"/>
                <w:szCs w:val="22"/>
              </w:rPr>
              <w:t>Участник</w:t>
            </w:r>
          </w:p>
          <w:p w:rsidR="00B53B0F" w:rsidRPr="00F56AA3" w:rsidRDefault="00B53B0F" w:rsidP="00F56AA3">
            <w:pPr>
              <w:shd w:val="clear" w:color="auto" w:fill="FFFFFF"/>
              <w:ind w:left="58" w:right="67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про</w:t>
            </w:r>
            <w:r w:rsidRPr="00F56AA3">
              <w:rPr>
                <w:b/>
                <w:sz w:val="22"/>
                <w:szCs w:val="22"/>
              </w:rPr>
              <w:softHyphen/>
              <w:t>граммы</w:t>
            </w: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74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2352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Сумма расходов, тыс. руб.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58" w:right="67" w:firstLine="38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Источники финансиро</w:t>
            </w:r>
            <w:r w:rsidRPr="00F56AA3">
              <w:rPr>
                <w:b/>
                <w:sz w:val="22"/>
                <w:szCs w:val="22"/>
              </w:rPr>
              <w:softHyphen/>
              <w:t>вания</w:t>
            </w:r>
          </w:p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</w:p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B53B0F" w:rsidRPr="00F56AA3" w:rsidTr="00FB21FA">
        <w:trPr>
          <w:trHeight w:hRule="exact" w:val="422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rPr>
                <w:b/>
              </w:rPr>
            </w:pPr>
          </w:p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jc w:val="center"/>
              <w:rPr>
                <w:b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5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2026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ind w:left="12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2027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2028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2029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2030</w:t>
            </w:r>
            <w:r w:rsidRPr="00F56AA3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B0F" w:rsidRPr="00F56AA3" w:rsidRDefault="00B53B0F" w:rsidP="00F56AA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3D740E" w:rsidRPr="00F56AA3" w:rsidTr="000A3337">
        <w:trPr>
          <w:trHeight w:hRule="exact" w:val="230"/>
          <w:jc w:val="center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86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jc w:val="center"/>
              <w:rPr>
                <w:b/>
              </w:rPr>
            </w:pPr>
            <w:r w:rsidRPr="00F56AA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2B4AF6" w:rsidP="00F56AA3">
            <w:pPr>
              <w:shd w:val="clear" w:color="auto" w:fill="FFFFFF"/>
              <w:ind w:left="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A2D53" w:rsidRPr="00F56AA3" w:rsidTr="00BA2D53">
        <w:trPr>
          <w:trHeight w:hRule="exact" w:val="501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86"/>
            </w:pPr>
            <w:r w:rsidRPr="00F56AA3">
              <w:rPr>
                <w:sz w:val="22"/>
                <w:szCs w:val="22"/>
              </w:rPr>
              <w:t>1</w:t>
            </w:r>
          </w:p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F56AA3">
              <w:rPr>
                <w:b/>
                <w:i/>
                <w:sz w:val="22"/>
                <w:szCs w:val="22"/>
              </w:rPr>
              <w:t xml:space="preserve">Цель: </w:t>
            </w:r>
            <w:r w:rsidR="005F3791" w:rsidRPr="005F3791">
              <w:rPr>
                <w:b/>
                <w:i/>
                <w:sz w:val="22"/>
                <w:szCs w:val="22"/>
              </w:rPr>
              <w:t>Комплексное разв</w:t>
            </w:r>
            <w:r w:rsidR="005F3791" w:rsidRPr="005F3791">
              <w:rPr>
                <w:b/>
                <w:i/>
                <w:sz w:val="22"/>
                <w:szCs w:val="22"/>
              </w:rPr>
              <w:t>и</w:t>
            </w:r>
            <w:r w:rsidR="005F3791" w:rsidRPr="005F3791">
              <w:rPr>
                <w:b/>
                <w:i/>
                <w:sz w:val="22"/>
                <w:szCs w:val="22"/>
              </w:rPr>
              <w:t>тие сельских территорий в целях обеспечения занятости и п</w:t>
            </w:r>
            <w:r w:rsidR="005F3791" w:rsidRPr="005F3791">
              <w:rPr>
                <w:b/>
                <w:i/>
                <w:sz w:val="22"/>
                <w:szCs w:val="22"/>
              </w:rPr>
              <w:t>о</w:t>
            </w:r>
            <w:r w:rsidR="005F3791" w:rsidRPr="005F3791">
              <w:rPr>
                <w:b/>
                <w:i/>
                <w:sz w:val="22"/>
                <w:szCs w:val="22"/>
              </w:rPr>
              <w:t>вышения доходов сельского н</w:t>
            </w:r>
            <w:r w:rsidR="005F3791" w:rsidRPr="005F3791">
              <w:rPr>
                <w:b/>
                <w:i/>
                <w:sz w:val="22"/>
                <w:szCs w:val="22"/>
              </w:rPr>
              <w:t>а</w:t>
            </w:r>
            <w:r w:rsidR="005F3791" w:rsidRPr="005F3791">
              <w:rPr>
                <w:b/>
                <w:i/>
                <w:sz w:val="22"/>
                <w:szCs w:val="22"/>
              </w:rPr>
              <w:t>селения, сохранения социальн</w:t>
            </w:r>
            <w:r w:rsidR="005F3791" w:rsidRPr="005F3791">
              <w:rPr>
                <w:b/>
                <w:i/>
                <w:sz w:val="22"/>
                <w:szCs w:val="22"/>
              </w:rPr>
              <w:t>о</w:t>
            </w:r>
            <w:r w:rsidR="005F3791" w:rsidRPr="005F3791">
              <w:rPr>
                <w:b/>
                <w:i/>
                <w:sz w:val="22"/>
                <w:szCs w:val="22"/>
              </w:rPr>
              <w:t>го и экономического потенци</w:t>
            </w:r>
            <w:r w:rsidR="005F3791" w:rsidRPr="005F3791">
              <w:rPr>
                <w:b/>
                <w:i/>
                <w:sz w:val="22"/>
                <w:szCs w:val="22"/>
              </w:rPr>
              <w:t>а</w:t>
            </w:r>
            <w:r w:rsidR="005F3791" w:rsidRPr="005F3791">
              <w:rPr>
                <w:b/>
                <w:i/>
                <w:sz w:val="22"/>
                <w:szCs w:val="22"/>
              </w:rPr>
              <w:t>ла села</w:t>
            </w:r>
          </w:p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68074,42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72783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73503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54050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41750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310160,4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221" w:hanging="10"/>
            </w:pPr>
            <w:r w:rsidRPr="00F56AA3">
              <w:rPr>
                <w:sz w:val="22"/>
                <w:szCs w:val="22"/>
              </w:rPr>
              <w:t>всего по программе</w:t>
            </w:r>
          </w:p>
        </w:tc>
      </w:tr>
      <w:tr w:rsidR="007B7643" w:rsidRPr="00F56AA3" w:rsidTr="00BA2D53">
        <w:trPr>
          <w:trHeight w:hRule="exact" w:val="240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43" w:rsidRPr="00BA2D53" w:rsidRDefault="007B764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643" w:rsidRPr="00F56AA3" w:rsidRDefault="007B7643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BA2D53" w:rsidRPr="00F56AA3" w:rsidTr="00BA2D53">
        <w:trPr>
          <w:trHeight w:val="466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70000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48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бюджет</w:t>
            </w:r>
          </w:p>
        </w:tc>
      </w:tr>
      <w:tr w:rsidR="00BA2D53" w:rsidRPr="00F56AA3" w:rsidTr="00BA2D53">
        <w:trPr>
          <w:trHeight w:hRule="exact" w:val="451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65140,13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35770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36614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51440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39497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228461,1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490" w:hanging="10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BA2D53" w:rsidRPr="00F56AA3" w:rsidTr="00BA2D53">
        <w:trPr>
          <w:trHeight w:hRule="exact" w:val="538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1284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6687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355" w:hanging="10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BA2D53" w:rsidRPr="00F56AA3" w:rsidTr="00BA2D53">
        <w:trPr>
          <w:trHeight w:hRule="exact" w:val="730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949,287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1162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BA2D53" w:rsidP="00BA2D53">
            <w:pPr>
              <w:jc w:val="center"/>
              <w:rPr>
                <w:b/>
                <w:i/>
                <w:color w:val="000000"/>
              </w:rPr>
            </w:pPr>
            <w:r w:rsidRPr="00BA2D53">
              <w:rPr>
                <w:b/>
                <w:i/>
                <w:color w:val="000000"/>
              </w:rPr>
              <w:t>969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53" w:rsidRPr="00BA2D53" w:rsidRDefault="00C422E9" w:rsidP="00BA2D5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5012,287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D53" w:rsidRPr="00F56AA3" w:rsidRDefault="00BA2D53" w:rsidP="00F56AA3">
            <w:pPr>
              <w:shd w:val="clear" w:color="auto" w:fill="FFFFFF"/>
              <w:ind w:left="10" w:right="96" w:hanging="10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3D740E" w:rsidRPr="00F56AA3" w:rsidTr="000A3337">
        <w:trPr>
          <w:trHeight w:hRule="exact" w:val="301"/>
          <w:jc w:val="center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77"/>
            </w:pPr>
            <w:r w:rsidRPr="00F56AA3">
              <w:rPr>
                <w:sz w:val="22"/>
                <w:szCs w:val="22"/>
              </w:rPr>
              <w:t>2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3F74B4" w:rsidRDefault="003D740E" w:rsidP="00F56AA3">
            <w:pPr>
              <w:shd w:val="clear" w:color="auto" w:fill="FFFFFF"/>
              <w:ind w:left="10"/>
              <w:rPr>
                <w:b/>
                <w:color w:val="000000" w:themeColor="text1"/>
                <w:sz w:val="22"/>
                <w:szCs w:val="22"/>
              </w:rPr>
            </w:pPr>
            <w:r w:rsidRPr="003F74B4">
              <w:rPr>
                <w:b/>
                <w:color w:val="000000" w:themeColor="text1"/>
                <w:sz w:val="22"/>
                <w:szCs w:val="22"/>
              </w:rPr>
              <w:t>Задача  1. Создание условий для обеспечения сельского н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селения доступным и ко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фортным жильем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>
            <w:pPr>
              <w:rPr>
                <w:b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ind w:left="115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2150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10750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0A3337" w:rsidRPr="00F56AA3" w:rsidTr="000A3337">
        <w:trPr>
          <w:trHeight w:hRule="exact" w:val="230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0A3337" w:rsidRPr="00F56AA3" w:rsidTr="002B4AF6">
        <w:trPr>
          <w:trHeight w:hRule="exact" w:val="768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3569EA" w:rsidRDefault="000A3337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337" w:rsidRPr="0074352A" w:rsidRDefault="0074352A" w:rsidP="002F5E3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A3337" w:rsidRPr="0074352A" w:rsidRDefault="0074352A" w:rsidP="002F5E3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  <w:ind w:left="10" w:right="288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3D740E" w:rsidRPr="00F56AA3" w:rsidTr="000A3337">
        <w:trPr>
          <w:trHeight w:hRule="exact" w:val="496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ind w:left="115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1500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7500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10" w:right="490" w:hanging="10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3D740E" w:rsidRPr="00F56AA3" w:rsidTr="000A3337">
        <w:trPr>
          <w:trHeight w:hRule="exact" w:val="489"/>
          <w:jc w:val="center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32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10" w:right="355" w:hanging="10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3D740E" w:rsidRPr="00F56AA3" w:rsidTr="000A3337">
        <w:trPr>
          <w:trHeight w:hRule="exact" w:val="775"/>
          <w:jc w:val="center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3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/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jc w:val="center"/>
              <w:rPr>
                <w:b/>
                <w:lang w:val="en-US"/>
              </w:rPr>
            </w:pPr>
            <w:r w:rsidRPr="003569EA">
              <w:rPr>
                <w:b/>
                <w:lang w:val="en-US"/>
              </w:rPr>
              <w:t>650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740E" w:rsidRPr="003569EA" w:rsidRDefault="003D740E" w:rsidP="002F5E3C">
            <w:pPr>
              <w:shd w:val="clear" w:color="auto" w:fill="FFFFFF"/>
              <w:ind w:left="106"/>
              <w:jc w:val="center"/>
              <w:rPr>
                <w:b/>
              </w:rPr>
            </w:pPr>
            <w:r w:rsidRPr="003569EA">
              <w:rPr>
                <w:b/>
                <w:lang w:val="en-US"/>
              </w:rPr>
              <w:t>3250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10" w:right="355" w:hanging="10"/>
              <w:rPr>
                <w:sz w:val="22"/>
                <w:szCs w:val="22"/>
              </w:rPr>
            </w:pPr>
            <w:r w:rsidRPr="00F56AA3">
              <w:rPr>
                <w:sz w:val="22"/>
                <w:szCs w:val="22"/>
              </w:rPr>
              <w:t>внебю</w:t>
            </w:r>
            <w:r w:rsidRPr="00F56AA3">
              <w:rPr>
                <w:sz w:val="22"/>
                <w:szCs w:val="22"/>
              </w:rPr>
              <w:t>д</w:t>
            </w:r>
            <w:r w:rsidRPr="00F56AA3">
              <w:rPr>
                <w:sz w:val="22"/>
                <w:szCs w:val="22"/>
              </w:rPr>
              <w:t>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B543C0" w:rsidRPr="00F56AA3" w:rsidRDefault="00B543C0" w:rsidP="00F56AA3">
      <w:pPr>
        <w:rPr>
          <w:sz w:val="2"/>
          <w:szCs w:val="2"/>
        </w:rPr>
      </w:pPr>
    </w:p>
    <w:p w:rsidR="00BC793D" w:rsidRDefault="00BC793D">
      <w:r>
        <w:br w:type="page"/>
      </w:r>
    </w:p>
    <w:tbl>
      <w:tblPr>
        <w:tblW w:w="15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49"/>
        <w:gridCol w:w="3317"/>
        <w:gridCol w:w="966"/>
        <w:gridCol w:w="1698"/>
        <w:gridCol w:w="933"/>
        <w:gridCol w:w="1148"/>
        <w:gridCol w:w="1134"/>
        <w:gridCol w:w="1274"/>
        <w:gridCol w:w="1273"/>
        <w:gridCol w:w="1661"/>
        <w:gridCol w:w="1503"/>
      </w:tblGrid>
      <w:tr w:rsidR="003D740E" w:rsidRPr="00F56AA3" w:rsidTr="000A3337">
        <w:trPr>
          <w:trHeight w:hRule="exact" w:val="346"/>
        </w:trPr>
        <w:tc>
          <w:tcPr>
            <w:tcW w:w="449" w:type="dxa"/>
            <w:vMerge w:val="restart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left="67"/>
            </w:pPr>
            <w:r w:rsidRPr="00F56AA3">
              <w:rPr>
                <w:sz w:val="22"/>
                <w:szCs w:val="22"/>
              </w:rPr>
              <w:t>3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3317" w:type="dxa"/>
            <w:vMerge w:val="restart"/>
            <w:shd w:val="clear" w:color="auto" w:fill="FFFFFF"/>
          </w:tcPr>
          <w:p w:rsidR="003D740E" w:rsidRPr="00F56AA3" w:rsidRDefault="003D740E" w:rsidP="00F56AA3">
            <w:r w:rsidRPr="00F56AA3">
              <w:t>Мероприятие 1.1. Улучшение ж</w:t>
            </w:r>
            <w:r w:rsidRPr="00F56AA3">
              <w:t>и</w:t>
            </w:r>
            <w:r w:rsidRPr="00F56AA3">
              <w:t>лищных условий граждан, прож</w:t>
            </w:r>
            <w:r w:rsidRPr="00F56AA3">
              <w:t>и</w:t>
            </w:r>
            <w:r w:rsidRPr="00F56AA3">
              <w:t xml:space="preserve">вающих в сельской местности 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966" w:type="dxa"/>
            <w:vMerge w:val="restart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56A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30</w:t>
            </w:r>
            <w:r w:rsidRPr="00F56AA3">
              <w:rPr>
                <w:sz w:val="22"/>
                <w:szCs w:val="22"/>
              </w:rPr>
              <w:t xml:space="preserve"> гг.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1698" w:type="dxa"/>
            <w:vMerge w:val="restart"/>
            <w:shd w:val="clear" w:color="auto" w:fill="FFFFFF"/>
          </w:tcPr>
          <w:p w:rsidR="003D740E" w:rsidRPr="00F56AA3" w:rsidRDefault="003D740E" w:rsidP="00F56AA3">
            <w:r w:rsidRPr="00F56AA3">
              <w:t>Администрация ра</w:t>
            </w:r>
            <w:r w:rsidRPr="00F56AA3">
              <w:t>й</w:t>
            </w:r>
            <w:r w:rsidRPr="00F56AA3">
              <w:t>она</w:t>
            </w:r>
          </w:p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2150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10750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0A3337" w:rsidRPr="00F56AA3" w:rsidTr="000A3337">
        <w:trPr>
          <w:trHeight w:hRule="exact" w:val="230"/>
        </w:trPr>
        <w:tc>
          <w:tcPr>
            <w:tcW w:w="449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3317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66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1698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33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jc w:val="center"/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661" w:type="dxa"/>
            <w:shd w:val="clear" w:color="auto" w:fill="FFFFFF"/>
            <w:vAlign w:val="center"/>
          </w:tcPr>
          <w:p w:rsidR="000A3337" w:rsidRPr="00F56AA3" w:rsidRDefault="000A3337" w:rsidP="00BC793D">
            <w:pPr>
              <w:shd w:val="clear" w:color="auto" w:fill="FFFFFF"/>
              <w:jc w:val="center"/>
            </w:pPr>
          </w:p>
        </w:tc>
        <w:tc>
          <w:tcPr>
            <w:tcW w:w="1503" w:type="dxa"/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0A3337" w:rsidRPr="00F56AA3" w:rsidTr="000A3337">
        <w:trPr>
          <w:trHeight w:hRule="exact" w:val="863"/>
        </w:trPr>
        <w:tc>
          <w:tcPr>
            <w:tcW w:w="449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3317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66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1698" w:type="dxa"/>
            <w:vMerge/>
            <w:shd w:val="clear" w:color="auto" w:fill="FFFFFF"/>
          </w:tcPr>
          <w:p w:rsidR="000A3337" w:rsidRPr="00F56AA3" w:rsidRDefault="000A3337" w:rsidP="00F56AA3"/>
        </w:tc>
        <w:tc>
          <w:tcPr>
            <w:tcW w:w="933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0A3337" w:rsidRPr="003569EA" w:rsidRDefault="000A3337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0A3337" w:rsidRPr="0074352A" w:rsidRDefault="0074352A" w:rsidP="00BC793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0A3337" w:rsidRPr="0074352A" w:rsidRDefault="0074352A" w:rsidP="00BC793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03" w:type="dxa"/>
            <w:shd w:val="clear" w:color="auto" w:fill="FFFFFF"/>
          </w:tcPr>
          <w:p w:rsidR="000A3337" w:rsidRPr="00F56AA3" w:rsidRDefault="000A3337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3D740E" w:rsidRPr="00F56AA3" w:rsidTr="000A3337">
        <w:trPr>
          <w:trHeight w:hRule="exact" w:val="480"/>
        </w:trPr>
        <w:tc>
          <w:tcPr>
            <w:tcW w:w="449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3317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66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1698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ind w:left="115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3D740E" w:rsidRPr="00F56AA3" w:rsidTr="000A3337">
        <w:trPr>
          <w:trHeight w:hRule="exact" w:val="470"/>
        </w:trPr>
        <w:tc>
          <w:tcPr>
            <w:tcW w:w="449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3317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66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1698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3569EA" w:rsidRDefault="003D740E" w:rsidP="00BC793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3D740E" w:rsidRPr="00F56AA3" w:rsidTr="000A3337">
        <w:trPr>
          <w:trHeight w:hRule="exact" w:val="747"/>
        </w:trPr>
        <w:tc>
          <w:tcPr>
            <w:tcW w:w="449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3317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66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1698" w:type="dxa"/>
            <w:vMerge/>
            <w:shd w:val="clear" w:color="auto" w:fill="FFFFFF"/>
          </w:tcPr>
          <w:p w:rsidR="003D740E" w:rsidRPr="00F56AA3" w:rsidRDefault="003D740E" w:rsidP="00F56AA3"/>
        </w:tc>
        <w:tc>
          <w:tcPr>
            <w:tcW w:w="933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3D740E" w:rsidRPr="003569EA" w:rsidRDefault="003D740E" w:rsidP="002F5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3D740E" w:rsidRPr="00F56AA3" w:rsidRDefault="003D740E" w:rsidP="00BC793D">
            <w:pPr>
              <w:shd w:val="clear" w:color="auto" w:fill="FFFFFF"/>
              <w:ind w:left="106"/>
              <w:jc w:val="center"/>
            </w:pPr>
            <w:r>
              <w:rPr>
                <w:lang w:val="en-US"/>
              </w:rPr>
              <w:t>3250</w:t>
            </w:r>
          </w:p>
        </w:tc>
        <w:tc>
          <w:tcPr>
            <w:tcW w:w="1503" w:type="dxa"/>
            <w:shd w:val="clear" w:color="auto" w:fill="FFFFFF"/>
          </w:tcPr>
          <w:p w:rsidR="003D740E" w:rsidRPr="00F56AA3" w:rsidRDefault="003D740E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tbl>
      <w:tblPr>
        <w:tblStyle w:val="a3"/>
        <w:tblW w:w="15356" w:type="dxa"/>
        <w:tblInd w:w="108" w:type="dxa"/>
        <w:tblLook w:val="04A0"/>
      </w:tblPr>
      <w:tblGrid>
        <w:gridCol w:w="446"/>
        <w:gridCol w:w="3309"/>
        <w:gridCol w:w="964"/>
        <w:gridCol w:w="1692"/>
        <w:gridCol w:w="966"/>
        <w:gridCol w:w="1146"/>
        <w:gridCol w:w="1132"/>
        <w:gridCol w:w="1271"/>
        <w:gridCol w:w="1270"/>
        <w:gridCol w:w="1662"/>
        <w:gridCol w:w="1498"/>
      </w:tblGrid>
      <w:tr w:rsidR="00A55FB9" w:rsidRPr="00F56AA3" w:rsidTr="00C53E6C">
        <w:tc>
          <w:tcPr>
            <w:tcW w:w="446" w:type="dxa"/>
            <w:vMerge w:val="restart"/>
          </w:tcPr>
          <w:p w:rsidR="00A55FB9" w:rsidRPr="00F56AA3" w:rsidRDefault="00A55FB9" w:rsidP="00383D33">
            <w:pPr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3309" w:type="dxa"/>
            <w:vMerge w:val="restart"/>
          </w:tcPr>
          <w:p w:rsidR="00A55FB9" w:rsidRPr="003F74B4" w:rsidRDefault="00A55FB9" w:rsidP="003569EA">
            <w:pPr>
              <w:rPr>
                <w:color w:val="000000" w:themeColor="text1"/>
                <w:sz w:val="22"/>
                <w:szCs w:val="22"/>
                <w:lang/>
              </w:rPr>
            </w:pPr>
            <w:r w:rsidRPr="003F74B4">
              <w:rPr>
                <w:b/>
                <w:color w:val="000000" w:themeColor="text1"/>
                <w:sz w:val="22"/>
                <w:szCs w:val="22"/>
              </w:rPr>
              <w:t>Задача  2. Создание   и   разв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и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тие   инфраструктуры   на сельских территор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и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ях</w:t>
            </w:r>
          </w:p>
        </w:tc>
        <w:tc>
          <w:tcPr>
            <w:tcW w:w="964" w:type="dxa"/>
            <w:vMerge w:val="restart"/>
          </w:tcPr>
          <w:p w:rsidR="00A55FB9" w:rsidRPr="00F56AA3" w:rsidRDefault="00A55FB9" w:rsidP="003569EA">
            <w:pPr>
              <w:shd w:val="clear" w:color="auto" w:fill="FFFFFF"/>
              <w:rPr>
                <w:lang/>
              </w:rPr>
            </w:pPr>
          </w:p>
        </w:tc>
        <w:tc>
          <w:tcPr>
            <w:tcW w:w="1692" w:type="dxa"/>
            <w:vMerge w:val="restart"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6F2844">
            <w:pPr>
              <w:jc w:val="center"/>
              <w:rPr>
                <w:b/>
              </w:rPr>
            </w:pPr>
            <w:r w:rsidRPr="00C53E6C">
              <w:rPr>
                <w:b/>
              </w:rPr>
              <w:t>63729,17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6F2844">
            <w:pPr>
              <w:jc w:val="center"/>
              <w:rPr>
                <w:b/>
              </w:rPr>
            </w:pPr>
            <w:r w:rsidRPr="00C53E6C">
              <w:rPr>
                <w:b/>
              </w:rPr>
              <w:t>68533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6F2844">
            <w:pPr>
              <w:jc w:val="center"/>
              <w:rPr>
                <w:b/>
              </w:rPr>
            </w:pPr>
            <w:r w:rsidRPr="00C53E6C">
              <w:rPr>
                <w:b/>
              </w:rPr>
              <w:t>68553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5FB9" w:rsidRPr="00C53E6C" w:rsidRDefault="007B7643" w:rsidP="006F2844">
            <w:pPr>
              <w:jc w:val="center"/>
              <w:rPr>
                <w:b/>
              </w:rPr>
            </w:pPr>
            <w:r w:rsidRPr="00C53E6C">
              <w:rPr>
                <w:b/>
              </w:rPr>
              <w:t>48700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A55FB9" w:rsidRPr="00C53E6C" w:rsidRDefault="007B7643" w:rsidP="006F2844">
            <w:pPr>
              <w:jc w:val="center"/>
              <w:rPr>
                <w:b/>
              </w:rPr>
            </w:pPr>
            <w:r w:rsidRPr="00C53E6C">
              <w:rPr>
                <w:b/>
              </w:rPr>
              <w:t>36900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6F2844">
            <w:pPr>
              <w:jc w:val="center"/>
              <w:rPr>
                <w:b/>
              </w:rPr>
            </w:pPr>
            <w:r w:rsidRPr="00C53E6C">
              <w:rPr>
                <w:b/>
              </w:rPr>
              <w:t>28645,2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A55FB9" w:rsidRPr="00F56AA3" w:rsidTr="00C53E6C">
        <w:tc>
          <w:tcPr>
            <w:tcW w:w="44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A55FB9" w:rsidRPr="00F56AA3" w:rsidTr="00C53E6C">
        <w:tc>
          <w:tcPr>
            <w:tcW w:w="44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C53E6C" w:rsidRDefault="00EC56C3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35000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35000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70000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A55FB9" w:rsidRPr="00F56AA3" w:rsidTr="00C53E6C">
        <w:tc>
          <w:tcPr>
            <w:tcW w:w="44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62023,5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32800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32800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47700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36000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211323,5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A55FB9" w:rsidRPr="00F56AA3" w:rsidTr="00C53E6C">
        <w:tc>
          <w:tcPr>
            <w:tcW w:w="44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1705,665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733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753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5FB9" w:rsidRPr="00C53E6C" w:rsidRDefault="006F2844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1000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A55FB9" w:rsidRPr="00C53E6C" w:rsidRDefault="006F2844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900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5091,665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A55FB9" w:rsidRPr="00F56AA3" w:rsidTr="00C53E6C">
        <w:tc>
          <w:tcPr>
            <w:tcW w:w="446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A55FB9" w:rsidRPr="00F56AA3" w:rsidRDefault="00A55FB9" w:rsidP="00383D3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C53E6C" w:rsidRDefault="00C53E6C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A55FB9" w:rsidRPr="00C53E6C" w:rsidRDefault="00A55FB9" w:rsidP="00A55FB9">
            <w:pPr>
              <w:jc w:val="center"/>
              <w:rPr>
                <w:b/>
              </w:rPr>
            </w:pPr>
            <w:r w:rsidRPr="00C53E6C">
              <w:rPr>
                <w:b/>
              </w:rPr>
              <w:t>0</w:t>
            </w:r>
          </w:p>
        </w:tc>
        <w:tc>
          <w:tcPr>
            <w:tcW w:w="1498" w:type="dxa"/>
          </w:tcPr>
          <w:p w:rsidR="00A55FB9" w:rsidRPr="00F56AA3" w:rsidRDefault="00A55FB9" w:rsidP="00383D3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ED0D27" w:rsidRPr="00F56AA3" w:rsidTr="00C53E6C">
        <w:tc>
          <w:tcPr>
            <w:tcW w:w="446" w:type="dxa"/>
            <w:vMerge w:val="restart"/>
          </w:tcPr>
          <w:p w:rsidR="00ED0D27" w:rsidRPr="00F56AA3" w:rsidRDefault="00ED0D27" w:rsidP="00F56AA3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3309" w:type="dxa"/>
            <w:vMerge w:val="restart"/>
          </w:tcPr>
          <w:p w:rsidR="00ED0D27" w:rsidRPr="00F56AA3" w:rsidRDefault="00ED0D27" w:rsidP="003569EA">
            <w:pPr>
              <w:rPr>
                <w:lang/>
              </w:rPr>
            </w:pPr>
            <w:r>
              <w:rPr>
                <w:bCs/>
              </w:rPr>
              <w:t xml:space="preserve">Мероприятие </w:t>
            </w:r>
            <w:r w:rsidRPr="003569EA">
              <w:rPr>
                <w:bCs/>
              </w:rPr>
              <w:t>2</w:t>
            </w:r>
            <w:r>
              <w:rPr>
                <w:bCs/>
              </w:rPr>
              <w:t>.1</w:t>
            </w:r>
            <w:r w:rsidRPr="00F56AA3">
              <w:rPr>
                <w:bCs/>
              </w:rPr>
              <w:t xml:space="preserve">. </w:t>
            </w:r>
            <w:r>
              <w:rPr>
                <w:bCs/>
              </w:rPr>
              <w:t>Капитальный ремонт теплотрассы в селе Нов</w:t>
            </w:r>
            <w:r>
              <w:rPr>
                <w:bCs/>
              </w:rPr>
              <w:t>о</w:t>
            </w:r>
            <w:r>
              <w:rPr>
                <w:bCs/>
              </w:rPr>
              <w:t>сельское</w:t>
            </w:r>
          </w:p>
        </w:tc>
        <w:tc>
          <w:tcPr>
            <w:tcW w:w="964" w:type="dxa"/>
            <w:vMerge w:val="restart"/>
          </w:tcPr>
          <w:p w:rsidR="00ED0D27" w:rsidRPr="00F56AA3" w:rsidRDefault="00ED0D2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56AA3">
              <w:rPr>
                <w:sz w:val="22"/>
                <w:szCs w:val="22"/>
              </w:rPr>
              <w:t xml:space="preserve"> г.</w:t>
            </w:r>
          </w:p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2" w:type="dxa"/>
            <w:vMerge w:val="restart"/>
          </w:tcPr>
          <w:p w:rsidR="00ED0D27" w:rsidRPr="00F56AA3" w:rsidRDefault="00ED0D27" w:rsidP="00F56AA3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ED0D27" w:rsidRPr="00F56AA3" w:rsidRDefault="00ED0D27" w:rsidP="00B02E66">
            <w:pPr>
              <w:jc w:val="center"/>
              <w:rPr>
                <w:lang/>
              </w:rPr>
            </w:pPr>
            <w:r>
              <w:rPr>
                <w:lang/>
              </w:rPr>
              <w:t>22650</w:t>
            </w:r>
          </w:p>
        </w:tc>
        <w:tc>
          <w:tcPr>
            <w:tcW w:w="1146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2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1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2" w:type="dxa"/>
            <w:vAlign w:val="center"/>
          </w:tcPr>
          <w:p w:rsidR="00ED0D27" w:rsidRPr="00F56AA3" w:rsidRDefault="00ED0D27" w:rsidP="00904A01">
            <w:pPr>
              <w:jc w:val="center"/>
              <w:rPr>
                <w:lang/>
              </w:rPr>
            </w:pPr>
            <w:r>
              <w:rPr>
                <w:lang/>
              </w:rPr>
              <w:t>22650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ED0D27" w:rsidRPr="00F56AA3" w:rsidTr="00C53E6C">
        <w:tc>
          <w:tcPr>
            <w:tcW w:w="44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ED0D27" w:rsidRPr="00F56AA3" w:rsidRDefault="00ED0D27" w:rsidP="00B02E66">
            <w:pPr>
              <w:jc w:val="center"/>
              <w:rPr>
                <w:lang/>
              </w:rPr>
            </w:pPr>
          </w:p>
        </w:tc>
        <w:tc>
          <w:tcPr>
            <w:tcW w:w="1146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132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271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270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662" w:type="dxa"/>
            <w:vAlign w:val="center"/>
          </w:tcPr>
          <w:p w:rsidR="00ED0D27" w:rsidRPr="00F56AA3" w:rsidRDefault="00ED0D27" w:rsidP="00904A01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ED0D27" w:rsidRPr="00F56AA3" w:rsidTr="00C53E6C">
        <w:tc>
          <w:tcPr>
            <w:tcW w:w="44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ED0D27" w:rsidRPr="00F56AA3" w:rsidRDefault="00ED0D27" w:rsidP="00B02E66">
            <w:pPr>
              <w:jc w:val="center"/>
            </w:pPr>
            <w:r>
              <w:t>0</w:t>
            </w:r>
          </w:p>
        </w:tc>
        <w:tc>
          <w:tcPr>
            <w:tcW w:w="1146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2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1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2" w:type="dxa"/>
            <w:vAlign w:val="center"/>
          </w:tcPr>
          <w:p w:rsidR="00ED0D27" w:rsidRPr="00F56AA3" w:rsidRDefault="00ED0D27" w:rsidP="00904A01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ED0D27" w:rsidRPr="00F56AA3" w:rsidTr="00C53E6C">
        <w:tc>
          <w:tcPr>
            <w:tcW w:w="44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ED0D27" w:rsidRPr="00F56AA3" w:rsidRDefault="00ED0D27" w:rsidP="00B02E66">
            <w:pPr>
              <w:jc w:val="center"/>
            </w:pPr>
            <w:r>
              <w:t>22423,5</w:t>
            </w:r>
          </w:p>
        </w:tc>
        <w:tc>
          <w:tcPr>
            <w:tcW w:w="1146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2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1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2" w:type="dxa"/>
            <w:vAlign w:val="center"/>
          </w:tcPr>
          <w:p w:rsidR="00ED0D27" w:rsidRPr="00F56AA3" w:rsidRDefault="00ED0D27" w:rsidP="00904A01">
            <w:pPr>
              <w:jc w:val="center"/>
            </w:pPr>
            <w:r>
              <w:t>22423,5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ED0D27" w:rsidRPr="00F56AA3" w:rsidTr="00C53E6C">
        <w:tc>
          <w:tcPr>
            <w:tcW w:w="44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ED0D27" w:rsidRPr="00F56AA3" w:rsidRDefault="00ED0D27" w:rsidP="00B02E66">
            <w:pPr>
              <w:jc w:val="center"/>
            </w:pPr>
            <w:r>
              <w:t>226,5</w:t>
            </w:r>
          </w:p>
        </w:tc>
        <w:tc>
          <w:tcPr>
            <w:tcW w:w="1146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2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1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2" w:type="dxa"/>
            <w:vAlign w:val="center"/>
          </w:tcPr>
          <w:p w:rsidR="00ED0D27" w:rsidRPr="00F56AA3" w:rsidRDefault="00ED0D27" w:rsidP="00904A01">
            <w:pPr>
              <w:jc w:val="center"/>
            </w:pPr>
            <w:r>
              <w:t>226,5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C53E6C">
        <w:tc>
          <w:tcPr>
            <w:tcW w:w="44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09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4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Align w:val="center"/>
          </w:tcPr>
          <w:p w:rsidR="0074352A" w:rsidRPr="00F56AA3" w:rsidRDefault="0074352A" w:rsidP="00B02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2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1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2" w:type="dxa"/>
            <w:vAlign w:val="center"/>
          </w:tcPr>
          <w:p w:rsidR="0074352A" w:rsidRPr="00F56AA3" w:rsidRDefault="0074352A" w:rsidP="00743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920EBB" w:rsidRDefault="00920EBB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8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66"/>
        <w:gridCol w:w="1498"/>
      </w:tblGrid>
      <w:tr w:rsidR="008C27E8" w:rsidRPr="00F56AA3" w:rsidTr="0074352A">
        <w:tc>
          <w:tcPr>
            <w:tcW w:w="448" w:type="dxa"/>
            <w:vMerge w:val="restart"/>
          </w:tcPr>
          <w:p w:rsidR="008C27E8" w:rsidRPr="00F56AA3" w:rsidRDefault="008C27E8" w:rsidP="00F56AA3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3318" w:type="dxa"/>
            <w:vMerge w:val="restart"/>
          </w:tcPr>
          <w:p w:rsidR="008C27E8" w:rsidRPr="00F56AA3" w:rsidRDefault="008C27E8" w:rsidP="003569EA">
            <w:pPr>
              <w:rPr>
                <w:lang/>
              </w:rPr>
            </w:pPr>
            <w:r w:rsidRPr="00F56AA3">
              <w:rPr>
                <w:lang/>
              </w:rPr>
              <w:t xml:space="preserve">Мероприятие </w:t>
            </w:r>
            <w:r>
              <w:rPr>
                <w:lang/>
              </w:rPr>
              <w:t>2</w:t>
            </w:r>
            <w:r w:rsidRPr="00F56AA3">
              <w:rPr>
                <w:lang/>
              </w:rPr>
              <w:t xml:space="preserve">.3. </w:t>
            </w:r>
            <w:r w:rsidRPr="00F56AA3">
              <w:rPr>
                <w:bCs/>
              </w:rPr>
              <w:t xml:space="preserve">Капитальный ремонт </w:t>
            </w:r>
            <w:r>
              <w:rPr>
                <w:bCs/>
              </w:rPr>
              <w:t>водопроводных сетей в селе Лесное</w:t>
            </w:r>
          </w:p>
        </w:tc>
        <w:tc>
          <w:tcPr>
            <w:tcW w:w="966" w:type="dxa"/>
            <w:vMerge w:val="restart"/>
          </w:tcPr>
          <w:p w:rsidR="008C27E8" w:rsidRPr="00F56AA3" w:rsidRDefault="008C27E8" w:rsidP="004E7D65">
            <w:pPr>
              <w:rPr>
                <w:lang/>
              </w:rPr>
            </w:pPr>
            <w:r w:rsidRPr="004E7D65">
              <w:rPr>
                <w:sz w:val="22"/>
                <w:szCs w:val="22"/>
              </w:rPr>
              <w:t>2026 г.</w:t>
            </w:r>
          </w:p>
        </w:tc>
        <w:tc>
          <w:tcPr>
            <w:tcW w:w="1693" w:type="dxa"/>
            <w:vMerge w:val="restart"/>
          </w:tcPr>
          <w:p w:rsidR="008C27E8" w:rsidRPr="00F56AA3" w:rsidRDefault="008C27E8" w:rsidP="00F56AA3">
            <w:r w:rsidRPr="00F56AA3">
              <w:t>Админис</w:t>
            </w:r>
            <w:r w:rsidRPr="00F56AA3">
              <w:t>т</w:t>
            </w:r>
            <w:r w:rsidRPr="00F56AA3">
              <w:t>рация ра</w:t>
            </w:r>
            <w:r w:rsidRPr="00F56AA3">
              <w:t>й</w:t>
            </w:r>
            <w:r w:rsidRPr="00F56AA3">
              <w:t>она</w:t>
            </w:r>
          </w:p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8C27E8" w:rsidRPr="00F56AA3" w:rsidRDefault="00F94AFD" w:rsidP="00F94AFD">
            <w:pPr>
              <w:jc w:val="center"/>
              <w:rPr>
                <w:lang/>
              </w:rPr>
            </w:pPr>
            <w:r>
              <w:t>479,165</w:t>
            </w:r>
          </w:p>
        </w:tc>
        <w:tc>
          <w:tcPr>
            <w:tcW w:w="1148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8C27E8" w:rsidRPr="00F56AA3" w:rsidRDefault="00F94AFD" w:rsidP="00F94AFD">
            <w:pPr>
              <w:jc w:val="center"/>
              <w:rPr>
                <w:lang/>
              </w:rPr>
            </w:pPr>
            <w:r>
              <w:t>479,165</w:t>
            </w:r>
          </w:p>
        </w:tc>
        <w:tc>
          <w:tcPr>
            <w:tcW w:w="1498" w:type="dxa"/>
          </w:tcPr>
          <w:p w:rsidR="008C27E8" w:rsidRPr="00F56AA3" w:rsidRDefault="008C27E8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8C27E8" w:rsidRPr="00F56AA3" w:rsidTr="0074352A">
        <w:tc>
          <w:tcPr>
            <w:tcW w:w="44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8C27E8" w:rsidRPr="00F56AA3" w:rsidRDefault="008C27E8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8C27E8" w:rsidRPr="00F56AA3" w:rsidRDefault="008C27E8" w:rsidP="009817B8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8C27E8" w:rsidRPr="00F56AA3" w:rsidRDefault="008C27E8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8C27E8" w:rsidRPr="00F56AA3" w:rsidTr="0074352A">
        <w:tc>
          <w:tcPr>
            <w:tcW w:w="44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8C27E8" w:rsidRPr="00F56AA3" w:rsidRDefault="008C27E8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8C27E8" w:rsidRPr="00F56AA3" w:rsidRDefault="008C27E8" w:rsidP="009817B8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8C27E8" w:rsidRPr="00F56AA3" w:rsidRDefault="008C27E8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8C27E8" w:rsidRPr="00F56AA3" w:rsidTr="0074352A">
        <w:tc>
          <w:tcPr>
            <w:tcW w:w="44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8C27E8" w:rsidRPr="00F56AA3" w:rsidRDefault="008C27E8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8C27E8" w:rsidRPr="00F56AA3" w:rsidRDefault="008C27E8" w:rsidP="009817B8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8C27E8" w:rsidRPr="00F56AA3" w:rsidRDefault="008C27E8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8C27E8" w:rsidRPr="00F56AA3" w:rsidTr="0074352A">
        <w:tc>
          <w:tcPr>
            <w:tcW w:w="44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8C27E8" w:rsidRPr="00F56AA3" w:rsidRDefault="008C27E8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8C27E8" w:rsidRPr="00F56AA3" w:rsidRDefault="00F94AFD" w:rsidP="002F5E3C">
            <w:pPr>
              <w:jc w:val="center"/>
            </w:pPr>
            <w:r>
              <w:t>479,165</w:t>
            </w:r>
          </w:p>
        </w:tc>
        <w:tc>
          <w:tcPr>
            <w:tcW w:w="1148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8C27E8" w:rsidRPr="00F56AA3" w:rsidRDefault="008C27E8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8C27E8" w:rsidRPr="00F56AA3" w:rsidRDefault="00F94AFD" w:rsidP="00F94AFD">
            <w:pPr>
              <w:jc w:val="center"/>
            </w:pPr>
            <w:r>
              <w:t>479,165</w:t>
            </w:r>
          </w:p>
        </w:tc>
        <w:tc>
          <w:tcPr>
            <w:tcW w:w="1498" w:type="dxa"/>
          </w:tcPr>
          <w:p w:rsidR="008C27E8" w:rsidRPr="00F56AA3" w:rsidRDefault="008C27E8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rPr>
          <w:trHeight w:val="826"/>
        </w:trPr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ED0D27" w:rsidRPr="00F56AA3" w:rsidTr="0074352A">
        <w:tc>
          <w:tcPr>
            <w:tcW w:w="448" w:type="dxa"/>
            <w:vMerge w:val="restart"/>
          </w:tcPr>
          <w:p w:rsidR="00ED0D27" w:rsidRPr="00F56AA3" w:rsidRDefault="00ED0D27" w:rsidP="00F56AA3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3318" w:type="dxa"/>
            <w:vMerge w:val="restart"/>
          </w:tcPr>
          <w:p w:rsidR="00ED0D27" w:rsidRPr="00F56AA3" w:rsidRDefault="00ED0D27" w:rsidP="003569EA">
            <w:pPr>
              <w:rPr>
                <w:lang/>
              </w:rPr>
            </w:pPr>
            <w:r w:rsidRPr="00F56AA3">
              <w:rPr>
                <w:lang/>
              </w:rPr>
              <w:t xml:space="preserve">Мероприятие </w:t>
            </w:r>
            <w:r>
              <w:rPr>
                <w:lang/>
              </w:rPr>
              <w:t>2</w:t>
            </w:r>
            <w:r w:rsidRPr="00F56AA3">
              <w:rPr>
                <w:lang/>
              </w:rPr>
              <w:t xml:space="preserve">.4. </w:t>
            </w:r>
            <w:r w:rsidRPr="00F56AA3">
              <w:rPr>
                <w:bCs/>
              </w:rPr>
              <w:t xml:space="preserve">Капитальный ремонт </w:t>
            </w:r>
            <w:r>
              <w:rPr>
                <w:bCs/>
              </w:rPr>
              <w:t>водопроводных сетей в селе Новопесчаное</w:t>
            </w:r>
          </w:p>
        </w:tc>
        <w:tc>
          <w:tcPr>
            <w:tcW w:w="966" w:type="dxa"/>
            <w:vMerge w:val="restart"/>
          </w:tcPr>
          <w:p w:rsidR="00ED0D27" w:rsidRPr="00F56AA3" w:rsidRDefault="00ED0D27" w:rsidP="004E7D65">
            <w:pPr>
              <w:rPr>
                <w:lang/>
              </w:rPr>
            </w:pPr>
            <w:r w:rsidRPr="004E7D65">
              <w:rPr>
                <w:sz w:val="22"/>
                <w:szCs w:val="22"/>
              </w:rPr>
              <w:t>2026 г.</w:t>
            </w:r>
          </w:p>
        </w:tc>
        <w:tc>
          <w:tcPr>
            <w:tcW w:w="1693" w:type="dxa"/>
            <w:vMerge w:val="restart"/>
          </w:tcPr>
          <w:p w:rsidR="00ED0D27" w:rsidRPr="00F56AA3" w:rsidRDefault="00ED0D27" w:rsidP="00F56AA3">
            <w:r w:rsidRPr="00F56AA3">
              <w:t>Админис</w:t>
            </w:r>
            <w:r w:rsidRPr="00F56AA3">
              <w:t>т</w:t>
            </w:r>
            <w:r w:rsidRPr="00F56AA3">
              <w:t>рация ра</w:t>
            </w:r>
            <w:r w:rsidRPr="00F56AA3">
              <w:t>й</w:t>
            </w:r>
            <w:r w:rsidRPr="00F56AA3">
              <w:t>она</w:t>
            </w:r>
          </w:p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ED0D27" w:rsidRPr="00F56AA3" w:rsidRDefault="00ED0D27" w:rsidP="002F5E3C">
            <w:pPr>
              <w:jc w:val="center"/>
              <w:rPr>
                <w:lang/>
              </w:rPr>
            </w:pPr>
            <w:r>
              <w:rPr>
                <w:lang/>
              </w:rPr>
              <w:t>40000</w:t>
            </w:r>
          </w:p>
        </w:tc>
        <w:tc>
          <w:tcPr>
            <w:tcW w:w="1148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ED0D27" w:rsidRPr="00F56AA3" w:rsidRDefault="00ED0D27" w:rsidP="00904A01">
            <w:pPr>
              <w:jc w:val="center"/>
              <w:rPr>
                <w:lang/>
              </w:rPr>
            </w:pPr>
            <w:r>
              <w:rPr>
                <w:lang/>
              </w:rPr>
              <w:t>40000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ED0D27" w:rsidRPr="00F56AA3" w:rsidTr="0074352A">
        <w:tc>
          <w:tcPr>
            <w:tcW w:w="44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ED0D27" w:rsidRPr="00F56AA3" w:rsidRDefault="00ED0D27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ED0D27" w:rsidRPr="00F56AA3" w:rsidRDefault="00ED0D27" w:rsidP="00904A01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ED0D27" w:rsidRPr="00F56AA3" w:rsidTr="0074352A">
        <w:tc>
          <w:tcPr>
            <w:tcW w:w="44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ED0D27" w:rsidRPr="00F56AA3" w:rsidRDefault="00ED0D27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ED0D27" w:rsidRPr="00F56AA3" w:rsidRDefault="00ED0D27" w:rsidP="00904A01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ED0D27" w:rsidRPr="00F56AA3" w:rsidTr="0074352A">
        <w:tc>
          <w:tcPr>
            <w:tcW w:w="44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ED0D27" w:rsidRPr="00F56AA3" w:rsidRDefault="00ED0D27" w:rsidP="002F5E3C">
            <w:pPr>
              <w:jc w:val="center"/>
            </w:pPr>
            <w:r>
              <w:t>39600</w:t>
            </w:r>
          </w:p>
        </w:tc>
        <w:tc>
          <w:tcPr>
            <w:tcW w:w="1148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ED0D27" w:rsidRPr="00F56AA3" w:rsidRDefault="00ED0D27" w:rsidP="00904A01">
            <w:pPr>
              <w:jc w:val="center"/>
            </w:pPr>
            <w:r>
              <w:t>39600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ED0D27" w:rsidRPr="00F56AA3" w:rsidTr="0074352A">
        <w:tc>
          <w:tcPr>
            <w:tcW w:w="44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ED0D27" w:rsidRPr="00F56AA3" w:rsidRDefault="00ED0D27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ED0D27" w:rsidRPr="00F56AA3" w:rsidRDefault="00ED0D27" w:rsidP="002F5E3C">
            <w:pPr>
              <w:jc w:val="center"/>
            </w:pPr>
            <w:r>
              <w:t>400</w:t>
            </w:r>
          </w:p>
        </w:tc>
        <w:tc>
          <w:tcPr>
            <w:tcW w:w="1148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ED0D27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ED0D27" w:rsidRPr="00F56AA3" w:rsidRDefault="00ED0D27" w:rsidP="00904A01">
            <w:pPr>
              <w:jc w:val="center"/>
            </w:pPr>
            <w:r>
              <w:t>400</w:t>
            </w:r>
          </w:p>
        </w:tc>
        <w:tc>
          <w:tcPr>
            <w:tcW w:w="1498" w:type="dxa"/>
          </w:tcPr>
          <w:p w:rsidR="00ED0D27" w:rsidRPr="00F56AA3" w:rsidRDefault="00ED0D27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ED0D27" w:rsidP="00F56AA3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569EA">
            <w:pPr>
              <w:rPr>
                <w:lang/>
              </w:rPr>
            </w:pPr>
            <w:r w:rsidRPr="00F56AA3">
              <w:rPr>
                <w:szCs w:val="26"/>
              </w:rPr>
              <w:t xml:space="preserve">Мероприятие </w:t>
            </w:r>
            <w:r>
              <w:rPr>
                <w:szCs w:val="26"/>
              </w:rPr>
              <w:t>2</w:t>
            </w:r>
            <w:r w:rsidRPr="00F56AA3">
              <w:rPr>
                <w:szCs w:val="26"/>
              </w:rPr>
              <w:t xml:space="preserve">.5. </w:t>
            </w:r>
            <w:r w:rsidR="00ED0D27">
              <w:rPr>
                <w:szCs w:val="26"/>
              </w:rPr>
              <w:t>Разработка ПСД по объекту: «</w:t>
            </w:r>
            <w:r>
              <w:rPr>
                <w:szCs w:val="26"/>
              </w:rPr>
              <w:t>Капитальный ремонт водопроводных сетей в селе М</w:t>
            </w:r>
            <w:r>
              <w:rPr>
                <w:szCs w:val="26"/>
              </w:rPr>
              <w:t>и</w:t>
            </w:r>
            <w:r>
              <w:rPr>
                <w:szCs w:val="26"/>
              </w:rPr>
              <w:t>хайловка</w:t>
            </w:r>
            <w:r w:rsidR="00ED0D27">
              <w:rPr>
                <w:szCs w:val="26"/>
              </w:rPr>
              <w:t>»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4E7D65">
            <w:pPr>
              <w:rPr>
                <w:lang/>
              </w:rPr>
            </w:pPr>
            <w:r w:rsidRPr="004E7D65">
              <w:rPr>
                <w:sz w:val="22"/>
                <w:szCs w:val="22"/>
              </w:rPr>
              <w:t>2026 г.</w:t>
            </w:r>
          </w:p>
        </w:tc>
        <w:tc>
          <w:tcPr>
            <w:tcW w:w="1693" w:type="dxa"/>
            <w:vMerge w:val="restart"/>
          </w:tcPr>
          <w:p w:rsidR="0074352A" w:rsidRPr="00F56AA3" w:rsidRDefault="0074352A" w:rsidP="00F56AA3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ED0D27" w:rsidP="002F5E3C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ED0D27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ED0D27" w:rsidP="002F5E3C">
            <w:pPr>
              <w:jc w:val="center"/>
            </w:pPr>
            <w: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ED0D27" w:rsidP="0074352A">
            <w:pPr>
              <w:jc w:val="center"/>
            </w:pPr>
            <w: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ED0D27" w:rsidP="002F5E3C">
            <w:pPr>
              <w:jc w:val="center"/>
            </w:pPr>
            <w:r>
              <w:t>100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ED0D27" w:rsidP="0074352A">
            <w:pPr>
              <w:jc w:val="center"/>
            </w:pPr>
            <w:r>
              <w:t>100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8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D0D27" w:rsidRDefault="00ED0D27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7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66"/>
        <w:gridCol w:w="1499"/>
      </w:tblGrid>
      <w:tr w:rsidR="00C53E6C" w:rsidRPr="00F56AA3" w:rsidTr="00C53E6C">
        <w:tc>
          <w:tcPr>
            <w:tcW w:w="447" w:type="dxa"/>
            <w:vMerge w:val="restart"/>
          </w:tcPr>
          <w:p w:rsidR="00C53E6C" w:rsidRPr="00F56AA3" w:rsidRDefault="00C53E6C" w:rsidP="00F56AA3">
            <w:pPr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3318" w:type="dxa"/>
            <w:vMerge w:val="restart"/>
          </w:tcPr>
          <w:p w:rsidR="00C53E6C" w:rsidRPr="00F56AA3" w:rsidRDefault="00C53E6C" w:rsidP="003569EA">
            <w:pPr>
              <w:rPr>
                <w:lang/>
              </w:rPr>
            </w:pPr>
            <w:r w:rsidRPr="00F56AA3">
              <w:rPr>
                <w:lang/>
              </w:rPr>
              <w:t xml:space="preserve">Мероприятие </w:t>
            </w:r>
            <w:r>
              <w:rPr>
                <w:lang/>
              </w:rPr>
              <w:t>2</w:t>
            </w:r>
            <w:r w:rsidRPr="00F56AA3">
              <w:rPr>
                <w:lang/>
              </w:rPr>
              <w:t xml:space="preserve">.6. </w:t>
            </w:r>
            <w:r>
              <w:rPr>
                <w:lang/>
              </w:rPr>
              <w:t>Капитальный ремонт районного Дома культуры в селе Бурла</w:t>
            </w:r>
          </w:p>
        </w:tc>
        <w:tc>
          <w:tcPr>
            <w:tcW w:w="966" w:type="dxa"/>
            <w:vMerge w:val="restart"/>
          </w:tcPr>
          <w:p w:rsidR="00C53E6C" w:rsidRPr="00F56AA3" w:rsidRDefault="00C53E6C" w:rsidP="00F56AA3">
            <w:pPr>
              <w:rPr>
                <w:lang/>
              </w:rPr>
            </w:pPr>
            <w:r>
              <w:rPr>
                <w:lang/>
              </w:rPr>
              <w:t>2026-2027 гг.</w:t>
            </w:r>
          </w:p>
        </w:tc>
        <w:tc>
          <w:tcPr>
            <w:tcW w:w="1693" w:type="dxa"/>
            <w:vMerge w:val="restart"/>
          </w:tcPr>
          <w:p w:rsidR="00C53E6C" w:rsidRPr="00F56AA3" w:rsidRDefault="00C53E6C" w:rsidP="00B02E66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C53E6C" w:rsidRPr="00F56AA3" w:rsidRDefault="00C53E6C" w:rsidP="00B02E66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48333</w:t>
            </w:r>
          </w:p>
        </w:tc>
        <w:tc>
          <w:tcPr>
            <w:tcW w:w="113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48353</w:t>
            </w:r>
          </w:p>
        </w:tc>
        <w:tc>
          <w:tcPr>
            <w:tcW w:w="127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3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96686</w:t>
            </w:r>
          </w:p>
        </w:tc>
        <w:tc>
          <w:tcPr>
            <w:tcW w:w="1499" w:type="dxa"/>
          </w:tcPr>
          <w:p w:rsidR="00C53E6C" w:rsidRPr="00F56AA3" w:rsidRDefault="00C53E6C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C53E6C" w:rsidRPr="00F56AA3" w:rsidTr="00C53E6C">
        <w:tc>
          <w:tcPr>
            <w:tcW w:w="447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</w:p>
        </w:tc>
        <w:tc>
          <w:tcPr>
            <w:tcW w:w="114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</w:p>
        </w:tc>
        <w:tc>
          <w:tcPr>
            <w:tcW w:w="1499" w:type="dxa"/>
          </w:tcPr>
          <w:p w:rsidR="00C53E6C" w:rsidRPr="00F56AA3" w:rsidRDefault="00C53E6C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C53E6C" w:rsidRPr="00F56AA3" w:rsidTr="00C53E6C">
        <w:tc>
          <w:tcPr>
            <w:tcW w:w="447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13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27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3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1499" w:type="dxa"/>
          </w:tcPr>
          <w:p w:rsidR="00C53E6C" w:rsidRPr="00F56AA3" w:rsidRDefault="00C53E6C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C53E6C" w:rsidRPr="00F56AA3" w:rsidTr="00C53E6C">
        <w:tc>
          <w:tcPr>
            <w:tcW w:w="447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113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127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3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</w:t>
            </w:r>
          </w:p>
        </w:tc>
        <w:tc>
          <w:tcPr>
            <w:tcW w:w="1499" w:type="dxa"/>
          </w:tcPr>
          <w:p w:rsidR="00C53E6C" w:rsidRPr="00F56AA3" w:rsidRDefault="00C53E6C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C53E6C" w:rsidRPr="00F56AA3" w:rsidTr="00C53E6C">
        <w:tc>
          <w:tcPr>
            <w:tcW w:w="447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13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27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3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1499" w:type="dxa"/>
          </w:tcPr>
          <w:p w:rsidR="00C53E6C" w:rsidRPr="00F56AA3" w:rsidRDefault="00C53E6C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C53E6C" w:rsidRPr="00F56AA3" w:rsidTr="00C53E6C">
        <w:tc>
          <w:tcPr>
            <w:tcW w:w="447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F56AA3">
            <w:pPr>
              <w:rPr>
                <w:lang/>
              </w:rPr>
            </w:pPr>
          </w:p>
        </w:tc>
        <w:tc>
          <w:tcPr>
            <w:tcW w:w="93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3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53E6C" w:rsidRDefault="00C53E6C" w:rsidP="00C53E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9" w:type="dxa"/>
          </w:tcPr>
          <w:p w:rsidR="00C53E6C" w:rsidRPr="00F56AA3" w:rsidRDefault="00C53E6C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F94AFD" w:rsidRPr="00F56AA3" w:rsidTr="004F241F">
        <w:tc>
          <w:tcPr>
            <w:tcW w:w="447" w:type="dxa"/>
            <w:vMerge w:val="restart"/>
          </w:tcPr>
          <w:p w:rsidR="00F94AFD" w:rsidRPr="00F56AA3" w:rsidRDefault="00F94AFD" w:rsidP="00ED0D27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3318" w:type="dxa"/>
            <w:vMerge w:val="restart"/>
          </w:tcPr>
          <w:p w:rsidR="00F94AFD" w:rsidRPr="00F56AA3" w:rsidRDefault="00F94AFD" w:rsidP="0077404D">
            <w:pPr>
              <w:rPr>
                <w:lang/>
              </w:rPr>
            </w:pPr>
            <w:r>
              <w:rPr>
                <w:lang/>
              </w:rPr>
              <w:t>Мероприятие 2.7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Капитальный ремонт водозаборного сооружения в селе Устьянка</w:t>
            </w:r>
          </w:p>
        </w:tc>
        <w:tc>
          <w:tcPr>
            <w:tcW w:w="966" w:type="dxa"/>
            <w:vMerge w:val="restart"/>
          </w:tcPr>
          <w:p w:rsidR="00F94AFD" w:rsidRPr="00F56AA3" w:rsidRDefault="00F94AFD" w:rsidP="00F56AA3">
            <w:pPr>
              <w:rPr>
                <w:lang/>
              </w:rPr>
            </w:pPr>
            <w:r>
              <w:rPr>
                <w:lang/>
              </w:rPr>
              <w:t>2027 г.</w:t>
            </w:r>
          </w:p>
        </w:tc>
        <w:tc>
          <w:tcPr>
            <w:tcW w:w="1693" w:type="dxa"/>
            <w:vMerge w:val="restart"/>
          </w:tcPr>
          <w:p w:rsidR="00F94AFD" w:rsidRPr="00F56AA3" w:rsidRDefault="00F94AFD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F94AFD" w:rsidRPr="00F56AA3" w:rsidRDefault="00F94AFD" w:rsidP="0077404D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74352A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F94AFD" w:rsidRPr="0074352A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74352A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74352A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F94AFD" w:rsidRPr="00F56AA3" w:rsidTr="004F241F">
        <w:tc>
          <w:tcPr>
            <w:tcW w:w="447" w:type="dxa"/>
            <w:vMerge w:val="restart"/>
          </w:tcPr>
          <w:p w:rsidR="00F94AFD" w:rsidRPr="00F56AA3" w:rsidRDefault="00F94AFD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1</w:t>
            </w:r>
          </w:p>
        </w:tc>
        <w:tc>
          <w:tcPr>
            <w:tcW w:w="3318" w:type="dxa"/>
            <w:vMerge w:val="restart"/>
          </w:tcPr>
          <w:p w:rsidR="00F94AFD" w:rsidRPr="00F56AA3" w:rsidRDefault="00F94AFD" w:rsidP="0077404D">
            <w:pPr>
              <w:rPr>
                <w:lang/>
              </w:rPr>
            </w:pPr>
            <w:r>
              <w:rPr>
                <w:lang/>
              </w:rPr>
              <w:t>Мероприятие 2</w:t>
            </w:r>
            <w:r w:rsidRPr="00F56AA3">
              <w:rPr>
                <w:lang/>
              </w:rPr>
              <w:t>.8.</w:t>
            </w:r>
            <w:r>
              <w:rPr>
                <w:lang/>
              </w:rPr>
              <w:t xml:space="preserve"> Капитальный ремонт водопроводных сетей в селе Н</w:t>
            </w:r>
            <w:r>
              <w:rPr>
                <w:lang/>
              </w:rPr>
              <w:t>о</w:t>
            </w:r>
            <w:r>
              <w:rPr>
                <w:lang/>
              </w:rPr>
              <w:t>восельское</w:t>
            </w:r>
          </w:p>
        </w:tc>
        <w:tc>
          <w:tcPr>
            <w:tcW w:w="966" w:type="dxa"/>
            <w:vMerge w:val="restart"/>
          </w:tcPr>
          <w:p w:rsidR="00F94AFD" w:rsidRPr="00F56AA3" w:rsidRDefault="00F94AFD" w:rsidP="004E7D65">
            <w:pPr>
              <w:rPr>
                <w:lang/>
              </w:rPr>
            </w:pPr>
            <w:r>
              <w:rPr>
                <w:lang/>
              </w:rPr>
              <w:t>2027 г.</w:t>
            </w:r>
          </w:p>
        </w:tc>
        <w:tc>
          <w:tcPr>
            <w:tcW w:w="1693" w:type="dxa"/>
            <w:vMerge w:val="restart"/>
          </w:tcPr>
          <w:p w:rsidR="00F94AFD" w:rsidRPr="00F56AA3" w:rsidRDefault="00F94AFD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F94AFD" w:rsidRPr="00F56AA3" w:rsidRDefault="00F94AFD" w:rsidP="0077404D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  <w:vAlign w:val="center"/>
          </w:tcPr>
          <w:p w:rsidR="00F94AFD" w:rsidRPr="00F56AA3" w:rsidRDefault="00F94AFD" w:rsidP="00B02E66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B02E66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F94AFD" w:rsidRPr="00F56AA3" w:rsidRDefault="00F94AFD" w:rsidP="00B02E66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13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499" w:type="dxa"/>
          </w:tcPr>
          <w:p w:rsidR="00F94AFD" w:rsidRPr="00F56AA3" w:rsidRDefault="00F94AFD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F56AA3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  <w:vAlign w:val="center"/>
          </w:tcPr>
          <w:p w:rsidR="0074352A" w:rsidRPr="00F56AA3" w:rsidRDefault="0074352A" w:rsidP="00B02E66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74352A" w:rsidRPr="00F56AA3" w:rsidRDefault="0074352A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F241F" w:rsidRDefault="004F241F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7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53"/>
        <w:gridCol w:w="13"/>
        <w:gridCol w:w="1499"/>
      </w:tblGrid>
      <w:tr w:rsidR="00F94AFD" w:rsidRPr="00F56AA3" w:rsidTr="004F241F">
        <w:tc>
          <w:tcPr>
            <w:tcW w:w="447" w:type="dxa"/>
            <w:vMerge w:val="restart"/>
          </w:tcPr>
          <w:p w:rsidR="00F94AFD" w:rsidRPr="00F56AA3" w:rsidRDefault="00F94AFD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2</w:t>
            </w:r>
          </w:p>
        </w:tc>
        <w:tc>
          <w:tcPr>
            <w:tcW w:w="3318" w:type="dxa"/>
            <w:vMerge w:val="restart"/>
          </w:tcPr>
          <w:p w:rsidR="00F94AFD" w:rsidRPr="00F56AA3" w:rsidRDefault="00F94AFD" w:rsidP="00BF7360">
            <w:pPr>
              <w:rPr>
                <w:lang/>
              </w:rPr>
            </w:pPr>
            <w:r>
              <w:rPr>
                <w:lang/>
              </w:rPr>
              <w:t>Мероприятие 2.9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теплотрассы в селе Нов</w:t>
            </w:r>
            <w:r>
              <w:rPr>
                <w:lang/>
              </w:rPr>
              <w:t>о</w:t>
            </w:r>
            <w:r>
              <w:rPr>
                <w:lang/>
              </w:rPr>
              <w:t>песчаное</w:t>
            </w:r>
          </w:p>
        </w:tc>
        <w:tc>
          <w:tcPr>
            <w:tcW w:w="966" w:type="dxa"/>
            <w:vMerge w:val="restart"/>
          </w:tcPr>
          <w:p w:rsidR="00F94AFD" w:rsidRPr="00F56AA3" w:rsidRDefault="00F94AFD" w:rsidP="002F5E3C">
            <w:pPr>
              <w:rPr>
                <w:lang/>
              </w:rPr>
            </w:pPr>
            <w:r>
              <w:rPr>
                <w:lang/>
              </w:rPr>
              <w:t>2028 г.</w:t>
            </w:r>
          </w:p>
        </w:tc>
        <w:tc>
          <w:tcPr>
            <w:tcW w:w="1693" w:type="dxa"/>
            <w:vMerge w:val="restart"/>
          </w:tcPr>
          <w:p w:rsidR="00F94AFD" w:rsidRPr="00F56AA3" w:rsidRDefault="00F94AFD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499" w:type="dxa"/>
          </w:tcPr>
          <w:p w:rsidR="00F94AFD" w:rsidRPr="00F56AA3" w:rsidRDefault="00F94AFD" w:rsidP="002F5E3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499" w:type="dxa"/>
          </w:tcPr>
          <w:p w:rsidR="00F94AFD" w:rsidRPr="00F56AA3" w:rsidRDefault="00F94AFD" w:rsidP="002F5E3C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F94AFD" w:rsidRPr="00F56AA3" w:rsidRDefault="00F94AFD" w:rsidP="002F5E3C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499" w:type="dxa"/>
          </w:tcPr>
          <w:p w:rsidR="00F94AFD" w:rsidRPr="00F56AA3" w:rsidRDefault="00F94AFD" w:rsidP="002F5E3C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499" w:type="dxa"/>
          </w:tcPr>
          <w:p w:rsidR="00F94AFD" w:rsidRPr="00F56AA3" w:rsidRDefault="00F94AFD" w:rsidP="002F5E3C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74352A" w:rsidRPr="00F56AA3" w:rsidRDefault="0074352A" w:rsidP="002F5E3C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F94AFD" w:rsidRPr="00F56AA3" w:rsidTr="004F241F">
        <w:tc>
          <w:tcPr>
            <w:tcW w:w="447" w:type="dxa"/>
            <w:vMerge w:val="restart"/>
          </w:tcPr>
          <w:p w:rsidR="00F94AFD" w:rsidRPr="00F56AA3" w:rsidRDefault="00F94AFD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>
              <w:rPr>
                <w:lang/>
              </w:rPr>
              <w:t>3</w:t>
            </w:r>
          </w:p>
        </w:tc>
        <w:tc>
          <w:tcPr>
            <w:tcW w:w="3318" w:type="dxa"/>
            <w:vMerge w:val="restart"/>
          </w:tcPr>
          <w:p w:rsidR="00F94AFD" w:rsidRPr="00F56AA3" w:rsidRDefault="00F94AFD" w:rsidP="00BF7360">
            <w:pPr>
              <w:rPr>
                <w:lang/>
              </w:rPr>
            </w:pPr>
            <w:r>
              <w:rPr>
                <w:lang/>
              </w:rPr>
              <w:t>Мероприятие 2.10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</w:t>
            </w:r>
            <w:r>
              <w:rPr>
                <w:lang/>
              </w:rPr>
              <w:t>е</w:t>
            </w:r>
            <w:r>
              <w:rPr>
                <w:lang/>
              </w:rPr>
              <w:t>монт теплотрассы в селе Орехово</w:t>
            </w:r>
          </w:p>
        </w:tc>
        <w:tc>
          <w:tcPr>
            <w:tcW w:w="966" w:type="dxa"/>
            <w:vMerge w:val="restart"/>
          </w:tcPr>
          <w:p w:rsidR="00F94AFD" w:rsidRPr="00F56AA3" w:rsidRDefault="00F94AFD" w:rsidP="004E7D65">
            <w:pPr>
              <w:rPr>
                <w:lang/>
              </w:rPr>
            </w:pPr>
            <w:r>
              <w:rPr>
                <w:lang/>
              </w:rPr>
              <w:t>2028 г.</w:t>
            </w:r>
          </w:p>
        </w:tc>
        <w:tc>
          <w:tcPr>
            <w:tcW w:w="1693" w:type="dxa"/>
            <w:vMerge w:val="restart"/>
          </w:tcPr>
          <w:p w:rsidR="00F94AFD" w:rsidRPr="00F56AA3" w:rsidRDefault="00F94AFD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10000</w:t>
            </w:r>
          </w:p>
        </w:tc>
        <w:tc>
          <w:tcPr>
            <w:tcW w:w="1499" w:type="dxa"/>
          </w:tcPr>
          <w:p w:rsidR="00F94AFD" w:rsidRPr="00F56AA3" w:rsidRDefault="00F94AFD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</w:p>
        </w:tc>
        <w:tc>
          <w:tcPr>
            <w:tcW w:w="1499" w:type="dxa"/>
          </w:tcPr>
          <w:p w:rsidR="00F94AFD" w:rsidRPr="00F56AA3" w:rsidRDefault="00F94AFD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F94AFD" w:rsidRPr="00F56AA3" w:rsidRDefault="00F94AFD" w:rsidP="00BF7360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9900</w:t>
            </w:r>
          </w:p>
        </w:tc>
        <w:tc>
          <w:tcPr>
            <w:tcW w:w="1499" w:type="dxa"/>
          </w:tcPr>
          <w:p w:rsidR="00F94AFD" w:rsidRPr="00F56AA3" w:rsidRDefault="00F94AFD" w:rsidP="00BF7360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F94AFD" w:rsidRPr="00F56AA3" w:rsidTr="004F241F">
        <w:tc>
          <w:tcPr>
            <w:tcW w:w="447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F94AFD" w:rsidRPr="00F56AA3" w:rsidRDefault="00F94AFD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274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F94AFD" w:rsidRPr="00F56AA3" w:rsidRDefault="00F94AFD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  <w:vAlign w:val="center"/>
          </w:tcPr>
          <w:p w:rsidR="00F94AFD" w:rsidRPr="00F56AA3" w:rsidRDefault="00F94AF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100</w:t>
            </w:r>
          </w:p>
        </w:tc>
        <w:tc>
          <w:tcPr>
            <w:tcW w:w="1499" w:type="dxa"/>
          </w:tcPr>
          <w:p w:rsidR="00F94AFD" w:rsidRPr="00F56AA3" w:rsidRDefault="00F94AFD" w:rsidP="00BF7360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BF7360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66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99" w:type="dxa"/>
          </w:tcPr>
          <w:p w:rsidR="0074352A" w:rsidRPr="00F56AA3" w:rsidRDefault="0074352A" w:rsidP="00BF7360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4F241F">
        <w:trPr>
          <w:trHeight w:val="326"/>
        </w:trPr>
        <w:tc>
          <w:tcPr>
            <w:tcW w:w="447" w:type="dxa"/>
            <w:vMerge w:val="restart"/>
          </w:tcPr>
          <w:p w:rsidR="0074352A" w:rsidRPr="00F56AA3" w:rsidRDefault="0074352A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 w:rsidR="00ED0D27">
              <w:rPr>
                <w:lang/>
              </w:rPr>
              <w:t>4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>
              <w:rPr>
                <w:lang/>
              </w:rPr>
              <w:t>Мероприятие 2.11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</w:t>
            </w:r>
            <w:r>
              <w:rPr>
                <w:lang/>
              </w:rPr>
              <w:t>е</w:t>
            </w:r>
            <w:r>
              <w:rPr>
                <w:lang/>
              </w:rPr>
              <w:t>монт водозаборного сооружения в селе Новосельское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BF7360">
            <w:pPr>
              <w:rPr>
                <w:lang/>
              </w:rPr>
            </w:pPr>
            <w:r>
              <w:rPr>
                <w:lang/>
              </w:rPr>
              <w:t>2029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30000</w:t>
            </w:r>
          </w:p>
        </w:tc>
        <w:tc>
          <w:tcPr>
            <w:tcW w:w="1512" w:type="dxa"/>
            <w:gridSpan w:val="2"/>
          </w:tcPr>
          <w:p w:rsidR="0074352A" w:rsidRPr="00F56AA3" w:rsidRDefault="0074352A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  <w:gridSpan w:val="2"/>
          </w:tcPr>
          <w:p w:rsidR="0074352A" w:rsidRPr="00F56AA3" w:rsidRDefault="0074352A" w:rsidP="00BF7360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0</w:t>
            </w:r>
          </w:p>
        </w:tc>
        <w:tc>
          <w:tcPr>
            <w:tcW w:w="1512" w:type="dxa"/>
            <w:gridSpan w:val="2"/>
          </w:tcPr>
          <w:p w:rsidR="0074352A" w:rsidRPr="00F56AA3" w:rsidRDefault="0074352A" w:rsidP="00BF7360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29700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29700</w:t>
            </w:r>
          </w:p>
        </w:tc>
        <w:tc>
          <w:tcPr>
            <w:tcW w:w="1512" w:type="dxa"/>
            <w:gridSpan w:val="2"/>
          </w:tcPr>
          <w:p w:rsidR="0074352A" w:rsidRPr="00F56AA3" w:rsidRDefault="0074352A" w:rsidP="00BF7360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  <w:vAlign w:val="center"/>
          </w:tcPr>
          <w:p w:rsidR="0074352A" w:rsidRPr="00F56AA3" w:rsidRDefault="0074352A" w:rsidP="002F5E3C">
            <w:pPr>
              <w:jc w:val="center"/>
            </w:pPr>
            <w:r>
              <w:t>300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  <w:vAlign w:val="center"/>
          </w:tcPr>
          <w:p w:rsidR="0074352A" w:rsidRPr="00F56AA3" w:rsidRDefault="0074352A" w:rsidP="0074352A">
            <w:pPr>
              <w:jc w:val="center"/>
            </w:pPr>
            <w:r>
              <w:t>300</w:t>
            </w:r>
          </w:p>
        </w:tc>
        <w:tc>
          <w:tcPr>
            <w:tcW w:w="1512" w:type="dxa"/>
            <w:gridSpan w:val="2"/>
          </w:tcPr>
          <w:p w:rsidR="0074352A" w:rsidRPr="00F56AA3" w:rsidRDefault="0074352A" w:rsidP="00BF7360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BF7360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BF7360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  <w:gridSpan w:val="2"/>
          </w:tcPr>
          <w:p w:rsidR="0074352A" w:rsidRPr="00F56AA3" w:rsidRDefault="0074352A" w:rsidP="00BF7360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F241F" w:rsidRDefault="004F241F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7"/>
        <w:gridCol w:w="3318"/>
        <w:gridCol w:w="966"/>
        <w:gridCol w:w="1693"/>
        <w:gridCol w:w="938"/>
        <w:gridCol w:w="1148"/>
        <w:gridCol w:w="1134"/>
        <w:gridCol w:w="1274"/>
        <w:gridCol w:w="1273"/>
        <w:gridCol w:w="1653"/>
        <w:gridCol w:w="1512"/>
      </w:tblGrid>
      <w:tr w:rsidR="0066536A" w:rsidRPr="00F56AA3" w:rsidTr="004F241F">
        <w:tc>
          <w:tcPr>
            <w:tcW w:w="447" w:type="dxa"/>
            <w:vMerge w:val="restart"/>
          </w:tcPr>
          <w:p w:rsidR="0066536A" w:rsidRPr="00F56AA3" w:rsidRDefault="0066536A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 w:rsidR="00ED0D27">
              <w:rPr>
                <w:lang/>
              </w:rPr>
              <w:t>5</w:t>
            </w:r>
          </w:p>
        </w:tc>
        <w:tc>
          <w:tcPr>
            <w:tcW w:w="3318" w:type="dxa"/>
            <w:vMerge w:val="restart"/>
          </w:tcPr>
          <w:p w:rsidR="0066536A" w:rsidRPr="00F56AA3" w:rsidRDefault="0066536A" w:rsidP="00BF7360">
            <w:pPr>
              <w:rPr>
                <w:lang/>
              </w:rPr>
            </w:pPr>
            <w:r>
              <w:rPr>
                <w:lang/>
              </w:rPr>
              <w:t>Мероприятие 2.12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здания школы в селе Лесное</w:t>
            </w:r>
          </w:p>
        </w:tc>
        <w:tc>
          <w:tcPr>
            <w:tcW w:w="966" w:type="dxa"/>
            <w:vMerge w:val="restart"/>
          </w:tcPr>
          <w:p w:rsidR="0066536A" w:rsidRPr="00F56AA3" w:rsidRDefault="0066536A" w:rsidP="002F5E3C">
            <w:pPr>
              <w:rPr>
                <w:lang/>
              </w:rPr>
            </w:pPr>
            <w:r>
              <w:rPr>
                <w:lang/>
              </w:rPr>
              <w:t>. 2029 г.</w:t>
            </w:r>
          </w:p>
        </w:tc>
        <w:tc>
          <w:tcPr>
            <w:tcW w:w="1693" w:type="dxa"/>
            <w:vMerge w:val="restart"/>
          </w:tcPr>
          <w:p w:rsidR="0066536A" w:rsidRPr="00F56AA3" w:rsidRDefault="0066536A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273" w:type="dxa"/>
          </w:tcPr>
          <w:p w:rsidR="0066536A" w:rsidRPr="0066536A" w:rsidRDefault="0066536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66536A" w:rsidRDefault="0066536A" w:rsidP="003F74B4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273" w:type="dxa"/>
          </w:tcPr>
          <w:p w:rsidR="0066536A" w:rsidRPr="0074352A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</w:tcPr>
          <w:p w:rsidR="0066536A" w:rsidRPr="0066536A" w:rsidRDefault="0066536A" w:rsidP="003F74B4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66536A" w:rsidRPr="00F56AA3" w:rsidTr="004F241F">
        <w:tc>
          <w:tcPr>
            <w:tcW w:w="447" w:type="dxa"/>
            <w:vMerge w:val="restart"/>
          </w:tcPr>
          <w:p w:rsidR="0066536A" w:rsidRPr="00F56AA3" w:rsidRDefault="0066536A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 w:rsidR="00ED0D27">
              <w:rPr>
                <w:lang/>
              </w:rPr>
              <w:t>6</w:t>
            </w:r>
          </w:p>
        </w:tc>
        <w:tc>
          <w:tcPr>
            <w:tcW w:w="3318" w:type="dxa"/>
            <w:vMerge w:val="restart"/>
          </w:tcPr>
          <w:p w:rsidR="0066536A" w:rsidRPr="00F56AA3" w:rsidRDefault="0066536A" w:rsidP="00107E24">
            <w:pPr>
              <w:rPr>
                <w:lang/>
              </w:rPr>
            </w:pPr>
            <w:r>
              <w:rPr>
                <w:lang/>
              </w:rPr>
              <w:t>Мероприятие 2.13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здания детского сада в селе Новопесчаное</w:t>
            </w:r>
          </w:p>
        </w:tc>
        <w:tc>
          <w:tcPr>
            <w:tcW w:w="966" w:type="dxa"/>
            <w:vMerge w:val="restart"/>
          </w:tcPr>
          <w:p w:rsidR="0066536A" w:rsidRPr="00F56AA3" w:rsidRDefault="0066536A" w:rsidP="002F5E3C">
            <w:pPr>
              <w:rPr>
                <w:lang/>
              </w:rPr>
            </w:pPr>
            <w:r>
              <w:rPr>
                <w:lang/>
              </w:rPr>
              <w:t>.2030 г.</w:t>
            </w:r>
          </w:p>
        </w:tc>
        <w:tc>
          <w:tcPr>
            <w:tcW w:w="1693" w:type="dxa"/>
            <w:vMerge w:val="restart"/>
          </w:tcPr>
          <w:p w:rsidR="0066536A" w:rsidRPr="00F56AA3" w:rsidRDefault="0066536A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66536A" w:rsidRPr="00F56AA3" w:rsidTr="004F241F">
        <w:tc>
          <w:tcPr>
            <w:tcW w:w="447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66536A" w:rsidRPr="00F56AA3" w:rsidRDefault="0066536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66536A" w:rsidRPr="00F56AA3" w:rsidRDefault="0066536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653" w:type="dxa"/>
          </w:tcPr>
          <w:p w:rsidR="0066536A" w:rsidRPr="00F56AA3" w:rsidRDefault="0066536A" w:rsidP="003F74B4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512" w:type="dxa"/>
          </w:tcPr>
          <w:p w:rsidR="0066536A" w:rsidRPr="00F56AA3" w:rsidRDefault="0066536A" w:rsidP="002F5E3C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66536A" w:rsidRDefault="0074352A" w:rsidP="002F5E3C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653" w:type="dxa"/>
          </w:tcPr>
          <w:p w:rsidR="0074352A" w:rsidRPr="0066536A" w:rsidRDefault="0074352A" w:rsidP="0074352A">
            <w:pPr>
              <w:jc w:val="center"/>
              <w:rPr>
                <w:color w:val="000000" w:themeColor="text1"/>
                <w:lang/>
              </w:rPr>
            </w:pPr>
            <w:r w:rsidRPr="0066536A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4F241F">
        <w:tc>
          <w:tcPr>
            <w:tcW w:w="447" w:type="dxa"/>
            <w:vMerge w:val="restart"/>
          </w:tcPr>
          <w:p w:rsidR="0074352A" w:rsidRPr="00F56AA3" w:rsidRDefault="0074352A" w:rsidP="00ED0D27">
            <w:pPr>
              <w:rPr>
                <w:lang/>
              </w:rPr>
            </w:pPr>
            <w:r w:rsidRPr="00F56AA3">
              <w:rPr>
                <w:lang/>
              </w:rPr>
              <w:t>1</w:t>
            </w:r>
            <w:r w:rsidR="00ED0D27">
              <w:rPr>
                <w:lang/>
              </w:rPr>
              <w:t>7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107E24">
            <w:pPr>
              <w:rPr>
                <w:lang/>
              </w:rPr>
            </w:pPr>
            <w:r>
              <w:rPr>
                <w:lang/>
              </w:rPr>
              <w:t>Мероприятие 2.14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Капитальный ремонт здания детского сада в селе Бурла (по улице Мира)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2F5E3C">
            <w:pPr>
              <w:rPr>
                <w:lang/>
              </w:rPr>
            </w:pPr>
            <w:r>
              <w:rPr>
                <w:lang/>
              </w:rPr>
              <w:t>.</w:t>
            </w:r>
            <w:r w:rsidR="004E7D65">
              <w:rPr>
                <w:lang/>
              </w:rPr>
              <w:t xml:space="preserve"> 2030 г.</w:t>
            </w:r>
          </w:p>
        </w:tc>
        <w:tc>
          <w:tcPr>
            <w:tcW w:w="1693" w:type="dxa"/>
            <w:vMerge w:val="restart"/>
          </w:tcPr>
          <w:p w:rsidR="004E7D65" w:rsidRPr="00F56AA3" w:rsidRDefault="004E7D65" w:rsidP="004E7D65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66536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653" w:type="dxa"/>
          </w:tcPr>
          <w:p w:rsidR="0074352A" w:rsidRPr="00F56AA3" w:rsidRDefault="0066536A" w:rsidP="0066536A">
            <w:pPr>
              <w:jc w:val="center"/>
              <w:rPr>
                <w:lang/>
              </w:rPr>
            </w:pPr>
            <w:r>
              <w:rPr>
                <w:lang/>
              </w:rPr>
              <w:t>18200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</w:p>
        </w:tc>
        <w:tc>
          <w:tcPr>
            <w:tcW w:w="165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65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18000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65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2F5E3C">
            <w:pPr>
              <w:rPr>
                <w:lang/>
              </w:rPr>
            </w:pPr>
          </w:p>
        </w:tc>
        <w:tc>
          <w:tcPr>
            <w:tcW w:w="93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2F5E3C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2F5E3C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F241F" w:rsidRDefault="004F241F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7"/>
        <w:gridCol w:w="3299"/>
        <w:gridCol w:w="11"/>
        <w:gridCol w:w="953"/>
        <w:gridCol w:w="12"/>
        <w:gridCol w:w="1679"/>
        <w:gridCol w:w="13"/>
        <w:gridCol w:w="966"/>
        <w:gridCol w:w="15"/>
        <w:gridCol w:w="1130"/>
        <w:gridCol w:w="25"/>
        <w:gridCol w:w="1106"/>
        <w:gridCol w:w="20"/>
        <w:gridCol w:w="1250"/>
        <w:gridCol w:w="14"/>
        <w:gridCol w:w="1255"/>
        <w:gridCol w:w="8"/>
        <w:gridCol w:w="1641"/>
        <w:gridCol w:w="1512"/>
      </w:tblGrid>
      <w:tr w:rsidR="003C7D8D" w:rsidRPr="00F56AA3" w:rsidTr="00C422E9">
        <w:tc>
          <w:tcPr>
            <w:tcW w:w="447" w:type="dxa"/>
            <w:vMerge w:val="restart"/>
          </w:tcPr>
          <w:p w:rsidR="003C7D8D" w:rsidRPr="00F56AA3" w:rsidRDefault="003C7D8D" w:rsidP="00ED0D27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  <w:tc>
          <w:tcPr>
            <w:tcW w:w="3310" w:type="dxa"/>
            <w:gridSpan w:val="2"/>
            <w:vMerge w:val="restart"/>
          </w:tcPr>
          <w:p w:rsidR="003C7D8D" w:rsidRPr="00F56AA3" w:rsidRDefault="003C7D8D" w:rsidP="006F2844">
            <w:pPr>
              <w:rPr>
                <w:lang/>
              </w:rPr>
            </w:pPr>
            <w:r>
              <w:rPr>
                <w:lang/>
              </w:rPr>
              <w:t>Мероприятие 2.15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 xml:space="preserve"> Разработка пр</w:t>
            </w:r>
            <w:r>
              <w:rPr>
                <w:lang/>
              </w:rPr>
              <w:t>о</w:t>
            </w:r>
            <w:r>
              <w:rPr>
                <w:lang/>
              </w:rPr>
              <w:t>ектно-сметной документации, п</w:t>
            </w:r>
            <w:r>
              <w:rPr>
                <w:lang/>
              </w:rPr>
              <w:t>о</w:t>
            </w:r>
            <w:r>
              <w:rPr>
                <w:lang/>
              </w:rPr>
              <w:t>лучение экспертизы, разработка градостроительной документации</w:t>
            </w:r>
          </w:p>
        </w:tc>
        <w:tc>
          <w:tcPr>
            <w:tcW w:w="965" w:type="dxa"/>
            <w:gridSpan w:val="2"/>
            <w:vMerge w:val="restart"/>
          </w:tcPr>
          <w:p w:rsidR="003C7D8D" w:rsidRPr="00F56AA3" w:rsidRDefault="003C7D8D" w:rsidP="00EC56C3">
            <w:pPr>
              <w:jc w:val="center"/>
              <w:rPr>
                <w:lang/>
              </w:rPr>
            </w:pPr>
            <w:r>
              <w:rPr>
                <w:lang/>
              </w:rPr>
              <w:t>2026-2030гг.</w:t>
            </w:r>
          </w:p>
        </w:tc>
        <w:tc>
          <w:tcPr>
            <w:tcW w:w="1692" w:type="dxa"/>
            <w:gridSpan w:val="2"/>
            <w:vMerge w:val="restart"/>
          </w:tcPr>
          <w:p w:rsidR="003C7D8D" w:rsidRPr="00F56AA3" w:rsidRDefault="003C7D8D" w:rsidP="006659BD">
            <w:r w:rsidRPr="00F56AA3">
              <w:t>Админис</w:t>
            </w:r>
            <w:r w:rsidRPr="00F56AA3">
              <w:t>т</w:t>
            </w:r>
            <w:r>
              <w:t>рация района</w:t>
            </w:r>
          </w:p>
          <w:p w:rsidR="003C7D8D" w:rsidRPr="00F56AA3" w:rsidRDefault="003C7D8D" w:rsidP="006659BD">
            <w:pPr>
              <w:rPr>
                <w:lang/>
              </w:rPr>
            </w:pPr>
          </w:p>
        </w:tc>
        <w:tc>
          <w:tcPr>
            <w:tcW w:w="966" w:type="dxa"/>
          </w:tcPr>
          <w:p w:rsidR="003C7D8D" w:rsidRPr="00F56AA3" w:rsidRDefault="003C7D8D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145" w:type="dxa"/>
            <w:gridSpan w:val="2"/>
          </w:tcPr>
          <w:p w:rsidR="003C7D8D" w:rsidRPr="00F56AA3" w:rsidRDefault="003C7D8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131" w:type="dxa"/>
            <w:gridSpan w:val="2"/>
          </w:tcPr>
          <w:p w:rsidR="003C7D8D" w:rsidRPr="00F56AA3" w:rsidRDefault="003C7D8D" w:rsidP="009817B8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270" w:type="dxa"/>
            <w:gridSpan w:val="2"/>
          </w:tcPr>
          <w:p w:rsidR="003C7D8D" w:rsidRPr="00F56AA3" w:rsidRDefault="003C7D8D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269" w:type="dxa"/>
            <w:gridSpan w:val="2"/>
          </w:tcPr>
          <w:p w:rsidR="003C7D8D" w:rsidRPr="00F56AA3" w:rsidRDefault="003C7D8D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649" w:type="dxa"/>
            <w:gridSpan w:val="2"/>
          </w:tcPr>
          <w:p w:rsidR="003C7D8D" w:rsidRPr="0009797D" w:rsidRDefault="003C7D8D" w:rsidP="003C7D8D">
            <w:pPr>
              <w:jc w:val="center"/>
              <w:rPr>
                <w:color w:val="000000" w:themeColor="text1"/>
                <w:lang/>
              </w:rPr>
            </w:pPr>
            <w:r w:rsidRPr="003C7D8D">
              <w:rPr>
                <w:color w:val="000000" w:themeColor="text1"/>
                <w:lang/>
              </w:rPr>
              <w:t>1900</w:t>
            </w:r>
          </w:p>
        </w:tc>
        <w:tc>
          <w:tcPr>
            <w:tcW w:w="1512" w:type="dxa"/>
          </w:tcPr>
          <w:p w:rsidR="003C7D8D" w:rsidRPr="00F56AA3" w:rsidRDefault="003C7D8D" w:rsidP="006659BD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всего</w:t>
            </w:r>
          </w:p>
        </w:tc>
      </w:tr>
      <w:tr w:rsidR="006F2844" w:rsidRPr="00F56AA3" w:rsidTr="00C422E9">
        <w:tc>
          <w:tcPr>
            <w:tcW w:w="447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145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131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270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269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</w:p>
        </w:tc>
        <w:tc>
          <w:tcPr>
            <w:tcW w:w="1649" w:type="dxa"/>
            <w:gridSpan w:val="2"/>
          </w:tcPr>
          <w:p w:rsidR="006F2844" w:rsidRPr="0009797D" w:rsidRDefault="006F2844" w:rsidP="006659BD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</w:pPr>
            <w:r w:rsidRPr="00BF7360">
              <w:rPr>
                <w:sz w:val="22"/>
                <w:szCs w:val="22"/>
              </w:rPr>
              <w:t>в том числе:</w:t>
            </w:r>
          </w:p>
        </w:tc>
      </w:tr>
      <w:tr w:rsidR="006F2844" w:rsidRPr="00F56AA3" w:rsidTr="00C422E9">
        <w:tc>
          <w:tcPr>
            <w:tcW w:w="447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5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1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9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9" w:type="dxa"/>
            <w:gridSpan w:val="2"/>
          </w:tcPr>
          <w:p w:rsidR="006F2844" w:rsidRPr="0009797D" w:rsidRDefault="006F2844" w:rsidP="006659BD">
            <w:pPr>
              <w:jc w:val="center"/>
              <w:rPr>
                <w:color w:val="000000" w:themeColor="text1"/>
                <w:lang/>
              </w:rPr>
            </w:pPr>
            <w:r w:rsidRPr="0009797D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307" w:hanging="10"/>
            </w:pPr>
            <w:r w:rsidRPr="00BF7360">
              <w:rPr>
                <w:sz w:val="22"/>
                <w:szCs w:val="22"/>
              </w:rPr>
              <w:t>федераль</w:t>
            </w:r>
            <w:r w:rsidRPr="00BF7360">
              <w:rPr>
                <w:sz w:val="22"/>
                <w:szCs w:val="22"/>
              </w:rPr>
              <w:softHyphen/>
              <w:t>ный бюд</w:t>
            </w:r>
            <w:r w:rsidRPr="00BF7360">
              <w:rPr>
                <w:sz w:val="22"/>
                <w:szCs w:val="22"/>
              </w:rPr>
              <w:softHyphen/>
              <w:t>жет</w:t>
            </w:r>
          </w:p>
        </w:tc>
      </w:tr>
      <w:tr w:rsidR="006F2844" w:rsidRPr="00F56AA3" w:rsidTr="00C422E9">
        <w:tc>
          <w:tcPr>
            <w:tcW w:w="447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5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1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9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9" w:type="dxa"/>
            <w:gridSpan w:val="2"/>
          </w:tcPr>
          <w:p w:rsidR="006F2844" w:rsidRPr="0009797D" w:rsidRDefault="006F2844" w:rsidP="006659BD">
            <w:pPr>
              <w:jc w:val="center"/>
              <w:rPr>
                <w:color w:val="000000" w:themeColor="text1"/>
                <w:lang/>
              </w:rPr>
            </w:pPr>
            <w:r w:rsidRPr="0009797D">
              <w:rPr>
                <w:color w:val="000000" w:themeColor="text1"/>
                <w:lang/>
              </w:rPr>
              <w:t>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499"/>
            </w:pPr>
            <w:r w:rsidRPr="00BF7360">
              <w:rPr>
                <w:sz w:val="22"/>
                <w:szCs w:val="22"/>
              </w:rPr>
              <w:t>краевой бюджет</w:t>
            </w:r>
          </w:p>
        </w:tc>
      </w:tr>
      <w:tr w:rsidR="006F2844" w:rsidRPr="00F56AA3" w:rsidTr="00C422E9">
        <w:tc>
          <w:tcPr>
            <w:tcW w:w="447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145" w:type="dxa"/>
            <w:gridSpan w:val="2"/>
          </w:tcPr>
          <w:p w:rsidR="006F2844" w:rsidRPr="00F56AA3" w:rsidRDefault="003C7D8D" w:rsidP="006659BD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131" w:type="dxa"/>
            <w:gridSpan w:val="2"/>
          </w:tcPr>
          <w:p w:rsidR="006F2844" w:rsidRPr="00F56AA3" w:rsidRDefault="003C7D8D" w:rsidP="006659BD">
            <w:pPr>
              <w:jc w:val="center"/>
              <w:rPr>
                <w:lang/>
              </w:rPr>
            </w:pPr>
            <w:r>
              <w:rPr>
                <w:lang/>
              </w:rPr>
              <w:t>200</w:t>
            </w:r>
          </w:p>
        </w:tc>
        <w:tc>
          <w:tcPr>
            <w:tcW w:w="1270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269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500</w:t>
            </w:r>
          </w:p>
        </w:tc>
        <w:tc>
          <w:tcPr>
            <w:tcW w:w="1649" w:type="dxa"/>
            <w:gridSpan w:val="2"/>
          </w:tcPr>
          <w:p w:rsidR="006F2844" w:rsidRPr="0009797D" w:rsidRDefault="003C7D8D" w:rsidP="006659BD">
            <w:pPr>
              <w:jc w:val="center"/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1900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365"/>
            </w:pPr>
            <w:r w:rsidRPr="00BF7360">
              <w:rPr>
                <w:sz w:val="22"/>
                <w:szCs w:val="22"/>
              </w:rPr>
              <w:t>местный бюджет</w:t>
            </w:r>
          </w:p>
        </w:tc>
      </w:tr>
      <w:tr w:rsidR="006F2844" w:rsidRPr="00F56AA3" w:rsidTr="00C422E9">
        <w:tc>
          <w:tcPr>
            <w:tcW w:w="447" w:type="dxa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6F2844" w:rsidRPr="00F56AA3" w:rsidRDefault="006F2844" w:rsidP="006659BD">
            <w:pPr>
              <w:rPr>
                <w:lang/>
              </w:rPr>
            </w:pPr>
          </w:p>
        </w:tc>
        <w:tc>
          <w:tcPr>
            <w:tcW w:w="966" w:type="dxa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45" w:type="dxa"/>
            <w:gridSpan w:val="2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1" w:type="dxa"/>
            <w:gridSpan w:val="2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0" w:type="dxa"/>
            <w:gridSpan w:val="2"/>
          </w:tcPr>
          <w:p w:rsidR="006F2844" w:rsidRPr="0074352A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9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9" w:type="dxa"/>
            <w:gridSpan w:val="2"/>
          </w:tcPr>
          <w:p w:rsidR="006F2844" w:rsidRPr="00F56AA3" w:rsidRDefault="006F2844" w:rsidP="006659BD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6F2844" w:rsidRPr="00F56AA3" w:rsidRDefault="006F2844" w:rsidP="006659BD">
            <w:pPr>
              <w:shd w:val="clear" w:color="auto" w:fill="FFFFFF"/>
              <w:ind w:right="106"/>
            </w:pPr>
            <w:r w:rsidRPr="00BF7360">
              <w:rPr>
                <w:sz w:val="22"/>
                <w:szCs w:val="22"/>
              </w:rPr>
              <w:t>внебюджет</w:t>
            </w:r>
            <w:r w:rsidRPr="00BF7360">
              <w:rPr>
                <w:sz w:val="22"/>
                <w:szCs w:val="22"/>
              </w:rPr>
              <w:softHyphen/>
              <w:t>ные источ</w:t>
            </w:r>
            <w:r w:rsidRPr="00BF7360">
              <w:rPr>
                <w:sz w:val="22"/>
                <w:szCs w:val="22"/>
              </w:rPr>
              <w:softHyphen/>
              <w:t>ники</w:t>
            </w:r>
          </w:p>
        </w:tc>
      </w:tr>
      <w:tr w:rsidR="00A55FB9" w:rsidRPr="00F56AA3" w:rsidTr="00C422E9">
        <w:tc>
          <w:tcPr>
            <w:tcW w:w="447" w:type="dxa"/>
            <w:vMerge w:val="restart"/>
          </w:tcPr>
          <w:p w:rsidR="00A55FB9" w:rsidRPr="003F74B4" w:rsidRDefault="004F241F" w:rsidP="00F56AA3">
            <w:pPr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19</w:t>
            </w:r>
          </w:p>
        </w:tc>
        <w:tc>
          <w:tcPr>
            <w:tcW w:w="3310" w:type="dxa"/>
            <w:gridSpan w:val="2"/>
            <w:vMerge w:val="restart"/>
          </w:tcPr>
          <w:p w:rsidR="00A55FB9" w:rsidRPr="003F74B4" w:rsidRDefault="00A55FB9" w:rsidP="00107E24">
            <w:pPr>
              <w:rPr>
                <w:color w:val="000000" w:themeColor="text1"/>
                <w:sz w:val="22"/>
                <w:szCs w:val="22"/>
                <w:lang/>
              </w:rPr>
            </w:pPr>
            <w:r w:rsidRPr="003F74B4">
              <w:rPr>
                <w:b/>
                <w:color w:val="000000" w:themeColor="text1"/>
                <w:sz w:val="22"/>
                <w:szCs w:val="22"/>
              </w:rPr>
              <w:t>Задача 3. Придание сельским территориям совр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t>мен</w:t>
            </w:r>
            <w:r w:rsidRPr="003F74B4">
              <w:rPr>
                <w:b/>
                <w:color w:val="000000" w:themeColor="text1"/>
                <w:sz w:val="22"/>
                <w:szCs w:val="22"/>
              </w:rPr>
              <w:softHyphen/>
              <w:t>ного облика</w:t>
            </w:r>
          </w:p>
        </w:tc>
        <w:tc>
          <w:tcPr>
            <w:tcW w:w="965" w:type="dxa"/>
            <w:gridSpan w:val="2"/>
            <w:vMerge w:val="restart"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 w:val="restart"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A55FB9" w:rsidRDefault="00C422E9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2195,251</w:t>
            </w: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2100</w:t>
            </w: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3200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2700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422E9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12995,25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A55FB9" w:rsidRPr="00F56AA3" w:rsidTr="00C422E9">
        <w:tc>
          <w:tcPr>
            <w:tcW w:w="447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A55FB9" w:rsidRPr="00F56AA3" w:rsidTr="00C422E9">
        <w:tc>
          <w:tcPr>
            <w:tcW w:w="447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0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A55FB9" w:rsidRPr="00F56AA3" w:rsidTr="00C422E9">
        <w:tc>
          <w:tcPr>
            <w:tcW w:w="447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1616,629</w:t>
            </w: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1470</w:t>
            </w: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2314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2240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1997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422E9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9637,629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A55FB9" w:rsidRPr="00F56AA3" w:rsidTr="00C422E9">
        <w:tc>
          <w:tcPr>
            <w:tcW w:w="447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279,335</w:t>
            </w: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252</w:t>
            </w: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232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448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A55FB9" w:rsidP="00A55FB9">
            <w:pPr>
              <w:jc w:val="center"/>
              <w:rPr>
                <w:b/>
                <w:color w:val="000000"/>
              </w:rPr>
            </w:pPr>
            <w:r w:rsidRPr="00A55FB9">
              <w:rPr>
                <w:b/>
                <w:color w:val="000000"/>
              </w:rPr>
              <w:t>384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422E9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1595,335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A55FB9" w:rsidRPr="00F56AA3" w:rsidTr="00C422E9">
        <w:tc>
          <w:tcPr>
            <w:tcW w:w="447" w:type="dxa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3310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5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1692" w:type="dxa"/>
            <w:gridSpan w:val="2"/>
            <w:vMerge/>
          </w:tcPr>
          <w:p w:rsidR="00A55FB9" w:rsidRPr="00F56AA3" w:rsidRDefault="00A55FB9" w:rsidP="00F56AA3">
            <w:pPr>
              <w:rPr>
                <w:lang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299,287</w:t>
            </w: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378</w:t>
            </w: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53E6C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254</w:t>
            </w: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512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987E56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319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:rsidR="00A55FB9" w:rsidRPr="00A55FB9" w:rsidRDefault="00C422E9" w:rsidP="00A55F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1762,287</w:t>
            </w:r>
          </w:p>
        </w:tc>
        <w:tc>
          <w:tcPr>
            <w:tcW w:w="1512" w:type="dxa"/>
          </w:tcPr>
          <w:p w:rsidR="00A55FB9" w:rsidRPr="00F56AA3" w:rsidRDefault="00A55FB9" w:rsidP="00F56AA3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  <w:tr w:rsidR="00C422E9" w:rsidRPr="00F56AA3" w:rsidTr="00C422E9">
        <w:tc>
          <w:tcPr>
            <w:tcW w:w="447" w:type="dxa"/>
            <w:vMerge w:val="restart"/>
          </w:tcPr>
          <w:p w:rsidR="00C422E9" w:rsidRPr="00F56AA3" w:rsidRDefault="00C422E9" w:rsidP="004F241F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3299" w:type="dxa"/>
            <w:vMerge w:val="restart"/>
          </w:tcPr>
          <w:p w:rsidR="00C422E9" w:rsidRPr="00F56AA3" w:rsidRDefault="00C422E9" w:rsidP="0074352A">
            <w:pPr>
              <w:rPr>
                <w:lang/>
              </w:rPr>
            </w:pPr>
            <w:r>
              <w:rPr>
                <w:lang/>
              </w:rPr>
              <w:t>Мероприятие 3.2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Благоустройство кладбища (село Устьянка)</w:t>
            </w:r>
          </w:p>
        </w:tc>
        <w:tc>
          <w:tcPr>
            <w:tcW w:w="964" w:type="dxa"/>
            <w:gridSpan w:val="2"/>
            <w:vMerge w:val="restart"/>
          </w:tcPr>
          <w:p w:rsidR="00C422E9" w:rsidRPr="00F56AA3" w:rsidRDefault="00C422E9" w:rsidP="0074352A">
            <w:pPr>
              <w:rPr>
                <w:lang/>
              </w:rPr>
            </w:pPr>
            <w:r>
              <w:rPr>
                <w:lang/>
              </w:rPr>
              <w:t>2026г.</w:t>
            </w:r>
          </w:p>
        </w:tc>
        <w:tc>
          <w:tcPr>
            <w:tcW w:w="1691" w:type="dxa"/>
            <w:gridSpan w:val="2"/>
            <w:vMerge w:val="restart"/>
          </w:tcPr>
          <w:p w:rsidR="00C422E9" w:rsidRPr="00F56AA3" w:rsidRDefault="00C422E9" w:rsidP="00EA31DD"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94" w:type="dxa"/>
            <w:gridSpan w:val="3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2195,251</w:t>
            </w:r>
          </w:p>
        </w:tc>
        <w:tc>
          <w:tcPr>
            <w:tcW w:w="1155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26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4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3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1" w:type="dxa"/>
          </w:tcPr>
          <w:p w:rsidR="00C422E9" w:rsidRPr="00F56AA3" w:rsidRDefault="00C422E9" w:rsidP="009817B8">
            <w:pPr>
              <w:jc w:val="center"/>
              <w:rPr>
                <w:lang/>
              </w:rPr>
            </w:pPr>
            <w:r>
              <w:rPr>
                <w:lang/>
              </w:rPr>
              <w:t>2195,251</w:t>
            </w:r>
          </w:p>
        </w:tc>
        <w:tc>
          <w:tcPr>
            <w:tcW w:w="1512" w:type="dxa"/>
          </w:tcPr>
          <w:p w:rsidR="00C422E9" w:rsidRPr="00F56AA3" w:rsidRDefault="00C422E9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C422E9" w:rsidRPr="00F56AA3" w:rsidTr="00C422E9">
        <w:tc>
          <w:tcPr>
            <w:tcW w:w="447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3299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64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1691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94" w:type="dxa"/>
            <w:gridSpan w:val="3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</w:p>
        </w:tc>
        <w:tc>
          <w:tcPr>
            <w:tcW w:w="1155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</w:p>
        </w:tc>
        <w:tc>
          <w:tcPr>
            <w:tcW w:w="1126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</w:p>
        </w:tc>
        <w:tc>
          <w:tcPr>
            <w:tcW w:w="1264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</w:p>
        </w:tc>
        <w:tc>
          <w:tcPr>
            <w:tcW w:w="1263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</w:p>
        </w:tc>
        <w:tc>
          <w:tcPr>
            <w:tcW w:w="1641" w:type="dxa"/>
          </w:tcPr>
          <w:p w:rsidR="00C422E9" w:rsidRPr="00F56AA3" w:rsidRDefault="00C422E9" w:rsidP="009817B8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C422E9" w:rsidRPr="00F56AA3" w:rsidRDefault="00C422E9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C422E9" w:rsidRPr="00F56AA3" w:rsidTr="00C422E9">
        <w:tc>
          <w:tcPr>
            <w:tcW w:w="447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3299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64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1691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94" w:type="dxa"/>
            <w:gridSpan w:val="3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55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26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4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3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1" w:type="dxa"/>
          </w:tcPr>
          <w:p w:rsidR="00C422E9" w:rsidRPr="00F56AA3" w:rsidRDefault="00C422E9" w:rsidP="009817B8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C422E9" w:rsidRPr="00F56AA3" w:rsidRDefault="00C422E9" w:rsidP="0074352A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C422E9" w:rsidRPr="00F56AA3" w:rsidTr="00C422E9">
        <w:tc>
          <w:tcPr>
            <w:tcW w:w="447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3299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64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1691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94" w:type="dxa"/>
            <w:gridSpan w:val="3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1616,629</w:t>
            </w:r>
          </w:p>
        </w:tc>
        <w:tc>
          <w:tcPr>
            <w:tcW w:w="1155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26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4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3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1" w:type="dxa"/>
          </w:tcPr>
          <w:p w:rsidR="00C422E9" w:rsidRPr="00F56AA3" w:rsidRDefault="00C422E9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1616,629</w:t>
            </w:r>
          </w:p>
        </w:tc>
        <w:tc>
          <w:tcPr>
            <w:tcW w:w="1512" w:type="dxa"/>
          </w:tcPr>
          <w:p w:rsidR="00C422E9" w:rsidRPr="00F56AA3" w:rsidRDefault="00C422E9" w:rsidP="0074352A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C422E9" w:rsidRPr="00F56AA3" w:rsidTr="00C422E9">
        <w:tc>
          <w:tcPr>
            <w:tcW w:w="447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3299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64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1691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94" w:type="dxa"/>
            <w:gridSpan w:val="3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279,335</w:t>
            </w:r>
          </w:p>
        </w:tc>
        <w:tc>
          <w:tcPr>
            <w:tcW w:w="1155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26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4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3" w:type="dxa"/>
            <w:gridSpan w:val="2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1" w:type="dxa"/>
          </w:tcPr>
          <w:p w:rsidR="00C422E9" w:rsidRPr="00F56AA3" w:rsidRDefault="00C422E9" w:rsidP="009817B8">
            <w:pPr>
              <w:jc w:val="center"/>
              <w:rPr>
                <w:lang/>
              </w:rPr>
            </w:pPr>
            <w:r>
              <w:rPr>
                <w:lang/>
              </w:rPr>
              <w:t>279,335</w:t>
            </w:r>
          </w:p>
        </w:tc>
        <w:tc>
          <w:tcPr>
            <w:tcW w:w="1512" w:type="dxa"/>
          </w:tcPr>
          <w:p w:rsidR="00C422E9" w:rsidRPr="00F56AA3" w:rsidRDefault="00C422E9" w:rsidP="0074352A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C422E9" w:rsidRPr="00F56AA3" w:rsidTr="00C422E9">
        <w:tc>
          <w:tcPr>
            <w:tcW w:w="447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3299" w:type="dxa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64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1691" w:type="dxa"/>
            <w:gridSpan w:val="2"/>
            <w:vMerge/>
          </w:tcPr>
          <w:p w:rsidR="00C422E9" w:rsidRPr="00F56AA3" w:rsidRDefault="00C422E9" w:rsidP="0074352A">
            <w:pPr>
              <w:rPr>
                <w:lang/>
              </w:rPr>
            </w:pPr>
          </w:p>
        </w:tc>
        <w:tc>
          <w:tcPr>
            <w:tcW w:w="994" w:type="dxa"/>
            <w:gridSpan w:val="3"/>
          </w:tcPr>
          <w:p w:rsidR="00C422E9" w:rsidRPr="00F56AA3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299,287</w:t>
            </w:r>
          </w:p>
        </w:tc>
        <w:tc>
          <w:tcPr>
            <w:tcW w:w="1155" w:type="dxa"/>
            <w:gridSpan w:val="2"/>
          </w:tcPr>
          <w:p w:rsidR="00C422E9" w:rsidRPr="0074352A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26" w:type="dxa"/>
            <w:gridSpan w:val="2"/>
          </w:tcPr>
          <w:p w:rsidR="00C422E9" w:rsidRPr="0074352A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4" w:type="dxa"/>
            <w:gridSpan w:val="2"/>
          </w:tcPr>
          <w:p w:rsidR="00C422E9" w:rsidRPr="0074352A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3" w:type="dxa"/>
            <w:gridSpan w:val="2"/>
          </w:tcPr>
          <w:p w:rsidR="00C422E9" w:rsidRPr="0074352A" w:rsidRDefault="00C422E9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1" w:type="dxa"/>
          </w:tcPr>
          <w:p w:rsidR="00C422E9" w:rsidRPr="00F56AA3" w:rsidRDefault="00C422E9" w:rsidP="009817B8">
            <w:pPr>
              <w:jc w:val="center"/>
              <w:rPr>
                <w:lang/>
              </w:rPr>
            </w:pPr>
            <w:r>
              <w:rPr>
                <w:lang/>
              </w:rPr>
              <w:t>299,287</w:t>
            </w:r>
          </w:p>
        </w:tc>
        <w:tc>
          <w:tcPr>
            <w:tcW w:w="1512" w:type="dxa"/>
          </w:tcPr>
          <w:p w:rsidR="00C422E9" w:rsidRPr="00F56AA3" w:rsidRDefault="00C422E9" w:rsidP="0074352A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F241F" w:rsidRDefault="004F241F">
      <w:r>
        <w:br w:type="page"/>
      </w:r>
    </w:p>
    <w:tbl>
      <w:tblPr>
        <w:tblStyle w:val="a3"/>
        <w:tblW w:w="15356" w:type="dxa"/>
        <w:tblInd w:w="108" w:type="dxa"/>
        <w:tblLook w:val="04A0"/>
      </w:tblPr>
      <w:tblGrid>
        <w:gridCol w:w="447"/>
        <w:gridCol w:w="3307"/>
        <w:gridCol w:w="965"/>
        <w:gridCol w:w="1692"/>
        <w:gridCol w:w="966"/>
        <w:gridCol w:w="1158"/>
        <w:gridCol w:w="1129"/>
        <w:gridCol w:w="1268"/>
        <w:gridCol w:w="1267"/>
        <w:gridCol w:w="1645"/>
        <w:gridCol w:w="1512"/>
      </w:tblGrid>
      <w:tr w:rsidR="0074352A" w:rsidRPr="00F56AA3" w:rsidTr="004F241F">
        <w:tc>
          <w:tcPr>
            <w:tcW w:w="447" w:type="dxa"/>
            <w:vMerge w:val="restart"/>
          </w:tcPr>
          <w:p w:rsidR="0074352A" w:rsidRPr="00F56AA3" w:rsidRDefault="00B53B0F" w:rsidP="004F241F">
            <w:pPr>
              <w:rPr>
                <w:lang/>
              </w:rPr>
            </w:pPr>
            <w:r>
              <w:rPr>
                <w:lang/>
              </w:rPr>
              <w:t>2</w:t>
            </w:r>
            <w:r w:rsidR="004F241F">
              <w:rPr>
                <w:lang/>
              </w:rPr>
              <w:t>1</w:t>
            </w:r>
          </w:p>
        </w:tc>
        <w:tc>
          <w:tcPr>
            <w:tcW w:w="3307" w:type="dxa"/>
            <w:vMerge w:val="restart"/>
          </w:tcPr>
          <w:p w:rsidR="0074352A" w:rsidRPr="00F56AA3" w:rsidRDefault="0074352A" w:rsidP="00387CD9">
            <w:pPr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3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Благоустройство мемориала Славы (село Михайло</w:t>
            </w:r>
            <w:r>
              <w:rPr>
                <w:lang/>
              </w:rPr>
              <w:t>в</w:t>
            </w:r>
            <w:r>
              <w:rPr>
                <w:lang/>
              </w:rPr>
              <w:t>ка)</w:t>
            </w:r>
          </w:p>
        </w:tc>
        <w:tc>
          <w:tcPr>
            <w:tcW w:w="965" w:type="dxa"/>
            <w:vMerge w:val="restart"/>
          </w:tcPr>
          <w:p w:rsidR="0074352A" w:rsidRPr="00F56AA3" w:rsidRDefault="0074352A" w:rsidP="0074352A">
            <w:pPr>
              <w:rPr>
                <w:lang/>
              </w:rPr>
            </w:pPr>
            <w:r>
              <w:rPr>
                <w:lang/>
              </w:rPr>
              <w:t>2027г.</w:t>
            </w:r>
          </w:p>
        </w:tc>
        <w:tc>
          <w:tcPr>
            <w:tcW w:w="1692" w:type="dxa"/>
            <w:vMerge w:val="restart"/>
          </w:tcPr>
          <w:p w:rsidR="00EA31DD" w:rsidRPr="00F56AA3" w:rsidRDefault="00EA31DD" w:rsidP="00EA31DD"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5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900</w:t>
            </w:r>
          </w:p>
        </w:tc>
        <w:tc>
          <w:tcPr>
            <w:tcW w:w="1129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7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900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0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5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5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29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6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67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4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</w:pPr>
            <w:r w:rsidRPr="00F56AA3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0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5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5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29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7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307" w:hanging="10"/>
            </w:pPr>
            <w:r w:rsidRPr="00F56AA3">
              <w:rPr>
                <w:sz w:val="22"/>
                <w:szCs w:val="22"/>
              </w:rPr>
              <w:t>федераль</w:t>
            </w:r>
            <w:r w:rsidRPr="00F56AA3">
              <w:rPr>
                <w:sz w:val="22"/>
                <w:szCs w:val="22"/>
              </w:rPr>
              <w:softHyphen/>
              <w:t>ный бюд</w:t>
            </w:r>
            <w:r w:rsidRPr="00F56AA3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0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5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5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630</w:t>
            </w:r>
          </w:p>
        </w:tc>
        <w:tc>
          <w:tcPr>
            <w:tcW w:w="1129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7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630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499"/>
            </w:pPr>
            <w:r w:rsidRPr="00F56AA3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0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5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5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84</w:t>
            </w:r>
          </w:p>
        </w:tc>
        <w:tc>
          <w:tcPr>
            <w:tcW w:w="1129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8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7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5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84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365"/>
            </w:pPr>
            <w:r w:rsidRPr="00F56AA3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4F241F">
        <w:tc>
          <w:tcPr>
            <w:tcW w:w="44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3307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5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1692" w:type="dxa"/>
            <w:vMerge/>
          </w:tcPr>
          <w:p w:rsidR="0074352A" w:rsidRPr="00F56AA3" w:rsidRDefault="0074352A" w:rsidP="0074352A">
            <w:pPr>
              <w:rPr>
                <w:lang/>
              </w:rPr>
            </w:pPr>
          </w:p>
        </w:tc>
        <w:tc>
          <w:tcPr>
            <w:tcW w:w="966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58" w:type="dxa"/>
          </w:tcPr>
          <w:p w:rsidR="0074352A" w:rsidRPr="001D5AF0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186</w:t>
            </w:r>
          </w:p>
        </w:tc>
        <w:tc>
          <w:tcPr>
            <w:tcW w:w="1129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8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67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45" w:type="dxa"/>
          </w:tcPr>
          <w:p w:rsidR="0074352A" w:rsidRPr="001D5AF0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186</w:t>
            </w:r>
          </w:p>
        </w:tc>
        <w:tc>
          <w:tcPr>
            <w:tcW w:w="1512" w:type="dxa"/>
          </w:tcPr>
          <w:p w:rsidR="0074352A" w:rsidRPr="00F56AA3" w:rsidRDefault="0074352A" w:rsidP="0074352A">
            <w:pPr>
              <w:shd w:val="clear" w:color="auto" w:fill="FFFFFF"/>
              <w:ind w:right="106"/>
            </w:pPr>
            <w:r w:rsidRPr="00F56AA3">
              <w:rPr>
                <w:sz w:val="22"/>
                <w:szCs w:val="22"/>
              </w:rPr>
              <w:t>внебюджет</w:t>
            </w:r>
            <w:r w:rsidRPr="00F56AA3">
              <w:rPr>
                <w:sz w:val="22"/>
                <w:szCs w:val="22"/>
              </w:rPr>
              <w:softHyphen/>
              <w:t>ные источ</w:t>
            </w:r>
            <w:r w:rsidRPr="00F56AA3">
              <w:rPr>
                <w:sz w:val="22"/>
                <w:szCs w:val="22"/>
              </w:rPr>
              <w:softHyphen/>
              <w:t>ники</w:t>
            </w:r>
          </w:p>
        </w:tc>
      </w:tr>
    </w:tbl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3318"/>
        <w:gridCol w:w="966"/>
        <w:gridCol w:w="1693"/>
        <w:gridCol w:w="924"/>
        <w:gridCol w:w="1162"/>
        <w:gridCol w:w="1134"/>
        <w:gridCol w:w="1274"/>
        <w:gridCol w:w="1273"/>
        <w:gridCol w:w="1652"/>
        <w:gridCol w:w="1512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74352A" w:rsidP="004F241F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4F241F">
              <w:rPr>
                <w:lang/>
              </w:rPr>
              <w:t>2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4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Ремонт дороги (село Притыка)</w:t>
            </w:r>
          </w:p>
        </w:tc>
        <w:tc>
          <w:tcPr>
            <w:tcW w:w="966" w:type="dxa"/>
            <w:vMerge w:val="restart"/>
          </w:tcPr>
          <w:p w:rsidR="0074352A" w:rsidRPr="00F56AA3" w:rsidRDefault="00AC54E0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2027г.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1D5AF0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13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74352A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512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C53E6C" w:rsidRPr="00F56AA3" w:rsidTr="008A6F84">
        <w:tc>
          <w:tcPr>
            <w:tcW w:w="448" w:type="dxa"/>
            <w:vMerge w:val="restart"/>
          </w:tcPr>
          <w:p w:rsidR="00C53E6C" w:rsidRPr="00F56AA3" w:rsidRDefault="00C53E6C" w:rsidP="004F241F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23</w:t>
            </w:r>
          </w:p>
        </w:tc>
        <w:tc>
          <w:tcPr>
            <w:tcW w:w="3318" w:type="dxa"/>
            <w:vMerge w:val="restart"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3.5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кладбища (село Новопесчаное)</w:t>
            </w:r>
          </w:p>
        </w:tc>
        <w:tc>
          <w:tcPr>
            <w:tcW w:w="966" w:type="dxa"/>
            <w:vMerge w:val="restart"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2028г.</w:t>
            </w:r>
          </w:p>
        </w:tc>
        <w:tc>
          <w:tcPr>
            <w:tcW w:w="1693" w:type="dxa"/>
            <w:vMerge w:val="restart"/>
          </w:tcPr>
          <w:p w:rsidR="00C53E6C" w:rsidRPr="00F56AA3" w:rsidRDefault="00C53E6C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512" w:type="dxa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C53E6C" w:rsidRPr="00F56AA3" w:rsidTr="008A6F84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C53E6C" w:rsidRPr="00F56AA3" w:rsidTr="008A6F84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512" w:type="dxa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C53E6C" w:rsidRPr="00F56AA3" w:rsidTr="008A6F84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512" w:type="dxa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C53E6C" w:rsidRPr="00F56AA3" w:rsidTr="008A6F84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116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116</w:t>
            </w:r>
          </w:p>
        </w:tc>
        <w:tc>
          <w:tcPr>
            <w:tcW w:w="1512" w:type="dxa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C53E6C" w:rsidRPr="00F56AA3" w:rsidTr="008A6F84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512" w:type="dxa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F241F" w:rsidRDefault="004F241F">
      <w:r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3318"/>
        <w:gridCol w:w="966"/>
        <w:gridCol w:w="1693"/>
        <w:gridCol w:w="924"/>
        <w:gridCol w:w="1162"/>
        <w:gridCol w:w="1134"/>
        <w:gridCol w:w="1274"/>
        <w:gridCol w:w="1273"/>
        <w:gridCol w:w="1652"/>
        <w:gridCol w:w="53"/>
        <w:gridCol w:w="1459"/>
      </w:tblGrid>
      <w:tr w:rsidR="00C53E6C" w:rsidRPr="00F56AA3" w:rsidTr="0009797D">
        <w:tc>
          <w:tcPr>
            <w:tcW w:w="448" w:type="dxa"/>
            <w:vMerge w:val="restart"/>
          </w:tcPr>
          <w:p w:rsidR="00C53E6C" w:rsidRPr="00F56AA3" w:rsidRDefault="00C53E6C" w:rsidP="004F241F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3318" w:type="dxa"/>
            <w:vMerge w:val="restart"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6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детской игровой площадки (село Михайловка)</w:t>
            </w:r>
          </w:p>
        </w:tc>
        <w:tc>
          <w:tcPr>
            <w:tcW w:w="966" w:type="dxa"/>
            <w:vMerge w:val="restart"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2028г.</w:t>
            </w:r>
          </w:p>
        </w:tc>
        <w:tc>
          <w:tcPr>
            <w:tcW w:w="1693" w:type="dxa"/>
            <w:vMerge w:val="restart"/>
          </w:tcPr>
          <w:p w:rsidR="00C53E6C" w:rsidRPr="00F56AA3" w:rsidRDefault="00C53E6C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512" w:type="dxa"/>
            <w:gridSpan w:val="2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C53E6C" w:rsidRPr="00F56AA3" w:rsidTr="0009797D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512" w:type="dxa"/>
            <w:gridSpan w:val="2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C53E6C" w:rsidRPr="00F56AA3" w:rsidTr="0009797D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</w:p>
        </w:tc>
        <w:tc>
          <w:tcPr>
            <w:tcW w:w="1512" w:type="dxa"/>
            <w:gridSpan w:val="2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C53E6C" w:rsidRPr="00F56AA3" w:rsidTr="0009797D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512" w:type="dxa"/>
            <w:gridSpan w:val="2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C53E6C" w:rsidRPr="00F56AA3" w:rsidTr="0009797D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116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116</w:t>
            </w:r>
          </w:p>
        </w:tc>
        <w:tc>
          <w:tcPr>
            <w:tcW w:w="1512" w:type="dxa"/>
            <w:gridSpan w:val="2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C53E6C" w:rsidRPr="00F56AA3" w:rsidTr="0009797D">
        <w:tc>
          <w:tcPr>
            <w:tcW w:w="44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C53E6C" w:rsidRPr="00F56AA3" w:rsidRDefault="00C53E6C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274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C53E6C" w:rsidRPr="00F56AA3" w:rsidRDefault="00C53E6C" w:rsidP="009817B8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652" w:type="dxa"/>
            <w:vAlign w:val="center"/>
          </w:tcPr>
          <w:p w:rsidR="00C53E6C" w:rsidRPr="00F56AA3" w:rsidRDefault="00C53E6C" w:rsidP="009817B8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512" w:type="dxa"/>
            <w:gridSpan w:val="2"/>
          </w:tcPr>
          <w:p w:rsidR="00C53E6C" w:rsidRPr="00F56AA3" w:rsidRDefault="00C53E6C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4F241F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4F241F">
              <w:rPr>
                <w:lang/>
              </w:rPr>
              <w:t>5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7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кладбища (село Новосельское)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2029г.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2000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1400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280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320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4F241F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4F241F">
              <w:rPr>
                <w:lang/>
              </w:rPr>
              <w:t>6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8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Ремонт дорог (село Новопесчаное)</w:t>
            </w:r>
          </w:p>
        </w:tc>
        <w:tc>
          <w:tcPr>
            <w:tcW w:w="966" w:type="dxa"/>
            <w:vMerge w:val="restart"/>
          </w:tcPr>
          <w:p w:rsidR="0074352A" w:rsidRPr="00F56AA3" w:rsidRDefault="009B10E8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2029г.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gridSpan w:val="2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4F241F" w:rsidRDefault="004F241F">
      <w:r>
        <w:br w:type="page"/>
      </w: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3318"/>
        <w:gridCol w:w="966"/>
        <w:gridCol w:w="1693"/>
        <w:gridCol w:w="924"/>
        <w:gridCol w:w="1162"/>
        <w:gridCol w:w="1134"/>
        <w:gridCol w:w="1274"/>
        <w:gridCol w:w="1273"/>
        <w:gridCol w:w="1705"/>
        <w:gridCol w:w="1459"/>
      </w:tblGrid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B53B0F" w:rsidP="004F241F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</w:t>
            </w:r>
            <w:r w:rsidR="004F241F">
              <w:rPr>
                <w:lang/>
              </w:rPr>
              <w:t>7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</w:t>
            </w:r>
            <w:r>
              <w:rPr>
                <w:lang/>
              </w:rPr>
              <w:t>9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Обустройство детской игровой площадки (село Орехово)</w:t>
            </w:r>
          </w:p>
        </w:tc>
        <w:tc>
          <w:tcPr>
            <w:tcW w:w="966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2030г.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1500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1157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216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705" w:type="dxa"/>
            <w:vAlign w:val="center"/>
          </w:tcPr>
          <w:p w:rsidR="0074352A" w:rsidRPr="00F56AA3" w:rsidRDefault="0074352A" w:rsidP="0074352A">
            <w:pPr>
              <w:jc w:val="center"/>
              <w:rPr>
                <w:lang/>
              </w:rPr>
            </w:pPr>
            <w:r>
              <w:rPr>
                <w:lang/>
              </w:rPr>
              <w:t>127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  <w:tr w:rsidR="0074352A" w:rsidRPr="00F56AA3" w:rsidTr="0074352A">
        <w:tc>
          <w:tcPr>
            <w:tcW w:w="448" w:type="dxa"/>
            <w:vMerge w:val="restart"/>
          </w:tcPr>
          <w:p w:rsidR="0074352A" w:rsidRPr="00F56AA3" w:rsidRDefault="004F241F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3318" w:type="dxa"/>
            <w:vMerge w:val="restart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Мероприятие 3</w:t>
            </w:r>
            <w:r w:rsidRPr="00F56AA3">
              <w:rPr>
                <w:lang/>
              </w:rPr>
              <w:t>.1</w:t>
            </w:r>
            <w:r>
              <w:rPr>
                <w:lang/>
              </w:rPr>
              <w:t>0</w:t>
            </w:r>
            <w:r w:rsidRPr="00F56AA3">
              <w:rPr>
                <w:lang/>
              </w:rPr>
              <w:t xml:space="preserve">. </w:t>
            </w:r>
            <w:r>
              <w:rPr>
                <w:lang/>
              </w:rPr>
              <w:t>Ремонт дорог (село Новоандреевка)</w:t>
            </w:r>
          </w:p>
        </w:tc>
        <w:tc>
          <w:tcPr>
            <w:tcW w:w="966" w:type="dxa"/>
            <w:vMerge w:val="restart"/>
          </w:tcPr>
          <w:p w:rsidR="0074352A" w:rsidRPr="00F56AA3" w:rsidRDefault="004E7D65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2030г.</w:t>
            </w:r>
          </w:p>
        </w:tc>
        <w:tc>
          <w:tcPr>
            <w:tcW w:w="1693" w:type="dxa"/>
            <w:vMerge w:val="restart"/>
          </w:tcPr>
          <w:p w:rsidR="00EA31DD" w:rsidRPr="00F56AA3" w:rsidRDefault="00EA31DD" w:rsidP="00EA31DD">
            <w:pPr>
              <w:widowControl w:val="0"/>
              <w:autoSpaceDE w:val="0"/>
              <w:autoSpaceDN w:val="0"/>
              <w:adjustRightInd w:val="0"/>
            </w:pPr>
            <w:r w:rsidRPr="00F56AA3">
              <w:t>Админис</w:t>
            </w:r>
            <w:r w:rsidRPr="00F56AA3">
              <w:t>т</w:t>
            </w:r>
            <w:r>
              <w:t>рация района, сельс</w:t>
            </w:r>
            <w:r>
              <w:t>о</w:t>
            </w:r>
            <w:r>
              <w:t>вет, бизнес-сообщество, н</w:t>
            </w:r>
            <w:r>
              <w:t>а</w:t>
            </w:r>
            <w:r>
              <w:t>селение</w:t>
            </w:r>
          </w:p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всего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62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13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4" w:type="dxa"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87CD9">
              <w:rPr>
                <w:sz w:val="22"/>
                <w:szCs w:val="22"/>
              </w:rPr>
              <w:t>в том числе: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 w:hanging="10"/>
            </w:pPr>
            <w:r w:rsidRPr="00387CD9">
              <w:rPr>
                <w:sz w:val="22"/>
                <w:szCs w:val="22"/>
              </w:rPr>
              <w:t>федераль</w:t>
            </w:r>
            <w:r w:rsidRPr="00387CD9">
              <w:rPr>
                <w:sz w:val="22"/>
                <w:szCs w:val="22"/>
              </w:rPr>
              <w:softHyphen/>
              <w:t>ный бюд</w:t>
            </w:r>
            <w:r w:rsidRPr="00387CD9">
              <w:rPr>
                <w:sz w:val="22"/>
                <w:szCs w:val="22"/>
              </w:rPr>
              <w:softHyphen/>
              <w:t>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840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</w:pPr>
            <w:r w:rsidRPr="00387CD9">
              <w:rPr>
                <w:sz w:val="22"/>
                <w:szCs w:val="22"/>
              </w:rPr>
              <w:t>краевой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705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168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387CD9">
              <w:rPr>
                <w:sz w:val="22"/>
                <w:szCs w:val="22"/>
              </w:rPr>
              <w:t>местный бюджет</w:t>
            </w:r>
          </w:p>
        </w:tc>
      </w:tr>
      <w:tr w:rsidR="0074352A" w:rsidRPr="00F56AA3" w:rsidTr="0074352A">
        <w:tc>
          <w:tcPr>
            <w:tcW w:w="44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3318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66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1693" w:type="dxa"/>
            <w:vMerge/>
          </w:tcPr>
          <w:p w:rsidR="0074352A" w:rsidRPr="00F56AA3" w:rsidRDefault="0074352A" w:rsidP="00387CD9">
            <w:pPr>
              <w:widowControl w:val="0"/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92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62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13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4" w:type="dxa"/>
          </w:tcPr>
          <w:p w:rsidR="0074352A" w:rsidRPr="00F56AA3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73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705" w:type="dxa"/>
          </w:tcPr>
          <w:p w:rsidR="0074352A" w:rsidRPr="001D5AF0" w:rsidRDefault="0074352A" w:rsidP="0074352A">
            <w:pPr>
              <w:widowControl w:val="0"/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192</w:t>
            </w:r>
          </w:p>
        </w:tc>
        <w:tc>
          <w:tcPr>
            <w:tcW w:w="1459" w:type="dxa"/>
          </w:tcPr>
          <w:p w:rsidR="0074352A" w:rsidRPr="00F56AA3" w:rsidRDefault="0074352A" w:rsidP="00387CD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6"/>
            </w:pPr>
            <w:r w:rsidRPr="00387CD9">
              <w:rPr>
                <w:sz w:val="22"/>
                <w:szCs w:val="22"/>
              </w:rPr>
              <w:t>внебюджет</w:t>
            </w:r>
            <w:r w:rsidRPr="00387CD9">
              <w:rPr>
                <w:sz w:val="22"/>
                <w:szCs w:val="22"/>
              </w:rPr>
              <w:softHyphen/>
              <w:t>ные источ</w:t>
            </w:r>
            <w:r w:rsidRPr="00387CD9">
              <w:rPr>
                <w:sz w:val="22"/>
                <w:szCs w:val="22"/>
              </w:rPr>
              <w:softHyphen/>
              <w:t>ники</w:t>
            </w:r>
          </w:p>
        </w:tc>
      </w:tr>
    </w:tbl>
    <w:p w:rsidR="00EA31DD" w:rsidRDefault="00EA31DD" w:rsidP="00F56AA3">
      <w:pPr>
        <w:pStyle w:val="ConsPlusNormal"/>
        <w:widowControl/>
        <w:tabs>
          <w:tab w:val="left" w:pos="315"/>
        </w:tabs>
        <w:snapToGrid w:val="0"/>
        <w:ind w:left="9781" w:firstLine="0"/>
        <w:outlineLvl w:val="0"/>
        <w:rPr>
          <w:sz w:val="24"/>
          <w:szCs w:val="24"/>
        </w:rPr>
      </w:pPr>
    </w:p>
    <w:p w:rsidR="00570803" w:rsidRPr="008B56C1" w:rsidRDefault="00EA31DD" w:rsidP="00570803">
      <w:pPr>
        <w:pStyle w:val="ConsNormal"/>
        <w:widowControl/>
        <w:ind w:left="11340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570803" w:rsidRPr="008B56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0803">
        <w:rPr>
          <w:rFonts w:ascii="Times New Roman" w:hAnsi="Times New Roman" w:cs="Times New Roman"/>
          <w:sz w:val="24"/>
          <w:szCs w:val="24"/>
        </w:rPr>
        <w:t>3</w:t>
      </w:r>
    </w:p>
    <w:p w:rsidR="00570803" w:rsidRPr="008B56C1" w:rsidRDefault="00570803" w:rsidP="00570803">
      <w:pPr>
        <w:pStyle w:val="ConsNormal"/>
        <w:widowControl/>
        <w:ind w:left="11340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к постановлению Администрации Бурлинского района</w:t>
      </w:r>
    </w:p>
    <w:p w:rsidR="00572281" w:rsidRPr="00572281" w:rsidRDefault="00572281" w:rsidP="00572281">
      <w:pPr>
        <w:pStyle w:val="ConsNormal"/>
        <w:widowControl/>
        <w:ind w:left="11340" w:right="0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8B56C1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106</w:t>
      </w:r>
    </w:p>
    <w:p w:rsidR="00722D3C" w:rsidRPr="00722D3C" w:rsidRDefault="00722D3C" w:rsidP="00570803">
      <w:pPr>
        <w:ind w:left="9781"/>
        <w:rPr>
          <w:sz w:val="24"/>
          <w:szCs w:val="24"/>
        </w:rPr>
      </w:pPr>
    </w:p>
    <w:p w:rsidR="00485F89" w:rsidRPr="00EA31DD" w:rsidRDefault="00485F89" w:rsidP="00F56AA3">
      <w:pPr>
        <w:shd w:val="clear" w:color="auto" w:fill="FFFFFF"/>
        <w:jc w:val="center"/>
        <w:rPr>
          <w:b/>
          <w:sz w:val="24"/>
          <w:szCs w:val="24"/>
        </w:rPr>
      </w:pPr>
    </w:p>
    <w:p w:rsidR="002B4AF6" w:rsidRDefault="002B4AF6" w:rsidP="00F56AA3">
      <w:pPr>
        <w:shd w:val="clear" w:color="auto" w:fill="FFFFFF"/>
        <w:jc w:val="center"/>
        <w:rPr>
          <w:b/>
          <w:sz w:val="28"/>
          <w:szCs w:val="28"/>
        </w:rPr>
      </w:pPr>
    </w:p>
    <w:p w:rsidR="002B4AF6" w:rsidRDefault="002B4AF6" w:rsidP="00F56AA3">
      <w:pPr>
        <w:shd w:val="clear" w:color="auto" w:fill="FFFFFF"/>
        <w:jc w:val="center"/>
        <w:rPr>
          <w:b/>
          <w:sz w:val="28"/>
          <w:szCs w:val="28"/>
        </w:rPr>
      </w:pPr>
    </w:p>
    <w:p w:rsidR="00485F89" w:rsidRPr="003F74B4" w:rsidRDefault="00485F89" w:rsidP="00F56AA3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F74B4">
        <w:rPr>
          <w:b/>
          <w:color w:val="000000" w:themeColor="text1"/>
          <w:sz w:val="28"/>
          <w:szCs w:val="28"/>
        </w:rPr>
        <w:t xml:space="preserve">ОБЪЕМ </w:t>
      </w:r>
    </w:p>
    <w:p w:rsidR="00485F89" w:rsidRPr="00F56AA3" w:rsidRDefault="00485F89" w:rsidP="00F56AA3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AA3">
        <w:rPr>
          <w:b/>
          <w:sz w:val="28"/>
          <w:szCs w:val="28"/>
        </w:rPr>
        <w:t>финансовых ресурсов, необходимых для реализации муниципальной пр</w:t>
      </w:r>
      <w:r w:rsidRPr="00F56AA3">
        <w:rPr>
          <w:b/>
          <w:sz w:val="28"/>
          <w:szCs w:val="28"/>
        </w:rPr>
        <w:t>о</w:t>
      </w:r>
      <w:r w:rsidRPr="00F56AA3">
        <w:rPr>
          <w:b/>
          <w:sz w:val="28"/>
          <w:szCs w:val="28"/>
        </w:rPr>
        <w:t>граммы</w:t>
      </w:r>
      <w:r w:rsidRPr="00F56AA3">
        <w:rPr>
          <w:b/>
          <w:bCs/>
          <w:sz w:val="28"/>
          <w:szCs w:val="28"/>
        </w:rPr>
        <w:t xml:space="preserve"> </w:t>
      </w:r>
      <w:r w:rsidR="00363E6F" w:rsidRPr="00F56AA3">
        <w:rPr>
          <w:b/>
          <w:bCs/>
          <w:sz w:val="28"/>
          <w:szCs w:val="28"/>
        </w:rPr>
        <w:t xml:space="preserve">муниципальной программы </w:t>
      </w:r>
    </w:p>
    <w:p w:rsidR="00485F89" w:rsidRPr="00F56AA3" w:rsidRDefault="00363E6F" w:rsidP="00F56AA3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AA3">
        <w:rPr>
          <w:b/>
          <w:bCs/>
          <w:sz w:val="28"/>
          <w:szCs w:val="28"/>
        </w:rPr>
        <w:t>«Комплексное развитие сельских территорий</w:t>
      </w:r>
      <w:r w:rsidR="00485F89" w:rsidRPr="00F56AA3">
        <w:rPr>
          <w:b/>
          <w:sz w:val="28"/>
          <w:szCs w:val="28"/>
        </w:rPr>
        <w:t xml:space="preserve"> </w:t>
      </w:r>
      <w:r w:rsidRPr="00F56AA3">
        <w:rPr>
          <w:b/>
          <w:bCs/>
          <w:sz w:val="28"/>
          <w:szCs w:val="28"/>
        </w:rPr>
        <w:t>Б</w:t>
      </w:r>
      <w:r w:rsidR="00920EBB">
        <w:rPr>
          <w:b/>
          <w:bCs/>
          <w:sz w:val="28"/>
          <w:szCs w:val="28"/>
        </w:rPr>
        <w:t>урлинск</w:t>
      </w:r>
      <w:r w:rsidR="00722D3C">
        <w:rPr>
          <w:b/>
          <w:bCs/>
          <w:sz w:val="28"/>
          <w:szCs w:val="28"/>
        </w:rPr>
        <w:t>ого</w:t>
      </w:r>
      <w:r w:rsidR="00920EBB">
        <w:rPr>
          <w:b/>
          <w:bCs/>
          <w:sz w:val="28"/>
          <w:szCs w:val="28"/>
        </w:rPr>
        <w:t xml:space="preserve"> район</w:t>
      </w:r>
      <w:r w:rsidR="00722D3C">
        <w:rPr>
          <w:b/>
          <w:bCs/>
          <w:sz w:val="28"/>
          <w:szCs w:val="28"/>
        </w:rPr>
        <w:t>а</w:t>
      </w:r>
      <w:r w:rsidR="00920EBB">
        <w:rPr>
          <w:b/>
          <w:bCs/>
          <w:sz w:val="28"/>
          <w:szCs w:val="28"/>
        </w:rPr>
        <w:t xml:space="preserve"> Алтайского края</w:t>
      </w:r>
      <w:r w:rsidRPr="00F56AA3">
        <w:rPr>
          <w:b/>
          <w:bCs/>
          <w:sz w:val="28"/>
          <w:szCs w:val="28"/>
        </w:rPr>
        <w:t xml:space="preserve"> </w:t>
      </w:r>
    </w:p>
    <w:p w:rsidR="00363E6F" w:rsidRPr="00F56AA3" w:rsidRDefault="00920EBB" w:rsidP="00F56AA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2026–2030</w:t>
      </w:r>
      <w:r w:rsidR="00363E6F" w:rsidRPr="00F56AA3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</w:p>
    <w:p w:rsidR="00DF65B8" w:rsidRPr="00F56AA3" w:rsidRDefault="00DF65B8" w:rsidP="00F56A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A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944" w:type="dxa"/>
        <w:tblInd w:w="534" w:type="dxa"/>
        <w:tblLook w:val="00A0"/>
      </w:tblPr>
      <w:tblGrid>
        <w:gridCol w:w="4307"/>
        <w:gridCol w:w="1930"/>
        <w:gridCol w:w="1701"/>
        <w:gridCol w:w="1559"/>
        <w:gridCol w:w="1701"/>
        <w:gridCol w:w="1843"/>
        <w:gridCol w:w="1903"/>
      </w:tblGrid>
      <w:tr w:rsidR="00920EBB" w:rsidRPr="00F56AA3" w:rsidTr="00920EBB">
        <w:trPr>
          <w:trHeight w:val="255"/>
          <w:tblHeader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2027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2028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2029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2030</w:t>
            </w:r>
            <w:r w:rsidR="00AC54E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BB" w:rsidRPr="00F56AA3" w:rsidRDefault="00920EBB" w:rsidP="00F56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A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BA2D53" w:rsidRPr="00F56AA3" w:rsidTr="00920EBB">
        <w:trPr>
          <w:trHeight w:val="25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68074,42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72783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73503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54050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41750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310160,4</w:t>
            </w:r>
          </w:p>
        </w:tc>
      </w:tr>
      <w:tr w:rsidR="00BA2D53" w:rsidRPr="00F56AA3" w:rsidTr="00920EBB">
        <w:trPr>
          <w:trHeight w:val="268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</w:tr>
      <w:tr w:rsidR="00BA2D53" w:rsidRPr="00F56AA3" w:rsidTr="00920EBB">
        <w:trPr>
          <w:trHeight w:val="255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федерального бюджета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70000</w:t>
            </w:r>
          </w:p>
        </w:tc>
      </w:tr>
      <w:tr w:rsidR="00BA2D53" w:rsidRPr="00F56AA3" w:rsidTr="00920EBB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краевого бюджета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56AA3">
              <w:rPr>
                <w:color w:val="000000"/>
                <w:sz w:val="26"/>
                <w:szCs w:val="26"/>
              </w:rPr>
              <w:t xml:space="preserve"> (на усл</w:t>
            </w:r>
            <w:r w:rsidRPr="00F56AA3">
              <w:rPr>
                <w:color w:val="000000"/>
                <w:sz w:val="26"/>
                <w:szCs w:val="26"/>
              </w:rPr>
              <w:t>о</w:t>
            </w:r>
            <w:r w:rsidRPr="00F56AA3">
              <w:rPr>
                <w:color w:val="000000"/>
                <w:sz w:val="26"/>
                <w:szCs w:val="26"/>
              </w:rPr>
              <w:t>виях софинансирования)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65140,13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35770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36614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51440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39497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228461,1</w:t>
            </w:r>
          </w:p>
        </w:tc>
      </w:tr>
      <w:tr w:rsidR="00BA2D53" w:rsidRPr="00F56AA3" w:rsidTr="00920EBB">
        <w:trPr>
          <w:trHeight w:val="25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муниципального бюджета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4F241F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4F241F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4F241F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1284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6687</w:t>
            </w:r>
          </w:p>
        </w:tc>
      </w:tr>
      <w:tr w:rsidR="00BA2D53" w:rsidRPr="00F56AA3" w:rsidTr="00920EBB">
        <w:trPr>
          <w:trHeight w:val="136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D53" w:rsidRPr="00F56AA3" w:rsidRDefault="00BA2D53" w:rsidP="00F56A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56AA3">
              <w:rPr>
                <w:color w:val="000000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949,287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BA2D53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BA2D53">
              <w:rPr>
                <w:b/>
                <w:i/>
                <w:color w:val="000000"/>
                <w:sz w:val="26"/>
                <w:szCs w:val="26"/>
              </w:rPr>
              <w:t>969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D53" w:rsidRPr="00BA2D53" w:rsidRDefault="00C422E9" w:rsidP="006659BD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5012,287</w:t>
            </w:r>
          </w:p>
        </w:tc>
      </w:tr>
    </w:tbl>
    <w:p w:rsidR="00F533FF" w:rsidRPr="00F56AA3" w:rsidRDefault="00F533FF" w:rsidP="009A6AD3">
      <w:pPr>
        <w:pStyle w:val="ConsPlusNormal"/>
        <w:widowControl/>
        <w:tabs>
          <w:tab w:val="left" w:pos="315"/>
        </w:tabs>
        <w:snapToGrid w:val="0"/>
        <w:ind w:firstLine="0"/>
        <w:outlineLvl w:val="0"/>
      </w:pPr>
    </w:p>
    <w:sectPr w:rsidR="00F533FF" w:rsidRPr="00F56AA3" w:rsidSect="00C41D33">
      <w:pgSz w:w="16834" w:h="11909" w:orient="landscape"/>
      <w:pgMar w:top="567" w:right="782" w:bottom="964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A8E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489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2AD2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DA3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8E28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4AD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662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8015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088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C8D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5A575A"/>
    <w:multiLevelType w:val="hybridMultilevel"/>
    <w:tmpl w:val="19E8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C27CB8"/>
    <w:multiLevelType w:val="hybridMultilevel"/>
    <w:tmpl w:val="540E33C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9857DF"/>
    <w:multiLevelType w:val="multilevel"/>
    <w:tmpl w:val="DC44AD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C3016C"/>
    <w:multiLevelType w:val="hybridMultilevel"/>
    <w:tmpl w:val="DDBCFB2C"/>
    <w:lvl w:ilvl="0" w:tplc="A552B8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9F7BEA"/>
    <w:multiLevelType w:val="hybridMultilevel"/>
    <w:tmpl w:val="4FA25668"/>
    <w:lvl w:ilvl="0" w:tplc="C4C2FC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7B6DE2"/>
    <w:multiLevelType w:val="hybridMultilevel"/>
    <w:tmpl w:val="A57CF152"/>
    <w:lvl w:ilvl="0" w:tplc="65C83E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660F20CD"/>
    <w:multiLevelType w:val="hybridMultilevel"/>
    <w:tmpl w:val="159E9B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BCF035F"/>
    <w:multiLevelType w:val="hybridMultilevel"/>
    <w:tmpl w:val="72E4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7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C74DC"/>
    <w:rsid w:val="00002826"/>
    <w:rsid w:val="0000488A"/>
    <w:rsid w:val="000052C9"/>
    <w:rsid w:val="0001275B"/>
    <w:rsid w:val="000140AE"/>
    <w:rsid w:val="00015241"/>
    <w:rsid w:val="00022C7E"/>
    <w:rsid w:val="00031D6D"/>
    <w:rsid w:val="000343AD"/>
    <w:rsid w:val="000347C1"/>
    <w:rsid w:val="00037C9E"/>
    <w:rsid w:val="00037D8C"/>
    <w:rsid w:val="000455F2"/>
    <w:rsid w:val="000565CA"/>
    <w:rsid w:val="00056841"/>
    <w:rsid w:val="00063B79"/>
    <w:rsid w:val="00064FDB"/>
    <w:rsid w:val="0007036D"/>
    <w:rsid w:val="00086D1E"/>
    <w:rsid w:val="0009797D"/>
    <w:rsid w:val="000A3337"/>
    <w:rsid w:val="000A44C8"/>
    <w:rsid w:val="000A6CE1"/>
    <w:rsid w:val="000B67F9"/>
    <w:rsid w:val="000B75E9"/>
    <w:rsid w:val="000B7EB5"/>
    <w:rsid w:val="000B7EF4"/>
    <w:rsid w:val="000C068B"/>
    <w:rsid w:val="000C4E86"/>
    <w:rsid w:val="000C656E"/>
    <w:rsid w:val="000C74DC"/>
    <w:rsid w:val="000D2075"/>
    <w:rsid w:val="000D3351"/>
    <w:rsid w:val="000E1A60"/>
    <w:rsid w:val="000E5215"/>
    <w:rsid w:val="000F0288"/>
    <w:rsid w:val="00107E24"/>
    <w:rsid w:val="00111E29"/>
    <w:rsid w:val="001233E2"/>
    <w:rsid w:val="00130F3B"/>
    <w:rsid w:val="00131421"/>
    <w:rsid w:val="001335D8"/>
    <w:rsid w:val="00140EAA"/>
    <w:rsid w:val="001415A3"/>
    <w:rsid w:val="00144AD3"/>
    <w:rsid w:val="00147040"/>
    <w:rsid w:val="0014759F"/>
    <w:rsid w:val="0015486C"/>
    <w:rsid w:val="00154C19"/>
    <w:rsid w:val="0015710D"/>
    <w:rsid w:val="00163C51"/>
    <w:rsid w:val="00167032"/>
    <w:rsid w:val="001678B1"/>
    <w:rsid w:val="0017069D"/>
    <w:rsid w:val="00185E01"/>
    <w:rsid w:val="0018675B"/>
    <w:rsid w:val="00194587"/>
    <w:rsid w:val="00195E27"/>
    <w:rsid w:val="001A2608"/>
    <w:rsid w:val="001B1FDD"/>
    <w:rsid w:val="001B3E12"/>
    <w:rsid w:val="001D2D10"/>
    <w:rsid w:val="001D2EF4"/>
    <w:rsid w:val="001D5AF0"/>
    <w:rsid w:val="001E0535"/>
    <w:rsid w:val="001E475F"/>
    <w:rsid w:val="001F03D1"/>
    <w:rsid w:val="00207CB0"/>
    <w:rsid w:val="0021185B"/>
    <w:rsid w:val="00221AD0"/>
    <w:rsid w:val="0022284F"/>
    <w:rsid w:val="00233310"/>
    <w:rsid w:val="00243457"/>
    <w:rsid w:val="00251BF6"/>
    <w:rsid w:val="00251F4B"/>
    <w:rsid w:val="0025752B"/>
    <w:rsid w:val="00262BE2"/>
    <w:rsid w:val="00263142"/>
    <w:rsid w:val="00273A72"/>
    <w:rsid w:val="00275568"/>
    <w:rsid w:val="00280BA3"/>
    <w:rsid w:val="002838C2"/>
    <w:rsid w:val="002A3024"/>
    <w:rsid w:val="002B0DF7"/>
    <w:rsid w:val="002B263D"/>
    <w:rsid w:val="002B4AF6"/>
    <w:rsid w:val="002C06C1"/>
    <w:rsid w:val="002C2C80"/>
    <w:rsid w:val="002C3BC2"/>
    <w:rsid w:val="002D0AE1"/>
    <w:rsid w:val="002D3E0B"/>
    <w:rsid w:val="002D61EE"/>
    <w:rsid w:val="002E067E"/>
    <w:rsid w:val="002E115C"/>
    <w:rsid w:val="002F00CC"/>
    <w:rsid w:val="002F090B"/>
    <w:rsid w:val="002F5E3C"/>
    <w:rsid w:val="00304CF8"/>
    <w:rsid w:val="003067F9"/>
    <w:rsid w:val="00311222"/>
    <w:rsid w:val="003220B3"/>
    <w:rsid w:val="00331E73"/>
    <w:rsid w:val="0034019A"/>
    <w:rsid w:val="00344D27"/>
    <w:rsid w:val="00346C60"/>
    <w:rsid w:val="00353085"/>
    <w:rsid w:val="003541A7"/>
    <w:rsid w:val="00354C86"/>
    <w:rsid w:val="003569EA"/>
    <w:rsid w:val="00363E6F"/>
    <w:rsid w:val="00377425"/>
    <w:rsid w:val="00381379"/>
    <w:rsid w:val="00383D33"/>
    <w:rsid w:val="00387CD9"/>
    <w:rsid w:val="003A43C0"/>
    <w:rsid w:val="003A4851"/>
    <w:rsid w:val="003A5E39"/>
    <w:rsid w:val="003B45BA"/>
    <w:rsid w:val="003C10DC"/>
    <w:rsid w:val="003C35EA"/>
    <w:rsid w:val="003C7D8D"/>
    <w:rsid w:val="003D740E"/>
    <w:rsid w:val="003E4B87"/>
    <w:rsid w:val="003E76B7"/>
    <w:rsid w:val="003F4D3A"/>
    <w:rsid w:val="003F747E"/>
    <w:rsid w:val="003F74B4"/>
    <w:rsid w:val="003F76D6"/>
    <w:rsid w:val="00402A78"/>
    <w:rsid w:val="0040466C"/>
    <w:rsid w:val="00407CC0"/>
    <w:rsid w:val="00411606"/>
    <w:rsid w:val="00413AE3"/>
    <w:rsid w:val="00413D51"/>
    <w:rsid w:val="0042150A"/>
    <w:rsid w:val="00425271"/>
    <w:rsid w:val="00426896"/>
    <w:rsid w:val="00431BC5"/>
    <w:rsid w:val="00453C0A"/>
    <w:rsid w:val="00454E02"/>
    <w:rsid w:val="00457F92"/>
    <w:rsid w:val="00460E01"/>
    <w:rsid w:val="00461233"/>
    <w:rsid w:val="0046318D"/>
    <w:rsid w:val="00474C2C"/>
    <w:rsid w:val="00475F02"/>
    <w:rsid w:val="00485F89"/>
    <w:rsid w:val="0048761A"/>
    <w:rsid w:val="004941A9"/>
    <w:rsid w:val="0049797C"/>
    <w:rsid w:val="004A093F"/>
    <w:rsid w:val="004A1137"/>
    <w:rsid w:val="004A565A"/>
    <w:rsid w:val="004B0CCA"/>
    <w:rsid w:val="004B52AC"/>
    <w:rsid w:val="004D55CF"/>
    <w:rsid w:val="004E0001"/>
    <w:rsid w:val="004E21C3"/>
    <w:rsid w:val="004E7809"/>
    <w:rsid w:val="004E7D65"/>
    <w:rsid w:val="004F241F"/>
    <w:rsid w:val="004F7EF2"/>
    <w:rsid w:val="00502F87"/>
    <w:rsid w:val="005037FC"/>
    <w:rsid w:val="005040D4"/>
    <w:rsid w:val="00513330"/>
    <w:rsid w:val="005300F2"/>
    <w:rsid w:val="00532C84"/>
    <w:rsid w:val="005330C8"/>
    <w:rsid w:val="00534AB9"/>
    <w:rsid w:val="00536691"/>
    <w:rsid w:val="00543B8D"/>
    <w:rsid w:val="005463ED"/>
    <w:rsid w:val="0055353A"/>
    <w:rsid w:val="00557324"/>
    <w:rsid w:val="005663D4"/>
    <w:rsid w:val="00570803"/>
    <w:rsid w:val="00572281"/>
    <w:rsid w:val="005742A9"/>
    <w:rsid w:val="00576365"/>
    <w:rsid w:val="005806FD"/>
    <w:rsid w:val="0058468D"/>
    <w:rsid w:val="00585D7A"/>
    <w:rsid w:val="005963DF"/>
    <w:rsid w:val="005A0DCC"/>
    <w:rsid w:val="005A4C9D"/>
    <w:rsid w:val="005B0D24"/>
    <w:rsid w:val="005B54EC"/>
    <w:rsid w:val="005B7491"/>
    <w:rsid w:val="005C020A"/>
    <w:rsid w:val="005C17DB"/>
    <w:rsid w:val="005C29FB"/>
    <w:rsid w:val="005C6729"/>
    <w:rsid w:val="005D29ED"/>
    <w:rsid w:val="005D2CFB"/>
    <w:rsid w:val="005E021E"/>
    <w:rsid w:val="005E5282"/>
    <w:rsid w:val="005F0945"/>
    <w:rsid w:val="005F218A"/>
    <w:rsid w:val="005F2B4A"/>
    <w:rsid w:val="005F3791"/>
    <w:rsid w:val="005F4B40"/>
    <w:rsid w:val="005F4F7B"/>
    <w:rsid w:val="005F7D9B"/>
    <w:rsid w:val="00611EE2"/>
    <w:rsid w:val="0061538A"/>
    <w:rsid w:val="00623E87"/>
    <w:rsid w:val="0062628C"/>
    <w:rsid w:val="0062736D"/>
    <w:rsid w:val="006428F2"/>
    <w:rsid w:val="00643DE7"/>
    <w:rsid w:val="006508A2"/>
    <w:rsid w:val="006548C6"/>
    <w:rsid w:val="00655B68"/>
    <w:rsid w:val="0066536A"/>
    <w:rsid w:val="006659BD"/>
    <w:rsid w:val="006906DA"/>
    <w:rsid w:val="00695DBF"/>
    <w:rsid w:val="00697C45"/>
    <w:rsid w:val="006B06C1"/>
    <w:rsid w:val="006B2F1A"/>
    <w:rsid w:val="006D52F6"/>
    <w:rsid w:val="006D53A3"/>
    <w:rsid w:val="006D7508"/>
    <w:rsid w:val="006D78F6"/>
    <w:rsid w:val="006E1D95"/>
    <w:rsid w:val="006E30AB"/>
    <w:rsid w:val="006F1EAA"/>
    <w:rsid w:val="006F2844"/>
    <w:rsid w:val="006F514B"/>
    <w:rsid w:val="007001C8"/>
    <w:rsid w:val="0070345B"/>
    <w:rsid w:val="00715CA0"/>
    <w:rsid w:val="007207FB"/>
    <w:rsid w:val="00722D3C"/>
    <w:rsid w:val="00723541"/>
    <w:rsid w:val="0072663B"/>
    <w:rsid w:val="007322F6"/>
    <w:rsid w:val="00732643"/>
    <w:rsid w:val="007364AE"/>
    <w:rsid w:val="0074352A"/>
    <w:rsid w:val="00744099"/>
    <w:rsid w:val="00756CEA"/>
    <w:rsid w:val="0076112A"/>
    <w:rsid w:val="00762942"/>
    <w:rsid w:val="00764E6F"/>
    <w:rsid w:val="0076578A"/>
    <w:rsid w:val="007732AE"/>
    <w:rsid w:val="007736FD"/>
    <w:rsid w:val="0077404D"/>
    <w:rsid w:val="00774F72"/>
    <w:rsid w:val="00776AE1"/>
    <w:rsid w:val="00784569"/>
    <w:rsid w:val="007A043E"/>
    <w:rsid w:val="007B7643"/>
    <w:rsid w:val="007C0D61"/>
    <w:rsid w:val="007C6608"/>
    <w:rsid w:val="007C7F14"/>
    <w:rsid w:val="007D0C8A"/>
    <w:rsid w:val="007E0B7A"/>
    <w:rsid w:val="007E76FD"/>
    <w:rsid w:val="007F2024"/>
    <w:rsid w:val="007F409E"/>
    <w:rsid w:val="007F48C3"/>
    <w:rsid w:val="00803557"/>
    <w:rsid w:val="00816ADE"/>
    <w:rsid w:val="0082543F"/>
    <w:rsid w:val="00825CF9"/>
    <w:rsid w:val="00826953"/>
    <w:rsid w:val="0082726C"/>
    <w:rsid w:val="00830140"/>
    <w:rsid w:val="00831DC8"/>
    <w:rsid w:val="00833C6E"/>
    <w:rsid w:val="008375FE"/>
    <w:rsid w:val="00844A2A"/>
    <w:rsid w:val="00850BE2"/>
    <w:rsid w:val="008540EB"/>
    <w:rsid w:val="00856319"/>
    <w:rsid w:val="00862A61"/>
    <w:rsid w:val="008665AA"/>
    <w:rsid w:val="00870707"/>
    <w:rsid w:val="0087167B"/>
    <w:rsid w:val="0087210E"/>
    <w:rsid w:val="008722BE"/>
    <w:rsid w:val="00877A5A"/>
    <w:rsid w:val="00881C1C"/>
    <w:rsid w:val="0088228B"/>
    <w:rsid w:val="00883B04"/>
    <w:rsid w:val="0089072D"/>
    <w:rsid w:val="00890BD0"/>
    <w:rsid w:val="00892481"/>
    <w:rsid w:val="00892EB5"/>
    <w:rsid w:val="00895B21"/>
    <w:rsid w:val="008A1D07"/>
    <w:rsid w:val="008A6F84"/>
    <w:rsid w:val="008B1C66"/>
    <w:rsid w:val="008B2283"/>
    <w:rsid w:val="008B2BE2"/>
    <w:rsid w:val="008B56C1"/>
    <w:rsid w:val="008B56E1"/>
    <w:rsid w:val="008B5C9C"/>
    <w:rsid w:val="008C102B"/>
    <w:rsid w:val="008C27E8"/>
    <w:rsid w:val="008C3B7A"/>
    <w:rsid w:val="008D288A"/>
    <w:rsid w:val="008D3333"/>
    <w:rsid w:val="008E5557"/>
    <w:rsid w:val="008E5BDA"/>
    <w:rsid w:val="008F3DCF"/>
    <w:rsid w:val="008F759A"/>
    <w:rsid w:val="009011DE"/>
    <w:rsid w:val="00904A01"/>
    <w:rsid w:val="00906A1C"/>
    <w:rsid w:val="00913452"/>
    <w:rsid w:val="00920EBB"/>
    <w:rsid w:val="009229BE"/>
    <w:rsid w:val="009238CB"/>
    <w:rsid w:val="0093014F"/>
    <w:rsid w:val="00934015"/>
    <w:rsid w:val="009417A2"/>
    <w:rsid w:val="00944ED7"/>
    <w:rsid w:val="00946BFA"/>
    <w:rsid w:val="00950EB0"/>
    <w:rsid w:val="00951866"/>
    <w:rsid w:val="0095245D"/>
    <w:rsid w:val="00957379"/>
    <w:rsid w:val="00960D03"/>
    <w:rsid w:val="00967946"/>
    <w:rsid w:val="00970149"/>
    <w:rsid w:val="009759FD"/>
    <w:rsid w:val="0097675B"/>
    <w:rsid w:val="0098137E"/>
    <w:rsid w:val="009815B0"/>
    <w:rsid w:val="009817B8"/>
    <w:rsid w:val="00981E11"/>
    <w:rsid w:val="00983FA6"/>
    <w:rsid w:val="00985408"/>
    <w:rsid w:val="00987E56"/>
    <w:rsid w:val="009A18E5"/>
    <w:rsid w:val="009A6AD3"/>
    <w:rsid w:val="009A6D56"/>
    <w:rsid w:val="009A77FB"/>
    <w:rsid w:val="009B10E8"/>
    <w:rsid w:val="009B50D2"/>
    <w:rsid w:val="009B5620"/>
    <w:rsid w:val="009C5F9D"/>
    <w:rsid w:val="009D386C"/>
    <w:rsid w:val="009D3AA0"/>
    <w:rsid w:val="009E1760"/>
    <w:rsid w:val="009E73E9"/>
    <w:rsid w:val="00A26369"/>
    <w:rsid w:val="00A320D9"/>
    <w:rsid w:val="00A34ADA"/>
    <w:rsid w:val="00A374B2"/>
    <w:rsid w:val="00A40AED"/>
    <w:rsid w:val="00A45568"/>
    <w:rsid w:val="00A4717F"/>
    <w:rsid w:val="00A55FB9"/>
    <w:rsid w:val="00A729E7"/>
    <w:rsid w:val="00A73527"/>
    <w:rsid w:val="00A74A5C"/>
    <w:rsid w:val="00A82418"/>
    <w:rsid w:val="00A82B3B"/>
    <w:rsid w:val="00A85028"/>
    <w:rsid w:val="00A862AF"/>
    <w:rsid w:val="00A915CD"/>
    <w:rsid w:val="00A94FD9"/>
    <w:rsid w:val="00AA115A"/>
    <w:rsid w:val="00AA1258"/>
    <w:rsid w:val="00AA4900"/>
    <w:rsid w:val="00AA5553"/>
    <w:rsid w:val="00AB01EE"/>
    <w:rsid w:val="00AB1318"/>
    <w:rsid w:val="00AB73C3"/>
    <w:rsid w:val="00AC0B4F"/>
    <w:rsid w:val="00AC3CE1"/>
    <w:rsid w:val="00AC54E0"/>
    <w:rsid w:val="00AC777B"/>
    <w:rsid w:val="00AE000F"/>
    <w:rsid w:val="00AE025A"/>
    <w:rsid w:val="00AE260A"/>
    <w:rsid w:val="00AE2BA4"/>
    <w:rsid w:val="00AE52F4"/>
    <w:rsid w:val="00AE71FA"/>
    <w:rsid w:val="00AF2CE8"/>
    <w:rsid w:val="00AF5B90"/>
    <w:rsid w:val="00AF7E05"/>
    <w:rsid w:val="00B00EF0"/>
    <w:rsid w:val="00B01CC9"/>
    <w:rsid w:val="00B02E66"/>
    <w:rsid w:val="00B02F5D"/>
    <w:rsid w:val="00B136BA"/>
    <w:rsid w:val="00B161B3"/>
    <w:rsid w:val="00B22183"/>
    <w:rsid w:val="00B27FD6"/>
    <w:rsid w:val="00B31151"/>
    <w:rsid w:val="00B3267A"/>
    <w:rsid w:val="00B37EB6"/>
    <w:rsid w:val="00B4034A"/>
    <w:rsid w:val="00B439BD"/>
    <w:rsid w:val="00B44C1B"/>
    <w:rsid w:val="00B45C1D"/>
    <w:rsid w:val="00B464AB"/>
    <w:rsid w:val="00B472A7"/>
    <w:rsid w:val="00B53245"/>
    <w:rsid w:val="00B53B0F"/>
    <w:rsid w:val="00B543C0"/>
    <w:rsid w:val="00B6037C"/>
    <w:rsid w:val="00B7498B"/>
    <w:rsid w:val="00B81BB7"/>
    <w:rsid w:val="00B82111"/>
    <w:rsid w:val="00B87730"/>
    <w:rsid w:val="00BA2D53"/>
    <w:rsid w:val="00BA3DF9"/>
    <w:rsid w:val="00BA55FA"/>
    <w:rsid w:val="00BA72B6"/>
    <w:rsid w:val="00BB136A"/>
    <w:rsid w:val="00BC793D"/>
    <w:rsid w:val="00BD6B66"/>
    <w:rsid w:val="00BE70D7"/>
    <w:rsid w:val="00BF0F09"/>
    <w:rsid w:val="00BF369C"/>
    <w:rsid w:val="00BF7360"/>
    <w:rsid w:val="00C00B44"/>
    <w:rsid w:val="00C0139F"/>
    <w:rsid w:val="00C045D3"/>
    <w:rsid w:val="00C15D33"/>
    <w:rsid w:val="00C1674D"/>
    <w:rsid w:val="00C3531C"/>
    <w:rsid w:val="00C36500"/>
    <w:rsid w:val="00C3742A"/>
    <w:rsid w:val="00C4045F"/>
    <w:rsid w:val="00C41D33"/>
    <w:rsid w:val="00C422E9"/>
    <w:rsid w:val="00C47566"/>
    <w:rsid w:val="00C53E6C"/>
    <w:rsid w:val="00C540B7"/>
    <w:rsid w:val="00C5545F"/>
    <w:rsid w:val="00C574FA"/>
    <w:rsid w:val="00C65129"/>
    <w:rsid w:val="00C739C4"/>
    <w:rsid w:val="00C867A6"/>
    <w:rsid w:val="00C93322"/>
    <w:rsid w:val="00CA667B"/>
    <w:rsid w:val="00CB2CBC"/>
    <w:rsid w:val="00CC1AE4"/>
    <w:rsid w:val="00CC2015"/>
    <w:rsid w:val="00CC2ACA"/>
    <w:rsid w:val="00CC3DB1"/>
    <w:rsid w:val="00CD55EE"/>
    <w:rsid w:val="00CD7278"/>
    <w:rsid w:val="00CE4F71"/>
    <w:rsid w:val="00CF1217"/>
    <w:rsid w:val="00CF36DE"/>
    <w:rsid w:val="00CF6C20"/>
    <w:rsid w:val="00D00220"/>
    <w:rsid w:val="00D0390F"/>
    <w:rsid w:val="00D10E88"/>
    <w:rsid w:val="00D2033B"/>
    <w:rsid w:val="00D323AE"/>
    <w:rsid w:val="00D34C9E"/>
    <w:rsid w:val="00D432B8"/>
    <w:rsid w:val="00D504F9"/>
    <w:rsid w:val="00D6054A"/>
    <w:rsid w:val="00D61AEF"/>
    <w:rsid w:val="00D73108"/>
    <w:rsid w:val="00D73667"/>
    <w:rsid w:val="00D7625F"/>
    <w:rsid w:val="00D8236B"/>
    <w:rsid w:val="00D83235"/>
    <w:rsid w:val="00D9107E"/>
    <w:rsid w:val="00D921C1"/>
    <w:rsid w:val="00D93A8B"/>
    <w:rsid w:val="00DB4512"/>
    <w:rsid w:val="00DB71E7"/>
    <w:rsid w:val="00DB7BE8"/>
    <w:rsid w:val="00DC089A"/>
    <w:rsid w:val="00DC6B45"/>
    <w:rsid w:val="00DC6D71"/>
    <w:rsid w:val="00DC751C"/>
    <w:rsid w:val="00DD5225"/>
    <w:rsid w:val="00DD75C6"/>
    <w:rsid w:val="00DE1B79"/>
    <w:rsid w:val="00DE340B"/>
    <w:rsid w:val="00DF1B40"/>
    <w:rsid w:val="00DF65B8"/>
    <w:rsid w:val="00E02774"/>
    <w:rsid w:val="00E03C08"/>
    <w:rsid w:val="00E0459E"/>
    <w:rsid w:val="00E11ECE"/>
    <w:rsid w:val="00E169D5"/>
    <w:rsid w:val="00E239F5"/>
    <w:rsid w:val="00E3278A"/>
    <w:rsid w:val="00E342F0"/>
    <w:rsid w:val="00E412F3"/>
    <w:rsid w:val="00E42B48"/>
    <w:rsid w:val="00E565CD"/>
    <w:rsid w:val="00E5667E"/>
    <w:rsid w:val="00E574EA"/>
    <w:rsid w:val="00E61168"/>
    <w:rsid w:val="00E61611"/>
    <w:rsid w:val="00E62467"/>
    <w:rsid w:val="00E654C2"/>
    <w:rsid w:val="00E65CB4"/>
    <w:rsid w:val="00E65FD6"/>
    <w:rsid w:val="00E66BEA"/>
    <w:rsid w:val="00E67A74"/>
    <w:rsid w:val="00E76B13"/>
    <w:rsid w:val="00E93B7A"/>
    <w:rsid w:val="00E95469"/>
    <w:rsid w:val="00EA0924"/>
    <w:rsid w:val="00EA1D50"/>
    <w:rsid w:val="00EA24B4"/>
    <w:rsid w:val="00EA31DD"/>
    <w:rsid w:val="00EB2CCB"/>
    <w:rsid w:val="00EB54B5"/>
    <w:rsid w:val="00EC56C3"/>
    <w:rsid w:val="00EC77AF"/>
    <w:rsid w:val="00ED0D27"/>
    <w:rsid w:val="00ED6A74"/>
    <w:rsid w:val="00ED7AD5"/>
    <w:rsid w:val="00EE2807"/>
    <w:rsid w:val="00EE4415"/>
    <w:rsid w:val="00EE5006"/>
    <w:rsid w:val="00EE6930"/>
    <w:rsid w:val="00EF4432"/>
    <w:rsid w:val="00F07A05"/>
    <w:rsid w:val="00F11C4F"/>
    <w:rsid w:val="00F533FF"/>
    <w:rsid w:val="00F56AA3"/>
    <w:rsid w:val="00F60BF6"/>
    <w:rsid w:val="00F675F9"/>
    <w:rsid w:val="00F71E80"/>
    <w:rsid w:val="00F73747"/>
    <w:rsid w:val="00F75B8A"/>
    <w:rsid w:val="00F77239"/>
    <w:rsid w:val="00F81593"/>
    <w:rsid w:val="00F8743F"/>
    <w:rsid w:val="00F94AFD"/>
    <w:rsid w:val="00F95F11"/>
    <w:rsid w:val="00FA060A"/>
    <w:rsid w:val="00FA131E"/>
    <w:rsid w:val="00FA44E3"/>
    <w:rsid w:val="00FB21FA"/>
    <w:rsid w:val="00FC0C79"/>
    <w:rsid w:val="00FC3F42"/>
    <w:rsid w:val="00FD0B43"/>
    <w:rsid w:val="00FD1034"/>
    <w:rsid w:val="00FE2C00"/>
    <w:rsid w:val="00FE4C08"/>
    <w:rsid w:val="00FE6948"/>
    <w:rsid w:val="00FE7317"/>
    <w:rsid w:val="00FF37C7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593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15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159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1593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81593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81593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F81593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81593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9"/>
    <w:qFormat/>
    <w:rsid w:val="00F81593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9"/>
    <w:qFormat/>
    <w:rsid w:val="00F8159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1593"/>
    <w:rPr>
      <w:rFonts w:ascii="Arial" w:hAnsi="Arial" w:cs="Times New Roman"/>
      <w:b/>
      <w:color w:val="000080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81593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81593"/>
    <w:rPr>
      <w:rFonts w:cs="Times New Roman"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81593"/>
    <w:rPr>
      <w:rFonts w:cs="Times New Roman"/>
      <w:sz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F81593"/>
    <w:rPr>
      <w:rFonts w:ascii="Arial" w:hAnsi="Arial" w:cs="Times New Roman"/>
      <w:b/>
      <w:sz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81593"/>
    <w:rPr>
      <w:rFonts w:cs="Times New Roman"/>
      <w:smallCaps/>
      <w:sz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F81593"/>
    <w:rPr>
      <w:rFonts w:ascii="Cambria" w:hAnsi="Cambria" w:cs="Times New Roman"/>
      <w:sz w:val="22"/>
      <w:lang w:val="ru-RU" w:eastAsia="ru-RU"/>
    </w:rPr>
  </w:style>
  <w:style w:type="table" w:styleId="a3">
    <w:name w:val="Table Grid"/>
    <w:basedOn w:val="a1"/>
    <w:uiPriority w:val="99"/>
    <w:rsid w:val="00F07A0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4E21C3"/>
    <w:rPr>
      <w:rFonts w:cs="Times New Roman"/>
      <w:b/>
    </w:rPr>
  </w:style>
  <w:style w:type="paragraph" w:customStyle="1" w:styleId="a5">
    <w:name w:val="Содержимое таблицы"/>
    <w:basedOn w:val="a"/>
    <w:uiPriority w:val="99"/>
    <w:rsid w:val="004E21C3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customStyle="1" w:styleId="ConsPlusNormal">
    <w:name w:val="ConsPlusNormal"/>
    <w:next w:val="a"/>
    <w:rsid w:val="0097675B"/>
    <w:pPr>
      <w:widowControl w:val="0"/>
      <w:suppressAutoHyphens/>
      <w:spacing w:after="0" w:line="240" w:lineRule="auto"/>
      <w:ind w:firstLine="720"/>
    </w:pPr>
    <w:rPr>
      <w:sz w:val="28"/>
      <w:szCs w:val="28"/>
      <w:lang/>
    </w:rPr>
  </w:style>
  <w:style w:type="paragraph" w:customStyle="1" w:styleId="11">
    <w:name w:val="Знак1 Знак Знак Знак Знак Знак Знак"/>
    <w:basedOn w:val="a"/>
    <w:uiPriority w:val="99"/>
    <w:rsid w:val="003B45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 Знак Знак Знак Знак1"/>
    <w:basedOn w:val="a"/>
    <w:uiPriority w:val="99"/>
    <w:rsid w:val="005A4C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footnote text"/>
    <w:aliases w:val="Текст сноски Знак1 Знак,Текст сноски Знак Знак Знак,single space,Текст сноски-FN,Footnote Text Char Знак Знак,Footnote Text Char Знак,Текст сноски Знак Знак Знак Знак,single space Знак Знак,single space Знак1,Table_Footnote_"/>
    <w:basedOn w:val="a"/>
    <w:link w:val="a7"/>
    <w:uiPriority w:val="99"/>
    <w:rsid w:val="00F81593"/>
    <w:pPr>
      <w:suppressAutoHyphens/>
    </w:pPr>
    <w:rPr>
      <w:lang w:eastAsia="ar-SA"/>
    </w:rPr>
  </w:style>
  <w:style w:type="character" w:customStyle="1" w:styleId="a7">
    <w:name w:val="Текст сноски Знак"/>
    <w:aliases w:val="Текст сноски Знак1 Знак Знак,Текст сноски Знак Знак Знак Знак1,single space Знак,Текст сноски-FN Знак,Footnote Text Char Знак Знак Знак,Footnote Text Char Знак Знак1,Текст сноски Знак Знак Знак Знак Знак,single space Знак Знак Знак"/>
    <w:basedOn w:val="a0"/>
    <w:link w:val="a6"/>
    <w:uiPriority w:val="99"/>
    <w:locked/>
    <w:rsid w:val="00F81593"/>
    <w:rPr>
      <w:rFonts w:cs="Times New Roman"/>
      <w:lang w:val="ru-RU" w:eastAsia="ar-SA" w:bidi="ar-SA"/>
    </w:rPr>
  </w:style>
  <w:style w:type="character" w:styleId="a8">
    <w:name w:val="footnote reference"/>
    <w:basedOn w:val="a0"/>
    <w:uiPriority w:val="99"/>
    <w:rsid w:val="00F81593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rsid w:val="00F81593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uiPriority w:val="99"/>
    <w:locked/>
    <w:rsid w:val="00F81593"/>
    <w:rPr>
      <w:rFonts w:ascii="Arial" w:hAnsi="Arial" w:cs="Times New Roman"/>
      <w:lang w:val="ru-RU" w:eastAsia="ru-RU"/>
    </w:rPr>
  </w:style>
  <w:style w:type="character" w:customStyle="1" w:styleId="12">
    <w:name w:val="Заголовок №1_"/>
    <w:link w:val="13"/>
    <w:uiPriority w:val="99"/>
    <w:locked/>
    <w:rsid w:val="00F81593"/>
    <w:rPr>
      <w:spacing w:val="-20"/>
      <w:sz w:val="62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81593"/>
    <w:pPr>
      <w:shd w:val="clear" w:color="auto" w:fill="FFFFFF"/>
      <w:spacing w:after="300" w:line="240" w:lineRule="atLeast"/>
      <w:outlineLvl w:val="0"/>
    </w:pPr>
    <w:rPr>
      <w:noProof/>
      <w:spacing w:val="-20"/>
      <w:sz w:val="62"/>
      <w:szCs w:val="62"/>
      <w:shd w:val="clear" w:color="auto" w:fill="FFFFFF"/>
      <w:lang w:val="ru-RU" w:eastAsia="ru-RU"/>
    </w:rPr>
  </w:style>
  <w:style w:type="character" w:customStyle="1" w:styleId="31">
    <w:name w:val="Основной текст (3)_"/>
    <w:link w:val="32"/>
    <w:uiPriority w:val="99"/>
    <w:locked/>
    <w:rsid w:val="00F81593"/>
    <w:rPr>
      <w:sz w:val="44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81593"/>
    <w:pPr>
      <w:shd w:val="clear" w:color="auto" w:fill="FFFFFF"/>
      <w:spacing w:before="300" w:after="300" w:line="240" w:lineRule="atLeast"/>
    </w:pPr>
    <w:rPr>
      <w:noProof/>
      <w:sz w:val="44"/>
      <w:szCs w:val="44"/>
      <w:shd w:val="clear" w:color="auto" w:fill="FFFFFF"/>
      <w:lang w:val="ru-RU" w:eastAsia="ru-RU"/>
    </w:rPr>
  </w:style>
  <w:style w:type="character" w:customStyle="1" w:styleId="21">
    <w:name w:val="Заголовок №2_"/>
    <w:link w:val="22"/>
    <w:uiPriority w:val="99"/>
    <w:locked/>
    <w:rsid w:val="00F81593"/>
    <w:rPr>
      <w:sz w:val="44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81593"/>
    <w:pPr>
      <w:shd w:val="clear" w:color="auto" w:fill="FFFFFF"/>
      <w:spacing w:before="300" w:line="240" w:lineRule="atLeast"/>
      <w:outlineLvl w:val="1"/>
    </w:pPr>
    <w:rPr>
      <w:noProof/>
      <w:sz w:val="44"/>
      <w:szCs w:val="44"/>
      <w:shd w:val="clear" w:color="auto" w:fill="FFFFFF"/>
      <w:lang w:val="ru-RU" w:eastAsia="ru-RU"/>
    </w:rPr>
  </w:style>
  <w:style w:type="character" w:customStyle="1" w:styleId="33">
    <w:name w:val="Заголовок №3_"/>
    <w:link w:val="34"/>
    <w:uiPriority w:val="99"/>
    <w:locked/>
    <w:rsid w:val="00F81593"/>
    <w:rPr>
      <w:sz w:val="44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F81593"/>
    <w:pPr>
      <w:shd w:val="clear" w:color="auto" w:fill="FFFFFF"/>
      <w:spacing w:after="3060" w:line="240" w:lineRule="atLeast"/>
      <w:outlineLvl w:val="2"/>
    </w:pPr>
    <w:rPr>
      <w:noProof/>
      <w:sz w:val="44"/>
      <w:szCs w:val="44"/>
      <w:shd w:val="clear" w:color="auto" w:fill="FFFFFF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F81593"/>
    <w:rPr>
      <w:sz w:val="34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81593"/>
    <w:pPr>
      <w:shd w:val="clear" w:color="auto" w:fill="FFFFFF"/>
      <w:spacing w:before="3060" w:line="480" w:lineRule="exact"/>
    </w:pPr>
    <w:rPr>
      <w:noProof/>
      <w:sz w:val="34"/>
      <w:szCs w:val="34"/>
      <w:shd w:val="clear" w:color="auto" w:fill="FFFFFF"/>
      <w:lang w:val="ru-RU" w:eastAsia="ru-RU"/>
    </w:rPr>
  </w:style>
  <w:style w:type="character" w:customStyle="1" w:styleId="61">
    <w:name w:val="Основной текст (6)_"/>
    <w:link w:val="610"/>
    <w:uiPriority w:val="99"/>
    <w:locked/>
    <w:rsid w:val="00F81593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F81593"/>
    <w:pPr>
      <w:shd w:val="clear" w:color="auto" w:fill="FFFFFF"/>
      <w:spacing w:before="60" w:after="60" w:line="240" w:lineRule="atLeast"/>
    </w:pPr>
    <w:rPr>
      <w:noProof/>
      <w:shd w:val="clear" w:color="auto" w:fill="FFFFFF"/>
      <w:lang w:val="ru-RU" w:eastAsia="ru-RU"/>
    </w:rPr>
  </w:style>
  <w:style w:type="character" w:customStyle="1" w:styleId="62">
    <w:name w:val="Заголовок №6_"/>
    <w:link w:val="63"/>
    <w:uiPriority w:val="99"/>
    <w:locked/>
    <w:rsid w:val="00F81593"/>
    <w:rPr>
      <w:shd w:val="clear" w:color="auto" w:fill="FFFFFF"/>
    </w:rPr>
  </w:style>
  <w:style w:type="paragraph" w:customStyle="1" w:styleId="63">
    <w:name w:val="Заголовок №6"/>
    <w:basedOn w:val="a"/>
    <w:link w:val="62"/>
    <w:uiPriority w:val="99"/>
    <w:rsid w:val="00F81593"/>
    <w:pPr>
      <w:shd w:val="clear" w:color="auto" w:fill="FFFFFF"/>
      <w:spacing w:after="300" w:line="240" w:lineRule="atLeast"/>
      <w:outlineLvl w:val="5"/>
    </w:pPr>
    <w:rPr>
      <w:noProof/>
      <w:shd w:val="clear" w:color="auto" w:fill="FFFFFF"/>
      <w:lang w:val="ru-RU" w:eastAsia="ru-RU"/>
    </w:rPr>
  </w:style>
  <w:style w:type="character" w:customStyle="1" w:styleId="ab">
    <w:name w:val="Основной текст_"/>
    <w:link w:val="14"/>
    <w:uiPriority w:val="99"/>
    <w:locked/>
    <w:rsid w:val="00F81593"/>
    <w:rPr>
      <w:sz w:val="18"/>
      <w:shd w:val="clear" w:color="auto" w:fill="FFFFFF"/>
    </w:rPr>
  </w:style>
  <w:style w:type="paragraph" w:customStyle="1" w:styleId="14">
    <w:name w:val="Основной текст1"/>
    <w:basedOn w:val="a"/>
    <w:link w:val="ab"/>
    <w:uiPriority w:val="99"/>
    <w:rsid w:val="00F81593"/>
    <w:pPr>
      <w:shd w:val="clear" w:color="auto" w:fill="FFFFFF"/>
      <w:spacing w:before="300" w:line="226" w:lineRule="exact"/>
    </w:pPr>
    <w:rPr>
      <w:noProof/>
      <w:sz w:val="18"/>
      <w:szCs w:val="18"/>
      <w:shd w:val="clear" w:color="auto" w:fill="FFFFFF"/>
      <w:lang w:val="ru-RU" w:eastAsia="ru-RU"/>
    </w:rPr>
  </w:style>
  <w:style w:type="character" w:customStyle="1" w:styleId="71">
    <w:name w:val="Заголовок №7_"/>
    <w:link w:val="72"/>
    <w:uiPriority w:val="99"/>
    <w:locked/>
    <w:rsid w:val="00F81593"/>
    <w:rPr>
      <w:sz w:val="18"/>
      <w:shd w:val="clear" w:color="auto" w:fill="FFFFFF"/>
    </w:rPr>
  </w:style>
  <w:style w:type="paragraph" w:customStyle="1" w:styleId="72">
    <w:name w:val="Заголовок №7"/>
    <w:basedOn w:val="a"/>
    <w:link w:val="71"/>
    <w:uiPriority w:val="99"/>
    <w:rsid w:val="00F81593"/>
    <w:pPr>
      <w:shd w:val="clear" w:color="auto" w:fill="FFFFFF"/>
      <w:spacing w:before="180" w:after="180" w:line="230" w:lineRule="exact"/>
      <w:outlineLvl w:val="6"/>
    </w:pPr>
    <w:rPr>
      <w:noProof/>
      <w:sz w:val="18"/>
      <w:szCs w:val="18"/>
      <w:shd w:val="clear" w:color="auto" w:fill="FFFFFF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F81593"/>
    <w:rPr>
      <w:spacing w:val="10"/>
      <w:sz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F81593"/>
    <w:pPr>
      <w:shd w:val="clear" w:color="auto" w:fill="FFFFFF"/>
      <w:spacing w:before="900" w:after="360" w:line="240" w:lineRule="atLeast"/>
    </w:pPr>
    <w:rPr>
      <w:noProof/>
      <w:spacing w:val="10"/>
      <w:sz w:val="25"/>
      <w:szCs w:val="25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uiPriority w:val="99"/>
    <w:rsid w:val="00F81593"/>
    <w:pPr>
      <w:shd w:val="clear" w:color="auto" w:fill="FFFFFF"/>
      <w:spacing w:line="226" w:lineRule="exact"/>
      <w:ind w:hanging="180"/>
    </w:pPr>
    <w:rPr>
      <w:rFonts w:ascii="Century Schoolbook" w:hAnsi="Century Schoolbook" w:cs="Century Schoolbook"/>
      <w:color w:val="000000"/>
      <w:sz w:val="15"/>
      <w:szCs w:val="15"/>
      <w:lang/>
    </w:rPr>
  </w:style>
  <w:style w:type="character" w:customStyle="1" w:styleId="24">
    <w:name w:val="Основной текст (2)_"/>
    <w:link w:val="25"/>
    <w:uiPriority w:val="99"/>
    <w:locked/>
    <w:rsid w:val="00F81593"/>
    <w:rPr>
      <w:rFonts w:ascii="Century Schoolbook" w:hAnsi="Century Schoolbook"/>
      <w:sz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F81593"/>
    <w:pPr>
      <w:shd w:val="clear" w:color="auto" w:fill="FFFFFF"/>
      <w:spacing w:before="1200" w:after="240" w:line="240" w:lineRule="atLeast"/>
    </w:pPr>
    <w:rPr>
      <w:rFonts w:ascii="Century Schoolbook" w:hAnsi="Century Schoolbook"/>
      <w:noProof/>
      <w:sz w:val="21"/>
      <w:szCs w:val="21"/>
      <w:shd w:val="clear" w:color="auto" w:fill="FFFFFF"/>
      <w:lang w:val="ru-RU" w:eastAsia="ru-RU"/>
    </w:rPr>
  </w:style>
  <w:style w:type="paragraph" w:customStyle="1" w:styleId="310">
    <w:name w:val="Основной текст (3)1"/>
    <w:basedOn w:val="a"/>
    <w:uiPriority w:val="99"/>
    <w:rsid w:val="00F81593"/>
    <w:pPr>
      <w:shd w:val="clear" w:color="auto" w:fill="FFFFFF"/>
      <w:spacing w:after="480" w:line="240" w:lineRule="atLeast"/>
    </w:pPr>
    <w:rPr>
      <w:rFonts w:ascii="Century Schoolbook" w:hAnsi="Century Schoolbook" w:cs="Century Schoolbook"/>
      <w:i/>
      <w:iCs/>
      <w:color w:val="000000"/>
      <w:spacing w:val="-20"/>
      <w:sz w:val="21"/>
      <w:szCs w:val="21"/>
      <w:lang/>
    </w:rPr>
  </w:style>
  <w:style w:type="paragraph" w:customStyle="1" w:styleId="111">
    <w:name w:val="Заголовок №11"/>
    <w:basedOn w:val="a"/>
    <w:uiPriority w:val="99"/>
    <w:rsid w:val="00F81593"/>
    <w:pPr>
      <w:shd w:val="clear" w:color="auto" w:fill="FFFFFF"/>
      <w:spacing w:after="240" w:line="240" w:lineRule="atLeast"/>
      <w:outlineLvl w:val="0"/>
    </w:pPr>
    <w:rPr>
      <w:rFonts w:eastAsia="Arial Unicode MS"/>
      <w:b/>
      <w:bCs/>
      <w:color w:val="000000"/>
      <w:sz w:val="24"/>
      <w:szCs w:val="24"/>
      <w:lang/>
    </w:rPr>
  </w:style>
  <w:style w:type="paragraph" w:customStyle="1" w:styleId="35">
    <w:name w:val="Основной текст3"/>
    <w:basedOn w:val="a"/>
    <w:uiPriority w:val="99"/>
    <w:rsid w:val="00F81593"/>
    <w:pPr>
      <w:shd w:val="clear" w:color="auto" w:fill="FFFFFF"/>
      <w:spacing w:before="240" w:after="180" w:line="226" w:lineRule="exact"/>
      <w:ind w:hanging="180"/>
    </w:pPr>
    <w:rPr>
      <w:rFonts w:eastAsia="Arial Unicode MS"/>
      <w:color w:val="000000"/>
      <w:sz w:val="17"/>
      <w:szCs w:val="17"/>
      <w:lang/>
    </w:rPr>
  </w:style>
  <w:style w:type="character" w:customStyle="1" w:styleId="ac">
    <w:name w:val="Цветовое выделение"/>
    <w:uiPriority w:val="99"/>
    <w:rsid w:val="00F81593"/>
    <w:rPr>
      <w:b/>
      <w:color w:val="000080"/>
    </w:rPr>
  </w:style>
  <w:style w:type="paragraph" w:customStyle="1" w:styleId="ad">
    <w:name w:val="Комментарий"/>
    <w:basedOn w:val="a"/>
    <w:next w:val="a"/>
    <w:uiPriority w:val="99"/>
    <w:rsid w:val="00F815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e">
    <w:name w:val="Нормальный (таблица)"/>
    <w:basedOn w:val="a"/>
    <w:next w:val="a"/>
    <w:link w:val="af"/>
    <w:uiPriority w:val="99"/>
    <w:rsid w:val="00F815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F815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F815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rsid w:val="00F81593"/>
    <w:rPr>
      <w:rFonts w:cs="Times New Roman"/>
      <w:color w:val="0000FF"/>
      <w:u w:val="single"/>
    </w:rPr>
  </w:style>
  <w:style w:type="paragraph" w:customStyle="1" w:styleId="af4">
    <w:name w:val="Знак"/>
    <w:basedOn w:val="a"/>
    <w:uiPriority w:val="99"/>
    <w:rsid w:val="00F815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6">
    <w:name w:val="Body Text Indent 2"/>
    <w:basedOn w:val="a"/>
    <w:link w:val="27"/>
    <w:uiPriority w:val="99"/>
    <w:rsid w:val="00F81593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locked/>
    <w:rsid w:val="00F81593"/>
    <w:rPr>
      <w:rFonts w:cs="Times New Roman"/>
      <w:sz w:val="24"/>
      <w:lang w:val="ru-RU" w:eastAsia="ru-RU"/>
    </w:rPr>
  </w:style>
  <w:style w:type="paragraph" w:styleId="af5">
    <w:name w:val="header"/>
    <w:basedOn w:val="a"/>
    <w:link w:val="af6"/>
    <w:uiPriority w:val="99"/>
    <w:rsid w:val="00F81593"/>
  </w:style>
  <w:style w:type="character" w:customStyle="1" w:styleId="af6">
    <w:name w:val="Верхний колонтитул Знак"/>
    <w:basedOn w:val="a0"/>
    <w:link w:val="af5"/>
    <w:uiPriority w:val="99"/>
    <w:locked/>
    <w:rsid w:val="00F81593"/>
    <w:rPr>
      <w:rFonts w:cs="Times New Roman"/>
      <w:sz w:val="24"/>
      <w:lang w:val="ru-RU" w:eastAsia="ru-RU"/>
    </w:rPr>
  </w:style>
  <w:style w:type="paragraph" w:styleId="af7">
    <w:name w:val="footer"/>
    <w:basedOn w:val="a"/>
    <w:link w:val="af8"/>
    <w:uiPriority w:val="99"/>
    <w:rsid w:val="00F815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F81593"/>
    <w:rPr>
      <w:rFonts w:cs="Times New Roman"/>
      <w:sz w:val="24"/>
      <w:lang w:val="ru-RU" w:eastAsia="ru-RU"/>
    </w:rPr>
  </w:style>
  <w:style w:type="paragraph" w:customStyle="1" w:styleId="15">
    <w:name w:val="Знак1"/>
    <w:basedOn w:val="a"/>
    <w:uiPriority w:val="99"/>
    <w:rsid w:val="00F8159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sz w:val="18"/>
      <w:szCs w:val="18"/>
    </w:rPr>
  </w:style>
  <w:style w:type="paragraph" w:customStyle="1" w:styleId="headertext">
    <w:name w:val="headertext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F81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81593"/>
    <w:rPr>
      <w:rFonts w:ascii="Courier New" w:hAnsi="Courier New" w:cs="Times New Roman"/>
      <w:lang w:val="ru-RU" w:eastAsia="ru-RU"/>
    </w:rPr>
  </w:style>
  <w:style w:type="paragraph" w:styleId="af9">
    <w:name w:val="annotation text"/>
    <w:basedOn w:val="a"/>
    <w:link w:val="afa"/>
    <w:uiPriority w:val="99"/>
    <w:rsid w:val="00F81593"/>
  </w:style>
  <w:style w:type="character" w:customStyle="1" w:styleId="afa">
    <w:name w:val="Текст примечания Знак"/>
    <w:basedOn w:val="a0"/>
    <w:link w:val="af9"/>
    <w:uiPriority w:val="99"/>
    <w:locked/>
    <w:rsid w:val="00F81593"/>
    <w:rPr>
      <w:rFonts w:cs="Times New Roman"/>
      <w:lang w:val="ru-RU" w:eastAsia="ru-RU"/>
    </w:rPr>
  </w:style>
  <w:style w:type="paragraph" w:customStyle="1" w:styleId="u">
    <w:name w:val="u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b">
    <w:name w:val="List Paragraph"/>
    <w:basedOn w:val="a"/>
    <w:uiPriority w:val="99"/>
    <w:qFormat/>
    <w:rsid w:val="00F81593"/>
    <w:pPr>
      <w:ind w:left="708"/>
    </w:pPr>
    <w:rPr>
      <w:sz w:val="24"/>
      <w:szCs w:val="24"/>
    </w:rPr>
  </w:style>
  <w:style w:type="paragraph" w:customStyle="1" w:styleId="ConsPlusNonformat">
    <w:name w:val="ConsPlusNonformat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c">
    <w:name w:val="Balloon Text"/>
    <w:basedOn w:val="a"/>
    <w:link w:val="afd"/>
    <w:uiPriority w:val="99"/>
    <w:rsid w:val="00F8159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locked/>
    <w:rsid w:val="00F81593"/>
    <w:rPr>
      <w:rFonts w:ascii="Tahoma" w:hAnsi="Tahoma" w:cs="Times New Roman"/>
      <w:sz w:val="16"/>
      <w:lang w:val="ru-RU" w:eastAsia="ru-RU"/>
    </w:rPr>
  </w:style>
  <w:style w:type="paragraph" w:styleId="afe">
    <w:name w:val="Body Text Indent"/>
    <w:basedOn w:val="a"/>
    <w:link w:val="aff"/>
    <w:uiPriority w:val="99"/>
    <w:rsid w:val="00F81593"/>
    <w:pPr>
      <w:spacing w:line="360" w:lineRule="auto"/>
      <w:ind w:firstLine="720"/>
      <w:jc w:val="both"/>
    </w:pPr>
    <w:rPr>
      <w:sz w:val="28"/>
    </w:r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F81593"/>
    <w:rPr>
      <w:rFonts w:cs="Times New Roman"/>
      <w:sz w:val="28"/>
      <w:lang w:val="ru-RU" w:eastAsia="ru-RU"/>
    </w:rPr>
  </w:style>
  <w:style w:type="paragraph" w:styleId="28">
    <w:name w:val="Body Text 2"/>
    <w:basedOn w:val="a"/>
    <w:link w:val="29"/>
    <w:uiPriority w:val="99"/>
    <w:rsid w:val="00F81593"/>
    <w:pPr>
      <w:ind w:firstLine="709"/>
      <w:jc w:val="both"/>
    </w:pPr>
    <w:rPr>
      <w:sz w:val="24"/>
    </w:rPr>
  </w:style>
  <w:style w:type="character" w:customStyle="1" w:styleId="29">
    <w:name w:val="Основной текст 2 Знак"/>
    <w:basedOn w:val="a0"/>
    <w:link w:val="28"/>
    <w:uiPriority w:val="99"/>
    <w:locked/>
    <w:rsid w:val="00F81593"/>
    <w:rPr>
      <w:rFonts w:cs="Times New Roman"/>
      <w:sz w:val="28"/>
      <w:lang w:val="en-US" w:eastAsia="ru-RU"/>
    </w:rPr>
  </w:style>
  <w:style w:type="paragraph" w:styleId="aff0">
    <w:name w:val="caption"/>
    <w:basedOn w:val="a"/>
    <w:next w:val="a"/>
    <w:uiPriority w:val="99"/>
    <w:qFormat/>
    <w:rsid w:val="00F81593"/>
    <w:pPr>
      <w:spacing w:before="240"/>
      <w:jc w:val="center"/>
    </w:pPr>
    <w:rPr>
      <w:smallCaps/>
      <w:spacing w:val="40"/>
      <w:sz w:val="28"/>
    </w:rPr>
  </w:style>
  <w:style w:type="paragraph" w:customStyle="1" w:styleId="16">
    <w:name w:val="Обычный1"/>
    <w:uiPriority w:val="99"/>
    <w:rsid w:val="00F81593"/>
    <w:pPr>
      <w:widowControl w:val="0"/>
      <w:spacing w:after="0" w:line="300" w:lineRule="auto"/>
      <w:ind w:firstLine="700"/>
      <w:jc w:val="both"/>
    </w:pPr>
    <w:rPr>
      <w:szCs w:val="20"/>
    </w:rPr>
  </w:style>
  <w:style w:type="paragraph" w:styleId="aff1">
    <w:name w:val="Document Map"/>
    <w:basedOn w:val="a"/>
    <w:link w:val="aff2"/>
    <w:uiPriority w:val="99"/>
    <w:semiHidden/>
    <w:rsid w:val="00F81593"/>
    <w:pPr>
      <w:shd w:val="clear" w:color="auto" w:fill="000080"/>
    </w:pPr>
    <w:rPr>
      <w:rFonts w:ascii="Tahoma" w:hAnsi="Tahoma"/>
      <w:noProof/>
      <w:shd w:val="clear" w:color="auto" w:fill="00008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locked/>
    <w:rPr>
      <w:rFonts w:ascii="Tahoma" w:hAnsi="Tahoma" w:cs="Tahoma"/>
      <w:sz w:val="16"/>
      <w:szCs w:val="16"/>
    </w:rPr>
  </w:style>
  <w:style w:type="paragraph" w:styleId="36">
    <w:name w:val="Body Text Indent 3"/>
    <w:basedOn w:val="a"/>
    <w:link w:val="37"/>
    <w:uiPriority w:val="99"/>
    <w:rsid w:val="00F81593"/>
    <w:pPr>
      <w:ind w:firstLine="720"/>
      <w:jc w:val="both"/>
    </w:pPr>
    <w:rPr>
      <w:color w:val="000000"/>
      <w:sz w:val="28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F81593"/>
    <w:rPr>
      <w:rFonts w:cs="Times New Roman"/>
      <w:sz w:val="16"/>
      <w:lang w:val="ru-RU" w:eastAsia="ru-RU"/>
    </w:rPr>
  </w:style>
  <w:style w:type="paragraph" w:styleId="aff3">
    <w:name w:val="No Spacing"/>
    <w:link w:val="aff4"/>
    <w:uiPriority w:val="99"/>
    <w:qFormat/>
    <w:rsid w:val="00F81593"/>
    <w:pPr>
      <w:spacing w:after="0" w:line="240" w:lineRule="auto"/>
    </w:pPr>
    <w:rPr>
      <w:sz w:val="20"/>
      <w:szCs w:val="20"/>
    </w:rPr>
  </w:style>
  <w:style w:type="character" w:customStyle="1" w:styleId="aff4">
    <w:name w:val="Без интервала Знак"/>
    <w:link w:val="aff3"/>
    <w:uiPriority w:val="99"/>
    <w:locked/>
    <w:rsid w:val="00F81593"/>
    <w:rPr>
      <w:lang w:val="ru-RU" w:eastAsia="ru-RU"/>
    </w:rPr>
  </w:style>
  <w:style w:type="paragraph" w:customStyle="1" w:styleId="1KGK9">
    <w:name w:val="1KG=K9"/>
    <w:uiPriority w:val="99"/>
    <w:rsid w:val="00F81593"/>
    <w:pPr>
      <w:autoSpaceDE w:val="0"/>
      <w:autoSpaceDN w:val="0"/>
      <w:adjustRightInd w:val="0"/>
      <w:spacing w:after="0" w:line="240" w:lineRule="auto"/>
    </w:pPr>
    <w:rPr>
      <w:rFonts w:ascii="MS Sans Serif" w:hAnsi="MS Sans Serif"/>
      <w:sz w:val="24"/>
      <w:szCs w:val="24"/>
    </w:rPr>
  </w:style>
  <w:style w:type="paragraph" w:customStyle="1" w:styleId="aff5">
    <w:name w:val="Интерактивный заголовок"/>
    <w:basedOn w:val="a"/>
    <w:next w:val="a"/>
    <w:uiPriority w:val="99"/>
    <w:rsid w:val="00F8159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character" w:styleId="aff6">
    <w:name w:val="Emphasis"/>
    <w:basedOn w:val="a0"/>
    <w:uiPriority w:val="99"/>
    <w:qFormat/>
    <w:rsid w:val="00F81593"/>
    <w:rPr>
      <w:rFonts w:cs="Times New Roman"/>
      <w:i/>
    </w:rPr>
  </w:style>
  <w:style w:type="paragraph" w:customStyle="1" w:styleId="220">
    <w:name w:val="Знак2 Знак Знак Знак2 Знак Знак Знак Знак Знак Знак Знак Знак Знак"/>
    <w:basedOn w:val="a"/>
    <w:uiPriority w:val="99"/>
    <w:rsid w:val="00F815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24">
    <w:name w:val="xl24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5">
    <w:name w:val="xl25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"/>
    <w:uiPriority w:val="99"/>
    <w:rsid w:val="00F81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"/>
    <w:uiPriority w:val="99"/>
    <w:rsid w:val="00F815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uiPriority w:val="99"/>
    <w:rsid w:val="00F815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uiPriority w:val="99"/>
    <w:rsid w:val="00F8159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24"/>
      <w:szCs w:val="24"/>
    </w:rPr>
  </w:style>
  <w:style w:type="paragraph" w:styleId="aff7">
    <w:name w:val="endnote text"/>
    <w:basedOn w:val="a"/>
    <w:link w:val="aff8"/>
    <w:uiPriority w:val="99"/>
    <w:rsid w:val="00F81593"/>
  </w:style>
  <w:style w:type="character" w:customStyle="1" w:styleId="aff8">
    <w:name w:val="Текст концевой сноски Знак"/>
    <w:basedOn w:val="a0"/>
    <w:link w:val="aff7"/>
    <w:uiPriority w:val="99"/>
    <w:locked/>
    <w:rsid w:val="00F81593"/>
    <w:rPr>
      <w:rFonts w:cs="Times New Roman"/>
      <w:lang w:val="ru-RU" w:eastAsia="ru-RU"/>
    </w:rPr>
  </w:style>
  <w:style w:type="paragraph" w:customStyle="1" w:styleId="17">
    <w:name w:val="Знак1 Знак Знак Знак Знак Знак Знак Знак Знак Знак Знак Знак Знак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paragraph" w:styleId="aff9">
    <w:name w:val="Plain Text"/>
    <w:basedOn w:val="a"/>
    <w:link w:val="affa"/>
    <w:uiPriority w:val="99"/>
    <w:rsid w:val="00F81593"/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locked/>
    <w:rsid w:val="00F81593"/>
    <w:rPr>
      <w:rFonts w:ascii="Courier New" w:hAnsi="Courier New" w:cs="Times New Roman"/>
      <w:lang w:val="ru-RU" w:eastAsia="ru-RU"/>
    </w:rPr>
  </w:style>
  <w:style w:type="paragraph" w:styleId="affb">
    <w:name w:val="Title"/>
    <w:basedOn w:val="a"/>
    <w:link w:val="affc"/>
    <w:uiPriority w:val="99"/>
    <w:qFormat/>
    <w:rsid w:val="00F81593"/>
    <w:pPr>
      <w:jc w:val="center"/>
    </w:pPr>
    <w:rPr>
      <w:sz w:val="28"/>
    </w:rPr>
  </w:style>
  <w:style w:type="character" w:customStyle="1" w:styleId="affc">
    <w:name w:val="Название Знак"/>
    <w:basedOn w:val="a0"/>
    <w:link w:val="affb"/>
    <w:uiPriority w:val="99"/>
    <w:locked/>
    <w:rsid w:val="00F81593"/>
    <w:rPr>
      <w:rFonts w:cs="Times New Roman"/>
      <w:sz w:val="28"/>
      <w:lang w:val="ru-RU" w:eastAsia="ru-RU"/>
    </w:rPr>
  </w:style>
  <w:style w:type="paragraph" w:styleId="38">
    <w:name w:val="Body Text 3"/>
    <w:basedOn w:val="a"/>
    <w:link w:val="39"/>
    <w:uiPriority w:val="99"/>
    <w:rsid w:val="00F81593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0"/>
    <w:link w:val="38"/>
    <w:uiPriority w:val="99"/>
    <w:locked/>
    <w:rsid w:val="00F81593"/>
    <w:rPr>
      <w:rFonts w:cs="Times New Roman"/>
      <w:sz w:val="16"/>
      <w:lang w:val="ru-RU" w:eastAsia="ru-RU"/>
    </w:rPr>
  </w:style>
  <w:style w:type="paragraph" w:customStyle="1" w:styleId="Iniiaiieoaeno">
    <w:name w:val="Iniiaiie oaeno"/>
    <w:basedOn w:val="a"/>
    <w:uiPriority w:val="99"/>
    <w:rsid w:val="00F81593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8"/>
      <w:szCs w:val="24"/>
    </w:rPr>
  </w:style>
  <w:style w:type="paragraph" w:styleId="affd">
    <w:name w:val="Subtitle"/>
    <w:basedOn w:val="a"/>
    <w:link w:val="affe"/>
    <w:uiPriority w:val="99"/>
    <w:qFormat/>
    <w:rsid w:val="00F81593"/>
    <w:pPr>
      <w:ind w:firstLine="720"/>
      <w:jc w:val="both"/>
    </w:pPr>
    <w:rPr>
      <w:b/>
      <w:sz w:val="28"/>
    </w:rPr>
  </w:style>
  <w:style w:type="character" w:customStyle="1" w:styleId="affe">
    <w:name w:val="Подзаголовок Знак"/>
    <w:basedOn w:val="a0"/>
    <w:link w:val="affd"/>
    <w:uiPriority w:val="99"/>
    <w:locked/>
    <w:rsid w:val="00F81593"/>
    <w:rPr>
      <w:rFonts w:cs="Times New Roman"/>
      <w:b/>
      <w:sz w:val="28"/>
      <w:lang w:val="ru-RU" w:eastAsia="ru-RU"/>
    </w:rPr>
  </w:style>
  <w:style w:type="paragraph" w:customStyle="1" w:styleId="18">
    <w:name w:val="Заголовок_1"/>
    <w:basedOn w:val="1"/>
    <w:next w:val="a"/>
    <w:uiPriority w:val="99"/>
    <w:rsid w:val="00F81593"/>
    <w:pPr>
      <w:keepNext/>
      <w:widowControl/>
      <w:tabs>
        <w:tab w:val="num" w:pos="360"/>
      </w:tabs>
      <w:autoSpaceDE/>
      <w:autoSpaceDN/>
      <w:adjustRightInd/>
      <w:spacing w:before="60" w:after="60"/>
    </w:pPr>
    <w:rPr>
      <w:rFonts w:ascii="Times New Roman" w:hAnsi="Times New Roman" w:cs="Times New Roman"/>
      <w:bCs w:val="0"/>
      <w:color w:val="auto"/>
      <w:kern w:val="32"/>
      <w:sz w:val="28"/>
      <w:szCs w:val="28"/>
      <w:lang w:val="en-US"/>
    </w:rPr>
  </w:style>
  <w:style w:type="paragraph" w:customStyle="1" w:styleId="2a">
    <w:name w:val="Заголовок_2 Знак"/>
    <w:basedOn w:val="18"/>
    <w:next w:val="a"/>
    <w:uiPriority w:val="99"/>
    <w:rsid w:val="00F81593"/>
  </w:style>
  <w:style w:type="paragraph" w:customStyle="1" w:styleId="3a">
    <w:name w:val="Заголовок_3"/>
    <w:basedOn w:val="3"/>
    <w:next w:val="a"/>
    <w:uiPriority w:val="99"/>
    <w:rsid w:val="00F81593"/>
    <w:pPr>
      <w:tabs>
        <w:tab w:val="clear" w:pos="4927"/>
        <w:tab w:val="clear" w:pos="9854"/>
      </w:tabs>
      <w:spacing w:line="240" w:lineRule="auto"/>
      <w:ind w:firstLine="709"/>
      <w:jc w:val="both"/>
    </w:pPr>
    <w:rPr>
      <w:i/>
      <w:color w:val="000000"/>
      <w:szCs w:val="28"/>
    </w:rPr>
  </w:style>
  <w:style w:type="paragraph" w:customStyle="1" w:styleId="2b">
    <w:name w:val="Обычный2"/>
    <w:uiPriority w:val="99"/>
    <w:rsid w:val="00F81593"/>
    <w:pPr>
      <w:widowControl w:val="0"/>
      <w:spacing w:after="0" w:line="240" w:lineRule="auto"/>
    </w:pPr>
    <w:rPr>
      <w:sz w:val="20"/>
      <w:szCs w:val="20"/>
    </w:rPr>
  </w:style>
  <w:style w:type="paragraph" w:customStyle="1" w:styleId="afff">
    <w:name w:val="Приложение"/>
    <w:basedOn w:val="18"/>
    <w:uiPriority w:val="99"/>
    <w:rsid w:val="00F81593"/>
    <w:pPr>
      <w:jc w:val="right"/>
    </w:pPr>
    <w:rPr>
      <w:b w:val="0"/>
    </w:rPr>
  </w:style>
  <w:style w:type="paragraph" w:customStyle="1" w:styleId="afff0">
    <w:name w:val="обычный"/>
    <w:basedOn w:val="a"/>
    <w:uiPriority w:val="99"/>
    <w:rsid w:val="00F81593"/>
    <w:pPr>
      <w:spacing w:line="300" w:lineRule="exact"/>
      <w:ind w:firstLine="720"/>
      <w:jc w:val="both"/>
    </w:pPr>
    <w:rPr>
      <w:sz w:val="26"/>
    </w:rPr>
  </w:style>
  <w:style w:type="paragraph" w:customStyle="1" w:styleId="112">
    <w:name w:val="Знак1 Знак Знак Знак Знак Знак Знак Знак Знак Знак Знак Знак Знак1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paragraph" w:customStyle="1" w:styleId="221">
    <w:name w:val="Знак2 Знак Знак Знак2 Знак Знак Знак Знак Знак Знак Знак Знак Знак1"/>
    <w:basedOn w:val="a"/>
    <w:uiPriority w:val="99"/>
    <w:rsid w:val="00F815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1"/>
    <w:basedOn w:val="a"/>
    <w:uiPriority w:val="99"/>
    <w:rsid w:val="00F815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a"/>
    <w:uiPriority w:val="99"/>
    <w:rsid w:val="00F81593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styleId="afff1">
    <w:name w:val="annotation subject"/>
    <w:basedOn w:val="af9"/>
    <w:next w:val="af9"/>
    <w:link w:val="afff2"/>
    <w:uiPriority w:val="99"/>
    <w:rsid w:val="00F81593"/>
    <w:rPr>
      <w:b/>
      <w:bCs/>
    </w:rPr>
  </w:style>
  <w:style w:type="character" w:customStyle="1" w:styleId="afff2">
    <w:name w:val="Тема примечания Знак"/>
    <w:basedOn w:val="afa"/>
    <w:link w:val="afff1"/>
    <w:uiPriority w:val="99"/>
    <w:locked/>
    <w:rsid w:val="00F81593"/>
    <w:rPr>
      <w:b/>
    </w:rPr>
  </w:style>
  <w:style w:type="paragraph" w:customStyle="1" w:styleId="41">
    <w:name w:val="заголовок 4"/>
    <w:basedOn w:val="a"/>
    <w:next w:val="a"/>
    <w:uiPriority w:val="99"/>
    <w:rsid w:val="00F81593"/>
    <w:pPr>
      <w:keepNext/>
      <w:jc w:val="center"/>
    </w:pPr>
    <w:rPr>
      <w:sz w:val="28"/>
      <w:szCs w:val="28"/>
    </w:rPr>
  </w:style>
  <w:style w:type="paragraph" w:customStyle="1" w:styleId="author">
    <w:name w:val="author"/>
    <w:basedOn w:val="a"/>
    <w:uiPriority w:val="99"/>
    <w:rsid w:val="00F8159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spip">
    <w:name w:val="spip"/>
    <w:basedOn w:val="a"/>
    <w:uiPriority w:val="99"/>
    <w:rsid w:val="00F81593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81593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uiPriority w:val="99"/>
    <w:rsid w:val="00F815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F81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er1">
    <w:name w:val="Header1"/>
    <w:basedOn w:val="a"/>
    <w:uiPriority w:val="99"/>
    <w:rsid w:val="00F81593"/>
    <w:pPr>
      <w:widowControl w:val="0"/>
      <w:tabs>
        <w:tab w:val="center" w:pos="4320"/>
        <w:tab w:val="right" w:pos="8640"/>
      </w:tabs>
    </w:pPr>
    <w:rPr>
      <w:lang w:val="en-AU"/>
    </w:rPr>
  </w:style>
  <w:style w:type="paragraph" w:customStyle="1" w:styleId="Web">
    <w:name w:val="Обычный (Web)"/>
    <w:basedOn w:val="a"/>
    <w:uiPriority w:val="99"/>
    <w:rsid w:val="00F81593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c">
    <w:name w:val="Знак2"/>
    <w:basedOn w:val="a"/>
    <w:autoRedefine/>
    <w:uiPriority w:val="99"/>
    <w:rsid w:val="00F81593"/>
    <w:pPr>
      <w:spacing w:after="160" w:line="240" w:lineRule="exact"/>
    </w:pPr>
    <w:rPr>
      <w:sz w:val="28"/>
      <w:lang w:val="en-US" w:eastAsia="en-US"/>
    </w:rPr>
  </w:style>
  <w:style w:type="character" w:customStyle="1" w:styleId="af">
    <w:name w:val="Нормальный (таблица) Знак"/>
    <w:basedOn w:val="a0"/>
    <w:link w:val="ae"/>
    <w:uiPriority w:val="99"/>
    <w:locked/>
    <w:rsid w:val="00A735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Знак1 Знак Знак Знак Знак Знак Знак2"/>
    <w:basedOn w:val="a"/>
    <w:uiPriority w:val="99"/>
    <w:rsid w:val="00130F3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5708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C887-438F-4F48-AA5A-392A0D2C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2163</Words>
  <Characters>12332</Characters>
  <Application>Microsoft Office Word</Application>
  <DocSecurity>0</DocSecurity>
  <Lines>102</Lines>
  <Paragraphs>28</Paragraphs>
  <ScaleCrop>false</ScaleCrop>
  <Company>KESH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Администратор</dc:creator>
  <cp:lastModifiedBy>Admin</cp:lastModifiedBy>
  <cp:revision>2</cp:revision>
  <cp:lastPrinted>2025-11-15T09:32:00Z</cp:lastPrinted>
  <dcterms:created xsi:type="dcterms:W3CDTF">2026-04-01T09:44:00Z</dcterms:created>
  <dcterms:modified xsi:type="dcterms:W3CDTF">2026-04-01T09:44:00Z</dcterms:modified>
</cp:coreProperties>
</file>