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4E9D" w:rsidRPr="000D2539" w:rsidRDefault="006E4E9D" w:rsidP="001D5E61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8"/>
          <w:lang w:eastAsia="en-US"/>
        </w:rPr>
      </w:pPr>
      <w:r w:rsidRPr="000D2539">
        <w:rPr>
          <w:rFonts w:ascii="Times New Roman" w:eastAsia="Calibri" w:hAnsi="Times New Roman" w:cs="Times New Roman"/>
          <w:b/>
          <w:bCs/>
          <w:sz w:val="24"/>
          <w:szCs w:val="28"/>
          <w:lang w:eastAsia="en-US"/>
        </w:rPr>
        <w:t>РОССИЙСКАЯ ФЕДЕРАЦИЯ</w:t>
      </w:r>
    </w:p>
    <w:p w:rsidR="006E4E9D" w:rsidRPr="000D2539" w:rsidRDefault="006E4E9D" w:rsidP="001D5E61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8"/>
          <w:lang w:eastAsia="en-US"/>
        </w:rPr>
      </w:pPr>
      <w:r w:rsidRPr="000D2539">
        <w:rPr>
          <w:rFonts w:ascii="Times New Roman" w:eastAsia="Calibri" w:hAnsi="Times New Roman" w:cs="Times New Roman"/>
          <w:b/>
          <w:bCs/>
          <w:sz w:val="24"/>
          <w:szCs w:val="28"/>
          <w:lang w:eastAsia="en-US"/>
        </w:rPr>
        <w:t>АДМИНИСТРАЦИЯ БУРЛИНСКОГО РАЙОНА</w:t>
      </w:r>
    </w:p>
    <w:p w:rsidR="006E4E9D" w:rsidRPr="000D2539" w:rsidRDefault="006E4E9D" w:rsidP="001D5E61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D2539">
        <w:rPr>
          <w:rFonts w:ascii="Times New Roman" w:eastAsia="Times New Roman" w:hAnsi="Times New Roman" w:cs="Times New Roman"/>
          <w:b/>
          <w:bCs/>
          <w:sz w:val="24"/>
          <w:szCs w:val="24"/>
        </w:rPr>
        <w:t>АЛТАЙСКОГО КРАЯ</w:t>
      </w:r>
    </w:p>
    <w:p w:rsidR="006E4E9D" w:rsidRPr="000D2539" w:rsidRDefault="006E4E9D" w:rsidP="006E4E9D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sz w:val="24"/>
          <w:szCs w:val="28"/>
          <w:lang w:eastAsia="en-US"/>
        </w:rPr>
      </w:pPr>
    </w:p>
    <w:p w:rsidR="006E4E9D" w:rsidRPr="000D2539" w:rsidRDefault="006E4E9D" w:rsidP="006E4E9D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sz w:val="24"/>
          <w:szCs w:val="28"/>
          <w:lang w:eastAsia="en-US"/>
        </w:rPr>
      </w:pPr>
    </w:p>
    <w:p w:rsidR="006E4E9D" w:rsidRPr="000D2539" w:rsidRDefault="006E4E9D" w:rsidP="006E4E9D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4"/>
        </w:rPr>
      </w:pPr>
      <w:r w:rsidRPr="000D2539">
        <w:rPr>
          <w:rFonts w:ascii="Times New Roman" w:eastAsia="Times New Roman" w:hAnsi="Times New Roman" w:cs="Times New Roman"/>
          <w:b/>
          <w:bCs/>
          <w:sz w:val="28"/>
          <w:szCs w:val="24"/>
        </w:rPr>
        <w:t>П О С Т А Н О В Л Е Н И Е</w:t>
      </w:r>
    </w:p>
    <w:p w:rsidR="006E4E9D" w:rsidRPr="000D2539" w:rsidRDefault="006E4E9D" w:rsidP="006E4E9D">
      <w:pPr>
        <w:spacing w:after="0" w:line="240" w:lineRule="auto"/>
        <w:ind w:firstLine="709"/>
        <w:jc w:val="center"/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</w:pPr>
    </w:p>
    <w:p w:rsidR="006E4E9D" w:rsidRPr="000D2539" w:rsidRDefault="006E4E9D" w:rsidP="006E4E9D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</w:pPr>
    </w:p>
    <w:p w:rsidR="006E4E9D" w:rsidRPr="000D2539" w:rsidRDefault="00F97081" w:rsidP="006E4E9D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6"/>
          <w:szCs w:val="28"/>
          <w:lang w:eastAsia="en-US"/>
        </w:rPr>
        <w:t>08</w:t>
      </w:r>
      <w:r w:rsidR="006E4E9D" w:rsidRPr="000D2539">
        <w:rPr>
          <w:rFonts w:ascii="Times New Roman" w:eastAsiaTheme="minorHAnsi" w:hAnsi="Times New Roman" w:cs="Times New Roman"/>
          <w:sz w:val="26"/>
          <w:szCs w:val="28"/>
          <w:lang w:eastAsia="en-US"/>
        </w:rPr>
        <w:t xml:space="preserve"> </w:t>
      </w:r>
      <w:r w:rsidR="006E4E9D" w:rsidRPr="000D2539">
        <w:rPr>
          <w:rFonts w:ascii="Times New Roman" w:eastAsia="Calibri" w:hAnsi="Times New Roman" w:cs="Times New Roman"/>
          <w:sz w:val="26"/>
          <w:szCs w:val="28"/>
          <w:lang w:eastAsia="en-US"/>
        </w:rPr>
        <w:t xml:space="preserve"> </w:t>
      </w:r>
      <w:r w:rsidR="004D35C9">
        <w:rPr>
          <w:rFonts w:ascii="Times New Roman" w:eastAsia="Calibri" w:hAnsi="Times New Roman" w:cs="Times New Roman"/>
          <w:sz w:val="26"/>
          <w:szCs w:val="28"/>
          <w:lang w:eastAsia="en-US"/>
        </w:rPr>
        <w:t>июн</w:t>
      </w:r>
      <w:r w:rsidR="00ED67B6">
        <w:rPr>
          <w:rFonts w:ascii="Times New Roman" w:eastAsia="Calibri" w:hAnsi="Times New Roman" w:cs="Times New Roman"/>
          <w:sz w:val="26"/>
          <w:szCs w:val="28"/>
          <w:lang w:eastAsia="en-US"/>
        </w:rPr>
        <w:t>я</w:t>
      </w:r>
      <w:r w:rsidR="004015F6">
        <w:rPr>
          <w:rFonts w:ascii="Times New Roman" w:eastAsia="Calibri" w:hAnsi="Times New Roman" w:cs="Times New Roman"/>
          <w:sz w:val="26"/>
          <w:szCs w:val="28"/>
          <w:lang w:eastAsia="en-US"/>
        </w:rPr>
        <w:t xml:space="preserve"> 2018</w:t>
      </w:r>
      <w:r w:rsidR="005104D9">
        <w:rPr>
          <w:rFonts w:ascii="Times New Roman" w:eastAsia="Calibri" w:hAnsi="Times New Roman" w:cs="Times New Roman"/>
          <w:sz w:val="26"/>
          <w:szCs w:val="28"/>
          <w:lang w:eastAsia="en-US"/>
        </w:rPr>
        <w:t xml:space="preserve"> г.  </w:t>
      </w:r>
      <w:r w:rsidR="005104D9">
        <w:rPr>
          <w:rFonts w:ascii="Times New Roman" w:eastAsia="Calibri" w:hAnsi="Times New Roman" w:cs="Times New Roman"/>
          <w:sz w:val="26"/>
          <w:szCs w:val="28"/>
          <w:lang w:eastAsia="en-US"/>
        </w:rPr>
        <w:tab/>
      </w:r>
      <w:r w:rsidR="005104D9">
        <w:rPr>
          <w:rFonts w:ascii="Times New Roman" w:eastAsia="Calibri" w:hAnsi="Times New Roman" w:cs="Times New Roman"/>
          <w:sz w:val="26"/>
          <w:szCs w:val="28"/>
          <w:lang w:eastAsia="en-US"/>
        </w:rPr>
        <w:tab/>
      </w:r>
      <w:r w:rsidR="005104D9">
        <w:rPr>
          <w:rFonts w:ascii="Times New Roman" w:eastAsia="Calibri" w:hAnsi="Times New Roman" w:cs="Times New Roman"/>
          <w:sz w:val="26"/>
          <w:szCs w:val="28"/>
          <w:lang w:eastAsia="en-US"/>
        </w:rPr>
        <w:tab/>
      </w:r>
      <w:r w:rsidR="005104D9">
        <w:rPr>
          <w:rFonts w:ascii="Times New Roman" w:eastAsia="Calibri" w:hAnsi="Times New Roman" w:cs="Times New Roman"/>
          <w:sz w:val="26"/>
          <w:szCs w:val="28"/>
          <w:lang w:eastAsia="en-US"/>
        </w:rPr>
        <w:tab/>
      </w:r>
      <w:r w:rsidR="005104D9">
        <w:rPr>
          <w:rFonts w:ascii="Times New Roman" w:eastAsia="Calibri" w:hAnsi="Times New Roman" w:cs="Times New Roman"/>
          <w:sz w:val="26"/>
          <w:szCs w:val="28"/>
          <w:lang w:eastAsia="en-US"/>
        </w:rPr>
        <w:tab/>
      </w:r>
      <w:r w:rsidR="005104D9">
        <w:rPr>
          <w:rFonts w:ascii="Times New Roman" w:eastAsia="Calibri" w:hAnsi="Times New Roman" w:cs="Times New Roman"/>
          <w:sz w:val="26"/>
          <w:szCs w:val="28"/>
          <w:lang w:eastAsia="en-US"/>
        </w:rPr>
        <w:tab/>
      </w:r>
      <w:r w:rsidR="006E4E9D" w:rsidRPr="000D2539">
        <w:rPr>
          <w:rFonts w:ascii="Times New Roman" w:eastAsiaTheme="minorHAnsi" w:hAnsi="Times New Roman" w:cs="Times New Roman"/>
          <w:sz w:val="26"/>
          <w:szCs w:val="28"/>
          <w:lang w:eastAsia="en-US"/>
        </w:rPr>
        <w:t xml:space="preserve">  </w:t>
      </w:r>
      <w:r w:rsidR="00E47AA7">
        <w:rPr>
          <w:rFonts w:ascii="Times New Roman" w:eastAsiaTheme="minorHAnsi" w:hAnsi="Times New Roman" w:cs="Times New Roman"/>
          <w:sz w:val="26"/>
          <w:szCs w:val="28"/>
          <w:lang w:eastAsia="en-US"/>
        </w:rPr>
        <w:t xml:space="preserve">        </w:t>
      </w:r>
      <w:r w:rsidR="005104D9">
        <w:rPr>
          <w:rFonts w:ascii="Times New Roman" w:eastAsiaTheme="minorHAnsi" w:hAnsi="Times New Roman" w:cs="Times New Roman"/>
          <w:sz w:val="26"/>
          <w:szCs w:val="28"/>
          <w:lang w:eastAsia="en-US"/>
        </w:rPr>
        <w:t xml:space="preserve">            </w:t>
      </w:r>
      <w:r w:rsidR="00E47AA7">
        <w:rPr>
          <w:rFonts w:ascii="Times New Roman" w:eastAsiaTheme="minorHAnsi" w:hAnsi="Times New Roman" w:cs="Times New Roman"/>
          <w:sz w:val="26"/>
          <w:szCs w:val="28"/>
          <w:lang w:eastAsia="en-US"/>
        </w:rPr>
        <w:t xml:space="preserve"> </w:t>
      </w:r>
      <w:r w:rsidR="006E4E9D" w:rsidRPr="000D2539">
        <w:rPr>
          <w:rFonts w:ascii="Times New Roman" w:eastAsiaTheme="minorHAnsi" w:hAnsi="Times New Roman" w:cs="Times New Roman"/>
          <w:sz w:val="26"/>
          <w:szCs w:val="28"/>
          <w:lang w:eastAsia="en-US"/>
        </w:rPr>
        <w:t xml:space="preserve"> </w:t>
      </w:r>
      <w:r w:rsidR="005104D9">
        <w:rPr>
          <w:rFonts w:ascii="Times New Roman" w:eastAsiaTheme="minorHAnsi" w:hAnsi="Times New Roman" w:cs="Times New Roman"/>
          <w:sz w:val="26"/>
          <w:szCs w:val="28"/>
          <w:lang w:eastAsia="en-US"/>
        </w:rPr>
        <w:t xml:space="preserve">        </w:t>
      </w:r>
      <w:r w:rsidR="00CD0209">
        <w:rPr>
          <w:rFonts w:ascii="Times New Roman" w:eastAsiaTheme="minorHAnsi" w:hAnsi="Times New Roman" w:cs="Times New Roman"/>
          <w:sz w:val="26"/>
          <w:szCs w:val="28"/>
          <w:lang w:eastAsia="en-US"/>
        </w:rPr>
        <w:t xml:space="preserve">         </w:t>
      </w:r>
      <w:r w:rsidR="005104D9">
        <w:rPr>
          <w:rFonts w:ascii="Times New Roman" w:eastAsiaTheme="minorHAnsi" w:hAnsi="Times New Roman" w:cs="Times New Roman"/>
          <w:sz w:val="26"/>
          <w:szCs w:val="28"/>
          <w:lang w:eastAsia="en-US"/>
        </w:rPr>
        <w:t xml:space="preserve">       </w:t>
      </w:r>
      <w:r w:rsidR="006E4E9D" w:rsidRPr="000D2539">
        <w:rPr>
          <w:rFonts w:ascii="Times New Roman" w:eastAsiaTheme="minorHAnsi" w:hAnsi="Times New Roman" w:cs="Times New Roman"/>
          <w:sz w:val="26"/>
          <w:szCs w:val="28"/>
          <w:lang w:eastAsia="en-US"/>
        </w:rPr>
        <w:t xml:space="preserve">  </w:t>
      </w:r>
      <w:r w:rsidR="006E4E9D" w:rsidRPr="000D2539">
        <w:rPr>
          <w:rFonts w:ascii="Times New Roman" w:eastAsia="Calibri" w:hAnsi="Times New Roman" w:cs="Times New Roman"/>
          <w:sz w:val="26"/>
          <w:szCs w:val="28"/>
          <w:lang w:eastAsia="en-US"/>
        </w:rPr>
        <w:t xml:space="preserve">№ </w:t>
      </w:r>
      <w:r>
        <w:rPr>
          <w:rFonts w:ascii="Times New Roman" w:eastAsia="Calibri" w:hAnsi="Times New Roman" w:cs="Times New Roman"/>
          <w:sz w:val="26"/>
          <w:szCs w:val="28"/>
          <w:lang w:eastAsia="en-US"/>
        </w:rPr>
        <w:t>132</w:t>
      </w:r>
      <w:r w:rsidR="006E4E9D" w:rsidRPr="000D2539">
        <w:rPr>
          <w:rFonts w:ascii="Times New Roman" w:eastAsiaTheme="minorHAnsi" w:hAnsi="Times New Roman" w:cs="Times New Roman"/>
          <w:sz w:val="26"/>
          <w:szCs w:val="28"/>
          <w:lang w:eastAsia="en-US"/>
        </w:rPr>
        <w:t xml:space="preserve"> </w:t>
      </w:r>
    </w:p>
    <w:p w:rsidR="006E4E9D" w:rsidRPr="000D2539" w:rsidRDefault="006E4E9D" w:rsidP="006E4E9D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Cs w:val="28"/>
          <w:lang w:eastAsia="en-US"/>
        </w:rPr>
      </w:pPr>
      <w:r w:rsidRPr="000D2539">
        <w:rPr>
          <w:rFonts w:ascii="Times New Roman" w:eastAsia="Calibri" w:hAnsi="Times New Roman" w:cs="Times New Roman"/>
          <w:szCs w:val="28"/>
          <w:lang w:eastAsia="en-US"/>
        </w:rPr>
        <w:t>с. Бурла</w:t>
      </w:r>
    </w:p>
    <w:p w:rsidR="006E4E9D" w:rsidRPr="000D2539" w:rsidRDefault="006E4E9D" w:rsidP="006E4E9D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6"/>
          <w:szCs w:val="28"/>
          <w:lang w:eastAsia="en-US"/>
        </w:rPr>
      </w:pPr>
    </w:p>
    <w:p w:rsidR="006E4E9D" w:rsidRDefault="006E4E9D" w:rsidP="006E4E9D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6"/>
          <w:szCs w:val="28"/>
          <w:lang w:eastAsia="en-US"/>
        </w:rPr>
      </w:pPr>
      <w:r w:rsidRPr="000D2539">
        <w:rPr>
          <w:rFonts w:ascii="Times New Roman" w:eastAsia="Calibri" w:hAnsi="Times New Roman" w:cs="Times New Roman"/>
          <w:b/>
          <w:sz w:val="26"/>
          <w:szCs w:val="28"/>
          <w:lang w:eastAsia="en-US"/>
        </w:rPr>
        <w:t>О</w:t>
      </w:r>
      <w:r>
        <w:rPr>
          <w:rFonts w:ascii="Times New Roman" w:eastAsia="Calibri" w:hAnsi="Times New Roman" w:cs="Times New Roman"/>
          <w:b/>
          <w:sz w:val="26"/>
          <w:szCs w:val="28"/>
          <w:lang w:eastAsia="en-US"/>
        </w:rPr>
        <w:t>б</w:t>
      </w:r>
      <w:r w:rsidRPr="000D2539">
        <w:rPr>
          <w:rFonts w:ascii="Times New Roman" w:eastAsia="Calibri" w:hAnsi="Times New Roman" w:cs="Times New Roman"/>
          <w:b/>
          <w:sz w:val="26"/>
          <w:szCs w:val="28"/>
          <w:lang w:eastAsia="en-US"/>
        </w:rPr>
        <w:t xml:space="preserve"> </w:t>
      </w:r>
      <w:r>
        <w:rPr>
          <w:rFonts w:ascii="Times New Roman" w:eastAsia="Calibri" w:hAnsi="Times New Roman" w:cs="Times New Roman"/>
          <w:b/>
          <w:sz w:val="26"/>
          <w:szCs w:val="28"/>
          <w:lang w:eastAsia="en-US"/>
        </w:rPr>
        <w:t>утверждении</w:t>
      </w:r>
      <w:r w:rsidRPr="000D2539">
        <w:rPr>
          <w:rFonts w:ascii="Times New Roman" w:eastAsia="Calibri" w:hAnsi="Times New Roman" w:cs="Times New Roman"/>
          <w:b/>
          <w:sz w:val="26"/>
          <w:szCs w:val="28"/>
          <w:lang w:eastAsia="en-US"/>
        </w:rPr>
        <w:t xml:space="preserve"> программ</w:t>
      </w:r>
      <w:r>
        <w:rPr>
          <w:rFonts w:ascii="Times New Roman" w:eastAsia="Calibri" w:hAnsi="Times New Roman" w:cs="Times New Roman"/>
          <w:b/>
          <w:sz w:val="26"/>
          <w:szCs w:val="28"/>
          <w:lang w:eastAsia="en-US"/>
        </w:rPr>
        <w:t>ы</w:t>
      </w:r>
      <w:r w:rsidRPr="000D2539">
        <w:rPr>
          <w:rFonts w:ascii="Times New Roman" w:eastAsia="Calibri" w:hAnsi="Times New Roman" w:cs="Times New Roman"/>
          <w:b/>
          <w:sz w:val="26"/>
          <w:szCs w:val="28"/>
          <w:lang w:eastAsia="en-US"/>
        </w:rPr>
        <w:t xml:space="preserve"> комплексного </w:t>
      </w:r>
    </w:p>
    <w:p w:rsidR="006E4E9D" w:rsidRDefault="006E4E9D" w:rsidP="006E4E9D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6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sz w:val="26"/>
          <w:szCs w:val="28"/>
          <w:lang w:eastAsia="en-US"/>
        </w:rPr>
        <w:t>р</w:t>
      </w:r>
      <w:r w:rsidRPr="000D2539">
        <w:rPr>
          <w:rFonts w:ascii="Times New Roman" w:eastAsia="Calibri" w:hAnsi="Times New Roman" w:cs="Times New Roman"/>
          <w:b/>
          <w:sz w:val="26"/>
          <w:szCs w:val="28"/>
          <w:lang w:eastAsia="en-US"/>
        </w:rPr>
        <w:t>азвития</w:t>
      </w:r>
      <w:r>
        <w:rPr>
          <w:rFonts w:ascii="Times New Roman" w:eastAsia="Calibri" w:hAnsi="Times New Roman" w:cs="Times New Roman"/>
          <w:b/>
          <w:sz w:val="26"/>
          <w:szCs w:val="28"/>
          <w:lang w:eastAsia="en-US"/>
        </w:rPr>
        <w:t xml:space="preserve"> </w:t>
      </w:r>
      <w:r w:rsidRPr="000D2539">
        <w:rPr>
          <w:rFonts w:ascii="Times New Roman" w:eastAsia="Calibri" w:hAnsi="Times New Roman" w:cs="Times New Roman"/>
          <w:b/>
          <w:sz w:val="26"/>
          <w:szCs w:val="28"/>
          <w:lang w:eastAsia="en-US"/>
        </w:rPr>
        <w:t>социальной инфраструктуры</w:t>
      </w:r>
      <w:r>
        <w:rPr>
          <w:rFonts w:ascii="Times New Roman" w:eastAsia="Calibri" w:hAnsi="Times New Roman" w:cs="Times New Roman"/>
          <w:b/>
          <w:sz w:val="26"/>
          <w:szCs w:val="28"/>
          <w:lang w:eastAsia="en-US"/>
        </w:rPr>
        <w:t xml:space="preserve"> </w:t>
      </w:r>
    </w:p>
    <w:p w:rsidR="006E4E9D" w:rsidRPr="000D2539" w:rsidRDefault="0002416E" w:rsidP="006E4E9D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6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sz w:val="26"/>
          <w:szCs w:val="28"/>
          <w:lang w:eastAsia="en-US"/>
        </w:rPr>
        <w:t>Рожковского</w:t>
      </w:r>
      <w:r w:rsidR="006E4E9D" w:rsidRPr="000D2539">
        <w:rPr>
          <w:rFonts w:ascii="Times New Roman" w:eastAsia="Calibri" w:hAnsi="Times New Roman" w:cs="Times New Roman"/>
          <w:b/>
          <w:sz w:val="26"/>
          <w:szCs w:val="28"/>
          <w:lang w:eastAsia="en-US"/>
        </w:rPr>
        <w:t xml:space="preserve"> сельсовета </w:t>
      </w:r>
    </w:p>
    <w:p w:rsidR="004D35C9" w:rsidRDefault="006E4E9D" w:rsidP="006E4E9D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6"/>
          <w:szCs w:val="28"/>
          <w:lang w:eastAsia="en-US"/>
        </w:rPr>
      </w:pPr>
      <w:r w:rsidRPr="000D2539">
        <w:rPr>
          <w:rFonts w:ascii="Times New Roman" w:eastAsia="Calibri" w:hAnsi="Times New Roman" w:cs="Times New Roman"/>
          <w:b/>
          <w:sz w:val="26"/>
          <w:szCs w:val="28"/>
          <w:lang w:eastAsia="en-US"/>
        </w:rPr>
        <w:t>Бурлинского района Алтайского края</w:t>
      </w:r>
      <w:r w:rsidR="004D35C9">
        <w:rPr>
          <w:rFonts w:ascii="Times New Roman" w:eastAsia="Calibri" w:hAnsi="Times New Roman" w:cs="Times New Roman"/>
          <w:b/>
          <w:sz w:val="26"/>
          <w:szCs w:val="28"/>
          <w:lang w:eastAsia="en-US"/>
        </w:rPr>
        <w:t xml:space="preserve"> на </w:t>
      </w:r>
    </w:p>
    <w:p w:rsidR="006E4E9D" w:rsidRPr="000D2539" w:rsidRDefault="004D35C9" w:rsidP="006E4E9D">
      <w:pPr>
        <w:spacing w:after="0" w:line="240" w:lineRule="auto"/>
        <w:jc w:val="both"/>
        <w:rPr>
          <w:rFonts w:ascii="Times New Roman" w:eastAsiaTheme="minorHAnsi" w:hAnsi="Times New Roman" w:cs="Times New Roman"/>
          <w:b/>
          <w:sz w:val="26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sz w:val="26"/>
          <w:szCs w:val="28"/>
          <w:lang w:eastAsia="en-US"/>
        </w:rPr>
        <w:t>2018-2028 годы</w:t>
      </w:r>
      <w:r w:rsidR="006E4E9D" w:rsidRPr="000D2539">
        <w:rPr>
          <w:rFonts w:ascii="Times New Roman" w:eastAsia="Calibri" w:hAnsi="Times New Roman" w:cs="Times New Roman"/>
          <w:b/>
          <w:sz w:val="26"/>
          <w:szCs w:val="28"/>
          <w:lang w:eastAsia="en-US"/>
        </w:rPr>
        <w:t xml:space="preserve"> </w:t>
      </w:r>
    </w:p>
    <w:p w:rsidR="006E4E9D" w:rsidRPr="000D2539" w:rsidRDefault="006E4E9D" w:rsidP="006E4E9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</w:pPr>
    </w:p>
    <w:p w:rsidR="006E4E9D" w:rsidRPr="000D2539" w:rsidRDefault="006E4E9D" w:rsidP="006E4E9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6"/>
          <w:szCs w:val="26"/>
          <w:lang w:eastAsia="en-US"/>
        </w:rPr>
      </w:pPr>
      <w:r w:rsidRPr="000D2539">
        <w:rPr>
          <w:rFonts w:ascii="Times New Roman" w:eastAsia="Calibri" w:hAnsi="Times New Roman" w:cs="Times New Roman"/>
          <w:bCs/>
          <w:sz w:val="26"/>
          <w:szCs w:val="26"/>
          <w:lang w:eastAsia="en-US"/>
        </w:rPr>
        <w:t xml:space="preserve">В соответствии с Градостроительным кодексом Российской Федерации, Федеральным законом от 06.10.2003 № 131-ФЗ "Об общих принципах организации местного самоуправления в Российской Федерации", </w:t>
      </w:r>
      <w:r>
        <w:rPr>
          <w:rFonts w:ascii="Times New Roman" w:eastAsia="Calibri" w:hAnsi="Times New Roman" w:cs="Times New Roman"/>
          <w:bCs/>
          <w:sz w:val="26"/>
          <w:szCs w:val="26"/>
          <w:lang w:eastAsia="en-US"/>
        </w:rPr>
        <w:t>Постановлением</w:t>
      </w:r>
      <w:r w:rsidRPr="000D2539">
        <w:rPr>
          <w:rFonts w:ascii="Times New Roman" w:eastAsia="Calibri" w:hAnsi="Times New Roman" w:cs="Times New Roman"/>
          <w:bCs/>
          <w:sz w:val="26"/>
          <w:szCs w:val="26"/>
          <w:lang w:eastAsia="en-US"/>
        </w:rPr>
        <w:t xml:space="preserve"> Правительства РФ № 1050 от 01.10.2015 года «Об утверждении требований к программам комплексного развития социальной инфраструктур</w:t>
      </w:r>
      <w:r>
        <w:rPr>
          <w:rFonts w:ascii="Times New Roman" w:eastAsia="Calibri" w:hAnsi="Times New Roman" w:cs="Times New Roman"/>
          <w:bCs/>
          <w:sz w:val="26"/>
          <w:szCs w:val="26"/>
          <w:lang w:eastAsia="en-US"/>
        </w:rPr>
        <w:t xml:space="preserve">ы поселений, городских округов», генеральным планом муниципального образования </w:t>
      </w:r>
      <w:r w:rsidR="0002416E">
        <w:rPr>
          <w:rFonts w:ascii="Times New Roman" w:eastAsia="Calibri" w:hAnsi="Times New Roman" w:cs="Times New Roman"/>
          <w:bCs/>
          <w:sz w:val="26"/>
          <w:szCs w:val="26"/>
          <w:lang w:eastAsia="en-US"/>
        </w:rPr>
        <w:t>Рожковский</w:t>
      </w:r>
      <w:r>
        <w:rPr>
          <w:rFonts w:ascii="Times New Roman" w:eastAsia="Calibri" w:hAnsi="Times New Roman" w:cs="Times New Roman"/>
          <w:bCs/>
          <w:sz w:val="26"/>
          <w:szCs w:val="26"/>
          <w:lang w:eastAsia="en-US"/>
        </w:rPr>
        <w:t xml:space="preserve"> сельсовет Бурлинского района Алтайского края</w:t>
      </w:r>
      <w:r w:rsidRPr="000D2539">
        <w:rPr>
          <w:rFonts w:ascii="Times New Roman" w:eastAsia="Calibri" w:hAnsi="Times New Roman" w:cs="Times New Roman"/>
          <w:bCs/>
          <w:sz w:val="26"/>
          <w:szCs w:val="26"/>
          <w:lang w:eastAsia="en-US"/>
        </w:rPr>
        <w:t xml:space="preserve">, </w:t>
      </w:r>
    </w:p>
    <w:p w:rsidR="006E4E9D" w:rsidRPr="000D2539" w:rsidRDefault="006E4E9D" w:rsidP="006E4E9D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Cs/>
          <w:sz w:val="26"/>
          <w:szCs w:val="26"/>
          <w:lang w:eastAsia="en-US"/>
        </w:rPr>
      </w:pPr>
      <w:r w:rsidRPr="000D2539">
        <w:rPr>
          <w:rFonts w:ascii="Times New Roman" w:eastAsia="Calibri" w:hAnsi="Times New Roman" w:cs="Times New Roman"/>
          <w:sz w:val="26"/>
          <w:szCs w:val="28"/>
          <w:lang w:eastAsia="en-US"/>
        </w:rPr>
        <w:t>П О С Т А Н О В Л Я  Ю:</w:t>
      </w:r>
    </w:p>
    <w:p w:rsidR="006E4E9D" w:rsidRPr="000D2539" w:rsidRDefault="006E4E9D" w:rsidP="006E4E9D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6"/>
          <w:szCs w:val="28"/>
          <w:lang w:eastAsia="en-US"/>
        </w:rPr>
      </w:pPr>
      <w:r w:rsidRPr="000D2539">
        <w:rPr>
          <w:rFonts w:ascii="Times New Roman" w:eastAsia="Calibri" w:hAnsi="Times New Roman" w:cs="Times New Roman"/>
          <w:bCs/>
          <w:sz w:val="26"/>
          <w:szCs w:val="26"/>
          <w:lang w:eastAsia="en-US"/>
        </w:rPr>
        <w:t>1.​</w:t>
      </w:r>
      <w:r w:rsidRPr="000D2539">
        <w:rPr>
          <w:rFonts w:ascii="Times New Roman" w:eastAsiaTheme="minorHAnsi" w:hAnsi="Times New Roman" w:cs="Times New Roman"/>
          <w:sz w:val="26"/>
          <w:szCs w:val="28"/>
          <w:lang w:eastAsia="en-US"/>
        </w:rPr>
        <w:t xml:space="preserve"> </w:t>
      </w:r>
      <w:r>
        <w:rPr>
          <w:rFonts w:ascii="Times New Roman" w:eastAsiaTheme="minorHAnsi" w:hAnsi="Times New Roman" w:cs="Times New Roman"/>
          <w:sz w:val="26"/>
          <w:szCs w:val="28"/>
          <w:lang w:eastAsia="en-US"/>
        </w:rPr>
        <w:t>Утвердить</w:t>
      </w:r>
      <w:r w:rsidRPr="000D2539">
        <w:rPr>
          <w:rFonts w:ascii="Times New Roman" w:eastAsiaTheme="minorHAnsi" w:hAnsi="Times New Roman" w:cs="Times New Roman"/>
          <w:sz w:val="26"/>
          <w:szCs w:val="28"/>
          <w:lang w:eastAsia="en-US"/>
        </w:rPr>
        <w:t xml:space="preserve"> </w:t>
      </w:r>
      <w:r>
        <w:rPr>
          <w:rFonts w:ascii="Times New Roman" w:eastAsiaTheme="minorHAnsi" w:hAnsi="Times New Roman" w:cs="Times New Roman"/>
          <w:sz w:val="26"/>
          <w:szCs w:val="28"/>
          <w:lang w:eastAsia="en-US"/>
        </w:rPr>
        <w:t>Программу</w:t>
      </w:r>
      <w:r w:rsidRPr="000D2539">
        <w:rPr>
          <w:rFonts w:ascii="Times New Roman" w:eastAsiaTheme="minorHAnsi" w:hAnsi="Times New Roman" w:cs="Times New Roman"/>
          <w:sz w:val="26"/>
          <w:szCs w:val="28"/>
          <w:lang w:eastAsia="en-US"/>
        </w:rPr>
        <w:t xml:space="preserve"> комплексного развития социальной инфраструктуры </w:t>
      </w:r>
      <w:r w:rsidR="0002416E">
        <w:rPr>
          <w:rFonts w:ascii="Times New Roman" w:eastAsiaTheme="minorHAnsi" w:hAnsi="Times New Roman" w:cs="Times New Roman"/>
          <w:sz w:val="26"/>
          <w:szCs w:val="28"/>
          <w:lang w:eastAsia="en-US"/>
        </w:rPr>
        <w:t>Рожковского</w:t>
      </w:r>
      <w:r w:rsidRPr="000D2539">
        <w:rPr>
          <w:rFonts w:ascii="Times New Roman" w:eastAsiaTheme="minorHAnsi" w:hAnsi="Times New Roman" w:cs="Times New Roman"/>
          <w:sz w:val="26"/>
          <w:szCs w:val="28"/>
          <w:lang w:eastAsia="en-US"/>
        </w:rPr>
        <w:t xml:space="preserve"> сельсовета Бурлинского района Алтайского края</w:t>
      </w:r>
      <w:r w:rsidR="004015F6">
        <w:rPr>
          <w:rFonts w:ascii="Times New Roman" w:eastAsiaTheme="minorHAnsi" w:hAnsi="Times New Roman" w:cs="Times New Roman"/>
          <w:sz w:val="26"/>
          <w:szCs w:val="28"/>
          <w:lang w:eastAsia="en-US"/>
        </w:rPr>
        <w:t xml:space="preserve"> на 2018-2028</w:t>
      </w:r>
      <w:r>
        <w:rPr>
          <w:rFonts w:ascii="Times New Roman" w:eastAsiaTheme="minorHAnsi" w:hAnsi="Times New Roman" w:cs="Times New Roman"/>
          <w:sz w:val="26"/>
          <w:szCs w:val="28"/>
          <w:lang w:eastAsia="en-US"/>
        </w:rPr>
        <w:t xml:space="preserve"> годы (прилагается)</w:t>
      </w:r>
      <w:r w:rsidRPr="000D2539">
        <w:rPr>
          <w:rFonts w:ascii="Times New Roman" w:eastAsiaTheme="minorHAnsi" w:hAnsi="Times New Roman" w:cs="Times New Roman"/>
          <w:sz w:val="26"/>
          <w:szCs w:val="28"/>
          <w:lang w:eastAsia="en-US"/>
        </w:rPr>
        <w:t>.</w:t>
      </w:r>
    </w:p>
    <w:p w:rsidR="004D35C9" w:rsidRDefault="006E4E9D" w:rsidP="006E4E9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6"/>
          <w:szCs w:val="26"/>
          <w:lang w:eastAsia="en-US"/>
        </w:rPr>
      </w:pPr>
      <w:r w:rsidRPr="000D2539">
        <w:rPr>
          <w:rFonts w:ascii="Times New Roman" w:eastAsia="Calibri" w:hAnsi="Times New Roman" w:cs="Times New Roman"/>
          <w:bCs/>
          <w:sz w:val="26"/>
          <w:szCs w:val="26"/>
          <w:lang w:eastAsia="en-US"/>
        </w:rPr>
        <w:t xml:space="preserve">2. </w:t>
      </w:r>
      <w:r w:rsidR="004D35C9">
        <w:rPr>
          <w:rFonts w:ascii="Times New Roman" w:eastAsia="Calibri" w:hAnsi="Times New Roman" w:cs="Times New Roman"/>
          <w:bCs/>
          <w:sz w:val="26"/>
          <w:szCs w:val="26"/>
          <w:lang w:eastAsia="en-US"/>
        </w:rPr>
        <w:t>Данное постановление разместить на официальном сайте Администрации Бурлинского района в информационно-телекоммуникационной сети «Интернет».</w:t>
      </w:r>
    </w:p>
    <w:p w:rsidR="004D35C9" w:rsidRPr="000D2539" w:rsidRDefault="004D35C9" w:rsidP="006E4E9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6"/>
          <w:szCs w:val="26"/>
          <w:lang w:eastAsia="en-US"/>
        </w:rPr>
      </w:pPr>
      <w:r>
        <w:rPr>
          <w:rFonts w:ascii="Times New Roman" w:eastAsia="Calibri" w:hAnsi="Times New Roman" w:cs="Times New Roman"/>
          <w:bCs/>
          <w:sz w:val="26"/>
          <w:szCs w:val="26"/>
          <w:lang w:eastAsia="en-US"/>
        </w:rPr>
        <w:t xml:space="preserve">3. </w:t>
      </w:r>
      <w:r w:rsidRPr="00475F5D">
        <w:rPr>
          <w:rFonts w:ascii="Times New Roman" w:eastAsia="Times New Roman" w:hAnsi="Times New Roman" w:cs="Times New Roman"/>
          <w:sz w:val="26"/>
          <w:szCs w:val="26"/>
        </w:rPr>
        <w:t xml:space="preserve">Обнародовать данное постановление на информационном стенде  администрации </w:t>
      </w:r>
      <w:r>
        <w:rPr>
          <w:rFonts w:ascii="Times New Roman" w:hAnsi="Times New Roman" w:cs="Times New Roman"/>
          <w:sz w:val="26"/>
          <w:szCs w:val="26"/>
        </w:rPr>
        <w:t xml:space="preserve">Рожковского </w:t>
      </w:r>
      <w:r w:rsidRPr="00475F5D">
        <w:rPr>
          <w:rFonts w:ascii="Times New Roman" w:eastAsia="Times New Roman" w:hAnsi="Times New Roman" w:cs="Times New Roman"/>
          <w:sz w:val="26"/>
          <w:szCs w:val="26"/>
        </w:rPr>
        <w:t xml:space="preserve">сельсовета, а также на информационном стенде в селе </w:t>
      </w:r>
      <w:r>
        <w:rPr>
          <w:rFonts w:ascii="Times New Roman" w:hAnsi="Times New Roman" w:cs="Times New Roman"/>
          <w:sz w:val="26"/>
          <w:szCs w:val="26"/>
        </w:rPr>
        <w:t>Рожковка</w:t>
      </w:r>
      <w:r w:rsidRPr="00475F5D">
        <w:rPr>
          <w:rFonts w:ascii="Times New Roman" w:hAnsi="Times New Roman" w:cs="Times New Roman"/>
          <w:sz w:val="26"/>
          <w:szCs w:val="26"/>
        </w:rPr>
        <w:t>.</w:t>
      </w:r>
    </w:p>
    <w:p w:rsidR="006E4E9D" w:rsidRPr="000D2539" w:rsidRDefault="004D35C9" w:rsidP="006E4E9D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6"/>
          <w:szCs w:val="28"/>
          <w:lang w:eastAsia="en-US"/>
        </w:rPr>
      </w:pPr>
      <w:r>
        <w:rPr>
          <w:rFonts w:ascii="Times New Roman" w:eastAsia="Calibri" w:hAnsi="Times New Roman" w:cs="Times New Roman"/>
          <w:bCs/>
          <w:sz w:val="26"/>
          <w:szCs w:val="26"/>
          <w:lang w:eastAsia="en-US"/>
        </w:rPr>
        <w:t>4</w:t>
      </w:r>
      <w:r w:rsidR="006E4E9D" w:rsidRPr="000D2539">
        <w:rPr>
          <w:rFonts w:ascii="Times New Roman" w:eastAsia="Calibri" w:hAnsi="Times New Roman" w:cs="Times New Roman"/>
          <w:bCs/>
          <w:sz w:val="26"/>
          <w:szCs w:val="26"/>
          <w:lang w:eastAsia="en-US"/>
        </w:rPr>
        <w:t xml:space="preserve">. </w:t>
      </w:r>
      <w:r w:rsidR="006E4E9D" w:rsidRPr="000D2539">
        <w:rPr>
          <w:rFonts w:ascii="Times New Roman" w:eastAsiaTheme="minorHAnsi" w:hAnsi="Times New Roman" w:cs="Times New Roman"/>
          <w:sz w:val="26"/>
          <w:szCs w:val="28"/>
          <w:lang w:eastAsia="en-US"/>
        </w:rPr>
        <w:t>Контроль за исполнением настоящего постановления возложить на заместителя главы Администрации района, начальника Управления по экономическому развитию, имущественным и земельным отношениям Администрации района (Пыльцова О.В.).</w:t>
      </w:r>
    </w:p>
    <w:p w:rsidR="006E4E9D" w:rsidRDefault="006E4E9D" w:rsidP="006E4E9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FFFFFF"/>
          <w:sz w:val="26"/>
          <w:szCs w:val="28"/>
          <w:lang w:eastAsia="en-US"/>
        </w:rPr>
      </w:pPr>
    </w:p>
    <w:p w:rsidR="00D7120A" w:rsidRDefault="00D7120A" w:rsidP="006E4E9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FFFFFF"/>
          <w:sz w:val="26"/>
          <w:szCs w:val="28"/>
          <w:lang w:eastAsia="en-US"/>
        </w:rPr>
      </w:pPr>
    </w:p>
    <w:p w:rsidR="00D7120A" w:rsidRPr="000D2539" w:rsidRDefault="00D7120A" w:rsidP="006E4E9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FFFFFF"/>
          <w:sz w:val="26"/>
          <w:szCs w:val="28"/>
          <w:lang w:eastAsia="en-US"/>
        </w:rPr>
      </w:pPr>
    </w:p>
    <w:p w:rsidR="006E4E9D" w:rsidRPr="000D2539" w:rsidRDefault="006E4E9D" w:rsidP="006E4E9D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8"/>
          <w:lang w:eastAsia="en-US"/>
        </w:rPr>
      </w:pPr>
      <w:r w:rsidRPr="000D2539">
        <w:rPr>
          <w:rFonts w:ascii="Times New Roman" w:eastAsia="Calibri" w:hAnsi="Times New Roman" w:cs="Times New Roman"/>
          <w:sz w:val="26"/>
          <w:szCs w:val="28"/>
          <w:lang w:eastAsia="en-US"/>
        </w:rPr>
        <w:t xml:space="preserve">Глава Администрации района                                          </w:t>
      </w:r>
      <w:r>
        <w:rPr>
          <w:rFonts w:ascii="Times New Roman" w:eastAsia="Calibri" w:hAnsi="Times New Roman" w:cs="Times New Roman"/>
          <w:sz w:val="26"/>
          <w:szCs w:val="28"/>
          <w:lang w:eastAsia="en-US"/>
        </w:rPr>
        <w:t xml:space="preserve">                        </w:t>
      </w:r>
      <w:r w:rsidRPr="000D2539">
        <w:rPr>
          <w:rFonts w:ascii="Times New Roman" w:eastAsia="Calibri" w:hAnsi="Times New Roman" w:cs="Times New Roman"/>
          <w:sz w:val="26"/>
          <w:szCs w:val="28"/>
          <w:lang w:eastAsia="en-US"/>
        </w:rPr>
        <w:t>С.А.Давыденко</w:t>
      </w:r>
    </w:p>
    <w:p w:rsidR="001D5E61" w:rsidRDefault="001D5E6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8"/>
          <w:lang w:eastAsia="en-US"/>
        </w:rPr>
      </w:pPr>
      <w:r>
        <w:rPr>
          <w:rFonts w:ascii="Times New Roman" w:eastAsia="Calibri" w:hAnsi="Times New Roman" w:cs="Times New Roman"/>
          <w:sz w:val="26"/>
          <w:szCs w:val="28"/>
          <w:lang w:eastAsia="en-US"/>
        </w:rPr>
        <w:br w:type="page"/>
      </w:r>
    </w:p>
    <w:p w:rsidR="006E4E9D" w:rsidRPr="00373D55" w:rsidRDefault="006E4E9D" w:rsidP="006E4E9D">
      <w:pPr>
        <w:spacing w:after="0" w:line="240" w:lineRule="auto"/>
        <w:ind w:left="5760"/>
        <w:rPr>
          <w:rFonts w:ascii="Times New Roman" w:eastAsia="Times New Roman" w:hAnsi="Times New Roman" w:cs="Times New Roman"/>
          <w:sz w:val="26"/>
          <w:szCs w:val="20"/>
        </w:rPr>
      </w:pPr>
      <w:r w:rsidRPr="00373D55">
        <w:rPr>
          <w:rFonts w:ascii="Times New Roman" w:eastAsia="Times New Roman" w:hAnsi="Times New Roman" w:cs="Times New Roman"/>
          <w:sz w:val="26"/>
          <w:szCs w:val="20"/>
        </w:rPr>
        <w:lastRenderedPageBreak/>
        <w:t>Приложение</w:t>
      </w:r>
    </w:p>
    <w:p w:rsidR="006E4E9D" w:rsidRPr="00373D55" w:rsidRDefault="006E4E9D" w:rsidP="006E4E9D">
      <w:pPr>
        <w:spacing w:after="0" w:line="240" w:lineRule="auto"/>
        <w:ind w:left="5760"/>
        <w:rPr>
          <w:rFonts w:ascii="Times New Roman" w:eastAsia="Times New Roman" w:hAnsi="Times New Roman" w:cs="Times New Roman"/>
          <w:sz w:val="26"/>
          <w:szCs w:val="20"/>
        </w:rPr>
      </w:pPr>
      <w:r>
        <w:rPr>
          <w:rFonts w:ascii="Times New Roman" w:eastAsia="Times New Roman" w:hAnsi="Times New Roman" w:cs="Times New Roman"/>
          <w:sz w:val="26"/>
          <w:szCs w:val="20"/>
        </w:rPr>
        <w:t>к постановлению А</w:t>
      </w:r>
      <w:r w:rsidRPr="00373D55">
        <w:rPr>
          <w:rFonts w:ascii="Times New Roman" w:eastAsia="Times New Roman" w:hAnsi="Times New Roman" w:cs="Times New Roman"/>
          <w:sz w:val="26"/>
          <w:szCs w:val="20"/>
        </w:rPr>
        <w:t xml:space="preserve">дминистрации </w:t>
      </w:r>
    </w:p>
    <w:p w:rsidR="006E4E9D" w:rsidRPr="00373D55" w:rsidRDefault="006E4E9D" w:rsidP="006E4E9D">
      <w:pPr>
        <w:spacing w:after="0" w:line="240" w:lineRule="auto"/>
        <w:ind w:left="5760"/>
        <w:rPr>
          <w:rFonts w:ascii="Times New Roman" w:eastAsia="Times New Roman" w:hAnsi="Times New Roman" w:cs="Times New Roman"/>
          <w:sz w:val="26"/>
          <w:szCs w:val="20"/>
        </w:rPr>
      </w:pPr>
      <w:r w:rsidRPr="00373D55">
        <w:rPr>
          <w:rFonts w:ascii="Times New Roman" w:eastAsia="Times New Roman" w:hAnsi="Times New Roman" w:cs="Times New Roman"/>
          <w:sz w:val="26"/>
          <w:szCs w:val="20"/>
        </w:rPr>
        <w:t>Бурлинского района</w:t>
      </w:r>
    </w:p>
    <w:p w:rsidR="006E4E9D" w:rsidRPr="00373D55" w:rsidRDefault="00F97081" w:rsidP="006E4E9D">
      <w:pPr>
        <w:spacing w:after="0" w:line="240" w:lineRule="auto"/>
        <w:ind w:left="576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6"/>
          <w:szCs w:val="20"/>
        </w:rPr>
        <w:t>от    08</w:t>
      </w:r>
      <w:r w:rsidR="008E6583">
        <w:rPr>
          <w:rFonts w:ascii="Times New Roman" w:eastAsia="Times New Roman" w:hAnsi="Times New Roman" w:cs="Times New Roman"/>
          <w:sz w:val="26"/>
          <w:szCs w:val="20"/>
        </w:rPr>
        <w:t xml:space="preserve">   </w:t>
      </w:r>
      <w:r>
        <w:rPr>
          <w:rFonts w:ascii="Times New Roman" w:eastAsia="Times New Roman" w:hAnsi="Times New Roman" w:cs="Times New Roman"/>
          <w:sz w:val="26"/>
          <w:szCs w:val="20"/>
        </w:rPr>
        <w:t>июн</w:t>
      </w:r>
      <w:r w:rsidR="00ED67B6">
        <w:rPr>
          <w:rFonts w:ascii="Times New Roman" w:eastAsia="Times New Roman" w:hAnsi="Times New Roman" w:cs="Times New Roman"/>
          <w:sz w:val="26"/>
          <w:szCs w:val="20"/>
        </w:rPr>
        <w:t>я</w:t>
      </w:r>
      <w:r w:rsidR="004015F6">
        <w:rPr>
          <w:rFonts w:ascii="Times New Roman" w:eastAsia="Times New Roman" w:hAnsi="Times New Roman" w:cs="Times New Roman"/>
          <w:sz w:val="26"/>
          <w:szCs w:val="20"/>
        </w:rPr>
        <w:t xml:space="preserve">  2018</w:t>
      </w:r>
      <w:r w:rsidR="006E4E9D" w:rsidRPr="00373D55">
        <w:rPr>
          <w:rFonts w:ascii="Times New Roman" w:eastAsia="Times New Roman" w:hAnsi="Times New Roman" w:cs="Times New Roman"/>
          <w:sz w:val="26"/>
          <w:szCs w:val="20"/>
        </w:rPr>
        <w:t xml:space="preserve"> года  № </w:t>
      </w:r>
      <w:r>
        <w:rPr>
          <w:rFonts w:ascii="Times New Roman" w:eastAsia="Times New Roman" w:hAnsi="Times New Roman" w:cs="Times New Roman"/>
          <w:sz w:val="26"/>
          <w:szCs w:val="20"/>
        </w:rPr>
        <w:t>132</w:t>
      </w:r>
    </w:p>
    <w:p w:rsidR="006E4E9D" w:rsidRDefault="006E4E9D" w:rsidP="006E4E9D">
      <w:pPr>
        <w:pStyle w:val="ab"/>
        <w:jc w:val="right"/>
        <w:rPr>
          <w:rFonts w:ascii="Arial" w:eastAsia="Times New Roman" w:hAnsi="Arial" w:cs="Arial"/>
          <w:bCs/>
          <w:sz w:val="24"/>
          <w:szCs w:val="24"/>
        </w:rPr>
      </w:pPr>
    </w:p>
    <w:p w:rsidR="006E4E9D" w:rsidRDefault="006E4E9D" w:rsidP="006E4E9D">
      <w:pPr>
        <w:pStyle w:val="ab"/>
        <w:rPr>
          <w:rFonts w:ascii="Arial" w:eastAsia="Times New Roman" w:hAnsi="Arial" w:cs="Arial"/>
          <w:b/>
          <w:bCs/>
          <w:sz w:val="24"/>
          <w:szCs w:val="24"/>
        </w:rPr>
      </w:pPr>
    </w:p>
    <w:p w:rsidR="006E4E9D" w:rsidRPr="00373D55" w:rsidRDefault="006E4E9D" w:rsidP="006E4E9D">
      <w:pPr>
        <w:pStyle w:val="ab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73D5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ПРОГРАММА </w:t>
      </w:r>
    </w:p>
    <w:p w:rsidR="006E4E9D" w:rsidRPr="00373D55" w:rsidRDefault="006E4E9D" w:rsidP="006E4E9D">
      <w:pPr>
        <w:pStyle w:val="ab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73D5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КОМПЛЕКСНОГО РАЗВИТИЯ СОЦИАЛЬНОЙ ИНФРАСТРУКТУРЫ </w:t>
      </w:r>
      <w:r w:rsidR="0002416E">
        <w:rPr>
          <w:rFonts w:ascii="Times New Roman" w:eastAsia="Times New Roman" w:hAnsi="Times New Roman" w:cs="Times New Roman"/>
          <w:b/>
          <w:bCs/>
          <w:sz w:val="24"/>
          <w:szCs w:val="24"/>
        </w:rPr>
        <w:t>РОЖКОВСКОГО</w:t>
      </w:r>
      <w:r w:rsidRPr="00373D5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СЕЛЬСОВЕТА</w:t>
      </w:r>
      <w:r w:rsidRPr="00373D5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БУРЛИНСКОГО РАЙОНА АЛТАЙСКОГО КРАЯ</w:t>
      </w:r>
      <w:r w:rsidRPr="00373D5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НА </w:t>
      </w:r>
      <w:r w:rsidRPr="00373D55">
        <w:rPr>
          <w:rFonts w:ascii="Times New Roman" w:eastAsia="Times New Roman" w:hAnsi="Times New Roman" w:cs="Times New Roman"/>
          <w:sz w:val="24"/>
          <w:szCs w:val="24"/>
        </w:rPr>
        <w:t> </w:t>
      </w:r>
      <w:r w:rsidR="004015F6">
        <w:rPr>
          <w:rFonts w:ascii="Times New Roman" w:eastAsia="Times New Roman" w:hAnsi="Times New Roman" w:cs="Times New Roman"/>
          <w:b/>
          <w:sz w:val="24"/>
          <w:szCs w:val="24"/>
        </w:rPr>
        <w:t>2018-2028</w:t>
      </w:r>
      <w:r w:rsidRPr="00373D55">
        <w:rPr>
          <w:rFonts w:ascii="Times New Roman" w:eastAsia="Times New Roman" w:hAnsi="Times New Roman" w:cs="Times New Roman"/>
          <w:b/>
          <w:sz w:val="24"/>
          <w:szCs w:val="24"/>
        </w:rPr>
        <w:t xml:space="preserve"> годы</w:t>
      </w:r>
    </w:p>
    <w:p w:rsidR="006E4E9D" w:rsidRPr="00373D55" w:rsidRDefault="006E4E9D" w:rsidP="006E4E9D">
      <w:pPr>
        <w:pStyle w:val="ab"/>
        <w:rPr>
          <w:rFonts w:ascii="Times New Roman" w:eastAsia="Times New Roman" w:hAnsi="Times New Roman" w:cs="Times New Roman"/>
          <w:sz w:val="24"/>
          <w:szCs w:val="24"/>
        </w:rPr>
      </w:pPr>
      <w:r w:rsidRPr="00373D55">
        <w:rPr>
          <w:rFonts w:ascii="Times New Roman" w:eastAsia="Times New Roman" w:hAnsi="Times New Roman" w:cs="Times New Roman"/>
          <w:sz w:val="24"/>
          <w:szCs w:val="24"/>
        </w:rPr>
        <w:t>                                                                                                              </w:t>
      </w:r>
    </w:p>
    <w:p w:rsidR="006E4E9D" w:rsidRPr="00373D55" w:rsidRDefault="006E4E9D" w:rsidP="006E4E9D">
      <w:pPr>
        <w:pStyle w:val="ab"/>
        <w:rPr>
          <w:rFonts w:ascii="Times New Roman" w:eastAsia="Times New Roman" w:hAnsi="Times New Roman" w:cs="Times New Roman"/>
          <w:sz w:val="24"/>
          <w:szCs w:val="24"/>
        </w:rPr>
      </w:pPr>
      <w:r w:rsidRPr="00373D55">
        <w:rPr>
          <w:rFonts w:ascii="Times New Roman" w:eastAsia="Times New Roman" w:hAnsi="Times New Roman" w:cs="Times New Roman"/>
          <w:b/>
          <w:bCs/>
          <w:sz w:val="24"/>
          <w:szCs w:val="24"/>
        </w:rPr>
        <w:t>Паспорт программы.</w:t>
      </w:r>
    </w:p>
    <w:tbl>
      <w:tblPr>
        <w:tblW w:w="5151" w:type="pct"/>
        <w:tblCellSpacing w:w="0" w:type="dxa"/>
        <w:tblInd w:w="-25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468"/>
        <w:gridCol w:w="7808"/>
      </w:tblGrid>
      <w:tr w:rsidR="006E4E9D" w:rsidRPr="00373D55" w:rsidTr="006E4E9D">
        <w:trPr>
          <w:trHeight w:val="1180"/>
          <w:tblCellSpacing w:w="0" w:type="dxa"/>
        </w:trPr>
        <w:tc>
          <w:tcPr>
            <w:tcW w:w="12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  <w:hideMark/>
          </w:tcPr>
          <w:p w:rsidR="006E4E9D" w:rsidRPr="00373D55" w:rsidRDefault="006E4E9D" w:rsidP="006E4E9D">
            <w:pPr>
              <w:pStyle w:val="ab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3D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Наименование программы:</w:t>
            </w:r>
          </w:p>
        </w:tc>
        <w:tc>
          <w:tcPr>
            <w:tcW w:w="37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  <w:hideMark/>
          </w:tcPr>
          <w:p w:rsidR="006E4E9D" w:rsidRPr="00373D55" w:rsidRDefault="006E4E9D" w:rsidP="008E6583">
            <w:pPr>
              <w:pStyle w:val="ab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3D5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Программа комплексного развития социальной инфраструктуры </w:t>
            </w:r>
            <w:r w:rsidR="0002416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Рожковского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сельсовета Бурлинског</w:t>
            </w:r>
            <w:r w:rsidR="004015F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 района Алтайского края на 2018-2028</w:t>
            </w:r>
            <w:r w:rsidRPr="00373D5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годы</w:t>
            </w:r>
          </w:p>
        </w:tc>
      </w:tr>
      <w:tr w:rsidR="006E4E9D" w:rsidRPr="00373D55" w:rsidTr="006E4E9D">
        <w:trPr>
          <w:tblCellSpacing w:w="0" w:type="dxa"/>
        </w:trPr>
        <w:tc>
          <w:tcPr>
            <w:tcW w:w="12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  <w:hideMark/>
          </w:tcPr>
          <w:p w:rsidR="006E4E9D" w:rsidRPr="00373D55" w:rsidRDefault="006E4E9D" w:rsidP="006E4E9D">
            <w:pPr>
              <w:pStyle w:val="ab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3D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Основание разработки программы:</w:t>
            </w:r>
          </w:p>
        </w:tc>
        <w:tc>
          <w:tcPr>
            <w:tcW w:w="37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  <w:hideMark/>
          </w:tcPr>
          <w:p w:rsidR="006E4E9D" w:rsidRPr="00373D55" w:rsidRDefault="006E4E9D" w:rsidP="006E4E9D">
            <w:pPr>
              <w:pStyle w:val="ab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3D5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Градостроительный Кодекс Российской Федерации, </w:t>
            </w:r>
          </w:p>
          <w:p w:rsidR="006E4E9D" w:rsidRPr="00373D55" w:rsidRDefault="006E4E9D" w:rsidP="006E4E9D">
            <w:pPr>
              <w:pStyle w:val="ab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3D55">
              <w:rPr>
                <w:rFonts w:ascii="Times New Roman" w:eastAsia="Times New Roman" w:hAnsi="Times New Roman" w:cs="Times New Roman"/>
                <w:sz w:val="24"/>
                <w:szCs w:val="24"/>
              </w:rPr>
              <w:t>Федеральный Закон № 131-ФЗ от 06.10.2003 «Об общих принципах организации местного самоуправления в Российской Федерации»,</w:t>
            </w:r>
          </w:p>
          <w:p w:rsidR="006E4E9D" w:rsidRPr="00373D55" w:rsidRDefault="006E4E9D" w:rsidP="006E4E9D">
            <w:pPr>
              <w:pStyle w:val="ab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3D55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Постановление Правительства РФ от 01.10.2015 г. № 1050 «Об утверждении требований к программам комплексного развития социальной инфраструктуры поселений, городских округов»,</w:t>
            </w:r>
          </w:p>
          <w:p w:rsidR="006E4E9D" w:rsidRPr="00373D55" w:rsidRDefault="006E4E9D" w:rsidP="006E4E9D">
            <w:pPr>
              <w:pStyle w:val="ab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3D5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Генеральный план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 </w:t>
            </w:r>
            <w:r w:rsidR="0002416E">
              <w:rPr>
                <w:rFonts w:ascii="Times New Roman" w:eastAsia="Times New Roman" w:hAnsi="Times New Roman" w:cs="Times New Roman"/>
                <w:sz w:val="24"/>
                <w:szCs w:val="24"/>
              </w:rPr>
              <w:t>Рожковский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сельсовет</w:t>
            </w:r>
            <w:r w:rsidRPr="00373D5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Бурлинского района Алтайского края.</w:t>
            </w:r>
          </w:p>
          <w:p w:rsidR="006E4E9D" w:rsidRPr="00373D55" w:rsidRDefault="006E4E9D" w:rsidP="006E4E9D">
            <w:pPr>
              <w:pStyle w:val="ab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3D5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E4E9D" w:rsidRPr="00373D55" w:rsidTr="006E4E9D">
        <w:trPr>
          <w:tblCellSpacing w:w="0" w:type="dxa"/>
        </w:trPr>
        <w:tc>
          <w:tcPr>
            <w:tcW w:w="12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  <w:hideMark/>
          </w:tcPr>
          <w:p w:rsidR="006E4E9D" w:rsidRPr="00373D55" w:rsidRDefault="006E4E9D" w:rsidP="006E4E9D">
            <w:pPr>
              <w:pStyle w:val="ab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3D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Заказчик программы:</w:t>
            </w:r>
            <w:r w:rsidRPr="00373D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</w:r>
            <w:r w:rsidRPr="00373D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Разработчик программы:</w:t>
            </w:r>
          </w:p>
        </w:tc>
        <w:tc>
          <w:tcPr>
            <w:tcW w:w="37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  <w:hideMark/>
          </w:tcPr>
          <w:p w:rsidR="006E4E9D" w:rsidRPr="00373D55" w:rsidRDefault="006E4E9D" w:rsidP="006E4E9D">
            <w:pPr>
              <w:pStyle w:val="ab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E4E9D" w:rsidRPr="00373D55" w:rsidRDefault="006E4E9D" w:rsidP="006E4E9D">
            <w:pPr>
              <w:pStyle w:val="ab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3D5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Администрация  </w:t>
            </w:r>
            <w:r w:rsidR="0002416E">
              <w:rPr>
                <w:rFonts w:ascii="Times New Roman" w:eastAsia="Times New Roman" w:hAnsi="Times New Roman" w:cs="Times New Roman"/>
                <w:sz w:val="24"/>
                <w:szCs w:val="24"/>
              </w:rPr>
              <w:t>Рожковского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сельсовета Бурлинского района Алтайского края</w:t>
            </w:r>
            <w:r w:rsidR="00A021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(Алтайский край</w:t>
            </w:r>
            <w:r w:rsidR="0002416E">
              <w:rPr>
                <w:rFonts w:ascii="Times New Roman" w:eastAsia="Times New Roman" w:hAnsi="Times New Roman" w:cs="Times New Roman"/>
                <w:sz w:val="24"/>
                <w:szCs w:val="24"/>
              </w:rPr>
              <w:t>, Бурлинский район, с.Лесное, ул.Лесная, 1</w:t>
            </w:r>
            <w:r w:rsidR="00A021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)</w:t>
            </w:r>
          </w:p>
          <w:p w:rsidR="006E4E9D" w:rsidRPr="00373D55" w:rsidRDefault="006E4E9D" w:rsidP="006E4E9D">
            <w:pPr>
              <w:pStyle w:val="ab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E4E9D" w:rsidRPr="00373D55" w:rsidRDefault="006E4E9D" w:rsidP="006E4E9D">
            <w:pPr>
              <w:pStyle w:val="ab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3D5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Администрация 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Бурлинского района Алтайского края</w:t>
            </w:r>
            <w:r w:rsidR="00A021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(Алтайский край, Бурлинский район, с.Бурла, ул.Ленина,5)</w:t>
            </w:r>
          </w:p>
          <w:p w:rsidR="006E4E9D" w:rsidRPr="00373D55" w:rsidRDefault="006E4E9D" w:rsidP="006E4E9D">
            <w:pPr>
              <w:pStyle w:val="ab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E4E9D" w:rsidRPr="00373D55" w:rsidTr="006E4E9D">
        <w:trPr>
          <w:tblCellSpacing w:w="0" w:type="dxa"/>
        </w:trPr>
        <w:tc>
          <w:tcPr>
            <w:tcW w:w="12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  <w:hideMark/>
          </w:tcPr>
          <w:p w:rsidR="006E4E9D" w:rsidRPr="00373D55" w:rsidRDefault="006E4E9D" w:rsidP="006E4E9D">
            <w:pPr>
              <w:pStyle w:val="ab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3D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Основная цель программы:</w:t>
            </w:r>
          </w:p>
        </w:tc>
        <w:tc>
          <w:tcPr>
            <w:tcW w:w="37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  <w:hideMark/>
          </w:tcPr>
          <w:p w:rsidR="006E4E9D" w:rsidRPr="00373D55" w:rsidRDefault="00BC4372" w:rsidP="006E4E9D">
            <w:pPr>
              <w:pStyle w:val="ab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4372">
              <w:rPr>
                <w:rFonts w:ascii="Times New Roman" w:eastAsia="Times New Roman" w:hAnsi="Times New Roman" w:cs="Times New Roman"/>
                <w:sz w:val="24"/>
                <w:szCs w:val="24"/>
              </w:rPr>
              <w:t>Повышение качества жизни населения, его занятости и самозанятости, экономических, социальных и культурных возможностей на основе развития сельхозпроизводства, предпринимательства,  личных подсобных хозяйств</w:t>
            </w:r>
            <w:r w:rsidR="00ED67B6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BC43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торговой   инфраструктуры  и  сферы  услуг.</w:t>
            </w:r>
          </w:p>
        </w:tc>
      </w:tr>
      <w:tr w:rsidR="006E4E9D" w:rsidRPr="00373D55" w:rsidTr="006E4E9D">
        <w:trPr>
          <w:tblCellSpacing w:w="0" w:type="dxa"/>
        </w:trPr>
        <w:tc>
          <w:tcPr>
            <w:tcW w:w="12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  <w:hideMark/>
          </w:tcPr>
          <w:p w:rsidR="006E4E9D" w:rsidRPr="00373D55" w:rsidRDefault="006E4E9D" w:rsidP="006E4E9D">
            <w:pPr>
              <w:pStyle w:val="ab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3D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Задачи программы:</w:t>
            </w:r>
          </w:p>
        </w:tc>
        <w:tc>
          <w:tcPr>
            <w:tcW w:w="37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  <w:hideMark/>
          </w:tcPr>
          <w:p w:rsidR="006E4E9D" w:rsidRPr="00373D55" w:rsidRDefault="006E4E9D" w:rsidP="006E4E9D">
            <w:pPr>
              <w:pStyle w:val="ab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3D55">
              <w:rPr>
                <w:rFonts w:ascii="Times New Roman" w:eastAsia="Times New Roman" w:hAnsi="Times New Roman" w:cs="Times New Roman"/>
                <w:sz w:val="24"/>
                <w:szCs w:val="24"/>
              </w:rPr>
              <w:t>1. Создание правовых, организационных, институциональных и экономических условий для перехода к устойчивому социальному развитию поселения, эффективной реализации полномочий органов местного самоуправления;</w:t>
            </w:r>
          </w:p>
          <w:p w:rsidR="006E4E9D" w:rsidRPr="00373D55" w:rsidRDefault="006E4E9D" w:rsidP="006E4E9D">
            <w:pPr>
              <w:pStyle w:val="ab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3D55">
              <w:rPr>
                <w:rFonts w:ascii="Times New Roman" w:eastAsia="Times New Roman" w:hAnsi="Times New Roman" w:cs="Times New Roman"/>
                <w:sz w:val="24"/>
                <w:szCs w:val="24"/>
              </w:rPr>
              <w:t>2. Развитие и расширение информационно-консультационного и правового обслуживания населения;</w:t>
            </w:r>
          </w:p>
          <w:p w:rsidR="006E4E9D" w:rsidRPr="00373D55" w:rsidRDefault="006E4E9D" w:rsidP="006E4E9D">
            <w:pPr>
              <w:pStyle w:val="ab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3D55">
              <w:rPr>
                <w:rFonts w:ascii="Times New Roman" w:eastAsia="Times New Roman" w:hAnsi="Times New Roman" w:cs="Times New Roman"/>
                <w:sz w:val="24"/>
                <w:szCs w:val="24"/>
              </w:rPr>
              <w:t>3. Развитие социальной инфраструктуры, образования, здравоохранения, культуры, физкультуры и спорта: повышение роли физкультуры и спорта в деле профилактики правонарушений, преодоления распространения наркомании и алкоголизма;</w:t>
            </w:r>
          </w:p>
          <w:p w:rsidR="006E4E9D" w:rsidRPr="00373D55" w:rsidRDefault="006E4E9D" w:rsidP="006E4E9D">
            <w:pPr>
              <w:pStyle w:val="ab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3D55">
              <w:rPr>
                <w:rFonts w:ascii="Times New Roman" w:eastAsia="Times New Roman" w:hAnsi="Times New Roman" w:cs="Times New Roman"/>
                <w:sz w:val="24"/>
                <w:szCs w:val="24"/>
              </w:rPr>
              <w:t>4.Сохранение объектов культуры и активизация культурной деятельности;</w:t>
            </w:r>
          </w:p>
          <w:p w:rsidR="006E4E9D" w:rsidRPr="00373D55" w:rsidRDefault="006E4E9D" w:rsidP="006E4E9D">
            <w:pPr>
              <w:pStyle w:val="ab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3D55">
              <w:rPr>
                <w:rFonts w:ascii="Times New Roman" w:eastAsia="Times New Roman" w:hAnsi="Times New Roman" w:cs="Times New Roman"/>
                <w:sz w:val="24"/>
                <w:szCs w:val="24"/>
              </w:rPr>
              <w:t>5. Развитие личных подсобных хозяйств;</w:t>
            </w:r>
          </w:p>
          <w:p w:rsidR="006E4E9D" w:rsidRPr="00373D55" w:rsidRDefault="006E4E9D" w:rsidP="006E4E9D">
            <w:pPr>
              <w:pStyle w:val="ab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3D55">
              <w:rPr>
                <w:rFonts w:ascii="Times New Roman" w:eastAsia="Times New Roman" w:hAnsi="Times New Roman" w:cs="Times New Roman"/>
                <w:sz w:val="24"/>
                <w:szCs w:val="24"/>
              </w:rPr>
              <w:t>6.Создание условий для безопасного проживания населения на территории поселения.</w:t>
            </w:r>
          </w:p>
          <w:p w:rsidR="006E4E9D" w:rsidRPr="00373D55" w:rsidRDefault="006E4E9D" w:rsidP="006E4E9D">
            <w:pPr>
              <w:pStyle w:val="ab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3D5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7.Содействие в привлечении молодых специалистов в поселение (врачей, </w:t>
            </w:r>
            <w:r w:rsidRPr="00373D5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учителей, работников культуры, муниципальных служащих);</w:t>
            </w:r>
          </w:p>
          <w:p w:rsidR="001A4E6C" w:rsidRDefault="006E4E9D" w:rsidP="001A4E6C">
            <w:pPr>
              <w:pStyle w:val="ab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3D55">
              <w:rPr>
                <w:rFonts w:ascii="Times New Roman" w:eastAsia="Times New Roman" w:hAnsi="Times New Roman" w:cs="Times New Roman"/>
                <w:sz w:val="24"/>
                <w:szCs w:val="24"/>
              </w:rPr>
              <w:t>8.Содействие в обеспечении социальной поддержки</w:t>
            </w:r>
            <w:r w:rsidR="001A4E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6E4E9D" w:rsidRPr="00373D55" w:rsidRDefault="00043383" w:rsidP="001A4E6C">
            <w:pPr>
              <w:pStyle w:val="ab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="006E4E9D">
              <w:rPr>
                <w:rFonts w:ascii="Times New Roman" w:eastAsia="Times New Roman" w:hAnsi="Times New Roman" w:cs="Times New Roman"/>
                <w:sz w:val="24"/>
                <w:szCs w:val="24"/>
              </w:rPr>
              <w:t>лабо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6E4E9D">
              <w:rPr>
                <w:rFonts w:ascii="Times New Roman" w:eastAsia="Times New Roman" w:hAnsi="Times New Roman" w:cs="Times New Roman"/>
                <w:sz w:val="24"/>
                <w:szCs w:val="24"/>
              </w:rPr>
              <w:t>защищенным слоям населения;</w:t>
            </w:r>
          </w:p>
        </w:tc>
      </w:tr>
      <w:tr w:rsidR="006E4E9D" w:rsidRPr="00373D55" w:rsidTr="006E4E9D">
        <w:trPr>
          <w:tblCellSpacing w:w="0" w:type="dxa"/>
        </w:trPr>
        <w:tc>
          <w:tcPr>
            <w:tcW w:w="12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 w:rsidR="006E4E9D" w:rsidRPr="00373D55" w:rsidRDefault="006E4E9D" w:rsidP="006E4E9D">
            <w:pPr>
              <w:pStyle w:val="ab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6E4E9D" w:rsidRPr="00373D55" w:rsidRDefault="006E4E9D" w:rsidP="006E4E9D">
            <w:pPr>
              <w:pStyle w:val="ab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73D5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Целевые показатели (индикаторы) обеспеченности населения объектами социальной инфраструктуры</w:t>
            </w:r>
          </w:p>
        </w:tc>
        <w:tc>
          <w:tcPr>
            <w:tcW w:w="37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 w:rsidR="006E4E9D" w:rsidRPr="00373D55" w:rsidRDefault="006E4E9D" w:rsidP="006E4E9D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3D55">
              <w:rPr>
                <w:rFonts w:ascii="Times New Roman" w:eastAsia="Times New Roman" w:hAnsi="Times New Roman" w:cs="Times New Roman"/>
                <w:sz w:val="24"/>
                <w:szCs w:val="24"/>
              </w:rPr>
              <w:t>Целевыми показателями (индикаторами) обеспеченности населения объектами социальной инфраструктуры, станут:</w:t>
            </w:r>
            <w:r w:rsidRPr="00373D5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- показатели ежегодного сокращения миграционного оттока населения</w:t>
            </w:r>
            <w:r w:rsidR="004015F6">
              <w:rPr>
                <w:rFonts w:ascii="Times New Roman" w:eastAsia="Times New Roman" w:hAnsi="Times New Roman" w:cs="Times New Roman"/>
                <w:sz w:val="24"/>
                <w:szCs w:val="24"/>
              </w:rPr>
              <w:t>(2022-2028</w:t>
            </w:r>
            <w:r w:rsidR="000241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год- 1</w:t>
            </w:r>
            <w:r w:rsidR="00ED67B6">
              <w:rPr>
                <w:rFonts w:ascii="Times New Roman" w:eastAsia="Times New Roman" w:hAnsi="Times New Roman" w:cs="Times New Roman"/>
                <w:sz w:val="24"/>
                <w:szCs w:val="24"/>
              </w:rPr>
              <w:t>0человек/год)</w:t>
            </w:r>
            <w:r w:rsidRPr="00373D55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  <w:r w:rsidRPr="00373D5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- улучшение качества услуг, предоставляемых учреждениями </w:t>
            </w:r>
            <w:r w:rsidR="00ED67B6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образования</w:t>
            </w:r>
            <w:r w:rsidRPr="00373D5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02416E">
              <w:rPr>
                <w:rFonts w:ascii="Times New Roman" w:eastAsia="Times New Roman" w:hAnsi="Times New Roman" w:cs="Times New Roman"/>
                <w:sz w:val="24"/>
                <w:szCs w:val="24"/>
              </w:rPr>
              <w:t>Рожковского</w:t>
            </w:r>
            <w:r w:rsidRPr="00373D5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сельского поселения</w:t>
            </w:r>
            <w:r w:rsidR="00ED67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(ре</w:t>
            </w:r>
            <w:r w:rsidR="0002416E">
              <w:rPr>
                <w:rFonts w:ascii="Times New Roman" w:eastAsia="Times New Roman" w:hAnsi="Times New Roman" w:cs="Times New Roman"/>
                <w:sz w:val="24"/>
                <w:szCs w:val="24"/>
              </w:rPr>
              <w:t>монт здания школы в с.Лесное- 2020 год</w:t>
            </w:r>
            <w:r w:rsidR="00695A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ED67B6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  <w:r w:rsidRPr="00373D55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BE7814" w:rsidRDefault="006E4E9D" w:rsidP="006E4E9D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3D55">
              <w:rPr>
                <w:rFonts w:ascii="Times New Roman" w:eastAsia="Times New Roman" w:hAnsi="Times New Roman" w:cs="Times New Roman"/>
                <w:sz w:val="24"/>
                <w:szCs w:val="24"/>
              </w:rPr>
              <w:t>- создание условий для занятий</w:t>
            </w:r>
            <w:r w:rsidR="000241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культурой и</w:t>
            </w:r>
            <w:r w:rsidRPr="00373D5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спортом;</w:t>
            </w:r>
            <w:r w:rsidR="0002416E">
              <w:rPr>
                <w:rFonts w:ascii="Times New Roman" w:eastAsia="Times New Roman" w:hAnsi="Times New Roman" w:cs="Times New Roman"/>
                <w:sz w:val="24"/>
                <w:szCs w:val="24"/>
              </w:rPr>
              <w:t>(проектирование и строительство дома культуры со спортивным залом -2019-2021год.)</w:t>
            </w:r>
          </w:p>
          <w:p w:rsidR="006E4E9D" w:rsidRPr="00373D55" w:rsidRDefault="00BE7814" w:rsidP="00BE7814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создание новых рабочих мест</w:t>
            </w:r>
            <w:r w:rsidR="004015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(30 мест к 2028</w:t>
            </w:r>
            <w:r w:rsidR="00695A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году)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  <w:r w:rsidR="006E4E9D" w:rsidRPr="00373D5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="009A3C48">
              <w:rPr>
                <w:rFonts w:ascii="Times New Roman" w:eastAsia="Times New Roman" w:hAnsi="Times New Roman" w:cs="Times New Roman"/>
                <w:sz w:val="24"/>
                <w:szCs w:val="24"/>
              </w:rPr>
              <w:t>- количество отремонтированных зданий</w:t>
            </w:r>
            <w:r w:rsidR="000241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(2</w:t>
            </w:r>
            <w:r w:rsidR="00695A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здания)</w:t>
            </w:r>
            <w:r w:rsidR="009A3C48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6E4E9D" w:rsidRPr="00373D55" w:rsidTr="006E4E9D">
        <w:trPr>
          <w:tblCellSpacing w:w="0" w:type="dxa"/>
        </w:trPr>
        <w:tc>
          <w:tcPr>
            <w:tcW w:w="12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 w:rsidR="006E4E9D" w:rsidRPr="00373D55" w:rsidRDefault="006E4E9D" w:rsidP="006E4E9D">
            <w:pPr>
              <w:pStyle w:val="ab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73D5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Укрупненное описание запланированных мероприятий (инвестиционных проектов) по проектированию, строительству, реконструкции объектов социальной инфраструктуры</w:t>
            </w:r>
          </w:p>
        </w:tc>
        <w:tc>
          <w:tcPr>
            <w:tcW w:w="37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 w:rsidR="0055312A" w:rsidRDefault="0055312A" w:rsidP="006E4E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E4E9D" w:rsidRDefault="0055312A" w:rsidP="006E4E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BE78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Капитальный ремонт здания</w:t>
            </w:r>
            <w:r w:rsidR="000A66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школ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</w:t>
            </w:r>
            <w:r w:rsidR="000A66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с.Лесное</w:t>
            </w:r>
            <w:r w:rsidR="000A66D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A02106" w:rsidRDefault="0055312A" w:rsidP="006E4E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A021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Проектирование и строительство СДК в с.Лесное</w:t>
            </w:r>
            <w:r w:rsidR="00A0210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6E4E9D" w:rsidRPr="00373D55" w:rsidRDefault="0055312A" w:rsidP="006E4E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A0210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Перенос памятника участников ВОВ.</w:t>
            </w:r>
            <w:r w:rsidR="00A021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6E4E9D" w:rsidRDefault="006E4E9D" w:rsidP="006E4E9D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5312A" w:rsidRPr="00373D55" w:rsidRDefault="0055312A" w:rsidP="006E4E9D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E4E9D" w:rsidRPr="00373D55" w:rsidTr="006E4E9D">
        <w:trPr>
          <w:tblCellSpacing w:w="0" w:type="dxa"/>
        </w:trPr>
        <w:tc>
          <w:tcPr>
            <w:tcW w:w="12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  <w:hideMark/>
          </w:tcPr>
          <w:p w:rsidR="006E4E9D" w:rsidRPr="00373D55" w:rsidRDefault="006E4E9D" w:rsidP="006E4E9D">
            <w:pPr>
              <w:pStyle w:val="ab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3D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Сроки и этапы реализации Программы:</w:t>
            </w:r>
          </w:p>
        </w:tc>
        <w:tc>
          <w:tcPr>
            <w:tcW w:w="37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  <w:hideMark/>
          </w:tcPr>
          <w:p w:rsidR="006E4E9D" w:rsidRPr="00373D55" w:rsidRDefault="004015F6" w:rsidP="006E4E9D">
            <w:pPr>
              <w:pStyle w:val="ab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Срок реализации Программы 2018-2028</w:t>
            </w:r>
            <w:r w:rsidR="006E4E9D" w:rsidRPr="00373D5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годы, в 2 этапа</w:t>
            </w:r>
          </w:p>
          <w:p w:rsidR="006E4E9D" w:rsidRPr="00373D55" w:rsidRDefault="004015F6" w:rsidP="006E4E9D">
            <w:pPr>
              <w:pStyle w:val="ab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этап – с 2018 по 2023</w:t>
            </w:r>
            <w:r w:rsidR="006E4E9D" w:rsidRPr="00373D5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годы</w:t>
            </w:r>
          </w:p>
          <w:p w:rsidR="006E4E9D" w:rsidRPr="00373D55" w:rsidRDefault="004015F6" w:rsidP="006E4E9D">
            <w:pPr>
              <w:pStyle w:val="ab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 этап – с 2024 по 2028</w:t>
            </w:r>
            <w:r w:rsidR="006E4E9D" w:rsidRPr="00373D5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годы</w:t>
            </w:r>
          </w:p>
        </w:tc>
      </w:tr>
      <w:tr w:rsidR="006E4E9D" w:rsidRPr="00373D55" w:rsidTr="006E4E9D">
        <w:trPr>
          <w:tblCellSpacing w:w="0" w:type="dxa"/>
        </w:trPr>
        <w:tc>
          <w:tcPr>
            <w:tcW w:w="12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  <w:hideMark/>
          </w:tcPr>
          <w:p w:rsidR="006E4E9D" w:rsidRPr="00373D55" w:rsidRDefault="006E4E9D" w:rsidP="006E4E9D">
            <w:pPr>
              <w:pStyle w:val="ab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3D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Основные исполнители программы:</w:t>
            </w:r>
          </w:p>
        </w:tc>
        <w:tc>
          <w:tcPr>
            <w:tcW w:w="37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  <w:hideMark/>
          </w:tcPr>
          <w:p w:rsidR="003E10CD" w:rsidRDefault="003E10CD" w:rsidP="006E4E9D">
            <w:pPr>
              <w:pStyle w:val="ab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-Администрация Бурлинского района Алтайского края;</w:t>
            </w:r>
          </w:p>
          <w:p w:rsidR="006E4E9D" w:rsidRPr="00373D55" w:rsidRDefault="006E4E9D" w:rsidP="006E4E9D">
            <w:pPr>
              <w:pStyle w:val="ab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3D5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Администрация </w:t>
            </w:r>
            <w:r w:rsidR="0055312A">
              <w:rPr>
                <w:rFonts w:ascii="Times New Roman" w:eastAsia="Times New Roman" w:hAnsi="Times New Roman" w:cs="Times New Roman"/>
                <w:sz w:val="24"/>
                <w:szCs w:val="24"/>
              </w:rPr>
              <w:t>Рожковского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сельсовета Бурлинского района Алтайского края</w:t>
            </w:r>
            <w:r w:rsidR="003E10CD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6E4E9D" w:rsidRPr="00373D55" w:rsidRDefault="003E10CD" w:rsidP="006E4E9D">
            <w:pPr>
              <w:pStyle w:val="ab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П</w:t>
            </w:r>
            <w:r w:rsidR="006E4E9D" w:rsidRPr="00373D5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редприятия, организации, предприниматели </w:t>
            </w:r>
            <w:r w:rsidR="0055312A">
              <w:rPr>
                <w:rFonts w:ascii="Times New Roman" w:eastAsia="Times New Roman" w:hAnsi="Times New Roman" w:cs="Times New Roman"/>
                <w:sz w:val="24"/>
                <w:szCs w:val="24"/>
              </w:rPr>
              <w:t>Рожковского</w:t>
            </w:r>
            <w:r w:rsidR="006E4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сельсовета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6E4E9D" w:rsidRPr="00373D55" w:rsidRDefault="003E10CD" w:rsidP="00177214">
            <w:pPr>
              <w:pStyle w:val="ab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Н</w:t>
            </w:r>
            <w:r w:rsidR="006E4E9D" w:rsidRPr="00373D5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аселение </w:t>
            </w:r>
            <w:r w:rsidR="0055312A">
              <w:rPr>
                <w:rFonts w:ascii="Times New Roman" w:eastAsia="Times New Roman" w:hAnsi="Times New Roman" w:cs="Times New Roman"/>
                <w:sz w:val="24"/>
                <w:szCs w:val="24"/>
              </w:rPr>
              <w:t>Рожковского</w:t>
            </w:r>
            <w:r w:rsidR="006E4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сельсовета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6E4E9D" w:rsidRPr="00373D55" w:rsidTr="006E4E9D">
        <w:trPr>
          <w:tblCellSpacing w:w="0" w:type="dxa"/>
        </w:trPr>
        <w:tc>
          <w:tcPr>
            <w:tcW w:w="12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  <w:hideMark/>
          </w:tcPr>
          <w:p w:rsidR="006E4E9D" w:rsidRPr="00373D55" w:rsidRDefault="006E4E9D" w:rsidP="006E4E9D">
            <w:pPr>
              <w:pStyle w:val="ab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Объемы и и</w:t>
            </w:r>
            <w:r w:rsidRPr="00373D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сточники финансирования Программы </w:t>
            </w:r>
          </w:p>
        </w:tc>
        <w:tc>
          <w:tcPr>
            <w:tcW w:w="37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  <w:hideMark/>
          </w:tcPr>
          <w:p w:rsidR="006E4E9D" w:rsidRPr="00373D55" w:rsidRDefault="006E4E9D" w:rsidP="002C3037">
            <w:pPr>
              <w:pStyle w:val="ab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3D5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Программа финансируется из местного, районного, </w:t>
            </w:r>
            <w:r w:rsidR="002C3037">
              <w:rPr>
                <w:rFonts w:ascii="Times New Roman" w:eastAsia="Times New Roman" w:hAnsi="Times New Roman" w:cs="Times New Roman"/>
                <w:sz w:val="24"/>
                <w:szCs w:val="24"/>
              </w:rPr>
              <w:t>краевого и</w:t>
            </w:r>
            <w:r w:rsidRPr="00373D5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федерального бюджетов, </w:t>
            </w:r>
            <w:r w:rsidR="002C30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 так же за счет внебюджетных источников,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сумме </w:t>
            </w:r>
            <w:r w:rsidR="00845254">
              <w:rPr>
                <w:rFonts w:ascii="Times New Roman" w:eastAsia="Times New Roman" w:hAnsi="Times New Roman" w:cs="Times New Roman"/>
                <w:sz w:val="24"/>
                <w:szCs w:val="24"/>
              </w:rPr>
              <w:t>74589,28</w:t>
            </w:r>
            <w:r w:rsidR="002C30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тысяч рублей.</w:t>
            </w:r>
            <w:r w:rsidR="004015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</w:t>
            </w:r>
          </w:p>
        </w:tc>
      </w:tr>
      <w:tr w:rsidR="006E4E9D" w:rsidRPr="00373D55" w:rsidTr="006E4E9D">
        <w:trPr>
          <w:tblCellSpacing w:w="0" w:type="dxa"/>
        </w:trPr>
        <w:tc>
          <w:tcPr>
            <w:tcW w:w="12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  <w:hideMark/>
          </w:tcPr>
          <w:p w:rsidR="006E4E9D" w:rsidRPr="00373D55" w:rsidRDefault="006E4E9D" w:rsidP="006E4E9D">
            <w:pPr>
              <w:pStyle w:val="ab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Ожидаемые результаты:</w:t>
            </w:r>
          </w:p>
        </w:tc>
        <w:tc>
          <w:tcPr>
            <w:tcW w:w="37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  <w:hideMark/>
          </w:tcPr>
          <w:p w:rsidR="00294D23" w:rsidRDefault="004015F6" w:rsidP="006E4E9D">
            <w:pPr>
              <w:pStyle w:val="ab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 2028</w:t>
            </w:r>
            <w:r w:rsidR="00294D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году реализация программы позволит:</w:t>
            </w:r>
          </w:p>
          <w:p w:rsidR="006E4E9D" w:rsidRDefault="00294D23" w:rsidP="006E4E9D">
            <w:pPr>
              <w:pStyle w:val="ab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сократить миграционный отток</w:t>
            </w:r>
            <w:r w:rsidR="006E4E9D" w:rsidRPr="00373D5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населения</w:t>
            </w:r>
            <w:r w:rsidR="005531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 человек</w:t>
            </w:r>
            <w:r w:rsidR="006E4E9D" w:rsidRPr="00373D55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6E4E9D" w:rsidRPr="00373D55" w:rsidRDefault="006E4E9D" w:rsidP="006E4E9D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="00294D23">
              <w:rPr>
                <w:rFonts w:ascii="Times New Roman" w:eastAsia="Times New Roman" w:hAnsi="Times New Roman" w:cs="Times New Roman"/>
                <w:sz w:val="24"/>
                <w:szCs w:val="24"/>
              </w:rPr>
              <w:t>улучшить качество</w:t>
            </w:r>
            <w:r w:rsidRPr="00373D5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услуг, предоставляемых учреждениями </w:t>
            </w:r>
            <w:r w:rsidR="0055312A">
              <w:rPr>
                <w:rFonts w:ascii="Times New Roman" w:eastAsia="Times New Roman" w:hAnsi="Times New Roman" w:cs="Times New Roman"/>
                <w:sz w:val="24"/>
                <w:szCs w:val="24"/>
              </w:rPr>
              <w:t>соцкультбыта Рожковского</w:t>
            </w:r>
            <w:r w:rsidRPr="00373D5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сельского поселения;</w:t>
            </w:r>
          </w:p>
          <w:p w:rsidR="006E4E9D" w:rsidRPr="00373D55" w:rsidRDefault="00294D23" w:rsidP="006E4E9D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создать условия</w:t>
            </w:r>
            <w:r w:rsidR="006E4E9D" w:rsidRPr="00373D5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для занятий спортом;</w:t>
            </w:r>
          </w:p>
          <w:p w:rsidR="006E4E9D" w:rsidRPr="00373D55" w:rsidRDefault="00695A01" w:rsidP="006E4E9D">
            <w:pPr>
              <w:pStyle w:val="ab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создать 30 новых рабочих мест;</w:t>
            </w:r>
            <w:r w:rsidR="006E4E9D" w:rsidRPr="00373D5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</w:tr>
    </w:tbl>
    <w:p w:rsidR="006E4E9D" w:rsidRPr="00373D55" w:rsidRDefault="006E4E9D" w:rsidP="006E4E9D">
      <w:pPr>
        <w:pStyle w:val="ab"/>
        <w:rPr>
          <w:rFonts w:ascii="Times New Roman" w:eastAsia="Times New Roman" w:hAnsi="Times New Roman" w:cs="Times New Roman"/>
          <w:sz w:val="24"/>
          <w:szCs w:val="24"/>
        </w:rPr>
      </w:pPr>
      <w:r w:rsidRPr="00373D55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4D35C9" w:rsidRDefault="004D35C9" w:rsidP="006E4E9D">
      <w:pPr>
        <w:pStyle w:val="ab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D35C9" w:rsidRDefault="004D35C9" w:rsidP="006E4E9D">
      <w:pPr>
        <w:pStyle w:val="ab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D35C9" w:rsidRDefault="004D35C9" w:rsidP="006E4E9D">
      <w:pPr>
        <w:pStyle w:val="ab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D5E61" w:rsidRDefault="001D5E61" w:rsidP="006E4E9D">
      <w:pPr>
        <w:pStyle w:val="ab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D5E61" w:rsidRDefault="001D5E61" w:rsidP="006E4E9D">
      <w:pPr>
        <w:pStyle w:val="ab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D5E61" w:rsidRDefault="001D5E61" w:rsidP="006E4E9D">
      <w:pPr>
        <w:pStyle w:val="ab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D5E61" w:rsidRDefault="001D5E61" w:rsidP="006E4E9D">
      <w:pPr>
        <w:pStyle w:val="ab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E4E9D" w:rsidRPr="00373D55" w:rsidRDefault="006E4E9D" w:rsidP="006E4E9D">
      <w:pPr>
        <w:pStyle w:val="ab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73D55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1. Введение</w:t>
      </w:r>
    </w:p>
    <w:p w:rsidR="006E4E9D" w:rsidRPr="00373D55" w:rsidRDefault="006E4E9D" w:rsidP="006E4E9D">
      <w:pPr>
        <w:pStyle w:val="ab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3D55">
        <w:rPr>
          <w:rFonts w:ascii="Times New Roman" w:eastAsia="Times New Roman" w:hAnsi="Times New Roman" w:cs="Times New Roman"/>
          <w:sz w:val="24"/>
          <w:szCs w:val="24"/>
        </w:rPr>
        <w:t>Необходимость реализации  закона № 131-ФЗ от 06.10.2003 «Об общих принципах организации местного самоуправления в Российской Федерации» актуализировала потребность местных властей  в разработке  эффективной  стратегии развития не только на муниципальном уровне, но и на уровне отдельных сельских поселений.</w:t>
      </w:r>
    </w:p>
    <w:p w:rsidR="006E4E9D" w:rsidRPr="00373D55" w:rsidRDefault="006E4E9D" w:rsidP="006E4E9D">
      <w:pPr>
        <w:pStyle w:val="ab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3D55">
        <w:rPr>
          <w:rFonts w:ascii="Times New Roman" w:eastAsia="Times New Roman" w:hAnsi="Times New Roman" w:cs="Times New Roman"/>
          <w:sz w:val="24"/>
          <w:szCs w:val="24"/>
        </w:rPr>
        <w:t xml:space="preserve">Стратегический план развития </w:t>
      </w:r>
      <w:r w:rsidR="0055312A">
        <w:rPr>
          <w:rFonts w:ascii="Times New Roman" w:eastAsia="Times New Roman" w:hAnsi="Times New Roman" w:cs="Times New Roman"/>
          <w:sz w:val="24"/>
          <w:szCs w:val="24"/>
        </w:rPr>
        <w:t>Рожковского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сельсовета</w:t>
      </w:r>
      <w:r w:rsidRPr="00373D55">
        <w:rPr>
          <w:rFonts w:ascii="Times New Roman" w:eastAsia="Times New Roman" w:hAnsi="Times New Roman" w:cs="Times New Roman"/>
          <w:sz w:val="24"/>
          <w:szCs w:val="24"/>
        </w:rPr>
        <w:t xml:space="preserve"> (далее – поселение) </w:t>
      </w:r>
      <w:r>
        <w:rPr>
          <w:rFonts w:ascii="Times New Roman" w:eastAsia="Times New Roman" w:hAnsi="Times New Roman" w:cs="Times New Roman"/>
          <w:sz w:val="24"/>
          <w:szCs w:val="24"/>
        </w:rPr>
        <w:t>отвечает потребностям</w:t>
      </w:r>
      <w:r w:rsidRPr="00373D55">
        <w:rPr>
          <w:rFonts w:ascii="Times New Roman" w:eastAsia="Times New Roman" w:hAnsi="Times New Roman" w:cs="Times New Roman"/>
          <w:sz w:val="24"/>
          <w:szCs w:val="24"/>
        </w:rPr>
        <w:t xml:space="preserve"> проживающего на его территории населения, и объективно </w:t>
      </w:r>
      <w:r w:rsidR="003E10CD">
        <w:rPr>
          <w:rFonts w:ascii="Times New Roman" w:eastAsia="Times New Roman" w:hAnsi="Times New Roman" w:cs="Times New Roman"/>
          <w:sz w:val="24"/>
          <w:szCs w:val="24"/>
        </w:rPr>
        <w:t>отражает происходящие на его территории процессы</w:t>
      </w:r>
      <w:r w:rsidRPr="00373D55">
        <w:rPr>
          <w:rFonts w:ascii="Times New Roman" w:eastAsia="Times New Roman" w:hAnsi="Times New Roman" w:cs="Times New Roman"/>
          <w:sz w:val="24"/>
          <w:szCs w:val="24"/>
        </w:rPr>
        <w:t xml:space="preserve">. Программа комплексного развития социальной инфраструктуры </w:t>
      </w:r>
      <w:r w:rsidR="0055312A">
        <w:rPr>
          <w:rFonts w:ascii="Times New Roman" w:eastAsia="Times New Roman" w:hAnsi="Times New Roman" w:cs="Times New Roman"/>
          <w:sz w:val="24"/>
          <w:szCs w:val="24"/>
        </w:rPr>
        <w:t>Рожковского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сельсовета Бурлинского района Алтайского края</w:t>
      </w:r>
      <w:r w:rsidRPr="00373D55">
        <w:rPr>
          <w:rFonts w:ascii="Times New Roman" w:eastAsia="Times New Roman" w:hAnsi="Times New Roman" w:cs="Times New Roman"/>
          <w:sz w:val="24"/>
          <w:szCs w:val="24"/>
        </w:rPr>
        <w:t xml:space="preserve">  (далее – Программа) содержит  чёткое представление  о  стратегических целях, ресурсах, потенциале  и об основных направлениях социального развития поселения на среднесрочную перспективу. Кроме того, Программа содержит совокупность  увязанных по ресурсам, исполнителям и срокам реализации мероприятий, направленных на достижение стратегических целей социального развития поселения.</w:t>
      </w:r>
    </w:p>
    <w:p w:rsidR="006E4E9D" w:rsidRPr="00373D55" w:rsidRDefault="006E4E9D" w:rsidP="006E4E9D">
      <w:pPr>
        <w:pStyle w:val="ab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3D55">
        <w:rPr>
          <w:rFonts w:ascii="Times New Roman" w:eastAsia="Times New Roman" w:hAnsi="Times New Roman" w:cs="Times New Roman"/>
          <w:sz w:val="24"/>
          <w:szCs w:val="24"/>
        </w:rPr>
        <w:t>Цели развития поселения и программные мероприятия, а также необходимые для их реализации ресурсы, обозначенные в Программе,  могут ежегодно корректироваться и дополняться в зависимости от складывающейся ситуации, изменения внутренних и внешних условий.</w:t>
      </w:r>
    </w:p>
    <w:p w:rsidR="006E4E9D" w:rsidRPr="00373D55" w:rsidRDefault="006E4E9D" w:rsidP="006E4E9D">
      <w:pPr>
        <w:pStyle w:val="ab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3D55">
        <w:rPr>
          <w:rFonts w:ascii="Times New Roman" w:eastAsia="Times New Roman" w:hAnsi="Times New Roman" w:cs="Times New Roman"/>
          <w:sz w:val="24"/>
          <w:szCs w:val="24"/>
        </w:rPr>
        <w:t>Разработка настоящей Программы обусловлена необходимостью определить приоритетные по социальной значимости стратегические линии устойчивого развития  поселения  - доступные для потенциала территории, адекватные географическому, демографическому, экономическому, социокультурному потенциалу, перспективные и актуальные для социума поселения. Программа устойчивого развития направлена на осуществление комплекса мер, способствующих стабилизации и развитию экономики, повышению уровня занятости населения, решению остро стоящих социальных проблем, межведомственной, внутри</w:t>
      </w:r>
      <w:r w:rsidR="000433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73D55">
        <w:rPr>
          <w:rFonts w:ascii="Times New Roman" w:eastAsia="Times New Roman" w:hAnsi="Times New Roman" w:cs="Times New Roman"/>
          <w:sz w:val="24"/>
          <w:szCs w:val="24"/>
        </w:rPr>
        <w:t>муниципальной, межмуниципальной и межрегиональной кооперации.</w:t>
      </w:r>
    </w:p>
    <w:p w:rsidR="006E4E9D" w:rsidRPr="00373D55" w:rsidRDefault="006E4E9D" w:rsidP="006E4E9D">
      <w:pPr>
        <w:pStyle w:val="ab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3D55">
        <w:rPr>
          <w:rFonts w:ascii="Times New Roman" w:eastAsia="Times New Roman" w:hAnsi="Times New Roman" w:cs="Times New Roman"/>
          <w:sz w:val="24"/>
          <w:szCs w:val="24"/>
        </w:rPr>
        <w:t>Главной целью Программы является повышение качества жизни населения, его занятости и само</w:t>
      </w:r>
      <w:r w:rsidR="000433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73D55">
        <w:rPr>
          <w:rFonts w:ascii="Times New Roman" w:eastAsia="Times New Roman" w:hAnsi="Times New Roman" w:cs="Times New Roman"/>
          <w:sz w:val="24"/>
          <w:szCs w:val="24"/>
        </w:rPr>
        <w:t>занятости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 w:rsidRPr="00373D55">
        <w:rPr>
          <w:rFonts w:ascii="Times New Roman" w:eastAsia="Times New Roman" w:hAnsi="Times New Roman" w:cs="Times New Roman"/>
          <w:sz w:val="24"/>
          <w:szCs w:val="24"/>
        </w:rPr>
        <w:t xml:space="preserve"> экономических, социальных и культурных возможностей на основе развития сельхозпроизводства, предпринимательства, личных подсобных хозяйств торговой инфраструктуры и сферы услуг. Благоприятные условия для жизни населения - это возможность полноценной занятости, получения высоких и устойчивых доходов, доступность широкого спектра социальных услуг, соблюдение высоких экологических стандартов жизни. В первую очередь, это налаживание эффективного управления, рационального использования финансов и собственности. </w:t>
      </w:r>
      <w:r w:rsidR="00BC4372" w:rsidRPr="00BC4372">
        <w:rPr>
          <w:rFonts w:ascii="Times New Roman" w:eastAsia="Times New Roman" w:hAnsi="Times New Roman" w:cs="Times New Roman"/>
          <w:sz w:val="24"/>
          <w:szCs w:val="24"/>
        </w:rPr>
        <w:t>Многие из предлагаемых в Программе мер не требуют масштабных бюджетных вложений, затрат.</w:t>
      </w:r>
    </w:p>
    <w:p w:rsidR="006E4E9D" w:rsidRPr="00373D55" w:rsidRDefault="006E4E9D" w:rsidP="006E4E9D">
      <w:pPr>
        <w:pStyle w:val="ab"/>
        <w:ind w:firstLine="708"/>
        <w:jc w:val="both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  <w:r w:rsidRPr="00373D55">
        <w:rPr>
          <w:rFonts w:ascii="Times New Roman" w:eastAsia="Times New Roman" w:hAnsi="Times New Roman" w:cs="Times New Roman"/>
          <w:sz w:val="24"/>
          <w:szCs w:val="24"/>
        </w:rPr>
        <w:t xml:space="preserve">Для обеспечения условий  успешного выполнения мероприятий  Программы, необходимо на уровне </w:t>
      </w:r>
      <w:r w:rsidR="00294D23">
        <w:rPr>
          <w:rFonts w:ascii="Times New Roman" w:eastAsia="Times New Roman" w:hAnsi="Times New Roman" w:cs="Times New Roman"/>
          <w:sz w:val="24"/>
          <w:szCs w:val="24"/>
        </w:rPr>
        <w:t>п</w:t>
      </w:r>
      <w:r w:rsidR="00177214">
        <w:rPr>
          <w:rFonts w:ascii="Times New Roman" w:eastAsia="Times New Roman" w:hAnsi="Times New Roman" w:cs="Times New Roman"/>
          <w:sz w:val="24"/>
          <w:szCs w:val="24"/>
        </w:rPr>
        <w:t>оселения</w:t>
      </w:r>
      <w:r w:rsidRPr="00373D55">
        <w:rPr>
          <w:rFonts w:ascii="Times New Roman" w:eastAsia="Times New Roman" w:hAnsi="Times New Roman" w:cs="Times New Roman"/>
          <w:sz w:val="24"/>
          <w:szCs w:val="24"/>
        </w:rPr>
        <w:t xml:space="preserve"> разрабатывать механизмы, способствующие эффективному протеканию процессов реализации Программы. К числу таких механизмов относится  совокупность необходимых нормативно-правовых актов, организационных, финансово-экономических,  кадровых и других мероприятий, составляющих условия и предпосылки  успешного выполнения мероприятий Программы и достижения целей социального развития  поселения.</w:t>
      </w:r>
      <w:bookmarkStart w:id="0" w:name="_Toc125547917"/>
    </w:p>
    <w:p w:rsidR="006E4E9D" w:rsidRPr="00373D55" w:rsidRDefault="006E4E9D" w:rsidP="006E4E9D">
      <w:pPr>
        <w:pStyle w:val="ab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</w:p>
    <w:p w:rsidR="006E4E9D" w:rsidRPr="00373D55" w:rsidRDefault="006E4E9D" w:rsidP="006E4E9D">
      <w:pPr>
        <w:pStyle w:val="ab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</w:p>
    <w:p w:rsidR="006E4E9D" w:rsidRDefault="006E4E9D" w:rsidP="006E4E9D">
      <w:pPr>
        <w:pStyle w:val="ab"/>
        <w:jc w:val="center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  <w:r w:rsidRPr="00373D55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 xml:space="preserve">Раздел 2. </w:t>
      </w:r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Характеристика</w:t>
      </w:r>
      <w:r w:rsidRPr="006E1C4E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 xml:space="preserve"> существующего состояния социальной инфраструктуры</w:t>
      </w:r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 xml:space="preserve"> </w:t>
      </w:r>
      <w:r w:rsidR="0055312A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Рожковского</w:t>
      </w:r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 xml:space="preserve"> сельсовета</w:t>
      </w:r>
    </w:p>
    <w:p w:rsidR="006E4E9D" w:rsidRPr="00373D55" w:rsidRDefault="006E4E9D" w:rsidP="006E4E9D">
      <w:pPr>
        <w:pStyle w:val="ab"/>
        <w:jc w:val="center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</w:p>
    <w:p w:rsidR="006E4E9D" w:rsidRDefault="006E4E9D" w:rsidP="006E4E9D">
      <w:pPr>
        <w:pStyle w:val="ab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bookmarkStart w:id="1" w:name="_Toc132716903"/>
      <w:r w:rsidRPr="00373D5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2.1. </w:t>
      </w:r>
      <w:bookmarkEnd w:id="1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Состав земель</w:t>
      </w:r>
    </w:p>
    <w:p w:rsidR="006E4E9D" w:rsidRPr="00373D55" w:rsidRDefault="006E4E9D" w:rsidP="006E4E9D">
      <w:pPr>
        <w:pStyle w:val="ab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E4E9D" w:rsidRPr="00373D55" w:rsidRDefault="006E4E9D" w:rsidP="006E4E9D">
      <w:pPr>
        <w:pStyle w:val="ab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3D55">
        <w:rPr>
          <w:rFonts w:ascii="Times New Roman" w:eastAsia="Times New Roman" w:hAnsi="Times New Roman" w:cs="Times New Roman"/>
          <w:sz w:val="24"/>
          <w:szCs w:val="24"/>
        </w:rPr>
        <w:t xml:space="preserve">Общая площадь </w:t>
      </w:r>
      <w:r w:rsidR="0055312A">
        <w:rPr>
          <w:rFonts w:ascii="Times New Roman" w:eastAsia="Times New Roman" w:hAnsi="Times New Roman" w:cs="Times New Roman"/>
          <w:sz w:val="24"/>
          <w:szCs w:val="24"/>
        </w:rPr>
        <w:t>Рожковского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сельсовета</w:t>
      </w:r>
      <w:r w:rsidRPr="00373D55">
        <w:rPr>
          <w:rFonts w:ascii="Times New Roman" w:eastAsia="Times New Roman" w:hAnsi="Times New Roman" w:cs="Times New Roman"/>
          <w:sz w:val="24"/>
          <w:szCs w:val="24"/>
        </w:rPr>
        <w:t xml:space="preserve"> составляет </w:t>
      </w:r>
      <w:r w:rsidR="008563C9">
        <w:rPr>
          <w:rFonts w:ascii="Times New Roman" w:eastAsia="Times New Roman" w:hAnsi="Times New Roman" w:cs="Times New Roman"/>
          <w:b/>
          <w:sz w:val="24"/>
          <w:szCs w:val="24"/>
        </w:rPr>
        <w:t xml:space="preserve">  24696,16</w:t>
      </w:r>
      <w:r w:rsidRPr="00373D55">
        <w:rPr>
          <w:rFonts w:ascii="Times New Roman" w:eastAsia="Times New Roman" w:hAnsi="Times New Roman" w:cs="Times New Roman"/>
          <w:sz w:val="24"/>
          <w:szCs w:val="24"/>
        </w:rPr>
        <w:t xml:space="preserve">га. </w:t>
      </w:r>
      <w:bookmarkEnd w:id="0"/>
    </w:p>
    <w:p w:rsidR="00583222" w:rsidRDefault="00583222" w:rsidP="006E4E9D">
      <w:pPr>
        <w:pStyle w:val="ab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E4E9D" w:rsidRPr="00373D55" w:rsidRDefault="006E4E9D" w:rsidP="006E4E9D">
      <w:pPr>
        <w:pStyle w:val="ab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3D55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Наличие земельных ресурсов </w:t>
      </w:r>
      <w:r w:rsidR="0055312A">
        <w:rPr>
          <w:rFonts w:ascii="Times New Roman" w:eastAsia="Times New Roman" w:hAnsi="Times New Roman" w:cs="Times New Roman"/>
          <w:b/>
          <w:sz w:val="24"/>
          <w:szCs w:val="24"/>
        </w:rPr>
        <w:t>Рожковского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сельсовета Бурлинского района Алтайского края</w:t>
      </w:r>
    </w:p>
    <w:p w:rsidR="006E4E9D" w:rsidRPr="00373D55" w:rsidRDefault="006E4E9D" w:rsidP="006E4E9D">
      <w:pPr>
        <w:pStyle w:val="ab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373D55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373D55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373D55">
        <w:rPr>
          <w:rFonts w:ascii="Times New Roman" w:eastAsia="Times New Roman" w:hAnsi="Times New Roman" w:cs="Times New Roman"/>
          <w:sz w:val="24"/>
          <w:szCs w:val="24"/>
        </w:rPr>
        <w:t>Таб.1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376"/>
        <w:gridCol w:w="1365"/>
      </w:tblGrid>
      <w:tr w:rsidR="006E4E9D" w:rsidRPr="00373D55" w:rsidTr="006E4E9D">
        <w:trPr>
          <w:jc w:val="center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4E9D" w:rsidRPr="00373D55" w:rsidRDefault="006E4E9D" w:rsidP="006E4E9D">
            <w:pPr>
              <w:pStyle w:val="ab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3D55">
              <w:rPr>
                <w:rFonts w:ascii="Times New Roman" w:eastAsia="Times New Roman" w:hAnsi="Times New Roman" w:cs="Times New Roman"/>
                <w:sz w:val="20"/>
                <w:szCs w:val="20"/>
              </w:rPr>
              <w:t>Категории земель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4E9D" w:rsidRPr="00373D55" w:rsidRDefault="006E4E9D" w:rsidP="006E4E9D">
            <w:pPr>
              <w:pStyle w:val="ab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3D55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площадь,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373D55">
              <w:rPr>
                <w:rFonts w:ascii="Times New Roman" w:eastAsia="Times New Roman" w:hAnsi="Times New Roman" w:cs="Times New Roman"/>
                <w:sz w:val="20"/>
                <w:szCs w:val="20"/>
              </w:rPr>
              <w:t>га</w:t>
            </w:r>
          </w:p>
        </w:tc>
      </w:tr>
      <w:tr w:rsidR="006E4E9D" w:rsidRPr="00373D55" w:rsidTr="006E4E9D">
        <w:trPr>
          <w:jc w:val="center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E4E9D" w:rsidRPr="00373D55" w:rsidRDefault="006E4E9D" w:rsidP="006E4E9D">
            <w:pPr>
              <w:pStyle w:val="ab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3D55">
              <w:rPr>
                <w:rFonts w:ascii="Times New Roman" w:eastAsia="Times New Roman" w:hAnsi="Times New Roman" w:cs="Times New Roman"/>
                <w:sz w:val="20"/>
                <w:szCs w:val="20"/>
              </w:rPr>
              <w:t>Земли сельхозназначения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E4E9D" w:rsidRPr="00373D55" w:rsidRDefault="00484F7D" w:rsidP="006E4E9D">
            <w:pPr>
              <w:pStyle w:val="ab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 w:rsidR="00804257">
              <w:rPr>
                <w:rFonts w:ascii="Times New Roman" w:eastAsia="Times New Roman" w:hAnsi="Times New Roman" w:cs="Times New Roman"/>
                <w:sz w:val="20"/>
                <w:szCs w:val="20"/>
              </w:rPr>
              <w:t>3083</w:t>
            </w:r>
          </w:p>
        </w:tc>
      </w:tr>
      <w:tr w:rsidR="006E4E9D" w:rsidRPr="00373D55" w:rsidTr="006E4E9D">
        <w:trPr>
          <w:jc w:val="center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E4E9D" w:rsidRPr="00373D55" w:rsidRDefault="006E4E9D" w:rsidP="006E4E9D">
            <w:pPr>
              <w:pStyle w:val="ab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3D55">
              <w:rPr>
                <w:rFonts w:ascii="Times New Roman" w:eastAsia="Times New Roman" w:hAnsi="Times New Roman" w:cs="Times New Roman"/>
                <w:sz w:val="20"/>
                <w:szCs w:val="20"/>
              </w:rPr>
              <w:t>Земли поселений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E4E9D" w:rsidRPr="00373D55" w:rsidRDefault="000F3DA9" w:rsidP="006E4E9D">
            <w:pPr>
              <w:pStyle w:val="ab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 w:rsidR="00484F7D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</w:tr>
      <w:tr w:rsidR="006E4E9D" w:rsidRPr="00373D55" w:rsidTr="006E4E9D">
        <w:trPr>
          <w:jc w:val="center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E4E9D" w:rsidRPr="00373D55" w:rsidRDefault="006E4E9D" w:rsidP="006E4E9D">
            <w:pPr>
              <w:pStyle w:val="ab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3D55">
              <w:rPr>
                <w:rFonts w:ascii="Times New Roman" w:eastAsia="Times New Roman" w:hAnsi="Times New Roman" w:cs="Times New Roman"/>
                <w:sz w:val="20"/>
                <w:szCs w:val="20"/>
              </w:rPr>
              <w:t>Земли промышленности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E4E9D" w:rsidRPr="00373D55" w:rsidRDefault="00484F7D" w:rsidP="006E4E9D">
            <w:pPr>
              <w:pStyle w:val="ab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52</w:t>
            </w:r>
          </w:p>
        </w:tc>
      </w:tr>
      <w:tr w:rsidR="006E4E9D" w:rsidRPr="00373D55" w:rsidTr="006E4E9D">
        <w:trPr>
          <w:jc w:val="center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E4E9D" w:rsidRPr="00373D55" w:rsidRDefault="006E4E9D" w:rsidP="006E4E9D">
            <w:pPr>
              <w:pStyle w:val="ab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3D55">
              <w:rPr>
                <w:rFonts w:ascii="Times New Roman" w:eastAsia="Times New Roman" w:hAnsi="Times New Roman" w:cs="Times New Roman"/>
                <w:sz w:val="20"/>
                <w:szCs w:val="20"/>
              </w:rPr>
              <w:t>Земли лесного фонда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E4E9D" w:rsidRPr="00373D55" w:rsidRDefault="00804257" w:rsidP="006E4E9D">
            <w:pPr>
              <w:pStyle w:val="ab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930</w:t>
            </w:r>
          </w:p>
        </w:tc>
      </w:tr>
      <w:tr w:rsidR="006E4E9D" w:rsidRPr="00373D55" w:rsidTr="006E4E9D">
        <w:trPr>
          <w:jc w:val="center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E4E9D" w:rsidRPr="00373D55" w:rsidRDefault="006E4E9D" w:rsidP="006E4E9D">
            <w:pPr>
              <w:pStyle w:val="ab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3D55">
              <w:rPr>
                <w:rFonts w:ascii="Times New Roman" w:eastAsia="Times New Roman" w:hAnsi="Times New Roman" w:cs="Times New Roman"/>
                <w:sz w:val="20"/>
                <w:szCs w:val="20"/>
              </w:rPr>
              <w:t>Земли водного фонда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E4E9D" w:rsidRPr="00373D55" w:rsidRDefault="00484F7D" w:rsidP="006E4E9D">
            <w:pPr>
              <w:pStyle w:val="ab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417</w:t>
            </w:r>
          </w:p>
        </w:tc>
      </w:tr>
      <w:tr w:rsidR="006E4E9D" w:rsidRPr="00373D55" w:rsidTr="006E4E9D">
        <w:trPr>
          <w:jc w:val="center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E4E9D" w:rsidRPr="00373D55" w:rsidRDefault="006E4E9D" w:rsidP="006E4E9D">
            <w:pPr>
              <w:pStyle w:val="ab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Земли особо охраняемых территорий и объектов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E4E9D" w:rsidRDefault="000F3DA9" w:rsidP="006E4E9D">
            <w:pPr>
              <w:pStyle w:val="ab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E4E9D" w:rsidRPr="00373D55" w:rsidTr="006E4E9D">
        <w:trPr>
          <w:jc w:val="center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E4E9D" w:rsidRPr="00373D55" w:rsidRDefault="006E4E9D" w:rsidP="006E4E9D">
            <w:pPr>
              <w:pStyle w:val="ab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3D55">
              <w:rPr>
                <w:rFonts w:ascii="Times New Roman" w:eastAsia="Times New Roman" w:hAnsi="Times New Roman" w:cs="Times New Roman"/>
                <w:sz w:val="20"/>
                <w:szCs w:val="20"/>
              </w:rPr>
              <w:t>Итого земель в границах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E4E9D" w:rsidRPr="00373D55" w:rsidRDefault="00804257" w:rsidP="006E4E9D">
            <w:pPr>
              <w:pStyle w:val="ab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24696</w:t>
            </w:r>
          </w:p>
        </w:tc>
      </w:tr>
    </w:tbl>
    <w:p w:rsidR="006E4E9D" w:rsidRPr="00373D55" w:rsidRDefault="006E4E9D" w:rsidP="006E4E9D">
      <w:pPr>
        <w:pStyle w:val="ab"/>
        <w:rPr>
          <w:rFonts w:ascii="Times New Roman" w:eastAsia="Times New Roman" w:hAnsi="Times New Roman" w:cs="Times New Roman"/>
          <w:sz w:val="24"/>
          <w:szCs w:val="24"/>
        </w:rPr>
      </w:pPr>
    </w:p>
    <w:p w:rsidR="006E4E9D" w:rsidRPr="00373D55" w:rsidRDefault="006E4E9D" w:rsidP="006E4E9D">
      <w:pPr>
        <w:pStyle w:val="ab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3D55">
        <w:rPr>
          <w:rFonts w:ascii="Times New Roman" w:eastAsia="Times New Roman" w:hAnsi="Times New Roman" w:cs="Times New Roman"/>
          <w:sz w:val="24"/>
          <w:szCs w:val="24"/>
        </w:rPr>
        <w:t>Из приведенной таблицы видно, что сельско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хозяйственные угодья занимают </w:t>
      </w:r>
      <w:r w:rsidR="00804257">
        <w:rPr>
          <w:rFonts w:ascii="Times New Roman" w:eastAsia="Times New Roman" w:hAnsi="Times New Roman" w:cs="Times New Roman"/>
          <w:sz w:val="24"/>
          <w:szCs w:val="24"/>
        </w:rPr>
        <w:t>93,5</w:t>
      </w:r>
      <w:r w:rsidRPr="00373D55">
        <w:rPr>
          <w:rFonts w:ascii="Times New Roman" w:eastAsia="Times New Roman" w:hAnsi="Times New Roman" w:cs="Times New Roman"/>
          <w:sz w:val="24"/>
          <w:szCs w:val="24"/>
        </w:rPr>
        <w:t xml:space="preserve"> %. Земли сельскохозяйственного назначения являются экономической основой поселения.</w:t>
      </w:r>
    </w:p>
    <w:p w:rsidR="006E4E9D" w:rsidRPr="00373D55" w:rsidRDefault="006E4E9D" w:rsidP="006E4E9D">
      <w:pPr>
        <w:pStyle w:val="ab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bookmarkStart w:id="2" w:name="_Toc55389930"/>
    </w:p>
    <w:p w:rsidR="006E4E9D" w:rsidRPr="00373D55" w:rsidRDefault="006E4E9D" w:rsidP="006E4E9D">
      <w:pPr>
        <w:pStyle w:val="ab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6E4E9D" w:rsidRPr="00373D55" w:rsidRDefault="006E4E9D" w:rsidP="006E4E9D">
      <w:pPr>
        <w:pStyle w:val="ab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73D5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2.2   </w:t>
      </w:r>
      <w:bookmarkEnd w:id="2"/>
      <w:r w:rsidRPr="00373D55">
        <w:rPr>
          <w:rFonts w:ascii="Times New Roman" w:eastAsia="Times New Roman" w:hAnsi="Times New Roman" w:cs="Times New Roman"/>
          <w:b/>
          <w:bCs/>
          <w:sz w:val="24"/>
          <w:szCs w:val="24"/>
        </w:rPr>
        <w:t>Административное деление</w:t>
      </w:r>
    </w:p>
    <w:p w:rsidR="006E4E9D" w:rsidRPr="00373D55" w:rsidRDefault="006E4E9D" w:rsidP="006E4E9D">
      <w:pPr>
        <w:pStyle w:val="ab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3D55">
        <w:rPr>
          <w:rFonts w:ascii="Times New Roman" w:eastAsia="Times New Roman" w:hAnsi="Times New Roman" w:cs="Times New Roman"/>
          <w:sz w:val="24"/>
          <w:szCs w:val="24"/>
        </w:rPr>
        <w:t xml:space="preserve">В состав </w:t>
      </w:r>
      <w:r w:rsidR="0055312A">
        <w:rPr>
          <w:rFonts w:ascii="Times New Roman" w:eastAsia="Times New Roman" w:hAnsi="Times New Roman" w:cs="Times New Roman"/>
          <w:sz w:val="24"/>
          <w:szCs w:val="24"/>
        </w:rPr>
        <w:t>Рожковского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сельсовета</w:t>
      </w:r>
      <w:r w:rsidRPr="00373D55">
        <w:rPr>
          <w:rFonts w:ascii="Times New Roman" w:eastAsia="Times New Roman" w:hAnsi="Times New Roman" w:cs="Times New Roman"/>
          <w:sz w:val="24"/>
          <w:szCs w:val="24"/>
        </w:rPr>
        <w:t xml:space="preserve"> входят </w:t>
      </w:r>
      <w:r w:rsidR="004015F6">
        <w:rPr>
          <w:rFonts w:ascii="Times New Roman" w:eastAsia="Times New Roman" w:hAnsi="Times New Roman" w:cs="Times New Roman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населенных пункта: с.</w:t>
      </w:r>
      <w:r w:rsidR="004015F6">
        <w:rPr>
          <w:rFonts w:ascii="Times New Roman" w:eastAsia="Times New Roman" w:hAnsi="Times New Roman" w:cs="Times New Roman"/>
          <w:sz w:val="24"/>
          <w:szCs w:val="24"/>
        </w:rPr>
        <w:t>Лесное</w:t>
      </w:r>
      <w:r>
        <w:rPr>
          <w:rFonts w:ascii="Times New Roman" w:eastAsia="Times New Roman" w:hAnsi="Times New Roman" w:cs="Times New Roman"/>
          <w:sz w:val="24"/>
          <w:szCs w:val="24"/>
        </w:rPr>
        <w:t>, с.</w:t>
      </w:r>
      <w:r w:rsidR="004015F6">
        <w:rPr>
          <w:rFonts w:ascii="Times New Roman" w:eastAsia="Times New Roman" w:hAnsi="Times New Roman" w:cs="Times New Roman"/>
          <w:sz w:val="24"/>
          <w:szCs w:val="24"/>
        </w:rPr>
        <w:t>Рожковка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Pr="00373D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373D55">
        <w:rPr>
          <w:rFonts w:ascii="Times New Roman" w:eastAsia="Times New Roman" w:hAnsi="Times New Roman" w:cs="Times New Roman"/>
          <w:sz w:val="24"/>
          <w:szCs w:val="24"/>
        </w:rPr>
        <w:t xml:space="preserve">асстояние от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села </w:t>
      </w:r>
      <w:r w:rsidR="004015F6">
        <w:rPr>
          <w:rFonts w:ascii="Times New Roman" w:eastAsia="Times New Roman" w:hAnsi="Times New Roman" w:cs="Times New Roman"/>
          <w:sz w:val="24"/>
          <w:szCs w:val="24"/>
        </w:rPr>
        <w:t>Лесное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до районного центра </w:t>
      </w:r>
      <w:r w:rsidR="000F3DA9">
        <w:rPr>
          <w:rFonts w:ascii="Times New Roman" w:eastAsia="Times New Roman" w:hAnsi="Times New Roman" w:cs="Times New Roman"/>
          <w:sz w:val="24"/>
          <w:szCs w:val="24"/>
        </w:rPr>
        <w:t>5</w:t>
      </w:r>
      <w:r w:rsidR="004015F6">
        <w:rPr>
          <w:rFonts w:ascii="Times New Roman" w:eastAsia="Times New Roman" w:hAnsi="Times New Roman" w:cs="Times New Roman"/>
          <w:sz w:val="24"/>
          <w:szCs w:val="24"/>
        </w:rPr>
        <w:t>0</w:t>
      </w:r>
      <w:r w:rsidRPr="00373D55">
        <w:rPr>
          <w:rFonts w:ascii="Times New Roman" w:eastAsia="Times New Roman" w:hAnsi="Times New Roman" w:cs="Times New Roman"/>
          <w:sz w:val="24"/>
          <w:szCs w:val="24"/>
        </w:rPr>
        <w:t xml:space="preserve"> км.</w:t>
      </w:r>
      <w:r w:rsidRPr="00373D55">
        <w:rPr>
          <w:rFonts w:ascii="Times New Roman" w:eastAsia="Times New Roman" w:hAnsi="Times New Roman" w:cs="Times New Roman"/>
          <w:sz w:val="24"/>
          <w:szCs w:val="24"/>
        </w:rPr>
        <w:tab/>
      </w:r>
      <w:r w:rsidRPr="00373D55">
        <w:rPr>
          <w:rFonts w:ascii="Times New Roman" w:eastAsia="Times New Roman" w:hAnsi="Times New Roman" w:cs="Times New Roman"/>
          <w:sz w:val="24"/>
          <w:szCs w:val="24"/>
        </w:rPr>
        <w:tab/>
      </w:r>
      <w:r w:rsidRPr="00373D55">
        <w:rPr>
          <w:rFonts w:ascii="Times New Roman" w:eastAsia="Times New Roman" w:hAnsi="Times New Roman" w:cs="Times New Roman"/>
          <w:sz w:val="24"/>
          <w:szCs w:val="24"/>
        </w:rPr>
        <w:tab/>
      </w:r>
      <w:r w:rsidRPr="00373D55">
        <w:rPr>
          <w:rFonts w:ascii="Times New Roman" w:eastAsia="Times New Roman" w:hAnsi="Times New Roman" w:cs="Times New Roman"/>
          <w:sz w:val="24"/>
          <w:szCs w:val="24"/>
        </w:rPr>
        <w:tab/>
      </w:r>
      <w:r w:rsidRPr="00373D55">
        <w:rPr>
          <w:rFonts w:ascii="Times New Roman" w:eastAsia="Times New Roman" w:hAnsi="Times New Roman" w:cs="Times New Roman"/>
          <w:sz w:val="24"/>
          <w:szCs w:val="24"/>
        </w:rPr>
        <w:tab/>
      </w:r>
      <w:r w:rsidRPr="00373D55">
        <w:rPr>
          <w:rFonts w:ascii="Times New Roman" w:eastAsia="Times New Roman" w:hAnsi="Times New Roman" w:cs="Times New Roman"/>
          <w:sz w:val="24"/>
          <w:szCs w:val="24"/>
        </w:rPr>
        <w:tab/>
      </w:r>
      <w:r w:rsidRPr="00373D55">
        <w:rPr>
          <w:rFonts w:ascii="Times New Roman" w:eastAsia="Times New Roman" w:hAnsi="Times New Roman" w:cs="Times New Roman"/>
          <w:sz w:val="24"/>
          <w:szCs w:val="24"/>
        </w:rPr>
        <w:tab/>
      </w:r>
      <w:r w:rsidRPr="00373D55">
        <w:rPr>
          <w:rFonts w:ascii="Times New Roman" w:eastAsia="Times New Roman" w:hAnsi="Times New Roman" w:cs="Times New Roman"/>
          <w:sz w:val="24"/>
          <w:szCs w:val="24"/>
        </w:rPr>
        <w:tab/>
      </w:r>
      <w:r w:rsidRPr="00373D55">
        <w:rPr>
          <w:rFonts w:ascii="Times New Roman" w:eastAsia="Times New Roman" w:hAnsi="Times New Roman" w:cs="Times New Roman"/>
          <w:sz w:val="24"/>
          <w:szCs w:val="24"/>
        </w:rPr>
        <w:tab/>
      </w:r>
      <w:r w:rsidRPr="00373D55">
        <w:rPr>
          <w:rFonts w:ascii="Times New Roman" w:eastAsia="Times New Roman" w:hAnsi="Times New Roman" w:cs="Times New Roman"/>
          <w:sz w:val="24"/>
          <w:szCs w:val="24"/>
        </w:rPr>
        <w:tab/>
      </w:r>
      <w:r w:rsidRPr="00373D55">
        <w:rPr>
          <w:rFonts w:ascii="Times New Roman" w:eastAsia="Times New Roman" w:hAnsi="Times New Roman" w:cs="Times New Roman"/>
          <w:sz w:val="24"/>
          <w:szCs w:val="24"/>
        </w:rPr>
        <w:tab/>
      </w:r>
      <w:bookmarkStart w:id="3" w:name="_Toc132715994"/>
    </w:p>
    <w:p w:rsidR="006E4E9D" w:rsidRDefault="006E4E9D" w:rsidP="006E4E9D">
      <w:pPr>
        <w:pStyle w:val="ab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73D5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2.3 </w:t>
      </w:r>
      <w:bookmarkEnd w:id="3"/>
      <w:r w:rsidRPr="00373D55">
        <w:rPr>
          <w:rFonts w:ascii="Times New Roman" w:eastAsia="Times New Roman" w:hAnsi="Times New Roman" w:cs="Times New Roman"/>
          <w:b/>
          <w:bCs/>
          <w:sz w:val="24"/>
          <w:szCs w:val="24"/>
        </w:rPr>
        <w:t>Демографическая ситуация</w:t>
      </w:r>
    </w:p>
    <w:p w:rsidR="006E4E9D" w:rsidRPr="00D76A66" w:rsidRDefault="006E4E9D" w:rsidP="006E4E9D">
      <w:pPr>
        <w:pStyle w:val="ab"/>
        <w:ind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73D55">
        <w:rPr>
          <w:rFonts w:ascii="Times New Roman" w:eastAsia="Times New Roman" w:hAnsi="Times New Roman" w:cs="Times New Roman"/>
          <w:sz w:val="24"/>
          <w:szCs w:val="24"/>
        </w:rPr>
        <w:t xml:space="preserve">Общая  численность  населения </w:t>
      </w:r>
      <w:r w:rsidR="0055312A">
        <w:rPr>
          <w:rFonts w:ascii="Times New Roman" w:eastAsia="Times New Roman" w:hAnsi="Times New Roman" w:cs="Times New Roman"/>
          <w:sz w:val="24"/>
          <w:szCs w:val="24"/>
        </w:rPr>
        <w:t>Рожковского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сельсовета</w:t>
      </w:r>
      <w:r w:rsidRPr="00373D55">
        <w:rPr>
          <w:rFonts w:ascii="Times New Roman" w:eastAsia="Times New Roman" w:hAnsi="Times New Roman" w:cs="Times New Roman"/>
          <w:sz w:val="24"/>
          <w:szCs w:val="24"/>
        </w:rPr>
        <w:t xml:space="preserve"> на 01.01.201</w:t>
      </w:r>
      <w:r w:rsidR="00484F7D">
        <w:rPr>
          <w:rFonts w:ascii="Times New Roman" w:eastAsia="Times New Roman" w:hAnsi="Times New Roman" w:cs="Times New Roman"/>
          <w:sz w:val="24"/>
          <w:szCs w:val="24"/>
        </w:rPr>
        <w:t>8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года</w:t>
      </w:r>
      <w:r w:rsidRPr="00373D55">
        <w:rPr>
          <w:rFonts w:ascii="Times New Roman" w:eastAsia="Times New Roman" w:hAnsi="Times New Roman" w:cs="Times New Roman"/>
          <w:sz w:val="24"/>
          <w:szCs w:val="24"/>
        </w:rPr>
        <w:t xml:space="preserve"> составила </w:t>
      </w:r>
      <w:r w:rsidR="00043383">
        <w:rPr>
          <w:rFonts w:ascii="Times New Roman" w:eastAsia="Times New Roman" w:hAnsi="Times New Roman" w:cs="Times New Roman"/>
          <w:sz w:val="24"/>
          <w:szCs w:val="24"/>
        </w:rPr>
        <w:t>551</w:t>
      </w:r>
      <w:r w:rsidRPr="00373D55">
        <w:rPr>
          <w:rFonts w:ascii="Times New Roman" w:eastAsia="Times New Roman" w:hAnsi="Times New Roman" w:cs="Times New Roman"/>
          <w:sz w:val="24"/>
          <w:szCs w:val="24"/>
        </w:rPr>
        <w:t xml:space="preserve"> человек. Численность  трудоспособного  возраста  составляет  </w:t>
      </w:r>
      <w:r w:rsidR="00804257">
        <w:rPr>
          <w:rFonts w:ascii="Times New Roman" w:eastAsia="Times New Roman" w:hAnsi="Times New Roman" w:cs="Times New Roman"/>
          <w:sz w:val="24"/>
          <w:szCs w:val="24"/>
        </w:rPr>
        <w:t>297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73D55">
        <w:rPr>
          <w:rFonts w:ascii="Times New Roman" w:eastAsia="Times New Roman" w:hAnsi="Times New Roman" w:cs="Times New Roman"/>
          <w:sz w:val="24"/>
          <w:szCs w:val="24"/>
        </w:rPr>
        <w:t>человек   (</w:t>
      </w:r>
      <w:r w:rsidR="00804257">
        <w:rPr>
          <w:rFonts w:ascii="Times New Roman" w:eastAsia="Times New Roman" w:hAnsi="Times New Roman" w:cs="Times New Roman"/>
          <w:sz w:val="24"/>
          <w:szCs w:val="24"/>
        </w:rPr>
        <w:t>5</w:t>
      </w:r>
      <w:r w:rsidR="001D568A">
        <w:rPr>
          <w:rFonts w:ascii="Times New Roman" w:eastAsia="Times New Roman" w:hAnsi="Times New Roman" w:cs="Times New Roman"/>
          <w:sz w:val="24"/>
          <w:szCs w:val="24"/>
        </w:rPr>
        <w:t>3</w:t>
      </w:r>
      <w:r w:rsidR="008563C9">
        <w:rPr>
          <w:rFonts w:ascii="Times New Roman" w:eastAsia="Times New Roman" w:hAnsi="Times New Roman" w:cs="Times New Roman"/>
          <w:sz w:val="24"/>
          <w:szCs w:val="24"/>
        </w:rPr>
        <w:t>,9</w:t>
      </w:r>
      <w:r w:rsidRPr="00373D55">
        <w:rPr>
          <w:rFonts w:ascii="Times New Roman" w:eastAsia="Times New Roman" w:hAnsi="Times New Roman" w:cs="Times New Roman"/>
          <w:sz w:val="24"/>
          <w:szCs w:val="24"/>
        </w:rPr>
        <w:t xml:space="preserve"> % от общей  численности). </w:t>
      </w:r>
    </w:p>
    <w:p w:rsidR="006E4E9D" w:rsidRPr="00373D55" w:rsidRDefault="006E4E9D" w:rsidP="006E4E9D">
      <w:pPr>
        <w:pStyle w:val="ab"/>
        <w:rPr>
          <w:rFonts w:ascii="Times New Roman" w:eastAsia="Times New Roman" w:hAnsi="Times New Roman" w:cs="Times New Roman"/>
          <w:sz w:val="24"/>
          <w:szCs w:val="24"/>
        </w:rPr>
      </w:pPr>
      <w:r w:rsidRPr="00373D55">
        <w:rPr>
          <w:rFonts w:ascii="Times New Roman" w:eastAsia="Calibri" w:hAnsi="Times New Roman" w:cs="Times New Roman"/>
          <w:b/>
          <w:sz w:val="24"/>
          <w:szCs w:val="24"/>
        </w:rPr>
        <w:t>Данные о возрастной стр</w:t>
      </w:r>
      <w:r w:rsidR="008563C9">
        <w:rPr>
          <w:rFonts w:ascii="Times New Roman" w:eastAsia="Calibri" w:hAnsi="Times New Roman" w:cs="Times New Roman"/>
          <w:b/>
          <w:sz w:val="24"/>
          <w:szCs w:val="24"/>
        </w:rPr>
        <w:t>уктуре населения на 01. 01. 2018</w:t>
      </w:r>
      <w:r w:rsidRPr="00373D55">
        <w:rPr>
          <w:rFonts w:ascii="Times New Roman" w:eastAsia="Calibri" w:hAnsi="Times New Roman" w:cs="Times New Roman"/>
          <w:b/>
          <w:sz w:val="24"/>
          <w:szCs w:val="24"/>
        </w:rPr>
        <w:t xml:space="preserve"> г.</w:t>
      </w:r>
    </w:p>
    <w:p w:rsidR="006E4E9D" w:rsidRPr="00373D55" w:rsidRDefault="006E4E9D" w:rsidP="006E4E9D">
      <w:pPr>
        <w:pStyle w:val="ab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373D55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373D55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373D55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373D55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373D55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373D55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373D55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373D55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373D55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373D55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373D55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373D55">
        <w:rPr>
          <w:rFonts w:ascii="Times New Roman" w:eastAsia="Calibri" w:hAnsi="Times New Roman" w:cs="Times New Roman"/>
          <w:sz w:val="24"/>
          <w:szCs w:val="24"/>
        </w:rPr>
        <w:t>Таб.2</w:t>
      </w:r>
    </w:p>
    <w:tbl>
      <w:tblPr>
        <w:tblW w:w="95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662"/>
        <w:gridCol w:w="1439"/>
        <w:gridCol w:w="1582"/>
        <w:gridCol w:w="1776"/>
        <w:gridCol w:w="1681"/>
        <w:gridCol w:w="1459"/>
      </w:tblGrid>
      <w:tr w:rsidR="006E4E9D" w:rsidRPr="00373D55" w:rsidTr="006E4E9D"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E4E9D" w:rsidRPr="00373D55" w:rsidRDefault="006E4E9D" w:rsidP="006E4E9D">
            <w:pPr>
              <w:pStyle w:val="ab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3D55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населенного пункта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E4E9D" w:rsidRPr="00373D55" w:rsidRDefault="006E4E9D" w:rsidP="006E4E9D">
            <w:pPr>
              <w:pStyle w:val="ab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3D55">
              <w:rPr>
                <w:rFonts w:ascii="Times New Roman" w:eastAsia="Times New Roman" w:hAnsi="Times New Roman" w:cs="Times New Roman"/>
                <w:sz w:val="20"/>
                <w:szCs w:val="20"/>
              </w:rPr>
              <w:t>Число жителей, чел.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E4E9D" w:rsidRPr="00373D55" w:rsidRDefault="006E4E9D" w:rsidP="006E4E9D">
            <w:pPr>
              <w:pStyle w:val="ab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3D55">
              <w:rPr>
                <w:rFonts w:ascii="Times New Roman" w:eastAsia="Times New Roman" w:hAnsi="Times New Roman" w:cs="Times New Roman"/>
                <w:sz w:val="20"/>
                <w:szCs w:val="20"/>
              </w:rPr>
              <w:t>Детей от 0 до 7 лет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E4E9D" w:rsidRPr="00373D55" w:rsidRDefault="006E4E9D" w:rsidP="006E4E9D">
            <w:pPr>
              <w:pStyle w:val="ab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3D55">
              <w:rPr>
                <w:rFonts w:ascii="Times New Roman" w:eastAsia="Times New Roman" w:hAnsi="Times New Roman" w:cs="Times New Roman"/>
                <w:sz w:val="20"/>
                <w:szCs w:val="20"/>
              </w:rPr>
              <w:t>Детей от 7 до 18лет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E4E9D" w:rsidRPr="00373D55" w:rsidRDefault="006E4E9D" w:rsidP="006E4E9D">
            <w:pPr>
              <w:pStyle w:val="ab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3D55">
              <w:rPr>
                <w:rFonts w:ascii="Times New Roman" w:eastAsia="Times New Roman" w:hAnsi="Times New Roman" w:cs="Times New Roman"/>
                <w:sz w:val="20"/>
                <w:szCs w:val="20"/>
              </w:rPr>
              <w:t>Население трудоспособного возраста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E4E9D" w:rsidRPr="00373D55" w:rsidRDefault="006E4E9D" w:rsidP="006E4E9D">
            <w:pPr>
              <w:pStyle w:val="ab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3D55">
              <w:rPr>
                <w:rFonts w:ascii="Times New Roman" w:eastAsia="Times New Roman" w:hAnsi="Times New Roman" w:cs="Times New Roman"/>
                <w:sz w:val="20"/>
                <w:szCs w:val="20"/>
              </w:rPr>
              <w:t>Население пенсионного возраста</w:t>
            </w:r>
          </w:p>
        </w:tc>
      </w:tr>
      <w:tr w:rsidR="006E4E9D" w:rsidRPr="00373D55" w:rsidTr="006E4E9D"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E4E9D" w:rsidRPr="00373D55" w:rsidRDefault="006E4E9D" w:rsidP="00373042">
            <w:pPr>
              <w:pStyle w:val="ab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С.</w:t>
            </w:r>
            <w:r w:rsidR="008563C9">
              <w:rPr>
                <w:rFonts w:ascii="Times New Roman" w:eastAsia="Times New Roman" w:hAnsi="Times New Roman" w:cs="Times New Roman"/>
                <w:sz w:val="20"/>
                <w:szCs w:val="20"/>
              </w:rPr>
              <w:t>Лесное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E4E9D" w:rsidRPr="00373D55" w:rsidRDefault="00043383" w:rsidP="006E4E9D">
            <w:pPr>
              <w:pStyle w:val="ab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551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E4E9D" w:rsidRPr="00373D55" w:rsidRDefault="00043383" w:rsidP="006E4E9D">
            <w:pPr>
              <w:pStyle w:val="ab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E4E9D" w:rsidRPr="00373D55" w:rsidRDefault="00043383" w:rsidP="006E4E9D">
            <w:pPr>
              <w:pStyle w:val="ab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79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E4E9D" w:rsidRPr="00373D55" w:rsidRDefault="002C67D2" w:rsidP="006E4E9D">
            <w:pPr>
              <w:pStyle w:val="ab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297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E4E9D" w:rsidRPr="00373D55" w:rsidRDefault="002C67D2" w:rsidP="006E4E9D">
            <w:pPr>
              <w:pStyle w:val="ab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="001D568A">
              <w:rPr>
                <w:rFonts w:ascii="Times New Roman" w:eastAsia="Times New Roman" w:hAnsi="Times New Roman" w:cs="Times New Roman"/>
                <w:sz w:val="20"/>
                <w:szCs w:val="20"/>
              </w:rPr>
              <w:t>40</w:t>
            </w:r>
          </w:p>
        </w:tc>
      </w:tr>
      <w:tr w:rsidR="006E4E9D" w:rsidRPr="00373D55" w:rsidTr="006E4E9D"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E4E9D" w:rsidRPr="00373D55" w:rsidRDefault="006E4E9D" w:rsidP="006E4E9D">
            <w:pPr>
              <w:pStyle w:val="ab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С.</w:t>
            </w:r>
            <w:r w:rsidR="008563C9">
              <w:rPr>
                <w:rFonts w:ascii="Times New Roman" w:eastAsia="Times New Roman" w:hAnsi="Times New Roman" w:cs="Times New Roman"/>
                <w:sz w:val="20"/>
                <w:szCs w:val="20"/>
              </w:rPr>
              <w:t>Рожковка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E4E9D" w:rsidRPr="00373D55" w:rsidRDefault="006E4E9D" w:rsidP="006E4E9D">
            <w:pPr>
              <w:pStyle w:val="ab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E4E9D" w:rsidRPr="00373D55" w:rsidRDefault="006E4E9D" w:rsidP="006E4E9D">
            <w:pPr>
              <w:pStyle w:val="ab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E4E9D" w:rsidRPr="00373D55" w:rsidRDefault="006E4E9D" w:rsidP="006E4E9D">
            <w:pPr>
              <w:pStyle w:val="ab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E4E9D" w:rsidRPr="00373D55" w:rsidRDefault="006E4E9D" w:rsidP="006E4E9D">
            <w:pPr>
              <w:pStyle w:val="ab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E4E9D" w:rsidRPr="00373D55" w:rsidRDefault="006E4E9D" w:rsidP="006E4E9D">
            <w:pPr>
              <w:pStyle w:val="ab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373042" w:rsidRPr="00373042" w:rsidRDefault="00373042" w:rsidP="00373042">
      <w:pPr>
        <w:pStyle w:val="ab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3042">
        <w:rPr>
          <w:rFonts w:ascii="Times New Roman" w:eastAsia="Times New Roman" w:hAnsi="Times New Roman" w:cs="Times New Roman"/>
          <w:sz w:val="24"/>
          <w:szCs w:val="24"/>
        </w:rPr>
        <w:t xml:space="preserve">Демографическая ситуация, складывающаяся на территории сельского поселения, свидетельствует о наличии общих тенденций, присущих большинству территорий </w:t>
      </w:r>
      <w:r w:rsidR="00E35EE6">
        <w:rPr>
          <w:rFonts w:ascii="Times New Roman" w:eastAsia="Times New Roman" w:hAnsi="Times New Roman" w:cs="Times New Roman"/>
          <w:sz w:val="24"/>
          <w:szCs w:val="24"/>
        </w:rPr>
        <w:t>Алтайского края</w:t>
      </w:r>
      <w:r w:rsidRPr="00373042">
        <w:rPr>
          <w:rFonts w:ascii="Times New Roman" w:eastAsia="Times New Roman" w:hAnsi="Times New Roman" w:cs="Times New Roman"/>
          <w:sz w:val="24"/>
          <w:szCs w:val="24"/>
        </w:rPr>
        <w:t>, и характеризуется низким уровнем рождаемости, высокой смертностью, неблагоприятным соотношение</w:t>
      </w:r>
      <w:r w:rsidR="001A4E6C">
        <w:rPr>
          <w:rFonts w:ascii="Times New Roman" w:eastAsia="Times New Roman" w:hAnsi="Times New Roman" w:cs="Times New Roman"/>
          <w:sz w:val="24"/>
          <w:szCs w:val="24"/>
        </w:rPr>
        <w:t>м</w:t>
      </w:r>
      <w:r w:rsidRPr="00373042">
        <w:rPr>
          <w:rFonts w:ascii="Times New Roman" w:eastAsia="Times New Roman" w:hAnsi="Times New Roman" w:cs="Times New Roman"/>
          <w:sz w:val="24"/>
          <w:szCs w:val="24"/>
        </w:rPr>
        <w:t xml:space="preserve"> «рождаемость-смертность»</w:t>
      </w:r>
      <w:r w:rsidR="00E35EE6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73042" w:rsidRPr="00373042" w:rsidRDefault="00373042" w:rsidP="00373042">
      <w:pPr>
        <w:pStyle w:val="ab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3042">
        <w:rPr>
          <w:rFonts w:ascii="Times New Roman" w:eastAsia="Times New Roman" w:hAnsi="Times New Roman" w:cs="Times New Roman"/>
          <w:sz w:val="24"/>
          <w:szCs w:val="24"/>
        </w:rPr>
        <w:t>Короткая продолжительность жизни, невысокая рождаемость, объясняется следующими факторами: многократным повышением стоимости самообеспечения (питание, лечение, лекарства, одежда). С развалом экономики в период перестройки, произошел развал социальной инфра</w:t>
      </w:r>
      <w:r w:rsidR="00E35EE6">
        <w:rPr>
          <w:rFonts w:ascii="Times New Roman" w:eastAsia="Times New Roman" w:hAnsi="Times New Roman" w:cs="Times New Roman"/>
          <w:sz w:val="24"/>
          <w:szCs w:val="24"/>
        </w:rPr>
        <w:t>структуры на селе,</w:t>
      </w:r>
      <w:r w:rsidR="00A97FF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35EE6">
        <w:rPr>
          <w:rFonts w:ascii="Times New Roman" w:eastAsia="Times New Roman" w:hAnsi="Times New Roman" w:cs="Times New Roman"/>
          <w:sz w:val="24"/>
          <w:szCs w:val="24"/>
        </w:rPr>
        <w:t>обанкротилось ранее крупно</w:t>
      </w:r>
      <w:r w:rsidRPr="00373042">
        <w:rPr>
          <w:rFonts w:ascii="Times New Roman" w:eastAsia="Times New Roman" w:hAnsi="Times New Roman" w:cs="Times New Roman"/>
          <w:sz w:val="24"/>
          <w:szCs w:val="24"/>
        </w:rPr>
        <w:t xml:space="preserve">е </w:t>
      </w:r>
      <w:r w:rsidR="00E35EE6">
        <w:rPr>
          <w:rFonts w:ascii="Times New Roman" w:eastAsia="Times New Roman" w:hAnsi="Times New Roman" w:cs="Times New Roman"/>
          <w:sz w:val="24"/>
          <w:szCs w:val="24"/>
        </w:rPr>
        <w:t>сельскохозяйственное предприятие</w:t>
      </w:r>
      <w:r w:rsidRPr="00373042">
        <w:rPr>
          <w:rFonts w:ascii="Times New Roman" w:eastAsia="Times New Roman" w:hAnsi="Times New Roman" w:cs="Times New Roman"/>
          <w:sz w:val="24"/>
          <w:szCs w:val="24"/>
        </w:rPr>
        <w:t xml:space="preserve">, появилась безработица, резко снизились доходы населения. </w:t>
      </w:r>
      <w:r w:rsidR="00A97FF4">
        <w:rPr>
          <w:rFonts w:ascii="Times New Roman" w:eastAsia="Times New Roman" w:hAnsi="Times New Roman" w:cs="Times New Roman"/>
          <w:sz w:val="24"/>
          <w:szCs w:val="24"/>
        </w:rPr>
        <w:t xml:space="preserve">Не смотря на сложные годы перестройки в селах сельсовета </w:t>
      </w:r>
      <w:r w:rsidR="00456869">
        <w:rPr>
          <w:rFonts w:ascii="Times New Roman" w:eastAsia="Times New Roman" w:hAnsi="Times New Roman" w:cs="Times New Roman"/>
          <w:sz w:val="24"/>
          <w:szCs w:val="24"/>
        </w:rPr>
        <w:t xml:space="preserve">все- таки </w:t>
      </w:r>
      <w:r w:rsidR="00A97FF4">
        <w:rPr>
          <w:rFonts w:ascii="Times New Roman" w:eastAsia="Times New Roman" w:hAnsi="Times New Roman" w:cs="Times New Roman"/>
          <w:sz w:val="24"/>
          <w:szCs w:val="24"/>
        </w:rPr>
        <w:t xml:space="preserve">удалось сохранить большинство социально- значимых объектов. Однако часть из них была вынужденно законсервирована, некоторые здания </w:t>
      </w:r>
      <w:r w:rsidR="00456869">
        <w:rPr>
          <w:rFonts w:ascii="Times New Roman" w:eastAsia="Times New Roman" w:hAnsi="Times New Roman" w:cs="Times New Roman"/>
          <w:sz w:val="24"/>
          <w:szCs w:val="24"/>
        </w:rPr>
        <w:t xml:space="preserve">в настоящее время </w:t>
      </w:r>
      <w:r w:rsidR="00A97FF4">
        <w:rPr>
          <w:rFonts w:ascii="Times New Roman" w:eastAsia="Times New Roman" w:hAnsi="Times New Roman" w:cs="Times New Roman"/>
          <w:sz w:val="24"/>
          <w:szCs w:val="24"/>
        </w:rPr>
        <w:t xml:space="preserve">требуют капитального ремонта. </w:t>
      </w:r>
      <w:r w:rsidRPr="00373042">
        <w:rPr>
          <w:rFonts w:ascii="Times New Roman" w:eastAsia="Times New Roman" w:hAnsi="Times New Roman" w:cs="Times New Roman"/>
          <w:sz w:val="24"/>
          <w:szCs w:val="24"/>
        </w:rPr>
        <w:t>Деструктивные изменения в системе медицинского обслуживания также оказывают влияние на рост смертности от сердечно-сосудистых заболеваний, онкологии. На показатели рождаемости влияют следующие моменты:</w:t>
      </w:r>
    </w:p>
    <w:p w:rsidR="00373042" w:rsidRPr="00373042" w:rsidRDefault="00373042" w:rsidP="00373042">
      <w:pPr>
        <w:pStyle w:val="ab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3042">
        <w:rPr>
          <w:rFonts w:ascii="Times New Roman" w:eastAsia="Times New Roman" w:hAnsi="Times New Roman" w:cs="Times New Roman"/>
          <w:sz w:val="24"/>
          <w:szCs w:val="24"/>
        </w:rPr>
        <w:t>- материальное благополучие;</w:t>
      </w:r>
    </w:p>
    <w:p w:rsidR="00373042" w:rsidRPr="00373042" w:rsidRDefault="00373042" w:rsidP="00373042">
      <w:pPr>
        <w:pStyle w:val="ab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3042">
        <w:rPr>
          <w:rFonts w:ascii="Times New Roman" w:eastAsia="Times New Roman" w:hAnsi="Times New Roman" w:cs="Times New Roman"/>
          <w:sz w:val="24"/>
          <w:szCs w:val="24"/>
        </w:rPr>
        <w:t>- государственные выплаты за рождение второго ребенка;</w:t>
      </w:r>
    </w:p>
    <w:p w:rsidR="00373042" w:rsidRPr="00373042" w:rsidRDefault="00373042" w:rsidP="00373042">
      <w:pPr>
        <w:pStyle w:val="ab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3042">
        <w:rPr>
          <w:rFonts w:ascii="Times New Roman" w:eastAsia="Times New Roman" w:hAnsi="Times New Roman" w:cs="Times New Roman"/>
          <w:sz w:val="24"/>
          <w:szCs w:val="24"/>
        </w:rPr>
        <w:t>- наличие собственного жилья;</w:t>
      </w:r>
    </w:p>
    <w:p w:rsidR="006E4E9D" w:rsidRDefault="00373042" w:rsidP="00E35EE6">
      <w:pPr>
        <w:pStyle w:val="ab"/>
        <w:ind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73042">
        <w:rPr>
          <w:rFonts w:ascii="Times New Roman" w:eastAsia="Times New Roman" w:hAnsi="Times New Roman" w:cs="Times New Roman"/>
          <w:sz w:val="24"/>
          <w:szCs w:val="24"/>
        </w:rPr>
        <w:t>- уверенность в будущем подрастающего поколения.</w:t>
      </w:r>
      <w:r w:rsidR="00E35EE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E4E9D" w:rsidRPr="00373D55">
        <w:rPr>
          <w:rFonts w:ascii="Times New Roman" w:eastAsia="Times New Roman" w:hAnsi="Times New Roman" w:cs="Times New Roman"/>
          <w:sz w:val="24"/>
          <w:szCs w:val="24"/>
        </w:rPr>
        <w:t>Демографичес</w:t>
      </w:r>
      <w:r w:rsidR="007C16A2">
        <w:rPr>
          <w:rFonts w:ascii="Times New Roman" w:eastAsia="Times New Roman" w:hAnsi="Times New Roman" w:cs="Times New Roman"/>
          <w:sz w:val="24"/>
          <w:szCs w:val="24"/>
        </w:rPr>
        <w:t>кая ситуация в  поселении в 2018</w:t>
      </w:r>
      <w:r w:rsidR="006E4E9D" w:rsidRPr="00373D55">
        <w:rPr>
          <w:rFonts w:ascii="Times New Roman" w:eastAsia="Times New Roman" w:hAnsi="Times New Roman" w:cs="Times New Roman"/>
          <w:sz w:val="24"/>
          <w:szCs w:val="24"/>
        </w:rPr>
        <w:t xml:space="preserve"> году ухудшилась по сравнению с предыдущими периодами,  число родившихся не превышает число умерших. Баланс  населения  также не  улучшается, из-за превышения числа убывших над числом прибывших на территорию поселения.  </w:t>
      </w:r>
    </w:p>
    <w:p w:rsidR="0098024C" w:rsidRDefault="0098024C" w:rsidP="006E4E9D">
      <w:pPr>
        <w:pStyle w:val="ab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E4E9D" w:rsidRPr="00373D55" w:rsidRDefault="006E4E9D" w:rsidP="006E4E9D">
      <w:pPr>
        <w:pStyle w:val="ab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73D55">
        <w:rPr>
          <w:rFonts w:ascii="Times New Roman" w:eastAsia="Times New Roman" w:hAnsi="Times New Roman" w:cs="Times New Roman"/>
          <w:b/>
          <w:bCs/>
          <w:sz w:val="24"/>
          <w:szCs w:val="24"/>
        </w:rPr>
        <w:t>2.4    Рынок труда в поселении</w:t>
      </w:r>
    </w:p>
    <w:p w:rsidR="006E4E9D" w:rsidRPr="00373D55" w:rsidRDefault="006E4E9D" w:rsidP="006E4E9D">
      <w:pPr>
        <w:pStyle w:val="ab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3D55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Численность трудоспособного населения - </w:t>
      </w:r>
      <w:r w:rsidR="001D568A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297</w:t>
      </w:r>
      <w:r w:rsidRPr="00373D55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человек. Доля численности населения в трудоспособном возрасте от общей составляет  </w:t>
      </w:r>
      <w:r w:rsidR="001D568A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53</w:t>
      </w:r>
      <w:r w:rsidR="002C67D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,9</w:t>
      </w:r>
      <w:r w:rsidRPr="00373D55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процента. Часть трудоспособного населения вынуждена работать за пределами сельского поселения (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районы севера</w:t>
      </w:r>
      <w:r w:rsidRPr="00373D55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, Москва и др.)</w:t>
      </w:r>
      <w:r>
        <w:rPr>
          <w:rFonts w:ascii="Times New Roman" w:eastAsia="Times New Roman" w:hAnsi="Times New Roman" w:cs="Times New Roman"/>
          <w:sz w:val="24"/>
          <w:szCs w:val="24"/>
        </w:rPr>
        <w:t>. Л</w:t>
      </w:r>
      <w:r w:rsidRPr="00373D55">
        <w:rPr>
          <w:rFonts w:ascii="Times New Roman" w:eastAsia="Times New Roman" w:hAnsi="Times New Roman" w:cs="Times New Roman"/>
          <w:sz w:val="24"/>
          <w:szCs w:val="24"/>
        </w:rPr>
        <w:t>ишь 49 % граждан трудоспособного возраста трудоустр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оены. </w:t>
      </w:r>
      <w:r w:rsidR="00B7074D">
        <w:rPr>
          <w:rFonts w:ascii="Times New Roman" w:eastAsia="Times New Roman" w:hAnsi="Times New Roman" w:cs="Times New Roman"/>
          <w:sz w:val="24"/>
          <w:szCs w:val="24"/>
        </w:rPr>
        <w:t>На терри</w:t>
      </w:r>
      <w:r w:rsidR="004A21F2">
        <w:rPr>
          <w:rFonts w:ascii="Times New Roman" w:eastAsia="Times New Roman" w:hAnsi="Times New Roman" w:cs="Times New Roman"/>
          <w:sz w:val="24"/>
          <w:szCs w:val="24"/>
        </w:rPr>
        <w:t xml:space="preserve">тории муниципального образования сейчас начинает </w:t>
      </w:r>
      <w:r w:rsidR="0058319B">
        <w:rPr>
          <w:rFonts w:ascii="Times New Roman" w:eastAsia="Times New Roman" w:hAnsi="Times New Roman" w:cs="Times New Roman"/>
          <w:sz w:val="24"/>
          <w:szCs w:val="24"/>
        </w:rPr>
        <w:t>развиваться сельскохозяйственное</w:t>
      </w:r>
      <w:r w:rsidR="002C67D2">
        <w:rPr>
          <w:rFonts w:ascii="Times New Roman" w:eastAsia="Times New Roman" w:hAnsi="Times New Roman" w:cs="Times New Roman"/>
          <w:sz w:val="24"/>
          <w:szCs w:val="24"/>
        </w:rPr>
        <w:t xml:space="preserve"> предприятие ООО «Лесное</w:t>
      </w:r>
      <w:r w:rsidR="004A21F2">
        <w:rPr>
          <w:rFonts w:ascii="Times New Roman" w:eastAsia="Times New Roman" w:hAnsi="Times New Roman" w:cs="Times New Roman"/>
          <w:sz w:val="24"/>
          <w:szCs w:val="24"/>
        </w:rPr>
        <w:t xml:space="preserve">», но из-за </w:t>
      </w:r>
      <w:r w:rsidR="00456869">
        <w:rPr>
          <w:rFonts w:ascii="Times New Roman" w:eastAsia="Times New Roman" w:hAnsi="Times New Roman" w:cs="Times New Roman"/>
          <w:sz w:val="24"/>
          <w:szCs w:val="24"/>
        </w:rPr>
        <w:t>недостаточного уровня заработной</w:t>
      </w:r>
      <w:r w:rsidR="004A21F2">
        <w:rPr>
          <w:rFonts w:ascii="Times New Roman" w:eastAsia="Times New Roman" w:hAnsi="Times New Roman" w:cs="Times New Roman"/>
          <w:sz w:val="24"/>
          <w:szCs w:val="24"/>
        </w:rPr>
        <w:t xml:space="preserve"> плат</w:t>
      </w:r>
      <w:r w:rsidR="00456869">
        <w:rPr>
          <w:rFonts w:ascii="Times New Roman" w:eastAsia="Times New Roman" w:hAnsi="Times New Roman" w:cs="Times New Roman"/>
          <w:sz w:val="24"/>
          <w:szCs w:val="24"/>
        </w:rPr>
        <w:t>ы</w:t>
      </w:r>
      <w:r w:rsidR="004A21F2">
        <w:rPr>
          <w:rFonts w:ascii="Times New Roman" w:eastAsia="Times New Roman" w:hAnsi="Times New Roman" w:cs="Times New Roman"/>
          <w:sz w:val="24"/>
          <w:szCs w:val="24"/>
        </w:rPr>
        <w:t xml:space="preserve"> не все безработные стремятся работать в сельском хозяйстве. </w:t>
      </w:r>
      <w:r w:rsidR="0058319B">
        <w:rPr>
          <w:rFonts w:ascii="Times New Roman" w:eastAsia="Times New Roman" w:hAnsi="Times New Roman" w:cs="Times New Roman"/>
          <w:sz w:val="24"/>
          <w:szCs w:val="24"/>
        </w:rPr>
        <w:t>Хотя</w:t>
      </w:r>
      <w:r w:rsidR="004A21F2">
        <w:rPr>
          <w:rFonts w:ascii="Times New Roman" w:eastAsia="Times New Roman" w:hAnsi="Times New Roman" w:cs="Times New Roman"/>
          <w:sz w:val="24"/>
          <w:szCs w:val="24"/>
        </w:rPr>
        <w:t xml:space="preserve"> положительные тенденции к улучшению ситуации с безработицей</w:t>
      </w:r>
      <w:r w:rsidR="0058319B">
        <w:rPr>
          <w:rFonts w:ascii="Times New Roman" w:eastAsia="Times New Roman" w:hAnsi="Times New Roman" w:cs="Times New Roman"/>
          <w:sz w:val="24"/>
          <w:szCs w:val="24"/>
        </w:rPr>
        <w:t xml:space="preserve"> в поселении намечаются. </w:t>
      </w:r>
      <w:r w:rsidR="001A4E6C">
        <w:rPr>
          <w:rFonts w:ascii="Times New Roman" w:eastAsia="Times New Roman" w:hAnsi="Times New Roman" w:cs="Times New Roman"/>
          <w:sz w:val="24"/>
          <w:szCs w:val="24"/>
        </w:rPr>
        <w:t>Однако,</w:t>
      </w:r>
      <w:r w:rsidR="005831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A4E6C" w:rsidRPr="00373D55">
        <w:rPr>
          <w:rFonts w:ascii="Times New Roman" w:eastAsia="Times New Roman" w:hAnsi="Times New Roman" w:cs="Times New Roman"/>
          <w:sz w:val="24"/>
          <w:szCs w:val="24"/>
        </w:rPr>
        <w:t>проблема занятости трудоспособного населения</w:t>
      </w:r>
      <w:r w:rsidR="001A4E6C">
        <w:rPr>
          <w:rFonts w:ascii="Times New Roman" w:eastAsia="Times New Roman" w:hAnsi="Times New Roman" w:cs="Times New Roman"/>
          <w:sz w:val="24"/>
          <w:szCs w:val="24"/>
        </w:rPr>
        <w:t xml:space="preserve"> остается серьезной</w:t>
      </w:r>
      <w:r w:rsidR="0058319B" w:rsidRPr="00373D55">
        <w:rPr>
          <w:rFonts w:ascii="Times New Roman" w:eastAsia="Times New Roman" w:hAnsi="Times New Roman" w:cs="Times New Roman"/>
          <w:sz w:val="24"/>
          <w:szCs w:val="24"/>
        </w:rPr>
        <w:t xml:space="preserve">. В связи с этим, одной из  главных задач для органов местного самоуправления  в поселении должна стать занятость населения. </w:t>
      </w:r>
      <w:r w:rsidR="001D568A">
        <w:rPr>
          <w:rFonts w:ascii="Times New Roman" w:eastAsia="Times New Roman" w:hAnsi="Times New Roman" w:cs="Times New Roman"/>
          <w:sz w:val="24"/>
          <w:szCs w:val="24"/>
        </w:rPr>
        <w:t>Пенсионеры составляют 25</w:t>
      </w:r>
      <w:r w:rsidRPr="00373D55">
        <w:rPr>
          <w:rFonts w:ascii="Times New Roman" w:eastAsia="Times New Roman" w:hAnsi="Times New Roman" w:cs="Times New Roman"/>
          <w:sz w:val="24"/>
          <w:szCs w:val="24"/>
        </w:rPr>
        <w:t xml:space="preserve">,4%  населения. </w:t>
      </w:r>
      <w:bookmarkStart w:id="4" w:name="_Toc132716908"/>
    </w:p>
    <w:p w:rsidR="006E4E9D" w:rsidRDefault="006E4E9D" w:rsidP="006E4E9D">
      <w:pPr>
        <w:pStyle w:val="ab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E4E9D" w:rsidRPr="00373D55" w:rsidRDefault="006E4E9D" w:rsidP="006E4E9D">
      <w:pPr>
        <w:pStyle w:val="ab"/>
        <w:rPr>
          <w:rFonts w:ascii="Times New Roman" w:eastAsia="Times New Roman" w:hAnsi="Times New Roman" w:cs="Times New Roman"/>
          <w:sz w:val="24"/>
          <w:szCs w:val="24"/>
        </w:rPr>
      </w:pPr>
      <w:r w:rsidRPr="00373D55">
        <w:rPr>
          <w:rFonts w:ascii="Times New Roman" w:eastAsia="Times New Roman" w:hAnsi="Times New Roman" w:cs="Times New Roman"/>
          <w:b/>
          <w:sz w:val="24"/>
          <w:szCs w:val="24"/>
        </w:rPr>
        <w:t>2.5 Развитие отраслей социальной сферы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6E4E9D" w:rsidRPr="00373D55" w:rsidRDefault="006E4E9D" w:rsidP="006E4E9D">
      <w:pPr>
        <w:pStyle w:val="ab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3D55">
        <w:rPr>
          <w:rFonts w:ascii="Times New Roman" w:eastAsia="Times New Roman" w:hAnsi="Times New Roman" w:cs="Times New Roman"/>
          <w:sz w:val="24"/>
          <w:szCs w:val="24"/>
        </w:rPr>
        <w:t>Прогнозом на 201</w:t>
      </w:r>
      <w:r w:rsidR="00C911C1">
        <w:rPr>
          <w:rFonts w:ascii="Times New Roman" w:eastAsia="Times New Roman" w:hAnsi="Times New Roman" w:cs="Times New Roman"/>
          <w:sz w:val="24"/>
          <w:szCs w:val="24"/>
        </w:rPr>
        <w:t>8 год и на период до 2028</w:t>
      </w:r>
      <w:r w:rsidRPr="00373D55">
        <w:rPr>
          <w:rFonts w:ascii="Times New Roman" w:eastAsia="Times New Roman" w:hAnsi="Times New Roman" w:cs="Times New Roman"/>
          <w:sz w:val="24"/>
          <w:szCs w:val="24"/>
        </w:rPr>
        <w:t xml:space="preserve"> года  определены следующие приоритеты социального  развития  поселения:</w:t>
      </w:r>
    </w:p>
    <w:p w:rsidR="006E4E9D" w:rsidRPr="00373D55" w:rsidRDefault="006E4E9D" w:rsidP="006E4E9D">
      <w:pPr>
        <w:pStyle w:val="ab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3D55">
        <w:rPr>
          <w:rFonts w:ascii="Times New Roman" w:eastAsia="Times New Roman" w:hAnsi="Times New Roman" w:cs="Times New Roman"/>
          <w:sz w:val="24"/>
          <w:szCs w:val="24"/>
        </w:rPr>
        <w:t>-повышение уровня жизни населения  поселения, в т.ч. на основе развития социальной инфраструктуры;</w:t>
      </w:r>
    </w:p>
    <w:p w:rsidR="006E4E9D" w:rsidRPr="00373D55" w:rsidRDefault="006E4E9D" w:rsidP="006E4E9D">
      <w:pPr>
        <w:pStyle w:val="ab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3D55">
        <w:rPr>
          <w:rFonts w:ascii="Times New Roman" w:eastAsia="Times New Roman" w:hAnsi="Times New Roman" w:cs="Times New Roman"/>
          <w:sz w:val="24"/>
          <w:szCs w:val="24"/>
        </w:rPr>
        <w:t>-улучшение состояния здоровья населения на основе доступной широким слоям населения медицинской помощи и повышения качества медицинских услуг;</w:t>
      </w:r>
    </w:p>
    <w:p w:rsidR="006E4E9D" w:rsidRPr="00373D55" w:rsidRDefault="006E4E9D" w:rsidP="006E4E9D">
      <w:pPr>
        <w:pStyle w:val="ab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3D55">
        <w:rPr>
          <w:rFonts w:ascii="Times New Roman" w:eastAsia="Times New Roman" w:hAnsi="Times New Roman" w:cs="Times New Roman"/>
          <w:sz w:val="24"/>
          <w:szCs w:val="24"/>
        </w:rPr>
        <w:t>-развитие жилищной сферы в  поселении;</w:t>
      </w:r>
    </w:p>
    <w:p w:rsidR="006E4E9D" w:rsidRPr="00373D55" w:rsidRDefault="006E4E9D" w:rsidP="006E4E9D">
      <w:pPr>
        <w:pStyle w:val="ab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3D55">
        <w:rPr>
          <w:rFonts w:ascii="Times New Roman" w:eastAsia="Times New Roman" w:hAnsi="Times New Roman" w:cs="Times New Roman"/>
          <w:sz w:val="24"/>
          <w:szCs w:val="24"/>
        </w:rPr>
        <w:t>-создание условий для гармоничного развития подрастающего поколения в  поселении;</w:t>
      </w:r>
    </w:p>
    <w:p w:rsidR="006E4E9D" w:rsidRPr="00373D55" w:rsidRDefault="006E4E9D" w:rsidP="006E4E9D">
      <w:pPr>
        <w:pStyle w:val="ab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3D55">
        <w:rPr>
          <w:rFonts w:ascii="Times New Roman" w:eastAsia="Times New Roman" w:hAnsi="Times New Roman" w:cs="Times New Roman"/>
          <w:sz w:val="24"/>
          <w:szCs w:val="24"/>
        </w:rPr>
        <w:t>-сохранение культурного наследия</w:t>
      </w:r>
      <w:r w:rsidR="00294D23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6E4E9D" w:rsidRPr="00294D23" w:rsidRDefault="00294D23" w:rsidP="006E4E9D">
      <w:pPr>
        <w:pStyle w:val="ab"/>
        <w:rPr>
          <w:rFonts w:ascii="Times New Roman" w:eastAsia="Times New Roman" w:hAnsi="Times New Roman" w:cs="Times New Roman"/>
          <w:sz w:val="24"/>
          <w:szCs w:val="24"/>
        </w:rPr>
      </w:pPr>
      <w:r w:rsidRPr="00294D23">
        <w:rPr>
          <w:rFonts w:ascii="Times New Roman" w:eastAsia="Times New Roman" w:hAnsi="Times New Roman" w:cs="Times New Roman"/>
          <w:sz w:val="24"/>
          <w:szCs w:val="24"/>
        </w:rPr>
        <w:t>- повышение качества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образовательного процесса.</w:t>
      </w:r>
    </w:p>
    <w:p w:rsidR="006E4E9D" w:rsidRPr="00883D56" w:rsidRDefault="006E4E9D" w:rsidP="006E4E9D">
      <w:pPr>
        <w:pStyle w:val="ab"/>
        <w:rPr>
          <w:rFonts w:ascii="Times New Roman" w:eastAsia="Times New Roman" w:hAnsi="Times New Roman" w:cs="Times New Roman"/>
          <w:sz w:val="24"/>
          <w:szCs w:val="24"/>
        </w:rPr>
      </w:pPr>
      <w:r w:rsidRPr="00883D56">
        <w:rPr>
          <w:rFonts w:ascii="Times New Roman" w:eastAsia="Times New Roman" w:hAnsi="Times New Roman" w:cs="Times New Roman"/>
          <w:b/>
          <w:sz w:val="24"/>
          <w:szCs w:val="24"/>
        </w:rPr>
        <w:t>2.6 Культура</w:t>
      </w:r>
    </w:p>
    <w:p w:rsidR="0058319B" w:rsidRPr="0058319B" w:rsidRDefault="006E4E9D" w:rsidP="0058319B">
      <w:pPr>
        <w:pStyle w:val="ab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5314"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 w:rsidR="0058319B" w:rsidRPr="0058319B">
        <w:rPr>
          <w:rFonts w:ascii="Times New Roman" w:eastAsia="Times New Roman" w:hAnsi="Times New Roman" w:cs="Times New Roman"/>
          <w:sz w:val="24"/>
          <w:szCs w:val="24"/>
        </w:rPr>
        <w:t>Услуги населению в</w:t>
      </w:r>
      <w:r w:rsidR="00C911C1">
        <w:rPr>
          <w:rFonts w:ascii="Times New Roman" w:eastAsia="Times New Roman" w:hAnsi="Times New Roman" w:cs="Times New Roman"/>
          <w:sz w:val="24"/>
          <w:szCs w:val="24"/>
        </w:rPr>
        <w:t xml:space="preserve"> области культуры в  Рожковском </w:t>
      </w:r>
      <w:r w:rsidR="0058319B" w:rsidRPr="0058319B">
        <w:rPr>
          <w:rFonts w:ascii="Times New Roman" w:eastAsia="Times New Roman" w:hAnsi="Times New Roman" w:cs="Times New Roman"/>
          <w:sz w:val="24"/>
          <w:szCs w:val="24"/>
        </w:rPr>
        <w:t xml:space="preserve"> сельсовете предоставляют:</w:t>
      </w:r>
    </w:p>
    <w:p w:rsidR="0058319B" w:rsidRPr="0058319B" w:rsidRDefault="0058319B" w:rsidP="0058319B">
      <w:pPr>
        <w:pStyle w:val="ab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8319B">
        <w:rPr>
          <w:rFonts w:ascii="Times New Roman" w:eastAsia="Times New Roman" w:hAnsi="Times New Roman" w:cs="Times New Roman"/>
          <w:sz w:val="24"/>
          <w:szCs w:val="24"/>
        </w:rPr>
        <w:t></w:t>
      </w:r>
      <w:r w:rsidRPr="0058319B">
        <w:rPr>
          <w:rFonts w:ascii="Times New Roman" w:eastAsia="Times New Roman" w:hAnsi="Times New Roman" w:cs="Times New Roman"/>
          <w:sz w:val="24"/>
          <w:szCs w:val="24"/>
        </w:rPr>
        <w:tab/>
        <w:t xml:space="preserve">Филиал ММБУК «Бурлинский районный Дом культуры» </w:t>
      </w:r>
      <w:r w:rsidR="0055312A">
        <w:rPr>
          <w:rFonts w:ascii="Times New Roman" w:eastAsia="Times New Roman" w:hAnsi="Times New Roman" w:cs="Times New Roman"/>
          <w:sz w:val="24"/>
          <w:szCs w:val="24"/>
        </w:rPr>
        <w:t>Рожковский</w:t>
      </w:r>
      <w:r w:rsidR="00C911C1">
        <w:rPr>
          <w:rFonts w:ascii="Times New Roman" w:eastAsia="Times New Roman" w:hAnsi="Times New Roman" w:cs="Times New Roman"/>
          <w:sz w:val="24"/>
          <w:szCs w:val="24"/>
        </w:rPr>
        <w:t xml:space="preserve"> СДК (с.Лесное ул. Клубная, 2</w:t>
      </w:r>
      <w:r w:rsidRPr="0058319B">
        <w:rPr>
          <w:rFonts w:ascii="Times New Roman" w:eastAsia="Times New Roman" w:hAnsi="Times New Roman" w:cs="Times New Roman"/>
          <w:sz w:val="24"/>
          <w:szCs w:val="24"/>
        </w:rPr>
        <w:t>),</w:t>
      </w:r>
    </w:p>
    <w:p w:rsidR="0058319B" w:rsidRPr="0058319B" w:rsidRDefault="0058319B" w:rsidP="0058319B">
      <w:pPr>
        <w:pStyle w:val="ab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8319B">
        <w:rPr>
          <w:rFonts w:ascii="Times New Roman" w:eastAsia="Times New Roman" w:hAnsi="Times New Roman" w:cs="Times New Roman"/>
          <w:sz w:val="24"/>
          <w:szCs w:val="24"/>
        </w:rPr>
        <w:t></w:t>
      </w:r>
      <w:r w:rsidRPr="0058319B">
        <w:rPr>
          <w:rFonts w:ascii="Times New Roman" w:eastAsia="Times New Roman" w:hAnsi="Times New Roman" w:cs="Times New Roman"/>
          <w:sz w:val="24"/>
          <w:szCs w:val="24"/>
        </w:rPr>
        <w:tab/>
      </w:r>
      <w:r w:rsidR="0055312A">
        <w:rPr>
          <w:rFonts w:ascii="Times New Roman" w:eastAsia="Times New Roman" w:hAnsi="Times New Roman" w:cs="Times New Roman"/>
          <w:sz w:val="24"/>
          <w:szCs w:val="24"/>
        </w:rPr>
        <w:t>Рожковский</w:t>
      </w:r>
      <w:r w:rsidRPr="0058319B">
        <w:rPr>
          <w:rFonts w:ascii="Times New Roman" w:eastAsia="Times New Roman" w:hAnsi="Times New Roman" w:cs="Times New Roman"/>
          <w:sz w:val="24"/>
          <w:szCs w:val="24"/>
        </w:rPr>
        <w:t xml:space="preserve"> филиал МБУК Бурлинская межпоселенческая мо</w:t>
      </w:r>
      <w:r w:rsidR="00C911C1">
        <w:rPr>
          <w:rFonts w:ascii="Times New Roman" w:eastAsia="Times New Roman" w:hAnsi="Times New Roman" w:cs="Times New Roman"/>
          <w:sz w:val="24"/>
          <w:szCs w:val="24"/>
        </w:rPr>
        <w:t>дельная библиотека (с.Лесное ул.Клубная ,2</w:t>
      </w:r>
      <w:r w:rsidRPr="0058319B">
        <w:rPr>
          <w:rFonts w:ascii="Times New Roman" w:eastAsia="Times New Roman" w:hAnsi="Times New Roman" w:cs="Times New Roman"/>
          <w:sz w:val="24"/>
          <w:szCs w:val="24"/>
        </w:rPr>
        <w:t xml:space="preserve">).  Книжный фонд составляет </w:t>
      </w:r>
      <w:r w:rsidRPr="00C911C1">
        <w:rPr>
          <w:rFonts w:ascii="Times New Roman" w:eastAsia="Times New Roman" w:hAnsi="Times New Roman" w:cs="Times New Roman"/>
          <w:b/>
          <w:sz w:val="24"/>
          <w:szCs w:val="24"/>
        </w:rPr>
        <w:t>10036</w:t>
      </w:r>
      <w:r w:rsidRPr="0058319B">
        <w:rPr>
          <w:rFonts w:ascii="Times New Roman" w:eastAsia="Times New Roman" w:hAnsi="Times New Roman" w:cs="Times New Roman"/>
          <w:sz w:val="24"/>
          <w:szCs w:val="24"/>
        </w:rPr>
        <w:t xml:space="preserve"> экземпляров.</w:t>
      </w:r>
    </w:p>
    <w:p w:rsidR="0058319B" w:rsidRPr="0058319B" w:rsidRDefault="0058319B" w:rsidP="00C911C1">
      <w:pPr>
        <w:pStyle w:val="ab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8319B">
        <w:rPr>
          <w:rFonts w:ascii="Times New Roman" w:eastAsia="Times New Roman" w:hAnsi="Times New Roman" w:cs="Times New Roman"/>
          <w:sz w:val="24"/>
          <w:szCs w:val="24"/>
        </w:rPr>
        <w:t></w:t>
      </w:r>
      <w:r w:rsidRPr="0058319B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58319B" w:rsidRPr="0058319B" w:rsidRDefault="0058319B" w:rsidP="00C911C1">
      <w:pPr>
        <w:pStyle w:val="ab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8319B">
        <w:rPr>
          <w:rFonts w:ascii="Times New Roman" w:eastAsia="Times New Roman" w:hAnsi="Times New Roman" w:cs="Times New Roman"/>
          <w:sz w:val="24"/>
          <w:szCs w:val="24"/>
        </w:rPr>
        <w:t></w:t>
      </w:r>
      <w:r w:rsidRPr="0058319B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58319B" w:rsidRPr="0058319B" w:rsidRDefault="00C911C1" w:rsidP="0058319B">
      <w:pPr>
        <w:pStyle w:val="ab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В Лесновском</w:t>
      </w:r>
      <w:r w:rsidR="0058319B" w:rsidRPr="0058319B">
        <w:rPr>
          <w:rFonts w:ascii="Times New Roman" w:eastAsia="Times New Roman" w:hAnsi="Times New Roman" w:cs="Times New Roman"/>
          <w:sz w:val="24"/>
          <w:szCs w:val="24"/>
        </w:rPr>
        <w:t xml:space="preserve"> СДК работает </w:t>
      </w:r>
      <w:r w:rsidR="003C15E0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="00E52191">
        <w:rPr>
          <w:rFonts w:ascii="Times New Roman" w:eastAsia="Times New Roman" w:hAnsi="Times New Roman" w:cs="Times New Roman"/>
          <w:sz w:val="24"/>
          <w:szCs w:val="24"/>
        </w:rPr>
        <w:t>8</w:t>
      </w:r>
      <w:r w:rsidR="003C15E0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="0058319B" w:rsidRPr="0058319B">
        <w:rPr>
          <w:rFonts w:ascii="Times New Roman" w:eastAsia="Times New Roman" w:hAnsi="Times New Roman" w:cs="Times New Roman"/>
          <w:sz w:val="24"/>
          <w:szCs w:val="24"/>
        </w:rPr>
        <w:t xml:space="preserve"> кружков и творческих объединений для всех возрастов различных направлений: театральные, хореографические, музыкальные, художественного слов</w:t>
      </w:r>
      <w:r w:rsidR="006F4614">
        <w:rPr>
          <w:rFonts w:ascii="Times New Roman" w:eastAsia="Times New Roman" w:hAnsi="Times New Roman" w:cs="Times New Roman"/>
          <w:sz w:val="24"/>
          <w:szCs w:val="24"/>
        </w:rPr>
        <w:t>а</w:t>
      </w:r>
      <w:r w:rsidR="0058319B" w:rsidRPr="0058319B">
        <w:rPr>
          <w:rFonts w:ascii="Times New Roman" w:eastAsia="Times New Roman" w:hAnsi="Times New Roman" w:cs="Times New Roman"/>
          <w:sz w:val="24"/>
          <w:szCs w:val="24"/>
        </w:rPr>
        <w:t>; клубы по интересам для молодых мам, молодых семей, пожил</w:t>
      </w:r>
      <w:r>
        <w:rPr>
          <w:rFonts w:ascii="Times New Roman" w:eastAsia="Times New Roman" w:hAnsi="Times New Roman" w:cs="Times New Roman"/>
          <w:sz w:val="24"/>
          <w:szCs w:val="24"/>
        </w:rPr>
        <w:t>ых,- ко</w:t>
      </w:r>
      <w:r w:rsidR="003C15E0">
        <w:rPr>
          <w:rFonts w:ascii="Times New Roman" w:eastAsia="Times New Roman" w:hAnsi="Times New Roman" w:cs="Times New Roman"/>
          <w:sz w:val="24"/>
          <w:szCs w:val="24"/>
        </w:rPr>
        <w:t xml:space="preserve">торые посещает  более   </w:t>
      </w:r>
      <w:r w:rsidR="00E52191">
        <w:rPr>
          <w:rFonts w:ascii="Times New Roman" w:eastAsia="Times New Roman" w:hAnsi="Times New Roman" w:cs="Times New Roman"/>
          <w:sz w:val="24"/>
          <w:szCs w:val="24"/>
        </w:rPr>
        <w:t>80</w:t>
      </w:r>
      <w:r w:rsidR="003C15E0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="0058319B" w:rsidRPr="0058319B">
        <w:rPr>
          <w:rFonts w:ascii="Times New Roman" w:eastAsia="Times New Roman" w:hAnsi="Times New Roman" w:cs="Times New Roman"/>
          <w:sz w:val="24"/>
          <w:szCs w:val="24"/>
        </w:rPr>
        <w:t xml:space="preserve"> человек. </w:t>
      </w:r>
    </w:p>
    <w:p w:rsidR="0058319B" w:rsidRPr="0058319B" w:rsidRDefault="0058319B" w:rsidP="00C911C1">
      <w:pPr>
        <w:pStyle w:val="ab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8319B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58319B" w:rsidRDefault="0058319B" w:rsidP="0058319B">
      <w:pPr>
        <w:pStyle w:val="ab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8319B">
        <w:rPr>
          <w:rFonts w:ascii="Times New Roman" w:eastAsia="Times New Roman" w:hAnsi="Times New Roman" w:cs="Times New Roman"/>
          <w:sz w:val="24"/>
          <w:szCs w:val="24"/>
        </w:rPr>
        <w:t xml:space="preserve">      Задача культурно- досуговых учреждений- организация досуга населения, увеличение процента охвата своими услугами. Для реализации этой задачи используются как давно известные формы работы: интеллектуальные и познавательные игры и викторины, тематические вечера и вечера отдыха, уличные и настольные игры,- так и инновационные: квест- игры, флешмобы,  презентации. Проведение таких мероприятий позволяет увеличить обеспеченность населения сельского поселения культурно- досуговыми учреждениями и качеством услуг.</w:t>
      </w:r>
    </w:p>
    <w:p w:rsidR="00DC3805" w:rsidRPr="00DC3805" w:rsidRDefault="00DC3805" w:rsidP="00DC3805">
      <w:pPr>
        <w:pStyle w:val="ab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</w:t>
      </w:r>
      <w:r w:rsidRPr="00DC3805">
        <w:rPr>
          <w:rFonts w:ascii="Times New Roman" w:eastAsia="Times New Roman" w:hAnsi="Times New Roman" w:cs="Times New Roman"/>
          <w:sz w:val="24"/>
          <w:szCs w:val="24"/>
        </w:rPr>
        <w:t xml:space="preserve">Одним из основных направлений работы </w:t>
      </w:r>
      <w:r>
        <w:rPr>
          <w:rFonts w:ascii="Times New Roman" w:eastAsia="Times New Roman" w:hAnsi="Times New Roman" w:cs="Times New Roman"/>
          <w:sz w:val="24"/>
          <w:szCs w:val="24"/>
        </w:rPr>
        <w:t>должна явля</w:t>
      </w:r>
      <w:r w:rsidRPr="00DC3805">
        <w:rPr>
          <w:rFonts w:ascii="Times New Roman" w:eastAsia="Times New Roman" w:hAnsi="Times New Roman" w:cs="Times New Roman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sz w:val="24"/>
          <w:szCs w:val="24"/>
        </w:rPr>
        <w:t>ь</w:t>
      </w:r>
      <w:r w:rsidRPr="00DC3805">
        <w:rPr>
          <w:rFonts w:ascii="Times New Roman" w:eastAsia="Times New Roman" w:hAnsi="Times New Roman" w:cs="Times New Roman"/>
          <w:sz w:val="24"/>
          <w:szCs w:val="24"/>
        </w:rPr>
        <w:t>ся работа по организации досуга детей и подростков, это: проведение дней молодежи, различных спартакиад, соревнований по военно-прикладным видам спорта, Дни призывника, проведение единых социальных действий.</w:t>
      </w:r>
    </w:p>
    <w:p w:rsidR="006E4E9D" w:rsidRDefault="00456869" w:rsidP="0058319B">
      <w:pPr>
        <w:pStyle w:val="ab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 настоящее время треб</w:t>
      </w:r>
      <w:r w:rsidR="00C911C1">
        <w:rPr>
          <w:rFonts w:ascii="Times New Roman" w:eastAsia="Times New Roman" w:hAnsi="Times New Roman" w:cs="Times New Roman"/>
          <w:sz w:val="24"/>
          <w:szCs w:val="24"/>
        </w:rPr>
        <w:t xml:space="preserve">уется проектирование и строительство СДК  со спортзалом в с.Лесное   </w:t>
      </w:r>
    </w:p>
    <w:p w:rsidR="006E4E9D" w:rsidRDefault="00A600B3" w:rsidP="006E4E9D">
      <w:pPr>
        <w:pStyle w:val="ab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</w:p>
    <w:p w:rsidR="004D35C9" w:rsidRDefault="004D35C9" w:rsidP="006E4E9D">
      <w:pPr>
        <w:pStyle w:val="ab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D35C9" w:rsidRDefault="004D35C9" w:rsidP="006E4E9D">
      <w:pPr>
        <w:pStyle w:val="ab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E4E9D" w:rsidRPr="00373D55" w:rsidRDefault="006E4E9D" w:rsidP="006E4E9D">
      <w:pPr>
        <w:pStyle w:val="ab"/>
        <w:rPr>
          <w:rFonts w:ascii="Times New Roman" w:eastAsia="Times New Roman" w:hAnsi="Times New Roman" w:cs="Times New Roman"/>
          <w:sz w:val="24"/>
          <w:szCs w:val="24"/>
        </w:rPr>
      </w:pPr>
      <w:r w:rsidRPr="00373D55">
        <w:rPr>
          <w:rFonts w:ascii="Times New Roman" w:eastAsia="Times New Roman" w:hAnsi="Times New Roman" w:cs="Times New Roman"/>
          <w:b/>
          <w:sz w:val="24"/>
          <w:szCs w:val="24"/>
        </w:rPr>
        <w:t>2.7 Физическая культура и спорт</w:t>
      </w:r>
      <w:r w:rsidR="00C911C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6E4E9D" w:rsidRPr="00373D55" w:rsidRDefault="006E4E9D" w:rsidP="006E4E9D">
      <w:pPr>
        <w:pStyle w:val="ab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373D55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373D55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373D55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373D55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373D55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373D55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373D55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373D55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373D55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373D55"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Таб.3</w:t>
      </w:r>
    </w:p>
    <w:tbl>
      <w:tblPr>
        <w:tblpPr w:leftFromText="180" w:rightFromText="180" w:vertAnchor="text" w:horzAnchor="margin" w:tblpXSpec="right" w:tblpY="59"/>
        <w:tblW w:w="93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92"/>
        <w:gridCol w:w="4048"/>
        <w:gridCol w:w="2082"/>
        <w:gridCol w:w="1559"/>
        <w:gridCol w:w="1276"/>
      </w:tblGrid>
      <w:tr w:rsidR="006E4E9D" w:rsidRPr="00373D55" w:rsidTr="006E4E9D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E9D" w:rsidRPr="00373D55" w:rsidRDefault="006E4E9D" w:rsidP="006E4E9D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3D55">
              <w:rPr>
                <w:rFonts w:ascii="Times New Roman" w:eastAsia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4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E9D" w:rsidRPr="00C911C1" w:rsidRDefault="006E4E9D" w:rsidP="006E4E9D">
            <w:pPr>
              <w:pStyle w:val="ab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911C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Наименование объекта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E9D" w:rsidRPr="00C911C1" w:rsidRDefault="006E4E9D" w:rsidP="006E4E9D">
            <w:pPr>
              <w:pStyle w:val="ab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911C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Адрес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E9D" w:rsidRPr="00C911C1" w:rsidRDefault="006E4E9D" w:rsidP="006E4E9D">
            <w:pPr>
              <w:pStyle w:val="ab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911C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Мощность,</w:t>
            </w:r>
          </w:p>
          <w:p w:rsidR="006E4E9D" w:rsidRPr="00C911C1" w:rsidRDefault="006E4E9D" w:rsidP="006E4E9D">
            <w:pPr>
              <w:pStyle w:val="ab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911C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</w:t>
            </w:r>
            <w:r w:rsidRPr="00C911C1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</w:rPr>
              <w:t>2</w:t>
            </w:r>
            <w:r w:rsidRPr="00C911C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площ. пола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E9D" w:rsidRPr="00C911C1" w:rsidRDefault="006E4E9D" w:rsidP="006E4E9D">
            <w:pPr>
              <w:pStyle w:val="ab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911C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Состояние</w:t>
            </w:r>
          </w:p>
        </w:tc>
      </w:tr>
      <w:tr w:rsidR="006E4E9D" w:rsidRPr="00373D55" w:rsidTr="006E4E9D">
        <w:trPr>
          <w:trHeight w:val="295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E9D" w:rsidRPr="00DC3805" w:rsidRDefault="006E4E9D" w:rsidP="006E4E9D">
            <w:pPr>
              <w:pStyle w:val="ab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3805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E9D" w:rsidRPr="00C911C1" w:rsidRDefault="006E4E9D" w:rsidP="006E4E9D">
            <w:pPr>
              <w:pStyle w:val="ab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911C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E9D" w:rsidRPr="00C911C1" w:rsidRDefault="006E4E9D" w:rsidP="006E4E9D">
            <w:pPr>
              <w:pStyle w:val="ab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911C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E9D" w:rsidRPr="00C911C1" w:rsidRDefault="006E4E9D" w:rsidP="006E4E9D">
            <w:pPr>
              <w:pStyle w:val="ab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911C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E9D" w:rsidRPr="00C911C1" w:rsidRDefault="006E4E9D" w:rsidP="006E4E9D">
            <w:pPr>
              <w:pStyle w:val="ab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911C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</w:t>
            </w:r>
          </w:p>
        </w:tc>
      </w:tr>
      <w:tr w:rsidR="006E4E9D" w:rsidRPr="00373D55" w:rsidTr="006E4E9D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E9D" w:rsidRPr="00373D55" w:rsidRDefault="006E4E9D" w:rsidP="006E4E9D">
            <w:pPr>
              <w:pStyle w:val="ab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3D55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E9D" w:rsidRPr="00C911C1" w:rsidRDefault="006E4E9D" w:rsidP="00DC3805">
            <w:pPr>
              <w:pStyle w:val="ab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911C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Спортивный зал МБОУ «</w:t>
            </w:r>
            <w:r w:rsidR="001D568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Лесная </w:t>
            </w:r>
            <w:r w:rsidRPr="00C911C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СОШ» Бурлинского района Алтайского края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E9D" w:rsidRPr="00C911C1" w:rsidRDefault="006E4E9D" w:rsidP="006E4E9D">
            <w:pPr>
              <w:pStyle w:val="ab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911C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С.</w:t>
            </w:r>
            <w:r w:rsidR="001D568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Лесное</w:t>
            </w:r>
            <w:r w:rsidRPr="00C911C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</w:p>
          <w:p w:rsidR="006E4E9D" w:rsidRPr="00C911C1" w:rsidRDefault="001D568A" w:rsidP="00DC3805">
            <w:pPr>
              <w:pStyle w:val="ab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ул.Школьная</w:t>
            </w:r>
            <w:r w:rsidR="006E4E9D" w:rsidRPr="00C911C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6E4E9D" w:rsidRPr="00C911C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E9D" w:rsidRPr="00C911C1" w:rsidRDefault="006E4E9D" w:rsidP="006E4E9D">
            <w:pPr>
              <w:pStyle w:val="ab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911C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</w:t>
            </w:r>
            <w:r w:rsidR="003221B2" w:rsidRPr="00C911C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75,4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E9D" w:rsidRPr="00C911C1" w:rsidRDefault="00F63FC8" w:rsidP="006E4E9D">
            <w:pPr>
              <w:pStyle w:val="ab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911C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Удовлетворительное</w:t>
            </w:r>
          </w:p>
        </w:tc>
      </w:tr>
      <w:tr w:rsidR="006E4E9D" w:rsidRPr="00373D55" w:rsidTr="006E4E9D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E9D" w:rsidRPr="00373D55" w:rsidRDefault="006E4E9D" w:rsidP="006E4E9D">
            <w:pPr>
              <w:pStyle w:val="ab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3D55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E9D" w:rsidRPr="00C911C1" w:rsidRDefault="006E4E9D" w:rsidP="006E4E9D">
            <w:pPr>
              <w:pStyle w:val="ab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911C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Футбольное поле</w:t>
            </w:r>
            <w:r w:rsidR="00F63FC8" w:rsidRPr="00C911C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, беговая дорожка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E9D" w:rsidRPr="00C911C1" w:rsidRDefault="006E4E9D" w:rsidP="006E4E9D">
            <w:pPr>
              <w:pStyle w:val="ab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911C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С.</w:t>
            </w:r>
            <w:r w:rsidR="00CF1BC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Лесное</w:t>
            </w:r>
            <w:r w:rsidRPr="00C911C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</w:p>
          <w:p w:rsidR="006E4E9D" w:rsidRPr="00C911C1" w:rsidRDefault="006E4E9D" w:rsidP="00F63FC8">
            <w:pPr>
              <w:pStyle w:val="ab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911C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ул. </w:t>
            </w:r>
            <w:r w:rsidR="00CF1BC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Школьная</w:t>
            </w:r>
            <w:r w:rsidR="00F63FC8" w:rsidRPr="00C911C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, 1</w:t>
            </w:r>
            <w:r w:rsidR="005D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E9D" w:rsidRPr="00C911C1" w:rsidRDefault="006E4E9D" w:rsidP="006E4E9D">
            <w:pPr>
              <w:pStyle w:val="ab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911C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E9D" w:rsidRPr="00C911C1" w:rsidRDefault="006E4E9D" w:rsidP="006E4E9D">
            <w:pPr>
              <w:pStyle w:val="ab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911C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Хорошее</w:t>
            </w:r>
          </w:p>
        </w:tc>
      </w:tr>
      <w:tr w:rsidR="006E4E9D" w:rsidRPr="00373D55" w:rsidTr="006E4E9D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E9D" w:rsidRPr="00373D55" w:rsidRDefault="006E4E9D" w:rsidP="006E4E9D">
            <w:pPr>
              <w:pStyle w:val="ab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3D55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E9D" w:rsidRPr="00C911C1" w:rsidRDefault="006E4E9D" w:rsidP="006E4E9D">
            <w:pPr>
              <w:pStyle w:val="ab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911C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Волейбольная площадка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E9D" w:rsidRPr="00C911C1" w:rsidRDefault="006E4E9D" w:rsidP="00F63FC8">
            <w:pPr>
              <w:pStyle w:val="ab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911C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С.</w:t>
            </w:r>
            <w:r w:rsidR="005D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Лесное</w:t>
            </w:r>
            <w:r w:rsidRPr="00C911C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ул. </w:t>
            </w:r>
            <w:r w:rsidR="005D30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Школьная,12</w:t>
            </w:r>
            <w:r w:rsidR="00AC0026" w:rsidRPr="00C911C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E9D" w:rsidRPr="00C911C1" w:rsidRDefault="006E4E9D" w:rsidP="006E4E9D">
            <w:pPr>
              <w:pStyle w:val="ab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911C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162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E9D" w:rsidRPr="00C911C1" w:rsidRDefault="00F63FC8" w:rsidP="006E4E9D">
            <w:pPr>
              <w:pStyle w:val="ab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911C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Хорошее</w:t>
            </w:r>
          </w:p>
        </w:tc>
      </w:tr>
      <w:tr w:rsidR="006E4E9D" w:rsidRPr="00373D55" w:rsidTr="006E4E9D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E9D" w:rsidRPr="00373D55" w:rsidRDefault="006E4E9D" w:rsidP="006E4E9D">
            <w:pPr>
              <w:pStyle w:val="ab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E9D" w:rsidRPr="00C911C1" w:rsidRDefault="006E4E9D" w:rsidP="006E4E9D">
            <w:pPr>
              <w:pStyle w:val="ab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E9D" w:rsidRPr="00C911C1" w:rsidRDefault="006E4E9D" w:rsidP="006E4E9D">
            <w:pPr>
              <w:pStyle w:val="ab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E9D" w:rsidRPr="00C911C1" w:rsidRDefault="006E4E9D" w:rsidP="006E4E9D">
            <w:pPr>
              <w:pStyle w:val="ab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E9D" w:rsidRPr="00C911C1" w:rsidRDefault="006E4E9D" w:rsidP="006E4E9D">
            <w:pPr>
              <w:pStyle w:val="ab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63FC8" w:rsidRPr="00373D55" w:rsidTr="006E4E9D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3FC8" w:rsidRPr="00373D55" w:rsidRDefault="005D30CE" w:rsidP="006E4E9D">
            <w:pPr>
              <w:pStyle w:val="ab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3FC8" w:rsidRPr="00C911C1" w:rsidRDefault="00F63FC8" w:rsidP="006E4E9D">
            <w:pPr>
              <w:pStyle w:val="ab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911C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Хоккейная коробка с баскетбольными щитами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3FC8" w:rsidRPr="00C911C1" w:rsidRDefault="005D30CE" w:rsidP="006E4E9D">
            <w:pPr>
              <w:pStyle w:val="ab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С.Лесное, ул. Школьная</w:t>
            </w:r>
            <w:r w:rsidR="00F63FC8" w:rsidRPr="00C911C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,1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3FC8" w:rsidRPr="00C911C1" w:rsidRDefault="00E47AA7" w:rsidP="006E4E9D">
            <w:pPr>
              <w:pStyle w:val="ab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911C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3FC8" w:rsidRPr="00C911C1" w:rsidRDefault="00F63FC8" w:rsidP="006E4E9D">
            <w:pPr>
              <w:pStyle w:val="ab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911C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Удовлетворительное</w:t>
            </w:r>
          </w:p>
        </w:tc>
      </w:tr>
    </w:tbl>
    <w:p w:rsidR="006E4E9D" w:rsidRPr="00373D55" w:rsidRDefault="006E4E9D" w:rsidP="006E4E9D">
      <w:pPr>
        <w:pStyle w:val="ab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:rsidR="006E4E9D" w:rsidRPr="00373D55" w:rsidRDefault="00C911C1" w:rsidP="006E4E9D">
      <w:pPr>
        <w:pStyle w:val="ab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  Рожковском </w:t>
      </w:r>
      <w:r w:rsidR="006E4E9D">
        <w:rPr>
          <w:rFonts w:ascii="Times New Roman" w:eastAsia="Times New Roman" w:hAnsi="Times New Roman" w:cs="Times New Roman"/>
          <w:sz w:val="24"/>
          <w:szCs w:val="24"/>
        </w:rPr>
        <w:t xml:space="preserve"> сельсовете</w:t>
      </w:r>
      <w:r w:rsidR="006E4E9D" w:rsidRPr="00373D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52294">
        <w:rPr>
          <w:rFonts w:ascii="Times New Roman" w:eastAsia="Times New Roman" w:hAnsi="Times New Roman" w:cs="Times New Roman"/>
          <w:sz w:val="24"/>
          <w:szCs w:val="24"/>
        </w:rPr>
        <w:t>при школах</w:t>
      </w:r>
      <w:r w:rsidR="006E4E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E4E9D" w:rsidRPr="00373D55">
        <w:rPr>
          <w:rFonts w:ascii="Times New Roman" w:eastAsia="Times New Roman" w:hAnsi="Times New Roman" w:cs="Times New Roman"/>
          <w:sz w:val="24"/>
          <w:szCs w:val="24"/>
        </w:rPr>
        <w:t xml:space="preserve">ведется спортивная работа в </w:t>
      </w:r>
      <w:r w:rsidR="006E4E9D">
        <w:rPr>
          <w:rFonts w:ascii="Times New Roman" w:eastAsia="Times New Roman" w:hAnsi="Times New Roman" w:cs="Times New Roman"/>
          <w:sz w:val="24"/>
          <w:szCs w:val="24"/>
        </w:rPr>
        <w:t>спортивных</w:t>
      </w:r>
      <w:r w:rsidR="006E4E9D" w:rsidRPr="00373D55">
        <w:rPr>
          <w:rFonts w:ascii="Times New Roman" w:eastAsia="Times New Roman" w:hAnsi="Times New Roman" w:cs="Times New Roman"/>
          <w:sz w:val="24"/>
          <w:szCs w:val="24"/>
        </w:rPr>
        <w:t xml:space="preserve"> секциях</w:t>
      </w:r>
      <w:r w:rsidR="006E4E9D">
        <w:rPr>
          <w:rFonts w:ascii="Times New Roman" w:eastAsia="Times New Roman" w:hAnsi="Times New Roman" w:cs="Times New Roman"/>
          <w:sz w:val="24"/>
          <w:szCs w:val="24"/>
        </w:rPr>
        <w:t xml:space="preserve"> (ОФП, волейбол и др.)</w:t>
      </w:r>
      <w:r w:rsidR="006E4E9D" w:rsidRPr="00373D55">
        <w:rPr>
          <w:rFonts w:ascii="Times New Roman" w:eastAsia="Times New Roman" w:hAnsi="Times New Roman" w:cs="Times New Roman"/>
          <w:sz w:val="24"/>
          <w:szCs w:val="24"/>
        </w:rPr>
        <w:t>.</w:t>
      </w:r>
      <w:r w:rsidR="006E4E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97B29">
        <w:rPr>
          <w:rFonts w:ascii="Times New Roman" w:eastAsia="Times New Roman" w:hAnsi="Times New Roman" w:cs="Times New Roman"/>
          <w:sz w:val="24"/>
          <w:szCs w:val="24"/>
        </w:rPr>
        <w:t>Школа</w:t>
      </w:r>
      <w:r w:rsidR="008561B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в с.Лесное </w:t>
      </w:r>
      <w:r w:rsidR="008561B3">
        <w:rPr>
          <w:rFonts w:ascii="Times New Roman" w:eastAsia="Times New Roman" w:hAnsi="Times New Roman" w:cs="Times New Roman"/>
          <w:sz w:val="24"/>
          <w:szCs w:val="24"/>
        </w:rPr>
        <w:t>, помимо имеющегося спортза</w:t>
      </w:r>
      <w:r w:rsidR="00A600B3">
        <w:rPr>
          <w:rFonts w:ascii="Times New Roman" w:eastAsia="Times New Roman" w:hAnsi="Times New Roman" w:cs="Times New Roman"/>
          <w:sz w:val="24"/>
          <w:szCs w:val="24"/>
        </w:rPr>
        <w:t>л</w:t>
      </w:r>
      <w:r w:rsidR="008561B3">
        <w:rPr>
          <w:rFonts w:ascii="Times New Roman" w:eastAsia="Times New Roman" w:hAnsi="Times New Roman" w:cs="Times New Roman"/>
          <w:sz w:val="24"/>
          <w:szCs w:val="24"/>
        </w:rPr>
        <w:t>а,</w:t>
      </w:r>
      <w:r w:rsidR="008561B3" w:rsidRPr="00373D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522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97B29">
        <w:rPr>
          <w:rFonts w:ascii="Times New Roman" w:eastAsia="Times New Roman" w:hAnsi="Times New Roman" w:cs="Times New Roman"/>
          <w:sz w:val="24"/>
          <w:szCs w:val="24"/>
        </w:rPr>
        <w:t>использует сельский</w:t>
      </w:r>
      <w:r w:rsidR="006E4E9D" w:rsidRPr="00373D55">
        <w:rPr>
          <w:rFonts w:ascii="Times New Roman" w:eastAsia="Times New Roman" w:hAnsi="Times New Roman" w:cs="Times New Roman"/>
          <w:sz w:val="24"/>
          <w:szCs w:val="24"/>
        </w:rPr>
        <w:t xml:space="preserve"> стадион, </w:t>
      </w:r>
      <w:r w:rsidR="00697B29">
        <w:rPr>
          <w:rFonts w:ascii="Times New Roman" w:eastAsia="Times New Roman" w:hAnsi="Times New Roman" w:cs="Times New Roman"/>
          <w:sz w:val="24"/>
          <w:szCs w:val="24"/>
        </w:rPr>
        <w:t>для</w:t>
      </w:r>
      <w:r w:rsidR="006E4E9D" w:rsidRPr="00373D55">
        <w:rPr>
          <w:rFonts w:ascii="Times New Roman" w:eastAsia="Times New Roman" w:hAnsi="Times New Roman" w:cs="Times New Roman"/>
          <w:sz w:val="24"/>
          <w:szCs w:val="24"/>
        </w:rPr>
        <w:t xml:space="preserve"> пров</w:t>
      </w:r>
      <w:r w:rsidR="00697B29">
        <w:rPr>
          <w:rFonts w:ascii="Times New Roman" w:eastAsia="Times New Roman" w:hAnsi="Times New Roman" w:cs="Times New Roman"/>
          <w:sz w:val="24"/>
          <w:szCs w:val="24"/>
        </w:rPr>
        <w:t>е</w:t>
      </w:r>
      <w:r w:rsidR="006E4E9D" w:rsidRPr="00373D55">
        <w:rPr>
          <w:rFonts w:ascii="Times New Roman" w:eastAsia="Times New Roman" w:hAnsi="Times New Roman" w:cs="Times New Roman"/>
          <w:sz w:val="24"/>
          <w:szCs w:val="24"/>
        </w:rPr>
        <w:t>д</w:t>
      </w:r>
      <w:r w:rsidR="00697B29">
        <w:rPr>
          <w:rFonts w:ascii="Times New Roman" w:eastAsia="Times New Roman" w:hAnsi="Times New Roman" w:cs="Times New Roman"/>
          <w:sz w:val="24"/>
          <w:szCs w:val="24"/>
        </w:rPr>
        <w:t>ения игр и соревнований</w:t>
      </w:r>
      <w:r w:rsidR="006E4E9D" w:rsidRPr="00373D55">
        <w:rPr>
          <w:rFonts w:ascii="Times New Roman" w:eastAsia="Times New Roman" w:hAnsi="Times New Roman" w:cs="Times New Roman"/>
          <w:sz w:val="24"/>
          <w:szCs w:val="24"/>
        </w:rPr>
        <w:t xml:space="preserve"> по волейболу, баскет</w:t>
      </w:r>
      <w:r w:rsidR="00697B29">
        <w:rPr>
          <w:rFonts w:ascii="Times New Roman" w:eastAsia="Times New Roman" w:hAnsi="Times New Roman" w:cs="Times New Roman"/>
          <w:sz w:val="24"/>
          <w:szCs w:val="24"/>
        </w:rPr>
        <w:t>болу, футболу, военно-спортивных соревнований</w:t>
      </w:r>
      <w:r w:rsidR="006E4E9D" w:rsidRPr="00373D55">
        <w:rPr>
          <w:rFonts w:ascii="Times New Roman" w:eastAsia="Times New Roman" w:hAnsi="Times New Roman" w:cs="Times New Roman"/>
          <w:sz w:val="24"/>
          <w:szCs w:val="24"/>
        </w:rPr>
        <w:t xml:space="preserve"> и т.д.</w:t>
      </w:r>
      <w:r w:rsidR="003221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E4E9D" w:rsidRPr="00373D55">
        <w:rPr>
          <w:rFonts w:ascii="Times New Roman" w:eastAsia="Times New Roman" w:hAnsi="Times New Roman" w:cs="Times New Roman"/>
          <w:sz w:val="24"/>
          <w:szCs w:val="24"/>
        </w:rPr>
        <w:t xml:space="preserve">В зимний период </w:t>
      </w:r>
      <w:r w:rsidR="00A600B3">
        <w:rPr>
          <w:rFonts w:ascii="Times New Roman" w:eastAsia="Times New Roman" w:hAnsi="Times New Roman" w:cs="Times New Roman"/>
          <w:sz w:val="24"/>
          <w:szCs w:val="24"/>
        </w:rPr>
        <w:t>основными</w:t>
      </w:r>
      <w:r w:rsidR="006E4E9D" w:rsidRPr="00373D55">
        <w:rPr>
          <w:rFonts w:ascii="Times New Roman" w:eastAsia="Times New Roman" w:hAnsi="Times New Roman" w:cs="Times New Roman"/>
          <w:sz w:val="24"/>
          <w:szCs w:val="24"/>
        </w:rPr>
        <w:t xml:space="preserve"> видами спорта среди населе</w:t>
      </w:r>
      <w:r w:rsidR="006E4E9D">
        <w:rPr>
          <w:rFonts w:ascii="Times New Roman" w:eastAsia="Times New Roman" w:hAnsi="Times New Roman" w:cs="Times New Roman"/>
          <w:sz w:val="24"/>
          <w:szCs w:val="24"/>
        </w:rPr>
        <w:t>ния является катание</w:t>
      </w:r>
      <w:r w:rsidR="006E4E9D" w:rsidRPr="00373D55">
        <w:rPr>
          <w:rFonts w:ascii="Times New Roman" w:eastAsia="Times New Roman" w:hAnsi="Times New Roman" w:cs="Times New Roman"/>
          <w:sz w:val="24"/>
          <w:szCs w:val="24"/>
        </w:rPr>
        <w:t xml:space="preserve"> на лыжах</w:t>
      </w:r>
      <w:r w:rsidR="00697B29">
        <w:rPr>
          <w:rFonts w:ascii="Times New Roman" w:eastAsia="Times New Roman" w:hAnsi="Times New Roman" w:cs="Times New Roman"/>
          <w:sz w:val="24"/>
          <w:szCs w:val="24"/>
        </w:rPr>
        <w:t xml:space="preserve"> и коньках</w:t>
      </w:r>
      <w:r w:rsidR="006E4E9D" w:rsidRPr="00373D55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6E4E9D" w:rsidRPr="00373D55" w:rsidRDefault="006E4E9D" w:rsidP="006E4E9D">
      <w:pPr>
        <w:pStyle w:val="ab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Существующие спортивные площадки и спортзал</w:t>
      </w:r>
      <w:r w:rsidRPr="00373D55">
        <w:rPr>
          <w:rFonts w:ascii="Times New Roman" w:eastAsia="Times New Roman" w:hAnsi="Times New Roman" w:cs="Times New Roman"/>
          <w:sz w:val="24"/>
          <w:szCs w:val="24"/>
        </w:rPr>
        <w:t xml:space="preserve"> по занимаемой площади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 w:rsidRPr="00373D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в принципе,</w:t>
      </w:r>
      <w:r w:rsidRPr="00373D55">
        <w:rPr>
          <w:rFonts w:ascii="Times New Roman" w:eastAsia="Times New Roman" w:hAnsi="Times New Roman" w:cs="Times New Roman"/>
          <w:sz w:val="24"/>
          <w:szCs w:val="24"/>
        </w:rPr>
        <w:t xml:space="preserve"> о</w:t>
      </w:r>
      <w:r>
        <w:rPr>
          <w:rFonts w:ascii="Times New Roman" w:eastAsia="Times New Roman" w:hAnsi="Times New Roman" w:cs="Times New Roman"/>
          <w:sz w:val="24"/>
          <w:szCs w:val="24"/>
        </w:rPr>
        <w:t>беспечивают население</w:t>
      </w:r>
      <w:r w:rsidRPr="00373D55">
        <w:rPr>
          <w:rFonts w:ascii="Times New Roman" w:eastAsia="Times New Roman" w:hAnsi="Times New Roman" w:cs="Times New Roman"/>
          <w:sz w:val="24"/>
          <w:szCs w:val="24"/>
        </w:rPr>
        <w:t xml:space="preserve"> по существующим нормативам </w:t>
      </w:r>
      <w:bookmarkEnd w:id="4"/>
      <w:r>
        <w:rPr>
          <w:rFonts w:ascii="Times New Roman" w:eastAsia="Times New Roman" w:hAnsi="Times New Roman" w:cs="Times New Roman"/>
          <w:sz w:val="24"/>
          <w:szCs w:val="24"/>
        </w:rPr>
        <w:t>объектами спорта</w:t>
      </w:r>
    </w:p>
    <w:p w:rsidR="006E4E9D" w:rsidRDefault="006E4E9D" w:rsidP="006E4E9D">
      <w:pPr>
        <w:pStyle w:val="ab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E4E9D" w:rsidRPr="00373D55" w:rsidRDefault="006E4E9D" w:rsidP="006E4E9D">
      <w:pPr>
        <w:pStyle w:val="ab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73D55">
        <w:rPr>
          <w:rFonts w:ascii="Times New Roman" w:eastAsia="Times New Roman" w:hAnsi="Times New Roman" w:cs="Times New Roman"/>
          <w:b/>
          <w:bCs/>
          <w:sz w:val="24"/>
          <w:szCs w:val="24"/>
        </w:rPr>
        <w:t>2.8    Образование</w:t>
      </w:r>
    </w:p>
    <w:p w:rsidR="006E4E9D" w:rsidRPr="00373D55" w:rsidRDefault="00351915" w:rsidP="006E4E9D">
      <w:pPr>
        <w:pStyle w:val="ab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На территории поселения находя</w:t>
      </w:r>
      <w:r w:rsidR="006E4E9D" w:rsidRPr="00373D55">
        <w:rPr>
          <w:rFonts w:ascii="Times New Roman" w:eastAsia="Times New Roman" w:hAnsi="Times New Roman" w:cs="Times New Roman"/>
          <w:sz w:val="24"/>
          <w:szCs w:val="24"/>
        </w:rPr>
        <w:t xml:space="preserve">тся </w:t>
      </w:r>
      <w:r w:rsidR="00C911C1">
        <w:rPr>
          <w:rFonts w:ascii="Times New Roman" w:eastAsia="Times New Roman" w:hAnsi="Times New Roman" w:cs="Times New Roman"/>
          <w:sz w:val="24"/>
          <w:szCs w:val="24"/>
        </w:rPr>
        <w:t>1 школа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,</w:t>
      </w:r>
      <w:r w:rsidR="006E4E9D" w:rsidRPr="00373D55">
        <w:rPr>
          <w:rFonts w:ascii="Times New Roman" w:eastAsia="Times New Roman" w:hAnsi="Times New Roman" w:cs="Times New Roman"/>
          <w:sz w:val="24"/>
          <w:szCs w:val="24"/>
        </w:rPr>
        <w:t xml:space="preserve"> 1  </w:t>
      </w:r>
      <w:r w:rsidR="006E4E9D">
        <w:rPr>
          <w:rFonts w:ascii="Times New Roman" w:eastAsia="Times New Roman" w:hAnsi="Times New Roman" w:cs="Times New Roman"/>
          <w:sz w:val="24"/>
          <w:szCs w:val="24"/>
        </w:rPr>
        <w:t>детский сад</w:t>
      </w:r>
      <w:r w:rsidR="00C911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E4E9D" w:rsidRPr="00373D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6E4E9D" w:rsidRPr="00373D55" w:rsidRDefault="006E4E9D" w:rsidP="006E4E9D">
      <w:pPr>
        <w:pStyle w:val="ab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    Таб.4</w:t>
      </w:r>
    </w:p>
    <w:p w:rsidR="006E4E9D" w:rsidRPr="00373D55" w:rsidRDefault="006E4E9D" w:rsidP="006E4E9D">
      <w:pPr>
        <w:pStyle w:val="ab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6"/>
        <w:gridCol w:w="3543"/>
        <w:gridCol w:w="1985"/>
        <w:gridCol w:w="1276"/>
        <w:gridCol w:w="992"/>
        <w:gridCol w:w="1134"/>
      </w:tblGrid>
      <w:tr w:rsidR="006E4E9D" w:rsidRPr="00373D55" w:rsidTr="006E4E9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E9D" w:rsidRPr="00373D55" w:rsidRDefault="006E4E9D" w:rsidP="006E4E9D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3D55">
              <w:rPr>
                <w:rFonts w:ascii="Times New Roman" w:eastAsia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E9D" w:rsidRPr="00C911C1" w:rsidRDefault="006E4E9D" w:rsidP="006E4E9D">
            <w:pPr>
              <w:pStyle w:val="ab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911C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Наименование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E9D" w:rsidRPr="00C911C1" w:rsidRDefault="006E4E9D" w:rsidP="006E4E9D">
            <w:pPr>
              <w:pStyle w:val="ab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911C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Адрес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E9D" w:rsidRPr="00C911C1" w:rsidRDefault="006E4E9D" w:rsidP="006E4E9D">
            <w:pPr>
              <w:pStyle w:val="ab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911C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Мощность,</w:t>
            </w:r>
          </w:p>
          <w:p w:rsidR="006E4E9D" w:rsidRPr="00C911C1" w:rsidRDefault="006E4E9D" w:rsidP="006E4E9D">
            <w:pPr>
              <w:pStyle w:val="ab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911C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место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E9D" w:rsidRPr="00C911C1" w:rsidRDefault="006E4E9D" w:rsidP="006E4E9D">
            <w:pPr>
              <w:pStyle w:val="ab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911C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Загруженность, мест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E9D" w:rsidRPr="00373D55" w:rsidRDefault="006E4E9D" w:rsidP="006E4E9D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3D55">
              <w:rPr>
                <w:rFonts w:ascii="Times New Roman" w:eastAsia="Times New Roman" w:hAnsi="Times New Roman" w:cs="Times New Roman"/>
                <w:sz w:val="20"/>
                <w:szCs w:val="20"/>
              </w:rPr>
              <w:t>Этажн.</w:t>
            </w:r>
          </w:p>
        </w:tc>
      </w:tr>
      <w:tr w:rsidR="006E4E9D" w:rsidRPr="00373D55" w:rsidTr="006E4E9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E9D" w:rsidRPr="00373D55" w:rsidRDefault="006E4E9D" w:rsidP="006E4E9D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3D55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E9D" w:rsidRPr="00C911C1" w:rsidRDefault="006E4E9D" w:rsidP="006E4E9D">
            <w:pPr>
              <w:pStyle w:val="ab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911C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E9D" w:rsidRPr="00C911C1" w:rsidRDefault="006E4E9D" w:rsidP="006E4E9D">
            <w:pPr>
              <w:pStyle w:val="ab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911C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E9D" w:rsidRPr="00C911C1" w:rsidRDefault="006E4E9D" w:rsidP="006E4E9D">
            <w:pPr>
              <w:pStyle w:val="ab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911C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E9D" w:rsidRPr="00C911C1" w:rsidRDefault="006E4E9D" w:rsidP="006E4E9D">
            <w:pPr>
              <w:pStyle w:val="ab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E9D" w:rsidRPr="00373D55" w:rsidRDefault="006E4E9D" w:rsidP="006E4E9D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3D55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6E4E9D" w:rsidRPr="00373D55" w:rsidTr="006E4E9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E9D" w:rsidRPr="00373D55" w:rsidRDefault="006E4E9D" w:rsidP="006E4E9D">
            <w:pPr>
              <w:pStyle w:val="ab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3D55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E9D" w:rsidRPr="00C911C1" w:rsidRDefault="006E4E9D" w:rsidP="00F63FC8">
            <w:pPr>
              <w:pStyle w:val="ab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911C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МБОУ «</w:t>
            </w:r>
            <w:r w:rsidR="0084525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Лесная</w:t>
            </w:r>
            <w:r w:rsidR="00F63FC8" w:rsidRPr="00C911C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C911C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СОШ» Бурлинского района Алтайского края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E9D" w:rsidRPr="00C911C1" w:rsidRDefault="00845254" w:rsidP="006E4E9D">
            <w:pPr>
              <w:pStyle w:val="ab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с.Лесное</w:t>
            </w:r>
            <w:r w:rsidR="006E4E9D" w:rsidRPr="00C911C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, ул.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Школьная, 12</w:t>
            </w:r>
          </w:p>
          <w:p w:rsidR="006E4E9D" w:rsidRPr="00C911C1" w:rsidRDefault="006E4E9D" w:rsidP="006E4E9D">
            <w:pPr>
              <w:pStyle w:val="ab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E9D" w:rsidRPr="00C911C1" w:rsidRDefault="00F63FC8" w:rsidP="006E4E9D">
            <w:pPr>
              <w:pStyle w:val="ab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911C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</w:t>
            </w:r>
            <w:r w:rsidR="0084525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E9D" w:rsidRPr="00C911C1" w:rsidRDefault="00845254" w:rsidP="006E4E9D">
            <w:pPr>
              <w:pStyle w:val="ab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E9D" w:rsidRPr="00373D55" w:rsidRDefault="006E4E9D" w:rsidP="006E4E9D">
            <w:pPr>
              <w:pStyle w:val="ab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  <w:p w:rsidR="006E4E9D" w:rsidRPr="00373D55" w:rsidRDefault="006E4E9D" w:rsidP="006E4E9D">
            <w:pPr>
              <w:pStyle w:val="ab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E4E9D" w:rsidRPr="00373D55" w:rsidTr="006E4E9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E9D" w:rsidRPr="00373D55" w:rsidRDefault="006E4E9D" w:rsidP="006E4E9D">
            <w:pPr>
              <w:pStyle w:val="ab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3D55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E9D" w:rsidRPr="00C911C1" w:rsidRDefault="006E4E9D" w:rsidP="00A600B3">
            <w:pPr>
              <w:pStyle w:val="ab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911C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МБДОУ детский сад «</w:t>
            </w:r>
            <w:r w:rsidR="0084525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Березка</w:t>
            </w:r>
            <w:r w:rsidRPr="00C911C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» Бурлинского района Алтайского края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E9D" w:rsidRPr="00C911C1" w:rsidRDefault="00845254" w:rsidP="00A600B3">
            <w:pPr>
              <w:pStyle w:val="ab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</w:t>
            </w:r>
            <w:r w:rsidR="006E4E9D" w:rsidRPr="00C911C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Лесное</w:t>
            </w:r>
            <w:r w:rsidR="006E4E9D" w:rsidRPr="00C911C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, Ул.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Школьная</w:t>
            </w:r>
            <w:r w:rsidR="006E4E9D" w:rsidRPr="00C911C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A600B3" w:rsidRPr="00C911C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E9D" w:rsidRPr="00C911C1" w:rsidRDefault="00845254" w:rsidP="006E4E9D">
            <w:pPr>
              <w:pStyle w:val="ab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E9D" w:rsidRPr="00C911C1" w:rsidRDefault="00845254" w:rsidP="006E4E9D">
            <w:pPr>
              <w:pStyle w:val="ab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E9D" w:rsidRPr="00373D55" w:rsidRDefault="00845254" w:rsidP="006E4E9D">
            <w:pPr>
              <w:pStyle w:val="ab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</w:tbl>
    <w:p w:rsidR="006E4E9D" w:rsidRPr="00373D55" w:rsidRDefault="006E4E9D" w:rsidP="006E4E9D">
      <w:pPr>
        <w:pStyle w:val="ab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6E4E9D" w:rsidRDefault="006E4E9D" w:rsidP="006E4E9D">
      <w:pPr>
        <w:pStyle w:val="ab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3D55"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r w:rsidR="00C911C1">
        <w:rPr>
          <w:rFonts w:ascii="Times New Roman" w:eastAsia="Times New Roman" w:hAnsi="Times New Roman" w:cs="Times New Roman"/>
          <w:sz w:val="24"/>
          <w:szCs w:val="24"/>
        </w:rPr>
        <w:t xml:space="preserve">Рожковском </w:t>
      </w:r>
      <w:r>
        <w:rPr>
          <w:rFonts w:ascii="Times New Roman" w:eastAsia="Times New Roman" w:hAnsi="Times New Roman" w:cs="Times New Roman"/>
          <w:sz w:val="24"/>
          <w:szCs w:val="24"/>
        </w:rPr>
        <w:t>сельсовете</w:t>
      </w:r>
      <w:r w:rsidRPr="00373D55">
        <w:rPr>
          <w:rFonts w:ascii="Times New Roman" w:eastAsia="Times New Roman" w:hAnsi="Times New Roman" w:cs="Times New Roman"/>
          <w:sz w:val="24"/>
          <w:szCs w:val="24"/>
        </w:rPr>
        <w:t xml:space="preserve"> наблюдается </w:t>
      </w:r>
      <w:r>
        <w:rPr>
          <w:rFonts w:ascii="Times New Roman" w:eastAsia="Times New Roman" w:hAnsi="Times New Roman" w:cs="Times New Roman"/>
          <w:sz w:val="24"/>
          <w:szCs w:val="24"/>
        </w:rPr>
        <w:t>стабильная численность</w:t>
      </w:r>
      <w:r w:rsidRPr="00373D55">
        <w:rPr>
          <w:rFonts w:ascii="Times New Roman" w:eastAsia="Times New Roman" w:hAnsi="Times New Roman" w:cs="Times New Roman"/>
          <w:sz w:val="24"/>
          <w:szCs w:val="24"/>
        </w:rPr>
        <w:t xml:space="preserve"> обучающихся. В общеобразовательных учреждениях трудятся порядка </w:t>
      </w:r>
      <w:r w:rsidR="00845254">
        <w:rPr>
          <w:rFonts w:ascii="Times New Roman" w:eastAsia="Times New Roman" w:hAnsi="Times New Roman" w:cs="Times New Roman"/>
          <w:b/>
          <w:sz w:val="24"/>
          <w:szCs w:val="24"/>
        </w:rPr>
        <w:t xml:space="preserve">18 </w:t>
      </w:r>
      <w:r w:rsidRPr="00373D55">
        <w:rPr>
          <w:rFonts w:ascii="Times New Roman" w:eastAsia="Times New Roman" w:hAnsi="Times New Roman" w:cs="Times New Roman"/>
          <w:sz w:val="24"/>
          <w:szCs w:val="24"/>
        </w:rPr>
        <w:t>педагогов, большая часть из которых имеет высшее профессиональное образование.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73D55">
        <w:rPr>
          <w:rFonts w:ascii="Times New Roman" w:eastAsia="Times New Roman" w:hAnsi="Times New Roman" w:cs="Times New Roman"/>
          <w:sz w:val="24"/>
          <w:szCs w:val="24"/>
        </w:rPr>
        <w:t>Кадровый состав педагогов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в последнее время </w:t>
      </w:r>
      <w:r w:rsidR="00A600B3">
        <w:rPr>
          <w:rFonts w:ascii="Times New Roman" w:eastAsia="Times New Roman" w:hAnsi="Times New Roman" w:cs="Times New Roman"/>
          <w:sz w:val="24"/>
          <w:szCs w:val="24"/>
        </w:rPr>
        <w:t>постепенно обновляется</w:t>
      </w:r>
      <w:r w:rsidRPr="00373D55">
        <w:rPr>
          <w:rFonts w:ascii="Times New Roman" w:eastAsia="Times New Roman" w:hAnsi="Times New Roman" w:cs="Times New Roman"/>
          <w:sz w:val="24"/>
          <w:szCs w:val="24"/>
        </w:rPr>
        <w:t xml:space="preserve"> за счет привлечения молодых специалистов к работе в сельской местности.</w:t>
      </w:r>
      <w:r w:rsidR="008561B3">
        <w:rPr>
          <w:rFonts w:ascii="Times New Roman" w:eastAsia="Times New Roman" w:hAnsi="Times New Roman" w:cs="Times New Roman"/>
          <w:sz w:val="24"/>
          <w:szCs w:val="24"/>
        </w:rPr>
        <w:t xml:space="preserve"> Существующие школа,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детский сад</w:t>
      </w:r>
      <w:r w:rsidR="008561B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покрывают потребность населения в объектах дошкольного и школьного образования.</w:t>
      </w:r>
    </w:p>
    <w:p w:rsidR="006E4E9D" w:rsidRPr="00373D55" w:rsidRDefault="009E77ED" w:rsidP="006E4E9D">
      <w:pPr>
        <w:pStyle w:val="ab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Здание школы</w:t>
      </w:r>
      <w:r w:rsidR="008561B3">
        <w:rPr>
          <w:rFonts w:ascii="Times New Roman" w:eastAsia="Times New Roman" w:hAnsi="Times New Roman" w:cs="Times New Roman"/>
          <w:sz w:val="24"/>
          <w:szCs w:val="24"/>
        </w:rPr>
        <w:t xml:space="preserve"> необходимо </w:t>
      </w:r>
      <w:r w:rsidR="006E4E9D">
        <w:rPr>
          <w:rFonts w:ascii="Times New Roman" w:eastAsia="Times New Roman" w:hAnsi="Times New Roman" w:cs="Times New Roman"/>
          <w:sz w:val="24"/>
          <w:szCs w:val="24"/>
        </w:rPr>
        <w:t xml:space="preserve">капитально </w:t>
      </w:r>
      <w:r w:rsidR="008561B3">
        <w:rPr>
          <w:rFonts w:ascii="Times New Roman" w:eastAsia="Times New Roman" w:hAnsi="Times New Roman" w:cs="Times New Roman"/>
          <w:sz w:val="24"/>
          <w:szCs w:val="24"/>
        </w:rPr>
        <w:t>ремонтировать</w:t>
      </w:r>
      <w:r w:rsidR="006E4E9D">
        <w:rPr>
          <w:rFonts w:ascii="Times New Roman" w:eastAsia="Times New Roman" w:hAnsi="Times New Roman" w:cs="Times New Roman"/>
          <w:sz w:val="24"/>
          <w:szCs w:val="24"/>
        </w:rPr>
        <w:t>, здан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ие школы в с.Лесное </w:t>
      </w:r>
      <w:r w:rsidR="006E4E9D">
        <w:rPr>
          <w:rFonts w:ascii="Times New Roman" w:eastAsia="Times New Roman" w:hAnsi="Times New Roman" w:cs="Times New Roman"/>
          <w:sz w:val="24"/>
          <w:szCs w:val="24"/>
        </w:rPr>
        <w:t>требует проведение капитального ремонта</w:t>
      </w:r>
      <w:r w:rsidR="008561B3">
        <w:rPr>
          <w:rFonts w:ascii="Times New Roman" w:eastAsia="Times New Roman" w:hAnsi="Times New Roman" w:cs="Times New Roman"/>
          <w:sz w:val="24"/>
          <w:szCs w:val="24"/>
        </w:rPr>
        <w:t xml:space="preserve"> кровли</w:t>
      </w:r>
      <w:r w:rsidR="006E4E9D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E4E9D" w:rsidRDefault="006E4E9D" w:rsidP="006E4E9D">
      <w:pPr>
        <w:pStyle w:val="ab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bookmarkStart w:id="5" w:name="_Toc132716909"/>
    </w:p>
    <w:p w:rsidR="006E4E9D" w:rsidRPr="00373D55" w:rsidRDefault="006E4E9D" w:rsidP="006E4E9D">
      <w:pPr>
        <w:pStyle w:val="ab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73D5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2.9  </w:t>
      </w:r>
      <w:bookmarkEnd w:id="5"/>
      <w:r w:rsidRPr="00373D55">
        <w:rPr>
          <w:rFonts w:ascii="Times New Roman" w:eastAsia="Times New Roman" w:hAnsi="Times New Roman" w:cs="Times New Roman"/>
          <w:b/>
          <w:bCs/>
          <w:sz w:val="24"/>
          <w:szCs w:val="24"/>
        </w:rPr>
        <w:t>Здравоохранение</w:t>
      </w:r>
      <w:r w:rsidRPr="00373D55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</w:p>
    <w:p w:rsidR="006E4E9D" w:rsidRPr="00373D55" w:rsidRDefault="006E4E9D" w:rsidP="006E4E9D">
      <w:pPr>
        <w:pStyle w:val="ab"/>
        <w:rPr>
          <w:rFonts w:ascii="Times New Roman" w:eastAsia="Times New Roman" w:hAnsi="Times New Roman" w:cs="Times New Roman"/>
          <w:sz w:val="24"/>
          <w:szCs w:val="24"/>
        </w:rPr>
      </w:pPr>
      <w:r w:rsidRPr="00373D55">
        <w:rPr>
          <w:rFonts w:ascii="Times New Roman" w:eastAsia="Times New Roman" w:hAnsi="Times New Roman" w:cs="Times New Roman"/>
          <w:sz w:val="24"/>
          <w:szCs w:val="24"/>
        </w:rPr>
        <w:t>            На территории поселения находится следующие медучреждения.</w:t>
      </w:r>
    </w:p>
    <w:p w:rsidR="006E4E9D" w:rsidRPr="00373D55" w:rsidRDefault="006E4E9D" w:rsidP="006E4E9D">
      <w:pPr>
        <w:pStyle w:val="ab"/>
        <w:rPr>
          <w:rFonts w:ascii="Times New Roman" w:eastAsia="Times New Roman" w:hAnsi="Times New Roman" w:cs="Times New Roman"/>
          <w:sz w:val="24"/>
          <w:szCs w:val="24"/>
        </w:rPr>
      </w:pPr>
      <w:r w:rsidRPr="00373D55">
        <w:rPr>
          <w:rFonts w:ascii="Times New Roman" w:eastAsia="Times New Roman" w:hAnsi="Times New Roman" w:cs="Times New Roman"/>
          <w:sz w:val="24"/>
          <w:szCs w:val="24"/>
        </w:rPr>
        <w:tab/>
      </w:r>
      <w:r w:rsidRPr="00373D55">
        <w:rPr>
          <w:rFonts w:ascii="Times New Roman" w:eastAsia="Times New Roman" w:hAnsi="Times New Roman" w:cs="Times New Roman"/>
          <w:sz w:val="24"/>
          <w:szCs w:val="24"/>
        </w:rPr>
        <w:tab/>
      </w:r>
      <w:r w:rsidRPr="00373D55">
        <w:rPr>
          <w:rFonts w:ascii="Times New Roman" w:eastAsia="Times New Roman" w:hAnsi="Times New Roman" w:cs="Times New Roman"/>
          <w:sz w:val="24"/>
          <w:szCs w:val="24"/>
        </w:rPr>
        <w:tab/>
      </w:r>
      <w:r w:rsidRPr="00373D55">
        <w:rPr>
          <w:rFonts w:ascii="Times New Roman" w:eastAsia="Times New Roman" w:hAnsi="Times New Roman" w:cs="Times New Roman"/>
          <w:sz w:val="24"/>
          <w:szCs w:val="24"/>
        </w:rPr>
        <w:tab/>
      </w:r>
      <w:r w:rsidRPr="00373D55">
        <w:rPr>
          <w:rFonts w:ascii="Times New Roman" w:eastAsia="Times New Roman" w:hAnsi="Times New Roman" w:cs="Times New Roman"/>
          <w:sz w:val="24"/>
          <w:szCs w:val="24"/>
        </w:rPr>
        <w:tab/>
      </w:r>
      <w:r w:rsidRPr="00373D55">
        <w:rPr>
          <w:rFonts w:ascii="Times New Roman" w:eastAsia="Times New Roman" w:hAnsi="Times New Roman" w:cs="Times New Roman"/>
          <w:sz w:val="24"/>
          <w:szCs w:val="24"/>
        </w:rPr>
        <w:tab/>
      </w:r>
      <w:r w:rsidRPr="00373D55">
        <w:rPr>
          <w:rFonts w:ascii="Times New Roman" w:eastAsia="Times New Roman" w:hAnsi="Times New Roman" w:cs="Times New Roman"/>
          <w:sz w:val="24"/>
          <w:szCs w:val="24"/>
        </w:rPr>
        <w:tab/>
      </w:r>
      <w:r w:rsidRPr="00373D55">
        <w:rPr>
          <w:rFonts w:ascii="Times New Roman" w:eastAsia="Times New Roman" w:hAnsi="Times New Roman" w:cs="Times New Roman"/>
          <w:sz w:val="24"/>
          <w:szCs w:val="24"/>
        </w:rPr>
        <w:tab/>
      </w:r>
      <w:r w:rsidRPr="00373D55">
        <w:rPr>
          <w:rFonts w:ascii="Times New Roman" w:eastAsia="Times New Roman" w:hAnsi="Times New Roman" w:cs="Times New Roman"/>
          <w:sz w:val="24"/>
          <w:szCs w:val="24"/>
        </w:rPr>
        <w:tab/>
      </w:r>
      <w:r w:rsidRPr="00373D55">
        <w:rPr>
          <w:rFonts w:ascii="Times New Roman" w:eastAsia="Times New Roman" w:hAnsi="Times New Roman" w:cs="Times New Roman"/>
          <w:sz w:val="24"/>
          <w:szCs w:val="24"/>
        </w:rPr>
        <w:tab/>
      </w:r>
      <w:r w:rsidRPr="00373D55">
        <w:rPr>
          <w:rFonts w:ascii="Times New Roman" w:eastAsia="Times New Roman" w:hAnsi="Times New Roman" w:cs="Times New Roman"/>
          <w:sz w:val="24"/>
          <w:szCs w:val="24"/>
        </w:rPr>
        <w:tab/>
      </w:r>
      <w:r w:rsidRPr="00373D55">
        <w:rPr>
          <w:rFonts w:ascii="Times New Roman" w:eastAsia="Times New Roman" w:hAnsi="Times New Roman" w:cs="Times New Roman"/>
          <w:sz w:val="24"/>
          <w:szCs w:val="24"/>
        </w:rPr>
        <w:tab/>
        <w:t>Таб.</w:t>
      </w:r>
      <w:r>
        <w:rPr>
          <w:rFonts w:ascii="Times New Roman" w:eastAsia="Times New Roman" w:hAnsi="Times New Roman" w:cs="Times New Roman"/>
          <w:sz w:val="24"/>
          <w:szCs w:val="24"/>
        </w:rPr>
        <w:t>5</w:t>
      </w:r>
    </w:p>
    <w:p w:rsidR="006E4E9D" w:rsidRPr="00373D55" w:rsidRDefault="006E4E9D" w:rsidP="006E4E9D">
      <w:pPr>
        <w:pStyle w:val="ab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W w:w="9416" w:type="dxa"/>
        <w:jc w:val="center"/>
        <w:tblInd w:w="-23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31"/>
        <w:gridCol w:w="3402"/>
        <w:gridCol w:w="2130"/>
        <w:gridCol w:w="1259"/>
        <w:gridCol w:w="2194"/>
      </w:tblGrid>
      <w:tr w:rsidR="006E4E9D" w:rsidRPr="005B04E7" w:rsidTr="006E4E9D">
        <w:trPr>
          <w:jc w:val="center"/>
        </w:trPr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E9D" w:rsidRPr="00D6691B" w:rsidRDefault="006E4E9D" w:rsidP="006E4E9D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691B">
              <w:rPr>
                <w:rFonts w:ascii="Times New Roman" w:eastAsia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E9D" w:rsidRPr="00D6691B" w:rsidRDefault="006E4E9D" w:rsidP="006E4E9D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691B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E9D" w:rsidRPr="00D6691B" w:rsidRDefault="006E4E9D" w:rsidP="006E4E9D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691B">
              <w:rPr>
                <w:rFonts w:ascii="Times New Roman" w:eastAsia="Times New Roman" w:hAnsi="Times New Roman" w:cs="Times New Roman"/>
                <w:sz w:val="20"/>
                <w:szCs w:val="20"/>
              </w:rPr>
              <w:t>Адрес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E9D" w:rsidRPr="00D6691B" w:rsidRDefault="006E4E9D" w:rsidP="006E4E9D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Рабочих мест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4E9D" w:rsidRPr="00D6691B" w:rsidRDefault="006E4E9D" w:rsidP="006E4E9D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691B">
              <w:rPr>
                <w:rFonts w:ascii="Times New Roman" w:eastAsia="Times New Roman" w:hAnsi="Times New Roman" w:cs="Times New Roman"/>
                <w:sz w:val="20"/>
                <w:szCs w:val="20"/>
              </w:rPr>
              <w:t>Состояние</w:t>
            </w:r>
          </w:p>
        </w:tc>
      </w:tr>
      <w:tr w:rsidR="006E4E9D" w:rsidRPr="005B04E7" w:rsidTr="006E4E9D">
        <w:trPr>
          <w:jc w:val="center"/>
        </w:trPr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E9D" w:rsidRPr="00D6691B" w:rsidRDefault="006E4E9D" w:rsidP="006E4E9D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691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E9D" w:rsidRPr="00D6691B" w:rsidRDefault="006E4E9D" w:rsidP="006E4E9D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691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E9D" w:rsidRPr="00D6691B" w:rsidRDefault="006E4E9D" w:rsidP="006E4E9D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691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E9D" w:rsidRPr="00D6691B" w:rsidRDefault="006E4E9D" w:rsidP="006E4E9D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691B">
              <w:rPr>
                <w:rFonts w:ascii="Times New Roman" w:eastAsia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4E9D" w:rsidRPr="00D6691B" w:rsidRDefault="006E4E9D" w:rsidP="006E4E9D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691B">
              <w:rPr>
                <w:rFonts w:ascii="Times New Roman" w:eastAsia="Times New Roman" w:hAnsi="Times New Roman" w:cs="Times New Roman"/>
                <w:sz w:val="20"/>
                <w:szCs w:val="20"/>
              </w:rPr>
              <w:t>5.</w:t>
            </w:r>
          </w:p>
        </w:tc>
      </w:tr>
      <w:tr w:rsidR="006E4E9D" w:rsidRPr="005B04E7" w:rsidTr="006E4E9D">
        <w:trPr>
          <w:jc w:val="center"/>
        </w:trPr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E9D" w:rsidRPr="00D6691B" w:rsidRDefault="006E4E9D" w:rsidP="006E4E9D">
            <w:pPr>
              <w:pStyle w:val="ab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691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E9D" w:rsidRPr="00D6691B" w:rsidRDefault="006E4E9D" w:rsidP="006E4E9D">
            <w:pPr>
              <w:pStyle w:val="ab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691B">
              <w:rPr>
                <w:rFonts w:ascii="Times New Roman" w:eastAsia="Times New Roman" w:hAnsi="Times New Roman" w:cs="Times New Roman"/>
                <w:sz w:val="20"/>
                <w:szCs w:val="20"/>
              </w:rPr>
              <w:t>ФАП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E9D" w:rsidRPr="008B2576" w:rsidRDefault="009E77ED" w:rsidP="006E4E9D">
            <w:pPr>
              <w:pStyle w:val="ab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С.Лесное, ул. Школьная ,10</w:t>
            </w:r>
            <w:r w:rsidR="008B2576" w:rsidRPr="008B257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B6698F" w:rsidRPr="008B2576">
              <w:rPr>
                <w:rFonts w:ascii="Times New Roman" w:eastAsia="Times New Roman" w:hAnsi="Times New Roman" w:cs="Times New Roman"/>
                <w:sz w:val="20"/>
                <w:szCs w:val="20"/>
              </w:rPr>
              <w:t>пом</w:t>
            </w:r>
            <w:r w:rsidR="0098024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r w:rsidR="00B6698F" w:rsidRPr="008B2576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E9D" w:rsidRPr="008B2576" w:rsidRDefault="009E77ED" w:rsidP="006E4E9D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 w:rsidR="00B6698F" w:rsidRPr="008B2576">
              <w:rPr>
                <w:rFonts w:ascii="Times New Roman" w:eastAsia="Times New Roman" w:hAnsi="Times New Roman" w:cs="Times New Roman"/>
                <w:sz w:val="20"/>
                <w:szCs w:val="20"/>
              </w:rPr>
              <w:t>,0</w:t>
            </w:r>
            <w:r w:rsidR="006E4E9D" w:rsidRPr="008B257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4E9D" w:rsidRPr="008B2576" w:rsidRDefault="006E4E9D" w:rsidP="006E4E9D">
            <w:pPr>
              <w:pStyle w:val="ab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576">
              <w:rPr>
                <w:rFonts w:ascii="Times New Roman" w:eastAsia="Times New Roman" w:hAnsi="Times New Roman" w:cs="Times New Roman"/>
                <w:sz w:val="20"/>
                <w:szCs w:val="20"/>
              </w:rPr>
              <w:t>Удовлетворительное</w:t>
            </w:r>
          </w:p>
        </w:tc>
      </w:tr>
    </w:tbl>
    <w:p w:rsidR="006E4E9D" w:rsidRPr="00373D55" w:rsidRDefault="009E77ED" w:rsidP="008B2576">
      <w:pPr>
        <w:pStyle w:val="ab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6" w:name="_Toc132716910"/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 ФАП расположен в приспособленном помещении</w:t>
      </w:r>
      <w:r w:rsidR="008B2576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</w:rPr>
        <w:t>Помещение</w:t>
      </w:r>
      <w:r w:rsidR="008B25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ФАПа </w:t>
      </w:r>
      <w:r w:rsidR="00B669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B2576">
        <w:rPr>
          <w:rFonts w:ascii="Times New Roman" w:eastAsia="Times New Roman" w:hAnsi="Times New Roman" w:cs="Times New Roman"/>
          <w:sz w:val="24"/>
          <w:szCs w:val="24"/>
        </w:rPr>
        <w:t>требуют проведения</w:t>
      </w:r>
      <w:r w:rsidR="006E4E9D">
        <w:rPr>
          <w:rFonts w:ascii="Times New Roman" w:eastAsia="Times New Roman" w:hAnsi="Times New Roman" w:cs="Times New Roman"/>
          <w:sz w:val="24"/>
          <w:szCs w:val="24"/>
        </w:rPr>
        <w:t xml:space="preserve"> капитального ремонта и оснащение новым оборудованием. </w:t>
      </w:r>
    </w:p>
    <w:p w:rsidR="006E4E9D" w:rsidRPr="00373D55" w:rsidRDefault="006E4E9D" w:rsidP="006E4E9D">
      <w:pPr>
        <w:pStyle w:val="ab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3D55">
        <w:rPr>
          <w:rFonts w:ascii="Times New Roman" w:eastAsia="Times New Roman" w:hAnsi="Times New Roman" w:cs="Times New Roman"/>
          <w:sz w:val="24"/>
          <w:szCs w:val="24"/>
        </w:rPr>
        <w:t>Причина высокой заболеваемости населения кроется в т.ч. и в особенностях проживания на селе:</w:t>
      </w:r>
    </w:p>
    <w:p w:rsidR="006E4E9D" w:rsidRPr="00373D55" w:rsidRDefault="006E4E9D" w:rsidP="006E4E9D">
      <w:pPr>
        <w:pStyle w:val="ab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3D56">
        <w:rPr>
          <w:rFonts w:ascii="Times New Roman" w:eastAsia="Symbol" w:hAnsi="Times New Roman" w:cs="Times New Roman"/>
          <w:color w:val="000000" w:themeColor="text1"/>
          <w:sz w:val="24"/>
          <w:szCs w:val="24"/>
        </w:rPr>
        <w:t></w:t>
      </w:r>
      <w:r w:rsidRPr="00373D55">
        <w:rPr>
          <w:rFonts w:ascii="Times New Roman" w:eastAsia="Symbol" w:hAnsi="Times New Roman" w:cs="Times New Roman"/>
          <w:sz w:val="24"/>
          <w:szCs w:val="24"/>
        </w:rPr>
        <w:t xml:space="preserve">          </w:t>
      </w:r>
      <w:r w:rsidRPr="00373D55">
        <w:rPr>
          <w:rFonts w:ascii="Times New Roman" w:eastAsia="Times New Roman" w:hAnsi="Times New Roman" w:cs="Times New Roman"/>
          <w:sz w:val="24"/>
          <w:szCs w:val="24"/>
        </w:rPr>
        <w:t xml:space="preserve">низкий жизненный уровень, </w:t>
      </w:r>
    </w:p>
    <w:p w:rsidR="006E4E9D" w:rsidRPr="00373D55" w:rsidRDefault="006E4E9D" w:rsidP="006E4E9D">
      <w:pPr>
        <w:pStyle w:val="ab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3D55">
        <w:rPr>
          <w:rFonts w:ascii="Times New Roman" w:eastAsia="Symbol" w:hAnsi="Times New Roman" w:cs="Times New Roman"/>
          <w:sz w:val="24"/>
          <w:szCs w:val="24"/>
        </w:rPr>
        <w:t xml:space="preserve">          </w:t>
      </w:r>
      <w:r w:rsidRPr="00373D55">
        <w:rPr>
          <w:rFonts w:ascii="Times New Roman" w:eastAsia="Times New Roman" w:hAnsi="Times New Roman" w:cs="Times New Roman"/>
          <w:sz w:val="24"/>
          <w:szCs w:val="24"/>
        </w:rPr>
        <w:t>отсутствие средств на приобретение лекарств,</w:t>
      </w:r>
    </w:p>
    <w:p w:rsidR="006E4E9D" w:rsidRPr="00373D55" w:rsidRDefault="006E4E9D" w:rsidP="006E4E9D">
      <w:pPr>
        <w:pStyle w:val="ab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3D55">
        <w:rPr>
          <w:rFonts w:ascii="Times New Roman" w:eastAsia="Symbol" w:hAnsi="Times New Roman" w:cs="Times New Roman"/>
          <w:sz w:val="24"/>
          <w:szCs w:val="24"/>
        </w:rPr>
        <w:t xml:space="preserve">          </w:t>
      </w:r>
      <w:r w:rsidRPr="00373D55">
        <w:rPr>
          <w:rFonts w:ascii="Times New Roman" w:eastAsia="Times New Roman" w:hAnsi="Times New Roman" w:cs="Times New Roman"/>
          <w:sz w:val="24"/>
          <w:szCs w:val="24"/>
        </w:rPr>
        <w:t>низкая социальная культура,</w:t>
      </w:r>
    </w:p>
    <w:p w:rsidR="006E4E9D" w:rsidRPr="00373D55" w:rsidRDefault="006E4E9D" w:rsidP="006E4E9D">
      <w:pPr>
        <w:pStyle w:val="ab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3D55">
        <w:rPr>
          <w:rFonts w:ascii="Times New Roman" w:eastAsia="Symbol" w:hAnsi="Times New Roman" w:cs="Times New Roman"/>
          <w:sz w:val="24"/>
          <w:szCs w:val="24"/>
        </w:rPr>
        <w:t xml:space="preserve">          </w:t>
      </w:r>
      <w:r w:rsidRPr="00373D55">
        <w:rPr>
          <w:rFonts w:ascii="Times New Roman" w:eastAsia="Times New Roman" w:hAnsi="Times New Roman" w:cs="Times New Roman"/>
          <w:sz w:val="24"/>
          <w:szCs w:val="24"/>
        </w:rPr>
        <w:t>малая плотность населения,</w:t>
      </w:r>
    </w:p>
    <w:p w:rsidR="006E4E9D" w:rsidRPr="00373D55" w:rsidRDefault="006E4E9D" w:rsidP="006E4E9D">
      <w:pPr>
        <w:pStyle w:val="ab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3D55">
        <w:rPr>
          <w:rFonts w:ascii="Times New Roman" w:eastAsia="Symbol" w:hAnsi="Times New Roman" w:cs="Times New Roman"/>
          <w:sz w:val="24"/>
          <w:szCs w:val="24"/>
        </w:rPr>
        <w:t xml:space="preserve">         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отдаленность от </w:t>
      </w:r>
      <w:r w:rsidR="002C3037">
        <w:rPr>
          <w:rFonts w:ascii="Times New Roman" w:eastAsia="Times New Roman" w:hAnsi="Times New Roman" w:cs="Times New Roman"/>
          <w:sz w:val="24"/>
          <w:szCs w:val="24"/>
        </w:rPr>
        <w:t>краевого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центра</w:t>
      </w:r>
      <w:r w:rsidRPr="00373D5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E4E9D" w:rsidRPr="00373D55" w:rsidRDefault="006E4E9D" w:rsidP="006E4E9D">
      <w:pPr>
        <w:pStyle w:val="ab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3D55">
        <w:rPr>
          <w:rFonts w:ascii="Times New Roman" w:eastAsia="Times New Roman" w:hAnsi="Times New Roman" w:cs="Times New Roman"/>
          <w:sz w:val="24"/>
          <w:szCs w:val="24"/>
        </w:rPr>
        <w:t>Многие больные обращаются за медицинской помощью лишь в случаях крайней необходимости, при значительной запущенности заболевания и утяжелении самочувствия.</w:t>
      </w:r>
    </w:p>
    <w:p w:rsidR="006E4E9D" w:rsidRDefault="006E4E9D" w:rsidP="006E4E9D">
      <w:pPr>
        <w:pStyle w:val="ab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E4E9D" w:rsidRPr="00373D55" w:rsidRDefault="006E4E9D" w:rsidP="006E4E9D">
      <w:pPr>
        <w:pStyle w:val="ab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7" w:name="_Toc132716913"/>
      <w:bookmarkEnd w:id="6"/>
    </w:p>
    <w:p w:rsidR="006E4E9D" w:rsidRPr="00373D55" w:rsidRDefault="006E4E9D" w:rsidP="006E4E9D">
      <w:pPr>
        <w:pStyle w:val="ab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2.10</w:t>
      </w:r>
      <w:r w:rsidRPr="00373D5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bookmarkEnd w:id="7"/>
      <w:r w:rsidRPr="00373D55">
        <w:rPr>
          <w:rFonts w:ascii="Times New Roman" w:eastAsia="Times New Roman" w:hAnsi="Times New Roman" w:cs="Times New Roman"/>
          <w:b/>
          <w:bCs/>
          <w:sz w:val="24"/>
          <w:szCs w:val="24"/>
        </w:rPr>
        <w:t>Жилищный фонд</w:t>
      </w:r>
    </w:p>
    <w:p w:rsidR="006E4E9D" w:rsidRPr="00373D55" w:rsidRDefault="006E4E9D" w:rsidP="006E4E9D">
      <w:pPr>
        <w:pStyle w:val="ab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73D55">
        <w:rPr>
          <w:rFonts w:ascii="Times New Roman" w:eastAsia="Times New Roman" w:hAnsi="Times New Roman" w:cs="Times New Roman"/>
          <w:b/>
          <w:bCs/>
          <w:sz w:val="24"/>
          <w:szCs w:val="24"/>
        </w:rPr>
        <w:t>Состояние жилищно - коммунальной сферы сельского поселения</w:t>
      </w:r>
    </w:p>
    <w:p w:rsidR="006E4E9D" w:rsidRPr="00373D55" w:rsidRDefault="006E4E9D" w:rsidP="006E4E9D">
      <w:pPr>
        <w:pStyle w:val="ab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73D55">
        <w:rPr>
          <w:rFonts w:ascii="Times New Roman" w:eastAsia="Times New Roman" w:hAnsi="Times New Roman" w:cs="Times New Roman"/>
          <w:b/>
          <w:sz w:val="24"/>
          <w:szCs w:val="24"/>
        </w:rPr>
        <w:t xml:space="preserve">Данные </w:t>
      </w:r>
      <w:r w:rsidRPr="00373D55">
        <w:rPr>
          <w:rFonts w:ascii="Times New Roman" w:eastAsia="Times New Roman" w:hAnsi="Times New Roman" w:cs="Times New Roman"/>
          <w:b/>
          <w:bCs/>
          <w:sz w:val="24"/>
          <w:szCs w:val="24"/>
        </w:rPr>
        <w:t>о</w:t>
      </w:r>
      <w:r w:rsidRPr="00373D55">
        <w:rPr>
          <w:rFonts w:ascii="Times New Roman" w:eastAsia="Times New Roman" w:hAnsi="Times New Roman" w:cs="Times New Roman"/>
          <w:b/>
          <w:sz w:val="24"/>
          <w:szCs w:val="24"/>
        </w:rPr>
        <w:t xml:space="preserve"> существующем жилищном фонде</w:t>
      </w:r>
    </w:p>
    <w:p w:rsidR="006E4E9D" w:rsidRPr="00373D55" w:rsidRDefault="006E4E9D" w:rsidP="006E4E9D">
      <w:pPr>
        <w:pStyle w:val="ab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Таб.6</w:t>
      </w:r>
    </w:p>
    <w:tbl>
      <w:tblPr>
        <w:tblW w:w="0" w:type="auto"/>
        <w:jc w:val="center"/>
        <w:tblInd w:w="-6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73"/>
        <w:gridCol w:w="5997"/>
        <w:gridCol w:w="2083"/>
      </w:tblGrid>
      <w:tr w:rsidR="006E4E9D" w:rsidRPr="00373D55" w:rsidTr="006E4E9D">
        <w:trPr>
          <w:jc w:val="center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E9D" w:rsidRPr="00373D55" w:rsidRDefault="006E4E9D" w:rsidP="006E4E9D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3D55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№ пп</w:t>
            </w:r>
          </w:p>
        </w:tc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E9D" w:rsidRPr="00373D55" w:rsidRDefault="006E4E9D" w:rsidP="006E4E9D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3D55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E9D" w:rsidRPr="00373D55" w:rsidRDefault="006E4E9D" w:rsidP="006E4E9D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3D55">
              <w:rPr>
                <w:rFonts w:ascii="Times New Roman" w:eastAsia="Times New Roman" w:hAnsi="Times New Roman" w:cs="Times New Roman"/>
                <w:sz w:val="20"/>
                <w:szCs w:val="20"/>
              </w:rPr>
              <w:t>На 01.01. 201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  <w:r w:rsidRPr="00373D55">
              <w:rPr>
                <w:rFonts w:ascii="Times New Roman" w:eastAsia="Times New Roman" w:hAnsi="Times New Roman" w:cs="Times New Roman"/>
                <w:sz w:val="20"/>
                <w:szCs w:val="20"/>
              </w:rPr>
              <w:t>г.</w:t>
            </w:r>
          </w:p>
        </w:tc>
      </w:tr>
      <w:tr w:rsidR="006E4E9D" w:rsidRPr="00373D55" w:rsidTr="006E4E9D">
        <w:trPr>
          <w:jc w:val="center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E9D" w:rsidRPr="00373D55" w:rsidRDefault="006E4E9D" w:rsidP="006E4E9D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3D5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E9D" w:rsidRPr="00373D55" w:rsidRDefault="006E4E9D" w:rsidP="006E4E9D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3D5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E9D" w:rsidRPr="00373D55" w:rsidRDefault="006E4E9D" w:rsidP="006E4E9D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3D5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  <w:t>3</w:t>
            </w:r>
          </w:p>
        </w:tc>
      </w:tr>
      <w:tr w:rsidR="006E4E9D" w:rsidRPr="00373D55" w:rsidTr="006E4E9D">
        <w:trPr>
          <w:jc w:val="center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E9D" w:rsidRPr="00373D55" w:rsidRDefault="006E4E9D" w:rsidP="006E4E9D">
            <w:pPr>
              <w:pStyle w:val="ab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3D55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E9D" w:rsidRPr="00373D55" w:rsidRDefault="006E4E9D" w:rsidP="006E4E9D">
            <w:pPr>
              <w:pStyle w:val="ab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3D55">
              <w:rPr>
                <w:rFonts w:ascii="Times New Roman" w:eastAsia="Times New Roman" w:hAnsi="Times New Roman" w:cs="Times New Roman"/>
                <w:sz w:val="20"/>
                <w:szCs w:val="20"/>
              </w:rPr>
              <w:t>Средний размер семьи, чел.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E9D" w:rsidRPr="00373D55" w:rsidRDefault="006E4E9D" w:rsidP="006E4E9D">
            <w:pPr>
              <w:pStyle w:val="ab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3D55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6E4E9D" w:rsidRPr="00373D55" w:rsidTr="006E4E9D">
        <w:trPr>
          <w:jc w:val="center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E9D" w:rsidRPr="00373D55" w:rsidRDefault="006E4E9D" w:rsidP="006E4E9D">
            <w:pPr>
              <w:pStyle w:val="ab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3D55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E9D" w:rsidRPr="00373D55" w:rsidRDefault="006E4E9D" w:rsidP="006E4E9D">
            <w:pPr>
              <w:pStyle w:val="ab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3D55">
              <w:rPr>
                <w:rFonts w:ascii="Times New Roman" w:eastAsia="Times New Roman" w:hAnsi="Times New Roman" w:cs="Times New Roman"/>
                <w:sz w:val="20"/>
                <w:szCs w:val="20"/>
              </w:rPr>
              <w:t>Общий жилой фонд, м</w:t>
            </w:r>
            <w:r w:rsidRPr="00373D55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Pr="00373D5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общ. площади,  в т.ч.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E9D" w:rsidRPr="00E47AA7" w:rsidRDefault="00845254" w:rsidP="006E4E9D">
            <w:pPr>
              <w:pStyle w:val="ab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14,8</w:t>
            </w:r>
            <w:r w:rsidR="006E4E9D" w:rsidRPr="00E47AA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тыс. м</w:t>
            </w:r>
            <w:r w:rsidR="006E4E9D" w:rsidRPr="00E47AA7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2</w:t>
            </w:r>
          </w:p>
        </w:tc>
      </w:tr>
      <w:tr w:rsidR="006E4E9D" w:rsidRPr="00373D55" w:rsidTr="006E4E9D">
        <w:trPr>
          <w:jc w:val="center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E9D" w:rsidRPr="00373D55" w:rsidRDefault="006E4E9D" w:rsidP="006E4E9D">
            <w:pPr>
              <w:pStyle w:val="ab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E9D" w:rsidRPr="00373D55" w:rsidRDefault="006E4E9D" w:rsidP="006E4E9D">
            <w:pPr>
              <w:pStyle w:val="ab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3D55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муниципальный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E9D" w:rsidRPr="00E47AA7" w:rsidRDefault="00845254" w:rsidP="006E4E9D">
            <w:pPr>
              <w:pStyle w:val="ab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E4E9D" w:rsidRPr="00373D55" w:rsidTr="006E4E9D">
        <w:trPr>
          <w:jc w:val="center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E9D" w:rsidRPr="00373D55" w:rsidRDefault="006E4E9D" w:rsidP="006E4E9D">
            <w:pPr>
              <w:pStyle w:val="ab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E9D" w:rsidRPr="00373D55" w:rsidRDefault="006E4E9D" w:rsidP="006E4E9D">
            <w:pPr>
              <w:pStyle w:val="ab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3D55">
              <w:rPr>
                <w:rFonts w:ascii="Times New Roman" w:eastAsia="Times New Roman" w:hAnsi="Times New Roman" w:cs="Times New Roman"/>
                <w:sz w:val="20"/>
                <w:szCs w:val="20"/>
              </w:rPr>
              <w:t>частный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E9D" w:rsidRPr="00E47AA7" w:rsidRDefault="00845254" w:rsidP="006E4E9D">
            <w:pPr>
              <w:pStyle w:val="ab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14.8</w:t>
            </w:r>
            <w:r w:rsidR="006E4E9D" w:rsidRPr="00E47AA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тыс. м</w:t>
            </w:r>
            <w:r w:rsidR="006E4E9D" w:rsidRPr="00E47AA7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2</w:t>
            </w:r>
          </w:p>
        </w:tc>
      </w:tr>
      <w:tr w:rsidR="006E4E9D" w:rsidRPr="00373D55" w:rsidTr="006E4E9D">
        <w:trPr>
          <w:jc w:val="center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E9D" w:rsidRPr="00373D55" w:rsidRDefault="006E4E9D" w:rsidP="006E4E9D">
            <w:pPr>
              <w:pStyle w:val="ab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3D55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E9D" w:rsidRPr="00373D55" w:rsidRDefault="006E4E9D" w:rsidP="006E4E9D">
            <w:pPr>
              <w:pStyle w:val="ab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3D55">
              <w:rPr>
                <w:rFonts w:ascii="Times New Roman" w:eastAsia="Times New Roman" w:hAnsi="Times New Roman" w:cs="Times New Roman"/>
                <w:sz w:val="20"/>
                <w:szCs w:val="20"/>
              </w:rPr>
              <w:t>Общий жилой фонд на 1 жителя, м</w:t>
            </w:r>
            <w:r w:rsidRPr="00373D55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Pr="00373D5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общ. площади     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E9D" w:rsidRPr="00E47AA7" w:rsidRDefault="00845254" w:rsidP="006E4E9D">
            <w:pPr>
              <w:pStyle w:val="ab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28.4</w:t>
            </w:r>
            <w:r w:rsidR="00E47AA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м2</w:t>
            </w:r>
          </w:p>
        </w:tc>
      </w:tr>
      <w:tr w:rsidR="006E4E9D" w:rsidRPr="00373D55" w:rsidTr="006E4E9D">
        <w:trPr>
          <w:jc w:val="center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E9D" w:rsidRPr="00373D55" w:rsidRDefault="006E4E9D" w:rsidP="006E4E9D">
            <w:pPr>
              <w:pStyle w:val="ab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3D55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E9D" w:rsidRPr="00373D55" w:rsidRDefault="006E4E9D" w:rsidP="006E4E9D">
            <w:pPr>
              <w:pStyle w:val="ab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3D55">
              <w:rPr>
                <w:rFonts w:ascii="Times New Roman" w:eastAsia="Times New Roman" w:hAnsi="Times New Roman" w:cs="Times New Roman"/>
                <w:sz w:val="20"/>
                <w:szCs w:val="20"/>
              </w:rPr>
              <w:t>Ветхий жилой фонд, м</w:t>
            </w:r>
            <w:r w:rsidRPr="00373D55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Pr="00373D5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общ. площади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E9D" w:rsidRPr="00E47AA7" w:rsidRDefault="00845254" w:rsidP="006E4E9D">
            <w:pPr>
              <w:pStyle w:val="ab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0,75</w:t>
            </w:r>
            <w:r w:rsidR="006E4E9D" w:rsidRPr="00E47AA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тыс. м</w:t>
            </w:r>
            <w:r w:rsidR="006E4E9D" w:rsidRPr="00E47AA7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2</w:t>
            </w:r>
          </w:p>
        </w:tc>
      </w:tr>
    </w:tbl>
    <w:p w:rsidR="006E4E9D" w:rsidRPr="00373D55" w:rsidRDefault="006E4E9D" w:rsidP="006E4E9D">
      <w:pPr>
        <w:pStyle w:val="ab"/>
        <w:rPr>
          <w:rFonts w:ascii="Times New Roman" w:eastAsia="Times New Roman" w:hAnsi="Times New Roman" w:cs="Times New Roman"/>
          <w:sz w:val="24"/>
          <w:szCs w:val="24"/>
        </w:rPr>
      </w:pPr>
    </w:p>
    <w:p w:rsidR="006E4E9D" w:rsidRPr="00373D55" w:rsidRDefault="006E4E9D" w:rsidP="006E4E9D">
      <w:pPr>
        <w:pStyle w:val="ab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 связи с высокой средней обеспеченностью общей площадью жилищного фонда на одного человека и низкой стоимостью жилых домов, ж</w:t>
      </w:r>
      <w:r w:rsidRPr="00373D55">
        <w:rPr>
          <w:rFonts w:ascii="Times New Roman" w:eastAsia="Times New Roman" w:hAnsi="Times New Roman" w:cs="Times New Roman"/>
          <w:sz w:val="24"/>
          <w:szCs w:val="24"/>
        </w:rPr>
        <w:t xml:space="preserve">ители сельского поселения </w:t>
      </w:r>
      <w:r>
        <w:rPr>
          <w:rFonts w:ascii="Times New Roman" w:eastAsia="Times New Roman" w:hAnsi="Times New Roman" w:cs="Times New Roman"/>
          <w:sz w:val="24"/>
          <w:szCs w:val="24"/>
        </w:rPr>
        <w:t>не</w:t>
      </w:r>
      <w:r w:rsidRPr="00373D55">
        <w:rPr>
          <w:rFonts w:ascii="Times New Roman" w:eastAsia="Times New Roman" w:hAnsi="Times New Roman" w:cs="Times New Roman"/>
          <w:sz w:val="24"/>
          <w:szCs w:val="24"/>
        </w:rPr>
        <w:t xml:space="preserve"> участвуют в различных программах по обеспечению жильем</w:t>
      </w:r>
      <w:r>
        <w:rPr>
          <w:rFonts w:ascii="Times New Roman" w:eastAsia="Times New Roman" w:hAnsi="Times New Roman" w:cs="Times New Roman"/>
          <w:sz w:val="24"/>
          <w:szCs w:val="24"/>
        </w:rPr>
        <w:t>, кроме привлечения средств материнского капитала на улучшение жилищных условий</w:t>
      </w:r>
      <w:r w:rsidRPr="00373D55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В ближайшей перспективе (10 лет) строительство нового жилья на территории сельсовета </w:t>
      </w:r>
      <w:r w:rsidR="00C069A9">
        <w:rPr>
          <w:rFonts w:ascii="Times New Roman" w:eastAsia="Times New Roman" w:hAnsi="Times New Roman" w:cs="Times New Roman"/>
          <w:sz w:val="24"/>
          <w:szCs w:val="24"/>
        </w:rPr>
        <w:t>может не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069A9">
        <w:rPr>
          <w:rFonts w:ascii="Times New Roman" w:eastAsia="Times New Roman" w:hAnsi="Times New Roman" w:cs="Times New Roman"/>
          <w:sz w:val="24"/>
          <w:szCs w:val="24"/>
        </w:rPr>
        <w:t>потребоваться</w:t>
      </w:r>
      <w:r>
        <w:rPr>
          <w:rFonts w:ascii="Times New Roman" w:eastAsia="Times New Roman" w:hAnsi="Times New Roman" w:cs="Times New Roman"/>
          <w:sz w:val="24"/>
          <w:szCs w:val="24"/>
        </w:rPr>
        <w:t>. Строительство жилья может потребоваться только в случае увеличения численности населения</w:t>
      </w:r>
      <w:r w:rsidR="00C069A9">
        <w:rPr>
          <w:rFonts w:ascii="Times New Roman" w:eastAsia="Times New Roman" w:hAnsi="Times New Roman" w:cs="Times New Roman"/>
          <w:sz w:val="24"/>
          <w:szCs w:val="24"/>
        </w:rPr>
        <w:t xml:space="preserve"> или в связи с физическим износом существующего жилищного фонда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E4E9D" w:rsidRPr="00373D55" w:rsidRDefault="006E4E9D" w:rsidP="006E4E9D">
      <w:pPr>
        <w:pStyle w:val="ab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3D55">
        <w:rPr>
          <w:rFonts w:ascii="Times New Roman" w:eastAsia="Times New Roman" w:hAnsi="Times New Roman" w:cs="Times New Roman"/>
          <w:sz w:val="24"/>
          <w:szCs w:val="24"/>
        </w:rPr>
        <w:t>            К услугам  ЖКХ,  предоставляемым  в поселении,  относится  водоснабжение</w:t>
      </w:r>
      <w:r w:rsidR="00C069A9">
        <w:rPr>
          <w:rFonts w:ascii="Times New Roman" w:eastAsia="Times New Roman" w:hAnsi="Times New Roman" w:cs="Times New Roman"/>
          <w:sz w:val="24"/>
          <w:szCs w:val="24"/>
        </w:rPr>
        <w:t>, теплоснабжение</w:t>
      </w:r>
      <w:r w:rsidRPr="00373D55">
        <w:rPr>
          <w:rFonts w:ascii="Times New Roman" w:eastAsia="Times New Roman" w:hAnsi="Times New Roman" w:cs="Times New Roman"/>
          <w:sz w:val="24"/>
          <w:szCs w:val="24"/>
        </w:rPr>
        <w:t xml:space="preserve"> населения и вывоз </w:t>
      </w:r>
      <w:r w:rsidR="00010BC4">
        <w:rPr>
          <w:rFonts w:ascii="Times New Roman" w:eastAsia="Times New Roman" w:hAnsi="Times New Roman" w:cs="Times New Roman"/>
          <w:sz w:val="24"/>
          <w:szCs w:val="24"/>
        </w:rPr>
        <w:t>ЖБО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r w:rsidRPr="00373D55">
        <w:rPr>
          <w:rFonts w:ascii="Times New Roman" w:eastAsia="Times New Roman" w:hAnsi="Times New Roman" w:cs="Times New Roman"/>
          <w:sz w:val="24"/>
          <w:szCs w:val="24"/>
        </w:rPr>
        <w:t xml:space="preserve">мусора. </w:t>
      </w:r>
      <w:r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373D55">
        <w:rPr>
          <w:rFonts w:ascii="Times New Roman" w:eastAsia="Times New Roman" w:hAnsi="Times New Roman" w:cs="Times New Roman"/>
          <w:sz w:val="24"/>
          <w:szCs w:val="24"/>
        </w:rPr>
        <w:t xml:space="preserve">аселенный пункт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не </w:t>
      </w:r>
      <w:r w:rsidRPr="00373D55">
        <w:rPr>
          <w:rFonts w:ascii="Times New Roman" w:eastAsia="Times New Roman" w:hAnsi="Times New Roman" w:cs="Times New Roman"/>
          <w:sz w:val="24"/>
          <w:szCs w:val="24"/>
        </w:rPr>
        <w:t xml:space="preserve">газифицирован. </w:t>
      </w:r>
    </w:p>
    <w:p w:rsidR="006E4E9D" w:rsidRPr="00373D55" w:rsidRDefault="006E4E9D" w:rsidP="006E4E9D">
      <w:pPr>
        <w:pStyle w:val="ab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3D55">
        <w:rPr>
          <w:rFonts w:ascii="Times New Roman" w:eastAsia="Times New Roman" w:hAnsi="Times New Roman" w:cs="Times New Roman"/>
          <w:sz w:val="24"/>
          <w:szCs w:val="24"/>
        </w:rPr>
        <w:t>Поселение не может развиваться без учета состояния и перспектив развития инженерных систем жизнеобеспечения, которые включают в себя такие составные части, как теплоснабжение, газоснабжение, электроснабжение и водоснабжение.</w:t>
      </w:r>
    </w:p>
    <w:p w:rsidR="006E4E9D" w:rsidRPr="00373D55" w:rsidRDefault="006E4E9D" w:rsidP="006E4E9D">
      <w:pPr>
        <w:pStyle w:val="ab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3D55">
        <w:rPr>
          <w:rFonts w:ascii="Times New Roman" w:eastAsia="Times New Roman" w:hAnsi="Times New Roman" w:cs="Times New Roman"/>
          <w:sz w:val="24"/>
          <w:szCs w:val="24"/>
        </w:rPr>
        <w:t>Непосредственно под развитием систем коммунальной инфраструктуры поселения понимается проведение комплекса мероприятий нормативно-правового, организационного и иного характера, направленных на повышение качества жизни населения поселения, понимание жителями поселения сложности проводимой коммунальной реформы, а также подготовку и проведение соответствующих инвестиционных программ.</w:t>
      </w:r>
      <w:bookmarkStart w:id="8" w:name="_Toc132716914"/>
    </w:p>
    <w:p w:rsidR="006E4E9D" w:rsidRDefault="006E4E9D" w:rsidP="006E4E9D">
      <w:pPr>
        <w:pStyle w:val="ab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bookmarkStart w:id="9" w:name="_Toc132716915"/>
      <w:bookmarkEnd w:id="8"/>
    </w:p>
    <w:p w:rsidR="006E4E9D" w:rsidRPr="003F2836" w:rsidRDefault="006E4E9D" w:rsidP="006E4E9D">
      <w:pPr>
        <w:pStyle w:val="ab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2.11 Оценка</w:t>
      </w:r>
      <w:r w:rsidRPr="003F283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нормативно-правовой базы, необходимой для функционирования и развития социальной инфраструктуры поселения</w:t>
      </w:r>
    </w:p>
    <w:p w:rsidR="006E4E9D" w:rsidRDefault="006E4E9D" w:rsidP="006E4E9D">
      <w:pPr>
        <w:pStyle w:val="ab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6E4E9D" w:rsidRPr="003F2836" w:rsidRDefault="006E4E9D" w:rsidP="006E4E9D">
      <w:pPr>
        <w:pStyle w:val="ab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 w:rsidRPr="003F2836">
        <w:rPr>
          <w:rFonts w:ascii="Times New Roman" w:eastAsia="Times New Roman" w:hAnsi="Times New Roman" w:cs="Times New Roman"/>
          <w:color w:val="000000"/>
          <w:sz w:val="24"/>
          <w:szCs w:val="24"/>
        </w:rPr>
        <w:t>Вся необходимая нормативно- правовая база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для реализации мероприятий по устойчивому развитию социальной инфраструктуры поселения разработана.</w:t>
      </w:r>
    </w:p>
    <w:p w:rsidR="006E4E9D" w:rsidRPr="00373D55" w:rsidRDefault="006E4E9D" w:rsidP="006E4E9D">
      <w:pPr>
        <w:pStyle w:val="ab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6E4E9D" w:rsidRPr="00373D55" w:rsidRDefault="006E4E9D" w:rsidP="006E4E9D">
      <w:pPr>
        <w:pStyle w:val="ab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4D35C9" w:rsidRDefault="004D35C9" w:rsidP="006E4E9D">
      <w:pPr>
        <w:pStyle w:val="ab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4D35C9" w:rsidRDefault="004D35C9" w:rsidP="006E4E9D">
      <w:pPr>
        <w:pStyle w:val="ab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6E4E9D" w:rsidRDefault="006E4E9D" w:rsidP="006E4E9D">
      <w:pPr>
        <w:pStyle w:val="ab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373D5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 xml:space="preserve">Раздел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3. Основные стратегические направления</w:t>
      </w:r>
      <w:r w:rsidRPr="00373D5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развития поселения</w:t>
      </w:r>
      <w:bookmarkEnd w:id="9"/>
    </w:p>
    <w:p w:rsidR="006E4E9D" w:rsidRPr="00373D55" w:rsidRDefault="006E4E9D" w:rsidP="006E4E9D">
      <w:pPr>
        <w:pStyle w:val="ab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3D55">
        <w:rPr>
          <w:rFonts w:ascii="Times New Roman" w:eastAsia="Times New Roman" w:hAnsi="Times New Roman" w:cs="Times New Roman"/>
          <w:sz w:val="24"/>
          <w:szCs w:val="24"/>
        </w:rPr>
        <w:t>Из   анализа вытекает, что стратегическими направлениями развития поселения должны стать  следующие действия:</w:t>
      </w:r>
    </w:p>
    <w:p w:rsidR="006E4E9D" w:rsidRDefault="006E4E9D" w:rsidP="006E4E9D">
      <w:pPr>
        <w:pStyle w:val="ab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73D55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373D55">
        <w:rPr>
          <w:rFonts w:ascii="Times New Roman" w:eastAsia="Times New Roman" w:hAnsi="Times New Roman" w:cs="Times New Roman"/>
          <w:b/>
          <w:bCs/>
          <w:sz w:val="24"/>
          <w:szCs w:val="24"/>
        </w:rPr>
        <w:t>Экономические:</w:t>
      </w:r>
    </w:p>
    <w:p w:rsidR="002C3037" w:rsidRPr="002C3037" w:rsidRDefault="002C3037" w:rsidP="006E4E9D">
      <w:pPr>
        <w:pStyle w:val="ab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2C3037">
        <w:rPr>
          <w:rFonts w:ascii="Times New Roman" w:eastAsia="Times New Roman" w:hAnsi="Times New Roman" w:cs="Times New Roman"/>
          <w:bCs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   Создание новых КФХ и привлечение их к участию в ведомственных целевых программах.</w:t>
      </w:r>
    </w:p>
    <w:p w:rsidR="006E4E9D" w:rsidRPr="00373D55" w:rsidRDefault="002C3037" w:rsidP="006E4E9D">
      <w:pPr>
        <w:pStyle w:val="ab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</w:t>
      </w:r>
      <w:r w:rsidR="006E4E9D" w:rsidRPr="00373D55">
        <w:rPr>
          <w:rFonts w:ascii="Times New Roman" w:eastAsia="Times New Roman" w:hAnsi="Times New Roman" w:cs="Times New Roman"/>
          <w:sz w:val="24"/>
          <w:szCs w:val="24"/>
        </w:rPr>
        <w:t>.</w:t>
      </w:r>
      <w:r w:rsidR="009A4F00">
        <w:rPr>
          <w:rFonts w:ascii="Times New Roman" w:eastAsia="Times New Roman" w:hAnsi="Times New Roman" w:cs="Times New Roman"/>
          <w:sz w:val="24"/>
          <w:szCs w:val="24"/>
        </w:rPr>
        <w:t>    Содействие развитию крупного сельскохозяйственного бизнеса действующего сельскохозяйственного предприятия</w:t>
      </w:r>
      <w:r w:rsidR="006E4E9D" w:rsidRPr="00373D55">
        <w:rPr>
          <w:rFonts w:ascii="Times New Roman" w:eastAsia="Times New Roman" w:hAnsi="Times New Roman" w:cs="Times New Roman"/>
          <w:sz w:val="24"/>
          <w:szCs w:val="24"/>
        </w:rPr>
        <w:t xml:space="preserve">, и вовлечение его как потенциального инвестора для выполнения социальных проектов восстановления объектов образования, культуры и спорта, помощь в организации питания школьников на взаимовыгодных условиях.   </w:t>
      </w:r>
    </w:p>
    <w:p w:rsidR="006E4E9D" w:rsidRPr="00373D55" w:rsidRDefault="002C3037" w:rsidP="006E4E9D">
      <w:pPr>
        <w:pStyle w:val="ab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</w:t>
      </w:r>
      <w:r w:rsidR="006E4E9D" w:rsidRPr="00373D55">
        <w:rPr>
          <w:rFonts w:ascii="Times New Roman" w:eastAsia="Times New Roman" w:hAnsi="Times New Roman" w:cs="Times New Roman"/>
          <w:sz w:val="24"/>
          <w:szCs w:val="24"/>
        </w:rPr>
        <w:t>.    Содействие развитию   малого бизнеса через помощь в привлечении льготных кредитов на проекты, значимые для развития поселения и организации новых рабочих мест.</w:t>
      </w:r>
      <w:r w:rsidR="006E4E9D" w:rsidRPr="00373D55">
        <w:rPr>
          <w:rFonts w:ascii="Times New Roman" w:eastAsia="Times New Roman" w:hAnsi="Times New Roman" w:cs="Times New Roman"/>
          <w:i/>
          <w:iCs/>
          <w:sz w:val="24"/>
          <w:szCs w:val="24"/>
        </w:rPr>
        <w:t>           </w:t>
      </w:r>
    </w:p>
    <w:p w:rsidR="006E4E9D" w:rsidRPr="0089636D" w:rsidRDefault="002C3037" w:rsidP="006E4E9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</w:t>
      </w:r>
      <w:r w:rsidR="006E4E9D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6E4E9D" w:rsidRPr="0089636D">
        <w:rPr>
          <w:rFonts w:ascii="Times New Roman" w:eastAsia="Times New Roman" w:hAnsi="Times New Roman" w:cs="Times New Roman"/>
          <w:sz w:val="24"/>
          <w:szCs w:val="24"/>
        </w:rPr>
        <w:t xml:space="preserve">Развитие системы образования и культуры </w:t>
      </w:r>
      <w:r w:rsidR="006E4E9D">
        <w:rPr>
          <w:rFonts w:ascii="Times New Roman" w:eastAsia="Times New Roman" w:hAnsi="Times New Roman" w:cs="Times New Roman"/>
          <w:sz w:val="24"/>
          <w:szCs w:val="24"/>
        </w:rPr>
        <w:t>путем</w:t>
      </w:r>
      <w:r w:rsidR="006E4E9D" w:rsidRPr="0089636D">
        <w:rPr>
          <w:rFonts w:ascii="Times New Roman" w:eastAsia="Times New Roman" w:hAnsi="Times New Roman" w:cs="Times New Roman"/>
          <w:sz w:val="24"/>
          <w:szCs w:val="24"/>
        </w:rPr>
        <w:t xml:space="preserve"> реконструкци</w:t>
      </w:r>
      <w:r w:rsidR="006E4E9D">
        <w:rPr>
          <w:rFonts w:ascii="Times New Roman" w:eastAsia="Times New Roman" w:hAnsi="Times New Roman" w:cs="Times New Roman"/>
          <w:sz w:val="24"/>
          <w:szCs w:val="24"/>
        </w:rPr>
        <w:t>и и ремонта   данных учреждений.</w:t>
      </w:r>
    </w:p>
    <w:p w:rsidR="006E4E9D" w:rsidRPr="0089636D" w:rsidRDefault="002C3037" w:rsidP="006E4E9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</w:t>
      </w:r>
      <w:r w:rsidR="006E4E9D">
        <w:rPr>
          <w:rFonts w:ascii="Times New Roman" w:eastAsia="Times New Roman" w:hAnsi="Times New Roman" w:cs="Times New Roman"/>
          <w:sz w:val="24"/>
          <w:szCs w:val="24"/>
        </w:rPr>
        <w:t>. П</w:t>
      </w:r>
      <w:r w:rsidR="006E4E9D" w:rsidRPr="0089636D">
        <w:rPr>
          <w:rFonts w:ascii="Times New Roman" w:eastAsia="Times New Roman" w:hAnsi="Times New Roman" w:cs="Times New Roman"/>
          <w:sz w:val="24"/>
          <w:szCs w:val="24"/>
        </w:rPr>
        <w:t>ривлечение широких масс населения к занятиям спортом и культивирование здорового образа жизни за счет строительства, реконструкции и ремонта спортивных сооруже</w:t>
      </w:r>
      <w:r w:rsidR="006E4E9D">
        <w:rPr>
          <w:rFonts w:ascii="Times New Roman" w:eastAsia="Times New Roman" w:hAnsi="Times New Roman" w:cs="Times New Roman"/>
          <w:sz w:val="24"/>
          <w:szCs w:val="24"/>
        </w:rPr>
        <w:t>ний.</w:t>
      </w:r>
    </w:p>
    <w:p w:rsidR="006E4E9D" w:rsidRPr="0089636D" w:rsidRDefault="002C3037" w:rsidP="006E4E9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</w:t>
      </w:r>
      <w:r w:rsidR="006E4E9D">
        <w:rPr>
          <w:rFonts w:ascii="Times New Roman" w:eastAsia="Times New Roman" w:hAnsi="Times New Roman" w:cs="Times New Roman"/>
          <w:sz w:val="24"/>
          <w:szCs w:val="24"/>
        </w:rPr>
        <w:t>. У</w:t>
      </w:r>
      <w:r w:rsidR="006E4E9D" w:rsidRPr="0089636D">
        <w:rPr>
          <w:rFonts w:ascii="Times New Roman" w:eastAsia="Times New Roman" w:hAnsi="Times New Roman" w:cs="Times New Roman"/>
          <w:sz w:val="24"/>
          <w:szCs w:val="24"/>
        </w:rPr>
        <w:t>лучшение условий проживания населения за счет строительства, реконструкции и ремонта объектов транспортной инфраструктуры, жилищно-коммунального хозяйства, мест массового отдыха и рекреации;</w:t>
      </w:r>
    </w:p>
    <w:p w:rsidR="006E4E9D" w:rsidRDefault="002C3037" w:rsidP="006E4E9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7</w:t>
      </w:r>
      <w:r w:rsidR="006E4E9D">
        <w:rPr>
          <w:rFonts w:ascii="Times New Roman" w:eastAsia="Times New Roman" w:hAnsi="Times New Roman" w:cs="Times New Roman"/>
          <w:sz w:val="24"/>
          <w:szCs w:val="24"/>
        </w:rPr>
        <w:t>. Р</w:t>
      </w:r>
      <w:r w:rsidR="006E4E9D" w:rsidRPr="0089636D">
        <w:rPr>
          <w:rFonts w:ascii="Times New Roman" w:eastAsia="Times New Roman" w:hAnsi="Times New Roman" w:cs="Times New Roman"/>
          <w:sz w:val="24"/>
          <w:szCs w:val="24"/>
        </w:rPr>
        <w:t>азвитие социальной инфраструктуры поселения путем формирования благоприятного социального климата для обеспечения эффективной трудовой деятельности, повышения уровня жизни населения, сокращения миграционного оттока населения.</w:t>
      </w:r>
    </w:p>
    <w:p w:rsidR="006E4E9D" w:rsidRPr="0089636D" w:rsidRDefault="006E4E9D" w:rsidP="006E4E9D">
      <w:pPr>
        <w:pStyle w:val="ab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373D55">
        <w:rPr>
          <w:rFonts w:ascii="Times New Roman" w:eastAsia="Times New Roman" w:hAnsi="Times New Roman" w:cs="Times New Roman"/>
          <w:i/>
          <w:iCs/>
          <w:sz w:val="24"/>
          <w:szCs w:val="24"/>
        </w:rPr>
        <w:t> </w:t>
      </w:r>
    </w:p>
    <w:p w:rsidR="006E4E9D" w:rsidRPr="00373D55" w:rsidRDefault="006E4E9D" w:rsidP="006E4E9D">
      <w:pPr>
        <w:pStyle w:val="ab"/>
        <w:rPr>
          <w:rFonts w:ascii="Times New Roman" w:eastAsia="Times New Roman" w:hAnsi="Times New Roman" w:cs="Times New Roman"/>
          <w:i/>
          <w:iCs/>
          <w:sz w:val="24"/>
          <w:szCs w:val="24"/>
        </w:rPr>
      </w:pPr>
    </w:p>
    <w:p w:rsidR="006E4E9D" w:rsidRPr="00373D55" w:rsidRDefault="006E4E9D" w:rsidP="006E4E9D">
      <w:pPr>
        <w:pStyle w:val="ab"/>
        <w:rPr>
          <w:rFonts w:ascii="Times New Roman" w:eastAsia="Times New Roman" w:hAnsi="Times New Roman" w:cs="Times New Roman"/>
          <w:sz w:val="24"/>
          <w:szCs w:val="24"/>
        </w:rPr>
      </w:pPr>
      <w:r w:rsidRPr="00373D55">
        <w:rPr>
          <w:rFonts w:ascii="Times New Roman" w:eastAsia="Times New Roman" w:hAnsi="Times New Roman" w:cs="Times New Roman"/>
          <w:b/>
          <w:bCs/>
          <w:sz w:val="24"/>
          <w:szCs w:val="24"/>
        </w:rPr>
        <w:t>Социальные</w:t>
      </w:r>
      <w:r w:rsidRPr="00373D55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6E4E9D" w:rsidRPr="00373D55" w:rsidRDefault="006E4E9D" w:rsidP="006E4E9D">
      <w:pPr>
        <w:pStyle w:val="ab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373D55">
        <w:rPr>
          <w:rFonts w:ascii="Times New Roman" w:eastAsia="Times New Roman" w:hAnsi="Times New Roman" w:cs="Times New Roman"/>
          <w:sz w:val="24"/>
          <w:szCs w:val="24"/>
        </w:rPr>
        <w:t xml:space="preserve">1.  Развитие социальной инфраструктуры, образования, здравоохранения, культуры, физкультуры и спорта: </w:t>
      </w:r>
    </w:p>
    <w:p w:rsidR="006E4E9D" w:rsidRPr="00373D55" w:rsidRDefault="006E4E9D" w:rsidP="006E4E9D">
      <w:pPr>
        <w:pStyle w:val="ab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3D55">
        <w:rPr>
          <w:rFonts w:ascii="Times New Roman" w:eastAsia="Times New Roman" w:hAnsi="Times New Roman" w:cs="Times New Roman"/>
          <w:iCs/>
          <w:sz w:val="24"/>
          <w:szCs w:val="24"/>
        </w:rPr>
        <w:t xml:space="preserve">- участие в отраслевых  районных, </w:t>
      </w:r>
      <w:r w:rsidR="002C3037">
        <w:rPr>
          <w:rFonts w:ascii="Times New Roman" w:eastAsia="Times New Roman" w:hAnsi="Times New Roman" w:cs="Times New Roman"/>
          <w:iCs/>
          <w:sz w:val="24"/>
          <w:szCs w:val="24"/>
        </w:rPr>
        <w:t>краевых</w:t>
      </w:r>
      <w:r w:rsidRPr="00373D55">
        <w:rPr>
          <w:rFonts w:ascii="Times New Roman" w:eastAsia="Times New Roman" w:hAnsi="Times New Roman" w:cs="Times New Roman"/>
          <w:iCs/>
          <w:sz w:val="24"/>
          <w:szCs w:val="24"/>
        </w:rPr>
        <w:t xml:space="preserve"> программах, грантах по развитию и укреплению данных отраслей;</w:t>
      </w:r>
    </w:p>
    <w:p w:rsidR="006E4E9D" w:rsidRPr="00373D55" w:rsidRDefault="006E4E9D" w:rsidP="006E4E9D">
      <w:pPr>
        <w:pStyle w:val="ab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3D55">
        <w:rPr>
          <w:rFonts w:ascii="Times New Roman" w:eastAsia="Times New Roman" w:hAnsi="Times New Roman" w:cs="Times New Roman"/>
          <w:sz w:val="24"/>
          <w:szCs w:val="24"/>
        </w:rPr>
        <w:t>2.    Развитие личного подворья граждан, как источника доходов населения.</w:t>
      </w:r>
    </w:p>
    <w:p w:rsidR="006E4E9D" w:rsidRPr="00373D55" w:rsidRDefault="006E4E9D" w:rsidP="006E4E9D">
      <w:pPr>
        <w:pStyle w:val="ab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</w:rPr>
        <w:t>-</w:t>
      </w:r>
      <w:r w:rsidRPr="00373D55">
        <w:rPr>
          <w:rFonts w:ascii="Times New Roman" w:eastAsia="Times New Roman" w:hAnsi="Times New Roman" w:cs="Times New Roman"/>
          <w:iCs/>
          <w:sz w:val="24"/>
          <w:szCs w:val="24"/>
        </w:rPr>
        <w:t xml:space="preserve">привлечение льготных кредитов из </w:t>
      </w:r>
      <w:r w:rsidR="002C3037">
        <w:rPr>
          <w:rFonts w:ascii="Times New Roman" w:eastAsia="Times New Roman" w:hAnsi="Times New Roman" w:cs="Times New Roman"/>
          <w:iCs/>
          <w:sz w:val="24"/>
          <w:szCs w:val="24"/>
        </w:rPr>
        <w:t>краевого</w:t>
      </w:r>
      <w:r w:rsidRPr="00373D55">
        <w:rPr>
          <w:rFonts w:ascii="Times New Roman" w:eastAsia="Times New Roman" w:hAnsi="Times New Roman" w:cs="Times New Roman"/>
          <w:iCs/>
          <w:sz w:val="24"/>
          <w:szCs w:val="24"/>
        </w:rPr>
        <w:t xml:space="preserve"> бюджета на развитие личных подсобных хозяйств;</w:t>
      </w:r>
    </w:p>
    <w:p w:rsidR="006E4E9D" w:rsidRPr="00373D55" w:rsidRDefault="006E4E9D" w:rsidP="006E4E9D">
      <w:pPr>
        <w:pStyle w:val="ab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3D55">
        <w:rPr>
          <w:rFonts w:ascii="Times New Roman" w:eastAsia="Times New Roman" w:hAnsi="Times New Roman" w:cs="Times New Roman"/>
          <w:iCs/>
          <w:sz w:val="24"/>
          <w:szCs w:val="24"/>
        </w:rPr>
        <w:t>-привлечение средств из районного бюджета  на восстановление пастбищ;</w:t>
      </w:r>
    </w:p>
    <w:p w:rsidR="006E4E9D" w:rsidRPr="00373D55" w:rsidRDefault="006E4E9D" w:rsidP="006E4E9D">
      <w:pPr>
        <w:pStyle w:val="ab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3D55">
        <w:rPr>
          <w:rFonts w:ascii="Times New Roman" w:eastAsia="Times New Roman" w:hAnsi="Times New Roman" w:cs="Times New Roman"/>
          <w:iCs/>
          <w:sz w:val="24"/>
          <w:szCs w:val="24"/>
        </w:rPr>
        <w:t>-введение в практику льготированной оплаты за воду гражданам, имеющим крупнорогатый скот, сдающих молоко.</w:t>
      </w:r>
    </w:p>
    <w:p w:rsidR="006E4E9D" w:rsidRPr="00373D55" w:rsidRDefault="006E4E9D" w:rsidP="006E4E9D">
      <w:pPr>
        <w:pStyle w:val="ab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3D55">
        <w:rPr>
          <w:rFonts w:ascii="Times New Roman" w:eastAsia="Times New Roman" w:hAnsi="Times New Roman" w:cs="Times New Roman"/>
          <w:iCs/>
          <w:sz w:val="24"/>
          <w:szCs w:val="24"/>
        </w:rPr>
        <w:t>-помощь населению в реализации мяса с личных подсобных хозяйств;</w:t>
      </w:r>
    </w:p>
    <w:p w:rsidR="006E4E9D" w:rsidRPr="00373D55" w:rsidRDefault="006E4E9D" w:rsidP="006E4E9D">
      <w:pPr>
        <w:pStyle w:val="ab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3D55">
        <w:rPr>
          <w:rFonts w:ascii="Times New Roman" w:eastAsia="Times New Roman" w:hAnsi="Times New Roman" w:cs="Times New Roman"/>
          <w:iCs/>
          <w:sz w:val="24"/>
          <w:szCs w:val="24"/>
        </w:rPr>
        <w:t>-поддержка предпринимателей осуществляющих закупку продукции с личных подсобных хозяйств на выгодных для населения условиях.</w:t>
      </w:r>
    </w:p>
    <w:p w:rsidR="006E4E9D" w:rsidRPr="00373D55" w:rsidRDefault="006E4E9D" w:rsidP="006E4E9D">
      <w:pPr>
        <w:pStyle w:val="ab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3D55">
        <w:rPr>
          <w:rFonts w:ascii="Times New Roman" w:eastAsia="Times New Roman" w:hAnsi="Times New Roman" w:cs="Times New Roman"/>
          <w:sz w:val="24"/>
          <w:szCs w:val="24"/>
        </w:rPr>
        <w:t>3.   Содействие в привлечении молодых специалистов в поселение (врачей, учителей, работников культуры, муниципальных служащих</w:t>
      </w:r>
      <w:r>
        <w:rPr>
          <w:rFonts w:ascii="Times New Roman" w:eastAsia="Times New Roman" w:hAnsi="Times New Roman" w:cs="Times New Roman"/>
          <w:sz w:val="24"/>
          <w:szCs w:val="24"/>
        </w:rPr>
        <w:t>, работников сельского хозяйства</w:t>
      </w:r>
      <w:r w:rsidRPr="00373D55">
        <w:rPr>
          <w:rFonts w:ascii="Times New Roman" w:eastAsia="Times New Roman" w:hAnsi="Times New Roman" w:cs="Times New Roman"/>
          <w:sz w:val="24"/>
          <w:szCs w:val="24"/>
        </w:rPr>
        <w:t>);</w:t>
      </w:r>
    </w:p>
    <w:p w:rsidR="006E4E9D" w:rsidRPr="00373D55" w:rsidRDefault="006E4E9D" w:rsidP="006E4E9D">
      <w:pPr>
        <w:pStyle w:val="ab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3D55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373D55">
        <w:rPr>
          <w:rFonts w:ascii="Times New Roman" w:eastAsia="Times New Roman" w:hAnsi="Times New Roman" w:cs="Times New Roman"/>
          <w:iCs/>
          <w:sz w:val="24"/>
          <w:szCs w:val="24"/>
        </w:rPr>
        <w:t>-помощь членам их семей в устройстве на работу;</w:t>
      </w:r>
    </w:p>
    <w:p w:rsidR="006E4E9D" w:rsidRPr="00373D55" w:rsidRDefault="006E4E9D" w:rsidP="006E4E9D">
      <w:pPr>
        <w:pStyle w:val="ab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3D55">
        <w:rPr>
          <w:rFonts w:ascii="Times New Roman" w:eastAsia="Times New Roman" w:hAnsi="Times New Roman" w:cs="Times New Roman"/>
          <w:iCs/>
          <w:sz w:val="24"/>
          <w:szCs w:val="24"/>
        </w:rPr>
        <w:t xml:space="preserve"> -помощь в решении вопросов по  приобретению  этими  специалистами жилья через районные, </w:t>
      </w:r>
      <w:r w:rsidR="002C3037">
        <w:rPr>
          <w:rFonts w:ascii="Times New Roman" w:eastAsia="Times New Roman" w:hAnsi="Times New Roman" w:cs="Times New Roman"/>
          <w:iCs/>
          <w:sz w:val="24"/>
          <w:szCs w:val="24"/>
        </w:rPr>
        <w:t>краевые</w:t>
      </w:r>
      <w:r w:rsidRPr="00373D55">
        <w:rPr>
          <w:rFonts w:ascii="Times New Roman" w:eastAsia="Times New Roman" w:hAnsi="Times New Roman" w:cs="Times New Roman"/>
          <w:iCs/>
          <w:sz w:val="24"/>
          <w:szCs w:val="24"/>
        </w:rPr>
        <w:t xml:space="preserve"> и федеральные программы, направленные на строительство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 xml:space="preserve"> или приобретение</w:t>
      </w:r>
      <w:r w:rsidRPr="00373D55">
        <w:rPr>
          <w:rFonts w:ascii="Times New Roman" w:eastAsia="Times New Roman" w:hAnsi="Times New Roman" w:cs="Times New Roman"/>
          <w:iCs/>
          <w:sz w:val="24"/>
          <w:szCs w:val="24"/>
        </w:rPr>
        <w:t xml:space="preserve"> жилья, помощь в получении кредитов, в том числе ипотечных на жильё;</w:t>
      </w:r>
    </w:p>
    <w:p w:rsidR="006E4E9D" w:rsidRPr="00373D55" w:rsidRDefault="006E4E9D" w:rsidP="006E4E9D">
      <w:pPr>
        <w:pStyle w:val="ab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3D55">
        <w:rPr>
          <w:rFonts w:ascii="Times New Roman" w:eastAsia="Times New Roman" w:hAnsi="Times New Roman" w:cs="Times New Roman"/>
          <w:sz w:val="24"/>
          <w:szCs w:val="24"/>
        </w:rPr>
        <w:t>4.    Содействие в обеспечении социальной поддержки слабо</w:t>
      </w:r>
      <w:r w:rsidR="008452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73D55">
        <w:rPr>
          <w:rFonts w:ascii="Times New Roman" w:eastAsia="Times New Roman" w:hAnsi="Times New Roman" w:cs="Times New Roman"/>
          <w:sz w:val="24"/>
          <w:szCs w:val="24"/>
        </w:rPr>
        <w:t>защищенным слоям населения:</w:t>
      </w:r>
    </w:p>
    <w:p w:rsidR="006E4E9D" w:rsidRPr="00373D55" w:rsidRDefault="006E4E9D" w:rsidP="006E4E9D">
      <w:pPr>
        <w:pStyle w:val="ab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3D55">
        <w:rPr>
          <w:rFonts w:ascii="Times New Roman" w:eastAsia="Times New Roman" w:hAnsi="Times New Roman" w:cs="Times New Roman"/>
          <w:iCs/>
          <w:sz w:val="24"/>
          <w:szCs w:val="24"/>
        </w:rPr>
        <w:t>-консультирование, помощь в получении субсидий, пособий различных льготных выплат;</w:t>
      </w:r>
    </w:p>
    <w:p w:rsidR="006E4E9D" w:rsidRPr="00373D55" w:rsidRDefault="006E4E9D" w:rsidP="006E4E9D">
      <w:pPr>
        <w:pStyle w:val="ab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3D55">
        <w:rPr>
          <w:rFonts w:ascii="Times New Roman" w:eastAsia="Times New Roman" w:hAnsi="Times New Roman" w:cs="Times New Roman"/>
          <w:iCs/>
          <w:sz w:val="24"/>
          <w:szCs w:val="24"/>
        </w:rPr>
        <w:t xml:space="preserve">-содействие в привлечении бюджетных средств, спонсорской помощи для поддержания одиноких пенсионеров, инвалидов, многодетных семей (заготовка твердого топлива, </w:t>
      </w:r>
      <w:r w:rsidRPr="00373D55">
        <w:rPr>
          <w:rFonts w:ascii="Times New Roman" w:eastAsia="Times New Roman" w:hAnsi="Times New Roman" w:cs="Times New Roman"/>
          <w:iCs/>
          <w:sz w:val="24"/>
          <w:szCs w:val="24"/>
        </w:rPr>
        <w:lastRenderedPageBreak/>
        <w:t>пиломатериал для ремонта жилья, проведение ремонта жилья,  лечение в учреждениях здравоохранения, льготное санаторно - курортное лечение);</w:t>
      </w:r>
    </w:p>
    <w:p w:rsidR="006E4E9D" w:rsidRPr="00373D55" w:rsidRDefault="006E4E9D" w:rsidP="006E4E9D">
      <w:pPr>
        <w:pStyle w:val="ab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3D55">
        <w:rPr>
          <w:rFonts w:ascii="Times New Roman" w:eastAsia="Times New Roman" w:hAnsi="Times New Roman" w:cs="Times New Roman"/>
          <w:sz w:val="24"/>
          <w:szCs w:val="24"/>
        </w:rPr>
        <w:t xml:space="preserve">5.   Привлечение средств из </w:t>
      </w:r>
      <w:r w:rsidR="002C3037">
        <w:rPr>
          <w:rFonts w:ascii="Times New Roman" w:eastAsia="Times New Roman" w:hAnsi="Times New Roman" w:cs="Times New Roman"/>
          <w:sz w:val="24"/>
          <w:szCs w:val="24"/>
        </w:rPr>
        <w:t>краевого</w:t>
      </w:r>
      <w:r w:rsidRPr="00373D55">
        <w:rPr>
          <w:rFonts w:ascii="Times New Roman" w:eastAsia="Times New Roman" w:hAnsi="Times New Roman" w:cs="Times New Roman"/>
          <w:sz w:val="24"/>
          <w:szCs w:val="24"/>
        </w:rPr>
        <w:t xml:space="preserve"> и федерального бюджетов на укрепление жилищно-коммунальной сферы:</w:t>
      </w:r>
    </w:p>
    <w:p w:rsidR="006E4E9D" w:rsidRPr="00373D55" w:rsidRDefault="006E4E9D" w:rsidP="006E4E9D">
      <w:pPr>
        <w:pStyle w:val="ab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3D55">
        <w:rPr>
          <w:rFonts w:ascii="Times New Roman" w:eastAsia="Times New Roman" w:hAnsi="Times New Roman" w:cs="Times New Roman"/>
          <w:iCs/>
          <w:sz w:val="24"/>
          <w:szCs w:val="24"/>
        </w:rPr>
        <w:t>- на восстановление водопроводов</w:t>
      </w:r>
      <w:r w:rsidR="009A4F00">
        <w:rPr>
          <w:rFonts w:ascii="Times New Roman" w:eastAsia="Times New Roman" w:hAnsi="Times New Roman" w:cs="Times New Roman"/>
          <w:iCs/>
          <w:sz w:val="24"/>
          <w:szCs w:val="24"/>
        </w:rPr>
        <w:t>, систем теплоснабжения, благоустройство</w:t>
      </w:r>
      <w:r w:rsidRPr="00373D55">
        <w:rPr>
          <w:rFonts w:ascii="Times New Roman" w:eastAsia="Times New Roman" w:hAnsi="Times New Roman" w:cs="Times New Roman"/>
          <w:iCs/>
          <w:sz w:val="24"/>
          <w:szCs w:val="24"/>
        </w:rPr>
        <w:t xml:space="preserve">; </w:t>
      </w:r>
    </w:p>
    <w:p w:rsidR="006E4E9D" w:rsidRPr="00373D55" w:rsidRDefault="006E4E9D" w:rsidP="006E4E9D">
      <w:pPr>
        <w:pStyle w:val="ab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3D55">
        <w:rPr>
          <w:rFonts w:ascii="Times New Roman" w:eastAsia="Times New Roman" w:hAnsi="Times New Roman" w:cs="Times New Roman"/>
          <w:iCs/>
          <w:sz w:val="24"/>
          <w:szCs w:val="24"/>
        </w:rPr>
        <w:t>- по программам молодая семья, жилье для молодых специалистов, ипотечное кредитование для строительства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 xml:space="preserve"> или</w:t>
      </w:r>
      <w:r w:rsidRPr="00373D55">
        <w:rPr>
          <w:rFonts w:ascii="Times New Roman" w:eastAsia="Times New Roman" w:hAnsi="Times New Roman" w:cs="Times New Roman"/>
          <w:iCs/>
          <w:sz w:val="24"/>
          <w:szCs w:val="24"/>
        </w:rPr>
        <w:t xml:space="preserve"> приобретения жилья гражданами, работающими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 xml:space="preserve"> и</w:t>
      </w:r>
      <w:r w:rsidRPr="00373D55">
        <w:rPr>
          <w:rFonts w:ascii="Times New Roman" w:eastAsia="Times New Roman" w:hAnsi="Times New Roman" w:cs="Times New Roman"/>
          <w:iCs/>
          <w:sz w:val="24"/>
          <w:szCs w:val="24"/>
        </w:rPr>
        <w:t xml:space="preserve"> проживающими на территории поселения.</w:t>
      </w:r>
    </w:p>
    <w:p w:rsidR="006E4E9D" w:rsidRPr="00373D55" w:rsidRDefault="006E4E9D" w:rsidP="006E4E9D">
      <w:pPr>
        <w:pStyle w:val="ab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3D55">
        <w:rPr>
          <w:rFonts w:ascii="Times New Roman" w:eastAsia="Times New Roman" w:hAnsi="Times New Roman" w:cs="Times New Roman"/>
          <w:sz w:val="24"/>
          <w:szCs w:val="24"/>
        </w:rPr>
        <w:t>6.   Освещение поселения.</w:t>
      </w:r>
    </w:p>
    <w:p w:rsidR="006E4E9D" w:rsidRPr="00373D55" w:rsidRDefault="006E4E9D" w:rsidP="006E4E9D">
      <w:pPr>
        <w:pStyle w:val="ab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3D55">
        <w:rPr>
          <w:rFonts w:ascii="Times New Roman" w:eastAsia="Times New Roman" w:hAnsi="Times New Roman" w:cs="Times New Roman"/>
          <w:sz w:val="24"/>
          <w:szCs w:val="24"/>
        </w:rPr>
        <w:t xml:space="preserve">7.   Привлечение средств  из </w:t>
      </w:r>
      <w:r w:rsidR="002C3037">
        <w:rPr>
          <w:rFonts w:ascii="Times New Roman" w:eastAsia="Times New Roman" w:hAnsi="Times New Roman" w:cs="Times New Roman"/>
          <w:sz w:val="24"/>
          <w:szCs w:val="24"/>
        </w:rPr>
        <w:t>краевого</w:t>
      </w:r>
      <w:r w:rsidRPr="00373D55">
        <w:rPr>
          <w:rFonts w:ascii="Times New Roman" w:eastAsia="Times New Roman" w:hAnsi="Times New Roman" w:cs="Times New Roman"/>
          <w:sz w:val="24"/>
          <w:szCs w:val="24"/>
        </w:rPr>
        <w:t xml:space="preserve"> и федерального бюджетов на строительство и ремонт внутри</w:t>
      </w:r>
      <w:r w:rsidR="008452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73D55">
        <w:rPr>
          <w:rFonts w:ascii="Times New Roman" w:eastAsia="Times New Roman" w:hAnsi="Times New Roman" w:cs="Times New Roman"/>
          <w:sz w:val="24"/>
          <w:szCs w:val="24"/>
        </w:rPr>
        <w:t>поселковых дорог.</w:t>
      </w:r>
    </w:p>
    <w:p w:rsidR="006E4E9D" w:rsidRPr="00373D55" w:rsidRDefault="006E4E9D" w:rsidP="006E4E9D">
      <w:pPr>
        <w:pStyle w:val="ab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  <w:bookmarkStart w:id="10" w:name="_Toc132715995"/>
    </w:p>
    <w:p w:rsidR="006E4E9D" w:rsidRPr="00373D55" w:rsidRDefault="006E4E9D" w:rsidP="006E4E9D">
      <w:pPr>
        <w:pStyle w:val="ab"/>
        <w:jc w:val="center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  <w:r w:rsidRPr="00373D55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Раздел 4. Система основных программных мероприятий по развитию сельского поселения</w:t>
      </w:r>
      <w:bookmarkEnd w:id="10"/>
    </w:p>
    <w:p w:rsidR="006E4E9D" w:rsidRPr="00373D55" w:rsidRDefault="006E4E9D" w:rsidP="006E4E9D">
      <w:pPr>
        <w:pStyle w:val="ab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3D55">
        <w:rPr>
          <w:rFonts w:ascii="Times New Roman" w:eastAsia="Times New Roman" w:hAnsi="Times New Roman" w:cs="Times New Roman"/>
          <w:sz w:val="24"/>
          <w:szCs w:val="24"/>
        </w:rPr>
        <w:t>Задача формирования стратегии развития такого сложного образования, каковым является сельское поселение, не может быть конструктивно решена без  анализа, выявления    и адекватного описания его важнейших  характеристик. Для этих целей при разработке Программы был использован эффективный инструмент исследования объектов подобного рода - системный анализ, который позволил воспроизвести основные системные характеристики поселения, показать механизмы его функционирования и развития. Использование инструментов системного анализа обусловлено необходимостью учета сложности и многообразия экономических, социальных, политических и других факторов, влияющих на развитие поселения. С данных позиций поселение  представляет собой сложную систему, которая характеризуется совокупностью различных подсистем, сложными и многочисленными взаимосвязями между ними, динамичностью протекающих процессов.</w:t>
      </w:r>
    </w:p>
    <w:p w:rsidR="006E4E9D" w:rsidRPr="00373D55" w:rsidRDefault="006E4E9D" w:rsidP="006E4E9D">
      <w:pPr>
        <w:pStyle w:val="ab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3D55">
        <w:rPr>
          <w:rFonts w:ascii="Times New Roman" w:eastAsia="Times New Roman" w:hAnsi="Times New Roman" w:cs="Times New Roman"/>
          <w:sz w:val="24"/>
          <w:szCs w:val="24"/>
        </w:rPr>
        <w:t>Использование системного анализа для  разработки Программы позволило выявить и описать основные сферы деятельности в сельском поселении. Таковыми являются: производственная сфера, сфера управления и развития, а также сферы  обеспечения условий функционирования и поддержания работоспособности основных элементов, составляющих основу сельского поселения.</w:t>
      </w:r>
    </w:p>
    <w:p w:rsidR="006E4E9D" w:rsidRPr="00373D55" w:rsidRDefault="006E4E9D" w:rsidP="006E4E9D">
      <w:pPr>
        <w:pStyle w:val="ab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3D55">
        <w:rPr>
          <w:rFonts w:ascii="Times New Roman" w:eastAsia="Times New Roman" w:hAnsi="Times New Roman" w:cs="Times New Roman"/>
          <w:sz w:val="24"/>
          <w:szCs w:val="24"/>
        </w:rPr>
        <w:t>Мероприятия Программы социального развития  поселения включают как планируемые к реализации инвестиционные проекты, так и совокупность различных  организационных мероприятий, сгруппированных по указанным выше системным признакам. Перечень  основных програ</w:t>
      </w:r>
      <w:r w:rsidR="00845254">
        <w:rPr>
          <w:rFonts w:ascii="Times New Roman" w:eastAsia="Times New Roman" w:hAnsi="Times New Roman" w:cs="Times New Roman"/>
          <w:sz w:val="24"/>
          <w:szCs w:val="24"/>
        </w:rPr>
        <w:t>ммных мероприятий на период 2018-2028</w:t>
      </w:r>
      <w:r w:rsidRPr="00373D55">
        <w:rPr>
          <w:rFonts w:ascii="Times New Roman" w:eastAsia="Times New Roman" w:hAnsi="Times New Roman" w:cs="Times New Roman"/>
          <w:sz w:val="24"/>
          <w:szCs w:val="24"/>
        </w:rPr>
        <w:t xml:space="preserve"> гг., ответственных исполнителей  и ожидаемых результатов от их реализации с указанием необходимых объемов и потенциальных источников финансирования, приведены ниже.</w:t>
      </w:r>
    </w:p>
    <w:p w:rsidR="006E4E9D" w:rsidRPr="00373D55" w:rsidRDefault="006E4E9D" w:rsidP="006E4E9D">
      <w:pPr>
        <w:rPr>
          <w:rFonts w:ascii="Times New Roman" w:hAnsi="Times New Roman" w:cs="Times New Roman"/>
        </w:rPr>
      </w:pPr>
    </w:p>
    <w:p w:rsidR="006E4E9D" w:rsidRPr="007012D4" w:rsidRDefault="006E4E9D" w:rsidP="006E4E9D">
      <w:pPr>
        <w:spacing w:before="240"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012D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Раздел 5. Перечень мероприятий (инвестиционных проектов) по проектированию, строительству и реконструкции объектов социальной инфраструктуры поселения </w:t>
      </w:r>
    </w:p>
    <w:p w:rsidR="006E4E9D" w:rsidRPr="001F02C0" w:rsidRDefault="006E4E9D" w:rsidP="006E4E9D">
      <w:pPr>
        <w:spacing w:before="240" w:after="12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F02C0">
        <w:rPr>
          <w:rFonts w:ascii="Times New Roman" w:eastAsia="Times New Roman" w:hAnsi="Times New Roman" w:cs="Times New Roman"/>
          <w:bCs/>
          <w:sz w:val="24"/>
          <w:szCs w:val="24"/>
        </w:rPr>
        <w:t>Перечень мероприятий (инвестиционных проектов) по проектированию, строительству и реконструкции объектов социальной инфраструктуры поселения учитывает планируемые мероприятия по проектированию, строительству и реконструкции объектов социальной инфраструктуры федерального значения, регионального значения, местного значения муниципальных районов, а также мероприятий, реализация которых предусмотрена по иным основаниям за счет внебюджетных источников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:rsidR="006E4E9D" w:rsidRPr="001F02C0" w:rsidRDefault="006E4E9D" w:rsidP="006E4E9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F02C0">
        <w:rPr>
          <w:rFonts w:ascii="Times New Roman" w:eastAsia="Times New Roman" w:hAnsi="Times New Roman" w:cs="Times New Roman"/>
          <w:sz w:val="24"/>
          <w:szCs w:val="24"/>
        </w:rPr>
        <w:t>Программ</w:t>
      </w:r>
      <w:r>
        <w:rPr>
          <w:rFonts w:ascii="Times New Roman" w:eastAsia="Times New Roman" w:hAnsi="Times New Roman" w:cs="Times New Roman"/>
          <w:sz w:val="24"/>
          <w:szCs w:val="24"/>
        </w:rPr>
        <w:t>а реализуется в пе</w:t>
      </w:r>
      <w:r w:rsidR="009E77ED">
        <w:rPr>
          <w:rFonts w:ascii="Times New Roman" w:eastAsia="Times New Roman" w:hAnsi="Times New Roman" w:cs="Times New Roman"/>
          <w:sz w:val="24"/>
          <w:szCs w:val="24"/>
        </w:rPr>
        <w:t>риод 2018-2028</w:t>
      </w:r>
      <w:r w:rsidRPr="001F02C0">
        <w:rPr>
          <w:rFonts w:ascii="Times New Roman" w:eastAsia="Times New Roman" w:hAnsi="Times New Roman" w:cs="Times New Roman"/>
          <w:sz w:val="24"/>
          <w:szCs w:val="24"/>
        </w:rPr>
        <w:t xml:space="preserve"> годы в 2 этапа.</w:t>
      </w:r>
    </w:p>
    <w:p w:rsidR="006E4E9D" w:rsidRPr="001F02C0" w:rsidRDefault="006E4E9D" w:rsidP="006E4E9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F02C0">
        <w:rPr>
          <w:rFonts w:ascii="Times New Roman" w:eastAsia="Times New Roman" w:hAnsi="Times New Roman" w:cs="Times New Roman"/>
          <w:sz w:val="24"/>
          <w:szCs w:val="24"/>
        </w:rPr>
        <w:t xml:space="preserve">Для достижения цели Программы и выполнении поставленных задач запланированы следующие мероприятия (инвестиционные проекты) по проектированию, строительству и реконструкции объектов социальной инфраструктуры </w:t>
      </w:r>
      <w:r w:rsidR="009E77ED">
        <w:rPr>
          <w:rFonts w:ascii="Times New Roman" w:eastAsia="Times New Roman" w:hAnsi="Times New Roman" w:cs="Times New Roman"/>
          <w:bCs/>
          <w:sz w:val="24"/>
          <w:szCs w:val="24"/>
        </w:rPr>
        <w:t xml:space="preserve">Рожковского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сельсовета</w:t>
      </w:r>
      <w:r w:rsidRPr="001F02C0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9A4F00" w:rsidRDefault="009E77ED" w:rsidP="009A4F00">
      <w:pPr>
        <w:pStyle w:val="af1"/>
        <w:numPr>
          <w:ilvl w:val="0"/>
          <w:numId w:val="9"/>
        </w:numPr>
        <w:rPr>
          <w:lang w:val="ru-RU"/>
        </w:rPr>
      </w:pPr>
      <w:r>
        <w:rPr>
          <w:lang w:val="ru-RU"/>
        </w:rPr>
        <w:t>Капитальный ремонт  кровли школы с. Лесное</w:t>
      </w:r>
    </w:p>
    <w:p w:rsidR="006E4E9D" w:rsidRPr="00845254" w:rsidRDefault="009E77ED" w:rsidP="00845254">
      <w:pPr>
        <w:pStyle w:val="af1"/>
        <w:numPr>
          <w:ilvl w:val="0"/>
          <w:numId w:val="9"/>
        </w:numPr>
        <w:rPr>
          <w:lang w:val="ru-RU"/>
        </w:rPr>
      </w:pPr>
      <w:r>
        <w:rPr>
          <w:lang w:val="ru-RU"/>
        </w:rPr>
        <w:t xml:space="preserve">Проектирование и строительство здания СДК в с.Лесное </w:t>
      </w:r>
    </w:p>
    <w:p w:rsidR="006E4E9D" w:rsidRPr="001F02C0" w:rsidRDefault="00845254" w:rsidP="006E4E9D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</w:t>
      </w:r>
      <w:r w:rsidR="006E4E9D">
        <w:rPr>
          <w:rFonts w:ascii="Times New Roman" w:eastAsia="Times New Roman" w:hAnsi="Times New Roman" w:cs="Times New Roman"/>
          <w:sz w:val="24"/>
          <w:szCs w:val="24"/>
        </w:rPr>
        <w:t>. Строительство и реконструкция зданий животноводческого направления.</w:t>
      </w:r>
    </w:p>
    <w:p w:rsidR="006E4E9D" w:rsidRPr="001F02C0" w:rsidRDefault="00845254" w:rsidP="006E4E9D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4</w:t>
      </w:r>
      <w:r w:rsidR="006E4E9D" w:rsidRPr="001F02C0">
        <w:rPr>
          <w:rFonts w:ascii="Times New Roman" w:eastAsia="Times New Roman" w:hAnsi="Times New Roman" w:cs="Times New Roman"/>
          <w:sz w:val="24"/>
          <w:szCs w:val="24"/>
        </w:rPr>
        <w:t>. Капитальный ремонт и ремонт автомо</w:t>
      </w:r>
      <w:r w:rsidR="006E4E9D">
        <w:rPr>
          <w:rFonts w:ascii="Times New Roman" w:eastAsia="Times New Roman" w:hAnsi="Times New Roman" w:cs="Times New Roman"/>
          <w:sz w:val="24"/>
          <w:szCs w:val="24"/>
        </w:rPr>
        <w:t>бильных дорог местного значения.</w:t>
      </w:r>
    </w:p>
    <w:p w:rsidR="006E4E9D" w:rsidRPr="001F02C0" w:rsidRDefault="00845254" w:rsidP="006E4E9D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</w:t>
      </w:r>
      <w:r w:rsidR="006E4E9D" w:rsidRPr="001F02C0">
        <w:rPr>
          <w:rFonts w:ascii="Times New Roman" w:eastAsia="Times New Roman" w:hAnsi="Times New Roman" w:cs="Times New Roman"/>
          <w:sz w:val="24"/>
          <w:szCs w:val="24"/>
        </w:rPr>
        <w:t>. Строительство и реконструкция объек</w:t>
      </w:r>
      <w:r w:rsidR="006E4E9D">
        <w:rPr>
          <w:rFonts w:ascii="Times New Roman" w:eastAsia="Times New Roman" w:hAnsi="Times New Roman" w:cs="Times New Roman"/>
          <w:sz w:val="24"/>
          <w:szCs w:val="24"/>
        </w:rPr>
        <w:t>тов водоснабжения.</w:t>
      </w:r>
    </w:p>
    <w:p w:rsidR="006E4E9D" w:rsidRPr="001F02C0" w:rsidRDefault="006E4E9D" w:rsidP="006E4E9D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F02C0">
        <w:rPr>
          <w:rFonts w:ascii="Times New Roman" w:eastAsia="Times New Roman" w:hAnsi="Times New Roman" w:cs="Times New Roman"/>
          <w:sz w:val="24"/>
          <w:szCs w:val="24"/>
        </w:rPr>
        <w:t>Индикаторами, характеризующими успешность реализации Программы, станут показатели степени готовности объектов, ввод которых предусмотрен программными мероприятиями, а также показатели сокращения миграционного оттока населения.</w:t>
      </w:r>
    </w:p>
    <w:p w:rsidR="006E4E9D" w:rsidRPr="001F02C0" w:rsidRDefault="006E4E9D" w:rsidP="006E4E9D">
      <w:pPr>
        <w:spacing w:before="240"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25DD0">
        <w:rPr>
          <w:rFonts w:ascii="Times New Roman" w:eastAsia="Times New Roman" w:hAnsi="Times New Roman" w:cs="Times New Roman"/>
          <w:b/>
          <w:bCs/>
          <w:sz w:val="24"/>
          <w:szCs w:val="24"/>
        </w:rPr>
        <w:t>Раздел 6. Оценка объемов и источников финансирования мероприятий (инвестиционных проектов) по проектированию, строительству, реконструкции объектов социальной инфраструктуры поселения включает укрупненную оценку необходимых инвестиций с разбивкой по видам объектов социальной инфраструктуры поселения, целями и задачами программы, источниками финансирования, включая средства бюджетов всех уровней и внебюджетных средств</w:t>
      </w:r>
    </w:p>
    <w:p w:rsidR="006E4E9D" w:rsidRPr="001F02C0" w:rsidRDefault="006E4E9D" w:rsidP="006E4E9D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F02C0">
        <w:rPr>
          <w:rFonts w:ascii="Times New Roman" w:eastAsia="Times New Roman" w:hAnsi="Times New Roman" w:cs="Times New Roman"/>
          <w:sz w:val="24"/>
          <w:szCs w:val="24"/>
        </w:rPr>
        <w:t xml:space="preserve">Финансирование входящих в Программу мероприятий осуществляется за счет средств бюджета </w:t>
      </w:r>
      <w:r w:rsidR="00010BC4">
        <w:rPr>
          <w:rFonts w:ascii="Times New Roman" w:eastAsia="Times New Roman" w:hAnsi="Times New Roman" w:cs="Times New Roman"/>
          <w:sz w:val="24"/>
          <w:szCs w:val="24"/>
        </w:rPr>
        <w:t xml:space="preserve">РФ и </w:t>
      </w:r>
      <w:r>
        <w:rPr>
          <w:rFonts w:ascii="Times New Roman" w:eastAsia="Times New Roman" w:hAnsi="Times New Roman" w:cs="Times New Roman"/>
          <w:sz w:val="24"/>
          <w:szCs w:val="24"/>
        </w:rPr>
        <w:t>Алтайского края</w:t>
      </w:r>
      <w:r w:rsidRPr="001F02C0">
        <w:rPr>
          <w:rFonts w:ascii="Times New Roman" w:eastAsia="Times New Roman" w:hAnsi="Times New Roman" w:cs="Times New Roman"/>
          <w:sz w:val="24"/>
          <w:szCs w:val="24"/>
        </w:rPr>
        <w:t xml:space="preserve">, бюджета </w:t>
      </w:r>
      <w:r>
        <w:rPr>
          <w:rFonts w:ascii="Times New Roman" w:eastAsia="Times New Roman" w:hAnsi="Times New Roman" w:cs="Times New Roman"/>
          <w:sz w:val="24"/>
          <w:szCs w:val="24"/>
        </w:rPr>
        <w:t>Бурлинского</w:t>
      </w:r>
      <w:r w:rsidRPr="001F02C0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района, бюджета  </w:t>
      </w:r>
      <w:r w:rsidR="0055312A">
        <w:rPr>
          <w:rFonts w:ascii="Times New Roman" w:eastAsia="Times New Roman" w:hAnsi="Times New Roman" w:cs="Times New Roman"/>
          <w:sz w:val="24"/>
          <w:szCs w:val="24"/>
        </w:rPr>
        <w:t>Рожковского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сельсовета</w:t>
      </w:r>
      <w:r w:rsidR="00010BC4">
        <w:rPr>
          <w:rFonts w:ascii="Times New Roman" w:eastAsia="Times New Roman" w:hAnsi="Times New Roman" w:cs="Times New Roman"/>
          <w:sz w:val="24"/>
          <w:szCs w:val="24"/>
        </w:rPr>
        <w:t xml:space="preserve"> и средств инвесторов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Pr="001F02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6E4E9D" w:rsidRPr="001F02C0" w:rsidRDefault="006E4E9D" w:rsidP="006E4E9D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F02C0">
        <w:rPr>
          <w:rFonts w:ascii="Times New Roman" w:eastAsia="Times New Roman" w:hAnsi="Times New Roman" w:cs="Times New Roman"/>
          <w:sz w:val="24"/>
          <w:szCs w:val="24"/>
        </w:rPr>
        <w:t>Прогнозный общий объем финансирован</w:t>
      </w:r>
      <w:r>
        <w:rPr>
          <w:rFonts w:ascii="Times New Roman" w:eastAsia="Times New Roman" w:hAnsi="Times New Roman" w:cs="Times New Roman"/>
          <w:sz w:val="24"/>
          <w:szCs w:val="24"/>
        </w:rPr>
        <w:t>ия Программы на период 2017-2027</w:t>
      </w:r>
      <w:r w:rsidRPr="001F02C0">
        <w:rPr>
          <w:rFonts w:ascii="Times New Roman" w:eastAsia="Times New Roman" w:hAnsi="Times New Roman" w:cs="Times New Roman"/>
          <w:sz w:val="24"/>
          <w:szCs w:val="24"/>
        </w:rPr>
        <w:t xml:space="preserve"> годов составляет </w:t>
      </w:r>
      <w:r w:rsidR="00845254">
        <w:rPr>
          <w:rFonts w:ascii="Times New Roman" w:eastAsia="Times New Roman" w:hAnsi="Times New Roman" w:cs="Times New Roman"/>
          <w:sz w:val="24"/>
          <w:szCs w:val="24"/>
        </w:rPr>
        <w:t>74589,28</w:t>
      </w:r>
      <w:r w:rsidRPr="001F02C0">
        <w:rPr>
          <w:rFonts w:ascii="Times New Roman" w:eastAsia="Times New Roman" w:hAnsi="Times New Roman" w:cs="Times New Roman"/>
          <w:sz w:val="24"/>
          <w:szCs w:val="24"/>
        </w:rPr>
        <w:t xml:space="preserve"> тыс. руб., в том числе по годам:</w:t>
      </w:r>
    </w:p>
    <w:p w:rsidR="006E4E9D" w:rsidRPr="00AA315A" w:rsidRDefault="00845254" w:rsidP="006E4E9D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2018</w:t>
      </w:r>
      <w:r w:rsidR="006E4E9D" w:rsidRPr="00AA315A">
        <w:rPr>
          <w:rFonts w:ascii="Times New Roman" w:eastAsia="Times New Roman" w:hAnsi="Times New Roman" w:cs="Times New Roman"/>
          <w:sz w:val="24"/>
          <w:szCs w:val="24"/>
        </w:rPr>
        <w:t xml:space="preserve"> год -   </w:t>
      </w: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="006E4E9D" w:rsidRPr="00AA315A">
        <w:rPr>
          <w:rFonts w:ascii="Times New Roman" w:eastAsia="Times New Roman" w:hAnsi="Times New Roman" w:cs="Times New Roman"/>
          <w:sz w:val="24"/>
          <w:szCs w:val="24"/>
        </w:rPr>
        <w:t xml:space="preserve"> тыс. рублей;</w:t>
      </w:r>
    </w:p>
    <w:p w:rsidR="006E4E9D" w:rsidRPr="00AA315A" w:rsidRDefault="00845254" w:rsidP="006E4E9D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2019</w:t>
      </w:r>
      <w:r w:rsidR="006E4E9D" w:rsidRPr="00AA315A">
        <w:rPr>
          <w:rFonts w:ascii="Times New Roman" w:eastAsia="Times New Roman" w:hAnsi="Times New Roman" w:cs="Times New Roman"/>
          <w:sz w:val="24"/>
          <w:szCs w:val="24"/>
        </w:rPr>
        <w:t xml:space="preserve"> год -   </w:t>
      </w:r>
      <w:r>
        <w:rPr>
          <w:rFonts w:ascii="Times New Roman" w:eastAsia="Times New Roman" w:hAnsi="Times New Roman" w:cs="Times New Roman"/>
          <w:sz w:val="24"/>
          <w:szCs w:val="24"/>
        </w:rPr>
        <w:t>2000</w:t>
      </w:r>
      <w:r w:rsidR="00AA315A">
        <w:rPr>
          <w:rFonts w:ascii="Times New Roman" w:eastAsia="Times New Roman" w:hAnsi="Times New Roman" w:cs="Times New Roman"/>
          <w:sz w:val="24"/>
          <w:szCs w:val="24"/>
        </w:rPr>
        <w:t>,0</w:t>
      </w:r>
      <w:r w:rsidR="006E4E9D" w:rsidRPr="00AA315A">
        <w:rPr>
          <w:rFonts w:ascii="Times New Roman" w:eastAsia="Times New Roman" w:hAnsi="Times New Roman" w:cs="Times New Roman"/>
          <w:sz w:val="24"/>
          <w:szCs w:val="24"/>
        </w:rPr>
        <w:t xml:space="preserve"> тыс. рублей; </w:t>
      </w:r>
    </w:p>
    <w:p w:rsidR="006E4E9D" w:rsidRPr="00AA315A" w:rsidRDefault="00845254" w:rsidP="006E4E9D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2020</w:t>
      </w:r>
      <w:r w:rsidR="006E4E9D" w:rsidRPr="00AA315A">
        <w:rPr>
          <w:rFonts w:ascii="Times New Roman" w:eastAsia="Times New Roman" w:hAnsi="Times New Roman" w:cs="Times New Roman"/>
          <w:sz w:val="24"/>
          <w:szCs w:val="24"/>
        </w:rPr>
        <w:t xml:space="preserve"> год -    </w:t>
      </w:r>
      <w:r>
        <w:rPr>
          <w:rFonts w:ascii="Times New Roman" w:eastAsia="Times New Roman" w:hAnsi="Times New Roman" w:cs="Times New Roman"/>
          <w:sz w:val="24"/>
          <w:szCs w:val="24"/>
        </w:rPr>
        <w:t>2000</w:t>
      </w:r>
      <w:r w:rsidR="00AA315A">
        <w:rPr>
          <w:rFonts w:ascii="Times New Roman" w:eastAsia="Times New Roman" w:hAnsi="Times New Roman" w:cs="Times New Roman"/>
          <w:sz w:val="24"/>
          <w:szCs w:val="24"/>
        </w:rPr>
        <w:t>,0</w:t>
      </w:r>
      <w:r w:rsidR="006E4E9D" w:rsidRPr="00AA315A">
        <w:rPr>
          <w:rFonts w:ascii="Times New Roman" w:eastAsia="Times New Roman" w:hAnsi="Times New Roman" w:cs="Times New Roman"/>
          <w:sz w:val="24"/>
          <w:szCs w:val="24"/>
        </w:rPr>
        <w:t xml:space="preserve"> тыс.рублей; </w:t>
      </w:r>
    </w:p>
    <w:p w:rsidR="006E4E9D" w:rsidRPr="00AA315A" w:rsidRDefault="00845254" w:rsidP="006E4E9D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2021</w:t>
      </w:r>
      <w:r w:rsidR="006E4E9D" w:rsidRPr="00AA315A">
        <w:rPr>
          <w:rFonts w:ascii="Times New Roman" w:eastAsia="Times New Roman" w:hAnsi="Times New Roman" w:cs="Times New Roman"/>
          <w:sz w:val="24"/>
          <w:szCs w:val="24"/>
        </w:rPr>
        <w:t xml:space="preserve"> год -    </w:t>
      </w:r>
      <w:r>
        <w:rPr>
          <w:rFonts w:ascii="Times New Roman" w:eastAsia="Times New Roman" w:hAnsi="Times New Roman" w:cs="Times New Roman"/>
          <w:sz w:val="24"/>
          <w:szCs w:val="24"/>
        </w:rPr>
        <w:t>70000</w:t>
      </w:r>
      <w:r w:rsidR="00AA315A">
        <w:rPr>
          <w:rFonts w:ascii="Times New Roman" w:eastAsia="Times New Roman" w:hAnsi="Times New Roman" w:cs="Times New Roman"/>
          <w:sz w:val="24"/>
          <w:szCs w:val="24"/>
        </w:rPr>
        <w:t>,0</w:t>
      </w:r>
      <w:r w:rsidR="006E4E9D" w:rsidRPr="00AA315A">
        <w:rPr>
          <w:rFonts w:ascii="Times New Roman" w:eastAsia="Times New Roman" w:hAnsi="Times New Roman" w:cs="Times New Roman"/>
          <w:sz w:val="24"/>
          <w:szCs w:val="24"/>
        </w:rPr>
        <w:t xml:space="preserve"> тыс.рублей;</w:t>
      </w:r>
    </w:p>
    <w:p w:rsidR="006E4E9D" w:rsidRPr="00AA315A" w:rsidRDefault="00845254" w:rsidP="006E4E9D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2022</w:t>
      </w:r>
      <w:r w:rsidR="006E4E9D" w:rsidRPr="00AA315A">
        <w:rPr>
          <w:rFonts w:ascii="Times New Roman" w:eastAsia="Times New Roman" w:hAnsi="Times New Roman" w:cs="Times New Roman"/>
          <w:sz w:val="24"/>
          <w:szCs w:val="24"/>
        </w:rPr>
        <w:t xml:space="preserve"> год -   </w:t>
      </w:r>
      <w:r>
        <w:rPr>
          <w:rFonts w:ascii="Times New Roman" w:eastAsia="Times New Roman" w:hAnsi="Times New Roman" w:cs="Times New Roman"/>
          <w:sz w:val="24"/>
          <w:szCs w:val="24"/>
        </w:rPr>
        <w:t>589,28</w:t>
      </w:r>
      <w:r w:rsidR="006E4E9D" w:rsidRPr="00AA315A">
        <w:rPr>
          <w:rFonts w:ascii="Times New Roman" w:eastAsia="Times New Roman" w:hAnsi="Times New Roman" w:cs="Times New Roman"/>
          <w:sz w:val="24"/>
          <w:szCs w:val="24"/>
        </w:rPr>
        <w:t xml:space="preserve"> тыс.рублей</w:t>
      </w:r>
    </w:p>
    <w:p w:rsidR="006E4E9D" w:rsidRPr="001F02C0" w:rsidRDefault="00845254" w:rsidP="006E4E9D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2023-2028</w:t>
      </w:r>
      <w:r w:rsidR="006E4E9D" w:rsidRPr="00AA315A">
        <w:rPr>
          <w:rFonts w:ascii="Times New Roman" w:eastAsia="Times New Roman" w:hAnsi="Times New Roman" w:cs="Times New Roman"/>
          <w:sz w:val="24"/>
          <w:szCs w:val="24"/>
        </w:rPr>
        <w:t xml:space="preserve"> годы -    </w:t>
      </w:r>
      <w:r w:rsidR="00AA315A">
        <w:rPr>
          <w:rFonts w:ascii="Times New Roman" w:eastAsia="Times New Roman" w:hAnsi="Times New Roman" w:cs="Times New Roman"/>
          <w:sz w:val="24"/>
          <w:szCs w:val="24"/>
        </w:rPr>
        <w:t>0,0</w:t>
      </w:r>
      <w:r w:rsidR="006E4E9D" w:rsidRPr="00AA315A">
        <w:rPr>
          <w:rFonts w:ascii="Times New Roman" w:eastAsia="Times New Roman" w:hAnsi="Times New Roman" w:cs="Times New Roman"/>
          <w:sz w:val="24"/>
          <w:szCs w:val="24"/>
        </w:rPr>
        <w:t xml:space="preserve"> тыс.рублей</w:t>
      </w:r>
    </w:p>
    <w:p w:rsidR="006E4E9D" w:rsidRPr="001F02C0" w:rsidRDefault="006E4E9D" w:rsidP="006E4E9D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F02C0">
        <w:rPr>
          <w:rFonts w:ascii="Times New Roman" w:eastAsia="Times New Roman" w:hAnsi="Times New Roman" w:cs="Times New Roman"/>
          <w:sz w:val="24"/>
          <w:szCs w:val="24"/>
        </w:rPr>
        <w:t>На реализацию мероприятий могут привлекаться также другие источники.</w:t>
      </w:r>
    </w:p>
    <w:p w:rsidR="006E4E9D" w:rsidRPr="001F02C0" w:rsidRDefault="006E4E9D" w:rsidP="006E4E9D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F02C0">
        <w:rPr>
          <w:rFonts w:ascii="Times New Roman" w:eastAsia="Times New Roman" w:hAnsi="Times New Roman" w:cs="Times New Roman"/>
          <w:sz w:val="24"/>
          <w:szCs w:val="24"/>
        </w:rPr>
        <w:t>Мероприятия программы реализуются на основе государственных контрактов (договоров), заключаемых в соответствии с Федеральным законом "О размещении заказов на поставки товаров, выполнение работ, оказание услуг для государственных и муниципальных нужд.</w:t>
      </w:r>
    </w:p>
    <w:p w:rsidR="006E4E9D" w:rsidRPr="001F02C0" w:rsidRDefault="006E4E9D" w:rsidP="006E4E9D">
      <w:pPr>
        <w:spacing w:before="240"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E4E9D" w:rsidRPr="00373D55" w:rsidRDefault="006E4E9D" w:rsidP="006E4E9D">
      <w:pPr>
        <w:spacing w:before="240"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6E4E9D" w:rsidRPr="00373D55" w:rsidRDefault="006E4E9D" w:rsidP="006E4E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  <w:sectPr w:rsidR="006E4E9D" w:rsidRPr="00373D55" w:rsidSect="001D5E61">
          <w:footerReference w:type="default" r:id="rId7"/>
          <w:pgSz w:w="11906" w:h="16838"/>
          <w:pgMar w:top="851" w:right="567" w:bottom="1134" w:left="1418" w:header="709" w:footer="709" w:gutter="0"/>
          <w:cols w:space="708"/>
          <w:docGrid w:linePitch="360"/>
        </w:sectPr>
      </w:pPr>
    </w:p>
    <w:tbl>
      <w:tblPr>
        <w:tblW w:w="16414" w:type="dxa"/>
        <w:tblInd w:w="-74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993"/>
        <w:gridCol w:w="565"/>
        <w:gridCol w:w="1561"/>
        <w:gridCol w:w="709"/>
        <w:gridCol w:w="1134"/>
        <w:gridCol w:w="1134"/>
        <w:gridCol w:w="1134"/>
        <w:gridCol w:w="1276"/>
        <w:gridCol w:w="1246"/>
        <w:gridCol w:w="30"/>
        <w:gridCol w:w="1134"/>
        <w:gridCol w:w="1417"/>
        <w:gridCol w:w="2664"/>
        <w:gridCol w:w="29"/>
        <w:gridCol w:w="1388"/>
      </w:tblGrid>
      <w:tr w:rsidR="00E9279A" w:rsidRPr="00373D55" w:rsidTr="00E9279A">
        <w:trPr>
          <w:trHeight w:val="287"/>
          <w:tblHeader/>
        </w:trPr>
        <w:tc>
          <w:tcPr>
            <w:tcW w:w="1558" w:type="dxa"/>
            <w:gridSpan w:val="2"/>
            <w:tcBorders>
              <w:top w:val="nil"/>
              <w:left w:val="nil"/>
              <w:right w:val="nil"/>
            </w:tcBorders>
          </w:tcPr>
          <w:p w:rsidR="00E9279A" w:rsidRPr="00373D55" w:rsidRDefault="00E9279A" w:rsidP="006E4E9D">
            <w:pPr>
              <w:tabs>
                <w:tab w:val="left" w:pos="201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4"/>
              </w:rPr>
            </w:pPr>
          </w:p>
        </w:tc>
        <w:tc>
          <w:tcPr>
            <w:tcW w:w="14856" w:type="dxa"/>
            <w:gridSpan w:val="13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E9279A" w:rsidRPr="00373D55" w:rsidRDefault="00E9279A" w:rsidP="006E4E9D">
            <w:pPr>
              <w:tabs>
                <w:tab w:val="left" w:pos="201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4"/>
              </w:rPr>
            </w:pPr>
          </w:p>
          <w:p w:rsidR="00E9279A" w:rsidRPr="00373D55" w:rsidRDefault="00E9279A" w:rsidP="006E4E9D">
            <w:pPr>
              <w:tabs>
                <w:tab w:val="left" w:pos="201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4"/>
              </w:rPr>
            </w:pPr>
          </w:p>
          <w:p w:rsidR="00E9279A" w:rsidRPr="00373D55" w:rsidRDefault="00E9279A" w:rsidP="006E4E9D">
            <w:pPr>
              <w:tabs>
                <w:tab w:val="left" w:pos="201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</w:rPr>
              <w:t>Таблица 7</w:t>
            </w:r>
            <w:r w:rsidRPr="00373D55">
              <w:rPr>
                <w:rFonts w:ascii="Times New Roman" w:eastAsia="Times New Roman" w:hAnsi="Times New Roman" w:cs="Times New Roman"/>
                <w:b/>
                <w:szCs w:val="24"/>
              </w:rPr>
              <w:t>. Объемы и источники финансирования мероприятий Программы</w:t>
            </w:r>
          </w:p>
        </w:tc>
      </w:tr>
      <w:tr w:rsidR="00E9279A" w:rsidRPr="00373D55" w:rsidTr="00E9279A">
        <w:trPr>
          <w:trHeight w:val="287"/>
          <w:tblHeader/>
        </w:trPr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E9279A" w:rsidRPr="00373D55" w:rsidRDefault="00E9279A" w:rsidP="006E4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3D55">
              <w:rPr>
                <w:rFonts w:ascii="Times New Roman" w:eastAsia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126" w:type="dxa"/>
            <w:gridSpan w:val="2"/>
            <w:vMerge w:val="restart"/>
            <w:shd w:val="clear" w:color="auto" w:fill="auto"/>
            <w:vAlign w:val="center"/>
            <w:hideMark/>
          </w:tcPr>
          <w:p w:rsidR="00E9279A" w:rsidRPr="00373D55" w:rsidRDefault="00E9279A" w:rsidP="006E4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3D55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E9279A" w:rsidRDefault="00E9279A" w:rsidP="006E4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3D55">
              <w:rPr>
                <w:rFonts w:ascii="Times New Roman" w:eastAsia="Times New Roman" w:hAnsi="Times New Roman" w:cs="Times New Roman"/>
                <w:sz w:val="24"/>
                <w:szCs w:val="24"/>
              </w:rPr>
              <w:t>Ста</w:t>
            </w:r>
          </w:p>
          <w:p w:rsidR="00E9279A" w:rsidRPr="00373D55" w:rsidRDefault="00E9279A" w:rsidP="006E4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3D55">
              <w:rPr>
                <w:rFonts w:ascii="Times New Roman" w:eastAsia="Times New Roman" w:hAnsi="Times New Roman" w:cs="Times New Roman"/>
                <w:sz w:val="24"/>
                <w:szCs w:val="24"/>
              </w:rPr>
              <w:t>тус</w:t>
            </w:r>
          </w:p>
        </w:tc>
        <w:tc>
          <w:tcPr>
            <w:tcW w:w="1134" w:type="dxa"/>
            <w:vMerge w:val="restart"/>
          </w:tcPr>
          <w:p w:rsidR="00E9279A" w:rsidRPr="00373D55" w:rsidRDefault="00E9279A" w:rsidP="006E4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3D55">
              <w:rPr>
                <w:rFonts w:ascii="Times New Roman" w:eastAsia="Times New Roman" w:hAnsi="Times New Roman" w:cs="Times New Roman"/>
                <w:sz w:val="24"/>
                <w:szCs w:val="24"/>
              </w:rPr>
              <w:t>Годы реализации</w:t>
            </w:r>
          </w:p>
        </w:tc>
        <w:tc>
          <w:tcPr>
            <w:tcW w:w="7371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E9279A" w:rsidRPr="00373D55" w:rsidRDefault="00E9279A" w:rsidP="006E4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9279A" w:rsidRPr="00505B2B" w:rsidRDefault="00E9279A" w:rsidP="006E4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3D55">
              <w:rPr>
                <w:rFonts w:ascii="Times New Roman" w:eastAsia="Times New Roman" w:hAnsi="Times New Roman" w:cs="Times New Roman"/>
                <w:sz w:val="24"/>
                <w:szCs w:val="24"/>
              </w:rPr>
              <w:t>Объем финансирования, тыс.рублей</w:t>
            </w:r>
          </w:p>
        </w:tc>
        <w:tc>
          <w:tcPr>
            <w:tcW w:w="2664" w:type="dxa"/>
            <w:vMerge w:val="restart"/>
          </w:tcPr>
          <w:p w:rsidR="00E9279A" w:rsidRPr="00505B2B" w:rsidRDefault="00E9279A" w:rsidP="006E4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5B2B">
              <w:rPr>
                <w:rFonts w:ascii="Times New Roman" w:eastAsia="Times New Roman" w:hAnsi="Times New Roman" w:cs="Times New Roman"/>
                <w:sz w:val="20"/>
                <w:szCs w:val="20"/>
              </w:rPr>
              <w:t>Непосредственный результат реализации мероприятия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  <w:hideMark/>
          </w:tcPr>
          <w:p w:rsidR="00E9279A" w:rsidRPr="00373D55" w:rsidRDefault="00E9279A" w:rsidP="006E4E9D">
            <w:pPr>
              <w:tabs>
                <w:tab w:val="left" w:pos="201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3D55">
              <w:rPr>
                <w:rFonts w:ascii="Times New Roman" w:eastAsia="Times New Roman" w:hAnsi="Times New Roman" w:cs="Times New Roman"/>
                <w:sz w:val="24"/>
                <w:szCs w:val="24"/>
              </w:rPr>
              <w:t>Заказчик программы</w:t>
            </w:r>
          </w:p>
        </w:tc>
      </w:tr>
      <w:tr w:rsidR="00E9279A" w:rsidRPr="00373D55" w:rsidTr="00385784">
        <w:trPr>
          <w:trHeight w:val="255"/>
          <w:tblHeader/>
        </w:trPr>
        <w:tc>
          <w:tcPr>
            <w:tcW w:w="993" w:type="dxa"/>
            <w:vMerge/>
            <w:shd w:val="clear" w:color="auto" w:fill="auto"/>
            <w:vAlign w:val="center"/>
            <w:hideMark/>
          </w:tcPr>
          <w:p w:rsidR="00E9279A" w:rsidRPr="00373D55" w:rsidRDefault="00E9279A" w:rsidP="006E4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vMerge/>
            <w:shd w:val="clear" w:color="auto" w:fill="auto"/>
            <w:vAlign w:val="center"/>
            <w:hideMark/>
          </w:tcPr>
          <w:p w:rsidR="00E9279A" w:rsidRPr="00373D55" w:rsidRDefault="00E9279A" w:rsidP="006E4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E9279A" w:rsidRPr="00373D55" w:rsidRDefault="00E9279A" w:rsidP="006E4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E9279A" w:rsidRPr="00373D55" w:rsidRDefault="00E9279A" w:rsidP="006E4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E9279A" w:rsidRPr="00373D55" w:rsidRDefault="00E9279A" w:rsidP="006E4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3D55"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</w:t>
            </w:r>
          </w:p>
          <w:p w:rsidR="00E9279A" w:rsidRPr="00373D55" w:rsidRDefault="00E9279A" w:rsidP="006E4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E9279A" w:rsidRPr="00373D55" w:rsidRDefault="00E9279A" w:rsidP="006E4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3D55">
              <w:rPr>
                <w:rFonts w:ascii="Times New Roman" w:eastAsia="Times New Roman" w:hAnsi="Times New Roman" w:cs="Times New Roman"/>
                <w:sz w:val="24"/>
                <w:szCs w:val="24"/>
              </w:rPr>
              <w:t>в разрезе источников финансирования</w:t>
            </w:r>
          </w:p>
        </w:tc>
        <w:tc>
          <w:tcPr>
            <w:tcW w:w="2664" w:type="dxa"/>
            <w:vMerge/>
          </w:tcPr>
          <w:p w:rsidR="00E9279A" w:rsidRPr="00373D55" w:rsidRDefault="00E9279A" w:rsidP="006E4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  <w:hideMark/>
          </w:tcPr>
          <w:p w:rsidR="00E9279A" w:rsidRPr="00373D55" w:rsidRDefault="00E9279A" w:rsidP="006E4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9279A" w:rsidRPr="00373D55" w:rsidTr="00385784">
        <w:trPr>
          <w:trHeight w:val="285"/>
          <w:tblHeader/>
        </w:trPr>
        <w:tc>
          <w:tcPr>
            <w:tcW w:w="993" w:type="dxa"/>
            <w:vMerge/>
            <w:shd w:val="clear" w:color="auto" w:fill="auto"/>
            <w:vAlign w:val="center"/>
            <w:hideMark/>
          </w:tcPr>
          <w:p w:rsidR="00E9279A" w:rsidRPr="00373D55" w:rsidRDefault="00E9279A" w:rsidP="006E4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vMerge/>
            <w:shd w:val="clear" w:color="auto" w:fill="auto"/>
            <w:vAlign w:val="center"/>
            <w:hideMark/>
          </w:tcPr>
          <w:p w:rsidR="00E9279A" w:rsidRPr="00373D55" w:rsidRDefault="00E9279A" w:rsidP="006E4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E9279A" w:rsidRPr="00373D55" w:rsidRDefault="00E9279A" w:rsidP="006E4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E9279A" w:rsidRPr="00373D55" w:rsidRDefault="00E9279A" w:rsidP="006E4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:rsidR="00E9279A" w:rsidRPr="00373D55" w:rsidRDefault="00E9279A" w:rsidP="006E4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E9279A" w:rsidRPr="00373D55" w:rsidRDefault="00E9279A" w:rsidP="006E4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Краевой </w:t>
            </w:r>
            <w:r w:rsidRPr="00373D55"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E9279A" w:rsidRPr="00373D55" w:rsidRDefault="00E9279A" w:rsidP="006E4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3D55">
              <w:rPr>
                <w:rFonts w:ascii="Times New Roman" w:eastAsia="Times New Roman" w:hAnsi="Times New Roman" w:cs="Times New Roman"/>
                <w:sz w:val="24"/>
                <w:szCs w:val="24"/>
              </w:rPr>
              <w:t>районный бюджет</w:t>
            </w:r>
          </w:p>
        </w:tc>
        <w:tc>
          <w:tcPr>
            <w:tcW w:w="1246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E9279A" w:rsidRPr="00373D55" w:rsidRDefault="00E9279A" w:rsidP="006E4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3D55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164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E9279A" w:rsidRPr="00373D55" w:rsidRDefault="00E9279A" w:rsidP="006E4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3D55">
              <w:rPr>
                <w:rFonts w:ascii="Times New Roman" w:eastAsia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417" w:type="dxa"/>
          </w:tcPr>
          <w:p w:rsidR="00E9279A" w:rsidRPr="00373D55" w:rsidRDefault="00E9279A" w:rsidP="006E4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2664" w:type="dxa"/>
            <w:vMerge/>
          </w:tcPr>
          <w:p w:rsidR="00E9279A" w:rsidRPr="00373D55" w:rsidRDefault="00E9279A" w:rsidP="006E4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  <w:hideMark/>
          </w:tcPr>
          <w:p w:rsidR="00E9279A" w:rsidRPr="00373D55" w:rsidRDefault="00E9279A" w:rsidP="006E4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9279A" w:rsidRPr="00373D55" w:rsidTr="00385784">
        <w:trPr>
          <w:trHeight w:val="315"/>
          <w:tblHeader/>
        </w:trPr>
        <w:tc>
          <w:tcPr>
            <w:tcW w:w="993" w:type="dxa"/>
            <w:shd w:val="clear" w:color="auto" w:fill="auto"/>
            <w:vAlign w:val="center"/>
            <w:hideMark/>
          </w:tcPr>
          <w:p w:rsidR="00E9279A" w:rsidRPr="00373D55" w:rsidRDefault="00E9279A" w:rsidP="006E4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3D5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  <w:hideMark/>
          </w:tcPr>
          <w:p w:rsidR="00E9279A" w:rsidRPr="00373D55" w:rsidRDefault="00E9279A" w:rsidP="006E4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3D55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9279A" w:rsidRPr="00373D55" w:rsidRDefault="00E9279A" w:rsidP="006E4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3D55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E9279A" w:rsidRPr="00373D55" w:rsidRDefault="00E9279A" w:rsidP="006E4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3D55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9279A" w:rsidRPr="00373D55" w:rsidRDefault="00E9279A" w:rsidP="006E4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3D55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9279A" w:rsidRPr="00373D55" w:rsidRDefault="00E9279A" w:rsidP="006E4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3D55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9279A" w:rsidRPr="00373D55" w:rsidRDefault="00E9279A" w:rsidP="006E4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3D55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46" w:type="dxa"/>
            <w:shd w:val="clear" w:color="auto" w:fill="auto"/>
            <w:vAlign w:val="center"/>
            <w:hideMark/>
          </w:tcPr>
          <w:p w:rsidR="00E9279A" w:rsidRPr="00373D55" w:rsidRDefault="00E9279A" w:rsidP="006E4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3D55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64" w:type="dxa"/>
            <w:gridSpan w:val="2"/>
            <w:shd w:val="clear" w:color="auto" w:fill="auto"/>
            <w:vAlign w:val="center"/>
            <w:hideMark/>
          </w:tcPr>
          <w:p w:rsidR="00E9279A" w:rsidRPr="00373D55" w:rsidRDefault="00E9279A" w:rsidP="006E4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3D55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17" w:type="dxa"/>
          </w:tcPr>
          <w:p w:rsidR="00E9279A" w:rsidRPr="00373D55" w:rsidRDefault="00E9279A" w:rsidP="006E4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4" w:type="dxa"/>
          </w:tcPr>
          <w:p w:rsidR="00E9279A" w:rsidRPr="00373D55" w:rsidRDefault="00E9279A" w:rsidP="006E4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3D55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  <w:hideMark/>
          </w:tcPr>
          <w:p w:rsidR="00E9279A" w:rsidRPr="00373D55" w:rsidRDefault="00E9279A" w:rsidP="006E4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3D55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E9279A" w:rsidRPr="00373D55" w:rsidTr="00E9279A">
        <w:trPr>
          <w:trHeight w:val="427"/>
        </w:trPr>
        <w:tc>
          <w:tcPr>
            <w:tcW w:w="993" w:type="dxa"/>
            <w:shd w:val="clear" w:color="auto" w:fill="auto"/>
            <w:vAlign w:val="center"/>
          </w:tcPr>
          <w:p w:rsidR="00E9279A" w:rsidRPr="00373D55" w:rsidRDefault="00E9279A" w:rsidP="006E4E9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73D5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5421" w:type="dxa"/>
            <w:gridSpan w:val="14"/>
          </w:tcPr>
          <w:p w:rsidR="00E9279A" w:rsidRPr="00373D55" w:rsidRDefault="00E9279A" w:rsidP="00010BC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73D5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Программа комплексного развития социальной инфраструктуры </w:t>
            </w:r>
            <w:r w:rsidR="0055312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Рожковского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сельсовета Бурлинского района Алтайского края</w:t>
            </w:r>
            <w:r w:rsidRPr="00373D5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84525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на 2018-2028</w:t>
            </w:r>
            <w:r w:rsidRPr="00373D5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годы</w:t>
            </w:r>
          </w:p>
        </w:tc>
      </w:tr>
      <w:tr w:rsidR="00E9279A" w:rsidRPr="00373D55" w:rsidTr="00E9279A">
        <w:trPr>
          <w:trHeight w:val="427"/>
        </w:trPr>
        <w:tc>
          <w:tcPr>
            <w:tcW w:w="993" w:type="dxa"/>
            <w:shd w:val="clear" w:color="auto" w:fill="auto"/>
            <w:vAlign w:val="center"/>
            <w:hideMark/>
          </w:tcPr>
          <w:p w:rsidR="00E9279A" w:rsidRPr="00373D55" w:rsidRDefault="00E9279A" w:rsidP="006E4E9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73D5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1.1</w:t>
            </w:r>
          </w:p>
        </w:tc>
        <w:tc>
          <w:tcPr>
            <w:tcW w:w="15421" w:type="dxa"/>
            <w:gridSpan w:val="14"/>
          </w:tcPr>
          <w:p w:rsidR="00E9279A" w:rsidRPr="00373D55" w:rsidRDefault="00E9279A" w:rsidP="0024105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73D5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Цель:  </w:t>
            </w:r>
            <w:r w:rsidR="00241057">
              <w:rPr>
                <w:rFonts w:ascii="Times New Roman" w:eastAsia="Times New Roman" w:hAnsi="Times New Roman" w:cs="Times New Roman"/>
                <w:sz w:val="24"/>
                <w:szCs w:val="24"/>
              </w:rPr>
              <w:t>Повышение качества жизни населения, его занятости</w:t>
            </w:r>
            <w:r w:rsidR="006A07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самозанятости, экономических, социальных и культурных возможностей на основе развития сельхозпроизводства, предпринимательства, личных подсобных хозяйств, торговой инфраструктуры и сферы услуг</w:t>
            </w:r>
          </w:p>
        </w:tc>
      </w:tr>
      <w:tr w:rsidR="00E9279A" w:rsidRPr="00373D55" w:rsidTr="00E9279A">
        <w:trPr>
          <w:trHeight w:val="409"/>
        </w:trPr>
        <w:tc>
          <w:tcPr>
            <w:tcW w:w="993" w:type="dxa"/>
            <w:shd w:val="clear" w:color="auto" w:fill="auto"/>
            <w:vAlign w:val="center"/>
          </w:tcPr>
          <w:p w:rsidR="00E9279A" w:rsidRPr="00373D55" w:rsidRDefault="00E9279A" w:rsidP="006E4E9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73D5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1.1.1</w:t>
            </w:r>
          </w:p>
        </w:tc>
        <w:tc>
          <w:tcPr>
            <w:tcW w:w="15421" w:type="dxa"/>
            <w:gridSpan w:val="14"/>
            <w:tcBorders>
              <w:right w:val="single" w:sz="4" w:space="0" w:color="auto"/>
            </w:tcBorders>
          </w:tcPr>
          <w:p w:rsidR="00E9279A" w:rsidRPr="00373D55" w:rsidRDefault="00E9279A" w:rsidP="006E4E9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73D5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Задача: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системы образования,</w:t>
            </w:r>
            <w:r w:rsidRPr="00373D5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культуры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медицинского обслуживания</w:t>
            </w:r>
            <w:r w:rsidRPr="00373D5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 счет строительства, реконструкции и ремонта   данных учреждений</w:t>
            </w:r>
          </w:p>
        </w:tc>
      </w:tr>
      <w:tr w:rsidR="00385784" w:rsidRPr="00373D55" w:rsidTr="00385784">
        <w:trPr>
          <w:trHeight w:val="409"/>
        </w:trPr>
        <w:tc>
          <w:tcPr>
            <w:tcW w:w="993" w:type="dxa"/>
            <w:vMerge w:val="restart"/>
            <w:shd w:val="clear" w:color="auto" w:fill="auto"/>
            <w:vAlign w:val="center"/>
          </w:tcPr>
          <w:p w:rsidR="00385784" w:rsidRPr="00373D55" w:rsidRDefault="00385784" w:rsidP="006E4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3D55">
              <w:rPr>
                <w:rFonts w:ascii="Times New Roman" w:eastAsia="Times New Roman" w:hAnsi="Times New Roman" w:cs="Times New Roman"/>
                <w:sz w:val="24"/>
                <w:szCs w:val="24"/>
              </w:rPr>
              <w:t>1.1.1.1</w:t>
            </w:r>
          </w:p>
        </w:tc>
        <w:tc>
          <w:tcPr>
            <w:tcW w:w="2126" w:type="dxa"/>
            <w:gridSpan w:val="2"/>
            <w:vMerge w:val="restart"/>
            <w:tcBorders>
              <w:right w:val="single" w:sz="8" w:space="0" w:color="auto"/>
            </w:tcBorders>
            <w:vAlign w:val="center"/>
          </w:tcPr>
          <w:p w:rsidR="00385784" w:rsidRPr="00373D55" w:rsidRDefault="00385784" w:rsidP="006E4E9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Капитальный ремонт </w:t>
            </w:r>
            <w:r w:rsidR="00845254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кровли 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здания школы в с.</w:t>
            </w:r>
            <w:r w:rsidR="00845254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Лесное</w:t>
            </w:r>
          </w:p>
        </w:tc>
        <w:tc>
          <w:tcPr>
            <w:tcW w:w="709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85784" w:rsidRPr="00373D55" w:rsidRDefault="00385784" w:rsidP="006E4E9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85784" w:rsidRPr="00373D55" w:rsidRDefault="00385784" w:rsidP="006E4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73D5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201</w:t>
            </w:r>
            <w:r w:rsidR="0084525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85784" w:rsidRPr="00373D55" w:rsidRDefault="00385784" w:rsidP="006E4E9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85784" w:rsidRPr="00373D55" w:rsidRDefault="00385784" w:rsidP="006E4E9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85784" w:rsidRPr="00373D55" w:rsidRDefault="00385784" w:rsidP="006E4E9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85784" w:rsidRPr="00373D55" w:rsidRDefault="00385784" w:rsidP="006E4E9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85784" w:rsidRPr="00373D55" w:rsidRDefault="00385784" w:rsidP="006E4E9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8" w:space="0" w:color="auto"/>
              <w:right w:val="single" w:sz="8" w:space="0" w:color="auto"/>
            </w:tcBorders>
          </w:tcPr>
          <w:p w:rsidR="00385784" w:rsidRPr="00373D55" w:rsidRDefault="00385784" w:rsidP="006E4E9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85784" w:rsidRDefault="00530F15" w:rsidP="006E4E9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Подготовка пректно-сметной документации.</w:t>
            </w:r>
          </w:p>
          <w:p w:rsidR="00530F15" w:rsidRDefault="00530F15" w:rsidP="006E4E9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Проведение капитального ремонта</w:t>
            </w:r>
          </w:p>
          <w:p w:rsidR="00385784" w:rsidRDefault="00385784" w:rsidP="006E4E9D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530F15" w:rsidRDefault="00530F15" w:rsidP="006E4E9D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530F15" w:rsidRDefault="00530F15" w:rsidP="006E4E9D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530F15" w:rsidRDefault="00530F15" w:rsidP="006E4E9D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530F15" w:rsidRDefault="00530F15" w:rsidP="006E4E9D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530F15" w:rsidRPr="00373D55" w:rsidRDefault="00530F15" w:rsidP="006E4E9D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88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85784" w:rsidRPr="00373D55" w:rsidRDefault="00530F15" w:rsidP="006E4E9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Администрация Бурлинского района</w:t>
            </w:r>
          </w:p>
        </w:tc>
      </w:tr>
      <w:tr w:rsidR="00385784" w:rsidRPr="00373D55" w:rsidTr="00385784">
        <w:trPr>
          <w:trHeight w:val="409"/>
        </w:trPr>
        <w:tc>
          <w:tcPr>
            <w:tcW w:w="993" w:type="dxa"/>
            <w:vMerge/>
            <w:shd w:val="clear" w:color="auto" w:fill="auto"/>
            <w:vAlign w:val="center"/>
          </w:tcPr>
          <w:p w:rsidR="00385784" w:rsidRPr="00373D55" w:rsidRDefault="00385784" w:rsidP="006E4E9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vMerge/>
            <w:tcBorders>
              <w:right w:val="single" w:sz="8" w:space="0" w:color="auto"/>
            </w:tcBorders>
            <w:vAlign w:val="center"/>
          </w:tcPr>
          <w:p w:rsidR="00385784" w:rsidRPr="00373D55" w:rsidRDefault="00385784" w:rsidP="006E4E9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85784" w:rsidRPr="00373D55" w:rsidRDefault="00385784" w:rsidP="006E4E9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85784" w:rsidRPr="00373D55" w:rsidRDefault="00385784" w:rsidP="006E4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73D5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201</w:t>
            </w:r>
            <w:r w:rsidR="0084525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1134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85784" w:rsidRPr="00373D55" w:rsidRDefault="00385784" w:rsidP="006E4E9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85784" w:rsidRPr="00373D55" w:rsidRDefault="00385784" w:rsidP="006E4E9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85784" w:rsidRPr="00373D55" w:rsidRDefault="00385784" w:rsidP="006E4E9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85784" w:rsidRPr="00373D55" w:rsidRDefault="00385784" w:rsidP="006E4E9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85784" w:rsidRPr="00373D55" w:rsidRDefault="00385784" w:rsidP="006E4E9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8" w:space="0" w:color="auto"/>
              <w:right w:val="single" w:sz="8" w:space="0" w:color="auto"/>
            </w:tcBorders>
          </w:tcPr>
          <w:p w:rsidR="00385784" w:rsidRDefault="00385784" w:rsidP="006E4E9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385784" w:rsidRPr="00373D55" w:rsidRDefault="00385784" w:rsidP="006E4E9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85784" w:rsidRPr="00373D55" w:rsidRDefault="00385784" w:rsidP="006E4E9D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8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85784" w:rsidRPr="00373D55" w:rsidRDefault="00385784" w:rsidP="006E4E9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85784" w:rsidRPr="00373D55" w:rsidTr="00385784">
        <w:trPr>
          <w:trHeight w:val="409"/>
        </w:trPr>
        <w:tc>
          <w:tcPr>
            <w:tcW w:w="993" w:type="dxa"/>
            <w:vMerge/>
            <w:shd w:val="clear" w:color="auto" w:fill="auto"/>
            <w:vAlign w:val="center"/>
          </w:tcPr>
          <w:p w:rsidR="00385784" w:rsidRPr="00373D55" w:rsidRDefault="00385784" w:rsidP="006E4E9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vMerge/>
            <w:tcBorders>
              <w:right w:val="single" w:sz="8" w:space="0" w:color="auto"/>
            </w:tcBorders>
            <w:vAlign w:val="center"/>
          </w:tcPr>
          <w:p w:rsidR="00385784" w:rsidRPr="00373D55" w:rsidRDefault="00385784" w:rsidP="006E4E9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85784" w:rsidRPr="00373D55" w:rsidRDefault="00385784" w:rsidP="006E4E9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85784" w:rsidRPr="00373D55" w:rsidRDefault="00385784" w:rsidP="006E4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73D5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20</w:t>
            </w:r>
            <w:r w:rsidR="0084525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20</w:t>
            </w:r>
          </w:p>
        </w:tc>
        <w:tc>
          <w:tcPr>
            <w:tcW w:w="1134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85784" w:rsidRPr="00373D55" w:rsidRDefault="00845254" w:rsidP="006E4E9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2000</w:t>
            </w:r>
          </w:p>
        </w:tc>
        <w:tc>
          <w:tcPr>
            <w:tcW w:w="1134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85784" w:rsidRPr="00373D55" w:rsidRDefault="00845254" w:rsidP="006E4E9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1800</w:t>
            </w:r>
          </w:p>
        </w:tc>
        <w:tc>
          <w:tcPr>
            <w:tcW w:w="1276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85784" w:rsidRPr="00373D55" w:rsidRDefault="00845254" w:rsidP="006E4E9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200</w:t>
            </w:r>
          </w:p>
        </w:tc>
        <w:tc>
          <w:tcPr>
            <w:tcW w:w="1276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85784" w:rsidRPr="00373D55" w:rsidRDefault="00385784" w:rsidP="006E4E9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85784" w:rsidRPr="00373D55" w:rsidRDefault="00385784" w:rsidP="006E4E9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8" w:space="0" w:color="auto"/>
              <w:right w:val="single" w:sz="8" w:space="0" w:color="auto"/>
            </w:tcBorders>
          </w:tcPr>
          <w:p w:rsidR="00385784" w:rsidRPr="0017194D" w:rsidRDefault="00385784" w:rsidP="006E4E9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693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85784" w:rsidRPr="0017194D" w:rsidRDefault="00385784" w:rsidP="006E4E9D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38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85784" w:rsidRPr="00373D55" w:rsidRDefault="00385784" w:rsidP="006E4E9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85784" w:rsidRPr="00373D55" w:rsidTr="00385784">
        <w:trPr>
          <w:trHeight w:val="409"/>
        </w:trPr>
        <w:tc>
          <w:tcPr>
            <w:tcW w:w="993" w:type="dxa"/>
            <w:vMerge/>
            <w:shd w:val="clear" w:color="auto" w:fill="auto"/>
            <w:vAlign w:val="center"/>
          </w:tcPr>
          <w:p w:rsidR="00385784" w:rsidRPr="00373D55" w:rsidRDefault="00385784" w:rsidP="006E4E9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vMerge/>
            <w:tcBorders>
              <w:right w:val="single" w:sz="8" w:space="0" w:color="auto"/>
            </w:tcBorders>
            <w:vAlign w:val="center"/>
          </w:tcPr>
          <w:p w:rsidR="00385784" w:rsidRPr="00373D55" w:rsidRDefault="00385784" w:rsidP="006E4E9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85784" w:rsidRPr="00373D55" w:rsidRDefault="00385784" w:rsidP="006E4E9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85784" w:rsidRPr="00373D55" w:rsidRDefault="00385784" w:rsidP="006E4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73D5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20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  <w:r w:rsidR="0084525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85784" w:rsidRPr="00373D55" w:rsidRDefault="00385784" w:rsidP="006E4E9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85784" w:rsidRPr="00373D55" w:rsidRDefault="00385784" w:rsidP="006E4E9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85784" w:rsidRPr="00373D55" w:rsidRDefault="00385784" w:rsidP="006E4E9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85784" w:rsidRPr="00373D55" w:rsidRDefault="00385784" w:rsidP="006E4E9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85784" w:rsidRPr="00373D55" w:rsidRDefault="00385784" w:rsidP="006E4E9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8" w:space="0" w:color="auto"/>
              <w:right w:val="single" w:sz="8" w:space="0" w:color="auto"/>
            </w:tcBorders>
          </w:tcPr>
          <w:p w:rsidR="00385784" w:rsidRPr="00373D55" w:rsidRDefault="00385784" w:rsidP="006E4E9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85784" w:rsidRPr="00373D55" w:rsidRDefault="00385784" w:rsidP="006E4E9D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8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85784" w:rsidRPr="00373D55" w:rsidRDefault="00385784" w:rsidP="006E4E9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85784" w:rsidRPr="00373D55" w:rsidTr="00385784">
        <w:trPr>
          <w:trHeight w:val="409"/>
        </w:trPr>
        <w:tc>
          <w:tcPr>
            <w:tcW w:w="993" w:type="dxa"/>
            <w:vMerge/>
            <w:shd w:val="clear" w:color="auto" w:fill="auto"/>
            <w:vAlign w:val="center"/>
          </w:tcPr>
          <w:p w:rsidR="00385784" w:rsidRPr="00373D55" w:rsidRDefault="00385784" w:rsidP="006E4E9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vMerge/>
            <w:tcBorders>
              <w:right w:val="single" w:sz="8" w:space="0" w:color="auto"/>
            </w:tcBorders>
            <w:vAlign w:val="center"/>
          </w:tcPr>
          <w:p w:rsidR="00385784" w:rsidRPr="00373D55" w:rsidRDefault="00385784" w:rsidP="006E4E9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85784" w:rsidRPr="00373D55" w:rsidRDefault="00385784" w:rsidP="006E4E9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85784" w:rsidRPr="00373D55" w:rsidRDefault="00385784" w:rsidP="006E4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73D5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202</w:t>
            </w:r>
            <w:r w:rsidR="0084525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85784" w:rsidRPr="00373D55" w:rsidRDefault="00385784" w:rsidP="006E4E9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85784" w:rsidRPr="00373D55" w:rsidRDefault="00385784" w:rsidP="006E4E9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85784" w:rsidRPr="00373D55" w:rsidRDefault="00385784" w:rsidP="006E4E9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85784" w:rsidRPr="00373D55" w:rsidRDefault="00385784" w:rsidP="006E4E9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85784" w:rsidRPr="00373D55" w:rsidRDefault="00385784" w:rsidP="006E4E9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8" w:space="0" w:color="auto"/>
              <w:right w:val="single" w:sz="8" w:space="0" w:color="auto"/>
            </w:tcBorders>
          </w:tcPr>
          <w:p w:rsidR="00385784" w:rsidRPr="0017194D" w:rsidRDefault="00385784" w:rsidP="006E4E9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693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85784" w:rsidRPr="0017194D" w:rsidRDefault="00385784" w:rsidP="006E4E9D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38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85784" w:rsidRPr="00373D55" w:rsidRDefault="00385784" w:rsidP="006E4E9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85784" w:rsidRPr="00373D55" w:rsidTr="00385784">
        <w:trPr>
          <w:trHeight w:val="409"/>
        </w:trPr>
        <w:tc>
          <w:tcPr>
            <w:tcW w:w="993" w:type="dxa"/>
            <w:vMerge/>
            <w:shd w:val="clear" w:color="auto" w:fill="auto"/>
            <w:vAlign w:val="center"/>
          </w:tcPr>
          <w:p w:rsidR="00385784" w:rsidRPr="00373D55" w:rsidRDefault="00385784" w:rsidP="006E4E9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vMerge/>
            <w:tcBorders>
              <w:right w:val="single" w:sz="8" w:space="0" w:color="auto"/>
            </w:tcBorders>
            <w:vAlign w:val="center"/>
          </w:tcPr>
          <w:p w:rsidR="00385784" w:rsidRPr="00373D55" w:rsidRDefault="00385784" w:rsidP="006E4E9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85784" w:rsidRPr="00373D55" w:rsidRDefault="00385784" w:rsidP="006E4E9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85784" w:rsidRPr="00373D55" w:rsidRDefault="00845254" w:rsidP="006E4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2023</w:t>
            </w:r>
            <w:r w:rsidR="0038578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-202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85784" w:rsidRPr="00373D55" w:rsidRDefault="00385784" w:rsidP="006E4E9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85784" w:rsidRPr="00373D55" w:rsidRDefault="00385784" w:rsidP="006E4E9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85784" w:rsidRPr="00373D55" w:rsidRDefault="00385784" w:rsidP="006E4E9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85784" w:rsidRPr="00373D55" w:rsidRDefault="00385784" w:rsidP="006E4E9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85784" w:rsidRPr="00373D55" w:rsidRDefault="00385784" w:rsidP="006E4E9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8" w:space="0" w:color="auto"/>
              <w:right w:val="single" w:sz="8" w:space="0" w:color="auto"/>
            </w:tcBorders>
          </w:tcPr>
          <w:p w:rsidR="00385784" w:rsidRPr="00373D55" w:rsidRDefault="00385784" w:rsidP="006E4E9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85784" w:rsidRPr="00373D55" w:rsidRDefault="00385784" w:rsidP="006E4E9D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8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85784" w:rsidRPr="00373D55" w:rsidRDefault="00385784" w:rsidP="006E4E9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85784" w:rsidRPr="00373D55" w:rsidTr="00385784">
        <w:trPr>
          <w:trHeight w:val="409"/>
        </w:trPr>
        <w:tc>
          <w:tcPr>
            <w:tcW w:w="993" w:type="dxa"/>
            <w:vMerge/>
            <w:shd w:val="clear" w:color="auto" w:fill="auto"/>
            <w:vAlign w:val="center"/>
          </w:tcPr>
          <w:p w:rsidR="00385784" w:rsidRPr="00373D55" w:rsidRDefault="00385784" w:rsidP="006E4E9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vMerge/>
            <w:tcBorders>
              <w:right w:val="single" w:sz="8" w:space="0" w:color="auto"/>
            </w:tcBorders>
            <w:vAlign w:val="center"/>
          </w:tcPr>
          <w:p w:rsidR="00385784" w:rsidRPr="00373D55" w:rsidRDefault="00385784" w:rsidP="006E4E9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85784" w:rsidRPr="00373D55" w:rsidRDefault="00385784" w:rsidP="006E4E9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85784" w:rsidRPr="00530F15" w:rsidRDefault="00385784" w:rsidP="006E4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30F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1134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85784" w:rsidRPr="00530F15" w:rsidRDefault="00845254" w:rsidP="006E4E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2000</w:t>
            </w:r>
            <w:r w:rsidR="00385784" w:rsidRPr="00530F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,0</w:t>
            </w:r>
          </w:p>
        </w:tc>
        <w:tc>
          <w:tcPr>
            <w:tcW w:w="1134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85784" w:rsidRPr="00530F15" w:rsidRDefault="00845254" w:rsidP="006E4E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18</w:t>
            </w:r>
            <w:r w:rsidR="00385784" w:rsidRPr="00530F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00,0</w:t>
            </w:r>
          </w:p>
        </w:tc>
        <w:tc>
          <w:tcPr>
            <w:tcW w:w="1276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85784" w:rsidRPr="00530F15" w:rsidRDefault="00845254" w:rsidP="006E4E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="00385784" w:rsidRPr="00530F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00,0</w:t>
            </w:r>
          </w:p>
        </w:tc>
        <w:tc>
          <w:tcPr>
            <w:tcW w:w="1276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85784" w:rsidRPr="00530F15" w:rsidRDefault="00385784" w:rsidP="006E4E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85784" w:rsidRPr="00530F15" w:rsidRDefault="00385784" w:rsidP="006E4E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8" w:space="0" w:color="auto"/>
              <w:right w:val="single" w:sz="8" w:space="0" w:color="auto"/>
            </w:tcBorders>
          </w:tcPr>
          <w:p w:rsidR="00385784" w:rsidRPr="00530F15" w:rsidRDefault="00385784" w:rsidP="006E4E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85784" w:rsidRPr="00373D55" w:rsidRDefault="00385784" w:rsidP="006E4E9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8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85784" w:rsidRPr="00373D55" w:rsidRDefault="00385784" w:rsidP="006E4E9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9279A" w:rsidRPr="00373D55" w:rsidTr="00385784">
        <w:trPr>
          <w:trHeight w:val="457"/>
        </w:trPr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E9279A" w:rsidRPr="00373D55" w:rsidRDefault="00E9279A" w:rsidP="006E4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1.1.1.2</w:t>
            </w:r>
          </w:p>
        </w:tc>
        <w:tc>
          <w:tcPr>
            <w:tcW w:w="2126" w:type="dxa"/>
            <w:gridSpan w:val="2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79A" w:rsidRPr="00373D55" w:rsidRDefault="00845254" w:rsidP="006E4E9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Проектирование и строительство здания Дома культуры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с.Лесное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79A" w:rsidRPr="00373D55" w:rsidRDefault="00E9279A" w:rsidP="006E4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E9279A" w:rsidRPr="00373D55" w:rsidRDefault="00E9279A" w:rsidP="006E4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73D5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201</w:t>
            </w:r>
            <w:r w:rsidR="0084525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9279A" w:rsidRPr="00373D55" w:rsidRDefault="00E9279A" w:rsidP="006E4E9D">
            <w:pPr>
              <w:spacing w:after="0" w:line="240" w:lineRule="auto"/>
              <w:ind w:left="-107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E9279A" w:rsidRPr="00373D55" w:rsidRDefault="00E9279A" w:rsidP="006E4E9D">
            <w:pPr>
              <w:spacing w:after="0" w:line="240" w:lineRule="auto"/>
              <w:ind w:left="-107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E9279A" w:rsidRPr="00373D55" w:rsidRDefault="00E9279A" w:rsidP="006E4E9D">
            <w:pPr>
              <w:spacing w:after="0" w:line="240" w:lineRule="auto"/>
              <w:ind w:left="-107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E9279A" w:rsidRPr="00373D55" w:rsidRDefault="00E9279A" w:rsidP="006E4E9D">
            <w:pPr>
              <w:spacing w:after="0" w:line="240" w:lineRule="auto"/>
              <w:ind w:left="-107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E9279A" w:rsidRPr="00373D55" w:rsidRDefault="00E9279A" w:rsidP="006E4E9D">
            <w:pPr>
              <w:spacing w:after="0" w:line="240" w:lineRule="auto"/>
              <w:ind w:left="-107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:rsidR="00E9279A" w:rsidRPr="00373D55" w:rsidRDefault="00E9279A" w:rsidP="006E4E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vAlign w:val="center"/>
          </w:tcPr>
          <w:p w:rsidR="00E9279A" w:rsidRPr="00373D55" w:rsidRDefault="00E9279A" w:rsidP="006E4E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 w:val="restart"/>
            <w:shd w:val="clear" w:color="auto" w:fill="auto"/>
            <w:vAlign w:val="center"/>
            <w:hideMark/>
          </w:tcPr>
          <w:p w:rsidR="00E9279A" w:rsidRPr="00373D55" w:rsidRDefault="00E9279A" w:rsidP="006E4E9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Администрация </w:t>
            </w:r>
            <w:r w:rsidR="0055312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Рожковского</w:t>
            </w:r>
            <w:r w:rsidR="0084525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84525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сельсовета</w:t>
            </w:r>
          </w:p>
          <w:p w:rsidR="00E9279A" w:rsidRPr="00373D55" w:rsidRDefault="00E9279A" w:rsidP="006E4E9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E9279A" w:rsidRPr="00373D55" w:rsidRDefault="00E9279A" w:rsidP="006E4E9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E9279A" w:rsidRPr="00373D55" w:rsidRDefault="00E9279A" w:rsidP="006E4E9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E9279A" w:rsidRPr="00373D55" w:rsidRDefault="00E9279A" w:rsidP="006E4E9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E9279A" w:rsidRPr="00373D55" w:rsidRDefault="00E9279A" w:rsidP="006E4E9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E9279A" w:rsidRPr="00373D55" w:rsidRDefault="00E9279A" w:rsidP="006E4E9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E9279A" w:rsidRPr="00373D55" w:rsidRDefault="00E9279A" w:rsidP="006E4E9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E9279A" w:rsidRPr="00373D55" w:rsidRDefault="00E9279A" w:rsidP="006E4E9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E9279A" w:rsidRPr="00373D55" w:rsidRDefault="00E9279A" w:rsidP="006E4E9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E9279A" w:rsidRPr="00373D55" w:rsidRDefault="00E9279A" w:rsidP="006E4E9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E9279A" w:rsidRPr="00373D55" w:rsidRDefault="00E9279A" w:rsidP="006E4E9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E9279A" w:rsidRPr="00373D55" w:rsidRDefault="00E9279A" w:rsidP="006E4E9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E9279A" w:rsidRPr="00373D55" w:rsidRDefault="00E9279A" w:rsidP="006E4E9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E9279A" w:rsidRPr="00373D55" w:rsidRDefault="00E9279A" w:rsidP="006E4E9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E9279A" w:rsidRPr="00373D55" w:rsidRDefault="00E9279A" w:rsidP="006E4E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9279A" w:rsidRPr="00373D55" w:rsidTr="00385784">
        <w:trPr>
          <w:trHeight w:val="480"/>
        </w:trPr>
        <w:tc>
          <w:tcPr>
            <w:tcW w:w="993" w:type="dxa"/>
            <w:vMerge/>
            <w:shd w:val="clear" w:color="auto" w:fill="auto"/>
            <w:vAlign w:val="center"/>
            <w:hideMark/>
          </w:tcPr>
          <w:p w:rsidR="00E9279A" w:rsidRPr="00373D55" w:rsidRDefault="00E9279A" w:rsidP="006E4E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79A" w:rsidRPr="00373D55" w:rsidRDefault="00E9279A" w:rsidP="006E4E9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79A" w:rsidRPr="00373D55" w:rsidRDefault="00E9279A" w:rsidP="006E4E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E9279A" w:rsidRPr="00373D55" w:rsidRDefault="00E9279A" w:rsidP="006E4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73D5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201</w:t>
            </w:r>
            <w:r w:rsidR="0084525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9279A" w:rsidRPr="00373D55" w:rsidRDefault="00845254" w:rsidP="006E4E9D">
            <w:pPr>
              <w:spacing w:after="0" w:line="240" w:lineRule="auto"/>
              <w:ind w:left="-107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200</w:t>
            </w:r>
            <w:r w:rsidR="00E9279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9279A" w:rsidRPr="00373D55" w:rsidRDefault="00845254" w:rsidP="006E4E9D">
            <w:pPr>
              <w:spacing w:after="0" w:line="240" w:lineRule="auto"/>
              <w:ind w:left="-107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1800.0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9279A" w:rsidRPr="00373D55" w:rsidRDefault="00845254" w:rsidP="006E4E9D">
            <w:pPr>
              <w:spacing w:after="0" w:line="240" w:lineRule="auto"/>
              <w:ind w:left="-107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20</w:t>
            </w:r>
            <w:r w:rsidR="00E9279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E9279A" w:rsidRPr="00373D55" w:rsidRDefault="00E9279A" w:rsidP="006E4E9D">
            <w:pPr>
              <w:spacing w:after="0" w:line="240" w:lineRule="auto"/>
              <w:ind w:left="-107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E9279A" w:rsidRPr="00373D55" w:rsidRDefault="00E9279A" w:rsidP="006E4E9D">
            <w:pPr>
              <w:spacing w:after="0" w:line="240" w:lineRule="auto"/>
              <w:ind w:left="-107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:rsidR="00E9279A" w:rsidRPr="00505B2B" w:rsidRDefault="00E9279A" w:rsidP="006E4E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gridSpan w:val="2"/>
            <w:vAlign w:val="center"/>
          </w:tcPr>
          <w:p w:rsidR="00E9279A" w:rsidRPr="00505B2B" w:rsidRDefault="00E9279A" w:rsidP="006E4E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5B2B">
              <w:rPr>
                <w:rFonts w:ascii="Times New Roman" w:eastAsia="Times New Roman" w:hAnsi="Times New Roman" w:cs="Times New Roman"/>
                <w:sz w:val="20"/>
                <w:szCs w:val="20"/>
              </w:rPr>
              <w:t>Подготовка проектной документации</w:t>
            </w:r>
          </w:p>
        </w:tc>
        <w:tc>
          <w:tcPr>
            <w:tcW w:w="1388" w:type="dxa"/>
            <w:vMerge/>
            <w:shd w:val="clear" w:color="auto" w:fill="auto"/>
            <w:vAlign w:val="center"/>
            <w:hideMark/>
          </w:tcPr>
          <w:p w:rsidR="00E9279A" w:rsidRPr="00373D55" w:rsidRDefault="00E9279A" w:rsidP="006E4E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9279A" w:rsidRPr="00373D55" w:rsidTr="00385784">
        <w:trPr>
          <w:trHeight w:val="300"/>
        </w:trPr>
        <w:tc>
          <w:tcPr>
            <w:tcW w:w="993" w:type="dxa"/>
            <w:vMerge/>
            <w:shd w:val="clear" w:color="auto" w:fill="auto"/>
            <w:vAlign w:val="center"/>
            <w:hideMark/>
          </w:tcPr>
          <w:p w:rsidR="00E9279A" w:rsidRPr="00373D55" w:rsidRDefault="00E9279A" w:rsidP="006E4E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79A" w:rsidRPr="00373D55" w:rsidRDefault="00E9279A" w:rsidP="006E4E9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79A" w:rsidRPr="00373D55" w:rsidRDefault="00E9279A" w:rsidP="006E4E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E9279A" w:rsidRPr="00373D55" w:rsidRDefault="00E9279A" w:rsidP="006E4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73D5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20</w:t>
            </w:r>
            <w:r w:rsidR="0084525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9279A" w:rsidRPr="00CF0DC4" w:rsidRDefault="00845254" w:rsidP="006E4E9D">
            <w:pPr>
              <w:spacing w:after="0" w:line="240" w:lineRule="auto"/>
              <w:ind w:left="-107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</w:t>
            </w:r>
            <w:r w:rsidR="00E9279A" w:rsidRPr="00CF0DC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0 000,0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9279A" w:rsidRPr="00CF0DC4" w:rsidRDefault="00845254" w:rsidP="006E4E9D">
            <w:pPr>
              <w:spacing w:after="0" w:line="240" w:lineRule="auto"/>
              <w:ind w:left="-107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63</w:t>
            </w:r>
            <w:r w:rsidR="00E9279A" w:rsidRPr="00CF0DC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 000,0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9279A" w:rsidRPr="00CF0DC4" w:rsidRDefault="00845254" w:rsidP="006E4E9D">
            <w:pPr>
              <w:spacing w:after="0" w:line="240" w:lineRule="auto"/>
              <w:ind w:left="-107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70</w:t>
            </w:r>
            <w:r w:rsidR="00E9279A" w:rsidRPr="00CF0DC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00,0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E9279A" w:rsidRPr="00CF0DC4" w:rsidRDefault="00E9279A" w:rsidP="006E4E9D">
            <w:pPr>
              <w:spacing w:after="0" w:line="240" w:lineRule="auto"/>
              <w:ind w:left="-107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E9279A" w:rsidRPr="00CF0DC4" w:rsidRDefault="00E9279A" w:rsidP="006E4E9D">
            <w:pPr>
              <w:spacing w:after="0" w:line="240" w:lineRule="auto"/>
              <w:ind w:left="-107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:rsidR="00E9279A" w:rsidRPr="00505B2B" w:rsidRDefault="00E9279A" w:rsidP="006E4E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gridSpan w:val="2"/>
            <w:vAlign w:val="center"/>
          </w:tcPr>
          <w:p w:rsidR="00E9279A" w:rsidRPr="00505B2B" w:rsidRDefault="00845254" w:rsidP="006E4E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Строительство Дома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культуры</w:t>
            </w:r>
          </w:p>
        </w:tc>
        <w:tc>
          <w:tcPr>
            <w:tcW w:w="1388" w:type="dxa"/>
            <w:vMerge/>
            <w:shd w:val="clear" w:color="auto" w:fill="auto"/>
            <w:vAlign w:val="center"/>
            <w:hideMark/>
          </w:tcPr>
          <w:p w:rsidR="00E9279A" w:rsidRPr="00373D55" w:rsidRDefault="00E9279A" w:rsidP="006E4E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9279A" w:rsidRPr="00373D55" w:rsidTr="00385784">
        <w:trPr>
          <w:trHeight w:val="480"/>
        </w:trPr>
        <w:tc>
          <w:tcPr>
            <w:tcW w:w="993" w:type="dxa"/>
            <w:vMerge/>
            <w:shd w:val="clear" w:color="auto" w:fill="auto"/>
            <w:vAlign w:val="center"/>
            <w:hideMark/>
          </w:tcPr>
          <w:p w:rsidR="00E9279A" w:rsidRPr="00373D55" w:rsidRDefault="00E9279A" w:rsidP="006E4E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79A" w:rsidRPr="00373D55" w:rsidRDefault="00E9279A" w:rsidP="006E4E9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79A" w:rsidRPr="00373D55" w:rsidRDefault="00E9279A" w:rsidP="006E4E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E9279A" w:rsidRPr="00373D55" w:rsidRDefault="00E9279A" w:rsidP="006E4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73D5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20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  <w:r w:rsidR="0084525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9279A" w:rsidRPr="00CF0DC4" w:rsidRDefault="00E9279A" w:rsidP="006E4E9D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E9279A" w:rsidRPr="00CF0DC4" w:rsidRDefault="00E9279A" w:rsidP="006E4E9D">
            <w:pPr>
              <w:spacing w:after="0" w:line="240" w:lineRule="auto"/>
              <w:ind w:left="-107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9279A" w:rsidRPr="00CF0DC4" w:rsidRDefault="00E9279A" w:rsidP="006E4E9D">
            <w:pPr>
              <w:spacing w:after="0" w:line="240" w:lineRule="auto"/>
              <w:ind w:left="-107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E9279A" w:rsidRPr="00CF0DC4" w:rsidRDefault="00E9279A" w:rsidP="006E4E9D">
            <w:pPr>
              <w:spacing w:after="0" w:line="240" w:lineRule="auto"/>
              <w:ind w:left="-107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E9279A" w:rsidRPr="00CF0DC4" w:rsidRDefault="00E9279A" w:rsidP="006E4E9D">
            <w:pPr>
              <w:spacing w:after="0" w:line="240" w:lineRule="auto"/>
              <w:ind w:left="-107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:rsidR="00E9279A" w:rsidRPr="00373D55" w:rsidRDefault="00E9279A" w:rsidP="006E4E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693" w:type="dxa"/>
            <w:gridSpan w:val="2"/>
            <w:vAlign w:val="center"/>
          </w:tcPr>
          <w:p w:rsidR="00E9279A" w:rsidRPr="00373D55" w:rsidRDefault="00E9279A" w:rsidP="006E4E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388" w:type="dxa"/>
            <w:vMerge/>
            <w:shd w:val="clear" w:color="auto" w:fill="auto"/>
            <w:vAlign w:val="center"/>
            <w:hideMark/>
          </w:tcPr>
          <w:p w:rsidR="00E9279A" w:rsidRPr="00373D55" w:rsidRDefault="00E9279A" w:rsidP="006E4E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9279A" w:rsidRPr="00373D55" w:rsidTr="00385784">
        <w:trPr>
          <w:trHeight w:val="480"/>
        </w:trPr>
        <w:tc>
          <w:tcPr>
            <w:tcW w:w="993" w:type="dxa"/>
            <w:vMerge/>
            <w:shd w:val="clear" w:color="auto" w:fill="auto"/>
            <w:vAlign w:val="center"/>
          </w:tcPr>
          <w:p w:rsidR="00E9279A" w:rsidRPr="00373D55" w:rsidRDefault="00E9279A" w:rsidP="006E4E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9279A" w:rsidRPr="00373D55" w:rsidRDefault="00E9279A" w:rsidP="006E4E9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79A" w:rsidRPr="00373D55" w:rsidRDefault="00E9279A" w:rsidP="006E4E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E9279A" w:rsidRPr="00373D55" w:rsidRDefault="00E9279A" w:rsidP="006E4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73D5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202</w:t>
            </w:r>
            <w:r w:rsidR="0084525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9279A" w:rsidRPr="00CF0DC4" w:rsidRDefault="00E9279A" w:rsidP="006E4E9D">
            <w:pPr>
              <w:spacing w:after="0" w:line="240" w:lineRule="auto"/>
              <w:ind w:left="-107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E9279A" w:rsidRPr="00CF0DC4" w:rsidRDefault="00E9279A" w:rsidP="006E4E9D">
            <w:pPr>
              <w:spacing w:after="0" w:line="240" w:lineRule="auto"/>
              <w:ind w:left="-107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E9279A" w:rsidRPr="00CF0DC4" w:rsidRDefault="00E9279A" w:rsidP="006E4E9D">
            <w:pPr>
              <w:spacing w:after="0" w:line="240" w:lineRule="auto"/>
              <w:ind w:left="-107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E9279A" w:rsidRPr="00CF0DC4" w:rsidRDefault="00E9279A" w:rsidP="006E4E9D">
            <w:pPr>
              <w:spacing w:after="0" w:line="240" w:lineRule="auto"/>
              <w:ind w:left="-107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E9279A" w:rsidRPr="00CF0DC4" w:rsidRDefault="00E9279A" w:rsidP="006E4E9D">
            <w:pPr>
              <w:spacing w:after="0" w:line="240" w:lineRule="auto"/>
              <w:ind w:left="-107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:rsidR="00E9279A" w:rsidRPr="00373D55" w:rsidRDefault="00E9279A" w:rsidP="006E4E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693" w:type="dxa"/>
            <w:gridSpan w:val="2"/>
            <w:vAlign w:val="center"/>
          </w:tcPr>
          <w:p w:rsidR="00E9279A" w:rsidRPr="00373D55" w:rsidRDefault="00E9279A" w:rsidP="006E4E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388" w:type="dxa"/>
            <w:vMerge/>
            <w:shd w:val="clear" w:color="auto" w:fill="auto"/>
            <w:vAlign w:val="center"/>
          </w:tcPr>
          <w:p w:rsidR="00E9279A" w:rsidRPr="00373D55" w:rsidRDefault="00E9279A" w:rsidP="006E4E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9279A" w:rsidRPr="00373D55" w:rsidTr="00385784">
        <w:trPr>
          <w:trHeight w:val="1164"/>
        </w:trPr>
        <w:tc>
          <w:tcPr>
            <w:tcW w:w="993" w:type="dxa"/>
            <w:vMerge/>
            <w:shd w:val="clear" w:color="auto" w:fill="auto"/>
            <w:vAlign w:val="center"/>
          </w:tcPr>
          <w:p w:rsidR="00E9279A" w:rsidRPr="00373D55" w:rsidRDefault="00E9279A" w:rsidP="006E4E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9279A" w:rsidRPr="00373D55" w:rsidRDefault="00E9279A" w:rsidP="006E4E9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79A" w:rsidRPr="00373D55" w:rsidRDefault="00E9279A" w:rsidP="006E4E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279A" w:rsidRPr="00373D55" w:rsidRDefault="00845254" w:rsidP="006E4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2023</w:t>
            </w:r>
            <w:r w:rsidR="00E9279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-202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79A" w:rsidRPr="00CF0DC4" w:rsidRDefault="00E9279A" w:rsidP="006E4E9D">
            <w:pPr>
              <w:spacing w:after="0" w:line="240" w:lineRule="auto"/>
              <w:ind w:left="-107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79A" w:rsidRPr="00CF0DC4" w:rsidRDefault="00E9279A" w:rsidP="006E4E9D">
            <w:pPr>
              <w:spacing w:after="0" w:line="240" w:lineRule="auto"/>
              <w:ind w:left="-107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79A" w:rsidRPr="00CF0DC4" w:rsidRDefault="00E9279A" w:rsidP="006E4E9D">
            <w:pPr>
              <w:spacing w:after="0" w:line="240" w:lineRule="auto"/>
              <w:ind w:left="-107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79A" w:rsidRPr="00CF0DC4" w:rsidRDefault="00E9279A" w:rsidP="006E4E9D">
            <w:pPr>
              <w:spacing w:after="0" w:line="240" w:lineRule="auto"/>
              <w:ind w:left="-107" w:right="-108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79A" w:rsidRPr="00CF0DC4" w:rsidRDefault="00E9279A" w:rsidP="006E4E9D">
            <w:pPr>
              <w:spacing w:after="0" w:line="240" w:lineRule="auto"/>
              <w:ind w:left="-107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E9279A" w:rsidRPr="00373D55" w:rsidRDefault="00E9279A" w:rsidP="006E4E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279A" w:rsidRPr="00373D55" w:rsidRDefault="00E9279A" w:rsidP="006E4E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9279A" w:rsidRPr="00373D55" w:rsidRDefault="00E9279A" w:rsidP="006E4E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9279A" w:rsidRPr="00373D55" w:rsidTr="00385784">
        <w:trPr>
          <w:trHeight w:val="480"/>
        </w:trPr>
        <w:tc>
          <w:tcPr>
            <w:tcW w:w="993" w:type="dxa"/>
            <w:vMerge/>
            <w:shd w:val="clear" w:color="auto" w:fill="auto"/>
            <w:vAlign w:val="center"/>
            <w:hideMark/>
          </w:tcPr>
          <w:p w:rsidR="00E9279A" w:rsidRPr="0011170E" w:rsidRDefault="00E9279A" w:rsidP="006E4E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79A" w:rsidRPr="0011170E" w:rsidRDefault="00E9279A" w:rsidP="006E4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79A" w:rsidRPr="0011170E" w:rsidRDefault="00E9279A" w:rsidP="006E4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279A" w:rsidRPr="0011170E" w:rsidRDefault="00E9279A" w:rsidP="006E4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117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79A" w:rsidRPr="0011170E" w:rsidRDefault="00845254" w:rsidP="006E4E9D">
            <w:pPr>
              <w:spacing w:after="0" w:line="240" w:lineRule="auto"/>
              <w:ind w:left="-107" w:right="-108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72 000</w:t>
            </w:r>
            <w:r w:rsidR="00E9279A" w:rsidRPr="001117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,0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79A" w:rsidRPr="0011170E" w:rsidRDefault="00845254" w:rsidP="006E4E9D">
            <w:pPr>
              <w:spacing w:after="0" w:line="240" w:lineRule="auto"/>
              <w:ind w:left="-107" w:right="-108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64 800</w:t>
            </w:r>
            <w:r w:rsidR="00E9279A" w:rsidRPr="001117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,0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79A" w:rsidRPr="0011170E" w:rsidRDefault="00E9279A" w:rsidP="006E4E9D">
            <w:pPr>
              <w:spacing w:after="0" w:line="240" w:lineRule="auto"/>
              <w:ind w:left="-107" w:right="-108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E9279A" w:rsidRPr="0011170E" w:rsidRDefault="00E9279A" w:rsidP="006E4E9D">
            <w:pPr>
              <w:spacing w:after="0" w:line="240" w:lineRule="auto"/>
              <w:ind w:left="-107" w:right="-108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E9279A" w:rsidRPr="0011170E" w:rsidRDefault="00845254" w:rsidP="006E4E9D">
            <w:pPr>
              <w:spacing w:after="0" w:line="240" w:lineRule="auto"/>
              <w:ind w:left="-107" w:right="-108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7 200</w:t>
            </w:r>
            <w:r w:rsidR="00E9279A" w:rsidRPr="001117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,0</w:t>
            </w:r>
          </w:p>
          <w:p w:rsidR="00E9279A" w:rsidRPr="0011170E" w:rsidRDefault="00E9279A" w:rsidP="006E4E9D">
            <w:pPr>
              <w:spacing w:after="0" w:line="240" w:lineRule="auto"/>
              <w:ind w:left="-107" w:right="-108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E9279A" w:rsidRPr="0011170E" w:rsidRDefault="00E9279A" w:rsidP="006E4E9D">
            <w:pPr>
              <w:spacing w:after="0" w:line="240" w:lineRule="auto"/>
              <w:ind w:left="-107" w:right="-108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79A" w:rsidRPr="00CF0DC4" w:rsidRDefault="00E9279A" w:rsidP="006E4E9D">
            <w:pPr>
              <w:spacing w:after="0" w:line="240" w:lineRule="auto"/>
              <w:ind w:left="-107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79A" w:rsidRDefault="00E9279A" w:rsidP="006E4E9D">
            <w:pPr>
              <w:spacing w:after="0" w:line="240" w:lineRule="auto"/>
              <w:ind w:left="-107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904C37" w:rsidRDefault="00904C37" w:rsidP="006E4E9D">
            <w:pPr>
              <w:spacing w:after="0" w:line="240" w:lineRule="auto"/>
              <w:ind w:left="-107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904C37" w:rsidRDefault="00904C37" w:rsidP="006E4E9D">
            <w:pPr>
              <w:spacing w:after="0" w:line="240" w:lineRule="auto"/>
              <w:ind w:left="-107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904C37" w:rsidRDefault="00904C37" w:rsidP="006E4E9D">
            <w:pPr>
              <w:spacing w:after="0" w:line="240" w:lineRule="auto"/>
              <w:ind w:left="-107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904C37" w:rsidRDefault="00904C37" w:rsidP="006E4E9D">
            <w:pPr>
              <w:spacing w:after="0" w:line="240" w:lineRule="auto"/>
              <w:ind w:left="-107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904C37" w:rsidRDefault="00904C37" w:rsidP="006E4E9D">
            <w:pPr>
              <w:spacing w:after="0" w:line="240" w:lineRule="auto"/>
              <w:ind w:left="-107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904C37" w:rsidRPr="00CF0DC4" w:rsidRDefault="00904C37" w:rsidP="006E4E9D">
            <w:pPr>
              <w:spacing w:after="0" w:line="240" w:lineRule="auto"/>
              <w:ind w:left="-107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E9279A" w:rsidRPr="00373D55" w:rsidRDefault="00E9279A" w:rsidP="006E4E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279A" w:rsidRPr="00373D55" w:rsidRDefault="00E9279A" w:rsidP="006E4E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E9279A" w:rsidRPr="00373D55" w:rsidRDefault="00E9279A" w:rsidP="006E4E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41057" w:rsidRPr="00373D55" w:rsidTr="00385784">
        <w:trPr>
          <w:trHeight w:val="480"/>
        </w:trPr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241057" w:rsidRPr="00373D55" w:rsidRDefault="00241057" w:rsidP="006E4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1.1.1.3</w:t>
            </w:r>
          </w:p>
        </w:tc>
        <w:tc>
          <w:tcPr>
            <w:tcW w:w="2126" w:type="dxa"/>
            <w:gridSpan w:val="2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057" w:rsidRPr="00373D55" w:rsidRDefault="00241057" w:rsidP="00530F1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Капитальный ремонт </w:t>
            </w:r>
            <w:r w:rsidR="00845254">
              <w:rPr>
                <w:rFonts w:ascii="Times New Roman" w:eastAsia="Times New Roman" w:hAnsi="Times New Roman" w:cs="Times New Roman"/>
                <w:sz w:val="24"/>
                <w:szCs w:val="24"/>
              </w:rPr>
              <w:t>и перенос памятника участникам ВОВ в с.Лесное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057" w:rsidRPr="00373D55" w:rsidRDefault="00241057" w:rsidP="006E4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1057" w:rsidRDefault="00241057" w:rsidP="006E4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73D5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201</w:t>
            </w:r>
            <w:r w:rsidR="0084525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8</w:t>
            </w:r>
          </w:p>
          <w:p w:rsidR="00241057" w:rsidRPr="00373D55" w:rsidRDefault="00241057" w:rsidP="006E4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057" w:rsidRPr="00373D55" w:rsidRDefault="00241057" w:rsidP="006E4E9D">
            <w:pPr>
              <w:spacing w:after="0" w:line="240" w:lineRule="auto"/>
              <w:ind w:left="-107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057" w:rsidRPr="00373D55" w:rsidRDefault="00241057" w:rsidP="006E4E9D">
            <w:pPr>
              <w:spacing w:after="0" w:line="240" w:lineRule="auto"/>
              <w:ind w:left="-107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057" w:rsidRPr="00373D55" w:rsidRDefault="00241057" w:rsidP="006E4E9D">
            <w:pPr>
              <w:spacing w:after="0" w:line="240" w:lineRule="auto"/>
              <w:ind w:left="-107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1057" w:rsidRPr="00373D55" w:rsidRDefault="00241057" w:rsidP="006E4E9D">
            <w:pPr>
              <w:spacing w:after="0" w:line="240" w:lineRule="auto"/>
              <w:ind w:left="-107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057" w:rsidRPr="00373D55" w:rsidRDefault="00241057" w:rsidP="006E4E9D">
            <w:pPr>
              <w:spacing w:after="0" w:line="240" w:lineRule="auto"/>
              <w:ind w:left="-107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241057" w:rsidRPr="00373D55" w:rsidRDefault="00241057" w:rsidP="006E4E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1057" w:rsidRPr="00373D55" w:rsidRDefault="00241057" w:rsidP="006E4E9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5B2B">
              <w:rPr>
                <w:rFonts w:ascii="Times New Roman" w:eastAsia="Times New Roman" w:hAnsi="Times New Roman" w:cs="Times New Roman"/>
                <w:sz w:val="20"/>
                <w:szCs w:val="20"/>
              </w:rPr>
              <w:t>Проведение капитального ремонта</w:t>
            </w:r>
            <w:r w:rsidR="0084525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 перенос памятника участникам ВОВ</w:t>
            </w:r>
          </w:p>
        </w:tc>
        <w:tc>
          <w:tcPr>
            <w:tcW w:w="1388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241057" w:rsidRDefault="00845254" w:rsidP="006E4E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 Рожковского сельсовета</w:t>
            </w:r>
          </w:p>
          <w:p w:rsidR="00241057" w:rsidRDefault="00241057" w:rsidP="006E4E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41057" w:rsidRDefault="00241057" w:rsidP="006E4E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41057" w:rsidRDefault="00241057" w:rsidP="006E4E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41057" w:rsidRDefault="00241057" w:rsidP="006E4E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41057" w:rsidRDefault="00241057" w:rsidP="006E4E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41057" w:rsidRDefault="00241057" w:rsidP="006E4E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41057" w:rsidRDefault="00241057" w:rsidP="006E4E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41057" w:rsidRDefault="00241057" w:rsidP="006E4E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41057" w:rsidRDefault="00241057" w:rsidP="006E4E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41057" w:rsidRDefault="00241057" w:rsidP="006E4E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41057" w:rsidRDefault="00241057" w:rsidP="006E4E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41057" w:rsidRDefault="00241057" w:rsidP="006E4E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41057" w:rsidRDefault="00241057" w:rsidP="006E4E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41057" w:rsidRDefault="00241057" w:rsidP="006E4E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41057" w:rsidRDefault="00241057" w:rsidP="006E4E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41057" w:rsidRPr="00373D55" w:rsidRDefault="00241057" w:rsidP="006E4E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41057" w:rsidRPr="00373D55" w:rsidTr="00385784">
        <w:trPr>
          <w:trHeight w:val="480"/>
        </w:trPr>
        <w:tc>
          <w:tcPr>
            <w:tcW w:w="993" w:type="dxa"/>
            <w:vMerge/>
            <w:shd w:val="clear" w:color="auto" w:fill="auto"/>
            <w:vAlign w:val="center"/>
            <w:hideMark/>
          </w:tcPr>
          <w:p w:rsidR="00241057" w:rsidRPr="00373D55" w:rsidRDefault="00241057" w:rsidP="006E4E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057" w:rsidRPr="00373D55" w:rsidRDefault="00241057" w:rsidP="006E4E9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057" w:rsidRPr="00373D55" w:rsidRDefault="00241057" w:rsidP="006E4E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1057" w:rsidRDefault="00241057" w:rsidP="006E4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73D5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201</w:t>
            </w:r>
            <w:r w:rsidR="0084525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9</w:t>
            </w:r>
          </w:p>
          <w:p w:rsidR="00241057" w:rsidRDefault="00241057" w:rsidP="006E4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057" w:rsidRDefault="00241057" w:rsidP="006E4E9D">
            <w:pPr>
              <w:spacing w:after="0" w:line="240" w:lineRule="auto"/>
              <w:ind w:left="-107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057" w:rsidRDefault="00241057" w:rsidP="006E4E9D">
            <w:pPr>
              <w:spacing w:after="0" w:line="240" w:lineRule="auto"/>
              <w:ind w:left="-107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057" w:rsidRDefault="00241057" w:rsidP="006E4E9D">
            <w:pPr>
              <w:spacing w:after="0" w:line="240" w:lineRule="auto"/>
              <w:ind w:left="-107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1057" w:rsidRPr="00CF0DC4" w:rsidRDefault="00241057" w:rsidP="006E4E9D">
            <w:pPr>
              <w:spacing w:after="0" w:line="240" w:lineRule="auto"/>
              <w:ind w:left="-107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057" w:rsidRPr="00CF0DC4" w:rsidRDefault="00241057" w:rsidP="006E4E9D">
            <w:pPr>
              <w:spacing w:after="0" w:line="240" w:lineRule="auto"/>
              <w:ind w:left="-107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241057" w:rsidRPr="00373D55" w:rsidRDefault="00241057" w:rsidP="006E4E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1057" w:rsidRPr="00373D55" w:rsidRDefault="00241057" w:rsidP="006E4E9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241057" w:rsidRPr="00373D55" w:rsidRDefault="00241057" w:rsidP="006E4E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41057" w:rsidRPr="00373D55" w:rsidTr="00385784">
        <w:trPr>
          <w:trHeight w:val="480"/>
        </w:trPr>
        <w:tc>
          <w:tcPr>
            <w:tcW w:w="993" w:type="dxa"/>
            <w:vMerge/>
            <w:shd w:val="clear" w:color="auto" w:fill="auto"/>
            <w:vAlign w:val="center"/>
            <w:hideMark/>
          </w:tcPr>
          <w:p w:rsidR="00241057" w:rsidRPr="00373D55" w:rsidRDefault="00241057" w:rsidP="006E4E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057" w:rsidRPr="00373D55" w:rsidRDefault="00241057" w:rsidP="006E4E9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057" w:rsidRPr="00373D55" w:rsidRDefault="00241057" w:rsidP="006E4E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1057" w:rsidRDefault="00845254" w:rsidP="006E4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2020</w:t>
            </w:r>
          </w:p>
          <w:p w:rsidR="00241057" w:rsidRDefault="00241057" w:rsidP="006E4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057" w:rsidRDefault="00845254" w:rsidP="006E4E9D">
            <w:pPr>
              <w:spacing w:after="0" w:line="240" w:lineRule="auto"/>
              <w:ind w:left="-107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589.28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057" w:rsidRDefault="00845254" w:rsidP="006E4E9D">
            <w:pPr>
              <w:spacing w:after="0" w:line="240" w:lineRule="auto"/>
              <w:ind w:left="-107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500.0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057" w:rsidRDefault="00241057" w:rsidP="006E4E9D">
            <w:pPr>
              <w:spacing w:after="0" w:line="240" w:lineRule="auto"/>
              <w:ind w:left="-107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1057" w:rsidRPr="00CF0DC4" w:rsidRDefault="00845254" w:rsidP="006E4E9D">
            <w:pPr>
              <w:spacing w:after="0" w:line="240" w:lineRule="auto"/>
              <w:ind w:left="-107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29.46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057" w:rsidRPr="00CF0DC4" w:rsidRDefault="00845254" w:rsidP="006E4E9D">
            <w:pPr>
              <w:spacing w:after="0" w:line="240" w:lineRule="auto"/>
              <w:ind w:left="-107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59.82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241057" w:rsidRPr="00373D55" w:rsidRDefault="00241057" w:rsidP="006E4E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1057" w:rsidRPr="00373D55" w:rsidRDefault="00241057" w:rsidP="006E4E9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241057" w:rsidRPr="00373D55" w:rsidRDefault="00241057" w:rsidP="006E4E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41057" w:rsidRPr="00373D55" w:rsidTr="00385784">
        <w:trPr>
          <w:trHeight w:val="480"/>
        </w:trPr>
        <w:tc>
          <w:tcPr>
            <w:tcW w:w="993" w:type="dxa"/>
            <w:vMerge/>
            <w:shd w:val="clear" w:color="auto" w:fill="auto"/>
            <w:vAlign w:val="center"/>
            <w:hideMark/>
          </w:tcPr>
          <w:p w:rsidR="00241057" w:rsidRPr="00373D55" w:rsidRDefault="00241057" w:rsidP="006E4E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057" w:rsidRPr="00373D55" w:rsidRDefault="00241057" w:rsidP="006E4E9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057" w:rsidRPr="00373D55" w:rsidRDefault="00241057" w:rsidP="006E4E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1057" w:rsidRDefault="00241057" w:rsidP="006E4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73D5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20</w:t>
            </w:r>
            <w:r w:rsidR="0084525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21</w:t>
            </w:r>
          </w:p>
          <w:p w:rsidR="00241057" w:rsidRDefault="00241057" w:rsidP="006E4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057" w:rsidRDefault="00241057" w:rsidP="006E4E9D">
            <w:pPr>
              <w:spacing w:after="0" w:line="240" w:lineRule="auto"/>
              <w:ind w:left="-107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057" w:rsidRDefault="00241057" w:rsidP="006E4E9D">
            <w:pPr>
              <w:spacing w:after="0" w:line="240" w:lineRule="auto"/>
              <w:ind w:left="-107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057" w:rsidRDefault="00241057" w:rsidP="006E4E9D">
            <w:pPr>
              <w:spacing w:after="0" w:line="240" w:lineRule="auto"/>
              <w:ind w:left="-107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1057" w:rsidRPr="00CF0DC4" w:rsidRDefault="00241057" w:rsidP="006E4E9D">
            <w:pPr>
              <w:spacing w:after="0" w:line="240" w:lineRule="auto"/>
              <w:ind w:left="-107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057" w:rsidRPr="00CF0DC4" w:rsidRDefault="00241057" w:rsidP="006E4E9D">
            <w:pPr>
              <w:spacing w:after="0" w:line="240" w:lineRule="auto"/>
              <w:ind w:left="-107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241057" w:rsidRPr="00373D55" w:rsidRDefault="00241057" w:rsidP="006E4E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1057" w:rsidRPr="00373D55" w:rsidRDefault="00241057" w:rsidP="006E4E9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241057" w:rsidRPr="00373D55" w:rsidRDefault="00241057" w:rsidP="006E4E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41057" w:rsidRPr="00373D55" w:rsidTr="00385784">
        <w:trPr>
          <w:trHeight w:val="480"/>
        </w:trPr>
        <w:tc>
          <w:tcPr>
            <w:tcW w:w="993" w:type="dxa"/>
            <w:vMerge/>
            <w:shd w:val="clear" w:color="auto" w:fill="auto"/>
            <w:vAlign w:val="center"/>
            <w:hideMark/>
          </w:tcPr>
          <w:p w:rsidR="00241057" w:rsidRPr="00373D55" w:rsidRDefault="00241057" w:rsidP="006E4E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057" w:rsidRPr="00373D55" w:rsidRDefault="00241057" w:rsidP="006E4E9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057" w:rsidRPr="00373D55" w:rsidRDefault="00241057" w:rsidP="006E4E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1057" w:rsidRDefault="00241057" w:rsidP="006E4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73D5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202</w:t>
            </w:r>
            <w:r w:rsidR="0084525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  <w:p w:rsidR="00241057" w:rsidRDefault="00241057" w:rsidP="006E4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057" w:rsidRDefault="00241057" w:rsidP="006E4E9D">
            <w:pPr>
              <w:spacing w:after="0" w:line="240" w:lineRule="auto"/>
              <w:ind w:left="-107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057" w:rsidRDefault="00241057" w:rsidP="006E4E9D">
            <w:pPr>
              <w:spacing w:after="0" w:line="240" w:lineRule="auto"/>
              <w:ind w:left="-107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057" w:rsidRDefault="00241057" w:rsidP="006E4E9D">
            <w:pPr>
              <w:spacing w:after="0" w:line="240" w:lineRule="auto"/>
              <w:ind w:left="-107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1057" w:rsidRPr="00CF0DC4" w:rsidRDefault="00241057" w:rsidP="006E4E9D">
            <w:pPr>
              <w:spacing w:after="0" w:line="240" w:lineRule="auto"/>
              <w:ind w:left="-107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057" w:rsidRPr="00CF0DC4" w:rsidRDefault="00241057" w:rsidP="006E4E9D">
            <w:pPr>
              <w:spacing w:after="0" w:line="240" w:lineRule="auto"/>
              <w:ind w:left="-107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241057" w:rsidRPr="00505B2B" w:rsidRDefault="00241057" w:rsidP="006E4E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1057" w:rsidRPr="00373D55" w:rsidRDefault="00241057" w:rsidP="006E4E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241057" w:rsidRPr="00373D55" w:rsidRDefault="00241057" w:rsidP="006E4E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41057" w:rsidRPr="00373D55" w:rsidTr="00385784">
        <w:trPr>
          <w:trHeight w:val="480"/>
        </w:trPr>
        <w:tc>
          <w:tcPr>
            <w:tcW w:w="993" w:type="dxa"/>
            <w:vMerge/>
            <w:shd w:val="clear" w:color="auto" w:fill="auto"/>
            <w:vAlign w:val="center"/>
            <w:hideMark/>
          </w:tcPr>
          <w:p w:rsidR="00241057" w:rsidRPr="00373D55" w:rsidRDefault="00241057" w:rsidP="006E4E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057" w:rsidRPr="00373D55" w:rsidRDefault="00241057" w:rsidP="006E4E9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057" w:rsidRPr="00373D55" w:rsidRDefault="00241057" w:rsidP="006E4E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1057" w:rsidRDefault="00845254" w:rsidP="006E4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2023-2028</w:t>
            </w:r>
          </w:p>
          <w:p w:rsidR="00241057" w:rsidRDefault="00241057" w:rsidP="006E4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057" w:rsidRDefault="00845254" w:rsidP="006E4E9D">
            <w:pPr>
              <w:spacing w:after="0" w:line="240" w:lineRule="auto"/>
              <w:ind w:left="-107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589.28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057" w:rsidRDefault="00845254" w:rsidP="006E4E9D">
            <w:pPr>
              <w:spacing w:after="0" w:line="240" w:lineRule="auto"/>
              <w:ind w:left="-107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</w:t>
            </w:r>
            <w:r w:rsidR="0024105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00,0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057" w:rsidRDefault="00241057" w:rsidP="006E4E9D">
            <w:pPr>
              <w:spacing w:after="0" w:line="240" w:lineRule="auto"/>
              <w:ind w:left="-107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1057" w:rsidRPr="00CF0DC4" w:rsidRDefault="00845254" w:rsidP="006E4E9D">
            <w:pPr>
              <w:spacing w:after="0" w:line="240" w:lineRule="auto"/>
              <w:ind w:left="-107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29.46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057" w:rsidRPr="00CF0DC4" w:rsidRDefault="00845254" w:rsidP="006E4E9D">
            <w:pPr>
              <w:spacing w:after="0" w:line="240" w:lineRule="auto"/>
              <w:ind w:left="-107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59.82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241057" w:rsidRPr="00373D55" w:rsidRDefault="00241057" w:rsidP="006E4E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1057" w:rsidRPr="00373D55" w:rsidRDefault="00241057" w:rsidP="006E4E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241057" w:rsidRPr="00373D55" w:rsidRDefault="00241057" w:rsidP="006E4E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41057" w:rsidRPr="00373D55" w:rsidTr="00385784">
        <w:trPr>
          <w:trHeight w:val="480"/>
        </w:trPr>
        <w:tc>
          <w:tcPr>
            <w:tcW w:w="993" w:type="dxa"/>
            <w:vMerge/>
            <w:shd w:val="clear" w:color="auto" w:fill="auto"/>
            <w:vAlign w:val="center"/>
            <w:hideMark/>
          </w:tcPr>
          <w:p w:rsidR="00241057" w:rsidRPr="00373D55" w:rsidRDefault="00241057" w:rsidP="006E4E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057" w:rsidRPr="00373D55" w:rsidRDefault="00241057" w:rsidP="006E4E9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057" w:rsidRPr="00373D55" w:rsidRDefault="00241057" w:rsidP="006E4E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1057" w:rsidRDefault="00241057" w:rsidP="006E4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117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057" w:rsidRPr="00530F15" w:rsidRDefault="00845254" w:rsidP="006E4E9D">
            <w:pPr>
              <w:spacing w:after="0" w:line="240" w:lineRule="auto"/>
              <w:ind w:left="-107" w:right="-108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589.28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057" w:rsidRPr="00530F15" w:rsidRDefault="00845254" w:rsidP="006E4E9D">
            <w:pPr>
              <w:spacing w:after="0" w:line="240" w:lineRule="auto"/>
              <w:ind w:left="-107" w:right="-108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  <w:r w:rsidR="002410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00,0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057" w:rsidRPr="00530F15" w:rsidRDefault="00241057" w:rsidP="00845254">
            <w:pPr>
              <w:spacing w:after="0" w:line="240" w:lineRule="auto"/>
              <w:ind w:left="-107" w:right="-108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1057" w:rsidRPr="00530F15" w:rsidRDefault="00845254" w:rsidP="006E4E9D">
            <w:pPr>
              <w:spacing w:after="0" w:line="240" w:lineRule="auto"/>
              <w:ind w:left="-107" w:right="-108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29.46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057" w:rsidRPr="00530F15" w:rsidRDefault="00845254" w:rsidP="006E4E9D">
            <w:pPr>
              <w:spacing w:after="0" w:line="240" w:lineRule="auto"/>
              <w:ind w:left="-107" w:right="-108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59.82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241057" w:rsidRPr="00530F15" w:rsidRDefault="00241057" w:rsidP="006E4E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1057" w:rsidRPr="00373D55" w:rsidRDefault="00241057" w:rsidP="006E4E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241057" w:rsidRPr="00373D55" w:rsidRDefault="00241057" w:rsidP="006E4E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A315A" w:rsidRPr="00373D55" w:rsidTr="0002416E">
        <w:trPr>
          <w:trHeight w:val="411"/>
        </w:trPr>
        <w:tc>
          <w:tcPr>
            <w:tcW w:w="993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A315A" w:rsidRPr="00373D55" w:rsidRDefault="00AA315A" w:rsidP="006E4E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A315A" w:rsidRDefault="00AA315A" w:rsidP="006E4E9D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  <w:p w:rsidR="00AA315A" w:rsidRPr="00373D55" w:rsidRDefault="00AA315A" w:rsidP="006E4E9D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73D55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Итого по основным мероприятиям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A315A" w:rsidRPr="00373D55" w:rsidRDefault="00AA315A" w:rsidP="006E4E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AA315A" w:rsidRPr="00373D55" w:rsidRDefault="00AA315A" w:rsidP="006E4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73D5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201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A315A" w:rsidRPr="00906BFF" w:rsidRDefault="00AA315A" w:rsidP="00D75990">
            <w:pPr>
              <w:spacing w:after="0" w:line="240" w:lineRule="auto"/>
              <w:ind w:left="-107" w:right="-108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A315A" w:rsidRPr="00906BFF" w:rsidRDefault="00AA315A" w:rsidP="006E4E9D">
            <w:pPr>
              <w:spacing w:after="0" w:line="240" w:lineRule="auto"/>
              <w:ind w:left="-107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A315A" w:rsidRPr="00906BFF" w:rsidRDefault="00AA315A" w:rsidP="006E4E9D">
            <w:pPr>
              <w:spacing w:after="0" w:line="240" w:lineRule="auto"/>
              <w:ind w:left="-107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A315A" w:rsidRPr="00906BFF" w:rsidRDefault="00AA315A" w:rsidP="006E4E9D">
            <w:pPr>
              <w:spacing w:after="0" w:line="240" w:lineRule="auto"/>
              <w:ind w:left="-107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A315A" w:rsidRPr="00906BFF" w:rsidRDefault="00AA315A" w:rsidP="006E4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AA315A" w:rsidRPr="00373D55" w:rsidRDefault="00AA315A" w:rsidP="006E4E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AA315A" w:rsidRPr="00373D55" w:rsidRDefault="00AA315A" w:rsidP="006E4E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 w:val="restart"/>
            <w:shd w:val="clear" w:color="auto" w:fill="auto"/>
            <w:vAlign w:val="center"/>
          </w:tcPr>
          <w:p w:rsidR="00AA315A" w:rsidRPr="00373D55" w:rsidRDefault="00AA315A" w:rsidP="006E4E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A315A" w:rsidRPr="00373D55" w:rsidTr="006618D1">
        <w:trPr>
          <w:trHeight w:val="480"/>
        </w:trPr>
        <w:tc>
          <w:tcPr>
            <w:tcW w:w="993" w:type="dxa"/>
            <w:vMerge/>
            <w:shd w:val="clear" w:color="auto" w:fill="auto"/>
            <w:vAlign w:val="center"/>
          </w:tcPr>
          <w:p w:rsidR="00AA315A" w:rsidRPr="00373D55" w:rsidRDefault="00AA315A" w:rsidP="006E4E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vMerge/>
            <w:shd w:val="clear" w:color="auto" w:fill="auto"/>
            <w:vAlign w:val="center"/>
          </w:tcPr>
          <w:p w:rsidR="00AA315A" w:rsidRPr="00373D55" w:rsidRDefault="00AA315A" w:rsidP="006E4E9D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AA315A" w:rsidRPr="00373D55" w:rsidRDefault="00AA315A" w:rsidP="006E4E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AA315A" w:rsidRPr="00373D55" w:rsidRDefault="00AA315A" w:rsidP="006E4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73D5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201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A315A" w:rsidRPr="00906BFF" w:rsidRDefault="00AA315A" w:rsidP="006E4E9D">
            <w:pPr>
              <w:spacing w:after="0" w:line="240" w:lineRule="auto"/>
              <w:ind w:left="-107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AA315A" w:rsidRPr="00906BFF" w:rsidRDefault="00AA315A" w:rsidP="006E4E9D">
            <w:pPr>
              <w:spacing w:after="0" w:line="240" w:lineRule="auto"/>
              <w:ind w:left="-107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A315A" w:rsidRPr="00906BFF" w:rsidRDefault="00AA315A" w:rsidP="006E4E9D">
            <w:pPr>
              <w:spacing w:after="0" w:line="240" w:lineRule="auto"/>
              <w:ind w:left="-107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AA315A" w:rsidRPr="009A4F00" w:rsidRDefault="00AA315A" w:rsidP="006E4E9D">
            <w:pPr>
              <w:spacing w:after="0" w:line="240" w:lineRule="auto"/>
              <w:ind w:left="-107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AA315A" w:rsidRPr="009A4F00" w:rsidRDefault="00AA315A" w:rsidP="006E4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</w:tcPr>
          <w:p w:rsidR="00AA315A" w:rsidRPr="00373D55" w:rsidRDefault="00AA315A" w:rsidP="006E4E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vMerge/>
            <w:vAlign w:val="center"/>
          </w:tcPr>
          <w:p w:rsidR="00AA315A" w:rsidRPr="00373D55" w:rsidRDefault="00AA315A" w:rsidP="006E4E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shd w:val="clear" w:color="auto" w:fill="auto"/>
            <w:vAlign w:val="center"/>
          </w:tcPr>
          <w:p w:rsidR="00AA315A" w:rsidRPr="00373D55" w:rsidRDefault="00AA315A" w:rsidP="006E4E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A315A" w:rsidRPr="00373D55" w:rsidTr="006618D1">
        <w:trPr>
          <w:trHeight w:val="480"/>
        </w:trPr>
        <w:tc>
          <w:tcPr>
            <w:tcW w:w="993" w:type="dxa"/>
            <w:vMerge/>
            <w:shd w:val="clear" w:color="auto" w:fill="auto"/>
            <w:vAlign w:val="center"/>
          </w:tcPr>
          <w:p w:rsidR="00AA315A" w:rsidRPr="00373D55" w:rsidRDefault="00AA315A" w:rsidP="006E4E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vMerge/>
            <w:shd w:val="clear" w:color="auto" w:fill="auto"/>
            <w:vAlign w:val="center"/>
          </w:tcPr>
          <w:p w:rsidR="00AA315A" w:rsidRPr="00373D55" w:rsidRDefault="00AA315A" w:rsidP="006E4E9D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AA315A" w:rsidRPr="00373D55" w:rsidRDefault="00AA315A" w:rsidP="006E4E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AA315A" w:rsidRPr="00373D55" w:rsidRDefault="00AA315A" w:rsidP="006E4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73D5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201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A315A" w:rsidRPr="00906BFF" w:rsidRDefault="006B14F9" w:rsidP="006E4E9D">
            <w:pPr>
              <w:spacing w:after="0" w:line="240" w:lineRule="auto"/>
              <w:ind w:left="-107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2000</w:t>
            </w:r>
            <w:r w:rsidR="00AA315A" w:rsidRPr="00906BF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A315A" w:rsidRPr="00906BFF" w:rsidRDefault="006B14F9" w:rsidP="006E4E9D">
            <w:pPr>
              <w:spacing w:after="0" w:line="240" w:lineRule="auto"/>
              <w:ind w:left="-107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1800</w:t>
            </w:r>
            <w:r w:rsidR="00AA315A" w:rsidRPr="00906BF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A315A" w:rsidRPr="00906BFF" w:rsidRDefault="006B14F9" w:rsidP="006E4E9D">
            <w:pPr>
              <w:spacing w:after="0" w:line="240" w:lineRule="auto"/>
              <w:ind w:left="-107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200</w:t>
            </w:r>
            <w:r w:rsidR="00AA315A" w:rsidRPr="00906BF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,0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AA315A" w:rsidRPr="00906BFF" w:rsidRDefault="00AA315A" w:rsidP="006E4E9D">
            <w:pPr>
              <w:spacing w:after="0" w:line="240" w:lineRule="auto"/>
              <w:ind w:left="-107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AA315A" w:rsidRPr="00906BFF" w:rsidRDefault="00AA315A" w:rsidP="006E4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:rsidR="00AA315A" w:rsidRPr="00373D55" w:rsidRDefault="00AA315A" w:rsidP="006E4E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vMerge/>
            <w:vAlign w:val="center"/>
          </w:tcPr>
          <w:p w:rsidR="00AA315A" w:rsidRPr="00373D55" w:rsidRDefault="00AA315A" w:rsidP="006E4E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shd w:val="clear" w:color="auto" w:fill="auto"/>
            <w:vAlign w:val="center"/>
          </w:tcPr>
          <w:p w:rsidR="00AA315A" w:rsidRPr="00373D55" w:rsidRDefault="00AA315A" w:rsidP="006E4E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A315A" w:rsidRPr="00373D55" w:rsidTr="006618D1">
        <w:trPr>
          <w:trHeight w:val="480"/>
        </w:trPr>
        <w:tc>
          <w:tcPr>
            <w:tcW w:w="993" w:type="dxa"/>
            <w:vMerge/>
            <w:shd w:val="clear" w:color="auto" w:fill="auto"/>
            <w:vAlign w:val="center"/>
          </w:tcPr>
          <w:p w:rsidR="00AA315A" w:rsidRPr="00373D55" w:rsidRDefault="00AA315A" w:rsidP="006E4E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vMerge/>
            <w:shd w:val="clear" w:color="auto" w:fill="auto"/>
            <w:vAlign w:val="center"/>
          </w:tcPr>
          <w:p w:rsidR="00AA315A" w:rsidRPr="00373D55" w:rsidRDefault="00AA315A" w:rsidP="006E4E9D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AA315A" w:rsidRPr="00373D55" w:rsidRDefault="00AA315A" w:rsidP="006E4E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AA315A" w:rsidRPr="00373D55" w:rsidRDefault="00AA315A" w:rsidP="006E4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73D5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20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A315A" w:rsidRPr="00906BFF" w:rsidRDefault="006B14F9" w:rsidP="00906BFF">
            <w:pPr>
              <w:spacing w:after="0" w:line="240" w:lineRule="auto"/>
              <w:ind w:left="-107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72589.28</w:t>
            </w:r>
            <w:r w:rsidR="00AA315A" w:rsidRPr="00906BF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A315A" w:rsidRPr="00906BFF" w:rsidRDefault="006B14F9" w:rsidP="006E4E9D">
            <w:pPr>
              <w:spacing w:after="0" w:line="240" w:lineRule="auto"/>
              <w:ind w:left="-107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65300.0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A315A" w:rsidRPr="00906BFF" w:rsidRDefault="006B14F9" w:rsidP="006E4E9D">
            <w:pPr>
              <w:spacing w:after="0" w:line="240" w:lineRule="auto"/>
              <w:ind w:left="-107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7200.0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AA315A" w:rsidRPr="00906BFF" w:rsidRDefault="006B14F9" w:rsidP="006E4E9D">
            <w:pPr>
              <w:spacing w:after="0" w:line="240" w:lineRule="auto"/>
              <w:ind w:left="-107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29.46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A315A" w:rsidRPr="00906BFF" w:rsidRDefault="006B14F9" w:rsidP="006E4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59.82</w:t>
            </w:r>
          </w:p>
        </w:tc>
        <w:tc>
          <w:tcPr>
            <w:tcW w:w="1417" w:type="dxa"/>
          </w:tcPr>
          <w:p w:rsidR="00AA315A" w:rsidRPr="00373D55" w:rsidRDefault="00AA315A" w:rsidP="006E4E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vMerge/>
            <w:vAlign w:val="center"/>
          </w:tcPr>
          <w:p w:rsidR="00AA315A" w:rsidRPr="00373D55" w:rsidRDefault="00AA315A" w:rsidP="006E4E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shd w:val="clear" w:color="auto" w:fill="auto"/>
            <w:vAlign w:val="center"/>
          </w:tcPr>
          <w:p w:rsidR="00AA315A" w:rsidRPr="00373D55" w:rsidRDefault="00AA315A" w:rsidP="006E4E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A315A" w:rsidRPr="00373D55" w:rsidTr="006618D1">
        <w:trPr>
          <w:trHeight w:val="480"/>
        </w:trPr>
        <w:tc>
          <w:tcPr>
            <w:tcW w:w="993" w:type="dxa"/>
            <w:vMerge/>
            <w:shd w:val="clear" w:color="auto" w:fill="auto"/>
            <w:vAlign w:val="center"/>
          </w:tcPr>
          <w:p w:rsidR="00AA315A" w:rsidRPr="00373D55" w:rsidRDefault="00AA315A" w:rsidP="006E4E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vMerge/>
            <w:shd w:val="clear" w:color="auto" w:fill="auto"/>
            <w:vAlign w:val="center"/>
          </w:tcPr>
          <w:p w:rsidR="00AA315A" w:rsidRPr="00373D55" w:rsidRDefault="00AA315A" w:rsidP="006E4E9D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AA315A" w:rsidRPr="00373D55" w:rsidRDefault="00AA315A" w:rsidP="006E4E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AA315A" w:rsidRPr="00373D55" w:rsidRDefault="00AA315A" w:rsidP="006E4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73D5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202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A315A" w:rsidRPr="009A4F00" w:rsidRDefault="00AA315A" w:rsidP="006E4E9D">
            <w:pPr>
              <w:spacing w:after="0" w:line="240" w:lineRule="auto"/>
              <w:ind w:left="-107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AA315A" w:rsidRPr="009A4F00" w:rsidRDefault="00AA315A" w:rsidP="006E4E9D">
            <w:pPr>
              <w:spacing w:after="0" w:line="240" w:lineRule="auto"/>
              <w:ind w:left="-107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A315A" w:rsidRPr="009A4F00" w:rsidRDefault="00AA315A" w:rsidP="006E4E9D">
            <w:pPr>
              <w:spacing w:after="0" w:line="240" w:lineRule="auto"/>
              <w:ind w:left="-107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AA315A" w:rsidRPr="009A4F00" w:rsidRDefault="00AA315A" w:rsidP="006E4E9D">
            <w:pPr>
              <w:spacing w:after="0" w:line="240" w:lineRule="auto"/>
              <w:ind w:left="-107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AA315A" w:rsidRPr="009A4F00" w:rsidRDefault="00AA315A" w:rsidP="006E4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</w:tcPr>
          <w:p w:rsidR="00AA315A" w:rsidRPr="00373D55" w:rsidRDefault="00AA315A" w:rsidP="006E4E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vMerge/>
            <w:vAlign w:val="center"/>
          </w:tcPr>
          <w:p w:rsidR="00AA315A" w:rsidRPr="00373D55" w:rsidRDefault="00AA315A" w:rsidP="006E4E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shd w:val="clear" w:color="auto" w:fill="auto"/>
            <w:vAlign w:val="center"/>
          </w:tcPr>
          <w:p w:rsidR="00AA315A" w:rsidRPr="00373D55" w:rsidRDefault="00AA315A" w:rsidP="006E4E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A315A" w:rsidRPr="00373D55" w:rsidTr="006618D1">
        <w:trPr>
          <w:trHeight w:val="480"/>
        </w:trPr>
        <w:tc>
          <w:tcPr>
            <w:tcW w:w="993" w:type="dxa"/>
            <w:vMerge/>
            <w:shd w:val="clear" w:color="auto" w:fill="auto"/>
            <w:vAlign w:val="center"/>
          </w:tcPr>
          <w:p w:rsidR="00AA315A" w:rsidRPr="00373D55" w:rsidRDefault="00AA315A" w:rsidP="006E4E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vMerge/>
            <w:shd w:val="clear" w:color="auto" w:fill="auto"/>
            <w:vAlign w:val="center"/>
          </w:tcPr>
          <w:p w:rsidR="00AA315A" w:rsidRPr="00373D55" w:rsidRDefault="00AA315A" w:rsidP="006E4E9D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AA315A" w:rsidRPr="00373D55" w:rsidRDefault="00AA315A" w:rsidP="006E4E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AA315A" w:rsidRPr="00373D55" w:rsidRDefault="00AA315A" w:rsidP="006E4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2022-202</w:t>
            </w:r>
            <w:r w:rsidR="006B14F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A315A" w:rsidRPr="00906BFF" w:rsidRDefault="00AA315A" w:rsidP="006B14F9">
            <w:pPr>
              <w:spacing w:after="0" w:line="240" w:lineRule="auto"/>
              <w:ind w:left="-107" w:right="-108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AA315A" w:rsidRPr="00906BFF" w:rsidRDefault="00AA315A" w:rsidP="00906BFF">
            <w:pPr>
              <w:spacing w:after="0" w:line="240" w:lineRule="auto"/>
              <w:ind w:left="-107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A315A" w:rsidRPr="00906BFF" w:rsidRDefault="00AA315A" w:rsidP="006E4E9D">
            <w:pPr>
              <w:spacing w:after="0" w:line="240" w:lineRule="auto"/>
              <w:ind w:left="-107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AA315A" w:rsidRPr="00906BFF" w:rsidRDefault="00AA315A" w:rsidP="006E4E9D">
            <w:pPr>
              <w:spacing w:after="0" w:line="240" w:lineRule="auto"/>
              <w:ind w:left="-107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AA315A" w:rsidRPr="00906BFF" w:rsidRDefault="00AA315A" w:rsidP="006E4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:rsidR="00AA315A" w:rsidRPr="00373D55" w:rsidRDefault="00AA315A" w:rsidP="006E4E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vMerge/>
            <w:vAlign w:val="center"/>
          </w:tcPr>
          <w:p w:rsidR="00AA315A" w:rsidRPr="00373D55" w:rsidRDefault="00AA315A" w:rsidP="006E4E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shd w:val="clear" w:color="auto" w:fill="auto"/>
            <w:vAlign w:val="center"/>
          </w:tcPr>
          <w:p w:rsidR="00AA315A" w:rsidRPr="00373D55" w:rsidRDefault="00AA315A" w:rsidP="006E4E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A315A" w:rsidRPr="00373D55" w:rsidTr="006618D1">
        <w:trPr>
          <w:trHeight w:val="480"/>
        </w:trPr>
        <w:tc>
          <w:tcPr>
            <w:tcW w:w="993" w:type="dxa"/>
            <w:vMerge/>
            <w:shd w:val="clear" w:color="auto" w:fill="auto"/>
            <w:vAlign w:val="center"/>
          </w:tcPr>
          <w:p w:rsidR="00AA315A" w:rsidRPr="00373D55" w:rsidRDefault="00AA315A" w:rsidP="006E4E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vMerge/>
            <w:shd w:val="clear" w:color="auto" w:fill="auto"/>
            <w:vAlign w:val="center"/>
          </w:tcPr>
          <w:p w:rsidR="00AA315A" w:rsidRPr="00373D55" w:rsidRDefault="00AA315A" w:rsidP="006E4E9D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AA315A" w:rsidRPr="00373D55" w:rsidRDefault="00AA315A" w:rsidP="006E4E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AA315A" w:rsidRPr="00906BFF" w:rsidRDefault="00AA315A" w:rsidP="006E4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06B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A315A" w:rsidRPr="00906BFF" w:rsidRDefault="00393DBC" w:rsidP="00906BFF">
            <w:pPr>
              <w:spacing w:after="0" w:line="240" w:lineRule="auto"/>
              <w:ind w:left="-107" w:right="-108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74589.28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A315A" w:rsidRPr="00906BFF" w:rsidRDefault="00393DBC" w:rsidP="00906BFF">
            <w:pPr>
              <w:spacing w:after="0" w:line="240" w:lineRule="auto"/>
              <w:ind w:left="-107" w:right="-108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67100.0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A315A" w:rsidRPr="00906BFF" w:rsidRDefault="00393DBC" w:rsidP="00906BFF">
            <w:pPr>
              <w:spacing w:after="0" w:line="240" w:lineRule="auto"/>
              <w:ind w:left="-107" w:right="-108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7400.0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AA315A" w:rsidRPr="00906BFF" w:rsidRDefault="00393DBC" w:rsidP="00906BFF">
            <w:pPr>
              <w:spacing w:after="0" w:line="240" w:lineRule="auto"/>
              <w:ind w:left="-107" w:right="-108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29.46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A315A" w:rsidRPr="00906BFF" w:rsidRDefault="00393DBC" w:rsidP="00906B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59.82</w:t>
            </w:r>
          </w:p>
        </w:tc>
        <w:tc>
          <w:tcPr>
            <w:tcW w:w="1417" w:type="dxa"/>
          </w:tcPr>
          <w:p w:rsidR="00AA315A" w:rsidRPr="00906BFF" w:rsidRDefault="00AA315A" w:rsidP="00906B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vMerge/>
            <w:vAlign w:val="center"/>
          </w:tcPr>
          <w:p w:rsidR="00AA315A" w:rsidRPr="00373D55" w:rsidRDefault="00AA315A" w:rsidP="006E4E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shd w:val="clear" w:color="auto" w:fill="auto"/>
            <w:vAlign w:val="center"/>
          </w:tcPr>
          <w:p w:rsidR="00AA315A" w:rsidRPr="00373D55" w:rsidRDefault="00AA315A" w:rsidP="006E4E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6E4E9D" w:rsidRPr="00373D55" w:rsidRDefault="006E4E9D" w:rsidP="006E4E9D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E4E9D" w:rsidRPr="00373D55" w:rsidRDefault="006E4E9D" w:rsidP="006E4E9D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  <w:sectPr w:rsidR="006E4E9D" w:rsidRPr="00373D55" w:rsidSect="008C0E95">
          <w:pgSz w:w="16838" w:h="11906" w:orient="landscape"/>
          <w:pgMar w:top="284" w:right="1134" w:bottom="851" w:left="1134" w:header="709" w:footer="709" w:gutter="0"/>
          <w:cols w:space="708"/>
          <w:docGrid w:linePitch="360"/>
        </w:sectPr>
      </w:pPr>
    </w:p>
    <w:p w:rsidR="006E4E9D" w:rsidRPr="00945314" w:rsidRDefault="006E4E9D" w:rsidP="006E4E9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945314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 xml:space="preserve">Раздел 7.  </w:t>
      </w:r>
      <w:r w:rsidRPr="00945314">
        <w:rPr>
          <w:rFonts w:ascii="Times New Roman" w:eastAsia="Times New Roman" w:hAnsi="Times New Roman" w:cs="Times New Roman"/>
          <w:b/>
          <w:color w:val="000000" w:themeColor="text1"/>
          <w:spacing w:val="2"/>
          <w:sz w:val="24"/>
          <w:szCs w:val="24"/>
          <w:shd w:val="clear" w:color="auto" w:fill="FFFFFF"/>
        </w:rPr>
        <w:t>Целевые индикаторы программы, включающие технико-экономические, финансовые и социально-экономические показатели развития социальной инфраструктуры</w:t>
      </w:r>
    </w:p>
    <w:p w:rsidR="006E4E9D" w:rsidRPr="00945314" w:rsidRDefault="006E4E9D" w:rsidP="006E4E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5314">
        <w:rPr>
          <w:rFonts w:ascii="Times New Roman" w:eastAsia="Times New Roman" w:hAnsi="Times New Roman" w:cs="Times New Roman"/>
          <w:sz w:val="24"/>
          <w:szCs w:val="24"/>
        </w:rPr>
        <w:t>Для определения потребности в объектах социального и культурно-бытового обслуживания населения, были произведены расчеты показателей на расчетный срок.</w:t>
      </w:r>
    </w:p>
    <w:p w:rsidR="006E4E9D" w:rsidRPr="00945314" w:rsidRDefault="006E4E9D" w:rsidP="006E4E9D">
      <w:pPr>
        <w:tabs>
          <w:tab w:val="left" w:pos="284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E4E9D" w:rsidRPr="00945314" w:rsidRDefault="006E4E9D" w:rsidP="006E4E9D">
      <w:pPr>
        <w:tabs>
          <w:tab w:val="left" w:pos="284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45314">
        <w:rPr>
          <w:rFonts w:ascii="Times New Roman" w:eastAsia="Times New Roman" w:hAnsi="Times New Roman" w:cs="Times New Roman"/>
          <w:b/>
          <w:sz w:val="24"/>
          <w:szCs w:val="24"/>
        </w:rPr>
        <w:t xml:space="preserve">Таблица 9. Расчет учреждений культурно-бытового обслуживания населения </w:t>
      </w:r>
      <w:r w:rsidR="0055312A">
        <w:rPr>
          <w:rFonts w:ascii="Times New Roman" w:eastAsia="Times New Roman" w:hAnsi="Times New Roman" w:cs="Times New Roman"/>
          <w:b/>
          <w:sz w:val="24"/>
          <w:szCs w:val="24"/>
        </w:rPr>
        <w:t>Рожковского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сельсовета</w:t>
      </w:r>
      <w:r w:rsidRPr="00945314">
        <w:rPr>
          <w:rFonts w:ascii="Times New Roman" w:eastAsia="Times New Roman" w:hAnsi="Times New Roman" w:cs="Times New Roman"/>
          <w:b/>
          <w:sz w:val="24"/>
          <w:szCs w:val="24"/>
        </w:rPr>
        <w:t xml:space="preserve"> на расчетный срок</w:t>
      </w:r>
    </w:p>
    <w:tbl>
      <w:tblPr>
        <w:tblW w:w="9391" w:type="dxa"/>
        <w:jc w:val="center"/>
        <w:tblInd w:w="93" w:type="dxa"/>
        <w:tblLayout w:type="fixed"/>
        <w:tblLook w:val="04A0"/>
      </w:tblPr>
      <w:tblGrid>
        <w:gridCol w:w="560"/>
        <w:gridCol w:w="2574"/>
        <w:gridCol w:w="1134"/>
        <w:gridCol w:w="2146"/>
        <w:gridCol w:w="1011"/>
        <w:gridCol w:w="850"/>
        <w:gridCol w:w="1116"/>
      </w:tblGrid>
      <w:tr w:rsidR="006E4E9D" w:rsidRPr="00945314" w:rsidTr="006E4E9D">
        <w:trPr>
          <w:trHeight w:val="20"/>
          <w:tblHeader/>
          <w:jc w:val="center"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6E4E9D" w:rsidRPr="00945314" w:rsidRDefault="006E4E9D" w:rsidP="006E4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5314">
              <w:rPr>
                <w:rFonts w:ascii="Times New Roman" w:eastAsia="Times New Roman" w:hAnsi="Times New Roman" w:cs="Times New Roman"/>
                <w:sz w:val="24"/>
                <w:szCs w:val="24"/>
              </w:rPr>
              <w:t>№ пп</w:t>
            </w:r>
          </w:p>
        </w:tc>
        <w:tc>
          <w:tcPr>
            <w:tcW w:w="25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6E4E9D" w:rsidRPr="00945314" w:rsidRDefault="006E4E9D" w:rsidP="006E4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5314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6E4E9D" w:rsidRPr="00945314" w:rsidRDefault="006E4E9D" w:rsidP="006E4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5314">
              <w:rPr>
                <w:rFonts w:ascii="Times New Roman" w:eastAsia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2146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BFBFBF"/>
            <w:noWrap/>
            <w:vAlign w:val="center"/>
            <w:hideMark/>
          </w:tcPr>
          <w:p w:rsidR="006E4E9D" w:rsidRPr="00945314" w:rsidRDefault="006E4E9D" w:rsidP="006E4E9D">
            <w:pPr>
              <w:spacing w:after="0" w:line="240" w:lineRule="auto"/>
              <w:ind w:left="-108" w:right="-8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53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Принятые нормативы (Нормативы градостроительного проектирования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Алтайского края,</w:t>
            </w:r>
            <w:r w:rsidRPr="0094531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СНиП 2.07.01.89*)</w:t>
            </w:r>
          </w:p>
        </w:tc>
        <w:tc>
          <w:tcPr>
            <w:tcW w:w="1011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6E4E9D" w:rsidRPr="00945314" w:rsidRDefault="006E4E9D" w:rsidP="006E4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5314">
              <w:rPr>
                <w:rFonts w:ascii="Times New Roman" w:eastAsia="Times New Roman" w:hAnsi="Times New Roman" w:cs="Times New Roman"/>
                <w:sz w:val="24"/>
                <w:szCs w:val="24"/>
              </w:rPr>
              <w:t> Норма-тивная потреб-ность</w:t>
            </w:r>
          </w:p>
        </w:tc>
        <w:tc>
          <w:tcPr>
            <w:tcW w:w="19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center"/>
            <w:hideMark/>
          </w:tcPr>
          <w:p w:rsidR="006E4E9D" w:rsidRPr="00945314" w:rsidRDefault="006E4E9D" w:rsidP="006E4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5314">
              <w:rPr>
                <w:rFonts w:ascii="Times New Roman" w:eastAsia="Times New Roman" w:hAnsi="Times New Roman" w:cs="Times New Roman"/>
                <w:sz w:val="24"/>
                <w:szCs w:val="24"/>
              </w:rPr>
              <w:t>В том числе:</w:t>
            </w:r>
          </w:p>
        </w:tc>
      </w:tr>
      <w:tr w:rsidR="006E4E9D" w:rsidRPr="00945314" w:rsidTr="006E4E9D">
        <w:trPr>
          <w:trHeight w:val="1405"/>
          <w:tblHeader/>
          <w:jc w:val="center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E4E9D" w:rsidRPr="00945314" w:rsidRDefault="006E4E9D" w:rsidP="006E4E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E4E9D" w:rsidRPr="00945314" w:rsidRDefault="006E4E9D" w:rsidP="006E4E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E4E9D" w:rsidRPr="00945314" w:rsidRDefault="006E4E9D" w:rsidP="006E4E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E9D" w:rsidRPr="00945314" w:rsidRDefault="006E4E9D" w:rsidP="006E4E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E9D" w:rsidRPr="00945314" w:rsidRDefault="006E4E9D" w:rsidP="006E4E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6E4E9D" w:rsidRPr="00945314" w:rsidRDefault="006E4E9D" w:rsidP="006E4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5314">
              <w:rPr>
                <w:rFonts w:ascii="Times New Roman" w:eastAsia="Times New Roman" w:hAnsi="Times New Roman" w:cs="Times New Roman"/>
                <w:sz w:val="24"/>
                <w:szCs w:val="24"/>
              </w:rPr>
              <w:t>Сохра-няемая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6E4E9D" w:rsidRPr="00945314" w:rsidRDefault="006E4E9D" w:rsidP="006E4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5314">
              <w:rPr>
                <w:rFonts w:ascii="Times New Roman" w:eastAsia="Times New Roman" w:hAnsi="Times New Roman" w:cs="Times New Roman"/>
                <w:sz w:val="24"/>
                <w:szCs w:val="24"/>
              </w:rPr>
              <w:t>требуется запроектировать</w:t>
            </w:r>
          </w:p>
        </w:tc>
      </w:tr>
      <w:tr w:rsidR="006E4E9D" w:rsidRPr="00945314" w:rsidTr="006E4E9D">
        <w:trPr>
          <w:trHeight w:val="397"/>
          <w:jc w:val="center"/>
        </w:trPr>
        <w:tc>
          <w:tcPr>
            <w:tcW w:w="9391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DDD"/>
            <w:vAlign w:val="center"/>
            <w:hideMark/>
          </w:tcPr>
          <w:p w:rsidR="006E4E9D" w:rsidRPr="00945314" w:rsidRDefault="006E4E9D" w:rsidP="006E4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4531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Учреждения образования</w:t>
            </w:r>
          </w:p>
        </w:tc>
      </w:tr>
      <w:tr w:rsidR="006E4E9D" w:rsidRPr="00945314" w:rsidTr="006E4E9D">
        <w:trPr>
          <w:trHeight w:val="20"/>
          <w:jc w:val="center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E9D" w:rsidRPr="00945314" w:rsidRDefault="006E4E9D" w:rsidP="006E4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531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E9D" w:rsidRPr="00945314" w:rsidRDefault="006E4E9D" w:rsidP="006E4E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5314">
              <w:rPr>
                <w:rFonts w:ascii="Times New Roman" w:eastAsia="Times New Roman" w:hAnsi="Times New Roman" w:cs="Times New Roman"/>
                <w:sz w:val="24"/>
                <w:szCs w:val="24"/>
              </w:rPr>
              <w:t>Дошкольные образовательные учреждения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E9D" w:rsidRPr="00945314" w:rsidRDefault="006E4E9D" w:rsidP="006E4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5314">
              <w:rPr>
                <w:rFonts w:ascii="Times New Roman" w:eastAsia="Times New Roman" w:hAnsi="Times New Roman" w:cs="Times New Roman"/>
                <w:sz w:val="24"/>
                <w:szCs w:val="24"/>
              </w:rPr>
              <w:t>1 место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E9D" w:rsidRPr="00945314" w:rsidRDefault="006E4E9D" w:rsidP="006E4E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945314">
              <w:rPr>
                <w:rFonts w:ascii="Times New Roman" w:eastAsia="Times New Roman" w:hAnsi="Times New Roman" w:cs="Times New Roman"/>
                <w:sz w:val="24"/>
                <w:szCs w:val="24"/>
              </w:rPr>
              <w:t>расчет по демографии с учетом уровня обеспеченности детей дошкольными учреждениями для ориентировочных расчетов 28 мест на 1 тыс.чел.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4E9D" w:rsidRPr="00945314" w:rsidRDefault="00393DBC" w:rsidP="006E4E9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4E9D" w:rsidRPr="00945314" w:rsidRDefault="00393DBC" w:rsidP="006E4E9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4E9D" w:rsidRPr="00945314" w:rsidRDefault="00393DBC" w:rsidP="006E4E9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</w:t>
            </w:r>
          </w:p>
        </w:tc>
      </w:tr>
      <w:tr w:rsidR="006E4E9D" w:rsidRPr="00945314" w:rsidTr="006E4E9D">
        <w:trPr>
          <w:trHeight w:val="20"/>
          <w:jc w:val="center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E9D" w:rsidRPr="00945314" w:rsidRDefault="006E4E9D" w:rsidP="006E4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531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E9D" w:rsidRPr="00945314" w:rsidRDefault="006E4E9D" w:rsidP="006E4E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53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Общеобразовательные школы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E9D" w:rsidRPr="00945314" w:rsidRDefault="006E4E9D" w:rsidP="006E4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5314">
              <w:rPr>
                <w:rFonts w:ascii="Times New Roman" w:eastAsia="Times New Roman" w:hAnsi="Times New Roman" w:cs="Times New Roman"/>
                <w:sz w:val="24"/>
                <w:szCs w:val="24"/>
              </w:rPr>
              <w:t>1 место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E9D" w:rsidRPr="00945314" w:rsidRDefault="006E4E9D" w:rsidP="006E4E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5314">
              <w:rPr>
                <w:rFonts w:ascii="Times New Roman" w:eastAsia="Times New Roman" w:hAnsi="Times New Roman" w:cs="Times New Roman"/>
                <w:sz w:val="24"/>
                <w:szCs w:val="24"/>
              </w:rPr>
              <w:t>расчет по демографии с учетом уровня охвата школьников для ориентировочных расчетов 111 мест на 1 тыс.чел.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4E9D" w:rsidRPr="00945314" w:rsidRDefault="00393DBC" w:rsidP="006E4E9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4E9D" w:rsidRPr="00945314" w:rsidRDefault="00393DBC" w:rsidP="006E4E9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80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4E9D" w:rsidRPr="00945314" w:rsidRDefault="00AD05ED" w:rsidP="006E4E9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</w:t>
            </w:r>
          </w:p>
        </w:tc>
      </w:tr>
      <w:tr w:rsidR="006E4E9D" w:rsidRPr="00945314" w:rsidTr="006E4E9D">
        <w:trPr>
          <w:trHeight w:val="20"/>
          <w:jc w:val="center"/>
        </w:trPr>
        <w:tc>
          <w:tcPr>
            <w:tcW w:w="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E9D" w:rsidRPr="00945314" w:rsidRDefault="006E4E9D" w:rsidP="006E4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5314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E9D" w:rsidRPr="00945314" w:rsidRDefault="006E4E9D" w:rsidP="006E4E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5314">
              <w:rPr>
                <w:rFonts w:ascii="Times New Roman" w:eastAsia="Times New Roman" w:hAnsi="Times New Roman" w:cs="Times New Roman"/>
                <w:sz w:val="24"/>
                <w:szCs w:val="24"/>
              </w:rPr>
              <w:t>Внешкольные учреждения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E9D" w:rsidRPr="00945314" w:rsidRDefault="006E4E9D" w:rsidP="006E4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5314">
              <w:rPr>
                <w:rFonts w:ascii="Times New Roman" w:eastAsia="Times New Roman" w:hAnsi="Times New Roman" w:cs="Times New Roman"/>
                <w:sz w:val="24"/>
                <w:szCs w:val="24"/>
              </w:rPr>
              <w:t>1 место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E9D" w:rsidRPr="00945314" w:rsidRDefault="006E4E9D" w:rsidP="006E4E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5314">
              <w:rPr>
                <w:rFonts w:ascii="Times New Roman" w:eastAsia="Times New Roman" w:hAnsi="Times New Roman" w:cs="Times New Roman"/>
                <w:sz w:val="24"/>
                <w:szCs w:val="24"/>
              </w:rPr>
              <w:t>10% от общего числа школьников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4E9D" w:rsidRPr="00945314" w:rsidRDefault="00393DBC" w:rsidP="006E4E9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4E9D" w:rsidRPr="00945314" w:rsidRDefault="006E4E9D" w:rsidP="006E4E9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4531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 </w:t>
            </w:r>
            <w:r w:rsidR="00AD05E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4E9D" w:rsidRPr="00945314" w:rsidRDefault="00AD05ED" w:rsidP="006E4E9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-1</w:t>
            </w:r>
            <w:r w:rsidR="00393DB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6E4E9D" w:rsidRPr="00945314" w:rsidTr="006E4E9D">
        <w:trPr>
          <w:trHeight w:val="397"/>
          <w:jc w:val="center"/>
        </w:trPr>
        <w:tc>
          <w:tcPr>
            <w:tcW w:w="939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DDD"/>
            <w:vAlign w:val="center"/>
            <w:hideMark/>
          </w:tcPr>
          <w:p w:rsidR="006E4E9D" w:rsidRPr="00945314" w:rsidRDefault="006E4E9D" w:rsidP="006E4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4531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Учреждения здравоохранения</w:t>
            </w:r>
          </w:p>
        </w:tc>
      </w:tr>
      <w:tr w:rsidR="006E4E9D" w:rsidRPr="00945314" w:rsidTr="006E4E9D">
        <w:trPr>
          <w:trHeight w:val="20"/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4E9D" w:rsidRPr="00945314" w:rsidRDefault="006E4E9D" w:rsidP="006E4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4531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E9D" w:rsidRPr="00945314" w:rsidRDefault="006E4E9D" w:rsidP="006E4E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5314">
              <w:rPr>
                <w:rFonts w:ascii="Times New Roman" w:eastAsia="Times New Roman" w:hAnsi="Times New Roman" w:cs="Times New Roman"/>
                <w:sz w:val="24"/>
                <w:szCs w:val="24"/>
              </w:rPr>
              <w:t>Амбулаторно-поликлиническая сеть без стационаров, для постоянного населения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E9D" w:rsidRPr="00945314" w:rsidRDefault="006E4E9D" w:rsidP="006E4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5314">
              <w:rPr>
                <w:rFonts w:ascii="Times New Roman" w:eastAsia="Times New Roman" w:hAnsi="Times New Roman" w:cs="Times New Roman"/>
                <w:sz w:val="24"/>
                <w:szCs w:val="24"/>
              </w:rPr>
              <w:t>1посещение в смену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E4E9D" w:rsidRPr="00945314" w:rsidRDefault="006E4E9D" w:rsidP="006E4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5314">
              <w:rPr>
                <w:rFonts w:ascii="Times New Roman" w:eastAsia="Times New Roman" w:hAnsi="Times New Roman" w:cs="Times New Roman"/>
                <w:sz w:val="24"/>
                <w:szCs w:val="24"/>
              </w:rPr>
              <w:t>18,1 норматив на 1 тыс.чел.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4E9D" w:rsidRPr="00945314" w:rsidRDefault="00393DBC" w:rsidP="006E4E9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4E9D" w:rsidRPr="00945314" w:rsidRDefault="00393DBC" w:rsidP="006E4E9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9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4E9D" w:rsidRPr="00945314" w:rsidRDefault="00AD05ED" w:rsidP="006E4E9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</w:tr>
      <w:tr w:rsidR="006E4E9D" w:rsidRPr="00945314" w:rsidTr="006E4E9D">
        <w:trPr>
          <w:trHeight w:val="20"/>
          <w:jc w:val="center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4E9D" w:rsidRPr="00945314" w:rsidRDefault="006E4E9D" w:rsidP="006E4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4531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E9D" w:rsidRPr="00945314" w:rsidRDefault="006E4E9D" w:rsidP="006E4E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5314">
              <w:rPr>
                <w:rFonts w:ascii="Times New Roman" w:eastAsia="Times New Roman" w:hAnsi="Times New Roman" w:cs="Times New Roman"/>
                <w:sz w:val="24"/>
                <w:szCs w:val="24"/>
              </w:rPr>
              <w:t>Аптеки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E9D" w:rsidRPr="00945314" w:rsidRDefault="006E4E9D" w:rsidP="006E4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5314">
              <w:rPr>
                <w:rFonts w:ascii="Times New Roman" w:eastAsia="Times New Roman" w:hAnsi="Times New Roman" w:cs="Times New Roman"/>
                <w:sz w:val="24"/>
                <w:szCs w:val="24"/>
              </w:rPr>
              <w:t>1 объект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E9D" w:rsidRPr="00945314" w:rsidRDefault="006E4E9D" w:rsidP="006E4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5314">
              <w:rPr>
                <w:rFonts w:ascii="Times New Roman" w:eastAsia="Times New Roman" w:hAnsi="Times New Roman" w:cs="Times New Roman"/>
                <w:sz w:val="24"/>
                <w:szCs w:val="24"/>
              </w:rPr>
              <w:t>По заданию на проектирование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4E9D" w:rsidRPr="00945314" w:rsidRDefault="00E52191" w:rsidP="006E4E9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4E9D" w:rsidRPr="00945314" w:rsidRDefault="00AD05ED" w:rsidP="006E4E9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4E9D" w:rsidRPr="00945314" w:rsidRDefault="00E52191" w:rsidP="006E4E9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6E4E9D" w:rsidRPr="00945314" w:rsidTr="006E4E9D">
        <w:trPr>
          <w:trHeight w:val="397"/>
          <w:jc w:val="center"/>
        </w:trPr>
        <w:tc>
          <w:tcPr>
            <w:tcW w:w="939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DDD"/>
            <w:vAlign w:val="center"/>
            <w:hideMark/>
          </w:tcPr>
          <w:p w:rsidR="006E4E9D" w:rsidRPr="00945314" w:rsidRDefault="006E4E9D" w:rsidP="006E4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4531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Учреждения социального обслуживания населения</w:t>
            </w:r>
          </w:p>
        </w:tc>
      </w:tr>
      <w:tr w:rsidR="006E4E9D" w:rsidRPr="00945314" w:rsidTr="006E4E9D">
        <w:trPr>
          <w:trHeight w:val="20"/>
          <w:jc w:val="center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4E9D" w:rsidRPr="00945314" w:rsidRDefault="006E4E9D" w:rsidP="006E4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4531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E9D" w:rsidRPr="00945314" w:rsidRDefault="006E4E9D" w:rsidP="006E4E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5314">
              <w:rPr>
                <w:rFonts w:ascii="Times New Roman" w:eastAsia="Times New Roman" w:hAnsi="Times New Roman" w:cs="Times New Roman"/>
                <w:sz w:val="24"/>
                <w:szCs w:val="24"/>
              </w:rPr>
              <w:t>Центр социального обслуживания пожилых граждан и инвалидов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E9D" w:rsidRPr="00945314" w:rsidRDefault="006E4E9D" w:rsidP="006E4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5314">
              <w:rPr>
                <w:rFonts w:ascii="Times New Roman" w:eastAsia="Times New Roman" w:hAnsi="Times New Roman" w:cs="Times New Roman"/>
                <w:sz w:val="24"/>
                <w:szCs w:val="24"/>
              </w:rPr>
              <w:t>1 центр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E9D" w:rsidRPr="00945314" w:rsidRDefault="006E4E9D" w:rsidP="006E4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5314">
              <w:rPr>
                <w:rFonts w:ascii="Times New Roman" w:eastAsia="Times New Roman" w:hAnsi="Times New Roman" w:cs="Times New Roman"/>
                <w:sz w:val="24"/>
                <w:szCs w:val="24"/>
              </w:rPr>
              <w:t>По заданию на проектирование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4E9D" w:rsidRPr="00945314" w:rsidRDefault="006E4E9D" w:rsidP="006E4E9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4531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4E9D" w:rsidRPr="00945314" w:rsidRDefault="00C35D4F" w:rsidP="006E4E9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4E9D" w:rsidRPr="00945314" w:rsidRDefault="00C35D4F" w:rsidP="006E4E9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6E4E9D" w:rsidRPr="00945314" w:rsidTr="006E4E9D">
        <w:trPr>
          <w:trHeight w:val="397"/>
          <w:jc w:val="center"/>
        </w:trPr>
        <w:tc>
          <w:tcPr>
            <w:tcW w:w="9391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DDD"/>
            <w:vAlign w:val="center"/>
            <w:hideMark/>
          </w:tcPr>
          <w:p w:rsidR="006E4E9D" w:rsidRPr="00945314" w:rsidRDefault="006E4E9D" w:rsidP="006E4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4531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Учреждения культуры</w:t>
            </w:r>
          </w:p>
        </w:tc>
      </w:tr>
      <w:tr w:rsidR="006E4E9D" w:rsidRPr="00945314" w:rsidTr="006E4E9D">
        <w:trPr>
          <w:trHeight w:val="20"/>
          <w:jc w:val="center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4E9D" w:rsidRPr="00945314" w:rsidRDefault="006E4E9D" w:rsidP="006E4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5314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E9D" w:rsidRPr="00945314" w:rsidRDefault="006E4E9D" w:rsidP="006E4E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53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Помещения для культурно-массовой, воспитательной </w:t>
            </w:r>
            <w:r w:rsidRPr="0094531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работы, досуга и любительской деятельности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E9D" w:rsidRPr="00945314" w:rsidRDefault="006E4E9D" w:rsidP="006E4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531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  кв.м общей площади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E9D" w:rsidRPr="00945314" w:rsidRDefault="006E4E9D" w:rsidP="006E4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5314">
              <w:rPr>
                <w:rFonts w:ascii="Times New Roman" w:eastAsia="Times New Roman" w:hAnsi="Times New Roman" w:cs="Times New Roman"/>
                <w:sz w:val="24"/>
                <w:szCs w:val="24"/>
              </w:rPr>
              <w:t>50 на 1 тыс. населения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4E9D" w:rsidRPr="00945314" w:rsidRDefault="00393DBC" w:rsidP="006E4E9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  <w:r w:rsidR="00AD05E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4E9D" w:rsidRPr="00945314" w:rsidRDefault="00393DBC" w:rsidP="006E4E9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  <w:r w:rsidR="00AD05E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4E9D" w:rsidRPr="00945314" w:rsidRDefault="00AD05ED" w:rsidP="006E4E9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</w:tr>
      <w:tr w:rsidR="006E4E9D" w:rsidRPr="00945314" w:rsidTr="006E4E9D">
        <w:trPr>
          <w:trHeight w:val="20"/>
          <w:jc w:val="center"/>
        </w:trPr>
        <w:tc>
          <w:tcPr>
            <w:tcW w:w="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E4E9D" w:rsidRPr="00945314" w:rsidRDefault="006E4E9D" w:rsidP="006E4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531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25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E9D" w:rsidRPr="00945314" w:rsidRDefault="006E4E9D" w:rsidP="006E4E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5314">
              <w:rPr>
                <w:rFonts w:ascii="Times New Roman" w:eastAsia="Times New Roman" w:hAnsi="Times New Roman" w:cs="Times New Roman"/>
                <w:sz w:val="24"/>
                <w:szCs w:val="24"/>
              </w:rPr>
              <w:t>Сельские библиотеки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E9D" w:rsidRPr="00945314" w:rsidRDefault="006E4E9D" w:rsidP="006E4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5314">
              <w:rPr>
                <w:rFonts w:ascii="Times New Roman" w:eastAsia="Times New Roman" w:hAnsi="Times New Roman" w:cs="Times New Roman"/>
                <w:sz w:val="24"/>
                <w:szCs w:val="24"/>
              </w:rPr>
              <w:t>тыс. ед. хранения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E9D" w:rsidRPr="00945314" w:rsidRDefault="006E4E9D" w:rsidP="006E4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5314">
              <w:rPr>
                <w:rFonts w:ascii="Times New Roman" w:eastAsia="Times New Roman" w:hAnsi="Times New Roman" w:cs="Times New Roman"/>
                <w:sz w:val="24"/>
                <w:szCs w:val="24"/>
              </w:rPr>
              <w:t>4,5 на 1 тыс. населения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4E9D" w:rsidRPr="00945314" w:rsidRDefault="00393DBC" w:rsidP="006E4E9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2,2</w:t>
            </w:r>
            <w:r w:rsidR="00AD05E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4E9D" w:rsidRPr="00945314" w:rsidRDefault="00393DBC" w:rsidP="006E4E9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</w:t>
            </w:r>
            <w:r w:rsidR="00AD05E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,6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4E9D" w:rsidRPr="00945314" w:rsidRDefault="00393DBC" w:rsidP="006E4E9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</w:tr>
      <w:tr w:rsidR="006E4E9D" w:rsidRPr="00945314" w:rsidTr="006E4E9D">
        <w:trPr>
          <w:trHeight w:val="20"/>
          <w:jc w:val="center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E4E9D" w:rsidRPr="00945314" w:rsidRDefault="006E4E9D" w:rsidP="006E4E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E4E9D" w:rsidRPr="00945314" w:rsidRDefault="006E4E9D" w:rsidP="006E4E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E9D" w:rsidRPr="00945314" w:rsidRDefault="006E4E9D" w:rsidP="006E4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5314">
              <w:rPr>
                <w:rFonts w:ascii="Times New Roman" w:eastAsia="Times New Roman" w:hAnsi="Times New Roman" w:cs="Times New Roman"/>
                <w:sz w:val="24"/>
                <w:szCs w:val="24"/>
              </w:rPr>
              <w:t>мест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E9D" w:rsidRPr="00945314" w:rsidRDefault="006E4E9D" w:rsidP="006E4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5314">
              <w:rPr>
                <w:rFonts w:ascii="Times New Roman" w:eastAsia="Times New Roman" w:hAnsi="Times New Roman" w:cs="Times New Roman"/>
                <w:sz w:val="24"/>
                <w:szCs w:val="24"/>
              </w:rPr>
              <w:t>3 на 1 тыс. населения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4E9D" w:rsidRPr="00945314" w:rsidRDefault="00393DBC" w:rsidP="006E4E9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1.5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4E9D" w:rsidRPr="00945314" w:rsidRDefault="00393DBC" w:rsidP="006E4E9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1.5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4E9D" w:rsidRPr="00945314" w:rsidRDefault="00AD05ED" w:rsidP="006E4E9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</w:tr>
      <w:tr w:rsidR="006E4E9D" w:rsidRPr="00945314" w:rsidTr="006E4E9D">
        <w:trPr>
          <w:trHeight w:val="160"/>
          <w:jc w:val="center"/>
        </w:trPr>
        <w:tc>
          <w:tcPr>
            <w:tcW w:w="939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DDD"/>
            <w:vAlign w:val="center"/>
            <w:hideMark/>
          </w:tcPr>
          <w:p w:rsidR="006E4E9D" w:rsidRPr="00945314" w:rsidRDefault="006E4E9D" w:rsidP="006E4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red"/>
              </w:rPr>
            </w:pPr>
            <w:r w:rsidRPr="0094531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Спортивные сооружения</w:t>
            </w:r>
          </w:p>
        </w:tc>
      </w:tr>
      <w:tr w:rsidR="006E4E9D" w:rsidRPr="00945314" w:rsidTr="006E4E9D">
        <w:trPr>
          <w:trHeight w:val="20"/>
          <w:jc w:val="center"/>
        </w:trPr>
        <w:tc>
          <w:tcPr>
            <w:tcW w:w="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E4E9D" w:rsidRPr="00945314" w:rsidRDefault="006E4E9D" w:rsidP="006E4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5314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E9D" w:rsidRPr="00945314" w:rsidRDefault="006E4E9D" w:rsidP="006E4E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5314">
              <w:rPr>
                <w:rFonts w:ascii="Times New Roman" w:eastAsia="Times New Roman" w:hAnsi="Times New Roman" w:cs="Times New Roman"/>
                <w:sz w:val="24"/>
                <w:szCs w:val="24"/>
              </w:rPr>
              <w:t>Территории плоскостных спортивных сооружений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E9D" w:rsidRPr="00945314" w:rsidRDefault="006E4E9D" w:rsidP="006E4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5314">
              <w:rPr>
                <w:rFonts w:ascii="Times New Roman" w:eastAsia="Times New Roman" w:hAnsi="Times New Roman" w:cs="Times New Roman"/>
                <w:sz w:val="24"/>
                <w:szCs w:val="24"/>
              </w:rPr>
              <w:t>1 объект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E9D" w:rsidRPr="00945314" w:rsidRDefault="006E4E9D" w:rsidP="006E4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5314">
              <w:rPr>
                <w:rFonts w:ascii="Times New Roman" w:eastAsia="Times New Roman" w:hAnsi="Times New Roman" w:cs="Times New Roman"/>
                <w:sz w:val="24"/>
                <w:szCs w:val="24"/>
              </w:rPr>
              <w:t>0,9 га на 1 объект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4E9D" w:rsidRPr="00945314" w:rsidRDefault="006E4E9D" w:rsidP="006E4E9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4531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  <w:p w:rsidR="006E4E9D" w:rsidRPr="00945314" w:rsidRDefault="006E4E9D" w:rsidP="006E4E9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4E9D" w:rsidRPr="00945314" w:rsidRDefault="006E4E9D" w:rsidP="006E4E9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4531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4E9D" w:rsidRPr="00945314" w:rsidRDefault="006E4E9D" w:rsidP="006E4E9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4531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6E4E9D" w:rsidRPr="00945314" w:rsidTr="006E4E9D">
        <w:trPr>
          <w:trHeight w:val="20"/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4E9D" w:rsidRPr="00945314" w:rsidRDefault="006E4E9D" w:rsidP="006E4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E9D" w:rsidRPr="00945314" w:rsidRDefault="006E4E9D" w:rsidP="006E4E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E9D" w:rsidRPr="00945314" w:rsidRDefault="006E4E9D" w:rsidP="006E4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E9D" w:rsidRPr="00945314" w:rsidRDefault="006E4E9D" w:rsidP="006E4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4E9D" w:rsidRPr="00945314" w:rsidRDefault="006E4E9D" w:rsidP="006E4E9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4E9D" w:rsidRPr="00945314" w:rsidRDefault="006E4E9D" w:rsidP="006E4E9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4E9D" w:rsidRPr="00945314" w:rsidRDefault="006E4E9D" w:rsidP="006E4E9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6E4E9D" w:rsidRPr="00945314" w:rsidTr="006E4E9D">
        <w:trPr>
          <w:trHeight w:val="340"/>
          <w:jc w:val="center"/>
        </w:trPr>
        <w:tc>
          <w:tcPr>
            <w:tcW w:w="9391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DDD"/>
            <w:vAlign w:val="center"/>
            <w:hideMark/>
          </w:tcPr>
          <w:p w:rsidR="006E4E9D" w:rsidRPr="00945314" w:rsidRDefault="006E4E9D" w:rsidP="006E4E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4531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Учреждения торговли и общественного питания</w:t>
            </w:r>
          </w:p>
        </w:tc>
      </w:tr>
      <w:tr w:rsidR="006E4E9D" w:rsidRPr="00945314" w:rsidTr="006E4E9D">
        <w:trPr>
          <w:trHeight w:val="20"/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4E9D" w:rsidRPr="00945314" w:rsidRDefault="006E4E9D" w:rsidP="006E4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531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  <w:r w:rsidR="00AD05ED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E9D" w:rsidRPr="00945314" w:rsidRDefault="006E4E9D" w:rsidP="00C35D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5314">
              <w:rPr>
                <w:rFonts w:ascii="Times New Roman" w:eastAsia="Times New Roman" w:hAnsi="Times New Roman" w:cs="Times New Roman"/>
                <w:sz w:val="24"/>
                <w:szCs w:val="24"/>
              </w:rPr>
              <w:t>Магазины продовольственных</w:t>
            </w:r>
            <w:r w:rsidR="00C35D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непродовольственных товаров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E9D" w:rsidRPr="00945314" w:rsidRDefault="006E4E9D" w:rsidP="006E4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5314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Pr="0094531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Pr="009453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торговой площади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E9D" w:rsidRPr="00945314" w:rsidRDefault="006E4E9D" w:rsidP="006E4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5314">
              <w:rPr>
                <w:rFonts w:ascii="Times New Roman" w:eastAsia="Times New Roman" w:hAnsi="Times New Roman" w:cs="Times New Roman"/>
                <w:sz w:val="24"/>
                <w:szCs w:val="24"/>
              </w:rPr>
              <w:t>100 на 1 тыс. чел.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4E9D" w:rsidRPr="00C35D4F" w:rsidRDefault="00C35D4F" w:rsidP="006E4E9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35D4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4E9D" w:rsidRPr="00C35D4F" w:rsidRDefault="00E52191" w:rsidP="006E4E9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224.9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4E9D" w:rsidRPr="00C35D4F" w:rsidRDefault="00E52191" w:rsidP="006E4E9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</w:tr>
      <w:tr w:rsidR="006E4E9D" w:rsidRPr="00945314" w:rsidTr="006E4E9D">
        <w:trPr>
          <w:trHeight w:val="397"/>
          <w:jc w:val="center"/>
        </w:trPr>
        <w:tc>
          <w:tcPr>
            <w:tcW w:w="939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DDD"/>
            <w:vAlign w:val="center"/>
            <w:hideMark/>
          </w:tcPr>
          <w:p w:rsidR="006E4E9D" w:rsidRPr="00945314" w:rsidRDefault="006E4E9D" w:rsidP="006E4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4531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Учреждения и предприятия бытового и коммунального обслуживания</w:t>
            </w:r>
          </w:p>
        </w:tc>
      </w:tr>
      <w:tr w:rsidR="006E4E9D" w:rsidRPr="00945314" w:rsidTr="006E4E9D">
        <w:trPr>
          <w:trHeight w:val="20"/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4E9D" w:rsidRPr="00945314" w:rsidRDefault="006E4E9D" w:rsidP="006E4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531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C35D4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E9D" w:rsidRPr="00945314" w:rsidRDefault="006E4E9D" w:rsidP="006E4E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5314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Предприятия бытового обслуживания, в том числе непосредственного обслуживания населения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E9D" w:rsidRPr="00945314" w:rsidRDefault="006E4E9D" w:rsidP="006E4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5314">
              <w:rPr>
                <w:rFonts w:ascii="Times New Roman" w:eastAsia="Times New Roman" w:hAnsi="Times New Roman" w:cs="Times New Roman"/>
                <w:sz w:val="24"/>
                <w:szCs w:val="24"/>
              </w:rPr>
              <w:t>1 рабочее место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E9D" w:rsidRPr="00945314" w:rsidRDefault="006E4E9D" w:rsidP="006E4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5314">
              <w:rPr>
                <w:rFonts w:ascii="Times New Roman" w:eastAsia="Times New Roman" w:hAnsi="Times New Roman" w:cs="Times New Roman"/>
                <w:sz w:val="24"/>
                <w:szCs w:val="24"/>
              </w:rPr>
              <w:t>4на 1 тыс. чел.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4E9D" w:rsidRPr="00945314" w:rsidRDefault="00393DBC" w:rsidP="006E4E9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4E9D" w:rsidRPr="00C35D4F" w:rsidRDefault="00C35D4F" w:rsidP="006E4E9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4E9D" w:rsidRPr="00C35D4F" w:rsidRDefault="00393DBC" w:rsidP="006E4E9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</w:tr>
      <w:tr w:rsidR="006E4E9D" w:rsidRPr="00945314" w:rsidTr="006E4E9D">
        <w:trPr>
          <w:trHeight w:val="742"/>
          <w:jc w:val="center"/>
        </w:trPr>
        <w:tc>
          <w:tcPr>
            <w:tcW w:w="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E4E9D" w:rsidRPr="00945314" w:rsidRDefault="006E4E9D" w:rsidP="006E4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531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C35D4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E9D" w:rsidRPr="00945314" w:rsidRDefault="006E4E9D" w:rsidP="006E4E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5314">
              <w:rPr>
                <w:rFonts w:ascii="Times New Roman" w:eastAsia="Times New Roman" w:hAnsi="Times New Roman" w:cs="Times New Roman"/>
                <w:sz w:val="24"/>
                <w:szCs w:val="24"/>
              </w:rPr>
              <w:t>Пожарные депо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E9D" w:rsidRPr="00945314" w:rsidRDefault="006E4E9D" w:rsidP="006E4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5314">
              <w:rPr>
                <w:rFonts w:ascii="Times New Roman" w:eastAsia="Times New Roman" w:hAnsi="Times New Roman" w:cs="Times New Roman"/>
                <w:sz w:val="24"/>
                <w:szCs w:val="24"/>
              </w:rPr>
              <w:t>1 пожарный автомобиль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E9D" w:rsidRPr="00945314" w:rsidRDefault="006E4E9D" w:rsidP="006E4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5314">
              <w:rPr>
                <w:rFonts w:ascii="Times New Roman" w:eastAsia="Times New Roman" w:hAnsi="Times New Roman" w:cs="Times New Roman"/>
                <w:sz w:val="24"/>
                <w:szCs w:val="24"/>
              </w:rPr>
              <w:t>0,4 на 1 тыс. чел.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4E9D" w:rsidRPr="00945314" w:rsidRDefault="00E52191" w:rsidP="006E4E9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0.2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4E9D" w:rsidRPr="00C35D4F" w:rsidRDefault="00C35D4F" w:rsidP="006E4E9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4E9D" w:rsidRPr="00C35D4F" w:rsidRDefault="00E52191" w:rsidP="006E4E9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0.2</w:t>
            </w:r>
          </w:p>
        </w:tc>
      </w:tr>
      <w:tr w:rsidR="006E4E9D" w:rsidRPr="00945314" w:rsidTr="006E4E9D">
        <w:trPr>
          <w:trHeight w:val="20"/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4E9D" w:rsidRPr="00945314" w:rsidRDefault="006E4E9D" w:rsidP="006E4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531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C35D4F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E9D" w:rsidRPr="00945314" w:rsidRDefault="006E4E9D" w:rsidP="006E4E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5314">
              <w:rPr>
                <w:rFonts w:ascii="Times New Roman" w:eastAsia="Times New Roman" w:hAnsi="Times New Roman" w:cs="Times New Roman"/>
                <w:sz w:val="24"/>
                <w:szCs w:val="24"/>
              </w:rPr>
              <w:t>Общественный туалет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E9D" w:rsidRPr="00945314" w:rsidRDefault="006E4E9D" w:rsidP="006E4E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5314">
              <w:rPr>
                <w:rFonts w:ascii="Times New Roman" w:eastAsia="Times New Roman" w:hAnsi="Times New Roman" w:cs="Times New Roman"/>
                <w:sz w:val="24"/>
                <w:szCs w:val="24"/>
              </w:rPr>
              <w:t>1 прибор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E9D" w:rsidRPr="00945314" w:rsidRDefault="006E4E9D" w:rsidP="006E4E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5314">
              <w:rPr>
                <w:rFonts w:ascii="Times New Roman" w:eastAsia="Times New Roman" w:hAnsi="Times New Roman" w:cs="Times New Roman"/>
                <w:sz w:val="24"/>
                <w:szCs w:val="24"/>
              </w:rPr>
              <w:t>3 (2 - для женщин и 1 для мужчин) на 1тыс.чел.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4E9D" w:rsidRPr="00945314" w:rsidRDefault="00E52191" w:rsidP="006E4E9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4E9D" w:rsidRPr="00945314" w:rsidRDefault="00E52191" w:rsidP="006E4E9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4E9D" w:rsidRPr="00945314" w:rsidRDefault="00E52191" w:rsidP="006E4E9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</w:t>
            </w:r>
          </w:p>
        </w:tc>
      </w:tr>
      <w:tr w:rsidR="006E4E9D" w:rsidRPr="00945314" w:rsidTr="006E4E9D">
        <w:trPr>
          <w:trHeight w:val="20"/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4E9D" w:rsidRPr="00945314" w:rsidRDefault="006E4E9D" w:rsidP="006E4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531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C35D4F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E9D" w:rsidRPr="00945314" w:rsidRDefault="006E4E9D" w:rsidP="006E4E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5314">
              <w:rPr>
                <w:rFonts w:ascii="Times New Roman" w:eastAsia="Times New Roman" w:hAnsi="Times New Roman" w:cs="Times New Roman"/>
                <w:sz w:val="24"/>
                <w:szCs w:val="24"/>
              </w:rPr>
              <w:t>Кладбище традиционного захоронения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E9D" w:rsidRPr="00945314" w:rsidRDefault="006E4E9D" w:rsidP="006E4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5314">
              <w:rPr>
                <w:rFonts w:ascii="Times New Roman" w:eastAsia="Times New Roman" w:hAnsi="Times New Roman" w:cs="Times New Roman"/>
                <w:sz w:val="24"/>
                <w:szCs w:val="24"/>
              </w:rPr>
              <w:t>га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E9D" w:rsidRPr="00945314" w:rsidRDefault="006E4E9D" w:rsidP="006E4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5314">
              <w:rPr>
                <w:rFonts w:ascii="Times New Roman" w:eastAsia="Times New Roman" w:hAnsi="Times New Roman" w:cs="Times New Roman"/>
                <w:sz w:val="24"/>
                <w:szCs w:val="24"/>
              </w:rPr>
              <w:t>0,24 на 1 тыс. чел.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4E9D" w:rsidRPr="00945314" w:rsidRDefault="006E4E9D" w:rsidP="006E4E9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4531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0,</w:t>
            </w:r>
            <w:r w:rsidR="00E5219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4E9D" w:rsidRPr="00945314" w:rsidRDefault="00E52191" w:rsidP="006E4E9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0.12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4E9D" w:rsidRPr="00945314" w:rsidRDefault="00E52191" w:rsidP="006E4E9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</w:tr>
      <w:tr w:rsidR="006E4E9D" w:rsidRPr="00945314" w:rsidTr="006E4E9D">
        <w:trPr>
          <w:trHeight w:val="340"/>
          <w:jc w:val="center"/>
        </w:trPr>
        <w:tc>
          <w:tcPr>
            <w:tcW w:w="9391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DDD"/>
            <w:vAlign w:val="center"/>
            <w:hideMark/>
          </w:tcPr>
          <w:p w:rsidR="006E4E9D" w:rsidRPr="00945314" w:rsidRDefault="006E4E9D" w:rsidP="006E4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4531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Административно-деловые и хозяйственные учреждения</w:t>
            </w:r>
          </w:p>
        </w:tc>
      </w:tr>
      <w:tr w:rsidR="006E4E9D" w:rsidRPr="00945314" w:rsidTr="006E4E9D">
        <w:trPr>
          <w:trHeight w:val="20"/>
          <w:jc w:val="center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4E9D" w:rsidRPr="00945314" w:rsidRDefault="006E4E9D" w:rsidP="006E4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531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C35D4F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E9D" w:rsidRPr="00945314" w:rsidRDefault="006E4E9D" w:rsidP="006E4E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5314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Отделения, филиалы банка (операционное место обслуживания вкладчиков)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E9D" w:rsidRPr="00945314" w:rsidRDefault="006E4E9D" w:rsidP="006E4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5314">
              <w:rPr>
                <w:rFonts w:ascii="Times New Roman" w:eastAsia="Times New Roman" w:hAnsi="Times New Roman" w:cs="Times New Roman"/>
                <w:sz w:val="24"/>
                <w:szCs w:val="24"/>
              </w:rPr>
              <w:t>1 операционное место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E9D" w:rsidRPr="00945314" w:rsidRDefault="006E4E9D" w:rsidP="006E4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5314">
              <w:rPr>
                <w:rFonts w:ascii="Times New Roman" w:eastAsia="Times New Roman" w:hAnsi="Times New Roman" w:cs="Times New Roman"/>
                <w:sz w:val="24"/>
                <w:szCs w:val="24"/>
              </w:rPr>
              <w:t>0,5 на 1 тыс. чел.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4E9D" w:rsidRPr="00C35D4F" w:rsidRDefault="00E52191" w:rsidP="006E4E9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0.25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4E9D" w:rsidRPr="00C35D4F" w:rsidRDefault="00E52191" w:rsidP="006E4E9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4E9D" w:rsidRPr="00C35D4F" w:rsidRDefault="00C35D4F" w:rsidP="006E4E9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6E4E9D" w:rsidRPr="00945314" w:rsidTr="006E4E9D">
        <w:trPr>
          <w:trHeight w:val="270"/>
          <w:jc w:val="center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4E9D" w:rsidRPr="00945314" w:rsidRDefault="006E4E9D" w:rsidP="00C35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531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C35D4F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E9D" w:rsidRPr="00945314" w:rsidRDefault="006E4E9D" w:rsidP="006E4E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5314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Отделение связи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E9D" w:rsidRPr="00945314" w:rsidRDefault="006E4E9D" w:rsidP="006E4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5314">
              <w:rPr>
                <w:rFonts w:ascii="Times New Roman" w:eastAsia="Times New Roman" w:hAnsi="Times New Roman" w:cs="Times New Roman"/>
                <w:sz w:val="24"/>
                <w:szCs w:val="24"/>
              </w:rPr>
              <w:t>1 объект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E9D" w:rsidRPr="00945314" w:rsidRDefault="006E4E9D" w:rsidP="006E4E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5314">
              <w:rPr>
                <w:rFonts w:ascii="Times New Roman" w:eastAsia="Times New Roman" w:hAnsi="Times New Roman" w:cs="Times New Roman"/>
                <w:sz w:val="24"/>
                <w:szCs w:val="24"/>
              </w:rPr>
              <w:t>1 на 0,5 - 6,0</w:t>
            </w:r>
          </w:p>
          <w:p w:rsidR="006E4E9D" w:rsidRPr="00945314" w:rsidRDefault="006E4E9D" w:rsidP="006E4E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5314">
              <w:rPr>
                <w:rFonts w:ascii="Times New Roman" w:eastAsia="Times New Roman" w:hAnsi="Times New Roman" w:cs="Times New Roman"/>
                <w:sz w:val="24"/>
                <w:szCs w:val="24"/>
              </w:rPr>
              <w:t>тыс. жителей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4E9D" w:rsidRPr="00C35D4F" w:rsidRDefault="006E4E9D" w:rsidP="006E4E9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35D4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4E9D" w:rsidRPr="00C35D4F" w:rsidRDefault="00C35D4F" w:rsidP="006E4E9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4E9D" w:rsidRPr="00C35D4F" w:rsidRDefault="00C35D4F" w:rsidP="006E4E9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</w:tr>
    </w:tbl>
    <w:p w:rsidR="006E4E9D" w:rsidRDefault="006E4E9D" w:rsidP="006E4E9D">
      <w:pPr>
        <w:rPr>
          <w:rFonts w:ascii="Times New Roman" w:hAnsi="Times New Roman" w:cs="Times New Roman"/>
          <w:sz w:val="24"/>
          <w:szCs w:val="24"/>
        </w:rPr>
      </w:pPr>
    </w:p>
    <w:p w:rsidR="006E4E9D" w:rsidRPr="00945314" w:rsidRDefault="006E4E9D" w:rsidP="006E4E9D">
      <w:pPr>
        <w:pStyle w:val="ab"/>
        <w:jc w:val="center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  <w:r w:rsidRPr="00945314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</w:rPr>
        <w:lastRenderedPageBreak/>
        <w:t xml:space="preserve">Раздел 8.   </w:t>
      </w:r>
      <w:r w:rsidRPr="00945314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Оценка эффективности мероприятий Программы</w:t>
      </w:r>
    </w:p>
    <w:p w:rsidR="006E4E9D" w:rsidRPr="00945314" w:rsidRDefault="006E4E9D" w:rsidP="006E4E9D">
      <w:pPr>
        <w:pStyle w:val="ab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5314">
        <w:rPr>
          <w:rFonts w:ascii="Times New Roman" w:eastAsia="Times New Roman" w:hAnsi="Times New Roman" w:cs="Times New Roman"/>
          <w:sz w:val="24"/>
          <w:szCs w:val="24"/>
        </w:rPr>
        <w:t>    Выполнение включённых в Программу организационных мероприятий и инвестиционных проектов, при условии разработки эффективных механизмов их реализации и поддержки со стороны местной администрации,  позволит достичь следующих показателей социальн</w:t>
      </w:r>
      <w:r w:rsidR="00E52191">
        <w:rPr>
          <w:rFonts w:ascii="Times New Roman" w:eastAsia="Times New Roman" w:hAnsi="Times New Roman" w:cs="Times New Roman"/>
          <w:sz w:val="24"/>
          <w:szCs w:val="24"/>
        </w:rPr>
        <w:t>ого развития   поселения  в 2028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г</w:t>
      </w:r>
      <w:r w:rsidR="00E52191">
        <w:rPr>
          <w:rFonts w:ascii="Times New Roman" w:eastAsia="Times New Roman" w:hAnsi="Times New Roman" w:cs="Times New Roman"/>
          <w:sz w:val="24"/>
          <w:szCs w:val="24"/>
        </w:rPr>
        <w:t>оду по отношению к 2018</w:t>
      </w:r>
      <w:r w:rsidRPr="00945314">
        <w:rPr>
          <w:rFonts w:ascii="Times New Roman" w:eastAsia="Times New Roman" w:hAnsi="Times New Roman" w:cs="Times New Roman"/>
          <w:sz w:val="24"/>
          <w:szCs w:val="24"/>
        </w:rPr>
        <w:t xml:space="preserve"> году.</w:t>
      </w:r>
    </w:p>
    <w:p w:rsidR="006E4E9D" w:rsidRPr="00945314" w:rsidRDefault="006E4E9D" w:rsidP="006E4E9D">
      <w:pPr>
        <w:pStyle w:val="ab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5314">
        <w:rPr>
          <w:rFonts w:ascii="Times New Roman" w:eastAsia="Times New Roman" w:hAnsi="Times New Roman" w:cs="Times New Roman"/>
          <w:sz w:val="24"/>
          <w:szCs w:val="24"/>
        </w:rPr>
        <w:t xml:space="preserve">         За счет активизации предпринимательской деятельности, увеличатся ежегодный  объемы  производства в поселении. Соответственно, увеличатся объёмы налоговых поступлений в местный бюджет. При выполнении программных мероприятий ожидается рост объёмов производства сельскохозяйственной продукции в сельскохозяйственных предприятиях и в личных подсобных хозяйствах граждан.       В целях оперативного отслеживания и контроля хода осуществления Программы, а также оценки влияния результатов реализации Программы на уровень социально-экономического развития района в рамках выделенных приоритетов проводится и ежегодный  мониторинг по основным целевым показателям социально-экономического развития территории.</w:t>
      </w:r>
    </w:p>
    <w:p w:rsidR="006E4E9D" w:rsidRPr="00945314" w:rsidRDefault="006E4E9D" w:rsidP="006E4E9D">
      <w:pPr>
        <w:pStyle w:val="ab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E4E9D" w:rsidRPr="00945314" w:rsidRDefault="006E4E9D" w:rsidP="006E4E9D">
      <w:pPr>
        <w:pStyle w:val="ab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012D4">
        <w:rPr>
          <w:rFonts w:ascii="Times New Roman" w:eastAsia="Times New Roman" w:hAnsi="Times New Roman" w:cs="Times New Roman"/>
          <w:b/>
          <w:sz w:val="24"/>
          <w:szCs w:val="24"/>
        </w:rPr>
        <w:t>Раздел 9.    Организация  контроля  за реализацией Программы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Pr="00945314">
        <w:rPr>
          <w:rFonts w:ascii="Times New Roman" w:eastAsia="Times New Roman" w:hAnsi="Times New Roman" w:cs="Times New Roman"/>
          <w:b/>
          <w:sz w:val="24"/>
          <w:szCs w:val="24"/>
        </w:rPr>
        <w:t xml:space="preserve"> Предложения по совершенствованию нормативно-правового и информационного обеспечения развития социальной инфраструктуры, направленные на достижение целевых показателей программы.</w:t>
      </w:r>
    </w:p>
    <w:p w:rsidR="006E4E9D" w:rsidRPr="00945314" w:rsidRDefault="006E4E9D" w:rsidP="006E4E9D">
      <w:pPr>
        <w:pStyle w:val="ab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E4E9D" w:rsidRPr="00945314" w:rsidRDefault="006E4E9D" w:rsidP="006E4E9D">
      <w:pPr>
        <w:pStyle w:val="ab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5314">
        <w:rPr>
          <w:rFonts w:ascii="Times New Roman" w:eastAsia="Times New Roman" w:hAnsi="Times New Roman" w:cs="Times New Roman"/>
          <w:sz w:val="24"/>
          <w:szCs w:val="24"/>
        </w:rPr>
        <w:t xml:space="preserve">Организационная структура управления Программой базируется на существующей схеме исполнительной власти  </w:t>
      </w:r>
      <w:r w:rsidR="0055312A">
        <w:rPr>
          <w:rFonts w:ascii="Times New Roman" w:eastAsia="Times New Roman" w:hAnsi="Times New Roman" w:cs="Times New Roman"/>
          <w:sz w:val="24"/>
          <w:szCs w:val="24"/>
        </w:rPr>
        <w:t>Рожковского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сельсовета</w:t>
      </w:r>
      <w:r w:rsidRPr="00945314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6E4E9D" w:rsidRPr="00945314" w:rsidRDefault="006E4E9D" w:rsidP="006E4E9D">
      <w:pPr>
        <w:pStyle w:val="ab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5314">
        <w:rPr>
          <w:rFonts w:ascii="Times New Roman" w:eastAsia="Times New Roman" w:hAnsi="Times New Roman" w:cs="Times New Roman"/>
          <w:sz w:val="24"/>
          <w:szCs w:val="24"/>
        </w:rPr>
        <w:t xml:space="preserve">Общее руководство Программой осуществляет глава поселения, в функции которого в рамках реализации Программы входит определение приоритетов, постановка оперативных и краткосрочных целей Программы.             </w:t>
      </w:r>
    </w:p>
    <w:p w:rsidR="006E4E9D" w:rsidRPr="00945314" w:rsidRDefault="006E4E9D" w:rsidP="006E4E9D">
      <w:pPr>
        <w:pStyle w:val="ab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5314">
        <w:rPr>
          <w:rFonts w:ascii="Times New Roman" w:eastAsia="Times New Roman" w:hAnsi="Times New Roman" w:cs="Times New Roman"/>
          <w:sz w:val="24"/>
          <w:szCs w:val="24"/>
        </w:rPr>
        <w:t xml:space="preserve">Оперативные функции по реализации Программы осуществляют штатные сотрудники администрации  поселения под руководством главы  сельского поселения. </w:t>
      </w:r>
    </w:p>
    <w:p w:rsidR="006E4E9D" w:rsidRPr="00945314" w:rsidRDefault="006E4E9D" w:rsidP="006E4E9D">
      <w:pPr>
        <w:pStyle w:val="ab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5314">
        <w:rPr>
          <w:rFonts w:ascii="Times New Roman" w:eastAsia="Times New Roman" w:hAnsi="Times New Roman" w:cs="Times New Roman"/>
          <w:sz w:val="24"/>
          <w:szCs w:val="24"/>
        </w:rPr>
        <w:t>Глава  поселения осуществляет следующие действия:</w:t>
      </w:r>
    </w:p>
    <w:p w:rsidR="006E4E9D" w:rsidRPr="00945314" w:rsidRDefault="006E4E9D" w:rsidP="006E4E9D">
      <w:pPr>
        <w:pStyle w:val="ab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5314">
        <w:rPr>
          <w:rFonts w:ascii="Times New Roman" w:eastAsia="Times New Roman" w:hAnsi="Times New Roman" w:cs="Times New Roman"/>
          <w:sz w:val="24"/>
          <w:szCs w:val="24"/>
        </w:rPr>
        <w:t>-рассматривает и утверждает план мероприятий, объемы их финансирования и сроки реализации;</w:t>
      </w:r>
    </w:p>
    <w:p w:rsidR="006E4E9D" w:rsidRPr="00945314" w:rsidRDefault="006E4E9D" w:rsidP="006E4E9D">
      <w:pPr>
        <w:pStyle w:val="ab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5314">
        <w:rPr>
          <w:rFonts w:ascii="Times New Roman" w:eastAsia="Times New Roman" w:hAnsi="Times New Roman" w:cs="Times New Roman"/>
          <w:sz w:val="24"/>
          <w:szCs w:val="24"/>
        </w:rPr>
        <w:t>-выносит заключения о ходе выполнения Плана, рассматривает предложения по внесению изменений по приоритетности отдельных программных направлений и мероприятий.</w:t>
      </w:r>
    </w:p>
    <w:p w:rsidR="006E4E9D" w:rsidRPr="00945314" w:rsidRDefault="006E4E9D" w:rsidP="006E4E9D">
      <w:pPr>
        <w:pStyle w:val="ab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5314">
        <w:rPr>
          <w:rFonts w:ascii="Times New Roman" w:eastAsia="Times New Roman" w:hAnsi="Times New Roman" w:cs="Times New Roman"/>
          <w:sz w:val="24"/>
          <w:szCs w:val="24"/>
        </w:rPr>
        <w:t xml:space="preserve">-взаимодействует с районными и </w:t>
      </w:r>
      <w:r w:rsidR="00193365">
        <w:rPr>
          <w:rFonts w:ascii="Times New Roman" w:eastAsia="Times New Roman" w:hAnsi="Times New Roman" w:cs="Times New Roman"/>
          <w:sz w:val="24"/>
          <w:szCs w:val="24"/>
        </w:rPr>
        <w:t>краевыми</w:t>
      </w:r>
      <w:r w:rsidRPr="00945314">
        <w:rPr>
          <w:rFonts w:ascii="Times New Roman" w:eastAsia="Times New Roman" w:hAnsi="Times New Roman" w:cs="Times New Roman"/>
          <w:sz w:val="24"/>
          <w:szCs w:val="24"/>
        </w:rPr>
        <w:t xml:space="preserve"> органами исполнительной власти по включению предложений сельского поселения  в районные и </w:t>
      </w:r>
      <w:r w:rsidR="00193365">
        <w:rPr>
          <w:rFonts w:ascii="Times New Roman" w:eastAsia="Times New Roman" w:hAnsi="Times New Roman" w:cs="Times New Roman"/>
          <w:sz w:val="24"/>
          <w:szCs w:val="24"/>
        </w:rPr>
        <w:t>краевые</w:t>
      </w:r>
      <w:r w:rsidRPr="00945314">
        <w:rPr>
          <w:rFonts w:ascii="Times New Roman" w:eastAsia="Times New Roman" w:hAnsi="Times New Roman" w:cs="Times New Roman"/>
          <w:sz w:val="24"/>
          <w:szCs w:val="24"/>
        </w:rPr>
        <w:t xml:space="preserve"> целевые программы;</w:t>
      </w:r>
    </w:p>
    <w:p w:rsidR="006E4E9D" w:rsidRPr="00945314" w:rsidRDefault="006E4E9D" w:rsidP="006E4E9D">
      <w:pPr>
        <w:pStyle w:val="ab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5314">
        <w:rPr>
          <w:rFonts w:ascii="Times New Roman" w:eastAsia="Times New Roman" w:hAnsi="Times New Roman" w:cs="Times New Roman"/>
          <w:sz w:val="24"/>
          <w:szCs w:val="24"/>
        </w:rPr>
        <w:t>-контроль за выполнением годового плана действий и подготовка отчетов о его выполнении;</w:t>
      </w:r>
    </w:p>
    <w:p w:rsidR="006E4E9D" w:rsidRPr="00945314" w:rsidRDefault="006E4E9D" w:rsidP="006E4E9D">
      <w:pPr>
        <w:pStyle w:val="ab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5314">
        <w:rPr>
          <w:rFonts w:ascii="Times New Roman" w:eastAsia="Times New Roman" w:hAnsi="Times New Roman" w:cs="Times New Roman"/>
          <w:sz w:val="24"/>
          <w:szCs w:val="24"/>
        </w:rPr>
        <w:t>-осуществляет руководство по:</w:t>
      </w:r>
    </w:p>
    <w:p w:rsidR="006E4E9D" w:rsidRPr="00945314" w:rsidRDefault="006E4E9D" w:rsidP="006E4E9D">
      <w:pPr>
        <w:pStyle w:val="ab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5314">
        <w:rPr>
          <w:rFonts w:ascii="Times New Roman" w:eastAsia="Times New Roman" w:hAnsi="Times New Roman" w:cs="Times New Roman"/>
          <w:sz w:val="24"/>
          <w:szCs w:val="24"/>
        </w:rPr>
        <w:t xml:space="preserve">-подготовке перечня муниципальных целевых программ поселения, предлагаемых к финансированию из районного и </w:t>
      </w:r>
      <w:r w:rsidR="00193365">
        <w:rPr>
          <w:rFonts w:ascii="Times New Roman" w:eastAsia="Times New Roman" w:hAnsi="Times New Roman" w:cs="Times New Roman"/>
          <w:sz w:val="24"/>
          <w:szCs w:val="24"/>
        </w:rPr>
        <w:t>краевого</w:t>
      </w:r>
      <w:r w:rsidRPr="00945314">
        <w:rPr>
          <w:rFonts w:ascii="Times New Roman" w:eastAsia="Times New Roman" w:hAnsi="Times New Roman" w:cs="Times New Roman"/>
          <w:sz w:val="24"/>
          <w:szCs w:val="24"/>
        </w:rPr>
        <w:t xml:space="preserve"> бюджета на очередной финансовый год;</w:t>
      </w:r>
    </w:p>
    <w:p w:rsidR="006E4E9D" w:rsidRPr="00945314" w:rsidRDefault="006E4E9D" w:rsidP="006E4E9D">
      <w:pPr>
        <w:pStyle w:val="ab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5314">
        <w:rPr>
          <w:rFonts w:ascii="Times New Roman" w:eastAsia="Times New Roman" w:hAnsi="Times New Roman" w:cs="Times New Roman"/>
          <w:sz w:val="24"/>
          <w:szCs w:val="24"/>
        </w:rPr>
        <w:t xml:space="preserve"> - реализации мероприятий Программы поселения.</w:t>
      </w:r>
    </w:p>
    <w:p w:rsidR="006E4E9D" w:rsidRPr="00945314" w:rsidRDefault="006E4E9D" w:rsidP="006E4E9D">
      <w:pPr>
        <w:pStyle w:val="ab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945314">
        <w:rPr>
          <w:rFonts w:ascii="Times New Roman" w:eastAsia="Times New Roman" w:hAnsi="Times New Roman" w:cs="Times New Roman"/>
          <w:sz w:val="24"/>
          <w:szCs w:val="24"/>
        </w:rPr>
        <w:t>Специалист администрации поселения осуществляет следующие функции:</w:t>
      </w:r>
    </w:p>
    <w:p w:rsidR="006E4E9D" w:rsidRPr="00945314" w:rsidRDefault="006E4E9D" w:rsidP="006E4E9D">
      <w:pPr>
        <w:pStyle w:val="ab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5314">
        <w:rPr>
          <w:rFonts w:ascii="Times New Roman" w:eastAsia="Times New Roman" w:hAnsi="Times New Roman" w:cs="Times New Roman"/>
          <w:sz w:val="24"/>
          <w:szCs w:val="24"/>
        </w:rPr>
        <w:t>-подготовка проектов нормативных правовых актов по подведомственной сфере по соответствующим разделам Программы;</w:t>
      </w:r>
    </w:p>
    <w:p w:rsidR="006E4E9D" w:rsidRPr="00945314" w:rsidRDefault="006E4E9D" w:rsidP="006E4E9D">
      <w:pPr>
        <w:pStyle w:val="ab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5314">
        <w:rPr>
          <w:rFonts w:ascii="Times New Roman" w:eastAsia="Times New Roman" w:hAnsi="Times New Roman" w:cs="Times New Roman"/>
          <w:sz w:val="24"/>
          <w:szCs w:val="24"/>
        </w:rPr>
        <w:t>-подготовка проектов программ поселения по приоритетным направлениям Программы;</w:t>
      </w:r>
    </w:p>
    <w:p w:rsidR="006E4E9D" w:rsidRPr="00945314" w:rsidRDefault="006E4E9D" w:rsidP="006E4E9D">
      <w:pPr>
        <w:pStyle w:val="ab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5314">
        <w:rPr>
          <w:rFonts w:ascii="Times New Roman" w:eastAsia="Times New Roman" w:hAnsi="Times New Roman" w:cs="Times New Roman"/>
          <w:sz w:val="24"/>
          <w:szCs w:val="24"/>
        </w:rPr>
        <w:t xml:space="preserve"> -формирование бюджетных заявок на выделение средств из муниципального бюджета поселения; </w:t>
      </w:r>
    </w:p>
    <w:p w:rsidR="006E4E9D" w:rsidRPr="00945314" w:rsidRDefault="006E4E9D" w:rsidP="006E4E9D">
      <w:pPr>
        <w:pStyle w:val="ab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5314">
        <w:rPr>
          <w:rFonts w:ascii="Times New Roman" w:eastAsia="Times New Roman" w:hAnsi="Times New Roman" w:cs="Times New Roman"/>
          <w:sz w:val="24"/>
          <w:szCs w:val="24"/>
        </w:rPr>
        <w:t>-подготовка предложений, связанных с корректировкой сроков, исполнителей и объемов ресурсов по мероприятиям Программы;</w:t>
      </w:r>
    </w:p>
    <w:p w:rsidR="006E4E9D" w:rsidRPr="00945314" w:rsidRDefault="006E4E9D" w:rsidP="006E4E9D">
      <w:pPr>
        <w:pStyle w:val="ab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5314">
        <w:rPr>
          <w:rFonts w:ascii="Times New Roman" w:eastAsia="Times New Roman" w:hAnsi="Times New Roman" w:cs="Times New Roman"/>
          <w:sz w:val="24"/>
          <w:szCs w:val="24"/>
        </w:rPr>
        <w:t>-прием заявок предприятий и организаций, участвующих в Программе, на получение поддержки для реализации разработанных ими мероприятий или инвестиционных проектов.</w:t>
      </w:r>
    </w:p>
    <w:p w:rsidR="006E4E9D" w:rsidRPr="00945314" w:rsidRDefault="006E4E9D" w:rsidP="006E4E9D">
      <w:pPr>
        <w:pStyle w:val="ab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5314">
        <w:rPr>
          <w:rFonts w:ascii="Times New Roman" w:eastAsia="Times New Roman" w:hAnsi="Times New Roman" w:cs="Times New Roman"/>
          <w:sz w:val="24"/>
          <w:szCs w:val="24"/>
        </w:rPr>
        <w:t xml:space="preserve">            </w:t>
      </w:r>
    </w:p>
    <w:p w:rsidR="00583222" w:rsidRDefault="00583222" w:rsidP="006E4E9D">
      <w:pPr>
        <w:pStyle w:val="ab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E4E9D" w:rsidRPr="00945314" w:rsidRDefault="006E4E9D" w:rsidP="006E4E9D">
      <w:pPr>
        <w:pStyle w:val="ab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45314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Раздел 10</w:t>
      </w:r>
      <w:r w:rsidRPr="00945314">
        <w:rPr>
          <w:rFonts w:ascii="Times New Roman" w:eastAsia="Times New Roman" w:hAnsi="Times New Roman" w:cs="Times New Roman"/>
          <w:b/>
          <w:sz w:val="24"/>
          <w:szCs w:val="24"/>
        </w:rPr>
        <w:t>.   Механизм обновления Программы</w:t>
      </w:r>
    </w:p>
    <w:p w:rsidR="006E4E9D" w:rsidRPr="00945314" w:rsidRDefault="006E4E9D" w:rsidP="006E4E9D">
      <w:pPr>
        <w:pStyle w:val="ab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5314">
        <w:rPr>
          <w:rFonts w:ascii="Times New Roman" w:eastAsia="Times New Roman" w:hAnsi="Times New Roman" w:cs="Times New Roman"/>
          <w:sz w:val="24"/>
          <w:szCs w:val="24"/>
        </w:rPr>
        <w:t>Обновление Программы производится:</w:t>
      </w:r>
    </w:p>
    <w:p w:rsidR="006E4E9D" w:rsidRPr="00945314" w:rsidRDefault="006E4E9D" w:rsidP="006E4E9D">
      <w:pPr>
        <w:pStyle w:val="ab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5314">
        <w:rPr>
          <w:rFonts w:ascii="Times New Roman" w:eastAsia="Times New Roman" w:hAnsi="Times New Roman" w:cs="Times New Roman"/>
          <w:sz w:val="24"/>
          <w:szCs w:val="24"/>
        </w:rPr>
        <w:t>-при выявлении новых, необходимых к реализации мероприятий,</w:t>
      </w:r>
    </w:p>
    <w:p w:rsidR="006E4E9D" w:rsidRPr="00945314" w:rsidRDefault="006E4E9D" w:rsidP="006E4E9D">
      <w:pPr>
        <w:pStyle w:val="ab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5314">
        <w:rPr>
          <w:rFonts w:ascii="Times New Roman" w:eastAsia="Times New Roman" w:hAnsi="Times New Roman" w:cs="Times New Roman"/>
          <w:sz w:val="24"/>
          <w:szCs w:val="24"/>
        </w:rPr>
        <w:t>-при появлении новых инвестиционных проектов, особо значимых для территории;</w:t>
      </w:r>
    </w:p>
    <w:p w:rsidR="006E4E9D" w:rsidRPr="00945314" w:rsidRDefault="006E4E9D" w:rsidP="006E4E9D">
      <w:pPr>
        <w:pStyle w:val="ab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5314">
        <w:rPr>
          <w:rFonts w:ascii="Times New Roman" w:eastAsia="Times New Roman" w:hAnsi="Times New Roman" w:cs="Times New Roman"/>
          <w:sz w:val="24"/>
          <w:szCs w:val="24"/>
        </w:rPr>
        <w:t>-при наступлении событий, выявляющих новые приоритеты в развитии поселения, а также вызывающих потерю своей значимости отдельных мероприятий.</w:t>
      </w:r>
    </w:p>
    <w:p w:rsidR="006E4E9D" w:rsidRPr="00945314" w:rsidRDefault="006E4E9D" w:rsidP="006E4E9D">
      <w:pPr>
        <w:pStyle w:val="ab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5314">
        <w:rPr>
          <w:rFonts w:ascii="Times New Roman" w:eastAsia="Times New Roman" w:hAnsi="Times New Roman" w:cs="Times New Roman"/>
          <w:sz w:val="24"/>
          <w:szCs w:val="24"/>
        </w:rPr>
        <w:t xml:space="preserve">Программные мероприятия могут также быть скорректированы в зависимости от изменения ситуации на основании обоснованного предложения исполнителя. По перечисленным выше основаниям Программа может быть дополнена новыми мероприятиями с обоснованием объемов и источников финансирования. </w:t>
      </w:r>
    </w:p>
    <w:p w:rsidR="006E4E9D" w:rsidRPr="00945314" w:rsidRDefault="006E4E9D" w:rsidP="006E4E9D">
      <w:pPr>
        <w:pStyle w:val="ab"/>
        <w:jc w:val="both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</w:p>
    <w:p w:rsidR="006E4E9D" w:rsidRPr="00945314" w:rsidRDefault="006E4E9D" w:rsidP="006E4E9D">
      <w:pPr>
        <w:pStyle w:val="ab"/>
        <w:jc w:val="center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  <w:r w:rsidRPr="00945314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Раздел 11. Заключение</w:t>
      </w:r>
    </w:p>
    <w:p w:rsidR="006E4E9D" w:rsidRPr="00945314" w:rsidRDefault="006E4E9D" w:rsidP="006E4E9D">
      <w:pPr>
        <w:pStyle w:val="ab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5314">
        <w:rPr>
          <w:rFonts w:ascii="Times New Roman" w:eastAsia="Times New Roman" w:hAnsi="Times New Roman" w:cs="Times New Roman"/>
          <w:sz w:val="24"/>
          <w:szCs w:val="24"/>
        </w:rPr>
        <w:t xml:space="preserve">Реализация Программы строится на сочетании функций, традиционных для органов управления поселением (оперативное управление функционированием и развитием систем поселения), и новых (нетрадиционных) функций: интеграция субъектов, ведомств, установления между ними партнерских отношений, вовлечение в процесс развития новых субъектов (например, других муниципальных образований, поверх административных границ), целенаправленного использования творческого, культурного, интеллектуального, экономического потенциалов  поселения. </w:t>
      </w:r>
    </w:p>
    <w:p w:rsidR="006E4E9D" w:rsidRPr="00945314" w:rsidRDefault="006E4E9D" w:rsidP="006E4E9D">
      <w:pPr>
        <w:pStyle w:val="ab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E4E9D" w:rsidRPr="00945314" w:rsidRDefault="006E4E9D" w:rsidP="006E4E9D">
      <w:pPr>
        <w:pStyle w:val="ab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45314">
        <w:rPr>
          <w:rFonts w:ascii="Times New Roman" w:eastAsia="Times New Roman" w:hAnsi="Times New Roman" w:cs="Times New Roman"/>
          <w:b/>
          <w:sz w:val="24"/>
          <w:szCs w:val="24"/>
        </w:rPr>
        <w:t>Ожидаемые результаты:</w:t>
      </w:r>
    </w:p>
    <w:p w:rsidR="006E4E9D" w:rsidRPr="00945314" w:rsidRDefault="006E4E9D" w:rsidP="006E4E9D">
      <w:pPr>
        <w:pStyle w:val="ab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5314">
        <w:rPr>
          <w:rFonts w:ascii="Times New Roman" w:eastAsia="Times New Roman" w:hAnsi="Times New Roman" w:cs="Times New Roman"/>
          <w:sz w:val="24"/>
          <w:szCs w:val="24"/>
        </w:rPr>
        <w:t xml:space="preserve">За период осуществления Программы будет создана база для реализации стратегических направлений развития поселения, что позволит ей достичь высокого уровня социального развития: </w:t>
      </w:r>
    </w:p>
    <w:p w:rsidR="006E4E9D" w:rsidRPr="00945314" w:rsidRDefault="006E4E9D" w:rsidP="006E4E9D">
      <w:pPr>
        <w:pStyle w:val="ab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5314">
        <w:rPr>
          <w:rFonts w:ascii="Times New Roman" w:eastAsia="Times New Roman" w:hAnsi="Times New Roman" w:cs="Times New Roman"/>
          <w:sz w:val="24"/>
          <w:szCs w:val="24"/>
        </w:rPr>
        <w:t xml:space="preserve">1. Проведение уличного освещения обеспечит устойчивое энергоснабжение поселения;  </w:t>
      </w:r>
    </w:p>
    <w:p w:rsidR="006E4E9D" w:rsidRPr="00945314" w:rsidRDefault="006E4E9D" w:rsidP="006E4E9D">
      <w:pPr>
        <w:pStyle w:val="ab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5314">
        <w:rPr>
          <w:rFonts w:ascii="Times New Roman" w:eastAsia="Times New Roman" w:hAnsi="Times New Roman" w:cs="Times New Roman"/>
          <w:sz w:val="24"/>
          <w:szCs w:val="24"/>
        </w:rPr>
        <w:t>2.  Улучшение культурно-досуговой  деятельности будет способствовать формированию здорового образа жизни среди населения, позволит приобщить широкие слои населения к культурно-историческому наследию;</w:t>
      </w:r>
    </w:p>
    <w:p w:rsidR="006E4E9D" w:rsidRPr="00945314" w:rsidRDefault="006E4E9D" w:rsidP="006E4E9D">
      <w:pPr>
        <w:pStyle w:val="ab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5314">
        <w:rPr>
          <w:rFonts w:ascii="Times New Roman" w:eastAsia="Times New Roman" w:hAnsi="Times New Roman" w:cs="Times New Roman"/>
          <w:sz w:val="24"/>
          <w:szCs w:val="24"/>
        </w:rPr>
        <w:t>3.  Привлечения внебюджетных инвестиций в экономику поселения;</w:t>
      </w:r>
    </w:p>
    <w:p w:rsidR="006E4E9D" w:rsidRPr="00945314" w:rsidRDefault="006E4E9D" w:rsidP="006E4E9D">
      <w:pPr>
        <w:pStyle w:val="ab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5314">
        <w:rPr>
          <w:rFonts w:ascii="Times New Roman" w:eastAsia="Times New Roman" w:hAnsi="Times New Roman" w:cs="Times New Roman"/>
          <w:sz w:val="24"/>
          <w:szCs w:val="24"/>
        </w:rPr>
        <w:t>4.  Повышения благоустройства поселения;</w:t>
      </w:r>
    </w:p>
    <w:p w:rsidR="006E4E9D" w:rsidRPr="00945314" w:rsidRDefault="006E4E9D" w:rsidP="006E4E9D">
      <w:pPr>
        <w:pStyle w:val="ab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5314">
        <w:rPr>
          <w:rFonts w:ascii="Times New Roman" w:eastAsia="Times New Roman" w:hAnsi="Times New Roman" w:cs="Times New Roman"/>
          <w:sz w:val="24"/>
          <w:szCs w:val="24"/>
        </w:rPr>
        <w:t>5.  Формирования современного привлекательного имиджа поселения;</w:t>
      </w:r>
    </w:p>
    <w:p w:rsidR="006E4E9D" w:rsidRPr="00945314" w:rsidRDefault="006E4E9D" w:rsidP="006E4E9D">
      <w:pPr>
        <w:pStyle w:val="ab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5314">
        <w:rPr>
          <w:rFonts w:ascii="Times New Roman" w:eastAsia="Times New Roman" w:hAnsi="Times New Roman" w:cs="Times New Roman"/>
          <w:sz w:val="24"/>
          <w:szCs w:val="24"/>
        </w:rPr>
        <w:t>6.  Устойчивое развитие социальной инфраструктуры поселения.</w:t>
      </w:r>
    </w:p>
    <w:p w:rsidR="006E4E9D" w:rsidRPr="00945314" w:rsidRDefault="006E4E9D" w:rsidP="006E4E9D">
      <w:pPr>
        <w:pStyle w:val="ab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5314">
        <w:rPr>
          <w:rFonts w:ascii="Times New Roman" w:eastAsia="Times New Roman" w:hAnsi="Times New Roman" w:cs="Times New Roman"/>
          <w:sz w:val="24"/>
          <w:szCs w:val="24"/>
        </w:rPr>
        <w:t xml:space="preserve">Реализация Программы позволит: </w:t>
      </w:r>
    </w:p>
    <w:p w:rsidR="006E4E9D" w:rsidRPr="00945314" w:rsidRDefault="006E4E9D" w:rsidP="006E4E9D">
      <w:pPr>
        <w:pStyle w:val="ab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5314">
        <w:rPr>
          <w:rFonts w:ascii="Times New Roman" w:eastAsia="Times New Roman" w:hAnsi="Times New Roman" w:cs="Times New Roman"/>
          <w:sz w:val="24"/>
          <w:szCs w:val="24"/>
        </w:rPr>
        <w:t xml:space="preserve">1) повысить качество жизни жителей  сельского поселения; </w:t>
      </w:r>
    </w:p>
    <w:p w:rsidR="006E4E9D" w:rsidRPr="00945314" w:rsidRDefault="006E4E9D" w:rsidP="006E4E9D">
      <w:pPr>
        <w:pStyle w:val="ab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5314">
        <w:rPr>
          <w:rFonts w:ascii="Times New Roman" w:eastAsia="Times New Roman" w:hAnsi="Times New Roman" w:cs="Times New Roman"/>
          <w:sz w:val="24"/>
          <w:szCs w:val="24"/>
        </w:rPr>
        <w:t xml:space="preserve">2) привлечь население поселения к непосредственному участию в реализации решений, направленных на улучшение качества жизни; </w:t>
      </w:r>
    </w:p>
    <w:p w:rsidR="006E4E9D" w:rsidRPr="00945314" w:rsidRDefault="006E4E9D" w:rsidP="006E4E9D">
      <w:pPr>
        <w:pStyle w:val="ab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5314">
        <w:rPr>
          <w:rFonts w:ascii="Times New Roman" w:eastAsia="Times New Roman" w:hAnsi="Times New Roman" w:cs="Times New Roman"/>
          <w:sz w:val="24"/>
          <w:szCs w:val="24"/>
        </w:rPr>
        <w:t>3) повысить степень социального согласия, укрепить авторитет органов местного самоуправления.</w:t>
      </w:r>
    </w:p>
    <w:p w:rsidR="006E4E9D" w:rsidRPr="00945314" w:rsidRDefault="006E4E9D" w:rsidP="006E4E9D">
      <w:pPr>
        <w:pStyle w:val="ab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5314">
        <w:rPr>
          <w:rFonts w:ascii="Times New Roman" w:eastAsia="Times New Roman" w:hAnsi="Times New Roman" w:cs="Times New Roman"/>
          <w:sz w:val="24"/>
          <w:szCs w:val="24"/>
        </w:rPr>
        <w:t xml:space="preserve">Социальная стабильность в сельском поселении в настоящее время могут быть обеспечены только с помощью продуманной целенаправленной социально-экономической политики. И такая политика может быть разработана и реализована  через программы социально-экономического развития поселений. </w:t>
      </w:r>
    </w:p>
    <w:p w:rsidR="006E4E9D" w:rsidRPr="00945314" w:rsidRDefault="006E4E9D" w:rsidP="006E4E9D">
      <w:pPr>
        <w:pStyle w:val="ab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5314">
        <w:rPr>
          <w:rFonts w:ascii="Times New Roman" w:eastAsia="Times New Roman" w:hAnsi="Times New Roman" w:cs="Times New Roman"/>
          <w:sz w:val="24"/>
          <w:szCs w:val="24"/>
        </w:rPr>
        <w:t xml:space="preserve">Переход к управлению  поселением через интересы благосостояния населения, интересы экономической стабильности и безопасности, наполненные конкретным содержанием и выраженные в  форме программных мероприятий, позволяет обеспечить  социально-экономическое развитие, как отдельных сельских поселений, так и муниципального образования в целом. </w:t>
      </w:r>
    </w:p>
    <w:p w:rsidR="009802AF" w:rsidRDefault="006E4E9D" w:rsidP="00583222">
      <w:pPr>
        <w:pStyle w:val="ab"/>
        <w:ind w:firstLine="708"/>
        <w:jc w:val="both"/>
      </w:pPr>
      <w:r w:rsidRPr="00945314">
        <w:rPr>
          <w:rFonts w:ascii="Times New Roman" w:eastAsia="Times New Roman" w:hAnsi="Times New Roman" w:cs="Times New Roman"/>
          <w:sz w:val="24"/>
          <w:szCs w:val="24"/>
        </w:rPr>
        <w:t>Разработка и принятие  среднесрочной программы развития сельского поселения позволяет закрепить приоритеты социальной, финансовой, инвестиционной, экономической политики, определить последовательность и сроки решения накопившихся за многие годы проблем. А целевые установки Программы и создаваемые  для её реализации механизмы, закрепляющие «правила игры» на территории поселения, позволят значительно повысить деловую активность управленческих и предпринимательских кадров сельского поселения, создать необходимые условия для активизации экономической и хозяйственной деятельности на его территории.</w:t>
      </w:r>
    </w:p>
    <w:sectPr w:rsidR="009802AF" w:rsidSect="00583222">
      <w:footerReference w:type="default" r:id="rId8"/>
      <w:pgSz w:w="11906" w:h="16838"/>
      <w:pgMar w:top="284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D2209" w:rsidRDefault="00ED2209" w:rsidP="00FA63A7">
      <w:pPr>
        <w:spacing w:after="0" w:line="240" w:lineRule="auto"/>
      </w:pPr>
      <w:r>
        <w:separator/>
      </w:r>
    </w:p>
  </w:endnote>
  <w:endnote w:type="continuationSeparator" w:id="0">
    <w:p w:rsidR="00ED2209" w:rsidRDefault="00ED2209" w:rsidP="00FA63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002135"/>
    </w:sdtPr>
    <w:sdtContent>
      <w:p w:rsidR="00A85FC7" w:rsidRDefault="00D00A24">
        <w:pPr>
          <w:pStyle w:val="af"/>
          <w:jc w:val="right"/>
        </w:pPr>
        <w:fldSimple w:instr=" PAGE   \* MERGEFORMAT ">
          <w:r w:rsidR="00CD0209">
            <w:rPr>
              <w:noProof/>
            </w:rPr>
            <w:t>1</w:t>
          </w:r>
        </w:fldSimple>
      </w:p>
    </w:sdtContent>
  </w:sdt>
  <w:p w:rsidR="00A85FC7" w:rsidRDefault="00A85FC7">
    <w:pPr>
      <w:pStyle w:val="af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002136"/>
    </w:sdtPr>
    <w:sdtContent>
      <w:p w:rsidR="00A85FC7" w:rsidRDefault="00D00A24">
        <w:pPr>
          <w:pStyle w:val="af"/>
          <w:jc w:val="right"/>
        </w:pPr>
        <w:fldSimple w:instr=" PAGE   \* MERGEFORMAT ">
          <w:r w:rsidR="001D5E61">
            <w:rPr>
              <w:noProof/>
            </w:rPr>
            <w:t>18</w:t>
          </w:r>
        </w:fldSimple>
      </w:p>
    </w:sdtContent>
  </w:sdt>
  <w:p w:rsidR="00A85FC7" w:rsidRDefault="00A85FC7">
    <w:pPr>
      <w:pStyle w:val="af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D2209" w:rsidRDefault="00ED2209" w:rsidP="00FA63A7">
      <w:pPr>
        <w:spacing w:after="0" w:line="240" w:lineRule="auto"/>
      </w:pPr>
      <w:r>
        <w:separator/>
      </w:r>
    </w:p>
  </w:footnote>
  <w:footnote w:type="continuationSeparator" w:id="0">
    <w:p w:rsidR="00ED2209" w:rsidRDefault="00ED2209" w:rsidP="00FA63A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AF3C1FF8"/>
    <w:lvl w:ilvl="0">
      <w:numFmt w:val="bullet"/>
      <w:lvlText w:val="*"/>
      <w:lvlJc w:val="left"/>
    </w:lvl>
  </w:abstractNum>
  <w:abstractNum w:abstractNumId="1">
    <w:nsid w:val="04363176"/>
    <w:multiLevelType w:val="hybridMultilevel"/>
    <w:tmpl w:val="5C720EEA"/>
    <w:lvl w:ilvl="0" w:tplc="F4BED280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24EF184F"/>
    <w:multiLevelType w:val="hybridMultilevel"/>
    <w:tmpl w:val="DC5C65F4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6DE2673"/>
    <w:multiLevelType w:val="hybridMultilevel"/>
    <w:tmpl w:val="2F2AE576"/>
    <w:lvl w:ilvl="0" w:tplc="60146CB0">
      <w:start w:val="1"/>
      <w:numFmt w:val="decimal"/>
      <w:lvlText w:val="%1."/>
      <w:lvlJc w:val="left"/>
      <w:pPr>
        <w:ind w:left="736" w:hanging="360"/>
      </w:pPr>
      <w:rPr>
        <w:rFonts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56" w:hanging="360"/>
      </w:pPr>
    </w:lvl>
    <w:lvl w:ilvl="2" w:tplc="0419001B" w:tentative="1">
      <w:start w:val="1"/>
      <w:numFmt w:val="lowerRoman"/>
      <w:lvlText w:val="%3."/>
      <w:lvlJc w:val="right"/>
      <w:pPr>
        <w:ind w:left="2176" w:hanging="180"/>
      </w:pPr>
    </w:lvl>
    <w:lvl w:ilvl="3" w:tplc="0419000F" w:tentative="1">
      <w:start w:val="1"/>
      <w:numFmt w:val="decimal"/>
      <w:lvlText w:val="%4."/>
      <w:lvlJc w:val="left"/>
      <w:pPr>
        <w:ind w:left="2896" w:hanging="360"/>
      </w:pPr>
    </w:lvl>
    <w:lvl w:ilvl="4" w:tplc="04190019" w:tentative="1">
      <w:start w:val="1"/>
      <w:numFmt w:val="lowerLetter"/>
      <w:lvlText w:val="%5."/>
      <w:lvlJc w:val="left"/>
      <w:pPr>
        <w:ind w:left="3616" w:hanging="360"/>
      </w:pPr>
    </w:lvl>
    <w:lvl w:ilvl="5" w:tplc="0419001B" w:tentative="1">
      <w:start w:val="1"/>
      <w:numFmt w:val="lowerRoman"/>
      <w:lvlText w:val="%6."/>
      <w:lvlJc w:val="right"/>
      <w:pPr>
        <w:ind w:left="4336" w:hanging="180"/>
      </w:pPr>
    </w:lvl>
    <w:lvl w:ilvl="6" w:tplc="0419000F" w:tentative="1">
      <w:start w:val="1"/>
      <w:numFmt w:val="decimal"/>
      <w:lvlText w:val="%7."/>
      <w:lvlJc w:val="left"/>
      <w:pPr>
        <w:ind w:left="5056" w:hanging="360"/>
      </w:pPr>
    </w:lvl>
    <w:lvl w:ilvl="7" w:tplc="04190019" w:tentative="1">
      <w:start w:val="1"/>
      <w:numFmt w:val="lowerLetter"/>
      <w:lvlText w:val="%8."/>
      <w:lvlJc w:val="left"/>
      <w:pPr>
        <w:ind w:left="5776" w:hanging="360"/>
      </w:pPr>
    </w:lvl>
    <w:lvl w:ilvl="8" w:tplc="0419001B" w:tentative="1">
      <w:start w:val="1"/>
      <w:numFmt w:val="lowerRoman"/>
      <w:lvlText w:val="%9."/>
      <w:lvlJc w:val="right"/>
      <w:pPr>
        <w:ind w:left="6496" w:hanging="180"/>
      </w:pPr>
    </w:lvl>
  </w:abstractNum>
  <w:abstractNum w:abstractNumId="4">
    <w:nsid w:val="47414B9D"/>
    <w:multiLevelType w:val="hybridMultilevel"/>
    <w:tmpl w:val="F92812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9EE782D"/>
    <w:multiLevelType w:val="hybridMultilevel"/>
    <w:tmpl w:val="DB6C5C66"/>
    <w:lvl w:ilvl="0" w:tplc="F4BED280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>
    <w:nsid w:val="713F515D"/>
    <w:multiLevelType w:val="hybridMultilevel"/>
    <w:tmpl w:val="A796B93C"/>
    <w:lvl w:ilvl="0" w:tplc="8566270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798003FF"/>
    <w:multiLevelType w:val="hybridMultilevel"/>
    <w:tmpl w:val="2BA0F9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5"/>
  </w:num>
  <w:num w:numId="5">
    <w:abstractNumId w:val="3"/>
  </w:num>
  <w:num w:numId="6">
    <w:abstractNumId w:val="0"/>
    <w:lvlOverride w:ilvl="0">
      <w:lvl w:ilvl="0">
        <w:start w:val="65535"/>
        <w:numFmt w:val="bullet"/>
        <w:lvlText w:val="-"/>
        <w:legacy w:legacy="1" w:legacySpace="0" w:legacyIndent="134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0"/>
    <w:lvlOverride w:ilvl="0">
      <w:lvl w:ilvl="0">
        <w:start w:val="65535"/>
        <w:numFmt w:val="bullet"/>
        <w:lvlText w:val="-"/>
        <w:legacy w:legacy="1" w:legacySpace="0" w:legacyIndent="130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7"/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drawingGridHorizontalSpacing w:val="120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E4E9D"/>
    <w:rsid w:val="00010BC4"/>
    <w:rsid w:val="0002416E"/>
    <w:rsid w:val="00043383"/>
    <w:rsid w:val="000436D5"/>
    <w:rsid w:val="0009037B"/>
    <w:rsid w:val="000A1884"/>
    <w:rsid w:val="000A66D9"/>
    <w:rsid w:val="000D6F25"/>
    <w:rsid w:val="000F3DA9"/>
    <w:rsid w:val="000F4802"/>
    <w:rsid w:val="00174593"/>
    <w:rsid w:val="00177214"/>
    <w:rsid w:val="00193365"/>
    <w:rsid w:val="001A4E6C"/>
    <w:rsid w:val="001B2301"/>
    <w:rsid w:val="001D568A"/>
    <w:rsid w:val="001D5E61"/>
    <w:rsid w:val="00214748"/>
    <w:rsid w:val="00223528"/>
    <w:rsid w:val="00241057"/>
    <w:rsid w:val="00263C62"/>
    <w:rsid w:val="00277000"/>
    <w:rsid w:val="00294D23"/>
    <w:rsid w:val="002A0786"/>
    <w:rsid w:val="002C3037"/>
    <w:rsid w:val="002C67D2"/>
    <w:rsid w:val="003221B2"/>
    <w:rsid w:val="003222CB"/>
    <w:rsid w:val="00351915"/>
    <w:rsid w:val="003669DC"/>
    <w:rsid w:val="00373042"/>
    <w:rsid w:val="00385784"/>
    <w:rsid w:val="00393DBC"/>
    <w:rsid w:val="003956E0"/>
    <w:rsid w:val="003A35E7"/>
    <w:rsid w:val="003C15E0"/>
    <w:rsid w:val="003E10CD"/>
    <w:rsid w:val="003E2293"/>
    <w:rsid w:val="003E6778"/>
    <w:rsid w:val="004015F6"/>
    <w:rsid w:val="00414B7F"/>
    <w:rsid w:val="00456869"/>
    <w:rsid w:val="00484F7D"/>
    <w:rsid w:val="004A21F2"/>
    <w:rsid w:val="004B6FE5"/>
    <w:rsid w:val="004C2BE8"/>
    <w:rsid w:val="004C5381"/>
    <w:rsid w:val="004D35C9"/>
    <w:rsid w:val="0050394C"/>
    <w:rsid w:val="005104D9"/>
    <w:rsid w:val="00530B7A"/>
    <w:rsid w:val="00530F15"/>
    <w:rsid w:val="0055312A"/>
    <w:rsid w:val="0058319B"/>
    <w:rsid w:val="00583222"/>
    <w:rsid w:val="005A1CEC"/>
    <w:rsid w:val="005A5933"/>
    <w:rsid w:val="005D14BF"/>
    <w:rsid w:val="005D30CE"/>
    <w:rsid w:val="005D47E2"/>
    <w:rsid w:val="00647EDF"/>
    <w:rsid w:val="006559B8"/>
    <w:rsid w:val="006618D1"/>
    <w:rsid w:val="00695A01"/>
    <w:rsid w:val="0069714C"/>
    <w:rsid w:val="00697B29"/>
    <w:rsid w:val="006A07D4"/>
    <w:rsid w:val="006B14F9"/>
    <w:rsid w:val="006C0931"/>
    <w:rsid w:val="006E4E9D"/>
    <w:rsid w:val="006F4614"/>
    <w:rsid w:val="00721E36"/>
    <w:rsid w:val="00722505"/>
    <w:rsid w:val="0077347C"/>
    <w:rsid w:val="00775AB2"/>
    <w:rsid w:val="00791341"/>
    <w:rsid w:val="007B0741"/>
    <w:rsid w:val="007C16A2"/>
    <w:rsid w:val="007F4FB5"/>
    <w:rsid w:val="00802442"/>
    <w:rsid w:val="00804257"/>
    <w:rsid w:val="0083651A"/>
    <w:rsid w:val="00845254"/>
    <w:rsid w:val="008561B3"/>
    <w:rsid w:val="008563C9"/>
    <w:rsid w:val="00860F7C"/>
    <w:rsid w:val="008668C8"/>
    <w:rsid w:val="008B2576"/>
    <w:rsid w:val="008C0E95"/>
    <w:rsid w:val="008D245E"/>
    <w:rsid w:val="008E6583"/>
    <w:rsid w:val="00904C37"/>
    <w:rsid w:val="00906BFF"/>
    <w:rsid w:val="0098024C"/>
    <w:rsid w:val="009802AF"/>
    <w:rsid w:val="009A3C48"/>
    <w:rsid w:val="009A4F00"/>
    <w:rsid w:val="009E77ED"/>
    <w:rsid w:val="00A02106"/>
    <w:rsid w:val="00A031C8"/>
    <w:rsid w:val="00A154E4"/>
    <w:rsid w:val="00A600B3"/>
    <w:rsid w:val="00A85FC7"/>
    <w:rsid w:val="00A9425E"/>
    <w:rsid w:val="00A97FF4"/>
    <w:rsid w:val="00AA315A"/>
    <w:rsid w:val="00AC0026"/>
    <w:rsid w:val="00AD05ED"/>
    <w:rsid w:val="00AD5F44"/>
    <w:rsid w:val="00AF6BA0"/>
    <w:rsid w:val="00AF7BCE"/>
    <w:rsid w:val="00B03EDC"/>
    <w:rsid w:val="00B6698F"/>
    <w:rsid w:val="00B7074D"/>
    <w:rsid w:val="00B74498"/>
    <w:rsid w:val="00B81F81"/>
    <w:rsid w:val="00B939A5"/>
    <w:rsid w:val="00BC4372"/>
    <w:rsid w:val="00BE7814"/>
    <w:rsid w:val="00C069A9"/>
    <w:rsid w:val="00C35D4F"/>
    <w:rsid w:val="00C52294"/>
    <w:rsid w:val="00C86C6D"/>
    <w:rsid w:val="00C911C1"/>
    <w:rsid w:val="00CC77E6"/>
    <w:rsid w:val="00CD0209"/>
    <w:rsid w:val="00CE3D04"/>
    <w:rsid w:val="00CF1BC9"/>
    <w:rsid w:val="00D00A24"/>
    <w:rsid w:val="00D25983"/>
    <w:rsid w:val="00D67E8A"/>
    <w:rsid w:val="00D7120A"/>
    <w:rsid w:val="00D75990"/>
    <w:rsid w:val="00DA2818"/>
    <w:rsid w:val="00DB0C02"/>
    <w:rsid w:val="00DC3805"/>
    <w:rsid w:val="00DC58D6"/>
    <w:rsid w:val="00DE2E27"/>
    <w:rsid w:val="00E255DA"/>
    <w:rsid w:val="00E35EE6"/>
    <w:rsid w:val="00E47AA7"/>
    <w:rsid w:val="00E52191"/>
    <w:rsid w:val="00E9279A"/>
    <w:rsid w:val="00ED2209"/>
    <w:rsid w:val="00ED67B6"/>
    <w:rsid w:val="00EE47AB"/>
    <w:rsid w:val="00F018D2"/>
    <w:rsid w:val="00F5149C"/>
    <w:rsid w:val="00F63FC8"/>
    <w:rsid w:val="00F76534"/>
    <w:rsid w:val="00F97081"/>
    <w:rsid w:val="00FA63A7"/>
    <w:rsid w:val="00FD70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6"/>
        <w:szCs w:val="28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4E9D"/>
    <w:pPr>
      <w:spacing w:after="200" w:line="276" w:lineRule="auto"/>
      <w:ind w:firstLine="0"/>
      <w:jc w:val="left"/>
    </w:pPr>
    <w:rPr>
      <w:rFonts w:asciiTheme="minorHAnsi" w:eastAsiaTheme="minorEastAsia" w:hAnsiTheme="minorHAnsi" w:cstheme="minorBidi"/>
      <w:sz w:val="22"/>
      <w:szCs w:val="22"/>
      <w:lang w:eastAsia="ru-RU"/>
    </w:rPr>
  </w:style>
  <w:style w:type="paragraph" w:styleId="1">
    <w:name w:val="heading 1"/>
    <w:basedOn w:val="a"/>
    <w:link w:val="10"/>
    <w:uiPriority w:val="9"/>
    <w:qFormat/>
    <w:rsid w:val="006E4E9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6E4E9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6E4E9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4">
    <w:name w:val="heading 4"/>
    <w:basedOn w:val="a"/>
    <w:link w:val="40"/>
    <w:uiPriority w:val="9"/>
    <w:qFormat/>
    <w:rsid w:val="006E4E9D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9">
    <w:name w:val="heading 9"/>
    <w:basedOn w:val="a"/>
    <w:link w:val="90"/>
    <w:uiPriority w:val="9"/>
    <w:qFormat/>
    <w:rsid w:val="006E4E9D"/>
    <w:pPr>
      <w:spacing w:before="100" w:beforeAutospacing="1" w:after="100" w:afterAutospacing="1" w:line="240" w:lineRule="auto"/>
      <w:outlineLvl w:val="8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E4E9D"/>
    <w:rPr>
      <w:rFonts w:eastAsia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6E4E9D"/>
    <w:rPr>
      <w:rFonts w:eastAsia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6E4E9D"/>
    <w:rPr>
      <w:rFonts w:eastAsia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6E4E9D"/>
    <w:rPr>
      <w:rFonts w:eastAsia="Times New Roman"/>
      <w:b/>
      <w:b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uiPriority w:val="9"/>
    <w:rsid w:val="006E4E9D"/>
    <w:rPr>
      <w:rFonts w:eastAsia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E4E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E4E9D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21">
    <w:name w:val="Основной текст с отступом 2 Знак"/>
    <w:basedOn w:val="a0"/>
    <w:link w:val="22"/>
    <w:uiPriority w:val="99"/>
    <w:semiHidden/>
    <w:rsid w:val="006E4E9D"/>
    <w:rPr>
      <w:rFonts w:eastAsia="Times New Roman"/>
      <w:sz w:val="24"/>
      <w:szCs w:val="24"/>
    </w:rPr>
  </w:style>
  <w:style w:type="paragraph" w:styleId="22">
    <w:name w:val="Body Text Indent 2"/>
    <w:basedOn w:val="a"/>
    <w:link w:val="21"/>
    <w:uiPriority w:val="99"/>
    <w:semiHidden/>
    <w:unhideWhenUsed/>
    <w:rsid w:val="006E4E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210">
    <w:name w:val="Основной текст с отступом 2 Знак1"/>
    <w:basedOn w:val="a0"/>
    <w:link w:val="22"/>
    <w:uiPriority w:val="99"/>
    <w:semiHidden/>
    <w:rsid w:val="006E4E9D"/>
    <w:rPr>
      <w:rFonts w:asciiTheme="minorHAnsi" w:eastAsiaTheme="minorEastAsia" w:hAnsiTheme="minorHAnsi" w:cstheme="minorBidi"/>
      <w:sz w:val="22"/>
      <w:szCs w:val="22"/>
      <w:lang w:eastAsia="ru-RU"/>
    </w:rPr>
  </w:style>
  <w:style w:type="character" w:customStyle="1" w:styleId="a5">
    <w:name w:val="Основной текст с отступом Знак"/>
    <w:basedOn w:val="a0"/>
    <w:link w:val="a6"/>
    <w:uiPriority w:val="99"/>
    <w:semiHidden/>
    <w:rsid w:val="006E4E9D"/>
    <w:rPr>
      <w:rFonts w:eastAsia="Times New Roman"/>
      <w:sz w:val="24"/>
      <w:szCs w:val="24"/>
    </w:rPr>
  </w:style>
  <w:style w:type="paragraph" w:styleId="a6">
    <w:name w:val="Body Text Indent"/>
    <w:basedOn w:val="a"/>
    <w:link w:val="a5"/>
    <w:uiPriority w:val="99"/>
    <w:semiHidden/>
    <w:unhideWhenUsed/>
    <w:rsid w:val="006E4E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11">
    <w:name w:val="Основной текст с отступом Знак1"/>
    <w:basedOn w:val="a0"/>
    <w:link w:val="a6"/>
    <w:uiPriority w:val="99"/>
    <w:semiHidden/>
    <w:rsid w:val="006E4E9D"/>
    <w:rPr>
      <w:rFonts w:asciiTheme="minorHAnsi" w:eastAsiaTheme="minorEastAsia" w:hAnsiTheme="minorHAnsi" w:cstheme="minorBidi"/>
      <w:sz w:val="22"/>
      <w:szCs w:val="22"/>
      <w:lang w:eastAsia="ru-RU"/>
    </w:rPr>
  </w:style>
  <w:style w:type="character" w:customStyle="1" w:styleId="a7">
    <w:name w:val="Подзаголовок Знак"/>
    <w:basedOn w:val="a0"/>
    <w:link w:val="a8"/>
    <w:uiPriority w:val="11"/>
    <w:rsid w:val="006E4E9D"/>
    <w:rPr>
      <w:rFonts w:eastAsia="Times New Roman"/>
      <w:sz w:val="24"/>
      <w:szCs w:val="24"/>
    </w:rPr>
  </w:style>
  <w:style w:type="paragraph" w:styleId="a8">
    <w:name w:val="Subtitle"/>
    <w:basedOn w:val="a"/>
    <w:link w:val="a7"/>
    <w:uiPriority w:val="11"/>
    <w:qFormat/>
    <w:rsid w:val="006E4E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12">
    <w:name w:val="Подзаголовок Знак1"/>
    <w:basedOn w:val="a0"/>
    <w:link w:val="a8"/>
    <w:uiPriority w:val="11"/>
    <w:rsid w:val="006E4E9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character" w:customStyle="1" w:styleId="a9">
    <w:name w:val="Основной текст Знак"/>
    <w:basedOn w:val="a0"/>
    <w:link w:val="aa"/>
    <w:uiPriority w:val="99"/>
    <w:semiHidden/>
    <w:rsid w:val="006E4E9D"/>
    <w:rPr>
      <w:rFonts w:eastAsia="Times New Roman"/>
      <w:sz w:val="24"/>
      <w:szCs w:val="24"/>
    </w:rPr>
  </w:style>
  <w:style w:type="paragraph" w:styleId="aa">
    <w:name w:val="Body Text"/>
    <w:basedOn w:val="a"/>
    <w:link w:val="a9"/>
    <w:uiPriority w:val="99"/>
    <w:semiHidden/>
    <w:unhideWhenUsed/>
    <w:rsid w:val="006E4E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13">
    <w:name w:val="Основной текст Знак1"/>
    <w:basedOn w:val="a0"/>
    <w:link w:val="aa"/>
    <w:uiPriority w:val="99"/>
    <w:semiHidden/>
    <w:rsid w:val="006E4E9D"/>
    <w:rPr>
      <w:rFonts w:asciiTheme="minorHAnsi" w:eastAsiaTheme="minorEastAsia" w:hAnsiTheme="minorHAnsi" w:cstheme="minorBidi"/>
      <w:sz w:val="22"/>
      <w:szCs w:val="22"/>
      <w:lang w:eastAsia="ru-RU"/>
    </w:rPr>
  </w:style>
  <w:style w:type="character" w:customStyle="1" w:styleId="23">
    <w:name w:val="Основной текст 2 Знак"/>
    <w:basedOn w:val="a0"/>
    <w:link w:val="24"/>
    <w:uiPriority w:val="99"/>
    <w:rsid w:val="006E4E9D"/>
    <w:rPr>
      <w:rFonts w:eastAsia="Times New Roman"/>
      <w:sz w:val="24"/>
      <w:szCs w:val="24"/>
    </w:rPr>
  </w:style>
  <w:style w:type="paragraph" w:styleId="24">
    <w:name w:val="Body Text 2"/>
    <w:basedOn w:val="a"/>
    <w:link w:val="23"/>
    <w:uiPriority w:val="99"/>
    <w:unhideWhenUsed/>
    <w:rsid w:val="006E4E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211">
    <w:name w:val="Основной текст 2 Знак1"/>
    <w:basedOn w:val="a0"/>
    <w:link w:val="24"/>
    <w:uiPriority w:val="99"/>
    <w:semiHidden/>
    <w:rsid w:val="006E4E9D"/>
    <w:rPr>
      <w:rFonts w:asciiTheme="minorHAnsi" w:eastAsiaTheme="minorEastAsia" w:hAnsiTheme="minorHAnsi" w:cstheme="minorBidi"/>
      <w:sz w:val="22"/>
      <w:szCs w:val="22"/>
      <w:lang w:eastAsia="ru-RU"/>
    </w:rPr>
  </w:style>
  <w:style w:type="paragraph" w:styleId="ab">
    <w:name w:val="No Spacing"/>
    <w:uiPriority w:val="1"/>
    <w:qFormat/>
    <w:rsid w:val="006E4E9D"/>
    <w:pPr>
      <w:ind w:firstLine="0"/>
      <w:jc w:val="left"/>
    </w:pPr>
    <w:rPr>
      <w:rFonts w:asciiTheme="minorHAnsi" w:eastAsiaTheme="minorEastAsia" w:hAnsiTheme="minorHAnsi" w:cstheme="minorBidi"/>
      <w:sz w:val="22"/>
      <w:szCs w:val="22"/>
      <w:lang w:eastAsia="ru-RU"/>
    </w:rPr>
  </w:style>
  <w:style w:type="character" w:styleId="ac">
    <w:name w:val="Hyperlink"/>
    <w:basedOn w:val="a0"/>
    <w:uiPriority w:val="99"/>
    <w:semiHidden/>
    <w:unhideWhenUsed/>
    <w:rsid w:val="006E4E9D"/>
    <w:rPr>
      <w:color w:val="000000"/>
      <w:u w:val="single"/>
    </w:rPr>
  </w:style>
  <w:style w:type="paragraph" w:styleId="ad">
    <w:name w:val="header"/>
    <w:basedOn w:val="a"/>
    <w:link w:val="ae"/>
    <w:uiPriority w:val="99"/>
    <w:semiHidden/>
    <w:unhideWhenUsed/>
    <w:rsid w:val="006E4E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semiHidden/>
    <w:rsid w:val="006E4E9D"/>
    <w:rPr>
      <w:rFonts w:asciiTheme="minorHAnsi" w:eastAsiaTheme="minorEastAsia" w:hAnsiTheme="minorHAnsi" w:cstheme="minorBidi"/>
      <w:sz w:val="22"/>
      <w:szCs w:val="22"/>
      <w:lang w:eastAsia="ru-RU"/>
    </w:rPr>
  </w:style>
  <w:style w:type="paragraph" w:styleId="af">
    <w:name w:val="footer"/>
    <w:basedOn w:val="a"/>
    <w:link w:val="af0"/>
    <w:uiPriority w:val="99"/>
    <w:unhideWhenUsed/>
    <w:rsid w:val="006E4E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6E4E9D"/>
    <w:rPr>
      <w:rFonts w:asciiTheme="minorHAnsi" w:eastAsiaTheme="minorEastAsia" w:hAnsiTheme="minorHAnsi" w:cstheme="minorBidi"/>
      <w:sz w:val="22"/>
      <w:szCs w:val="22"/>
      <w:lang w:eastAsia="ru-RU"/>
    </w:rPr>
  </w:style>
  <w:style w:type="numbering" w:customStyle="1" w:styleId="14">
    <w:name w:val="Нет списка1"/>
    <w:next w:val="a2"/>
    <w:uiPriority w:val="99"/>
    <w:semiHidden/>
    <w:unhideWhenUsed/>
    <w:rsid w:val="006E4E9D"/>
  </w:style>
  <w:style w:type="paragraph" w:customStyle="1" w:styleId="ConsPlusNonformat">
    <w:name w:val="ConsPlusNonformat"/>
    <w:rsid w:val="006E4E9D"/>
    <w:pPr>
      <w:widowControl w:val="0"/>
      <w:autoSpaceDE w:val="0"/>
      <w:autoSpaceDN w:val="0"/>
      <w:adjustRightInd w:val="0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1">
    <w:name w:val="List Paragraph"/>
    <w:basedOn w:val="a"/>
    <w:uiPriority w:val="34"/>
    <w:qFormat/>
    <w:rsid w:val="006E4E9D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af2">
    <w:name w:val="Стиль ПМД"/>
    <w:basedOn w:val="24"/>
    <w:link w:val="af3"/>
    <w:qFormat/>
    <w:rsid w:val="006E4E9D"/>
    <w:pPr>
      <w:suppressAutoHyphens/>
      <w:spacing w:before="0" w:beforeAutospacing="0" w:after="0" w:afterAutospacing="0" w:line="20" w:lineRule="atLeast"/>
      <w:ind w:firstLine="709"/>
      <w:contextualSpacing/>
      <w:jc w:val="both"/>
    </w:pPr>
    <w:rPr>
      <w:sz w:val="28"/>
    </w:rPr>
  </w:style>
  <w:style w:type="character" w:customStyle="1" w:styleId="af3">
    <w:name w:val="Стиль ПМД Знак"/>
    <w:link w:val="af2"/>
    <w:rsid w:val="006E4E9D"/>
    <w:rPr>
      <w:rFonts w:eastAsia="Times New Roman"/>
      <w:sz w:val="28"/>
      <w:szCs w:val="24"/>
    </w:rPr>
  </w:style>
  <w:style w:type="paragraph" w:customStyle="1" w:styleId="Style4">
    <w:name w:val="Style4"/>
    <w:basedOn w:val="a"/>
    <w:uiPriority w:val="99"/>
    <w:rsid w:val="006E4E9D"/>
    <w:pPr>
      <w:widowControl w:val="0"/>
      <w:autoSpaceDE w:val="0"/>
      <w:autoSpaceDN w:val="0"/>
      <w:adjustRightInd w:val="0"/>
      <w:spacing w:after="0" w:line="262" w:lineRule="exact"/>
      <w:ind w:firstLine="566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FontStyle14">
    <w:name w:val="Font Style14"/>
    <w:basedOn w:val="a0"/>
    <w:uiPriority w:val="99"/>
    <w:rsid w:val="006E4E9D"/>
    <w:rPr>
      <w:rFonts w:ascii="Times New Roman" w:hAnsi="Times New Roman" w:cs="Times New Roman"/>
      <w:color w:val="000000"/>
      <w:sz w:val="20"/>
      <w:szCs w:val="20"/>
    </w:rPr>
  </w:style>
  <w:style w:type="paragraph" w:customStyle="1" w:styleId="Style1">
    <w:name w:val="Style1"/>
    <w:basedOn w:val="a"/>
    <w:uiPriority w:val="99"/>
    <w:rsid w:val="006E4E9D"/>
    <w:pPr>
      <w:widowControl w:val="0"/>
      <w:autoSpaceDE w:val="0"/>
      <w:autoSpaceDN w:val="0"/>
      <w:adjustRightInd w:val="0"/>
      <w:spacing w:after="0" w:line="408" w:lineRule="exact"/>
      <w:ind w:hanging="298"/>
    </w:pPr>
    <w:rPr>
      <w:rFonts w:ascii="Times New Roman" w:hAnsi="Times New Roman" w:cs="Times New Roman"/>
      <w:sz w:val="24"/>
      <w:szCs w:val="24"/>
    </w:rPr>
  </w:style>
  <w:style w:type="paragraph" w:customStyle="1" w:styleId="Style2">
    <w:name w:val="Style2"/>
    <w:basedOn w:val="a"/>
    <w:uiPriority w:val="99"/>
    <w:rsid w:val="006E4E9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yle5">
    <w:name w:val="Style5"/>
    <w:basedOn w:val="a"/>
    <w:uiPriority w:val="99"/>
    <w:rsid w:val="006E4E9D"/>
    <w:pPr>
      <w:widowControl w:val="0"/>
      <w:autoSpaceDE w:val="0"/>
      <w:autoSpaceDN w:val="0"/>
      <w:adjustRightInd w:val="0"/>
      <w:spacing w:after="0" w:line="230" w:lineRule="exact"/>
    </w:pPr>
    <w:rPr>
      <w:rFonts w:ascii="Times New Roman" w:hAnsi="Times New Roman" w:cs="Times New Roman"/>
      <w:sz w:val="24"/>
      <w:szCs w:val="24"/>
    </w:rPr>
  </w:style>
  <w:style w:type="character" w:customStyle="1" w:styleId="FontStyle12">
    <w:name w:val="Font Style12"/>
    <w:basedOn w:val="a0"/>
    <w:uiPriority w:val="99"/>
    <w:rsid w:val="006E4E9D"/>
    <w:rPr>
      <w:rFonts w:ascii="Times New Roman" w:hAnsi="Times New Roman" w:cs="Times New Roman"/>
      <w:color w:val="000000"/>
      <w:sz w:val="18"/>
      <w:szCs w:val="18"/>
    </w:rPr>
  </w:style>
  <w:style w:type="paragraph" w:customStyle="1" w:styleId="Style3">
    <w:name w:val="Style3"/>
    <w:basedOn w:val="a"/>
    <w:uiPriority w:val="99"/>
    <w:rsid w:val="006E4E9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a0"/>
    <w:uiPriority w:val="99"/>
    <w:rsid w:val="006E4E9D"/>
    <w:rPr>
      <w:rFonts w:ascii="Times New Roman" w:hAnsi="Times New Roman" w:cs="Times New Roman"/>
      <w:b/>
      <w:bCs/>
      <w:color w:val="000000"/>
      <w:sz w:val="20"/>
      <w:szCs w:val="20"/>
    </w:rPr>
  </w:style>
  <w:style w:type="character" w:customStyle="1" w:styleId="FontStyle13">
    <w:name w:val="Font Style13"/>
    <w:basedOn w:val="a0"/>
    <w:uiPriority w:val="99"/>
    <w:rsid w:val="006E4E9D"/>
    <w:rPr>
      <w:rFonts w:ascii="Times New Roman" w:hAnsi="Times New Roman" w:cs="Times New Roman"/>
      <w:i/>
      <w:iCs/>
      <w:color w:val="000000"/>
      <w:sz w:val="18"/>
      <w:szCs w:val="18"/>
    </w:rPr>
  </w:style>
  <w:style w:type="paragraph" w:customStyle="1" w:styleId="Style6">
    <w:name w:val="Style6"/>
    <w:basedOn w:val="a"/>
    <w:uiPriority w:val="99"/>
    <w:rsid w:val="006E4E9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yle8">
    <w:name w:val="Style8"/>
    <w:basedOn w:val="a"/>
    <w:uiPriority w:val="99"/>
    <w:rsid w:val="006E4E9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yle9">
    <w:name w:val="Style9"/>
    <w:basedOn w:val="a"/>
    <w:uiPriority w:val="99"/>
    <w:rsid w:val="006E4E9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yle10">
    <w:name w:val="Style10"/>
    <w:basedOn w:val="a"/>
    <w:uiPriority w:val="99"/>
    <w:rsid w:val="006E4E9D"/>
    <w:pPr>
      <w:widowControl w:val="0"/>
      <w:autoSpaceDE w:val="0"/>
      <w:autoSpaceDN w:val="0"/>
      <w:adjustRightInd w:val="0"/>
      <w:spacing w:after="0" w:line="226" w:lineRule="exact"/>
    </w:pPr>
    <w:rPr>
      <w:rFonts w:ascii="Times New Roman" w:hAnsi="Times New Roman" w:cs="Times New Roman"/>
      <w:sz w:val="24"/>
      <w:szCs w:val="24"/>
    </w:rPr>
  </w:style>
  <w:style w:type="character" w:customStyle="1" w:styleId="FontStyle15">
    <w:name w:val="Font Style15"/>
    <w:basedOn w:val="a0"/>
    <w:uiPriority w:val="99"/>
    <w:rsid w:val="006E4E9D"/>
    <w:rPr>
      <w:rFonts w:ascii="Times New Roman" w:hAnsi="Times New Roman" w:cs="Times New Roman"/>
      <w:color w:val="000000"/>
      <w:sz w:val="16"/>
      <w:szCs w:val="16"/>
    </w:rPr>
  </w:style>
  <w:style w:type="character" w:customStyle="1" w:styleId="FontStyle16">
    <w:name w:val="Font Style16"/>
    <w:basedOn w:val="a0"/>
    <w:uiPriority w:val="99"/>
    <w:rsid w:val="006E4E9D"/>
    <w:rPr>
      <w:rFonts w:ascii="Times New Roman" w:hAnsi="Times New Roman" w:cs="Times New Roman"/>
      <w:color w:val="000000"/>
      <w:sz w:val="18"/>
      <w:szCs w:val="18"/>
    </w:rPr>
  </w:style>
  <w:style w:type="paragraph" w:customStyle="1" w:styleId="Style7">
    <w:name w:val="Style7"/>
    <w:basedOn w:val="a"/>
    <w:uiPriority w:val="99"/>
    <w:rsid w:val="006E4E9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FontStyle17">
    <w:name w:val="Font Style17"/>
    <w:basedOn w:val="a0"/>
    <w:uiPriority w:val="99"/>
    <w:rsid w:val="006E4E9D"/>
    <w:rPr>
      <w:rFonts w:ascii="Times New Roman" w:hAnsi="Times New Roman" w:cs="Times New Roman"/>
      <w:i/>
      <w:iCs/>
      <w:color w:val="000000"/>
      <w:sz w:val="18"/>
      <w:szCs w:val="18"/>
    </w:rPr>
  </w:style>
  <w:style w:type="character" w:customStyle="1" w:styleId="FontStyle18">
    <w:name w:val="Font Style18"/>
    <w:basedOn w:val="a0"/>
    <w:uiPriority w:val="99"/>
    <w:rsid w:val="006E4E9D"/>
    <w:rPr>
      <w:rFonts w:ascii="Times New Roman" w:hAnsi="Times New Roman" w:cs="Times New Roman"/>
      <w:b/>
      <w:bCs/>
      <w:color w:val="000000"/>
      <w:sz w:val="20"/>
      <w:szCs w:val="20"/>
    </w:rPr>
  </w:style>
  <w:style w:type="character" w:customStyle="1" w:styleId="FontStyle19">
    <w:name w:val="Font Style19"/>
    <w:basedOn w:val="a0"/>
    <w:uiPriority w:val="99"/>
    <w:rsid w:val="006E4E9D"/>
    <w:rPr>
      <w:rFonts w:ascii="Times New Roman" w:hAnsi="Times New Roman" w:cs="Times New Roman"/>
      <w:i/>
      <w:iCs/>
      <w:color w:val="000000"/>
      <w:sz w:val="18"/>
      <w:szCs w:val="18"/>
    </w:rPr>
  </w:style>
  <w:style w:type="character" w:customStyle="1" w:styleId="apple-converted-space">
    <w:name w:val="apple-converted-space"/>
    <w:basedOn w:val="a0"/>
    <w:rsid w:val="006E4E9D"/>
  </w:style>
  <w:style w:type="paragraph" w:customStyle="1" w:styleId="ConsPlusNormal">
    <w:name w:val="ConsPlusNormal"/>
    <w:rsid w:val="006E4E9D"/>
    <w:pPr>
      <w:widowControl w:val="0"/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5907</Words>
  <Characters>33676</Characters>
  <Application>Microsoft Office Word</Application>
  <DocSecurity>0</DocSecurity>
  <Lines>280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39504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Lyapko</dc:creator>
  <cp:lastModifiedBy>Admin</cp:lastModifiedBy>
  <cp:revision>11</cp:revision>
  <cp:lastPrinted>2026-04-30T04:27:00Z</cp:lastPrinted>
  <dcterms:created xsi:type="dcterms:W3CDTF">2018-06-07T04:12:00Z</dcterms:created>
  <dcterms:modified xsi:type="dcterms:W3CDTF">2026-04-30T05:10:00Z</dcterms:modified>
</cp:coreProperties>
</file>