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11" w:rsidRPr="005F229C" w:rsidRDefault="00C92811" w:rsidP="00C92811">
      <w:pPr>
        <w:jc w:val="center"/>
        <w:rPr>
          <w:rFonts w:ascii="Times New Roman" w:hAnsi="Times New Roman"/>
          <w:b/>
        </w:rPr>
      </w:pPr>
      <w:r w:rsidRPr="005F229C">
        <w:rPr>
          <w:rFonts w:ascii="Times New Roman" w:hAnsi="Times New Roman"/>
          <w:b/>
        </w:rPr>
        <w:t>РОССИЙСКАЯ    ФЕДЕРАЦИЯ</w:t>
      </w:r>
    </w:p>
    <w:p w:rsidR="00C92811" w:rsidRPr="005F229C" w:rsidRDefault="00C92811" w:rsidP="00C92811">
      <w:pPr>
        <w:jc w:val="center"/>
        <w:rPr>
          <w:rFonts w:ascii="Times New Roman" w:hAnsi="Times New Roman"/>
          <w:b/>
        </w:rPr>
      </w:pPr>
      <w:r w:rsidRPr="005F229C">
        <w:rPr>
          <w:rFonts w:ascii="Times New Roman" w:hAnsi="Times New Roman"/>
          <w:b/>
        </w:rPr>
        <w:t>АДМИНИСТРАЦИЯ  БУРЛИНСКОГО РАЙОНА</w:t>
      </w:r>
    </w:p>
    <w:p w:rsidR="00C92811" w:rsidRPr="005F229C" w:rsidRDefault="00C92811" w:rsidP="00C92811">
      <w:pPr>
        <w:jc w:val="center"/>
        <w:rPr>
          <w:rFonts w:ascii="Times New Roman" w:hAnsi="Times New Roman"/>
          <w:b/>
        </w:rPr>
      </w:pPr>
      <w:r w:rsidRPr="005F229C">
        <w:rPr>
          <w:rFonts w:ascii="Times New Roman" w:hAnsi="Times New Roman"/>
          <w:b/>
        </w:rPr>
        <w:t>АЛТАЙСКОГО КРАЯ</w:t>
      </w:r>
    </w:p>
    <w:p w:rsidR="00C92811" w:rsidRPr="005F229C" w:rsidRDefault="00C92811" w:rsidP="00C92811">
      <w:pPr>
        <w:rPr>
          <w:rFonts w:ascii="Times New Roman" w:hAnsi="Times New Roman"/>
        </w:rPr>
      </w:pPr>
    </w:p>
    <w:p w:rsidR="00C92811" w:rsidRPr="005F229C" w:rsidRDefault="00C92811" w:rsidP="00C92811">
      <w:pPr>
        <w:rPr>
          <w:rFonts w:ascii="Times New Roman" w:hAnsi="Times New Roman"/>
        </w:rPr>
      </w:pPr>
    </w:p>
    <w:p w:rsidR="00C92811" w:rsidRPr="005F229C" w:rsidRDefault="00C92811" w:rsidP="00C92811">
      <w:pPr>
        <w:tabs>
          <w:tab w:val="left" w:pos="2420"/>
        </w:tabs>
        <w:jc w:val="center"/>
        <w:rPr>
          <w:rFonts w:ascii="Times New Roman" w:hAnsi="Times New Roman"/>
          <w:sz w:val="28"/>
          <w:szCs w:val="28"/>
        </w:rPr>
      </w:pPr>
      <w:r w:rsidRPr="005F229C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C92811" w:rsidRPr="005F229C" w:rsidRDefault="00C92811" w:rsidP="00C92811">
      <w:pPr>
        <w:rPr>
          <w:rFonts w:ascii="Times New Roman" w:hAnsi="Times New Roman"/>
        </w:rPr>
      </w:pPr>
    </w:p>
    <w:p w:rsidR="00C92811" w:rsidRPr="005F229C" w:rsidRDefault="00C92811" w:rsidP="00C92811">
      <w:pPr>
        <w:rPr>
          <w:rFonts w:ascii="Times New Roman" w:hAnsi="Times New Roman"/>
          <w:color w:val="000000"/>
        </w:rPr>
      </w:pPr>
    </w:p>
    <w:p w:rsidR="00C92811" w:rsidRPr="004C703F" w:rsidRDefault="00D07554" w:rsidP="00C92811">
      <w:pPr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25</w:t>
      </w:r>
      <w:r w:rsidR="00C92811"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4841">
        <w:rPr>
          <w:rFonts w:ascii="Times New Roman" w:hAnsi="Times New Roman"/>
          <w:color w:val="000000"/>
          <w:sz w:val="26"/>
          <w:szCs w:val="26"/>
          <w:lang w:val="ru-RU"/>
        </w:rPr>
        <w:t>мая</w:t>
      </w:r>
      <w:r w:rsidR="00C92811"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 20</w:t>
      </w:r>
      <w:r w:rsidR="00C92811">
        <w:rPr>
          <w:rFonts w:ascii="Times New Roman" w:hAnsi="Times New Roman"/>
          <w:color w:val="000000"/>
          <w:sz w:val="26"/>
          <w:szCs w:val="26"/>
          <w:lang w:val="ru-RU"/>
        </w:rPr>
        <w:t>2</w:t>
      </w:r>
      <w:r w:rsidR="00DD7A64">
        <w:rPr>
          <w:rFonts w:ascii="Times New Roman" w:hAnsi="Times New Roman"/>
          <w:color w:val="000000"/>
          <w:sz w:val="26"/>
          <w:szCs w:val="26"/>
          <w:lang w:val="ru-RU"/>
        </w:rPr>
        <w:t>1</w:t>
      </w:r>
      <w:r w:rsidR="00C92811"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 г.                                                                                              </w:t>
      </w:r>
      <w:r w:rsidR="00C9281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4841">
        <w:rPr>
          <w:rFonts w:ascii="Times New Roman" w:hAnsi="Times New Roman"/>
          <w:color w:val="000000"/>
          <w:sz w:val="26"/>
          <w:szCs w:val="26"/>
          <w:lang w:val="ru-RU"/>
        </w:rPr>
        <w:t xml:space="preserve">     </w:t>
      </w:r>
      <w:r w:rsidR="00CB5E64">
        <w:rPr>
          <w:rFonts w:ascii="Times New Roman" w:hAnsi="Times New Roman"/>
          <w:color w:val="000000"/>
          <w:sz w:val="26"/>
          <w:szCs w:val="26"/>
          <w:lang w:val="ru-RU"/>
        </w:rPr>
        <w:t xml:space="preserve">     </w:t>
      </w:r>
      <w:r w:rsidR="00FE4841">
        <w:rPr>
          <w:rFonts w:ascii="Times New Roman" w:hAnsi="Times New Roman"/>
          <w:color w:val="000000"/>
          <w:sz w:val="26"/>
          <w:szCs w:val="26"/>
          <w:lang w:val="ru-RU"/>
        </w:rPr>
        <w:t xml:space="preserve">  </w:t>
      </w:r>
      <w:r w:rsidR="00C92811">
        <w:rPr>
          <w:rFonts w:ascii="Times New Roman" w:hAnsi="Times New Roman"/>
          <w:color w:val="000000"/>
          <w:sz w:val="26"/>
          <w:szCs w:val="26"/>
          <w:lang w:val="ru-RU"/>
        </w:rPr>
        <w:t xml:space="preserve">   </w:t>
      </w:r>
      <w:r w:rsidR="00C92811"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138</w:t>
      </w:r>
    </w:p>
    <w:p w:rsidR="00C92811" w:rsidRDefault="00C92811" w:rsidP="00C92811">
      <w:pPr>
        <w:ind w:firstLine="708"/>
        <w:jc w:val="center"/>
        <w:rPr>
          <w:rFonts w:ascii="Times New Roman" w:hAnsi="Times New Roman"/>
          <w:sz w:val="22"/>
          <w:szCs w:val="22"/>
          <w:lang w:val="ru-RU"/>
        </w:rPr>
      </w:pPr>
      <w:r w:rsidRPr="004C703F">
        <w:rPr>
          <w:rFonts w:ascii="Times New Roman" w:hAnsi="Times New Roman"/>
          <w:sz w:val="22"/>
          <w:szCs w:val="22"/>
          <w:lang w:val="ru-RU"/>
        </w:rPr>
        <w:t>с. Бурла</w:t>
      </w:r>
    </w:p>
    <w:p w:rsidR="00C92811" w:rsidRPr="004C703F" w:rsidRDefault="00C92811" w:rsidP="00C92811">
      <w:pPr>
        <w:ind w:firstLine="708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C92811" w:rsidRPr="00C92811" w:rsidRDefault="00C92811" w:rsidP="00C92811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E4841">
        <w:rPr>
          <w:rFonts w:ascii="Times New Roman" w:hAnsi="Times New Roman"/>
          <w:b/>
          <w:sz w:val="28"/>
          <w:szCs w:val="28"/>
          <w:lang w:val="ru-RU" w:eastAsia="ru-RU"/>
        </w:rPr>
        <w:t xml:space="preserve">Об утверждении положения о создании, </w:t>
      </w:r>
    </w:p>
    <w:p w:rsidR="00C92811" w:rsidRPr="00C92811" w:rsidRDefault="00C92811" w:rsidP="00C92811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92811">
        <w:rPr>
          <w:rFonts w:ascii="Times New Roman" w:hAnsi="Times New Roman"/>
          <w:b/>
          <w:sz w:val="28"/>
          <w:szCs w:val="28"/>
          <w:lang w:val="ru-RU" w:eastAsia="ru-RU"/>
        </w:rPr>
        <w:t xml:space="preserve">хранении, использовании и восполнении </w:t>
      </w:r>
    </w:p>
    <w:p w:rsidR="00C92811" w:rsidRPr="00C92811" w:rsidRDefault="00C92811" w:rsidP="00C92811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92811">
        <w:rPr>
          <w:rFonts w:ascii="Times New Roman" w:hAnsi="Times New Roman"/>
          <w:b/>
          <w:sz w:val="28"/>
          <w:szCs w:val="28"/>
          <w:lang w:val="ru-RU" w:eastAsia="ru-RU"/>
        </w:rPr>
        <w:t xml:space="preserve">резерва материальных ресурсов для </w:t>
      </w:r>
    </w:p>
    <w:p w:rsidR="00C92811" w:rsidRPr="00C92811" w:rsidRDefault="00C92811" w:rsidP="00C92811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92811">
        <w:rPr>
          <w:rFonts w:ascii="Times New Roman" w:hAnsi="Times New Roman"/>
          <w:b/>
          <w:sz w:val="28"/>
          <w:szCs w:val="28"/>
          <w:lang w:val="ru-RU" w:eastAsia="ru-RU"/>
        </w:rPr>
        <w:t xml:space="preserve">ликвидации чрезвычайных ситуаций на </w:t>
      </w:r>
    </w:p>
    <w:p w:rsidR="00C92811" w:rsidRPr="00C92811" w:rsidRDefault="00C92811" w:rsidP="00C92811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92811">
        <w:rPr>
          <w:rFonts w:ascii="Times New Roman" w:hAnsi="Times New Roman"/>
          <w:b/>
          <w:sz w:val="28"/>
          <w:szCs w:val="28"/>
          <w:lang w:val="ru-RU" w:eastAsia="ru-RU"/>
        </w:rPr>
        <w:t xml:space="preserve">территории  Бурлинского района </w:t>
      </w:r>
    </w:p>
    <w:p w:rsidR="00C92811" w:rsidRPr="00C92811" w:rsidRDefault="00C92811" w:rsidP="00C92811">
      <w:pPr>
        <w:keepNext/>
        <w:keepLine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C92811">
        <w:rPr>
          <w:rFonts w:ascii="Times New Roman" w:hAnsi="Times New Roman"/>
          <w:b/>
          <w:sz w:val="28"/>
          <w:szCs w:val="28"/>
          <w:lang w:val="ru-RU" w:eastAsia="ru-RU"/>
        </w:rPr>
        <w:t>Алтайского края</w:t>
      </w:r>
      <w:r w:rsidRPr="00C9281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92811" w:rsidRPr="00C92811" w:rsidRDefault="00C92811" w:rsidP="00C92811">
      <w:pPr>
        <w:jc w:val="center"/>
        <w:rPr>
          <w:rFonts w:ascii="Times New Roman" w:hAnsi="Times New Roman"/>
          <w:highlight w:val="yellow"/>
          <w:lang w:val="ru-RU" w:eastAsia="ru-RU"/>
        </w:rPr>
      </w:pPr>
    </w:p>
    <w:p w:rsidR="00C92811" w:rsidRPr="00C92811" w:rsidRDefault="00C92811" w:rsidP="00C92811">
      <w:pPr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>В соответствии с Федеральным законом от</w:t>
      </w:r>
      <w:r w:rsidRPr="00C92811">
        <w:rPr>
          <w:rFonts w:ascii="Times New Roman" w:hAnsi="Times New Roman"/>
          <w:sz w:val="26"/>
          <w:szCs w:val="26"/>
          <w:lang w:eastAsia="ru-RU"/>
        </w:rPr>
        <w:t> 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>21.12.1994 №</w:t>
      </w:r>
      <w:r w:rsidRPr="00C92811">
        <w:rPr>
          <w:rFonts w:ascii="Times New Roman" w:hAnsi="Times New Roman"/>
          <w:sz w:val="26"/>
          <w:szCs w:val="26"/>
          <w:lang w:eastAsia="ru-RU"/>
        </w:rPr>
        <w:t> 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>68-ФЗ «О</w:t>
      </w:r>
      <w:r w:rsidRPr="00C92811">
        <w:rPr>
          <w:rFonts w:ascii="Times New Roman" w:hAnsi="Times New Roman"/>
          <w:sz w:val="26"/>
          <w:szCs w:val="26"/>
          <w:lang w:eastAsia="ru-RU"/>
        </w:rPr>
        <w:t> 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>защите населения, территорий от чрезвычайных ситуаций природного и техногенного характера», постановлением Правительства Российской Федерации от</w:t>
      </w:r>
      <w:r w:rsidRPr="00C92811">
        <w:rPr>
          <w:rFonts w:ascii="Times New Roman" w:hAnsi="Times New Roman"/>
          <w:sz w:val="26"/>
          <w:szCs w:val="26"/>
          <w:lang w:eastAsia="ru-RU"/>
        </w:rPr>
        <w:t> </w:t>
      </w:r>
      <w:r w:rsidR="001D1E64">
        <w:rPr>
          <w:rFonts w:ascii="Times New Roman" w:hAnsi="Times New Roman"/>
          <w:sz w:val="26"/>
          <w:szCs w:val="26"/>
          <w:lang w:val="ru-RU" w:eastAsia="ru-RU"/>
        </w:rPr>
        <w:t>25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>.</w:t>
      </w:r>
      <w:r w:rsidR="001D1E64">
        <w:rPr>
          <w:rFonts w:ascii="Times New Roman" w:hAnsi="Times New Roman"/>
          <w:sz w:val="26"/>
          <w:szCs w:val="26"/>
          <w:lang w:val="ru-RU" w:eastAsia="ru-RU"/>
        </w:rPr>
        <w:t>07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>.</w:t>
      </w:r>
      <w:r w:rsidR="001D1E64">
        <w:rPr>
          <w:rFonts w:ascii="Times New Roman" w:hAnsi="Times New Roman"/>
          <w:sz w:val="26"/>
          <w:szCs w:val="26"/>
          <w:lang w:val="ru-RU" w:eastAsia="ru-RU"/>
        </w:rPr>
        <w:t>2020</w:t>
      </w:r>
      <w:r w:rsidRPr="00C92811">
        <w:rPr>
          <w:rFonts w:ascii="Times New Roman" w:hAnsi="Times New Roman"/>
          <w:sz w:val="26"/>
          <w:szCs w:val="26"/>
          <w:lang w:eastAsia="ru-RU"/>
        </w:rPr>
        <w:t> 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 xml:space="preserve"> №</w:t>
      </w:r>
      <w:r w:rsidRPr="00C92811">
        <w:rPr>
          <w:rFonts w:ascii="Times New Roman" w:hAnsi="Times New Roman"/>
          <w:sz w:val="26"/>
          <w:szCs w:val="26"/>
          <w:lang w:eastAsia="ru-RU"/>
        </w:rPr>
        <w:t> 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>1</w:t>
      </w:r>
      <w:r w:rsidR="001D1E64">
        <w:rPr>
          <w:rFonts w:ascii="Times New Roman" w:hAnsi="Times New Roman"/>
          <w:sz w:val="26"/>
          <w:szCs w:val="26"/>
          <w:lang w:val="ru-RU" w:eastAsia="ru-RU"/>
        </w:rPr>
        <w:t>119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 xml:space="preserve"> «О</w:t>
      </w:r>
      <w:r w:rsidR="001D1E64">
        <w:rPr>
          <w:rFonts w:ascii="Times New Roman" w:hAnsi="Times New Roman"/>
          <w:sz w:val="26"/>
          <w:szCs w:val="26"/>
          <w:lang w:val="ru-RU" w:eastAsia="ru-RU"/>
        </w:rPr>
        <w:t>б утверждении правил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 xml:space="preserve"> создания</w:t>
      </w:r>
      <w:r w:rsidR="001D1E64">
        <w:rPr>
          <w:rFonts w:ascii="Times New Roman" w:hAnsi="Times New Roman"/>
          <w:sz w:val="26"/>
          <w:szCs w:val="26"/>
          <w:lang w:val="ru-RU" w:eastAsia="ru-RU"/>
        </w:rPr>
        <w:t>,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 xml:space="preserve"> использования</w:t>
      </w:r>
      <w:r w:rsidR="001D1E64">
        <w:rPr>
          <w:rFonts w:ascii="Times New Roman" w:hAnsi="Times New Roman"/>
          <w:sz w:val="26"/>
          <w:szCs w:val="26"/>
          <w:lang w:val="ru-RU" w:eastAsia="ru-RU"/>
        </w:rPr>
        <w:t xml:space="preserve"> и восполнения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 xml:space="preserve"> резервов материальных ресурсов </w:t>
      </w:r>
      <w:r w:rsidR="001D1E64">
        <w:rPr>
          <w:rFonts w:ascii="Times New Roman" w:hAnsi="Times New Roman"/>
          <w:sz w:val="26"/>
          <w:szCs w:val="26"/>
          <w:lang w:val="ru-RU" w:eastAsia="ru-RU"/>
        </w:rPr>
        <w:t xml:space="preserve">федеральных органов исполнительной власти 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>для ликвидации чрезвычайных ситуаций природного и техногенного характера», в целях решения задач по ликвидации чрезвычайных ситуаций муниципального характера на территории Бурлинского района Алтайского края,</w:t>
      </w:r>
    </w:p>
    <w:p w:rsidR="00C92811" w:rsidRPr="00C92811" w:rsidRDefault="00C92811" w:rsidP="00C92811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C92811">
        <w:rPr>
          <w:rFonts w:ascii="Times New Roman" w:hAnsi="Times New Roman"/>
          <w:sz w:val="26"/>
          <w:szCs w:val="26"/>
        </w:rPr>
        <w:t>П О С Т А Н О В Л Я Ю:</w:t>
      </w:r>
    </w:p>
    <w:p w:rsidR="00C92811" w:rsidRPr="00C92811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C92811">
        <w:rPr>
          <w:rFonts w:ascii="Times New Roman" w:hAnsi="Times New Roman"/>
          <w:sz w:val="26"/>
          <w:szCs w:val="26"/>
          <w:lang w:val="ru-RU" w:eastAsia="ru-RU"/>
        </w:rPr>
        <w:t>1.</w:t>
      </w:r>
      <w:r w:rsidRPr="00C92811">
        <w:rPr>
          <w:rFonts w:ascii="Times New Roman" w:hAnsi="Times New Roman"/>
          <w:sz w:val="26"/>
          <w:szCs w:val="26"/>
          <w:lang w:eastAsia="ru-RU"/>
        </w:rPr>
        <w:t> 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>Утвердить положение о создании, хранении, использовании и восполнении резерва материальных ресурсов для ликвидации чрезвычайных ситуаций на территории  Бурлинского района Алтайского края.</w:t>
      </w:r>
      <w:r w:rsidR="00CA03EC">
        <w:rPr>
          <w:rFonts w:ascii="Times New Roman" w:hAnsi="Times New Roman"/>
          <w:sz w:val="26"/>
          <w:szCs w:val="26"/>
          <w:lang w:val="ru-RU" w:eastAsia="ru-RU"/>
        </w:rPr>
        <w:t xml:space="preserve"> (Приложение 1)</w:t>
      </w:r>
    </w:p>
    <w:p w:rsidR="00C92811" w:rsidRPr="00C92811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C92811">
        <w:rPr>
          <w:rFonts w:ascii="Times New Roman" w:hAnsi="Times New Roman"/>
          <w:sz w:val="26"/>
          <w:szCs w:val="26"/>
          <w:lang w:val="ru-RU" w:eastAsia="ru-RU"/>
        </w:rPr>
        <w:t>2.</w:t>
      </w:r>
      <w:r w:rsidRPr="00C92811">
        <w:rPr>
          <w:rFonts w:ascii="Times New Roman" w:hAnsi="Times New Roman"/>
          <w:sz w:val="26"/>
          <w:szCs w:val="26"/>
          <w:lang w:eastAsia="ru-RU"/>
        </w:rPr>
        <w:t> 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 xml:space="preserve">Утвердить прилагаемые </w:t>
      </w:r>
      <w:hyperlink r:id="rId5" w:history="1">
        <w:r w:rsidRPr="00C92811">
          <w:rPr>
            <w:rFonts w:ascii="Times New Roman" w:hAnsi="Times New Roman"/>
            <w:sz w:val="26"/>
            <w:szCs w:val="26"/>
            <w:lang w:val="ru-RU" w:eastAsia="ru-RU"/>
          </w:rPr>
          <w:t>номенклатуру и объемы</w:t>
        </w:r>
      </w:hyperlink>
      <w:r w:rsidRPr="00C92811">
        <w:rPr>
          <w:rFonts w:ascii="Times New Roman" w:hAnsi="Times New Roman"/>
          <w:sz w:val="26"/>
          <w:szCs w:val="26"/>
          <w:lang w:val="ru-RU" w:eastAsia="ru-RU"/>
        </w:rPr>
        <w:t xml:space="preserve"> резерва материальных ресурсов для ликвидации чрезвычайных ситуаций на территории Бурлинского района Алтайского края.</w:t>
      </w:r>
      <w:r w:rsidR="00CA03EC">
        <w:rPr>
          <w:rFonts w:ascii="Times New Roman" w:hAnsi="Times New Roman"/>
          <w:sz w:val="26"/>
          <w:szCs w:val="26"/>
          <w:lang w:val="ru-RU" w:eastAsia="ru-RU"/>
        </w:rPr>
        <w:t xml:space="preserve"> (Приложение 2)</w:t>
      </w:r>
    </w:p>
    <w:p w:rsidR="00C92811" w:rsidRPr="00C92811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C92811">
        <w:rPr>
          <w:rFonts w:ascii="Times New Roman" w:hAnsi="Times New Roman"/>
          <w:sz w:val="26"/>
          <w:szCs w:val="26"/>
          <w:lang w:val="ru-RU" w:eastAsia="ru-RU"/>
        </w:rPr>
        <w:t>3.</w:t>
      </w:r>
      <w:r w:rsidRPr="00C92811">
        <w:rPr>
          <w:rFonts w:ascii="Times New Roman" w:hAnsi="Times New Roman"/>
          <w:sz w:val="26"/>
          <w:szCs w:val="26"/>
          <w:lang w:eastAsia="ru-RU"/>
        </w:rPr>
        <w:t> 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>Рекомендовать руководителям предприятий, учреждений и организаций, расположенных на территории Бурлинского района Алтайского края, независимо от форм собственности создать соответствующие резервы материальных ресурсов для ликвидации чрезвычайных ситуаций на подведомственных объектах.</w:t>
      </w:r>
    </w:p>
    <w:p w:rsidR="00C92811" w:rsidRPr="00E163F1" w:rsidRDefault="00C92811" w:rsidP="00C92811">
      <w:pPr>
        <w:ind w:firstLine="72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C92811">
        <w:rPr>
          <w:rFonts w:ascii="Times New Roman" w:hAnsi="Times New Roman"/>
          <w:sz w:val="26"/>
          <w:szCs w:val="26"/>
          <w:lang w:val="ru-RU" w:eastAsia="ru-RU"/>
        </w:rPr>
        <w:t>4.</w:t>
      </w:r>
      <w:r w:rsidRPr="00C92811">
        <w:rPr>
          <w:rFonts w:ascii="Times New Roman" w:hAnsi="Times New Roman"/>
          <w:sz w:val="26"/>
          <w:szCs w:val="26"/>
          <w:lang w:eastAsia="ru-RU"/>
        </w:rPr>
        <w:t> </w:t>
      </w:r>
      <w:r w:rsidRPr="00C92811">
        <w:rPr>
          <w:rFonts w:ascii="Times New Roman" w:hAnsi="Times New Roman"/>
          <w:sz w:val="26"/>
          <w:szCs w:val="26"/>
          <w:lang w:val="ru-RU" w:eastAsia="ru-RU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возложить на заместителя главы Администрации района, начальника управления по экономическому развитию, имущественным и земельным отношения Администрации района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Пыльцова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О.В.</w:t>
      </w:r>
    </w:p>
    <w:p w:rsidR="00C92811" w:rsidRPr="0009685E" w:rsidRDefault="00C92811" w:rsidP="00C92811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92811" w:rsidRPr="0009685E" w:rsidRDefault="00C92811" w:rsidP="00C92811">
      <w:pPr>
        <w:rPr>
          <w:rFonts w:ascii="Times New Roman" w:hAnsi="Times New Roman"/>
          <w:sz w:val="26"/>
          <w:szCs w:val="26"/>
          <w:lang w:val="ru-RU"/>
        </w:rPr>
      </w:pPr>
    </w:p>
    <w:p w:rsidR="00C92811" w:rsidRPr="0009685E" w:rsidRDefault="002D2B6F" w:rsidP="00C92811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Заместитель главы Администрации района                                                  Н.Д. Захарюта</w:t>
      </w:r>
      <w:r w:rsidR="00C92811" w:rsidRPr="0009685E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                   </w:t>
      </w:r>
    </w:p>
    <w:p w:rsidR="00C92811" w:rsidRPr="0009685E" w:rsidRDefault="00C92811" w:rsidP="00C92811">
      <w:pPr>
        <w:rPr>
          <w:rFonts w:ascii="Times New Roman" w:hAnsi="Times New Roman"/>
          <w:lang w:val="ru-RU"/>
        </w:rPr>
      </w:pPr>
    </w:p>
    <w:p w:rsidR="00C92811" w:rsidRDefault="00C92811" w:rsidP="00C92811">
      <w:pPr>
        <w:rPr>
          <w:rFonts w:ascii="Times New Roman" w:hAnsi="Times New Roman"/>
          <w:lang w:val="ru-RU"/>
        </w:rPr>
      </w:pPr>
    </w:p>
    <w:p w:rsidR="00C92811" w:rsidRDefault="00C92811" w:rsidP="00C92811">
      <w:pPr>
        <w:rPr>
          <w:rFonts w:ascii="Times New Roman" w:hAnsi="Times New Roman"/>
          <w:lang w:val="ru-RU"/>
        </w:rPr>
      </w:pPr>
    </w:p>
    <w:p w:rsidR="00C92811" w:rsidRPr="0095162A" w:rsidRDefault="00C92811" w:rsidP="00C92811">
      <w:pPr>
        <w:rPr>
          <w:rFonts w:ascii="Times New Roman" w:hAnsi="Times New Roman"/>
          <w:sz w:val="22"/>
          <w:szCs w:val="22"/>
          <w:lang w:val="ru-RU"/>
        </w:rPr>
      </w:pPr>
      <w:r w:rsidRPr="0095162A">
        <w:rPr>
          <w:rFonts w:ascii="Times New Roman" w:hAnsi="Times New Roman"/>
          <w:sz w:val="22"/>
          <w:szCs w:val="22"/>
          <w:lang w:val="ru-RU"/>
        </w:rPr>
        <w:t>Исполнил</w:t>
      </w:r>
    </w:p>
    <w:p w:rsidR="00C92811" w:rsidRPr="005F229C" w:rsidRDefault="00C92811" w:rsidP="00C92811">
      <w:pPr>
        <w:rPr>
          <w:rFonts w:ascii="Times New Roman" w:hAnsi="Times New Roman"/>
          <w:sz w:val="22"/>
          <w:szCs w:val="22"/>
        </w:rPr>
      </w:pPr>
      <w:r w:rsidRPr="005F229C">
        <w:rPr>
          <w:rFonts w:ascii="Times New Roman" w:hAnsi="Times New Roman"/>
          <w:sz w:val="22"/>
          <w:szCs w:val="22"/>
        </w:rPr>
        <w:t>Ю.Н. Сапа</w:t>
      </w:r>
    </w:p>
    <w:p w:rsidR="00C92811" w:rsidRPr="00935ABE" w:rsidRDefault="00F2414E" w:rsidP="00C92811">
      <w:pPr>
        <w:tabs>
          <w:tab w:val="left" w:pos="1170"/>
        </w:tabs>
        <w:ind w:left="637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>П</w:t>
      </w:r>
      <w:r w:rsidR="00C92811" w:rsidRPr="00935ABE">
        <w:rPr>
          <w:rFonts w:ascii="Times New Roman" w:hAnsi="Times New Roman"/>
          <w:sz w:val="22"/>
          <w:szCs w:val="22"/>
          <w:lang w:val="ru-RU"/>
        </w:rPr>
        <w:t xml:space="preserve">риложение 1 </w:t>
      </w:r>
    </w:p>
    <w:p w:rsidR="00C92811" w:rsidRPr="00935ABE" w:rsidRDefault="00C92811" w:rsidP="00C92811">
      <w:pPr>
        <w:tabs>
          <w:tab w:val="left" w:pos="1170"/>
        </w:tabs>
        <w:ind w:left="6379"/>
        <w:rPr>
          <w:rFonts w:ascii="Times New Roman" w:hAnsi="Times New Roman"/>
          <w:sz w:val="22"/>
          <w:szCs w:val="22"/>
          <w:lang w:val="ru-RU"/>
        </w:rPr>
      </w:pPr>
      <w:r w:rsidRPr="00935ABE">
        <w:rPr>
          <w:rFonts w:ascii="Times New Roman" w:hAnsi="Times New Roman"/>
          <w:sz w:val="22"/>
          <w:szCs w:val="22"/>
          <w:lang w:val="ru-RU"/>
        </w:rPr>
        <w:t>к постановлению Администрации</w:t>
      </w:r>
    </w:p>
    <w:p w:rsidR="00C92811" w:rsidRPr="00935ABE" w:rsidRDefault="00C92811" w:rsidP="00C92811">
      <w:pPr>
        <w:tabs>
          <w:tab w:val="left" w:pos="1170"/>
        </w:tabs>
        <w:ind w:left="6379"/>
        <w:rPr>
          <w:rFonts w:ascii="Times New Roman" w:hAnsi="Times New Roman"/>
          <w:sz w:val="22"/>
          <w:szCs w:val="22"/>
          <w:lang w:val="ru-RU"/>
        </w:rPr>
      </w:pPr>
      <w:r w:rsidRPr="00935ABE">
        <w:rPr>
          <w:rFonts w:ascii="Times New Roman" w:hAnsi="Times New Roman"/>
          <w:sz w:val="22"/>
          <w:szCs w:val="22"/>
          <w:lang w:val="ru-RU"/>
        </w:rPr>
        <w:t>Бурлинского района</w:t>
      </w:r>
    </w:p>
    <w:p w:rsidR="00C92811" w:rsidRPr="00F2414E" w:rsidRDefault="00F2414E" w:rsidP="00C92811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</w:t>
      </w:r>
      <w:r w:rsidR="00C92811" w:rsidRPr="00935ABE">
        <w:rPr>
          <w:rFonts w:ascii="Times New Roman" w:hAnsi="Times New Roman"/>
          <w:sz w:val="22"/>
          <w:szCs w:val="22"/>
          <w:lang w:val="ru-RU"/>
        </w:rPr>
        <w:t xml:space="preserve">от  ___  </w:t>
      </w:r>
      <w:r w:rsidR="00CA03EC">
        <w:rPr>
          <w:rFonts w:ascii="Times New Roman" w:hAnsi="Times New Roman"/>
          <w:sz w:val="22"/>
          <w:szCs w:val="22"/>
          <w:lang w:val="ru-RU"/>
        </w:rPr>
        <w:t>мая</w:t>
      </w:r>
      <w:r w:rsidR="00C92811" w:rsidRPr="00935ABE">
        <w:rPr>
          <w:rFonts w:ascii="Times New Roman" w:hAnsi="Times New Roman"/>
          <w:sz w:val="22"/>
          <w:szCs w:val="22"/>
          <w:lang w:val="ru-RU"/>
        </w:rPr>
        <w:t xml:space="preserve"> 20</w:t>
      </w:r>
      <w:r w:rsidR="00C92811">
        <w:rPr>
          <w:rFonts w:ascii="Times New Roman" w:hAnsi="Times New Roman"/>
          <w:sz w:val="22"/>
          <w:szCs w:val="22"/>
          <w:lang w:val="ru-RU"/>
        </w:rPr>
        <w:t>2</w:t>
      </w:r>
      <w:r>
        <w:rPr>
          <w:rFonts w:ascii="Times New Roman" w:hAnsi="Times New Roman"/>
          <w:sz w:val="22"/>
          <w:szCs w:val="22"/>
          <w:lang w:val="ru-RU"/>
        </w:rPr>
        <w:t>1</w:t>
      </w:r>
      <w:r w:rsidR="00C92811" w:rsidRPr="00935ABE">
        <w:rPr>
          <w:rFonts w:ascii="Times New Roman" w:hAnsi="Times New Roman"/>
          <w:sz w:val="22"/>
          <w:szCs w:val="22"/>
          <w:lang w:val="ru-RU"/>
        </w:rPr>
        <w:t xml:space="preserve"> г. № ___</w:t>
      </w:r>
    </w:p>
    <w:p w:rsidR="00C92811" w:rsidRPr="00F2414E" w:rsidRDefault="00C92811" w:rsidP="00C92811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C92811" w:rsidRPr="00FE4841" w:rsidRDefault="00C92811" w:rsidP="00C92811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</w:p>
    <w:p w:rsidR="00F2414E" w:rsidRPr="00DE2268" w:rsidRDefault="00C92811" w:rsidP="00C92811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6"/>
          <w:szCs w:val="26"/>
          <w:lang w:val="ru-RU" w:eastAsia="ru-RU"/>
        </w:rPr>
      </w:pPr>
      <w:r w:rsidRPr="00DE2268">
        <w:rPr>
          <w:rFonts w:ascii="Times New Roman" w:hAnsi="Times New Roman"/>
          <w:sz w:val="26"/>
          <w:szCs w:val="26"/>
          <w:lang w:val="ru-RU" w:eastAsia="ru-RU"/>
        </w:rPr>
        <w:t xml:space="preserve">Положение о создании, хранении, использовании </w:t>
      </w:r>
    </w:p>
    <w:p w:rsidR="00C92811" w:rsidRPr="00DE2268" w:rsidRDefault="00C92811" w:rsidP="00C92811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6"/>
          <w:szCs w:val="26"/>
          <w:lang w:val="ru-RU" w:eastAsia="ru-RU"/>
        </w:rPr>
      </w:pPr>
      <w:r w:rsidRPr="00DE2268">
        <w:rPr>
          <w:rFonts w:ascii="Times New Roman" w:hAnsi="Times New Roman"/>
          <w:sz w:val="26"/>
          <w:szCs w:val="26"/>
          <w:lang w:val="ru-RU" w:eastAsia="ru-RU"/>
        </w:rPr>
        <w:t xml:space="preserve">и восполнении резерва материальных ресурсов для ликвидации чрезвычайных ситуаций на территории  </w:t>
      </w:r>
      <w:r w:rsidR="00F2414E" w:rsidRPr="00DE2268">
        <w:rPr>
          <w:rFonts w:ascii="Times New Roman" w:hAnsi="Times New Roman"/>
          <w:sz w:val="26"/>
          <w:szCs w:val="26"/>
          <w:lang w:val="ru-RU" w:eastAsia="ru-RU"/>
        </w:rPr>
        <w:t>Бурлинского района</w:t>
      </w:r>
      <w:r w:rsidRPr="00DE2268">
        <w:rPr>
          <w:rFonts w:ascii="Times New Roman" w:hAnsi="Times New Roman"/>
          <w:sz w:val="26"/>
          <w:szCs w:val="26"/>
          <w:lang w:val="ru-RU" w:eastAsia="ru-RU"/>
        </w:rPr>
        <w:t xml:space="preserve"> Алтайского края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92811" w:rsidRPr="00DE2268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DE2268">
        <w:rPr>
          <w:rFonts w:ascii="Times New Roman" w:hAnsi="Times New Roman"/>
          <w:sz w:val="28"/>
          <w:szCs w:val="28"/>
          <w:lang w:val="ru-RU" w:eastAsia="ru-RU"/>
        </w:rPr>
        <w:t>1.</w:t>
      </w:r>
      <w:r w:rsidRPr="00947285">
        <w:rPr>
          <w:rFonts w:ascii="Times New Roman" w:hAnsi="Times New Roman"/>
          <w:sz w:val="28"/>
          <w:szCs w:val="28"/>
          <w:lang w:eastAsia="ru-RU"/>
        </w:rPr>
        <w:t> </w:t>
      </w:r>
      <w:r w:rsidRPr="00DE2268">
        <w:rPr>
          <w:rFonts w:ascii="Times New Roman" w:hAnsi="Times New Roman"/>
          <w:lang w:val="ru-RU" w:eastAsia="ru-RU"/>
        </w:rPr>
        <w:t xml:space="preserve">Настоящее Положение о создании, хранении, использовании и восполнении резерва материальных ресурсов для ликвидации чрезвычайных ситуаций на территории  </w:t>
      </w:r>
      <w:r w:rsidR="00DE2268">
        <w:rPr>
          <w:rFonts w:ascii="Times New Roman" w:hAnsi="Times New Roman"/>
          <w:lang w:val="ru-RU" w:eastAsia="ru-RU"/>
        </w:rPr>
        <w:t>Бурлинского района</w:t>
      </w:r>
      <w:r w:rsidRPr="00DE2268">
        <w:rPr>
          <w:rFonts w:ascii="Times New Roman" w:hAnsi="Times New Roman"/>
          <w:lang w:val="ru-RU" w:eastAsia="ru-RU"/>
        </w:rPr>
        <w:t xml:space="preserve"> Алтайского края (далее - Положение) определяет основные принципы создания, хранения, использования и восполнения резерва материальных ресурсов для ликвидации чрезвычайных ситуаций  на территории </w:t>
      </w:r>
      <w:r w:rsidR="00DE2268">
        <w:rPr>
          <w:rFonts w:ascii="Times New Roman" w:hAnsi="Times New Roman"/>
          <w:lang w:val="ru-RU" w:eastAsia="ru-RU"/>
        </w:rPr>
        <w:t>Бурлинского района</w:t>
      </w:r>
      <w:r w:rsidRPr="00DE2268">
        <w:rPr>
          <w:rFonts w:ascii="Times New Roman" w:hAnsi="Times New Roman"/>
          <w:lang w:val="ru-RU" w:eastAsia="ru-RU"/>
        </w:rPr>
        <w:t xml:space="preserve"> Алтайского края (далее - Резерв).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2. </w:t>
      </w:r>
      <w:proofErr w:type="spellStart"/>
      <w:r w:rsidRPr="00F2414E">
        <w:rPr>
          <w:rFonts w:ascii="Times New Roman" w:hAnsi="Times New Roman"/>
          <w:lang w:eastAsia="ru-RU"/>
        </w:rPr>
        <w:t>Резерв</w:t>
      </w:r>
      <w:proofErr w:type="spellEnd"/>
      <w:r w:rsidRPr="00F2414E">
        <w:rPr>
          <w:rFonts w:ascii="Times New Roman" w:hAnsi="Times New Roman"/>
          <w:lang w:eastAsia="ru-RU"/>
        </w:rPr>
        <w:t xml:space="preserve"> создается заблаговременно в целях экстренного привлечения необходимых средств для проведения аварийно - спасательных и других неотложных работ по устранению непосредственной опасности для жизни и здоровья людей, для развертывания и содержания временных пунктов размещения пострадавших граждан, оказания им единовременной материальной помощи и других первоочередных мероприятий, связанных с первоочередным жизнеобеспечением пострадавшего населения.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3. Резерв включает в себя: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ресурсы.</w:t>
      </w:r>
    </w:p>
    <w:p w:rsidR="00C92811" w:rsidRPr="00DE2268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DE2268">
        <w:rPr>
          <w:rFonts w:ascii="Times New Roman" w:hAnsi="Times New Roman"/>
          <w:lang w:val="ru-RU" w:eastAsia="ru-RU"/>
        </w:rPr>
        <w:t>4.</w:t>
      </w:r>
      <w:r w:rsidRPr="00F2414E">
        <w:rPr>
          <w:rFonts w:ascii="Times New Roman" w:hAnsi="Times New Roman"/>
          <w:lang w:eastAsia="ru-RU"/>
        </w:rPr>
        <w:t> </w:t>
      </w:r>
      <w:r w:rsidRPr="00DE2268">
        <w:rPr>
          <w:rFonts w:ascii="Times New Roman" w:hAnsi="Times New Roman"/>
          <w:lang w:val="ru-RU" w:eastAsia="ru-RU"/>
        </w:rPr>
        <w:t xml:space="preserve">Номенклатура и объемы материальных ресурсов Резерва утверждаются </w:t>
      </w:r>
      <w:r w:rsidR="00DE2268">
        <w:rPr>
          <w:rFonts w:ascii="Times New Roman" w:hAnsi="Times New Roman"/>
          <w:lang w:val="ru-RU" w:eastAsia="ru-RU"/>
        </w:rPr>
        <w:t>А</w:t>
      </w:r>
      <w:r w:rsidRPr="00DE2268">
        <w:rPr>
          <w:rFonts w:ascii="Times New Roman" w:hAnsi="Times New Roman"/>
          <w:lang w:val="ru-RU" w:eastAsia="ru-RU"/>
        </w:rPr>
        <w:t xml:space="preserve">дминистрацией </w:t>
      </w:r>
      <w:r w:rsidR="00DE2268">
        <w:rPr>
          <w:rFonts w:ascii="Times New Roman" w:hAnsi="Times New Roman"/>
          <w:lang w:val="ru-RU" w:eastAsia="ru-RU"/>
        </w:rPr>
        <w:t>Бурлинского района</w:t>
      </w:r>
      <w:r w:rsidRPr="00DE2268">
        <w:rPr>
          <w:rFonts w:ascii="Times New Roman" w:hAnsi="Times New Roman"/>
          <w:lang w:val="ru-RU" w:eastAsia="ru-RU"/>
        </w:rPr>
        <w:t xml:space="preserve"> Алтайского края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 на территории </w:t>
      </w:r>
      <w:r w:rsidR="00DE2268">
        <w:rPr>
          <w:rFonts w:ascii="Times New Roman" w:hAnsi="Times New Roman"/>
          <w:lang w:val="ru-RU" w:eastAsia="ru-RU"/>
        </w:rPr>
        <w:t>Бурлинского района</w:t>
      </w:r>
      <w:r w:rsidRPr="00DE2268">
        <w:rPr>
          <w:rFonts w:ascii="Times New Roman" w:hAnsi="Times New Roman"/>
          <w:lang w:val="ru-RU" w:eastAsia="ru-RU"/>
        </w:rPr>
        <w:t xml:space="preserve"> Алтайского края.</w:t>
      </w:r>
    </w:p>
    <w:p w:rsidR="00C92811" w:rsidRPr="00DE2268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DE2268">
        <w:rPr>
          <w:rFonts w:ascii="Times New Roman" w:hAnsi="Times New Roman"/>
          <w:lang w:val="ru-RU" w:eastAsia="ru-RU"/>
        </w:rPr>
        <w:t>5.</w:t>
      </w:r>
      <w:r w:rsidRPr="00F2414E">
        <w:rPr>
          <w:rFonts w:ascii="Times New Roman" w:hAnsi="Times New Roman"/>
          <w:lang w:eastAsia="ru-RU"/>
        </w:rPr>
        <w:t> </w:t>
      </w:r>
      <w:r w:rsidRPr="00DE2268">
        <w:rPr>
          <w:rFonts w:ascii="Times New Roman" w:hAnsi="Times New Roman"/>
          <w:lang w:val="ru-RU" w:eastAsia="ru-RU"/>
        </w:rPr>
        <w:t xml:space="preserve">Общее руководство по созданию, хранению, использованию </w:t>
      </w:r>
      <w:r w:rsidR="00BC72E7">
        <w:rPr>
          <w:rFonts w:ascii="Times New Roman" w:hAnsi="Times New Roman"/>
          <w:lang w:val="ru-RU" w:eastAsia="ru-RU"/>
        </w:rPr>
        <w:t>р</w:t>
      </w:r>
      <w:r w:rsidRPr="00DE2268">
        <w:rPr>
          <w:rFonts w:ascii="Times New Roman" w:hAnsi="Times New Roman"/>
          <w:lang w:val="ru-RU" w:eastAsia="ru-RU"/>
        </w:rPr>
        <w:t xml:space="preserve">езерва возлагается на </w:t>
      </w:r>
      <w:r w:rsidR="00DE2268" w:rsidRPr="00DE2268">
        <w:rPr>
          <w:rFonts w:ascii="Times New Roman" w:hAnsi="Times New Roman"/>
          <w:lang w:val="ru-RU" w:eastAsia="ru-RU"/>
        </w:rPr>
        <w:t>Управление по экономическому развитию, имущественным и земельным отношения Администрации Бурлинского района</w:t>
      </w:r>
      <w:r w:rsidRPr="00DE2268">
        <w:rPr>
          <w:rFonts w:ascii="Times New Roman" w:hAnsi="Times New Roman"/>
          <w:lang w:val="ru-RU" w:eastAsia="ru-RU"/>
        </w:rPr>
        <w:t xml:space="preserve"> Алтайского края.</w:t>
      </w:r>
    </w:p>
    <w:p w:rsidR="00C92811" w:rsidRPr="00DE2268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DE2268">
        <w:rPr>
          <w:rFonts w:ascii="Times New Roman" w:hAnsi="Times New Roman"/>
          <w:lang w:val="ru-RU" w:eastAsia="ru-RU"/>
        </w:rPr>
        <w:t>6.</w:t>
      </w:r>
      <w:r w:rsidRPr="00F2414E">
        <w:rPr>
          <w:rFonts w:ascii="Times New Roman" w:hAnsi="Times New Roman"/>
          <w:lang w:eastAsia="ru-RU"/>
        </w:rPr>
        <w:t> </w:t>
      </w:r>
      <w:r w:rsidRPr="00DE2268">
        <w:rPr>
          <w:rFonts w:ascii="Times New Roman" w:hAnsi="Times New Roman"/>
          <w:lang w:val="ru-RU" w:eastAsia="ru-RU"/>
        </w:rPr>
        <w:t xml:space="preserve">Создание, хранение и восполнение Резерва осуществляется за счет средств бюджета </w:t>
      </w:r>
      <w:r w:rsidR="00DE2268">
        <w:rPr>
          <w:rFonts w:ascii="Times New Roman" w:hAnsi="Times New Roman"/>
          <w:lang w:val="ru-RU" w:eastAsia="ru-RU"/>
        </w:rPr>
        <w:t>А</w:t>
      </w:r>
      <w:r w:rsidRPr="00DE2268">
        <w:rPr>
          <w:rFonts w:ascii="Times New Roman" w:hAnsi="Times New Roman"/>
          <w:lang w:val="ru-RU" w:eastAsia="ru-RU"/>
        </w:rPr>
        <w:t xml:space="preserve">дминистрации </w:t>
      </w:r>
      <w:r w:rsidR="00335F10" w:rsidRPr="00DE2268">
        <w:rPr>
          <w:rFonts w:ascii="Times New Roman" w:hAnsi="Times New Roman"/>
          <w:lang w:val="ru-RU" w:eastAsia="ru-RU"/>
        </w:rPr>
        <w:t xml:space="preserve">Бурлинского района </w:t>
      </w:r>
      <w:r w:rsidRPr="00DE2268">
        <w:rPr>
          <w:rFonts w:ascii="Times New Roman" w:hAnsi="Times New Roman"/>
          <w:lang w:val="ru-RU" w:eastAsia="ru-RU"/>
        </w:rPr>
        <w:t>Алтайского края, а также за счет внебюджетных источников.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7. </w:t>
      </w:r>
      <w:proofErr w:type="spellStart"/>
      <w:r w:rsidRPr="00F2414E">
        <w:rPr>
          <w:rFonts w:ascii="Times New Roman" w:hAnsi="Times New Roman"/>
          <w:lang w:eastAsia="ru-RU"/>
        </w:rPr>
        <w:t>Объем</w:t>
      </w:r>
      <w:proofErr w:type="spellEnd"/>
      <w:r w:rsidRPr="00F2414E">
        <w:rPr>
          <w:rFonts w:ascii="Times New Roman" w:hAnsi="Times New Roman"/>
          <w:lang w:eastAsia="ru-RU"/>
        </w:rPr>
        <w:t xml:space="preserve">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C92811" w:rsidRPr="00CA03EC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CA03EC">
        <w:rPr>
          <w:rFonts w:ascii="Times New Roman" w:hAnsi="Times New Roman"/>
          <w:lang w:val="ru-RU" w:eastAsia="ru-RU"/>
        </w:rPr>
        <w:t xml:space="preserve">8. Бюджетная заявка для создания Резерва на планируемый год представляется в </w:t>
      </w:r>
      <w:r w:rsidR="00CA03EC">
        <w:rPr>
          <w:rFonts w:ascii="Times New Roman" w:hAnsi="Times New Roman"/>
          <w:lang w:val="ru-RU" w:eastAsia="ru-RU"/>
        </w:rPr>
        <w:t>Комитет по финансам, налоговой и кредитной политики</w:t>
      </w:r>
      <w:r w:rsidRPr="00CA03EC">
        <w:rPr>
          <w:rFonts w:ascii="Times New Roman" w:hAnsi="Times New Roman"/>
          <w:lang w:val="ru-RU" w:eastAsia="ru-RU"/>
        </w:rPr>
        <w:t xml:space="preserve"> </w:t>
      </w:r>
      <w:r w:rsidR="00CA03EC">
        <w:rPr>
          <w:rFonts w:ascii="Times New Roman" w:hAnsi="Times New Roman"/>
          <w:lang w:val="ru-RU" w:eastAsia="ru-RU"/>
        </w:rPr>
        <w:t>А</w:t>
      </w:r>
      <w:r w:rsidRPr="00CA03EC">
        <w:rPr>
          <w:rFonts w:ascii="Times New Roman" w:hAnsi="Times New Roman"/>
          <w:lang w:val="ru-RU" w:eastAsia="ru-RU"/>
        </w:rPr>
        <w:t xml:space="preserve">дминистрации </w:t>
      </w:r>
      <w:r w:rsidR="00CA03EC">
        <w:rPr>
          <w:rFonts w:ascii="Times New Roman" w:hAnsi="Times New Roman"/>
          <w:lang w:val="ru-RU" w:eastAsia="ru-RU"/>
        </w:rPr>
        <w:t>Бурлинского</w:t>
      </w:r>
      <w:r w:rsidRPr="00CA03EC">
        <w:rPr>
          <w:rFonts w:ascii="Times New Roman" w:hAnsi="Times New Roman"/>
          <w:lang w:val="ru-RU" w:eastAsia="ru-RU"/>
        </w:rPr>
        <w:t xml:space="preserve"> Алтайского края до конца </w:t>
      </w:r>
      <w:r w:rsidR="00CA03EC">
        <w:rPr>
          <w:rFonts w:ascii="Times New Roman" w:hAnsi="Times New Roman"/>
          <w:lang w:val="ru-RU" w:eastAsia="ru-RU"/>
        </w:rPr>
        <w:t>августа</w:t>
      </w:r>
      <w:r w:rsidRPr="00CA03EC">
        <w:rPr>
          <w:rFonts w:ascii="Times New Roman" w:hAnsi="Times New Roman"/>
          <w:lang w:val="ru-RU" w:eastAsia="ru-RU"/>
        </w:rPr>
        <w:t xml:space="preserve"> текущего года.</w:t>
      </w:r>
    </w:p>
    <w:p w:rsidR="00C92811" w:rsidRPr="00E57CDA" w:rsidRDefault="00C92811" w:rsidP="00E57C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E57CDA">
        <w:rPr>
          <w:rFonts w:ascii="Times New Roman" w:hAnsi="Times New Roman"/>
          <w:lang w:val="ru-RU" w:eastAsia="ru-RU"/>
        </w:rPr>
        <w:t xml:space="preserve">9. Функции по созданию, размещению, хранению и </w:t>
      </w:r>
      <w:r w:rsidR="00E57CDA" w:rsidRPr="00E57CDA">
        <w:rPr>
          <w:rFonts w:ascii="Times New Roman" w:hAnsi="Times New Roman"/>
          <w:lang w:val="ru-RU" w:eastAsia="ru-RU"/>
        </w:rPr>
        <w:t>восполнению Резерва возлагаются</w:t>
      </w:r>
      <w:r w:rsidR="00E57CDA">
        <w:rPr>
          <w:rFonts w:ascii="Times New Roman" w:hAnsi="Times New Roman"/>
          <w:lang w:val="ru-RU" w:eastAsia="ru-RU"/>
        </w:rPr>
        <w:t xml:space="preserve"> на</w:t>
      </w:r>
      <w:r w:rsidR="00E57CDA" w:rsidRPr="00E57CDA">
        <w:rPr>
          <w:rFonts w:ascii="Times New Roman" w:hAnsi="Times New Roman"/>
          <w:lang w:val="ru-RU" w:eastAsia="ru-RU"/>
        </w:rPr>
        <w:t xml:space="preserve"> </w:t>
      </w:r>
      <w:r w:rsidR="00E57CDA" w:rsidRPr="00DE2268">
        <w:rPr>
          <w:rFonts w:ascii="Times New Roman" w:hAnsi="Times New Roman"/>
          <w:lang w:val="ru-RU" w:eastAsia="ru-RU"/>
        </w:rPr>
        <w:t>Управление по экономическому развитию, имущественным и земельным отношения Администрации Бурлинского района Алтайского края.</w:t>
      </w:r>
    </w:p>
    <w:p w:rsidR="00C92811" w:rsidRPr="004553D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E57CDA">
        <w:rPr>
          <w:rFonts w:ascii="Times New Roman" w:hAnsi="Times New Roman"/>
          <w:lang w:val="ru-RU" w:eastAsia="ru-RU"/>
        </w:rPr>
        <w:t xml:space="preserve">10. </w:t>
      </w:r>
      <w:r w:rsidR="00E57CDA">
        <w:rPr>
          <w:rFonts w:ascii="Times New Roman" w:hAnsi="Times New Roman"/>
          <w:lang w:val="ru-RU" w:eastAsia="ru-RU"/>
        </w:rPr>
        <w:t>Д</w:t>
      </w:r>
      <w:r w:rsidRPr="00E57CDA">
        <w:rPr>
          <w:rFonts w:ascii="Times New Roman" w:hAnsi="Times New Roman"/>
          <w:lang w:val="ru-RU" w:eastAsia="ru-RU"/>
        </w:rPr>
        <w:t xml:space="preserve">олжностные лица, на которых возложены функции по созданию </w:t>
      </w:r>
      <w:r w:rsidR="004553DE">
        <w:rPr>
          <w:rFonts w:ascii="Times New Roman" w:hAnsi="Times New Roman"/>
          <w:lang w:val="ru-RU" w:eastAsia="ru-RU"/>
        </w:rPr>
        <w:t>Р</w:t>
      </w:r>
      <w:r w:rsidRPr="004553DE">
        <w:rPr>
          <w:rFonts w:ascii="Times New Roman" w:hAnsi="Times New Roman"/>
          <w:lang w:val="ru-RU" w:eastAsia="ru-RU"/>
        </w:rPr>
        <w:t>езерва: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 xml:space="preserve">1) </w:t>
      </w:r>
      <w:proofErr w:type="spellStart"/>
      <w:r w:rsidRPr="00F2414E">
        <w:rPr>
          <w:rFonts w:ascii="Times New Roman" w:hAnsi="Times New Roman"/>
          <w:lang w:eastAsia="ru-RU"/>
        </w:rPr>
        <w:t>разрабатывают</w:t>
      </w:r>
      <w:proofErr w:type="spellEnd"/>
      <w:r w:rsidRPr="00F2414E">
        <w:rPr>
          <w:rFonts w:ascii="Times New Roman" w:hAnsi="Times New Roman"/>
          <w:lang w:eastAsia="ru-RU"/>
        </w:rPr>
        <w:t xml:space="preserve"> </w:t>
      </w:r>
      <w:proofErr w:type="spellStart"/>
      <w:r w:rsidRPr="00F2414E">
        <w:rPr>
          <w:rFonts w:ascii="Times New Roman" w:hAnsi="Times New Roman"/>
          <w:lang w:eastAsia="ru-RU"/>
        </w:rPr>
        <w:t>предложения</w:t>
      </w:r>
      <w:proofErr w:type="spellEnd"/>
      <w:r w:rsidRPr="00F2414E">
        <w:rPr>
          <w:rFonts w:ascii="Times New Roman" w:hAnsi="Times New Roman"/>
          <w:lang w:eastAsia="ru-RU"/>
        </w:rPr>
        <w:t xml:space="preserve"> по номенклатуре и объемам материальных ресурсов в Резерве;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2) представляют на очередной год бюджетные заявки для закупки материальных ресурсов в Резерв;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lastRenderedPageBreak/>
        <w:t>3) определяют размеры расходов по хранению и содержанию материальных ресурсов в Резерве;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4) определяют места хранения материальных ресурсов Резерва, отвечающие требованиям по условиям хранения и обеспечивающие возможность быстрой доставки в зоны чрезвычайных ситуаций;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5) в установленном порядке осуществляют отбор поставщиков материальных ресурсов в Резерв;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6) 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7) организуют хранение, освежение, замену, обслуживание и выпуск материальных ресурсов, находящихся в Резерве;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8) организуют доставку материальных ресурсов Резерва потребителям в места чрезвычайных ситуаций;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9) ведут учет и отчетность по операциям с материальными ресурсами Резерва;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10) обеспечивают поддержание Резерва в постоянной готовности к использованию;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11)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Резерве.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11.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 xml:space="preserve">12. Приобретение материальных ресурсов в Резерв осуществляется в соответствии с Федеральным </w:t>
      </w:r>
      <w:hyperlink r:id="rId6" w:history="1">
        <w:r w:rsidRPr="00F2414E">
          <w:rPr>
            <w:rFonts w:ascii="Times New Roman" w:hAnsi="Times New Roman"/>
            <w:lang w:eastAsia="ru-RU"/>
          </w:rPr>
          <w:t>законом</w:t>
        </w:r>
      </w:hyperlink>
      <w:r w:rsidRPr="00F2414E">
        <w:rPr>
          <w:rFonts w:ascii="Times New Roman" w:hAnsi="Times New Roman"/>
          <w:lang w:eastAsia="ru-RU"/>
        </w:rPr>
        <w:t xml:space="preserve"> от 05.04.2013 № 44-ФЗ «О контрактной системе в сфере закупок товаров, работ, услуг для обеспечения государственных и муниципальных нужд». </w:t>
      </w:r>
      <w:r w:rsidRPr="00E57CDA">
        <w:rPr>
          <w:rFonts w:ascii="Times New Roman" w:hAnsi="Times New Roman"/>
          <w:highlight w:val="yellow"/>
          <w:lang w:eastAsia="ru-RU"/>
        </w:rPr>
        <w:t>Допускается заключение договоров (муниципальных контрактов) на экстренную поставку материальных ресурсов в соответствии с действующим законодательством.</w:t>
      </w:r>
    </w:p>
    <w:p w:rsidR="00C92811" w:rsidRPr="00335F10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bookmarkStart w:id="0" w:name="Par31"/>
      <w:bookmarkStart w:id="1" w:name="Par33"/>
      <w:bookmarkEnd w:id="0"/>
      <w:bookmarkEnd w:id="1"/>
      <w:r w:rsidRPr="00335F10">
        <w:rPr>
          <w:rFonts w:ascii="Times New Roman" w:hAnsi="Times New Roman"/>
          <w:lang w:val="ru-RU" w:eastAsia="ru-RU"/>
        </w:rPr>
        <w:t xml:space="preserve">13. Выпуск материальных ресурсов из Резерва осуществляется по решению главы </w:t>
      </w:r>
      <w:r w:rsidR="00335F10" w:rsidRPr="00DE2268">
        <w:rPr>
          <w:rFonts w:ascii="Times New Roman" w:hAnsi="Times New Roman"/>
          <w:lang w:val="ru-RU" w:eastAsia="ru-RU"/>
        </w:rPr>
        <w:t>Бурлинского района</w:t>
      </w:r>
      <w:r w:rsidRPr="00335F10">
        <w:rPr>
          <w:rFonts w:ascii="Times New Roman" w:hAnsi="Times New Roman"/>
          <w:lang w:val="ru-RU" w:eastAsia="ru-RU"/>
        </w:rPr>
        <w:t xml:space="preserve"> Алтайского края (или лица, его замещающего) и оформляется письменным распоряжением. Решения главы </w:t>
      </w:r>
      <w:r w:rsidR="00335F10" w:rsidRPr="00DE2268">
        <w:rPr>
          <w:rFonts w:ascii="Times New Roman" w:hAnsi="Times New Roman"/>
          <w:lang w:val="ru-RU" w:eastAsia="ru-RU"/>
        </w:rPr>
        <w:t>Бурлинского района</w:t>
      </w:r>
      <w:r w:rsidRPr="00335F10">
        <w:rPr>
          <w:rFonts w:ascii="Times New Roman" w:hAnsi="Times New Roman"/>
          <w:lang w:val="ru-RU" w:eastAsia="ru-RU"/>
        </w:rPr>
        <w:t xml:space="preserve"> Алтайского края готовятся на основании  решения о направлении использования резерва материальных ресурсов комиссии по предупреждению и ликвидации чрезвычайных ситуаций и обеспечению пожарной безопасности </w:t>
      </w:r>
      <w:r w:rsidR="00335F10" w:rsidRPr="00DE2268">
        <w:rPr>
          <w:rFonts w:ascii="Times New Roman" w:hAnsi="Times New Roman"/>
          <w:lang w:val="ru-RU" w:eastAsia="ru-RU"/>
        </w:rPr>
        <w:t>Бурлинского района</w:t>
      </w:r>
      <w:r w:rsidR="00335F10" w:rsidRPr="00335F10">
        <w:rPr>
          <w:rFonts w:ascii="Times New Roman" w:hAnsi="Times New Roman"/>
          <w:lang w:val="ru-RU" w:eastAsia="ru-RU"/>
        </w:rPr>
        <w:t xml:space="preserve"> </w:t>
      </w:r>
      <w:r w:rsidRPr="00335F10">
        <w:rPr>
          <w:rFonts w:ascii="Times New Roman" w:hAnsi="Times New Roman"/>
          <w:lang w:val="ru-RU" w:eastAsia="ru-RU"/>
        </w:rPr>
        <w:t>Алтайского края.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14. Использование Резерва осуществляется на безвозмездной или возмездной основе.</w:t>
      </w:r>
    </w:p>
    <w:p w:rsidR="00C92811" w:rsidRPr="00335F10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335F10">
        <w:rPr>
          <w:rFonts w:ascii="Times New Roman" w:hAnsi="Times New Roman"/>
          <w:lang w:val="ru-RU" w:eastAsia="ru-RU"/>
        </w:rPr>
        <w:t xml:space="preserve">В случае возникновения на территории </w:t>
      </w:r>
      <w:r w:rsidR="00335F10">
        <w:rPr>
          <w:rFonts w:ascii="Times New Roman" w:hAnsi="Times New Roman"/>
          <w:lang w:val="ru-RU" w:eastAsia="ru-RU"/>
        </w:rPr>
        <w:t xml:space="preserve"> </w:t>
      </w:r>
      <w:r w:rsidR="00335F10" w:rsidRPr="00DE2268">
        <w:rPr>
          <w:rFonts w:ascii="Times New Roman" w:hAnsi="Times New Roman"/>
          <w:lang w:val="ru-RU" w:eastAsia="ru-RU"/>
        </w:rPr>
        <w:t>Бурлинского района</w:t>
      </w:r>
      <w:r w:rsidRPr="00335F10">
        <w:rPr>
          <w:rFonts w:ascii="Times New Roman" w:hAnsi="Times New Roman"/>
          <w:lang w:val="ru-RU" w:eastAsia="ru-RU"/>
        </w:rPr>
        <w:t xml:space="preserve"> Алтайского края чрезвычайной ситуации техногенного характера,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15.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основе.</w:t>
      </w:r>
    </w:p>
    <w:p w:rsidR="00C92811" w:rsidRPr="00F2414E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2414E">
        <w:rPr>
          <w:rFonts w:ascii="Times New Roman" w:hAnsi="Times New Roman"/>
          <w:lang w:eastAsia="ru-RU"/>
        </w:rPr>
        <w:t>16. Муниципальные предприятия, учреждения и организации, обратившиеся за помощью и получившие материальные ресурсы из Резерва, организуют прием и целевое использование доставленных в зону чрезвычайной ситуации материальных ресурсов.</w:t>
      </w:r>
    </w:p>
    <w:p w:rsidR="00C92811" w:rsidRPr="00335F10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F2414E">
        <w:rPr>
          <w:rFonts w:ascii="Times New Roman" w:hAnsi="Times New Roman"/>
          <w:lang w:eastAsia="ru-RU"/>
        </w:rPr>
        <w:t xml:space="preserve">17. Отчет о целевом использовании выделенных из Резерва материальных ресурсов готовят муниципальные предприятия, учреждения и организации, которым они выделялись. </w:t>
      </w:r>
      <w:r w:rsidRPr="00335F10">
        <w:rPr>
          <w:rFonts w:ascii="Times New Roman" w:hAnsi="Times New Roman"/>
          <w:lang w:val="ru-RU" w:eastAsia="ru-RU"/>
        </w:rPr>
        <w:t xml:space="preserve">Документы, подтверждающие целевое использование материальных ресурсов, представляются в </w:t>
      </w:r>
      <w:r w:rsidR="00335F10">
        <w:rPr>
          <w:rFonts w:ascii="Times New Roman" w:hAnsi="Times New Roman"/>
          <w:lang w:val="ru-RU" w:eastAsia="ru-RU"/>
        </w:rPr>
        <w:t>А</w:t>
      </w:r>
      <w:r w:rsidRPr="00335F10">
        <w:rPr>
          <w:rFonts w:ascii="Times New Roman" w:hAnsi="Times New Roman"/>
          <w:lang w:val="ru-RU" w:eastAsia="ru-RU"/>
        </w:rPr>
        <w:t xml:space="preserve">дминистрацию </w:t>
      </w:r>
      <w:r w:rsidR="00335F10" w:rsidRPr="00DE2268">
        <w:rPr>
          <w:rFonts w:ascii="Times New Roman" w:hAnsi="Times New Roman"/>
          <w:lang w:val="ru-RU" w:eastAsia="ru-RU"/>
        </w:rPr>
        <w:t>Бурлинского района</w:t>
      </w:r>
      <w:r w:rsidRPr="00335F10">
        <w:rPr>
          <w:rFonts w:ascii="Times New Roman" w:hAnsi="Times New Roman"/>
          <w:lang w:val="ru-RU" w:eastAsia="ru-RU"/>
        </w:rPr>
        <w:t xml:space="preserve"> Алтайского края в 10-дневный срок с момента использования материальных ресурсов.</w:t>
      </w:r>
    </w:p>
    <w:p w:rsidR="00C92811" w:rsidRPr="00335F10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335F10">
        <w:rPr>
          <w:rFonts w:ascii="Times New Roman" w:hAnsi="Times New Roman"/>
          <w:lang w:val="ru-RU" w:eastAsia="ru-RU"/>
        </w:rPr>
        <w:t xml:space="preserve">18. Для ликвидации чрезвычайных ситуаций и обеспечения жизнедеятельности пострадавшего населения </w:t>
      </w:r>
      <w:r w:rsidR="00335F10">
        <w:rPr>
          <w:rFonts w:ascii="Times New Roman" w:hAnsi="Times New Roman"/>
          <w:lang w:val="ru-RU" w:eastAsia="ru-RU"/>
        </w:rPr>
        <w:t>А</w:t>
      </w:r>
      <w:r w:rsidRPr="00335F10">
        <w:rPr>
          <w:rFonts w:ascii="Times New Roman" w:hAnsi="Times New Roman"/>
          <w:lang w:val="ru-RU" w:eastAsia="ru-RU"/>
        </w:rPr>
        <w:t xml:space="preserve">дминистрация </w:t>
      </w:r>
      <w:r w:rsidR="00335F10" w:rsidRPr="00DE2268">
        <w:rPr>
          <w:rFonts w:ascii="Times New Roman" w:hAnsi="Times New Roman"/>
          <w:lang w:val="ru-RU" w:eastAsia="ru-RU"/>
        </w:rPr>
        <w:t>Бурлинского района</w:t>
      </w:r>
      <w:r w:rsidRPr="00335F10">
        <w:rPr>
          <w:rFonts w:ascii="Times New Roman" w:hAnsi="Times New Roman"/>
          <w:lang w:val="ru-RU" w:eastAsia="ru-RU"/>
        </w:rPr>
        <w:t xml:space="preserve"> Алтайского края может использовать находящиеся на территории объектовые резервы материальных ресурсов по согласованию с организациями, их создавшими.</w:t>
      </w:r>
    </w:p>
    <w:p w:rsidR="00C92811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335F10">
        <w:rPr>
          <w:rFonts w:ascii="Times New Roman" w:hAnsi="Times New Roman"/>
          <w:lang w:val="ru-RU" w:eastAsia="ru-RU"/>
        </w:rPr>
        <w:lastRenderedPageBreak/>
        <w:t xml:space="preserve">19.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главы </w:t>
      </w:r>
      <w:r w:rsidR="00335F10" w:rsidRPr="00DE2268">
        <w:rPr>
          <w:rFonts w:ascii="Times New Roman" w:hAnsi="Times New Roman"/>
          <w:lang w:val="ru-RU" w:eastAsia="ru-RU"/>
        </w:rPr>
        <w:t>Бурлинского района</w:t>
      </w:r>
      <w:r w:rsidRPr="00335F10">
        <w:rPr>
          <w:rFonts w:ascii="Times New Roman" w:hAnsi="Times New Roman"/>
          <w:lang w:val="ru-RU" w:eastAsia="ru-RU"/>
        </w:rPr>
        <w:t xml:space="preserve"> Алтайского края о выделении ресурсов из Резерва.</w:t>
      </w: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F2414E" w:rsidRDefault="00F2414E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335F10" w:rsidRDefault="00335F10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335F10" w:rsidRDefault="00335F10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335F10" w:rsidRDefault="00335F10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335F10" w:rsidRDefault="00335F10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335F10" w:rsidRDefault="00335F10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E57CDA" w:rsidRDefault="00E57CDA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E57CDA" w:rsidRDefault="00E57CDA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E57CDA" w:rsidRDefault="00E57CDA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E57CDA" w:rsidRDefault="00E57CDA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E57CDA" w:rsidRDefault="00E57CDA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E57CDA" w:rsidRDefault="00E57CDA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E57CDA" w:rsidRDefault="00E57CDA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335F10" w:rsidRPr="00F2414E" w:rsidRDefault="00335F10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C92811" w:rsidRPr="00335F10" w:rsidRDefault="00C92811" w:rsidP="00C928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35F10" w:rsidRPr="00935ABE" w:rsidRDefault="00335F10" w:rsidP="00335F10">
      <w:pPr>
        <w:tabs>
          <w:tab w:val="left" w:pos="1170"/>
        </w:tabs>
        <w:ind w:left="637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>П</w:t>
      </w:r>
      <w:r w:rsidRPr="00935ABE">
        <w:rPr>
          <w:rFonts w:ascii="Times New Roman" w:hAnsi="Times New Roman"/>
          <w:sz w:val="22"/>
          <w:szCs w:val="22"/>
          <w:lang w:val="ru-RU"/>
        </w:rPr>
        <w:t xml:space="preserve">риложение </w:t>
      </w:r>
      <w:r>
        <w:rPr>
          <w:rFonts w:ascii="Times New Roman" w:hAnsi="Times New Roman"/>
          <w:sz w:val="22"/>
          <w:szCs w:val="22"/>
          <w:lang w:val="ru-RU"/>
        </w:rPr>
        <w:t>2</w:t>
      </w:r>
      <w:r w:rsidRPr="00935ABE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335F10" w:rsidRPr="00935ABE" w:rsidRDefault="00335F10" w:rsidP="00335F10">
      <w:pPr>
        <w:tabs>
          <w:tab w:val="left" w:pos="1170"/>
        </w:tabs>
        <w:ind w:left="6379"/>
        <w:rPr>
          <w:rFonts w:ascii="Times New Roman" w:hAnsi="Times New Roman"/>
          <w:sz w:val="22"/>
          <w:szCs w:val="22"/>
          <w:lang w:val="ru-RU"/>
        </w:rPr>
      </w:pPr>
      <w:r w:rsidRPr="00935ABE">
        <w:rPr>
          <w:rFonts w:ascii="Times New Roman" w:hAnsi="Times New Roman"/>
          <w:sz w:val="22"/>
          <w:szCs w:val="22"/>
          <w:lang w:val="ru-RU"/>
        </w:rPr>
        <w:t>к постановлению Администрации</w:t>
      </w:r>
    </w:p>
    <w:p w:rsidR="00335F10" w:rsidRPr="00935ABE" w:rsidRDefault="00335F10" w:rsidP="00335F10">
      <w:pPr>
        <w:tabs>
          <w:tab w:val="left" w:pos="1170"/>
        </w:tabs>
        <w:ind w:left="6379"/>
        <w:rPr>
          <w:rFonts w:ascii="Times New Roman" w:hAnsi="Times New Roman"/>
          <w:sz w:val="22"/>
          <w:szCs w:val="22"/>
          <w:lang w:val="ru-RU"/>
        </w:rPr>
      </w:pPr>
      <w:r w:rsidRPr="00935ABE">
        <w:rPr>
          <w:rFonts w:ascii="Times New Roman" w:hAnsi="Times New Roman"/>
          <w:sz w:val="22"/>
          <w:szCs w:val="22"/>
          <w:lang w:val="ru-RU"/>
        </w:rPr>
        <w:t>Бурлинского района</w:t>
      </w:r>
    </w:p>
    <w:p w:rsidR="00335F10" w:rsidRPr="00F2414E" w:rsidRDefault="00335F10" w:rsidP="00335F10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</w:t>
      </w:r>
      <w:r w:rsidR="004553DE">
        <w:rPr>
          <w:rFonts w:ascii="Times New Roman" w:hAnsi="Times New Roman"/>
          <w:sz w:val="22"/>
          <w:szCs w:val="22"/>
          <w:lang w:val="ru-RU"/>
        </w:rPr>
        <w:t xml:space="preserve">                             </w:t>
      </w:r>
      <w:r w:rsidRPr="00935ABE">
        <w:rPr>
          <w:rFonts w:ascii="Times New Roman" w:hAnsi="Times New Roman"/>
          <w:sz w:val="22"/>
          <w:szCs w:val="22"/>
          <w:lang w:val="ru-RU"/>
        </w:rPr>
        <w:t xml:space="preserve">от  </w:t>
      </w:r>
      <w:r w:rsidR="003464A9">
        <w:rPr>
          <w:rFonts w:ascii="Times New Roman" w:hAnsi="Times New Roman"/>
          <w:sz w:val="22"/>
          <w:szCs w:val="22"/>
          <w:lang w:val="ru-RU"/>
        </w:rPr>
        <w:t>25</w:t>
      </w:r>
      <w:r w:rsidRPr="00935ABE">
        <w:rPr>
          <w:rFonts w:ascii="Times New Roman" w:hAnsi="Times New Roman"/>
          <w:sz w:val="22"/>
          <w:szCs w:val="22"/>
          <w:lang w:val="ru-RU"/>
        </w:rPr>
        <w:t xml:space="preserve">  </w:t>
      </w:r>
      <w:r w:rsidR="00E57CDA">
        <w:rPr>
          <w:rFonts w:ascii="Times New Roman" w:hAnsi="Times New Roman"/>
          <w:sz w:val="22"/>
          <w:szCs w:val="22"/>
          <w:lang w:val="ru-RU"/>
        </w:rPr>
        <w:t>мая</w:t>
      </w:r>
      <w:r w:rsidRPr="00935ABE">
        <w:rPr>
          <w:rFonts w:ascii="Times New Roman" w:hAnsi="Times New Roman"/>
          <w:sz w:val="22"/>
          <w:szCs w:val="22"/>
          <w:lang w:val="ru-RU"/>
        </w:rPr>
        <w:t xml:space="preserve"> 20</w:t>
      </w:r>
      <w:r>
        <w:rPr>
          <w:rFonts w:ascii="Times New Roman" w:hAnsi="Times New Roman"/>
          <w:sz w:val="22"/>
          <w:szCs w:val="22"/>
          <w:lang w:val="ru-RU"/>
        </w:rPr>
        <w:t>21</w:t>
      </w:r>
      <w:r w:rsidRPr="00935ABE">
        <w:rPr>
          <w:rFonts w:ascii="Times New Roman" w:hAnsi="Times New Roman"/>
          <w:sz w:val="22"/>
          <w:szCs w:val="22"/>
          <w:lang w:val="ru-RU"/>
        </w:rPr>
        <w:t xml:space="preserve"> г. № </w:t>
      </w:r>
      <w:r w:rsidR="003464A9" w:rsidRPr="003464A9">
        <w:rPr>
          <w:rFonts w:ascii="Times New Roman" w:hAnsi="Times New Roman"/>
          <w:sz w:val="22"/>
          <w:szCs w:val="22"/>
          <w:u w:val="single"/>
          <w:lang w:val="ru-RU"/>
        </w:rPr>
        <w:t>138</w:t>
      </w:r>
    </w:p>
    <w:p w:rsidR="00C92811" w:rsidRDefault="00C92811" w:rsidP="00C9281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</w:p>
    <w:p w:rsidR="00335F10" w:rsidRPr="00335F10" w:rsidRDefault="00335F10" w:rsidP="00C9281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</w:p>
    <w:p w:rsidR="00C92811" w:rsidRPr="00335F10" w:rsidRDefault="00C92811" w:rsidP="00C92811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  <w:lang w:val="ru-RU" w:eastAsia="ru-RU"/>
        </w:rPr>
      </w:pPr>
      <w:hyperlink r:id="rId7" w:history="1">
        <w:r w:rsidRPr="00335F10">
          <w:rPr>
            <w:rFonts w:ascii="Times New Roman" w:hAnsi="Times New Roman"/>
            <w:sz w:val="26"/>
            <w:szCs w:val="26"/>
            <w:lang w:val="ru-RU" w:eastAsia="ru-RU"/>
          </w:rPr>
          <w:t>Номенклатура и объемы</w:t>
        </w:r>
      </w:hyperlink>
      <w:r w:rsidRPr="00335F10">
        <w:rPr>
          <w:rFonts w:ascii="Times New Roman" w:hAnsi="Times New Roman"/>
          <w:sz w:val="26"/>
          <w:szCs w:val="26"/>
          <w:lang w:val="ru-RU" w:eastAsia="ru-RU"/>
        </w:rPr>
        <w:t xml:space="preserve"> резерва материальных ресурсов для ликвидации чрезвычайных ситуаций на территории </w:t>
      </w:r>
      <w:r w:rsidR="00335F1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335F10" w:rsidRPr="00335F10">
        <w:rPr>
          <w:rFonts w:ascii="Times New Roman" w:hAnsi="Times New Roman"/>
          <w:sz w:val="26"/>
          <w:szCs w:val="26"/>
          <w:lang w:val="ru-RU" w:eastAsia="ru-RU"/>
        </w:rPr>
        <w:t>Бурлинского района</w:t>
      </w:r>
      <w:r w:rsidRPr="00335F10">
        <w:rPr>
          <w:rFonts w:ascii="Times New Roman" w:hAnsi="Times New Roman"/>
          <w:sz w:val="26"/>
          <w:szCs w:val="26"/>
          <w:lang w:val="ru-RU" w:eastAsia="ru-RU"/>
        </w:rPr>
        <w:t xml:space="preserve"> Алтайского края</w:t>
      </w:r>
    </w:p>
    <w:p w:rsidR="00C92811" w:rsidRPr="00335F10" w:rsidRDefault="00C92811" w:rsidP="00C92811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"/>
        <w:gridCol w:w="5812"/>
        <w:gridCol w:w="1559"/>
        <w:gridCol w:w="1525"/>
      </w:tblGrid>
      <w:tr w:rsidR="00C92811" w:rsidRPr="00C92811" w:rsidTr="00F2414E">
        <w:trPr>
          <w:tblHeader/>
        </w:trPr>
        <w:tc>
          <w:tcPr>
            <w:tcW w:w="648" w:type="dxa"/>
            <w:vAlign w:val="center"/>
          </w:tcPr>
          <w:p w:rsidR="00C92811" w:rsidRPr="009E6EA4" w:rsidRDefault="00C92811" w:rsidP="00F2414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6EA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9E6EA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5839" w:type="dxa"/>
            <w:gridSpan w:val="2"/>
            <w:vAlign w:val="center"/>
          </w:tcPr>
          <w:p w:rsidR="00C92811" w:rsidRPr="009E6EA4" w:rsidRDefault="00C92811" w:rsidP="00F2414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6EA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материальных средств</w:t>
            </w:r>
          </w:p>
        </w:tc>
        <w:tc>
          <w:tcPr>
            <w:tcW w:w="1559" w:type="dxa"/>
            <w:vAlign w:val="center"/>
          </w:tcPr>
          <w:p w:rsidR="00C92811" w:rsidRPr="009E6EA4" w:rsidRDefault="00C92811" w:rsidP="00F2414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6EA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25" w:type="dxa"/>
            <w:vAlign w:val="center"/>
          </w:tcPr>
          <w:p w:rsidR="00C92811" w:rsidRPr="009E6EA4" w:rsidRDefault="00C92811" w:rsidP="00F2414E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6EA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C92811" w:rsidRPr="00FE4841" w:rsidTr="00F2414E">
        <w:tc>
          <w:tcPr>
            <w:tcW w:w="9571" w:type="dxa"/>
            <w:gridSpan w:val="5"/>
            <w:vAlign w:val="center"/>
          </w:tcPr>
          <w:p w:rsidR="00C92811" w:rsidRPr="00E57CDA" w:rsidRDefault="00FE4841" w:rsidP="00E57CDA">
            <w:pPr>
              <w:keepNext/>
              <w:keepLines/>
              <w:suppressAutoHyphens/>
              <w:outlineLvl w:val="0"/>
              <w:rPr>
                <w:rFonts w:ascii="Times New Roman" w:hAnsi="Times New Roman"/>
                <w:color w:val="000000"/>
                <w:kern w:val="32"/>
                <w:lang w:val="ru-RU" w:eastAsia="ru-RU"/>
              </w:rPr>
            </w:pPr>
            <w:r w:rsidRPr="00E57CDA">
              <w:rPr>
                <w:rFonts w:ascii="Times New Roman" w:hAnsi="Times New Roman"/>
                <w:color w:val="000000"/>
                <w:kern w:val="32"/>
                <w:lang w:val="ru-RU" w:eastAsia="ru-RU"/>
              </w:rPr>
              <w:t>1</w:t>
            </w:r>
            <w:r w:rsidR="00C92811" w:rsidRPr="00E57CDA">
              <w:rPr>
                <w:rFonts w:ascii="Times New Roman" w:hAnsi="Times New Roman"/>
                <w:color w:val="000000"/>
                <w:kern w:val="32"/>
                <w:lang w:val="ru-RU" w:eastAsia="ru-RU"/>
              </w:rPr>
              <w:t xml:space="preserve">. Вещевое имущество </w:t>
            </w:r>
          </w:p>
        </w:tc>
      </w:tr>
      <w:tr w:rsidR="00C92811" w:rsidRPr="00C92811" w:rsidTr="00F2414E">
        <w:tc>
          <w:tcPr>
            <w:tcW w:w="648" w:type="dxa"/>
            <w:vAlign w:val="center"/>
          </w:tcPr>
          <w:p w:rsidR="00C92811" w:rsidRPr="00E57CDA" w:rsidRDefault="00FE4841" w:rsidP="00FE4841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1</w:t>
            </w:r>
            <w:r w:rsidR="00C92811" w:rsidRPr="00E57CDA">
              <w:rPr>
                <w:rFonts w:ascii="Times New Roman" w:hAnsi="Times New Roman"/>
                <w:lang w:eastAsia="ru-RU"/>
              </w:rPr>
              <w:t>.</w:t>
            </w:r>
            <w:r w:rsidRPr="00E57CDA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5839" w:type="dxa"/>
            <w:gridSpan w:val="2"/>
            <w:vAlign w:val="center"/>
          </w:tcPr>
          <w:p w:rsidR="00C92811" w:rsidRPr="00E57CDA" w:rsidRDefault="00C92811" w:rsidP="00FE4841">
            <w:pPr>
              <w:keepNext/>
              <w:keepLines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Кровать</w:t>
            </w:r>
            <w:proofErr w:type="spellEnd"/>
            <w:r w:rsidRPr="00E57CD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92811" w:rsidRPr="00E57CDA" w:rsidRDefault="00C92811" w:rsidP="00F2414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525" w:type="dxa"/>
            <w:vAlign w:val="center"/>
          </w:tcPr>
          <w:p w:rsidR="00C92811" w:rsidRPr="00E57CDA" w:rsidRDefault="00C92811" w:rsidP="00F2414E">
            <w:pPr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50</w:t>
            </w:r>
          </w:p>
        </w:tc>
      </w:tr>
      <w:tr w:rsidR="00C92811" w:rsidRPr="00C92811" w:rsidTr="00F2414E">
        <w:tc>
          <w:tcPr>
            <w:tcW w:w="648" w:type="dxa"/>
            <w:vAlign w:val="center"/>
          </w:tcPr>
          <w:p w:rsidR="00C92811" w:rsidRPr="00E57CDA" w:rsidRDefault="00FE4841" w:rsidP="00FE4841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1</w:t>
            </w:r>
            <w:r w:rsidR="00C92811" w:rsidRPr="00E57CDA">
              <w:rPr>
                <w:rFonts w:ascii="Times New Roman" w:hAnsi="Times New Roman"/>
                <w:lang w:eastAsia="ru-RU"/>
              </w:rPr>
              <w:t>.</w:t>
            </w:r>
            <w:r w:rsidRPr="00E57CDA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5839" w:type="dxa"/>
            <w:gridSpan w:val="2"/>
            <w:vAlign w:val="center"/>
          </w:tcPr>
          <w:p w:rsidR="00C92811" w:rsidRPr="00E57CDA" w:rsidRDefault="00C92811" w:rsidP="004553DE">
            <w:pPr>
              <w:keepNext/>
              <w:keepLines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Одеяло</w:t>
            </w:r>
            <w:proofErr w:type="spellEnd"/>
            <w:r w:rsidRPr="00E57CD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92811" w:rsidRPr="00E57CDA" w:rsidRDefault="00C92811" w:rsidP="00F2414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525" w:type="dxa"/>
            <w:vAlign w:val="center"/>
          </w:tcPr>
          <w:p w:rsidR="00C92811" w:rsidRPr="00E57CDA" w:rsidRDefault="00C92811" w:rsidP="00F2414E">
            <w:pPr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50</w:t>
            </w:r>
          </w:p>
        </w:tc>
      </w:tr>
      <w:tr w:rsidR="00C92811" w:rsidRPr="00C92811" w:rsidTr="00F2414E">
        <w:tc>
          <w:tcPr>
            <w:tcW w:w="648" w:type="dxa"/>
            <w:vAlign w:val="center"/>
          </w:tcPr>
          <w:p w:rsidR="00C92811" w:rsidRPr="00E57CDA" w:rsidRDefault="00FE4841" w:rsidP="00FE4841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1</w:t>
            </w:r>
            <w:r w:rsidR="00C92811" w:rsidRPr="00E57CDA">
              <w:rPr>
                <w:rFonts w:ascii="Times New Roman" w:hAnsi="Times New Roman"/>
                <w:lang w:eastAsia="ru-RU"/>
              </w:rPr>
              <w:t>.</w:t>
            </w:r>
            <w:r w:rsidRPr="00E57CDA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5839" w:type="dxa"/>
            <w:gridSpan w:val="2"/>
            <w:vAlign w:val="center"/>
          </w:tcPr>
          <w:p w:rsidR="00C92811" w:rsidRPr="00E57CDA" w:rsidRDefault="00C92811" w:rsidP="00F2414E">
            <w:pPr>
              <w:keepNext/>
              <w:keepLines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Матрас</w:t>
            </w:r>
            <w:proofErr w:type="spellEnd"/>
          </w:p>
        </w:tc>
        <w:tc>
          <w:tcPr>
            <w:tcW w:w="1559" w:type="dxa"/>
          </w:tcPr>
          <w:p w:rsidR="00C92811" w:rsidRPr="00E57CDA" w:rsidRDefault="00C92811" w:rsidP="00F2414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525" w:type="dxa"/>
            <w:vAlign w:val="center"/>
          </w:tcPr>
          <w:p w:rsidR="00C92811" w:rsidRPr="00E57CDA" w:rsidRDefault="00C92811" w:rsidP="00F2414E">
            <w:pPr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50</w:t>
            </w:r>
          </w:p>
        </w:tc>
      </w:tr>
      <w:tr w:rsidR="00C92811" w:rsidRPr="00C92811" w:rsidTr="00F2414E">
        <w:tc>
          <w:tcPr>
            <w:tcW w:w="648" w:type="dxa"/>
            <w:vAlign w:val="center"/>
          </w:tcPr>
          <w:p w:rsidR="00C92811" w:rsidRPr="00E57CDA" w:rsidRDefault="00FE4841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1.4</w:t>
            </w:r>
          </w:p>
        </w:tc>
        <w:tc>
          <w:tcPr>
            <w:tcW w:w="5839" w:type="dxa"/>
            <w:gridSpan w:val="2"/>
            <w:vAlign w:val="center"/>
          </w:tcPr>
          <w:p w:rsidR="00C92811" w:rsidRPr="00E57CDA" w:rsidRDefault="00C92811" w:rsidP="00F2414E">
            <w:pPr>
              <w:keepNext/>
              <w:keepLines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Подушка</w:t>
            </w:r>
            <w:proofErr w:type="spellEnd"/>
          </w:p>
        </w:tc>
        <w:tc>
          <w:tcPr>
            <w:tcW w:w="1559" w:type="dxa"/>
          </w:tcPr>
          <w:p w:rsidR="00C92811" w:rsidRPr="00E57CDA" w:rsidRDefault="00C92811" w:rsidP="00F2414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525" w:type="dxa"/>
            <w:vAlign w:val="center"/>
          </w:tcPr>
          <w:p w:rsidR="00C92811" w:rsidRPr="00E57CDA" w:rsidRDefault="00C92811" w:rsidP="00F2414E">
            <w:pPr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50</w:t>
            </w:r>
          </w:p>
        </w:tc>
      </w:tr>
      <w:tr w:rsidR="00C92811" w:rsidRPr="00C92811" w:rsidTr="00F2414E">
        <w:tc>
          <w:tcPr>
            <w:tcW w:w="648" w:type="dxa"/>
            <w:vAlign w:val="center"/>
          </w:tcPr>
          <w:p w:rsidR="00C92811" w:rsidRPr="00E57CDA" w:rsidRDefault="00FE4841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1.5</w:t>
            </w:r>
          </w:p>
        </w:tc>
        <w:tc>
          <w:tcPr>
            <w:tcW w:w="5839" w:type="dxa"/>
            <w:gridSpan w:val="2"/>
            <w:vAlign w:val="center"/>
          </w:tcPr>
          <w:p w:rsidR="00C92811" w:rsidRPr="00E57CDA" w:rsidRDefault="00C92811" w:rsidP="00F2414E">
            <w:pPr>
              <w:keepNext/>
              <w:keepLines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Постельные</w:t>
            </w:r>
            <w:proofErr w:type="spellEnd"/>
            <w:r w:rsidRPr="00E57CD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57CDA">
              <w:rPr>
                <w:rFonts w:ascii="Times New Roman" w:hAnsi="Times New Roman"/>
                <w:lang w:eastAsia="ru-RU"/>
              </w:rPr>
              <w:t>принадлежности</w:t>
            </w:r>
            <w:proofErr w:type="spellEnd"/>
          </w:p>
        </w:tc>
        <w:tc>
          <w:tcPr>
            <w:tcW w:w="1559" w:type="dxa"/>
            <w:vAlign w:val="center"/>
          </w:tcPr>
          <w:p w:rsidR="00C92811" w:rsidRPr="00E57CDA" w:rsidRDefault="00C92811" w:rsidP="00F2414E">
            <w:pPr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компл</w:t>
            </w:r>
            <w:proofErr w:type="spellEnd"/>
            <w:r w:rsidRPr="00E57CD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25" w:type="dxa"/>
            <w:vAlign w:val="center"/>
          </w:tcPr>
          <w:p w:rsidR="00C92811" w:rsidRPr="00E57CDA" w:rsidRDefault="00FE4841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50</w:t>
            </w:r>
          </w:p>
        </w:tc>
      </w:tr>
      <w:tr w:rsidR="00C92811" w:rsidRPr="00C92811" w:rsidTr="00F2414E">
        <w:tc>
          <w:tcPr>
            <w:tcW w:w="9571" w:type="dxa"/>
            <w:gridSpan w:val="5"/>
            <w:vAlign w:val="center"/>
          </w:tcPr>
          <w:p w:rsidR="00C92811" w:rsidRPr="00E57CDA" w:rsidRDefault="00FE4841" w:rsidP="00F2414E">
            <w:pPr>
              <w:keepNext/>
              <w:keepLines/>
              <w:suppressAutoHyphens/>
              <w:outlineLvl w:val="0"/>
              <w:rPr>
                <w:rFonts w:ascii="Times New Roman" w:hAnsi="Times New Roman"/>
                <w:color w:val="000000"/>
                <w:kern w:val="32"/>
                <w:lang w:eastAsia="ru-RU"/>
              </w:rPr>
            </w:pPr>
            <w:r w:rsidRPr="00E57CDA">
              <w:rPr>
                <w:rFonts w:ascii="Times New Roman" w:hAnsi="Times New Roman"/>
                <w:color w:val="000000"/>
                <w:kern w:val="32"/>
                <w:lang w:val="ru-RU" w:eastAsia="ru-RU"/>
              </w:rPr>
              <w:t>2</w:t>
            </w:r>
            <w:r w:rsidR="00C92811" w:rsidRPr="00E57CDA">
              <w:rPr>
                <w:rFonts w:ascii="Times New Roman" w:hAnsi="Times New Roman"/>
                <w:color w:val="000000"/>
                <w:kern w:val="32"/>
                <w:lang w:eastAsia="ru-RU"/>
              </w:rPr>
              <w:t xml:space="preserve">. Другие материальные средства </w:t>
            </w:r>
          </w:p>
        </w:tc>
      </w:tr>
      <w:tr w:rsidR="00FE4841" w:rsidRPr="00C92811" w:rsidTr="00344C37">
        <w:tc>
          <w:tcPr>
            <w:tcW w:w="675" w:type="dxa"/>
            <w:gridSpan w:val="2"/>
            <w:vAlign w:val="center"/>
          </w:tcPr>
          <w:p w:rsidR="00FE4841" w:rsidRPr="00E57CDA" w:rsidRDefault="00FE4841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2.1</w:t>
            </w:r>
          </w:p>
        </w:tc>
        <w:tc>
          <w:tcPr>
            <w:tcW w:w="5812" w:type="dxa"/>
            <w:vAlign w:val="center"/>
          </w:tcPr>
          <w:p w:rsidR="00FE4841" w:rsidRPr="00E57CDA" w:rsidRDefault="00FE4841" w:rsidP="00FE4841">
            <w:pPr>
              <w:keepNext/>
              <w:keepLines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E57CDA">
              <w:rPr>
                <w:rFonts w:ascii="Times New Roman" w:hAnsi="Times New Roman"/>
                <w:lang w:val="ru-RU" w:eastAsia="ru-RU"/>
              </w:rPr>
              <w:t>Мотопомпа</w:t>
            </w:r>
            <w:proofErr w:type="spellEnd"/>
          </w:p>
        </w:tc>
        <w:tc>
          <w:tcPr>
            <w:tcW w:w="1559" w:type="dxa"/>
          </w:tcPr>
          <w:p w:rsidR="00FE4841" w:rsidRPr="00E57CDA" w:rsidRDefault="00FE4841" w:rsidP="00344C37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r w:rsidRPr="00E57CD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25" w:type="dxa"/>
            <w:vAlign w:val="center"/>
          </w:tcPr>
          <w:p w:rsidR="00FE4841" w:rsidRPr="00E57CDA" w:rsidRDefault="00FE4841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FE4841" w:rsidRPr="00C92811" w:rsidTr="00344C37">
        <w:tc>
          <w:tcPr>
            <w:tcW w:w="675" w:type="dxa"/>
            <w:gridSpan w:val="2"/>
            <w:vAlign w:val="center"/>
          </w:tcPr>
          <w:p w:rsidR="00FE4841" w:rsidRPr="00E57CDA" w:rsidRDefault="00FE4841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2.2</w:t>
            </w:r>
          </w:p>
        </w:tc>
        <w:tc>
          <w:tcPr>
            <w:tcW w:w="5812" w:type="dxa"/>
            <w:vAlign w:val="center"/>
          </w:tcPr>
          <w:p w:rsidR="00FE4841" w:rsidRPr="00E57CDA" w:rsidRDefault="00FE4841" w:rsidP="00FE4841">
            <w:pPr>
              <w:keepNext/>
              <w:keepLines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 xml:space="preserve">Рукав пожарный </w:t>
            </w:r>
          </w:p>
        </w:tc>
        <w:tc>
          <w:tcPr>
            <w:tcW w:w="1559" w:type="dxa"/>
          </w:tcPr>
          <w:p w:rsidR="00FE4841" w:rsidRPr="00E57CDA" w:rsidRDefault="00FE4841" w:rsidP="00344C37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r w:rsidRPr="00E57CD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25" w:type="dxa"/>
            <w:vAlign w:val="center"/>
          </w:tcPr>
          <w:p w:rsidR="00FE4841" w:rsidRPr="00E57CDA" w:rsidRDefault="00FE4841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E57CDA" w:rsidRPr="00C92811" w:rsidTr="00344C37">
        <w:tc>
          <w:tcPr>
            <w:tcW w:w="675" w:type="dxa"/>
            <w:gridSpan w:val="2"/>
            <w:vAlign w:val="center"/>
          </w:tcPr>
          <w:p w:rsidR="00E57CDA" w:rsidRPr="00E57CDA" w:rsidRDefault="00E57CDA" w:rsidP="00344C37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2.3</w:t>
            </w:r>
          </w:p>
        </w:tc>
        <w:tc>
          <w:tcPr>
            <w:tcW w:w="5812" w:type="dxa"/>
            <w:vAlign w:val="center"/>
          </w:tcPr>
          <w:p w:rsidR="00E57CDA" w:rsidRPr="00E57CDA" w:rsidRDefault="00E57CDA" w:rsidP="00FE4841">
            <w:pPr>
              <w:keepNext/>
              <w:keepLines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Шланг заборный</w:t>
            </w:r>
          </w:p>
        </w:tc>
        <w:tc>
          <w:tcPr>
            <w:tcW w:w="1559" w:type="dxa"/>
          </w:tcPr>
          <w:p w:rsidR="00E57CDA" w:rsidRPr="00E57CDA" w:rsidRDefault="00E57CDA" w:rsidP="00344C3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шт.</w:t>
            </w:r>
          </w:p>
        </w:tc>
        <w:tc>
          <w:tcPr>
            <w:tcW w:w="1525" w:type="dxa"/>
            <w:vAlign w:val="center"/>
          </w:tcPr>
          <w:p w:rsidR="00E57CDA" w:rsidRPr="00E57CDA" w:rsidRDefault="00E57CDA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E57CDA" w:rsidRPr="00C92811" w:rsidTr="00344C37">
        <w:tc>
          <w:tcPr>
            <w:tcW w:w="675" w:type="dxa"/>
            <w:gridSpan w:val="2"/>
            <w:vAlign w:val="center"/>
          </w:tcPr>
          <w:p w:rsidR="00E57CDA" w:rsidRPr="00E57CDA" w:rsidRDefault="00E57CDA" w:rsidP="00344C37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2.4</w:t>
            </w:r>
          </w:p>
        </w:tc>
        <w:tc>
          <w:tcPr>
            <w:tcW w:w="5812" w:type="dxa"/>
            <w:vAlign w:val="center"/>
          </w:tcPr>
          <w:p w:rsidR="00E57CDA" w:rsidRPr="00E57CDA" w:rsidRDefault="00E57CDA" w:rsidP="00FE4841">
            <w:pPr>
              <w:keepNext/>
              <w:keepLines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E57CDA">
              <w:rPr>
                <w:rFonts w:ascii="Times New Roman" w:hAnsi="Times New Roman"/>
                <w:lang w:val="ru-RU" w:eastAsia="ru-RU"/>
              </w:rPr>
              <w:t>Бензогенератор</w:t>
            </w:r>
            <w:proofErr w:type="spellEnd"/>
          </w:p>
        </w:tc>
        <w:tc>
          <w:tcPr>
            <w:tcW w:w="1559" w:type="dxa"/>
          </w:tcPr>
          <w:p w:rsidR="00E57CDA" w:rsidRPr="00E57CDA" w:rsidRDefault="00E57CDA" w:rsidP="00344C37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r w:rsidRPr="00E57CD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25" w:type="dxa"/>
            <w:vAlign w:val="center"/>
          </w:tcPr>
          <w:p w:rsidR="00E57CDA" w:rsidRPr="00E57CDA" w:rsidRDefault="00E57CDA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E57CDA" w:rsidRPr="00C92811" w:rsidTr="00344C37">
        <w:tc>
          <w:tcPr>
            <w:tcW w:w="675" w:type="dxa"/>
            <w:gridSpan w:val="2"/>
            <w:vAlign w:val="center"/>
          </w:tcPr>
          <w:p w:rsidR="00E57CDA" w:rsidRPr="00E57CDA" w:rsidRDefault="00E57CDA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2.5</w:t>
            </w:r>
          </w:p>
        </w:tc>
        <w:tc>
          <w:tcPr>
            <w:tcW w:w="5812" w:type="dxa"/>
            <w:vAlign w:val="center"/>
          </w:tcPr>
          <w:p w:rsidR="00E57CDA" w:rsidRPr="00E57CDA" w:rsidRDefault="00E57CDA" w:rsidP="00FE4841">
            <w:pPr>
              <w:keepNext/>
              <w:keepLines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Бензопила</w:t>
            </w:r>
          </w:p>
        </w:tc>
        <w:tc>
          <w:tcPr>
            <w:tcW w:w="1559" w:type="dxa"/>
          </w:tcPr>
          <w:p w:rsidR="00E57CDA" w:rsidRPr="00E57CDA" w:rsidRDefault="00E57CDA" w:rsidP="00344C37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r w:rsidRPr="00E57CD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25" w:type="dxa"/>
            <w:vAlign w:val="center"/>
          </w:tcPr>
          <w:p w:rsidR="00E57CDA" w:rsidRPr="00E57CDA" w:rsidRDefault="00E57CDA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E57CDA" w:rsidRPr="00C92811" w:rsidTr="00344C37">
        <w:tc>
          <w:tcPr>
            <w:tcW w:w="675" w:type="dxa"/>
            <w:gridSpan w:val="2"/>
            <w:vAlign w:val="center"/>
          </w:tcPr>
          <w:p w:rsidR="00E57CDA" w:rsidRPr="00E57CDA" w:rsidRDefault="00E57CDA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2.6</w:t>
            </w:r>
          </w:p>
        </w:tc>
        <w:tc>
          <w:tcPr>
            <w:tcW w:w="5812" w:type="dxa"/>
            <w:vAlign w:val="center"/>
          </w:tcPr>
          <w:p w:rsidR="00E57CDA" w:rsidRPr="00E57CDA" w:rsidRDefault="00E57CDA" w:rsidP="00FE4841">
            <w:pPr>
              <w:keepNext/>
              <w:keepLines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E57CDA">
              <w:rPr>
                <w:rFonts w:ascii="Times New Roman" w:hAnsi="Times New Roman"/>
                <w:color w:val="01011B"/>
                <w:shd w:val="clear" w:color="auto" w:fill="FFFFFF"/>
              </w:rPr>
              <w:t>Воздуходувка-опрыскиватель</w:t>
            </w:r>
            <w:proofErr w:type="spellEnd"/>
            <w:r w:rsidRPr="00E57CDA">
              <w:rPr>
                <w:rFonts w:ascii="Times New Roman" w:hAnsi="Times New Roman"/>
                <w:color w:val="01011B"/>
                <w:shd w:val="clear" w:color="auto" w:fill="FFFFFF"/>
              </w:rPr>
              <w:t xml:space="preserve"> </w:t>
            </w:r>
            <w:proofErr w:type="spellStart"/>
            <w:r w:rsidRPr="00E57CDA">
              <w:rPr>
                <w:rFonts w:ascii="Times New Roman" w:hAnsi="Times New Roman"/>
                <w:color w:val="01011B"/>
                <w:shd w:val="clear" w:color="auto" w:fill="FFFFFF"/>
              </w:rPr>
              <w:t>лесопожарная</w:t>
            </w:r>
            <w:proofErr w:type="spellEnd"/>
          </w:p>
        </w:tc>
        <w:tc>
          <w:tcPr>
            <w:tcW w:w="1559" w:type="dxa"/>
          </w:tcPr>
          <w:p w:rsidR="00E57CDA" w:rsidRPr="00E57CDA" w:rsidRDefault="00E57CDA" w:rsidP="00344C37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r w:rsidRPr="00E57CD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25" w:type="dxa"/>
            <w:vAlign w:val="center"/>
          </w:tcPr>
          <w:p w:rsidR="00E57CDA" w:rsidRPr="00E57CDA" w:rsidRDefault="00E57CDA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1D3011" w:rsidRPr="00C92811" w:rsidTr="00344C37">
        <w:tc>
          <w:tcPr>
            <w:tcW w:w="675" w:type="dxa"/>
            <w:gridSpan w:val="2"/>
            <w:vAlign w:val="center"/>
          </w:tcPr>
          <w:p w:rsidR="001D3011" w:rsidRPr="00E57CDA" w:rsidRDefault="001D3011" w:rsidP="00F2414E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2.7</w:t>
            </w:r>
          </w:p>
        </w:tc>
        <w:tc>
          <w:tcPr>
            <w:tcW w:w="5812" w:type="dxa"/>
            <w:vAlign w:val="center"/>
          </w:tcPr>
          <w:p w:rsidR="001D3011" w:rsidRPr="001D3011" w:rsidRDefault="001D3011" w:rsidP="00FE4841">
            <w:pPr>
              <w:keepNext/>
              <w:keepLines/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  <w:t xml:space="preserve">Насос глубинный </w:t>
            </w:r>
            <w:proofErr w:type="spellStart"/>
            <w:r>
              <w:rPr>
                <w:rFonts w:ascii="Times New Roman" w:hAnsi="Times New Roman"/>
                <w:color w:val="01011B"/>
                <w:shd w:val="clear" w:color="auto" w:fill="FFFFFF"/>
                <w:lang w:val="ru-RU"/>
              </w:rPr>
              <w:t>погружной</w:t>
            </w:r>
            <w:proofErr w:type="spellEnd"/>
          </w:p>
        </w:tc>
        <w:tc>
          <w:tcPr>
            <w:tcW w:w="1559" w:type="dxa"/>
          </w:tcPr>
          <w:p w:rsidR="001D3011" w:rsidRPr="00E57CDA" w:rsidRDefault="001D3011" w:rsidP="00344C37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57CDA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r w:rsidRPr="00E57CD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25" w:type="dxa"/>
            <w:vAlign w:val="center"/>
          </w:tcPr>
          <w:p w:rsidR="001D3011" w:rsidRPr="00E57CDA" w:rsidRDefault="001D3011" w:rsidP="00344C37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</w:tr>
    </w:tbl>
    <w:p w:rsidR="00C92811" w:rsidRPr="00947285" w:rsidRDefault="00C92811" w:rsidP="00C928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C92811" w:rsidRPr="00947285" w:rsidRDefault="00C92811" w:rsidP="00C92811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C92811" w:rsidRPr="00947285" w:rsidSect="00A33894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36F2"/>
    <w:multiLevelType w:val="hybridMultilevel"/>
    <w:tmpl w:val="50DED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C92811"/>
    <w:rsid w:val="001D1E64"/>
    <w:rsid w:val="001D3011"/>
    <w:rsid w:val="002443E6"/>
    <w:rsid w:val="002D2B6F"/>
    <w:rsid w:val="00335F10"/>
    <w:rsid w:val="00344C37"/>
    <w:rsid w:val="003464A9"/>
    <w:rsid w:val="004553DE"/>
    <w:rsid w:val="00891148"/>
    <w:rsid w:val="00A33894"/>
    <w:rsid w:val="00A47045"/>
    <w:rsid w:val="00BC72E7"/>
    <w:rsid w:val="00BE6233"/>
    <w:rsid w:val="00C92811"/>
    <w:rsid w:val="00CA03EC"/>
    <w:rsid w:val="00CB5E64"/>
    <w:rsid w:val="00D07554"/>
    <w:rsid w:val="00DD7A64"/>
    <w:rsid w:val="00DE2268"/>
    <w:rsid w:val="00E57CDA"/>
    <w:rsid w:val="00F2414E"/>
    <w:rsid w:val="00FE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1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928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8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8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8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8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8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8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8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8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81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281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9281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928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28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928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928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928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9281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C928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92811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92811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C92811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C92811"/>
    <w:rPr>
      <w:b/>
      <w:bCs/>
    </w:rPr>
  </w:style>
  <w:style w:type="character" w:styleId="a8">
    <w:name w:val="Emphasis"/>
    <w:basedOn w:val="a0"/>
    <w:uiPriority w:val="20"/>
    <w:qFormat/>
    <w:rsid w:val="00C9281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C92811"/>
    <w:rPr>
      <w:szCs w:val="32"/>
    </w:rPr>
  </w:style>
  <w:style w:type="paragraph" w:styleId="aa">
    <w:name w:val="List Paragraph"/>
    <w:basedOn w:val="a"/>
    <w:uiPriority w:val="34"/>
    <w:qFormat/>
    <w:rsid w:val="00C928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2811"/>
    <w:rPr>
      <w:i/>
    </w:rPr>
  </w:style>
  <w:style w:type="character" w:customStyle="1" w:styleId="22">
    <w:name w:val="Цитата 2 Знак"/>
    <w:basedOn w:val="a0"/>
    <w:link w:val="21"/>
    <w:uiPriority w:val="29"/>
    <w:rsid w:val="00C9281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9281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92811"/>
    <w:rPr>
      <w:b/>
      <w:i/>
      <w:sz w:val="24"/>
    </w:rPr>
  </w:style>
  <w:style w:type="character" w:styleId="ad">
    <w:name w:val="Subtle Emphasis"/>
    <w:uiPriority w:val="19"/>
    <w:qFormat/>
    <w:rsid w:val="00C92811"/>
    <w:rPr>
      <w:i/>
      <w:color w:val="5A5A5A"/>
    </w:rPr>
  </w:style>
  <w:style w:type="character" w:styleId="ae">
    <w:name w:val="Intense Emphasis"/>
    <w:basedOn w:val="a0"/>
    <w:uiPriority w:val="21"/>
    <w:qFormat/>
    <w:rsid w:val="00C9281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9281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9281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9281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9281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C4A0EE986DFAABBE48F858B7BBEF211E260D0531C5D0D7AC34D5BF04BD135CD3E3B4BAD9F0901C194EC5ZB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A7B5A4F925053050A3D8B869ED6D3ADAF9941AF6AC0835BC4247EF0Ab7Y1G" TargetMode="External"/><Relationship Id="rId5" Type="http://schemas.openxmlformats.org/officeDocument/2006/relationships/hyperlink" Target="consultantplus://offline/ref=2EC4A0EE986DFAABBE48F858B7BBEF211E260D0531C5D0D7AC34D5BF04BD135CD3E3B4BAD9F0901C194EC5ZBS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10248</CharactersWithSpaces>
  <SharedDoc>false</SharedDoc>
  <HLinks>
    <vt:vector size="18" baseType="variant">
      <vt:variant>
        <vt:i4>1638401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consultantplus://offline/ref=2EC4A0EE986DFAABBE48F858B7BBEF211E260D0531C5D0D7AC34D5BF04BD135CD3E3B4BAD9F0901C194EC5ZBSEG</vt:lpwstr>
      </vt:variant>
      <vt:variant>
        <vt:lpwstr/>
      </vt:variant>
      <vt:variant>
        <vt:i4>327687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consultantplus://offline/ref=50A7B5A4F925053050A3D8B869ED6D3ADAF9941AF6AC0835BC4247EF0Ab7Y1G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consultantplus://offline/ref=2EC4A0EE986DFAABBE48F858B7BBEF211E260D0531C5D0D7AC34D5BF04BD135CD3E3B4BAD9F0901C194EC5ZBSEG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ТТВ</cp:lastModifiedBy>
  <cp:revision>2</cp:revision>
  <cp:lastPrinted>2021-06-16T03:33:00Z</cp:lastPrinted>
  <dcterms:created xsi:type="dcterms:W3CDTF">2021-07-01T01:30:00Z</dcterms:created>
  <dcterms:modified xsi:type="dcterms:W3CDTF">2021-07-01T01:30:00Z</dcterms:modified>
</cp:coreProperties>
</file>