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40D" w:rsidRPr="0077630B" w:rsidRDefault="0015140D" w:rsidP="007D593D">
      <w:pPr>
        <w:jc w:val="center"/>
        <w:rPr>
          <w:rFonts w:ascii="Times New Roman" w:hAnsi="Times New Roman" w:cs="Times New Roman"/>
          <w:b/>
        </w:rPr>
      </w:pPr>
      <w:r w:rsidRPr="0077630B">
        <w:rPr>
          <w:rFonts w:ascii="Times New Roman" w:hAnsi="Times New Roman" w:cs="Times New Roman"/>
          <w:b/>
        </w:rPr>
        <w:t>РОССИЙСКАЯ ФЕДЕРАЦИЯ</w:t>
      </w:r>
    </w:p>
    <w:p w:rsidR="0015140D" w:rsidRPr="0077630B" w:rsidRDefault="0015140D" w:rsidP="0077630B">
      <w:pPr>
        <w:jc w:val="center"/>
        <w:rPr>
          <w:rFonts w:ascii="Times New Roman" w:hAnsi="Times New Roman" w:cs="Times New Roman"/>
          <w:b/>
        </w:rPr>
      </w:pPr>
      <w:r w:rsidRPr="0077630B">
        <w:rPr>
          <w:rFonts w:ascii="Times New Roman" w:hAnsi="Times New Roman" w:cs="Times New Roman"/>
          <w:b/>
        </w:rPr>
        <w:t>АДМИНИСТРАЦИЯ БУРЛИНСКОГО РАЙОНА</w:t>
      </w:r>
    </w:p>
    <w:p w:rsidR="0077630B" w:rsidRPr="0077630B" w:rsidRDefault="0015140D" w:rsidP="0077630B">
      <w:pPr>
        <w:jc w:val="center"/>
        <w:rPr>
          <w:rFonts w:ascii="Times New Roman" w:hAnsi="Times New Roman" w:cs="Times New Roman"/>
        </w:rPr>
      </w:pPr>
      <w:r w:rsidRPr="0077630B">
        <w:rPr>
          <w:rFonts w:ascii="Times New Roman" w:hAnsi="Times New Roman" w:cs="Times New Roman"/>
          <w:b/>
        </w:rPr>
        <w:t>АЛТАЙСКОГО КРАЯ</w:t>
      </w:r>
    </w:p>
    <w:p w:rsidR="0077630B" w:rsidRDefault="0077630B" w:rsidP="0077630B">
      <w:pPr>
        <w:rPr>
          <w:rFonts w:ascii="Times New Roman" w:hAnsi="Times New Roman" w:cs="Times New Roman"/>
        </w:rPr>
      </w:pPr>
    </w:p>
    <w:p w:rsidR="0077630B" w:rsidRPr="0077630B" w:rsidRDefault="0077630B" w:rsidP="0077630B">
      <w:pPr>
        <w:rPr>
          <w:rFonts w:ascii="Times New Roman" w:hAnsi="Times New Roman" w:cs="Times New Roman"/>
        </w:rPr>
      </w:pPr>
    </w:p>
    <w:p w:rsidR="00DC33BD" w:rsidRDefault="00626A69" w:rsidP="007763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77630B">
        <w:rPr>
          <w:rFonts w:ascii="Times New Roman" w:hAnsi="Times New Roman" w:cs="Times New Roman"/>
          <w:b/>
          <w:sz w:val="28"/>
          <w:szCs w:val="28"/>
        </w:rPr>
        <w:t>П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О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С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Т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А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Н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О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В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Л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Е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Н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И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Е</w:t>
      </w:r>
      <w:bookmarkEnd w:id="0"/>
    </w:p>
    <w:p w:rsidR="0077630B" w:rsidRPr="0077630B" w:rsidRDefault="0077630B" w:rsidP="006134E4">
      <w:pPr>
        <w:rPr>
          <w:rFonts w:ascii="Times New Roman" w:hAnsi="Times New Roman" w:cs="Times New Roman"/>
          <w:b/>
          <w:sz w:val="28"/>
          <w:szCs w:val="28"/>
        </w:rPr>
      </w:pPr>
    </w:p>
    <w:p w:rsidR="00DC33BD" w:rsidRPr="0077630B" w:rsidRDefault="00936BFA" w:rsidP="0077630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</w:t>
      </w:r>
      <w:r w:rsidR="00E34CC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июня</w:t>
      </w:r>
      <w:r w:rsidR="006134E4">
        <w:rPr>
          <w:rFonts w:ascii="Times New Roman" w:hAnsi="Times New Roman" w:cs="Times New Roman"/>
          <w:sz w:val="26"/>
          <w:szCs w:val="26"/>
        </w:rPr>
        <w:t xml:space="preserve"> </w:t>
      </w:r>
      <w:r w:rsidR="008A6CB6">
        <w:rPr>
          <w:rFonts w:ascii="Times New Roman" w:hAnsi="Times New Roman" w:cs="Times New Roman"/>
          <w:sz w:val="26"/>
          <w:szCs w:val="26"/>
        </w:rPr>
        <w:t>20</w:t>
      </w:r>
      <w:r w:rsidR="003C67F3">
        <w:rPr>
          <w:rFonts w:ascii="Times New Roman" w:hAnsi="Times New Roman" w:cs="Times New Roman"/>
          <w:sz w:val="26"/>
          <w:szCs w:val="26"/>
        </w:rPr>
        <w:t>21</w:t>
      </w:r>
      <w:r w:rsidR="006134E4">
        <w:rPr>
          <w:rFonts w:ascii="Times New Roman" w:hAnsi="Times New Roman" w:cs="Times New Roman"/>
          <w:sz w:val="26"/>
          <w:szCs w:val="26"/>
        </w:rPr>
        <w:t xml:space="preserve"> </w:t>
      </w:r>
      <w:r w:rsidR="00090A1D" w:rsidRPr="0077630B">
        <w:rPr>
          <w:rFonts w:ascii="Times New Roman" w:hAnsi="Times New Roman" w:cs="Times New Roman"/>
          <w:sz w:val="26"/>
          <w:szCs w:val="26"/>
        </w:rPr>
        <w:t>г</w:t>
      </w:r>
      <w:r w:rsidR="006134E4">
        <w:rPr>
          <w:rFonts w:ascii="Times New Roman" w:hAnsi="Times New Roman" w:cs="Times New Roman"/>
          <w:sz w:val="26"/>
          <w:szCs w:val="26"/>
        </w:rPr>
        <w:t>.</w:t>
      </w:r>
      <w:r w:rsidR="00090A1D" w:rsidRPr="0077630B">
        <w:rPr>
          <w:rFonts w:ascii="Times New Roman" w:hAnsi="Times New Roman" w:cs="Times New Roman"/>
          <w:sz w:val="26"/>
          <w:szCs w:val="26"/>
        </w:rPr>
        <w:t xml:space="preserve">   </w:t>
      </w:r>
      <w:r w:rsidR="0077630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="00090A1D" w:rsidRPr="0077630B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5F5D4E" w:rsidRPr="0077630B">
        <w:rPr>
          <w:rFonts w:ascii="Times New Roman" w:hAnsi="Times New Roman" w:cs="Times New Roman"/>
          <w:sz w:val="26"/>
          <w:szCs w:val="26"/>
        </w:rPr>
        <w:t xml:space="preserve">      </w:t>
      </w:r>
      <w:r w:rsidR="00A942E2">
        <w:rPr>
          <w:rFonts w:ascii="Times New Roman" w:hAnsi="Times New Roman" w:cs="Times New Roman"/>
          <w:sz w:val="26"/>
          <w:szCs w:val="26"/>
        </w:rPr>
        <w:t xml:space="preserve">  </w:t>
      </w:r>
      <w:r w:rsidR="0005502A">
        <w:rPr>
          <w:rFonts w:ascii="Times New Roman" w:hAnsi="Times New Roman" w:cs="Times New Roman"/>
          <w:sz w:val="26"/>
          <w:szCs w:val="26"/>
        </w:rPr>
        <w:t xml:space="preserve"> </w:t>
      </w:r>
      <w:r w:rsidR="00090A1D" w:rsidRPr="0077630B">
        <w:rPr>
          <w:rFonts w:ascii="Times New Roman" w:hAnsi="Times New Roman" w:cs="Times New Roman"/>
          <w:sz w:val="26"/>
          <w:szCs w:val="26"/>
        </w:rPr>
        <w:t xml:space="preserve"> </w:t>
      </w:r>
      <w:r w:rsidR="00626A69" w:rsidRPr="0077630B">
        <w:rPr>
          <w:rFonts w:ascii="Times New Roman" w:hAnsi="Times New Roman" w:cs="Times New Roman"/>
          <w:sz w:val="26"/>
          <w:szCs w:val="26"/>
        </w:rPr>
        <w:t xml:space="preserve">№ </w:t>
      </w:r>
      <w:r w:rsidR="00090A1D" w:rsidRPr="0077630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172</w:t>
      </w:r>
    </w:p>
    <w:p w:rsidR="00DC33BD" w:rsidRDefault="0015140D" w:rsidP="0077630B">
      <w:pPr>
        <w:jc w:val="center"/>
        <w:rPr>
          <w:rFonts w:ascii="Times New Roman" w:hAnsi="Times New Roman" w:cs="Times New Roman"/>
          <w:sz w:val="22"/>
          <w:szCs w:val="22"/>
        </w:rPr>
      </w:pPr>
      <w:r w:rsidRPr="0077630B">
        <w:rPr>
          <w:rFonts w:ascii="Times New Roman" w:hAnsi="Times New Roman" w:cs="Times New Roman"/>
          <w:sz w:val="22"/>
          <w:szCs w:val="22"/>
        </w:rPr>
        <w:t>с. Бурла</w:t>
      </w:r>
    </w:p>
    <w:p w:rsidR="0077630B" w:rsidRPr="0077630B" w:rsidRDefault="0077630B" w:rsidP="0077630B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8C20DB" w:rsidRPr="00F57F0A" w:rsidRDefault="00704AFA" w:rsidP="00F57F0A">
      <w:pPr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F0A">
        <w:rPr>
          <w:rFonts w:ascii="Times New Roman" w:hAnsi="Times New Roman" w:cs="Times New Roman"/>
          <w:b/>
          <w:sz w:val="28"/>
          <w:szCs w:val="28"/>
        </w:rPr>
        <w:t>О внесении из</w:t>
      </w:r>
      <w:r w:rsidR="00F57F0A" w:rsidRPr="00F57F0A">
        <w:rPr>
          <w:rFonts w:ascii="Times New Roman" w:hAnsi="Times New Roman" w:cs="Times New Roman"/>
          <w:b/>
          <w:sz w:val="28"/>
          <w:szCs w:val="28"/>
        </w:rPr>
        <w:t>менений</w:t>
      </w:r>
      <w:r w:rsidRPr="00F57F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7F0A" w:rsidRPr="00F57F0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5502A" w:rsidRPr="00F57F0A">
        <w:rPr>
          <w:rFonts w:ascii="Times New Roman" w:hAnsi="Times New Roman" w:cs="Times New Roman"/>
          <w:b/>
          <w:sz w:val="28"/>
          <w:szCs w:val="28"/>
        </w:rPr>
        <w:t>Положени</w:t>
      </w:r>
      <w:r w:rsidR="004166E5" w:rsidRPr="00F57F0A">
        <w:rPr>
          <w:rFonts w:ascii="Times New Roman" w:hAnsi="Times New Roman" w:cs="Times New Roman"/>
          <w:b/>
          <w:sz w:val="28"/>
          <w:szCs w:val="28"/>
        </w:rPr>
        <w:t>е</w:t>
      </w:r>
      <w:r w:rsidR="0005502A" w:rsidRPr="00F57F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E9E">
        <w:rPr>
          <w:rFonts w:ascii="Times New Roman" w:hAnsi="Times New Roman" w:cs="Times New Roman"/>
          <w:b/>
          <w:sz w:val="28"/>
          <w:szCs w:val="28"/>
        </w:rPr>
        <w:t>«О единовременной выплате молодым сп</w:t>
      </w:r>
      <w:r w:rsidR="00821E9E">
        <w:rPr>
          <w:rFonts w:ascii="Times New Roman" w:hAnsi="Times New Roman" w:cs="Times New Roman"/>
          <w:b/>
          <w:sz w:val="28"/>
          <w:szCs w:val="28"/>
        </w:rPr>
        <w:t>е</w:t>
      </w:r>
      <w:r w:rsidR="00821E9E">
        <w:rPr>
          <w:rFonts w:ascii="Times New Roman" w:hAnsi="Times New Roman" w:cs="Times New Roman"/>
          <w:b/>
          <w:sz w:val="28"/>
          <w:szCs w:val="28"/>
        </w:rPr>
        <w:t>циалистам, прибывшим на работу в м</w:t>
      </w:r>
      <w:r w:rsidR="00821E9E">
        <w:rPr>
          <w:rFonts w:ascii="Times New Roman" w:hAnsi="Times New Roman" w:cs="Times New Roman"/>
          <w:b/>
          <w:sz w:val="28"/>
          <w:szCs w:val="28"/>
        </w:rPr>
        <w:t>у</w:t>
      </w:r>
      <w:r w:rsidR="00821E9E">
        <w:rPr>
          <w:rFonts w:ascii="Times New Roman" w:hAnsi="Times New Roman" w:cs="Times New Roman"/>
          <w:b/>
          <w:sz w:val="28"/>
          <w:szCs w:val="28"/>
        </w:rPr>
        <w:t>ниципальные бюджетные общеобраз</w:t>
      </w:r>
      <w:r w:rsidR="00821E9E">
        <w:rPr>
          <w:rFonts w:ascii="Times New Roman" w:hAnsi="Times New Roman" w:cs="Times New Roman"/>
          <w:b/>
          <w:sz w:val="28"/>
          <w:szCs w:val="28"/>
        </w:rPr>
        <w:t>о</w:t>
      </w:r>
      <w:r w:rsidR="00821E9E">
        <w:rPr>
          <w:rFonts w:ascii="Times New Roman" w:hAnsi="Times New Roman" w:cs="Times New Roman"/>
          <w:b/>
          <w:sz w:val="28"/>
          <w:szCs w:val="28"/>
        </w:rPr>
        <w:t xml:space="preserve">вательные учреждения Бурлинского района» </w:t>
      </w:r>
    </w:p>
    <w:p w:rsidR="0005502A" w:rsidRDefault="0005502A" w:rsidP="0005502A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3407" w:rsidRDefault="00D36B07" w:rsidP="00F57F0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целью </w:t>
      </w:r>
      <w:r w:rsidR="00821E9E">
        <w:rPr>
          <w:rFonts w:ascii="Times New Roman" w:hAnsi="Times New Roman" w:cs="Times New Roman"/>
          <w:sz w:val="26"/>
          <w:szCs w:val="26"/>
        </w:rPr>
        <w:t xml:space="preserve">реализации инициативы Губернатора Алтайского края, Председателя Правительства Алтайского края Томенко В.П. «Молодой педагог», в связи с внесением изменений в статью 46 «Право на занятие педагогической деятельности» Федерального закона от 29.12.2012 №273-ФЗ «Об образовании в Российской Федерации» </w:t>
      </w:r>
      <w:r w:rsidR="00881996">
        <w:rPr>
          <w:rFonts w:ascii="Times New Roman" w:hAnsi="Times New Roman" w:cs="Times New Roman"/>
          <w:sz w:val="26"/>
          <w:szCs w:val="26"/>
        </w:rPr>
        <w:t>в редакции от 30.04.2</w:t>
      </w:r>
      <w:r w:rsidR="00A942E2">
        <w:rPr>
          <w:rFonts w:ascii="Times New Roman" w:hAnsi="Times New Roman" w:cs="Times New Roman"/>
          <w:sz w:val="26"/>
          <w:szCs w:val="26"/>
        </w:rPr>
        <w:t>021 года вступившего</w:t>
      </w:r>
      <w:r w:rsidR="00881996">
        <w:rPr>
          <w:rFonts w:ascii="Times New Roman" w:hAnsi="Times New Roman" w:cs="Times New Roman"/>
          <w:sz w:val="26"/>
          <w:szCs w:val="26"/>
        </w:rPr>
        <w:t xml:space="preserve"> в силу с 01.06.2021года, </w:t>
      </w:r>
    </w:p>
    <w:p w:rsidR="00CE3407" w:rsidRDefault="00626A69" w:rsidP="00F57F0A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7630B">
        <w:rPr>
          <w:rFonts w:ascii="Times New Roman" w:hAnsi="Times New Roman" w:cs="Times New Roman"/>
          <w:caps/>
          <w:sz w:val="26"/>
          <w:szCs w:val="26"/>
        </w:rPr>
        <w:t>п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о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с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т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а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н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о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в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л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я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ю:</w:t>
      </w:r>
    </w:p>
    <w:p w:rsidR="00DB7B58" w:rsidRDefault="00F57F0A" w:rsidP="00F57F0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7F0A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2D03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DB7B58">
        <w:rPr>
          <w:rFonts w:ascii="Times New Roman" w:hAnsi="Times New Roman" w:cs="Times New Roman"/>
          <w:sz w:val="26"/>
          <w:szCs w:val="26"/>
        </w:rPr>
        <w:t>П</w:t>
      </w:r>
      <w:r w:rsidR="0005502A">
        <w:rPr>
          <w:rFonts w:ascii="Times New Roman" w:hAnsi="Times New Roman" w:cs="Times New Roman"/>
          <w:sz w:val="26"/>
          <w:szCs w:val="26"/>
        </w:rPr>
        <w:t>оложени</w:t>
      </w:r>
      <w:r w:rsidR="004166E5">
        <w:rPr>
          <w:rFonts w:ascii="Times New Roman" w:hAnsi="Times New Roman" w:cs="Times New Roman"/>
          <w:sz w:val="26"/>
          <w:szCs w:val="26"/>
        </w:rPr>
        <w:t>е</w:t>
      </w:r>
      <w:r w:rsidR="006C5C29">
        <w:rPr>
          <w:rFonts w:ascii="Times New Roman" w:hAnsi="Times New Roman" w:cs="Times New Roman"/>
          <w:sz w:val="26"/>
          <w:szCs w:val="26"/>
        </w:rPr>
        <w:t xml:space="preserve"> «О единовременной выплате молодым специалистам, прибывшим на работу в муниципальные учреждения образования Бурлинского района»</w:t>
      </w:r>
      <w:r w:rsidR="008C20DB">
        <w:rPr>
          <w:rFonts w:ascii="Times New Roman" w:hAnsi="Times New Roman" w:cs="Times New Roman"/>
          <w:sz w:val="26"/>
          <w:szCs w:val="26"/>
        </w:rPr>
        <w:t xml:space="preserve"> </w:t>
      </w:r>
      <w:r w:rsidR="00CE3407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70631A" w:rsidRDefault="00F57F0A" w:rsidP="00F57F0A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6C5C29">
        <w:rPr>
          <w:rFonts w:ascii="Times New Roman" w:hAnsi="Times New Roman" w:cs="Times New Roman"/>
          <w:sz w:val="26"/>
          <w:szCs w:val="26"/>
        </w:rPr>
        <w:t xml:space="preserve">в </w:t>
      </w:r>
      <w:r w:rsidR="00EA7266" w:rsidRPr="00DB7B58">
        <w:rPr>
          <w:rFonts w:ascii="Times New Roman" w:hAnsi="Times New Roman" w:cs="Times New Roman"/>
          <w:sz w:val="26"/>
          <w:szCs w:val="26"/>
        </w:rPr>
        <w:t>пункт</w:t>
      </w:r>
      <w:r w:rsidR="006C5C29">
        <w:rPr>
          <w:rFonts w:ascii="Times New Roman" w:hAnsi="Times New Roman" w:cs="Times New Roman"/>
          <w:sz w:val="26"/>
          <w:szCs w:val="26"/>
        </w:rPr>
        <w:t xml:space="preserve">е </w:t>
      </w:r>
      <w:r w:rsidR="00EA7266" w:rsidRPr="00DB7B58">
        <w:rPr>
          <w:rFonts w:ascii="Times New Roman" w:hAnsi="Times New Roman" w:cs="Times New Roman"/>
          <w:sz w:val="26"/>
          <w:szCs w:val="26"/>
        </w:rPr>
        <w:t xml:space="preserve"> </w:t>
      </w:r>
      <w:r w:rsidR="00DB7B58" w:rsidRPr="00DB7B58">
        <w:rPr>
          <w:rFonts w:ascii="Times New Roman" w:hAnsi="Times New Roman" w:cs="Times New Roman"/>
          <w:sz w:val="26"/>
          <w:szCs w:val="26"/>
        </w:rPr>
        <w:t>1</w:t>
      </w:r>
      <w:r w:rsidR="00EA7266" w:rsidRPr="00DB7B58">
        <w:rPr>
          <w:rFonts w:ascii="Times New Roman" w:hAnsi="Times New Roman" w:cs="Times New Roman"/>
          <w:sz w:val="26"/>
          <w:szCs w:val="26"/>
        </w:rPr>
        <w:t>.</w:t>
      </w:r>
      <w:bookmarkStart w:id="1" w:name="_Hlk69219683"/>
      <w:r w:rsidR="006C5C2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C5C29">
        <w:rPr>
          <w:rFonts w:ascii="Times New Roman" w:eastAsia="Times New Roman" w:hAnsi="Times New Roman" w:cs="Times New Roman"/>
          <w:sz w:val="26"/>
          <w:szCs w:val="26"/>
          <w:lang w:eastAsia="en-US"/>
        </w:rPr>
        <w:t>изменить «молодым специалистам является специалист, впервые окончивший одно из учебных заведений высшего или среднего заведения, который пр</w:t>
      </w:r>
      <w:r w:rsidR="006C5C29">
        <w:rPr>
          <w:rFonts w:ascii="Times New Roman" w:eastAsia="Times New Roman" w:hAnsi="Times New Roman" w:cs="Times New Roman"/>
          <w:sz w:val="26"/>
          <w:szCs w:val="26"/>
          <w:lang w:eastAsia="en-US"/>
        </w:rPr>
        <w:t>и</w:t>
      </w:r>
      <w:r w:rsidR="006C5C29">
        <w:rPr>
          <w:rFonts w:ascii="Times New Roman" w:eastAsia="Times New Roman" w:hAnsi="Times New Roman" w:cs="Times New Roman"/>
          <w:sz w:val="26"/>
          <w:szCs w:val="26"/>
          <w:lang w:eastAsia="en-US"/>
        </w:rPr>
        <w:t>ступил к работе в течение одного года после получения диплома государственного о</w:t>
      </w:r>
      <w:r w:rsidR="006C5C29">
        <w:rPr>
          <w:rFonts w:ascii="Times New Roman" w:eastAsia="Times New Roman" w:hAnsi="Times New Roman" w:cs="Times New Roman"/>
          <w:sz w:val="26"/>
          <w:szCs w:val="26"/>
          <w:lang w:eastAsia="en-US"/>
        </w:rPr>
        <w:t>б</w:t>
      </w:r>
      <w:r w:rsidR="006C5C29">
        <w:rPr>
          <w:rFonts w:ascii="Times New Roman" w:eastAsia="Times New Roman" w:hAnsi="Times New Roman" w:cs="Times New Roman"/>
          <w:sz w:val="26"/>
          <w:szCs w:val="26"/>
          <w:lang w:eastAsia="en-US"/>
        </w:rPr>
        <w:t>разца о высшем или среднем профессиональном образовании» на «молодым специал</w:t>
      </w:r>
      <w:r w:rsidR="006C5C29">
        <w:rPr>
          <w:rFonts w:ascii="Times New Roman" w:eastAsia="Times New Roman" w:hAnsi="Times New Roman" w:cs="Times New Roman"/>
          <w:sz w:val="26"/>
          <w:szCs w:val="26"/>
          <w:lang w:eastAsia="en-US"/>
        </w:rPr>
        <w:t>и</w:t>
      </w:r>
      <w:r w:rsidR="006C5C29">
        <w:rPr>
          <w:rFonts w:ascii="Times New Roman" w:eastAsia="Times New Roman" w:hAnsi="Times New Roman" w:cs="Times New Roman"/>
          <w:sz w:val="26"/>
          <w:szCs w:val="26"/>
          <w:lang w:eastAsia="en-US"/>
        </w:rPr>
        <w:t>стом является специалист, впервые окончивший одно из учебных заведений высшего или ср</w:t>
      </w:r>
      <w:r w:rsidR="0070631A">
        <w:rPr>
          <w:rFonts w:ascii="Times New Roman" w:eastAsia="Times New Roman" w:hAnsi="Times New Roman" w:cs="Times New Roman"/>
          <w:sz w:val="26"/>
          <w:szCs w:val="26"/>
          <w:lang w:eastAsia="en-US"/>
        </w:rPr>
        <w:t>еднего заведения или обучающиеся</w:t>
      </w:r>
      <w:r w:rsidR="006C5C2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по образовательным программам высшег</w:t>
      </w:r>
      <w:r w:rsidR="0070631A">
        <w:rPr>
          <w:rFonts w:ascii="Times New Roman" w:eastAsia="Times New Roman" w:hAnsi="Times New Roman" w:cs="Times New Roman"/>
          <w:sz w:val="26"/>
          <w:szCs w:val="26"/>
          <w:lang w:eastAsia="en-US"/>
        </w:rPr>
        <w:t>о образования, успешно прошедшие промежуточную аттестацию не менее чем за три года обучения».</w:t>
      </w:r>
    </w:p>
    <w:p w:rsidR="00F57F0A" w:rsidRDefault="006C5C29" w:rsidP="00F57F0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F57F0A">
        <w:rPr>
          <w:rFonts w:ascii="Times New Roman" w:hAnsi="Times New Roman" w:cs="Times New Roman"/>
          <w:sz w:val="26"/>
          <w:szCs w:val="26"/>
        </w:rPr>
        <w:t>1.2.</w:t>
      </w:r>
      <w:r w:rsidR="0070631A">
        <w:rPr>
          <w:rFonts w:ascii="Times New Roman" w:hAnsi="Times New Roman" w:cs="Times New Roman"/>
          <w:sz w:val="26"/>
          <w:szCs w:val="26"/>
        </w:rPr>
        <w:t xml:space="preserve"> в пункте </w:t>
      </w:r>
      <w:r w:rsidR="00F57F0A">
        <w:rPr>
          <w:rFonts w:ascii="Times New Roman" w:hAnsi="Times New Roman" w:cs="Times New Roman"/>
          <w:sz w:val="26"/>
          <w:szCs w:val="26"/>
        </w:rPr>
        <w:t xml:space="preserve"> </w:t>
      </w:r>
      <w:bookmarkEnd w:id="1"/>
      <w:r w:rsidR="0070631A">
        <w:rPr>
          <w:rFonts w:ascii="Times New Roman" w:hAnsi="Times New Roman" w:cs="Times New Roman"/>
          <w:sz w:val="26"/>
          <w:szCs w:val="26"/>
        </w:rPr>
        <w:t>2.1. изменить слова «единовременная выплата производится мол</w:t>
      </w:r>
      <w:r w:rsidR="0070631A">
        <w:rPr>
          <w:rFonts w:ascii="Times New Roman" w:hAnsi="Times New Roman" w:cs="Times New Roman"/>
          <w:sz w:val="26"/>
          <w:szCs w:val="26"/>
        </w:rPr>
        <w:t>о</w:t>
      </w:r>
      <w:r w:rsidR="0070631A">
        <w:rPr>
          <w:rFonts w:ascii="Times New Roman" w:hAnsi="Times New Roman" w:cs="Times New Roman"/>
          <w:sz w:val="26"/>
          <w:szCs w:val="26"/>
        </w:rPr>
        <w:t xml:space="preserve">дым специалистам, прибывшим на работу в муниципальные учреждения Бурлинского района после окончания педагогических вузов и колледжей» на слова «единовременная выплата производится молодым специалистам, прибывшим на работу в муниципальные учреждения Бурлинского района после окончания педагогических вузов и колледжей и молодым специалистам, трудоустроившихся в период обучения по образовательным программам высшего образования, прибывшим на работу в муниципальные учреждения Бурлинского района». </w:t>
      </w:r>
    </w:p>
    <w:p w:rsidR="0070631A" w:rsidRDefault="0070631A" w:rsidP="00F57F0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в пункте 2.4. изменить слова «для выплат подъемных получателями в течение одного месяца с момента заключения трудового договора» на слова «для выплат под</w:t>
      </w:r>
      <w:r>
        <w:rPr>
          <w:rFonts w:ascii="Times New Roman" w:hAnsi="Times New Roman" w:cs="Times New Roman"/>
          <w:sz w:val="26"/>
          <w:szCs w:val="26"/>
        </w:rPr>
        <w:t>ъ</w:t>
      </w:r>
      <w:r>
        <w:rPr>
          <w:rFonts w:ascii="Times New Roman" w:hAnsi="Times New Roman" w:cs="Times New Roman"/>
          <w:sz w:val="26"/>
          <w:szCs w:val="26"/>
        </w:rPr>
        <w:t>умных специалистам впервые окончивших одно из учебных заведений высшего и сре</w:t>
      </w:r>
      <w:r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него заведения в течение одного месяца с момента заключения трудового договора и молодым специалистам, обучающимся по образовательным программам высшего обр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зования, успешно прошедших промежуточную аттестацию </w:t>
      </w:r>
      <w:r w:rsidR="00726373">
        <w:rPr>
          <w:rFonts w:ascii="Times New Roman" w:hAnsi="Times New Roman" w:cs="Times New Roman"/>
          <w:sz w:val="26"/>
          <w:szCs w:val="26"/>
        </w:rPr>
        <w:t>не менее чем за три года обучения в год получения диплома о высшем образовании».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7F0A" w:rsidRDefault="00F57F0A" w:rsidP="00F57F0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2. </w:t>
      </w:r>
      <w:r w:rsidR="008B1BEA">
        <w:rPr>
          <w:rFonts w:ascii="Times New Roman" w:hAnsi="Times New Roman" w:cs="Times New Roman"/>
          <w:sz w:val="26"/>
          <w:szCs w:val="26"/>
        </w:rPr>
        <w:t>Опубликовать настоящее постановление путем размещения на офиц</w:t>
      </w:r>
      <w:r w:rsidR="000E53F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альном И</w:t>
      </w:r>
      <w:r w:rsidR="008B1BEA">
        <w:rPr>
          <w:rFonts w:ascii="Times New Roman" w:hAnsi="Times New Roman" w:cs="Times New Roman"/>
          <w:sz w:val="26"/>
          <w:szCs w:val="26"/>
        </w:rPr>
        <w:t>нтернет – сайте Администрации Бурлинского района Алтайского края</w:t>
      </w:r>
      <w:r w:rsidR="000E53FA">
        <w:rPr>
          <w:rFonts w:ascii="Times New Roman" w:hAnsi="Times New Roman" w:cs="Times New Roman"/>
          <w:sz w:val="26"/>
          <w:szCs w:val="26"/>
        </w:rPr>
        <w:t>.</w:t>
      </w:r>
    </w:p>
    <w:p w:rsidR="00F57F0A" w:rsidRDefault="00F57F0A" w:rsidP="00F57F0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E147AC" w:rsidRPr="00AF48ED">
        <w:rPr>
          <w:rFonts w:ascii="Times New Roman" w:hAnsi="Times New Roman" w:cs="Times New Roman"/>
          <w:sz w:val="26"/>
          <w:szCs w:val="26"/>
        </w:rPr>
        <w:t>Считать вступившим в</w:t>
      </w:r>
      <w:r w:rsidR="001E2BBA" w:rsidRPr="00AF48ED">
        <w:rPr>
          <w:rFonts w:ascii="Times New Roman" w:hAnsi="Times New Roman" w:cs="Times New Roman"/>
          <w:sz w:val="26"/>
          <w:szCs w:val="26"/>
        </w:rPr>
        <w:t xml:space="preserve"> силу с</w:t>
      </w:r>
      <w:r w:rsidR="00AF48ED">
        <w:rPr>
          <w:rFonts w:ascii="Times New Roman" w:hAnsi="Times New Roman" w:cs="Times New Roman"/>
          <w:sz w:val="26"/>
          <w:szCs w:val="26"/>
        </w:rPr>
        <w:t xml:space="preserve"> момента подписания</w:t>
      </w:r>
      <w:r w:rsidR="00AB612A">
        <w:rPr>
          <w:rFonts w:ascii="Times New Roman" w:hAnsi="Times New Roman" w:cs="Times New Roman"/>
          <w:sz w:val="26"/>
          <w:szCs w:val="26"/>
        </w:rPr>
        <w:t xml:space="preserve"> данного постановления.</w:t>
      </w:r>
      <w:r w:rsidR="001E2BBA" w:rsidRPr="00AF48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2941" w:rsidRPr="00AF48ED" w:rsidRDefault="00F57F0A" w:rsidP="00F57F0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F52941" w:rsidRPr="00AF48ED">
        <w:rPr>
          <w:rFonts w:ascii="Times New Roman" w:hAnsi="Times New Roman" w:cs="Times New Roman"/>
          <w:spacing w:val="-4"/>
          <w:sz w:val="26"/>
          <w:szCs w:val="26"/>
        </w:rPr>
        <w:t>Контроль за</w:t>
      </w:r>
      <w:r w:rsidR="000E53FA" w:rsidRPr="00AF48E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F52941" w:rsidRPr="00AF48ED">
        <w:rPr>
          <w:rFonts w:ascii="Times New Roman" w:hAnsi="Times New Roman" w:cs="Times New Roman"/>
          <w:spacing w:val="-4"/>
          <w:sz w:val="26"/>
          <w:szCs w:val="26"/>
        </w:rPr>
        <w:t xml:space="preserve">исполнением настоящего постановления возложить на </w:t>
      </w:r>
      <w:r w:rsidR="00CA48B5" w:rsidRPr="00AF48ED">
        <w:rPr>
          <w:rFonts w:ascii="Times New Roman" w:hAnsi="Times New Roman" w:cs="Times New Roman"/>
          <w:spacing w:val="-4"/>
          <w:sz w:val="26"/>
          <w:szCs w:val="26"/>
        </w:rPr>
        <w:t>врио</w:t>
      </w:r>
      <w:r w:rsidR="00F52941" w:rsidRPr="00AF48ED">
        <w:rPr>
          <w:rFonts w:ascii="Times New Roman" w:hAnsi="Times New Roman" w:cs="Times New Roman"/>
          <w:spacing w:val="-4"/>
          <w:sz w:val="26"/>
          <w:szCs w:val="26"/>
        </w:rPr>
        <w:t xml:space="preserve"> председ</w:t>
      </w:r>
      <w:r w:rsidR="00F52941" w:rsidRPr="00AF48ED">
        <w:rPr>
          <w:rFonts w:ascii="Times New Roman" w:hAnsi="Times New Roman" w:cs="Times New Roman"/>
          <w:spacing w:val="-4"/>
          <w:sz w:val="26"/>
          <w:szCs w:val="26"/>
        </w:rPr>
        <w:t>а</w:t>
      </w:r>
      <w:r w:rsidR="00F52941" w:rsidRPr="00AF48ED">
        <w:rPr>
          <w:rFonts w:ascii="Times New Roman" w:hAnsi="Times New Roman" w:cs="Times New Roman"/>
          <w:spacing w:val="-4"/>
          <w:sz w:val="26"/>
          <w:szCs w:val="26"/>
        </w:rPr>
        <w:t>теля комитета по об</w:t>
      </w:r>
      <w:r w:rsidR="00325FBF" w:rsidRPr="00AF48ED">
        <w:rPr>
          <w:rFonts w:ascii="Times New Roman" w:hAnsi="Times New Roman" w:cs="Times New Roman"/>
          <w:spacing w:val="-4"/>
          <w:sz w:val="26"/>
          <w:szCs w:val="26"/>
        </w:rPr>
        <w:t xml:space="preserve">разованию Администрации района </w:t>
      </w:r>
      <w:r w:rsidR="00CA48B5" w:rsidRPr="00AF48ED">
        <w:rPr>
          <w:rFonts w:ascii="Times New Roman" w:hAnsi="Times New Roman" w:cs="Times New Roman"/>
          <w:spacing w:val="-4"/>
          <w:sz w:val="26"/>
          <w:szCs w:val="26"/>
        </w:rPr>
        <w:t>И.С.Сапа</w:t>
      </w:r>
      <w:r w:rsidR="00D62558" w:rsidRPr="00AF48ED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:rsidR="00CA48B5" w:rsidRPr="006134E4" w:rsidRDefault="00CA48B5" w:rsidP="00CA48B5">
      <w:pPr>
        <w:ind w:left="786"/>
        <w:jc w:val="both"/>
        <w:rPr>
          <w:rFonts w:ascii="Times New Roman" w:hAnsi="Times New Roman" w:cs="Times New Roman"/>
          <w:sz w:val="26"/>
          <w:szCs w:val="26"/>
        </w:rPr>
      </w:pPr>
    </w:p>
    <w:p w:rsidR="00F52941" w:rsidRPr="006134E4" w:rsidRDefault="005D25B8" w:rsidP="00F52941">
      <w:pPr>
        <w:pStyle w:val="23"/>
        <w:shd w:val="clear" w:color="auto" w:fill="auto"/>
        <w:tabs>
          <w:tab w:val="left" w:pos="1028"/>
        </w:tabs>
        <w:spacing w:before="0" w:after="0" w:line="240" w:lineRule="auto"/>
        <w:ind w:right="20" w:firstLine="0"/>
        <w:jc w:val="both"/>
      </w:pPr>
      <w:r w:rsidRPr="006134E4">
        <w:t xml:space="preserve">      </w:t>
      </w:r>
    </w:p>
    <w:p w:rsidR="00F52941" w:rsidRPr="0077630B" w:rsidRDefault="006134E4" w:rsidP="00F52941">
      <w:pPr>
        <w:pStyle w:val="23"/>
        <w:shd w:val="clear" w:color="auto" w:fill="auto"/>
        <w:spacing w:before="0" w:after="0" w:line="240" w:lineRule="auto"/>
        <w:ind w:left="20" w:firstLine="0"/>
        <w:jc w:val="both"/>
      </w:pPr>
      <w:r>
        <w:t>Глава</w:t>
      </w:r>
      <w:r w:rsidR="00F52941">
        <w:t xml:space="preserve"> </w:t>
      </w:r>
      <w:r w:rsidR="00F52941" w:rsidRPr="0077630B">
        <w:t>района</w:t>
      </w:r>
      <w:r w:rsidR="00F52941">
        <w:t xml:space="preserve">                                                                       </w:t>
      </w:r>
      <w:r>
        <w:t xml:space="preserve">                         </w:t>
      </w:r>
      <w:r w:rsidR="00F52941">
        <w:t xml:space="preserve"> С.А. Давыде</w:t>
      </w:r>
      <w:r w:rsidR="00F52941">
        <w:t>н</w:t>
      </w:r>
      <w:r w:rsidR="00F52941">
        <w:t>ко</w:t>
      </w:r>
    </w:p>
    <w:p w:rsidR="00F52941" w:rsidRDefault="00F52941" w:rsidP="00F52941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lang w:val="ru-RU"/>
        </w:rPr>
      </w:pPr>
    </w:p>
    <w:p w:rsidR="00726373" w:rsidRDefault="00726373" w:rsidP="00F52941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lang w:val="ru-RU"/>
        </w:rPr>
      </w:pPr>
    </w:p>
    <w:p w:rsidR="00726373" w:rsidRPr="00726373" w:rsidRDefault="00726373" w:rsidP="00F52941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lang w:val="ru-RU"/>
        </w:rPr>
      </w:pPr>
    </w:p>
    <w:p w:rsidR="00F52941" w:rsidRPr="001D0E0A" w:rsidRDefault="00F52941" w:rsidP="00F52941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caps/>
        </w:rPr>
      </w:pPr>
      <w:r w:rsidRPr="001D0E0A">
        <w:rPr>
          <w:caps/>
        </w:rPr>
        <w:t>Согласовано</w:t>
      </w:r>
      <w:r w:rsidR="0026740A">
        <w:rPr>
          <w:caps/>
        </w:rPr>
        <w:t>:</w:t>
      </w:r>
    </w:p>
    <w:p w:rsidR="00F52941" w:rsidRPr="0077630B" w:rsidRDefault="00F52941" w:rsidP="0026740A">
      <w:pPr>
        <w:pStyle w:val="23"/>
        <w:shd w:val="clear" w:color="auto" w:fill="auto"/>
        <w:spacing w:before="0" w:after="0" w:line="240" w:lineRule="auto"/>
        <w:ind w:left="20" w:firstLine="0"/>
        <w:jc w:val="both"/>
      </w:pPr>
      <w:r w:rsidRPr="0077630B">
        <w:t>Заместитель главы Администрации</w:t>
      </w:r>
      <w:r>
        <w:t xml:space="preserve"> </w:t>
      </w:r>
      <w:r w:rsidRPr="0077630B">
        <w:t>района</w:t>
      </w:r>
    </w:p>
    <w:p w:rsidR="00F52941" w:rsidRPr="0077630B" w:rsidRDefault="00F52941" w:rsidP="00F52941">
      <w:pPr>
        <w:pStyle w:val="23"/>
        <w:shd w:val="clear" w:color="auto" w:fill="auto"/>
        <w:spacing w:before="0" w:after="0" w:line="240" w:lineRule="auto"/>
        <w:ind w:left="20" w:firstLine="0"/>
        <w:jc w:val="both"/>
      </w:pPr>
      <w:r w:rsidRPr="0077630B">
        <w:t>____________</w:t>
      </w:r>
      <w:r w:rsidR="007D593D">
        <w:t xml:space="preserve">____ </w:t>
      </w:r>
      <w:r w:rsidRPr="0077630B">
        <w:t xml:space="preserve"> Н.</w:t>
      </w:r>
      <w:r w:rsidR="00325FBF">
        <w:t xml:space="preserve"> </w:t>
      </w:r>
      <w:r w:rsidRPr="0077630B">
        <w:t>Д.</w:t>
      </w:r>
      <w:r w:rsidR="00325FBF">
        <w:t xml:space="preserve"> </w:t>
      </w:r>
      <w:r w:rsidRPr="0077630B">
        <w:t>Захарюта</w:t>
      </w:r>
    </w:p>
    <w:p w:rsidR="00F52941" w:rsidRDefault="00F52941" w:rsidP="00F52941">
      <w:pPr>
        <w:pStyle w:val="23"/>
        <w:shd w:val="clear" w:color="auto" w:fill="auto"/>
        <w:spacing w:before="0" w:after="0" w:line="240" w:lineRule="auto"/>
        <w:ind w:left="20" w:firstLine="0"/>
        <w:jc w:val="both"/>
      </w:pPr>
    </w:p>
    <w:p w:rsidR="007D593D" w:rsidRDefault="00CA48B5" w:rsidP="00F52941">
      <w:pPr>
        <w:pStyle w:val="23"/>
        <w:shd w:val="clear" w:color="auto" w:fill="auto"/>
        <w:spacing w:before="0" w:after="0" w:line="240" w:lineRule="auto"/>
        <w:ind w:left="20" w:firstLine="0"/>
        <w:jc w:val="both"/>
      </w:pPr>
      <w:r>
        <w:t xml:space="preserve">Врио </w:t>
      </w:r>
      <w:r w:rsidR="008D0B45">
        <w:t>п</w:t>
      </w:r>
      <w:r w:rsidR="007D593D">
        <w:t>редседател</w:t>
      </w:r>
      <w:r w:rsidR="008D0B45">
        <w:t>я</w:t>
      </w:r>
      <w:r w:rsidR="007D593D">
        <w:t xml:space="preserve"> комитета по образованию</w:t>
      </w:r>
    </w:p>
    <w:p w:rsidR="007D593D" w:rsidRDefault="007D593D" w:rsidP="00F52941">
      <w:pPr>
        <w:pStyle w:val="23"/>
        <w:shd w:val="clear" w:color="auto" w:fill="auto"/>
        <w:spacing w:before="0" w:after="0" w:line="240" w:lineRule="auto"/>
        <w:ind w:left="20" w:firstLine="0"/>
        <w:jc w:val="both"/>
      </w:pPr>
      <w:r>
        <w:t>Администрации района</w:t>
      </w:r>
    </w:p>
    <w:p w:rsidR="007D593D" w:rsidRDefault="007D593D" w:rsidP="00F52941">
      <w:pPr>
        <w:pStyle w:val="23"/>
        <w:shd w:val="clear" w:color="auto" w:fill="auto"/>
        <w:spacing w:before="0" w:after="0" w:line="240" w:lineRule="auto"/>
        <w:ind w:left="20" w:firstLine="0"/>
        <w:jc w:val="both"/>
      </w:pPr>
      <w:r>
        <w:t xml:space="preserve">________________  </w:t>
      </w:r>
      <w:r w:rsidR="00CA48B5">
        <w:t>И.С.Сапа</w:t>
      </w:r>
    </w:p>
    <w:p w:rsidR="007D593D" w:rsidRDefault="007D593D" w:rsidP="00F52941">
      <w:pPr>
        <w:pStyle w:val="23"/>
        <w:shd w:val="clear" w:color="auto" w:fill="auto"/>
        <w:spacing w:before="0" w:after="0" w:line="240" w:lineRule="auto"/>
        <w:ind w:left="20" w:firstLine="0"/>
        <w:jc w:val="both"/>
      </w:pPr>
    </w:p>
    <w:p w:rsidR="0022128F" w:rsidRPr="006134E4" w:rsidRDefault="00A24140" w:rsidP="006134E4">
      <w:pPr>
        <w:pStyle w:val="ConsPlusTitle"/>
        <w:widowControl/>
      </w:pPr>
      <w:r>
        <w:t xml:space="preserve">     </w:t>
      </w:r>
    </w:p>
    <w:p w:rsidR="006134E4" w:rsidRDefault="0022128F" w:rsidP="0022128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</w:t>
      </w:r>
      <w:r w:rsidR="006134E4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</w:t>
      </w:r>
    </w:p>
    <w:p w:rsidR="009322A5" w:rsidRDefault="006134E4" w:rsidP="0022128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</w:t>
      </w:r>
    </w:p>
    <w:p w:rsidR="009322A5" w:rsidRDefault="009322A5" w:rsidP="0022128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D0B45" w:rsidRDefault="008D0B45" w:rsidP="0022128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D0B45" w:rsidRDefault="008D0B45" w:rsidP="0022128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D0B45" w:rsidRDefault="008D0B45" w:rsidP="0022128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D0B45" w:rsidRDefault="008D0B45" w:rsidP="0022128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D0B45" w:rsidRDefault="008D0B45" w:rsidP="0022128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D0B45" w:rsidRDefault="008D0B45" w:rsidP="0022128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D0B45" w:rsidRDefault="008D0B45" w:rsidP="0022128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D0B45" w:rsidRDefault="008D0B45" w:rsidP="0022128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D0B45" w:rsidRDefault="008D0B45" w:rsidP="0022128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D0B45" w:rsidRDefault="008D0B45" w:rsidP="003D2813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8D0B45" w:rsidRDefault="008D0B45" w:rsidP="0022128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D0B45" w:rsidRDefault="008D0B45" w:rsidP="0022128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D2FE8" w:rsidRDefault="00886F85" w:rsidP="00886F8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</w:t>
      </w:r>
    </w:p>
    <w:p w:rsidR="00AD2FE8" w:rsidRDefault="00AD2FE8" w:rsidP="00886F8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D2FE8" w:rsidRDefault="00AD2FE8" w:rsidP="00886F8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D2FE8" w:rsidRDefault="00AD2FE8" w:rsidP="00886F8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D2FE8" w:rsidRDefault="00AD2FE8" w:rsidP="00886F8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D2FE8" w:rsidRDefault="00AD2FE8" w:rsidP="00886F8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D2FE8" w:rsidRDefault="00AD2FE8" w:rsidP="00886F8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D2FE8" w:rsidRDefault="00AD2FE8" w:rsidP="00886F8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D2FE8" w:rsidRDefault="00AD2FE8" w:rsidP="00886F8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D2FE8" w:rsidRDefault="00AD2FE8" w:rsidP="00886F8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D2FE8" w:rsidRDefault="00AD2FE8" w:rsidP="00672AEE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sectPr w:rsidR="00AD2FE8" w:rsidSect="00F57F0A">
      <w:headerReference w:type="even" r:id="rId8"/>
      <w:headerReference w:type="default" r:id="rId9"/>
      <w:type w:val="continuous"/>
      <w:pgSz w:w="11909" w:h="16838"/>
      <w:pgMar w:top="851" w:right="567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F70" w:rsidRDefault="00F97F70" w:rsidP="00DC33BD">
      <w:r>
        <w:separator/>
      </w:r>
    </w:p>
  </w:endnote>
  <w:endnote w:type="continuationSeparator" w:id="0">
    <w:p w:rsidR="00F97F70" w:rsidRDefault="00F97F70" w:rsidP="00DC3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F70" w:rsidRDefault="00F97F70"/>
  </w:footnote>
  <w:footnote w:type="continuationSeparator" w:id="0">
    <w:p w:rsidR="00F97F70" w:rsidRDefault="00F97F7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DA6" w:rsidRDefault="00C03DA6">
    <w:pPr>
      <w:rPr>
        <w:sz w:val="2"/>
        <w:szCs w:val="2"/>
      </w:rPr>
    </w:pPr>
    <w:r w:rsidRPr="00DC33B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9.9pt;margin-top:43.2pt;width:5.25pt;height:13.2pt;z-index:-251659264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C03DA6" w:rsidRDefault="00C03DA6">
                <w:pPr>
                  <w:pStyle w:val="12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DA6" w:rsidRDefault="00C03DA6">
    <w:pPr>
      <w:rPr>
        <w:sz w:val="2"/>
        <w:szCs w:val="2"/>
      </w:rPr>
    </w:pPr>
    <w:r w:rsidRPr="00DC33B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9.9pt;margin-top:43.2pt;width:5.25pt;height:13.2pt;z-index:-251658240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C03DA6" w:rsidRDefault="00C03DA6">
                <w:pPr>
                  <w:pStyle w:val="12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ED61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9424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02895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BEA70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3E682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2E0A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B46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2439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75CD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0808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7709CF"/>
    <w:multiLevelType w:val="hybridMultilevel"/>
    <w:tmpl w:val="BBE2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F30248"/>
    <w:multiLevelType w:val="multilevel"/>
    <w:tmpl w:val="80BE8E1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2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2">
    <w:nsid w:val="13803D78"/>
    <w:multiLevelType w:val="hybridMultilevel"/>
    <w:tmpl w:val="A8160336"/>
    <w:lvl w:ilvl="0" w:tplc="48647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40A7BD8"/>
    <w:multiLevelType w:val="multilevel"/>
    <w:tmpl w:val="E4F40C50"/>
    <w:lvl w:ilvl="0">
      <w:start w:val="2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3B93345"/>
    <w:multiLevelType w:val="multilevel"/>
    <w:tmpl w:val="5B228E04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91835B9"/>
    <w:multiLevelType w:val="multilevel"/>
    <w:tmpl w:val="5230760C"/>
    <w:lvl w:ilvl="0">
      <w:start w:val="2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58767E"/>
    <w:multiLevelType w:val="multilevel"/>
    <w:tmpl w:val="3D2C18B6"/>
    <w:lvl w:ilvl="0">
      <w:start w:val="302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95E7ECD"/>
    <w:multiLevelType w:val="hybridMultilevel"/>
    <w:tmpl w:val="B0D0A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5930F8"/>
    <w:multiLevelType w:val="hybridMultilevel"/>
    <w:tmpl w:val="6FA47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F26B7"/>
    <w:multiLevelType w:val="multilevel"/>
    <w:tmpl w:val="7A5C9D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7745878"/>
    <w:multiLevelType w:val="multilevel"/>
    <w:tmpl w:val="8E8298DE"/>
    <w:lvl w:ilvl="0">
      <w:start w:val="302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5570E59"/>
    <w:multiLevelType w:val="hybridMultilevel"/>
    <w:tmpl w:val="06043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6F1268"/>
    <w:multiLevelType w:val="hybridMultilevel"/>
    <w:tmpl w:val="46046F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E951199"/>
    <w:multiLevelType w:val="hybridMultilevel"/>
    <w:tmpl w:val="8E943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2E7675"/>
    <w:multiLevelType w:val="hybridMultilevel"/>
    <w:tmpl w:val="896EDC6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782273ED"/>
    <w:multiLevelType w:val="hybridMultilevel"/>
    <w:tmpl w:val="0C50B042"/>
    <w:lvl w:ilvl="0" w:tplc="FA845FD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AA4AAE"/>
    <w:multiLevelType w:val="multilevel"/>
    <w:tmpl w:val="874CD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B8158B1"/>
    <w:multiLevelType w:val="hybridMultilevel"/>
    <w:tmpl w:val="BB483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16"/>
  </w:num>
  <w:num w:numId="4">
    <w:abstractNumId w:val="15"/>
  </w:num>
  <w:num w:numId="5">
    <w:abstractNumId w:val="14"/>
  </w:num>
  <w:num w:numId="6">
    <w:abstractNumId w:val="20"/>
  </w:num>
  <w:num w:numId="7">
    <w:abstractNumId w:val="1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4"/>
  </w:num>
  <w:num w:numId="19">
    <w:abstractNumId w:val="22"/>
  </w:num>
  <w:num w:numId="20">
    <w:abstractNumId w:val="11"/>
  </w:num>
  <w:num w:numId="21">
    <w:abstractNumId w:val="25"/>
  </w:num>
  <w:num w:numId="22">
    <w:abstractNumId w:val="17"/>
  </w:num>
  <w:num w:numId="23">
    <w:abstractNumId w:val="23"/>
  </w:num>
  <w:num w:numId="24">
    <w:abstractNumId w:val="12"/>
  </w:num>
  <w:num w:numId="25">
    <w:abstractNumId w:val="10"/>
  </w:num>
  <w:num w:numId="26">
    <w:abstractNumId w:val="27"/>
  </w:num>
  <w:num w:numId="27">
    <w:abstractNumId w:val="21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autoHyphenation/>
  <w:hyphenationZone w:val="357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C33BD"/>
    <w:rsid w:val="0000250B"/>
    <w:rsid w:val="00006DCD"/>
    <w:rsid w:val="00006F84"/>
    <w:rsid w:val="0000794C"/>
    <w:rsid w:val="00013B76"/>
    <w:rsid w:val="0001601A"/>
    <w:rsid w:val="00016603"/>
    <w:rsid w:val="000375B4"/>
    <w:rsid w:val="00041465"/>
    <w:rsid w:val="00054DB9"/>
    <w:rsid w:val="0005502A"/>
    <w:rsid w:val="0008161C"/>
    <w:rsid w:val="00084BA7"/>
    <w:rsid w:val="000859F6"/>
    <w:rsid w:val="00090A1D"/>
    <w:rsid w:val="00092D03"/>
    <w:rsid w:val="000A29C0"/>
    <w:rsid w:val="000A5407"/>
    <w:rsid w:val="000A5488"/>
    <w:rsid w:val="000B19C5"/>
    <w:rsid w:val="000B6359"/>
    <w:rsid w:val="000C2CC6"/>
    <w:rsid w:val="000E1652"/>
    <w:rsid w:val="000E53FA"/>
    <w:rsid w:val="000F645D"/>
    <w:rsid w:val="000F7220"/>
    <w:rsid w:val="001237AF"/>
    <w:rsid w:val="0013196D"/>
    <w:rsid w:val="00143950"/>
    <w:rsid w:val="0015140D"/>
    <w:rsid w:val="001549C5"/>
    <w:rsid w:val="00155DD8"/>
    <w:rsid w:val="00160003"/>
    <w:rsid w:val="001A7E66"/>
    <w:rsid w:val="001C2288"/>
    <w:rsid w:val="001D0E0A"/>
    <w:rsid w:val="001E2BBA"/>
    <w:rsid w:val="001E7909"/>
    <w:rsid w:val="00201ED1"/>
    <w:rsid w:val="00217D63"/>
    <w:rsid w:val="0022128F"/>
    <w:rsid w:val="00223CD7"/>
    <w:rsid w:val="00253A04"/>
    <w:rsid w:val="0026740A"/>
    <w:rsid w:val="002740CB"/>
    <w:rsid w:val="002800BB"/>
    <w:rsid w:val="00287CCB"/>
    <w:rsid w:val="00294300"/>
    <w:rsid w:val="002A436D"/>
    <w:rsid w:val="002B066E"/>
    <w:rsid w:val="002B4A5E"/>
    <w:rsid w:val="002B53C1"/>
    <w:rsid w:val="002C78CF"/>
    <w:rsid w:val="002E164A"/>
    <w:rsid w:val="002F50C7"/>
    <w:rsid w:val="00306558"/>
    <w:rsid w:val="00325FBF"/>
    <w:rsid w:val="00334767"/>
    <w:rsid w:val="00356391"/>
    <w:rsid w:val="00374254"/>
    <w:rsid w:val="00377536"/>
    <w:rsid w:val="00377F65"/>
    <w:rsid w:val="003C29D7"/>
    <w:rsid w:val="003C67F3"/>
    <w:rsid w:val="003D2813"/>
    <w:rsid w:val="003F348B"/>
    <w:rsid w:val="003F41CC"/>
    <w:rsid w:val="003F5F52"/>
    <w:rsid w:val="00403DB7"/>
    <w:rsid w:val="004166E5"/>
    <w:rsid w:val="004534DA"/>
    <w:rsid w:val="00454656"/>
    <w:rsid w:val="00497316"/>
    <w:rsid w:val="004E0CC6"/>
    <w:rsid w:val="004E46F9"/>
    <w:rsid w:val="00503B1E"/>
    <w:rsid w:val="00513AB8"/>
    <w:rsid w:val="00516AE5"/>
    <w:rsid w:val="005225DA"/>
    <w:rsid w:val="00545665"/>
    <w:rsid w:val="00552E48"/>
    <w:rsid w:val="00591F28"/>
    <w:rsid w:val="00592105"/>
    <w:rsid w:val="005B2679"/>
    <w:rsid w:val="005D25B8"/>
    <w:rsid w:val="005E0959"/>
    <w:rsid w:val="005E6990"/>
    <w:rsid w:val="005F5D4E"/>
    <w:rsid w:val="00604CCF"/>
    <w:rsid w:val="0060686F"/>
    <w:rsid w:val="006134E4"/>
    <w:rsid w:val="006147C1"/>
    <w:rsid w:val="006154DF"/>
    <w:rsid w:val="006263D1"/>
    <w:rsid w:val="00626A69"/>
    <w:rsid w:val="006655F8"/>
    <w:rsid w:val="00672AEE"/>
    <w:rsid w:val="006823BA"/>
    <w:rsid w:val="00691804"/>
    <w:rsid w:val="006935C3"/>
    <w:rsid w:val="006A21EE"/>
    <w:rsid w:val="006C5C19"/>
    <w:rsid w:val="006C5C29"/>
    <w:rsid w:val="006D23D2"/>
    <w:rsid w:val="006E255E"/>
    <w:rsid w:val="00702E5F"/>
    <w:rsid w:val="00704AFA"/>
    <w:rsid w:val="0070631A"/>
    <w:rsid w:val="0071314B"/>
    <w:rsid w:val="007240E8"/>
    <w:rsid w:val="00726373"/>
    <w:rsid w:val="00727ABF"/>
    <w:rsid w:val="00730346"/>
    <w:rsid w:val="00747E42"/>
    <w:rsid w:val="0077630B"/>
    <w:rsid w:val="00780E89"/>
    <w:rsid w:val="00782C07"/>
    <w:rsid w:val="007C1A9C"/>
    <w:rsid w:val="007C3707"/>
    <w:rsid w:val="007D17BD"/>
    <w:rsid w:val="007D593D"/>
    <w:rsid w:val="008171D5"/>
    <w:rsid w:val="00817F98"/>
    <w:rsid w:val="00821E9E"/>
    <w:rsid w:val="008360E9"/>
    <w:rsid w:val="00842CD3"/>
    <w:rsid w:val="008430D1"/>
    <w:rsid w:val="00857A1E"/>
    <w:rsid w:val="00862869"/>
    <w:rsid w:val="00881996"/>
    <w:rsid w:val="00886F85"/>
    <w:rsid w:val="0089112F"/>
    <w:rsid w:val="00891959"/>
    <w:rsid w:val="008A6CB6"/>
    <w:rsid w:val="008B1BEA"/>
    <w:rsid w:val="008B7923"/>
    <w:rsid w:val="008C20DB"/>
    <w:rsid w:val="008D0B45"/>
    <w:rsid w:val="008D406B"/>
    <w:rsid w:val="008D624B"/>
    <w:rsid w:val="008D647B"/>
    <w:rsid w:val="008D705F"/>
    <w:rsid w:val="008E76F0"/>
    <w:rsid w:val="008F22DC"/>
    <w:rsid w:val="00907E71"/>
    <w:rsid w:val="009134BF"/>
    <w:rsid w:val="00923441"/>
    <w:rsid w:val="00932150"/>
    <w:rsid w:val="009322A5"/>
    <w:rsid w:val="00936BFA"/>
    <w:rsid w:val="009440C4"/>
    <w:rsid w:val="009764CF"/>
    <w:rsid w:val="00991C63"/>
    <w:rsid w:val="009B1AB8"/>
    <w:rsid w:val="009C0F33"/>
    <w:rsid w:val="009D4DDE"/>
    <w:rsid w:val="009F68DB"/>
    <w:rsid w:val="00A209AE"/>
    <w:rsid w:val="00A24140"/>
    <w:rsid w:val="00A435B7"/>
    <w:rsid w:val="00A54EC1"/>
    <w:rsid w:val="00A707D0"/>
    <w:rsid w:val="00A7215B"/>
    <w:rsid w:val="00A83113"/>
    <w:rsid w:val="00A942E2"/>
    <w:rsid w:val="00AA523F"/>
    <w:rsid w:val="00AA55F7"/>
    <w:rsid w:val="00AA725A"/>
    <w:rsid w:val="00AB612A"/>
    <w:rsid w:val="00AD2FE8"/>
    <w:rsid w:val="00AF48ED"/>
    <w:rsid w:val="00B02601"/>
    <w:rsid w:val="00B20D88"/>
    <w:rsid w:val="00B323BD"/>
    <w:rsid w:val="00B6534B"/>
    <w:rsid w:val="00B65474"/>
    <w:rsid w:val="00B73E95"/>
    <w:rsid w:val="00BB0796"/>
    <w:rsid w:val="00BC0BB8"/>
    <w:rsid w:val="00BC3D68"/>
    <w:rsid w:val="00BC5C79"/>
    <w:rsid w:val="00BD6630"/>
    <w:rsid w:val="00BE7F35"/>
    <w:rsid w:val="00C03DA6"/>
    <w:rsid w:val="00C15841"/>
    <w:rsid w:val="00C238B8"/>
    <w:rsid w:val="00C25ACD"/>
    <w:rsid w:val="00C506F5"/>
    <w:rsid w:val="00C80128"/>
    <w:rsid w:val="00C84750"/>
    <w:rsid w:val="00C96DB5"/>
    <w:rsid w:val="00CA48B5"/>
    <w:rsid w:val="00CC4891"/>
    <w:rsid w:val="00CE3407"/>
    <w:rsid w:val="00CF0CF3"/>
    <w:rsid w:val="00CF589D"/>
    <w:rsid w:val="00D024BC"/>
    <w:rsid w:val="00D11E5D"/>
    <w:rsid w:val="00D1791A"/>
    <w:rsid w:val="00D21772"/>
    <w:rsid w:val="00D2245E"/>
    <w:rsid w:val="00D3269E"/>
    <w:rsid w:val="00D36B07"/>
    <w:rsid w:val="00D559EB"/>
    <w:rsid w:val="00D615BD"/>
    <w:rsid w:val="00D62558"/>
    <w:rsid w:val="00D74D4D"/>
    <w:rsid w:val="00D765BD"/>
    <w:rsid w:val="00D93A81"/>
    <w:rsid w:val="00D954EB"/>
    <w:rsid w:val="00D95DFE"/>
    <w:rsid w:val="00DB6FD4"/>
    <w:rsid w:val="00DB7B58"/>
    <w:rsid w:val="00DC33BD"/>
    <w:rsid w:val="00DE653C"/>
    <w:rsid w:val="00E147AC"/>
    <w:rsid w:val="00E2114E"/>
    <w:rsid w:val="00E2387A"/>
    <w:rsid w:val="00E2479E"/>
    <w:rsid w:val="00E273A8"/>
    <w:rsid w:val="00E34CC9"/>
    <w:rsid w:val="00E45824"/>
    <w:rsid w:val="00E56182"/>
    <w:rsid w:val="00E62080"/>
    <w:rsid w:val="00E70847"/>
    <w:rsid w:val="00E727CE"/>
    <w:rsid w:val="00E72AF1"/>
    <w:rsid w:val="00E803D9"/>
    <w:rsid w:val="00E86211"/>
    <w:rsid w:val="00E876DA"/>
    <w:rsid w:val="00EA7266"/>
    <w:rsid w:val="00EB234B"/>
    <w:rsid w:val="00EC27B9"/>
    <w:rsid w:val="00EE0335"/>
    <w:rsid w:val="00EE69C0"/>
    <w:rsid w:val="00F00A56"/>
    <w:rsid w:val="00F116AD"/>
    <w:rsid w:val="00F16DBA"/>
    <w:rsid w:val="00F25E1A"/>
    <w:rsid w:val="00F31720"/>
    <w:rsid w:val="00F45230"/>
    <w:rsid w:val="00F52941"/>
    <w:rsid w:val="00F57F0A"/>
    <w:rsid w:val="00F80C66"/>
    <w:rsid w:val="00F91E9F"/>
    <w:rsid w:val="00F94947"/>
    <w:rsid w:val="00F95678"/>
    <w:rsid w:val="00F97F70"/>
    <w:rsid w:val="00FD54E9"/>
    <w:rsid w:val="00FF6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3BD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15140D"/>
    <w:pPr>
      <w:keepNext/>
      <w:widowControl/>
      <w:autoSpaceDE w:val="0"/>
      <w:autoSpaceDN w:val="0"/>
      <w:ind w:left="703"/>
      <w:outlineLvl w:val="0"/>
    </w:pPr>
    <w:rPr>
      <w:rFonts w:ascii="Arial" w:eastAsia="Times New Roman" w:hAnsi="Arial" w:cs="Times New Roman"/>
      <w:b/>
      <w:bCs/>
      <w:color w:val="auto"/>
      <w:spacing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33BD"/>
    <w:rPr>
      <w:color w:val="0066CC"/>
      <w:u w:val="single"/>
    </w:rPr>
  </w:style>
  <w:style w:type="character" w:customStyle="1" w:styleId="Exact">
    <w:name w:val="Основной текст Exact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2">
    <w:name w:val="Основной текст (2)_"/>
    <w:link w:val="20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3"/>
      <w:szCs w:val="23"/>
      <w:u w:val="none"/>
    </w:rPr>
  </w:style>
  <w:style w:type="character" w:customStyle="1" w:styleId="21">
    <w:name w:val="Заголовок №2_"/>
    <w:link w:val="22"/>
    <w:rsid w:val="00DC33BD"/>
    <w:rPr>
      <w:rFonts w:ascii="Arial" w:eastAsia="Arial" w:hAnsi="Arial" w:cs="Arial"/>
      <w:b/>
      <w:bCs/>
      <w:i w:val="0"/>
      <w:iCs w:val="0"/>
      <w:smallCaps w:val="0"/>
      <w:strike w:val="0"/>
      <w:spacing w:val="80"/>
      <w:sz w:val="35"/>
      <w:szCs w:val="35"/>
      <w:u w:val="none"/>
    </w:rPr>
  </w:style>
  <w:style w:type="character" w:customStyle="1" w:styleId="a4">
    <w:name w:val="Основной текст_"/>
    <w:link w:val="23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3">
    <w:name w:val="Основной текст (3)_"/>
    <w:link w:val="30"/>
    <w:rsid w:val="00DC33BD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pt">
    <w:name w:val="Основной текст + Интервал 4 pt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ru-RU"/>
    </w:rPr>
  </w:style>
  <w:style w:type="character" w:customStyle="1" w:styleId="a5">
    <w:name w:val="Колонтитул_"/>
    <w:link w:val="12"/>
    <w:rsid w:val="00DC33BD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Колонтитул"/>
    <w:rsid w:val="00DC33BD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rial10pt">
    <w:name w:val="Колонтитул + Arial;10 pt;Не полужирный"/>
    <w:rsid w:val="00DC33B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pt">
    <w:name w:val="Основной текст + Интервал 2 pt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/>
    </w:rPr>
  </w:style>
  <w:style w:type="character" w:customStyle="1" w:styleId="0pt">
    <w:name w:val="Основной текст + Курсив;Интервал 0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22pt">
    <w:name w:val="Основной текст (2) + Не полужирный;Курсив;Интервал 2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3"/>
      <w:szCs w:val="23"/>
      <w:u w:val="none"/>
      <w:lang w:val="en-US"/>
    </w:rPr>
  </w:style>
  <w:style w:type="character" w:customStyle="1" w:styleId="4">
    <w:name w:val="Основной текст (4)_"/>
    <w:link w:val="40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413pt0pt">
    <w:name w:val="Основной текст (4) + 13 pt;Интервал 0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413pt">
    <w:name w:val="Основной текст (4) + 13 pt;Не курсив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2pt">
    <w:name w:val="Основной текст (4) + Интервал 2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3"/>
      <w:szCs w:val="23"/>
      <w:u w:val="none"/>
      <w:lang w:val="ru-RU"/>
    </w:rPr>
  </w:style>
  <w:style w:type="character" w:customStyle="1" w:styleId="41pt">
    <w:name w:val="Основной текст (4) + Полужирный;Не курсив;Интервал 1 pt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lang w:val="ru-RU"/>
    </w:rPr>
  </w:style>
  <w:style w:type="character" w:customStyle="1" w:styleId="115pt">
    <w:name w:val="Основной текст + 11;5 pt;Курсив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1pt">
    <w:name w:val="Основной текст + 11;5 pt;Полужирный;Интервал 1 pt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</w:rPr>
  </w:style>
  <w:style w:type="character" w:customStyle="1" w:styleId="3pt">
    <w:name w:val="Основной текст + Курсив;Интервал 3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0"/>
      <w:w w:val="100"/>
      <w:position w:val="0"/>
      <w:sz w:val="26"/>
      <w:szCs w:val="26"/>
      <w:u w:val="none"/>
      <w:lang w:val="en-US"/>
    </w:rPr>
  </w:style>
  <w:style w:type="character" w:customStyle="1" w:styleId="105pt">
    <w:name w:val="Основной текст + 10;5 pt;Полужирный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Candara12pt">
    <w:name w:val="Основной текст + Candara;12 pt;Курсив"/>
    <w:rsid w:val="00DC33BD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3">
    <w:name w:val="Заголовок №1_"/>
    <w:link w:val="14"/>
    <w:rsid w:val="00DC33BD"/>
    <w:rPr>
      <w:rFonts w:ascii="MS Gothic" w:eastAsia="MS Gothic" w:hAnsi="MS Gothic" w:cs="MS Gothic"/>
      <w:b w:val="0"/>
      <w:bCs w:val="0"/>
      <w:i/>
      <w:iCs/>
      <w:smallCaps w:val="0"/>
      <w:strike w:val="0"/>
      <w:spacing w:val="-40"/>
      <w:sz w:val="48"/>
      <w:szCs w:val="48"/>
      <w:u w:val="none"/>
    </w:rPr>
  </w:style>
  <w:style w:type="character" w:customStyle="1" w:styleId="18pt0pt">
    <w:name w:val="Заголовок №1 + 8 pt;Интервал 0 pt"/>
    <w:rsid w:val="00DC33BD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0pt">
    <w:name w:val="Заголовок №1 + Не курсив;Интервал 0 pt"/>
    <w:rsid w:val="00DC33BD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</w:rPr>
  </w:style>
  <w:style w:type="character" w:customStyle="1" w:styleId="1TimesNewRoman14pt0pt">
    <w:name w:val="Заголовок №1 + Times New Roman;14 pt;Полужирный;Не курсив;Интервал 0 pt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5">
    <w:name w:val="Основной текст (5)_"/>
    <w:link w:val="50"/>
    <w:rsid w:val="00DC33B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">
    <w:name w:val="Основной текст (6)_"/>
    <w:link w:val="60"/>
    <w:rsid w:val="00DC33BD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61">
    <w:name w:val="Основной текст (6) + Не курсив"/>
    <w:rsid w:val="00DC33B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MSGothic115pt-2pt150">
    <w:name w:val="Основной текст + MS Gothic;11;5 pt;Интервал -2 pt;Масштаб 150%"/>
    <w:rsid w:val="00DC33BD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-50"/>
      <w:w w:val="15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link w:val="70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716pt0pt">
    <w:name w:val="Основной текст (7) + 16 pt;Полужирный;Интервал 0 pt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41">
    <w:name w:val="Основной текст (4) + Малые прописные"/>
    <w:rsid w:val="00DC33BD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8">
    <w:name w:val="Основной текст (8)_"/>
    <w:link w:val="80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885pt">
    <w:name w:val="Основной текст (8) + 8;5 pt;Полужирный;Курсив"/>
    <w:rsid w:val="00DC33B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895pt">
    <w:name w:val="Основной текст (8) + 9;5 pt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05pt1">
    <w:name w:val="Основной текст + 10;5 pt;Полужирный1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5pt1pt">
    <w:name w:val="Основной текст + 10;5 pt;Полужирный;Курсив;Интервал 1 pt"/>
    <w:rsid w:val="00DC33B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/>
    </w:rPr>
  </w:style>
  <w:style w:type="paragraph" w:customStyle="1" w:styleId="23">
    <w:name w:val="Основной текст2"/>
    <w:basedOn w:val="a"/>
    <w:link w:val="a4"/>
    <w:rsid w:val="00DC33BD"/>
    <w:pPr>
      <w:shd w:val="clear" w:color="auto" w:fill="FFFFFF"/>
      <w:spacing w:before="420" w:after="60" w:line="0" w:lineRule="atLeast"/>
      <w:ind w:hanging="2180"/>
    </w:pPr>
    <w:rPr>
      <w:rFonts w:ascii="Times New Roman" w:eastAsia="Times New Roman" w:hAnsi="Times New Roman" w:cs="Times New Roman"/>
      <w:color w:val="auto"/>
      <w:sz w:val="26"/>
      <w:szCs w:val="26"/>
      <w:lang/>
    </w:rPr>
  </w:style>
  <w:style w:type="paragraph" w:customStyle="1" w:styleId="20">
    <w:name w:val="Основной текст (2)"/>
    <w:basedOn w:val="a"/>
    <w:link w:val="2"/>
    <w:rsid w:val="00DC33BD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20"/>
      <w:sz w:val="23"/>
      <w:szCs w:val="23"/>
      <w:lang/>
    </w:rPr>
  </w:style>
  <w:style w:type="paragraph" w:customStyle="1" w:styleId="22">
    <w:name w:val="Заголовок №2"/>
    <w:basedOn w:val="a"/>
    <w:link w:val="21"/>
    <w:rsid w:val="00DC33BD"/>
    <w:pPr>
      <w:shd w:val="clear" w:color="auto" w:fill="FFFFFF"/>
      <w:spacing w:before="420" w:after="420" w:line="0" w:lineRule="atLeast"/>
      <w:jc w:val="center"/>
      <w:outlineLvl w:val="1"/>
    </w:pPr>
    <w:rPr>
      <w:rFonts w:ascii="Arial" w:eastAsia="Arial" w:hAnsi="Arial" w:cs="Times New Roman"/>
      <w:b/>
      <w:bCs/>
      <w:color w:val="auto"/>
      <w:spacing w:val="80"/>
      <w:sz w:val="35"/>
      <w:szCs w:val="35"/>
      <w:lang/>
    </w:rPr>
  </w:style>
  <w:style w:type="paragraph" w:customStyle="1" w:styleId="30">
    <w:name w:val="Основной текст (3)"/>
    <w:basedOn w:val="a"/>
    <w:link w:val="3"/>
    <w:rsid w:val="00DC33BD"/>
    <w:pPr>
      <w:shd w:val="clear" w:color="auto" w:fill="FFFFFF"/>
      <w:spacing w:before="60" w:after="420" w:line="0" w:lineRule="atLeast"/>
      <w:jc w:val="center"/>
    </w:pPr>
    <w:rPr>
      <w:rFonts w:ascii="Arial" w:eastAsia="Arial" w:hAnsi="Arial" w:cs="Times New Roman"/>
      <w:b/>
      <w:bCs/>
      <w:color w:val="auto"/>
      <w:sz w:val="18"/>
      <w:szCs w:val="18"/>
      <w:lang/>
    </w:rPr>
  </w:style>
  <w:style w:type="paragraph" w:customStyle="1" w:styleId="12">
    <w:name w:val="Колонтитул1"/>
    <w:basedOn w:val="a"/>
    <w:link w:val="a5"/>
    <w:rsid w:val="00DC33BD"/>
    <w:pPr>
      <w:shd w:val="clear" w:color="auto" w:fill="FFFFFF"/>
      <w:spacing w:line="0" w:lineRule="atLeast"/>
    </w:pPr>
    <w:rPr>
      <w:rFonts w:ascii="Arial Narrow" w:eastAsia="Arial Narrow" w:hAnsi="Arial Narrow" w:cs="Times New Roman"/>
      <w:b/>
      <w:bCs/>
      <w:color w:val="auto"/>
      <w:sz w:val="23"/>
      <w:szCs w:val="23"/>
      <w:lang/>
    </w:rPr>
  </w:style>
  <w:style w:type="paragraph" w:customStyle="1" w:styleId="40">
    <w:name w:val="Основной текст (4)"/>
    <w:basedOn w:val="a"/>
    <w:link w:val="4"/>
    <w:rsid w:val="00DC33BD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3"/>
      <w:szCs w:val="23"/>
      <w:lang/>
    </w:rPr>
  </w:style>
  <w:style w:type="paragraph" w:customStyle="1" w:styleId="14">
    <w:name w:val="Заголовок №1"/>
    <w:basedOn w:val="a"/>
    <w:link w:val="13"/>
    <w:rsid w:val="00DC33BD"/>
    <w:pPr>
      <w:shd w:val="clear" w:color="auto" w:fill="FFFFFF"/>
      <w:spacing w:before="240" w:line="0" w:lineRule="atLeast"/>
      <w:ind w:firstLine="740"/>
      <w:jc w:val="both"/>
      <w:outlineLvl w:val="0"/>
    </w:pPr>
    <w:rPr>
      <w:rFonts w:ascii="MS Gothic" w:eastAsia="MS Gothic" w:hAnsi="MS Gothic" w:cs="Times New Roman"/>
      <w:i/>
      <w:iCs/>
      <w:color w:val="auto"/>
      <w:spacing w:val="-40"/>
      <w:sz w:val="48"/>
      <w:szCs w:val="48"/>
      <w:lang/>
    </w:rPr>
  </w:style>
  <w:style w:type="paragraph" w:customStyle="1" w:styleId="50">
    <w:name w:val="Основной текст (5)"/>
    <w:basedOn w:val="a"/>
    <w:link w:val="5"/>
    <w:rsid w:val="00DC33BD"/>
    <w:pPr>
      <w:shd w:val="clear" w:color="auto" w:fill="FFFFFF"/>
      <w:spacing w:after="420" w:line="0" w:lineRule="atLeast"/>
    </w:pPr>
    <w:rPr>
      <w:rFonts w:ascii="Arial Narrow" w:eastAsia="Arial Narrow" w:hAnsi="Arial Narrow" w:cs="Times New Roman"/>
      <w:color w:val="auto"/>
      <w:sz w:val="13"/>
      <w:szCs w:val="13"/>
      <w:lang/>
    </w:rPr>
  </w:style>
  <w:style w:type="paragraph" w:customStyle="1" w:styleId="60">
    <w:name w:val="Основной текст (6)"/>
    <w:basedOn w:val="a"/>
    <w:link w:val="6"/>
    <w:rsid w:val="00DC33BD"/>
    <w:pPr>
      <w:shd w:val="clear" w:color="auto" w:fill="FFFFFF"/>
      <w:spacing w:line="0" w:lineRule="atLeast"/>
    </w:pPr>
    <w:rPr>
      <w:rFonts w:ascii="Arial" w:eastAsia="Arial" w:hAnsi="Arial" w:cs="Times New Roman"/>
      <w:i/>
      <w:iCs/>
      <w:color w:val="auto"/>
      <w:sz w:val="14"/>
      <w:szCs w:val="14"/>
      <w:lang/>
    </w:rPr>
  </w:style>
  <w:style w:type="paragraph" w:customStyle="1" w:styleId="70">
    <w:name w:val="Основной текст (7)"/>
    <w:basedOn w:val="a"/>
    <w:link w:val="7"/>
    <w:rsid w:val="00DC33BD"/>
    <w:pPr>
      <w:shd w:val="clear" w:color="auto" w:fill="FFFFFF"/>
      <w:spacing w:line="216" w:lineRule="exact"/>
      <w:ind w:firstLine="680"/>
      <w:jc w:val="both"/>
    </w:pPr>
    <w:rPr>
      <w:rFonts w:ascii="Times New Roman" w:eastAsia="Times New Roman" w:hAnsi="Times New Roman" w:cs="Times New Roman"/>
      <w:color w:val="auto"/>
      <w:spacing w:val="10"/>
      <w:sz w:val="17"/>
      <w:szCs w:val="17"/>
      <w:lang/>
    </w:rPr>
  </w:style>
  <w:style w:type="paragraph" w:customStyle="1" w:styleId="80">
    <w:name w:val="Основной текст (8)"/>
    <w:basedOn w:val="a"/>
    <w:link w:val="8"/>
    <w:rsid w:val="00DC33BD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10"/>
      <w:szCs w:val="10"/>
      <w:lang/>
    </w:rPr>
  </w:style>
  <w:style w:type="character" w:customStyle="1" w:styleId="10">
    <w:name w:val="Заголовок 1 Знак"/>
    <w:link w:val="1"/>
    <w:rsid w:val="0015140D"/>
    <w:rPr>
      <w:rFonts w:ascii="Arial" w:eastAsia="Times New Roman" w:hAnsi="Arial" w:cs="Arial"/>
      <w:b/>
      <w:bCs/>
      <w:spacing w:val="28"/>
      <w:sz w:val="24"/>
      <w:szCs w:val="24"/>
    </w:rPr>
  </w:style>
  <w:style w:type="paragraph" w:styleId="a7">
    <w:name w:val="Body Text"/>
    <w:basedOn w:val="a"/>
    <w:link w:val="a8"/>
    <w:rsid w:val="00E2479E"/>
    <w:pPr>
      <w:widowControl/>
      <w:autoSpaceDE w:val="0"/>
      <w:autoSpaceDN w:val="0"/>
      <w:spacing w:line="24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/>
    </w:rPr>
  </w:style>
  <w:style w:type="character" w:customStyle="1" w:styleId="a8">
    <w:name w:val="Основной текст Знак"/>
    <w:link w:val="a7"/>
    <w:rsid w:val="00E2479E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footer"/>
    <w:basedOn w:val="a"/>
    <w:rsid w:val="006263D1"/>
    <w:pPr>
      <w:tabs>
        <w:tab w:val="center" w:pos="4677"/>
        <w:tab w:val="right" w:pos="9355"/>
      </w:tabs>
    </w:pPr>
  </w:style>
  <w:style w:type="paragraph" w:styleId="aa">
    <w:name w:val="header"/>
    <w:basedOn w:val="a"/>
    <w:link w:val="ab"/>
    <w:uiPriority w:val="99"/>
    <w:rsid w:val="006263D1"/>
    <w:pPr>
      <w:tabs>
        <w:tab w:val="center" w:pos="4677"/>
        <w:tab w:val="right" w:pos="9355"/>
      </w:tabs>
    </w:pPr>
    <w:rPr>
      <w:rFonts w:cs="Times New Roman"/>
      <w:lang/>
    </w:rPr>
  </w:style>
  <w:style w:type="character" w:styleId="ac">
    <w:name w:val="line number"/>
    <w:basedOn w:val="a0"/>
    <w:uiPriority w:val="99"/>
    <w:semiHidden/>
    <w:unhideWhenUsed/>
    <w:rsid w:val="00155DD8"/>
  </w:style>
  <w:style w:type="character" w:customStyle="1" w:styleId="ab">
    <w:name w:val="Верхний колонтитул Знак"/>
    <w:link w:val="aa"/>
    <w:uiPriority w:val="99"/>
    <w:rsid w:val="00155DD8"/>
    <w:rPr>
      <w:color w:val="000000"/>
      <w:sz w:val="24"/>
      <w:szCs w:val="24"/>
    </w:rPr>
  </w:style>
  <w:style w:type="paragraph" w:customStyle="1" w:styleId="ConsPlusNormal">
    <w:name w:val="ConsPlusNormal"/>
    <w:rsid w:val="00A2414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A2414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ConsPlusTitle">
    <w:name w:val="ConsPlusTitle"/>
    <w:uiPriority w:val="99"/>
    <w:rsid w:val="00C03D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yle3">
    <w:name w:val="Style3"/>
    <w:basedOn w:val="a"/>
    <w:rsid w:val="00C03DA6"/>
    <w:pPr>
      <w:autoSpaceDE w:val="0"/>
      <w:autoSpaceDN w:val="0"/>
      <w:adjustRightInd w:val="0"/>
    </w:pPr>
    <w:rPr>
      <w:rFonts w:ascii="Impact" w:eastAsia="Times New Roman" w:hAnsi="Impact" w:cs="Impact"/>
      <w:color w:val="auto"/>
    </w:rPr>
  </w:style>
  <w:style w:type="paragraph" w:customStyle="1" w:styleId="Style2">
    <w:name w:val="Style2"/>
    <w:basedOn w:val="a"/>
    <w:rsid w:val="00C03DA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11">
    <w:name w:val="Font Style11"/>
    <w:rsid w:val="00C03DA6"/>
    <w:rPr>
      <w:rFonts w:ascii="Times New Roman" w:hAnsi="Times New Roman" w:cs="Times New Roman"/>
      <w:b/>
      <w:bCs/>
      <w:sz w:val="24"/>
      <w:szCs w:val="24"/>
    </w:rPr>
  </w:style>
  <w:style w:type="paragraph" w:styleId="ad">
    <w:name w:val="List Paragraph"/>
    <w:basedOn w:val="a"/>
    <w:uiPriority w:val="34"/>
    <w:qFormat/>
    <w:rsid w:val="005D25B8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table" w:styleId="ae">
    <w:name w:val="Table Grid"/>
    <w:basedOn w:val="a1"/>
    <w:uiPriority w:val="59"/>
    <w:rsid w:val="00A831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semiHidden/>
    <w:unhideWhenUsed/>
    <w:rsid w:val="008B7923"/>
    <w:pPr>
      <w:widowControl/>
      <w:spacing w:after="120" w:line="276" w:lineRule="auto"/>
      <w:ind w:left="283"/>
    </w:pPr>
    <w:rPr>
      <w:rFonts w:ascii="Calibri" w:eastAsia="Calibri" w:hAnsi="Calibri" w:cs="Times New Roman"/>
      <w:color w:val="auto"/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1"/>
    <w:uiPriority w:val="99"/>
    <w:semiHidden/>
    <w:rsid w:val="008B7923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42">
    <w:name w:val="Стиль4"/>
    <w:basedOn w:val="a"/>
    <w:rsid w:val="008B7923"/>
    <w:pPr>
      <w:widowControl/>
      <w:ind w:firstLine="851"/>
      <w:jc w:val="both"/>
    </w:pPr>
    <w:rPr>
      <w:rFonts w:eastAsia="Times New Roman" w:cs="Times New Roman"/>
      <w:color w:val="auto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7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4D5DB-5250-44FD-AF23-C115AA14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ТТВ</cp:lastModifiedBy>
  <cp:revision>2</cp:revision>
  <cp:lastPrinted>2021-05-12T03:32:00Z</cp:lastPrinted>
  <dcterms:created xsi:type="dcterms:W3CDTF">2021-06-30T10:13:00Z</dcterms:created>
  <dcterms:modified xsi:type="dcterms:W3CDTF">2021-06-30T10:13:00Z</dcterms:modified>
</cp:coreProperties>
</file>