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A1" w:rsidRPr="00EE76A1" w:rsidRDefault="00EE76A1" w:rsidP="00EE76A1">
      <w:pPr>
        <w:jc w:val="center"/>
        <w:rPr>
          <w:rFonts w:ascii="Times New Roman" w:hAnsi="Times New Roman"/>
          <w:b/>
          <w:lang w:val="ru-RU"/>
        </w:rPr>
      </w:pPr>
      <w:r w:rsidRPr="00EE76A1">
        <w:rPr>
          <w:rFonts w:ascii="Times New Roman" w:hAnsi="Times New Roman"/>
          <w:b/>
          <w:lang w:val="ru-RU"/>
        </w:rPr>
        <w:t>РОССИЙСКАЯ    ФЕДЕРАЦИЯ</w:t>
      </w:r>
    </w:p>
    <w:p w:rsidR="00EE76A1" w:rsidRPr="00EE76A1" w:rsidRDefault="00EE76A1" w:rsidP="00EE76A1">
      <w:pPr>
        <w:jc w:val="center"/>
        <w:rPr>
          <w:rFonts w:ascii="Times New Roman" w:hAnsi="Times New Roman"/>
          <w:b/>
          <w:lang w:val="ru-RU"/>
        </w:rPr>
      </w:pPr>
      <w:r w:rsidRPr="00EE76A1">
        <w:rPr>
          <w:rFonts w:ascii="Times New Roman" w:hAnsi="Times New Roman"/>
          <w:b/>
          <w:lang w:val="ru-RU"/>
        </w:rPr>
        <w:t>АДМИНИСТРАЦИЯ  БУРЛИНСКОГО РАЙОНА</w:t>
      </w:r>
    </w:p>
    <w:p w:rsidR="00EE76A1" w:rsidRPr="00EE76A1" w:rsidRDefault="00EE76A1" w:rsidP="00EE76A1">
      <w:pPr>
        <w:jc w:val="center"/>
        <w:rPr>
          <w:rFonts w:ascii="Times New Roman" w:hAnsi="Times New Roman"/>
          <w:b/>
          <w:lang w:val="ru-RU"/>
        </w:rPr>
      </w:pPr>
      <w:r w:rsidRPr="00EE76A1">
        <w:rPr>
          <w:rFonts w:ascii="Times New Roman" w:hAnsi="Times New Roman"/>
          <w:b/>
          <w:lang w:val="ru-RU"/>
        </w:rPr>
        <w:t>АЛТАЙСКОГО КРАЯ</w:t>
      </w:r>
    </w:p>
    <w:p w:rsidR="00EE76A1" w:rsidRPr="00EE76A1" w:rsidRDefault="00EE76A1" w:rsidP="00EE76A1">
      <w:pPr>
        <w:rPr>
          <w:rFonts w:ascii="Times New Roman" w:hAnsi="Times New Roman"/>
          <w:lang w:val="ru-RU"/>
        </w:rPr>
      </w:pPr>
    </w:p>
    <w:p w:rsidR="00EE76A1" w:rsidRPr="00EE76A1" w:rsidRDefault="00EE76A1" w:rsidP="00EE76A1">
      <w:pPr>
        <w:rPr>
          <w:rFonts w:ascii="Times New Roman" w:hAnsi="Times New Roman"/>
          <w:lang w:val="ru-RU"/>
        </w:rPr>
      </w:pPr>
    </w:p>
    <w:p w:rsidR="00EE76A1" w:rsidRPr="00EE76A1" w:rsidRDefault="00EE76A1" w:rsidP="00EE76A1">
      <w:pPr>
        <w:tabs>
          <w:tab w:val="left" w:pos="24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E76A1"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proofErr w:type="gramEnd"/>
      <w:r w:rsidRPr="00EE76A1">
        <w:rPr>
          <w:rFonts w:ascii="Times New Roman" w:hAnsi="Times New Roman"/>
          <w:b/>
          <w:bCs/>
          <w:sz w:val="28"/>
          <w:szCs w:val="28"/>
          <w:lang w:val="ru-RU"/>
        </w:rPr>
        <w:t xml:space="preserve"> О С Т А Н О В Л Е Н И Е</w:t>
      </w:r>
    </w:p>
    <w:p w:rsidR="00EE76A1" w:rsidRPr="00EE76A1" w:rsidRDefault="00EE76A1" w:rsidP="00EE76A1">
      <w:pPr>
        <w:rPr>
          <w:rFonts w:ascii="Times New Roman" w:hAnsi="Times New Roman"/>
          <w:lang w:val="ru-RU"/>
        </w:rPr>
      </w:pPr>
    </w:p>
    <w:p w:rsidR="00EE76A1" w:rsidRPr="00EE76A1" w:rsidRDefault="00EE76A1" w:rsidP="00EE76A1">
      <w:pPr>
        <w:rPr>
          <w:rFonts w:ascii="Times New Roman" w:hAnsi="Times New Roman"/>
          <w:color w:val="000000"/>
          <w:lang w:val="ru-RU"/>
        </w:rPr>
      </w:pPr>
    </w:p>
    <w:p w:rsidR="00EE76A1" w:rsidRPr="00EE76A1" w:rsidRDefault="00BD650A" w:rsidP="00EE76A1">
      <w:pPr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01</w:t>
      </w:r>
      <w:r w:rsidR="00EE76A1" w:rsidRPr="00EE76A1">
        <w:rPr>
          <w:rFonts w:ascii="Times New Roman" w:hAnsi="Times New Roman"/>
          <w:color w:val="000000"/>
          <w:sz w:val="26"/>
          <w:szCs w:val="26"/>
          <w:lang w:val="ru-RU"/>
        </w:rPr>
        <w:t xml:space="preserve"> сентября 202</w:t>
      </w:r>
      <w:r w:rsidR="00CB79C6">
        <w:rPr>
          <w:rFonts w:ascii="Times New Roman" w:hAnsi="Times New Roman"/>
          <w:color w:val="000000"/>
          <w:sz w:val="26"/>
          <w:szCs w:val="26"/>
          <w:lang w:val="ru-RU"/>
        </w:rPr>
        <w:t>5</w:t>
      </w:r>
      <w:r w:rsidR="00EE76A1" w:rsidRPr="00EE76A1">
        <w:rPr>
          <w:rFonts w:ascii="Times New Roman" w:hAnsi="Times New Roman"/>
          <w:color w:val="000000"/>
          <w:sz w:val="26"/>
          <w:szCs w:val="26"/>
          <w:lang w:val="ru-RU"/>
        </w:rPr>
        <w:t xml:space="preserve"> г.                                                                                             </w:t>
      </w:r>
      <w:r w:rsidR="009E47E0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</w:t>
      </w:r>
      <w:r w:rsidR="00EE76A1" w:rsidRPr="00EE76A1">
        <w:rPr>
          <w:rFonts w:ascii="Times New Roman" w:hAnsi="Times New Roman"/>
          <w:color w:val="000000"/>
          <w:sz w:val="26"/>
          <w:szCs w:val="26"/>
          <w:lang w:val="ru-RU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246</w:t>
      </w:r>
    </w:p>
    <w:p w:rsidR="00EE76A1" w:rsidRPr="00EE76A1" w:rsidRDefault="00EE76A1" w:rsidP="00EE76A1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EE76A1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Pr="00EE76A1">
        <w:rPr>
          <w:rFonts w:ascii="Times New Roman" w:hAnsi="Times New Roman"/>
          <w:sz w:val="22"/>
          <w:szCs w:val="22"/>
          <w:lang w:val="ru-RU"/>
        </w:rPr>
        <w:t>. Бурла</w:t>
      </w:r>
    </w:p>
    <w:p w:rsidR="00BE6233" w:rsidRPr="00EE76A1" w:rsidRDefault="00BE6233">
      <w:pPr>
        <w:rPr>
          <w:rFonts w:ascii="Times New Roman" w:hAnsi="Times New Roman"/>
          <w:lang w:val="ru-RU"/>
        </w:rPr>
      </w:pPr>
    </w:p>
    <w:p w:rsidR="00EE76A1" w:rsidRPr="006F10FA" w:rsidRDefault="00EE76A1" w:rsidP="00AA2F52">
      <w:pPr>
        <w:pStyle w:val="32"/>
        <w:shd w:val="clear" w:color="auto" w:fill="auto"/>
        <w:tabs>
          <w:tab w:val="left" w:pos="4253"/>
        </w:tabs>
        <w:spacing w:before="0" w:after="440" w:line="240" w:lineRule="auto"/>
        <w:ind w:right="4818"/>
        <w:jc w:val="left"/>
        <w:rPr>
          <w:lang w:val="ru-RU"/>
        </w:rPr>
      </w:pPr>
      <w:r>
        <w:rPr>
          <w:color w:val="000000"/>
          <w:lang w:val="ru-RU" w:eastAsia="ru-RU" w:bidi="ru-RU"/>
        </w:rPr>
        <w:t>Об усилении мер пожарной безопасности в осенне-</w:t>
      </w:r>
      <w:r w:rsidR="00AA2F52">
        <w:rPr>
          <w:color w:val="000000"/>
          <w:lang w:val="ru-RU" w:eastAsia="ru-RU" w:bidi="ru-RU"/>
        </w:rPr>
        <w:t>з</w:t>
      </w:r>
      <w:r>
        <w:rPr>
          <w:color w:val="000000"/>
          <w:lang w:val="ru-RU" w:eastAsia="ru-RU" w:bidi="ru-RU"/>
        </w:rPr>
        <w:t>имний пожароопасный период 202</w:t>
      </w:r>
      <w:r w:rsidR="00CB79C6">
        <w:rPr>
          <w:color w:val="000000"/>
          <w:lang w:val="ru-RU" w:eastAsia="ru-RU" w:bidi="ru-RU"/>
        </w:rPr>
        <w:t>5</w:t>
      </w:r>
      <w:r>
        <w:rPr>
          <w:color w:val="000000"/>
          <w:lang w:val="ru-RU" w:eastAsia="ru-RU" w:bidi="ru-RU"/>
        </w:rPr>
        <w:t>-202</w:t>
      </w:r>
      <w:r w:rsidR="00CB79C6">
        <w:rPr>
          <w:color w:val="000000"/>
          <w:lang w:val="ru-RU" w:eastAsia="ru-RU" w:bidi="ru-RU"/>
        </w:rPr>
        <w:t>6</w:t>
      </w:r>
      <w:r>
        <w:rPr>
          <w:color w:val="000000"/>
          <w:lang w:val="ru-RU" w:eastAsia="ru-RU" w:bidi="ru-RU"/>
        </w:rPr>
        <w:t xml:space="preserve"> гг. </w:t>
      </w:r>
    </w:p>
    <w:p w:rsidR="00EE76A1" w:rsidRPr="00EE76A1" w:rsidRDefault="00EE76A1" w:rsidP="00EE76A1">
      <w:pPr>
        <w:pStyle w:val="24"/>
        <w:shd w:val="clear" w:color="auto" w:fill="auto"/>
        <w:spacing w:before="0" w:after="0" w:line="240" w:lineRule="auto"/>
        <w:ind w:firstLine="760"/>
        <w:rPr>
          <w:sz w:val="26"/>
          <w:szCs w:val="26"/>
          <w:lang w:val="ru-RU"/>
        </w:rPr>
      </w:pPr>
      <w:proofErr w:type="gramStart"/>
      <w:r w:rsidRPr="00EE76A1">
        <w:rPr>
          <w:color w:val="000000"/>
          <w:sz w:val="26"/>
          <w:szCs w:val="26"/>
          <w:lang w:val="ru-RU" w:eastAsia="ru-RU" w:bidi="ru-RU"/>
        </w:rPr>
        <w:t>В соответствии с Федеральными законами от 21 декабря 1994 г. № 69-ФЗ «О пожарной безопасности», от 21 декабря 1994 г. № 68-ФЗ «О защите населения и территорий от чрезвычайных ситуаций природного и техногенного характера», от 22 июля 2008 г. № 123-ФЗ «Технический регламент о требованиях пожарной безопасности», постановлением Правительства Российской Федерации от 16 сентября 2021 г. № 1479 «Об утверждении правил противопожарного режима в</w:t>
      </w:r>
      <w:proofErr w:type="gramEnd"/>
      <w:r w:rsidRPr="00EE76A1">
        <w:rPr>
          <w:color w:val="000000"/>
          <w:sz w:val="26"/>
          <w:szCs w:val="26"/>
          <w:lang w:val="ru-RU" w:eastAsia="ru-RU" w:bidi="ru-RU"/>
        </w:rPr>
        <w:t xml:space="preserve"> Российской Федерации», от 06 октября 2003 г. № 131-ФЗ «Об общих принципах организации местного самоуправления в Российской Федерации», в целях усиления мер пожарной безопасности на территории </w:t>
      </w:r>
      <w:r>
        <w:rPr>
          <w:color w:val="000000"/>
          <w:sz w:val="26"/>
          <w:szCs w:val="26"/>
          <w:lang w:val="ru-RU" w:eastAsia="ru-RU" w:bidi="ru-RU"/>
        </w:rPr>
        <w:t>района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 в осенне-зимний пожароопасный период 202</w:t>
      </w:r>
      <w:r w:rsidR="00CB79C6">
        <w:rPr>
          <w:color w:val="000000"/>
          <w:sz w:val="26"/>
          <w:szCs w:val="26"/>
          <w:lang w:val="ru-RU" w:eastAsia="ru-RU" w:bidi="ru-RU"/>
        </w:rPr>
        <w:t>5</w:t>
      </w:r>
      <w:r w:rsidRPr="00EE76A1">
        <w:rPr>
          <w:color w:val="000000"/>
          <w:sz w:val="26"/>
          <w:szCs w:val="26"/>
          <w:lang w:val="ru-RU" w:eastAsia="ru-RU" w:bidi="ru-RU"/>
        </w:rPr>
        <w:t>-202</w:t>
      </w:r>
      <w:r w:rsidR="00CB79C6">
        <w:rPr>
          <w:color w:val="000000"/>
          <w:sz w:val="26"/>
          <w:szCs w:val="26"/>
          <w:lang w:val="ru-RU" w:eastAsia="ru-RU" w:bidi="ru-RU"/>
        </w:rPr>
        <w:t>6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 годов,</w:t>
      </w:r>
    </w:p>
    <w:p w:rsidR="00EE76A1" w:rsidRPr="00EE76A1" w:rsidRDefault="00EE76A1" w:rsidP="00EE76A1">
      <w:pPr>
        <w:pStyle w:val="24"/>
        <w:shd w:val="clear" w:color="auto" w:fill="auto"/>
        <w:spacing w:before="0" w:after="0" w:line="240" w:lineRule="auto"/>
        <w:jc w:val="center"/>
        <w:rPr>
          <w:sz w:val="26"/>
          <w:szCs w:val="26"/>
          <w:lang w:val="ru-RU"/>
        </w:rPr>
      </w:pPr>
      <w:proofErr w:type="gramStart"/>
      <w:r w:rsidRPr="00EE76A1">
        <w:rPr>
          <w:color w:val="000000"/>
          <w:sz w:val="26"/>
          <w:szCs w:val="26"/>
          <w:lang w:val="ru-RU" w:eastAsia="ru-RU" w:bidi="ru-RU"/>
        </w:rPr>
        <w:t>П</w:t>
      </w:r>
      <w:proofErr w:type="gramEnd"/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О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С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Т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А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Н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О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В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Л</w:t>
      </w:r>
      <w:r>
        <w:rPr>
          <w:color w:val="000000"/>
          <w:sz w:val="26"/>
          <w:szCs w:val="26"/>
          <w:lang w:val="ru-RU" w:eastAsia="ru-RU" w:bidi="ru-RU"/>
        </w:rPr>
        <w:t xml:space="preserve"> </w:t>
      </w:r>
      <w:r w:rsidRPr="00EE76A1">
        <w:rPr>
          <w:color w:val="000000"/>
          <w:sz w:val="26"/>
          <w:szCs w:val="26"/>
          <w:lang w:val="ru-RU" w:eastAsia="ru-RU" w:bidi="ru-RU"/>
        </w:rPr>
        <w:t>Я</w:t>
      </w:r>
      <w:r>
        <w:rPr>
          <w:color w:val="000000"/>
          <w:sz w:val="26"/>
          <w:szCs w:val="26"/>
          <w:lang w:val="ru-RU" w:eastAsia="ru-RU" w:bidi="ru-RU"/>
        </w:rPr>
        <w:t xml:space="preserve"> Ю</w:t>
      </w:r>
      <w:r w:rsidRPr="00EE76A1">
        <w:rPr>
          <w:color w:val="000000"/>
          <w:sz w:val="26"/>
          <w:szCs w:val="26"/>
          <w:lang w:val="ru-RU" w:eastAsia="ru-RU" w:bidi="ru-RU"/>
        </w:rPr>
        <w:t>:</w:t>
      </w:r>
    </w:p>
    <w:p w:rsidR="00EE76A1" w:rsidRPr="00EE76A1" w:rsidRDefault="00EE76A1" w:rsidP="00EE76A1">
      <w:pPr>
        <w:pStyle w:val="24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240" w:lineRule="auto"/>
        <w:ind w:firstLine="760"/>
        <w:rPr>
          <w:sz w:val="26"/>
          <w:szCs w:val="26"/>
          <w:lang w:val="ru-RU"/>
        </w:rPr>
      </w:pPr>
      <w:r w:rsidRPr="00EE76A1">
        <w:rPr>
          <w:color w:val="000000"/>
          <w:sz w:val="26"/>
          <w:szCs w:val="26"/>
          <w:lang w:val="ru-RU" w:eastAsia="ru-RU" w:bidi="ru-RU"/>
        </w:rPr>
        <w:t>Утвердить прилагаемый План мероприятий по усилению пожарной безопасности в осенне-зимний пожароопасный период 202</w:t>
      </w:r>
      <w:r w:rsidR="00CB79C6">
        <w:rPr>
          <w:color w:val="000000"/>
          <w:sz w:val="26"/>
          <w:szCs w:val="26"/>
          <w:lang w:val="ru-RU" w:eastAsia="ru-RU" w:bidi="ru-RU"/>
        </w:rPr>
        <w:t>5</w:t>
      </w:r>
      <w:r w:rsidRPr="00EE76A1">
        <w:rPr>
          <w:color w:val="000000"/>
          <w:sz w:val="26"/>
          <w:szCs w:val="26"/>
          <w:lang w:val="ru-RU" w:eastAsia="ru-RU" w:bidi="ru-RU"/>
        </w:rPr>
        <w:t>-202</w:t>
      </w:r>
      <w:r w:rsidR="00CB79C6">
        <w:rPr>
          <w:color w:val="000000"/>
          <w:sz w:val="26"/>
          <w:szCs w:val="26"/>
          <w:lang w:val="ru-RU" w:eastAsia="ru-RU" w:bidi="ru-RU"/>
        </w:rPr>
        <w:t>6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 г.г.</w:t>
      </w:r>
    </w:p>
    <w:p w:rsidR="00EE76A1" w:rsidRPr="00EE76A1" w:rsidRDefault="00EE76A1" w:rsidP="00EE76A1">
      <w:pPr>
        <w:pStyle w:val="24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240" w:lineRule="auto"/>
        <w:ind w:firstLine="760"/>
        <w:rPr>
          <w:sz w:val="26"/>
          <w:szCs w:val="26"/>
          <w:lang w:val="ru-RU"/>
        </w:rPr>
      </w:pPr>
      <w:r w:rsidRPr="00EE76A1">
        <w:rPr>
          <w:color w:val="000000"/>
          <w:sz w:val="26"/>
          <w:szCs w:val="26"/>
          <w:lang w:val="ru-RU" w:eastAsia="ru-RU" w:bidi="ru-RU"/>
        </w:rPr>
        <w:t xml:space="preserve">Рекомендовать </w:t>
      </w:r>
      <w:r>
        <w:rPr>
          <w:color w:val="000000"/>
          <w:sz w:val="26"/>
          <w:szCs w:val="26"/>
          <w:lang w:val="ru-RU" w:eastAsia="ru-RU" w:bidi="ru-RU"/>
        </w:rPr>
        <w:t xml:space="preserve">главам сельсоветов, 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руководителям предприятий, организаций и учреждений, расположенных на территории </w:t>
      </w:r>
      <w:r>
        <w:rPr>
          <w:color w:val="000000"/>
          <w:sz w:val="26"/>
          <w:szCs w:val="26"/>
          <w:lang w:val="ru-RU" w:eastAsia="ru-RU" w:bidi="ru-RU"/>
        </w:rPr>
        <w:t>района</w:t>
      </w:r>
      <w:r w:rsidRPr="00EE76A1">
        <w:rPr>
          <w:color w:val="000000"/>
          <w:sz w:val="26"/>
          <w:szCs w:val="26"/>
          <w:lang w:val="ru-RU" w:eastAsia="ru-RU" w:bidi="ru-RU"/>
        </w:rPr>
        <w:t>, независимо от организационно-правовых форм и форм собственности:</w:t>
      </w:r>
    </w:p>
    <w:p w:rsidR="00EE76A1" w:rsidRPr="00EE76A1" w:rsidRDefault="00EE76A1" w:rsidP="00EE76A1">
      <w:pPr>
        <w:pStyle w:val="24"/>
        <w:shd w:val="clear" w:color="auto" w:fill="auto"/>
        <w:tabs>
          <w:tab w:val="left" w:pos="1392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   - </w:t>
      </w:r>
      <w:r w:rsidRPr="00EE76A1">
        <w:rPr>
          <w:color w:val="000000"/>
          <w:sz w:val="26"/>
          <w:szCs w:val="26"/>
          <w:lang w:val="ru-RU" w:eastAsia="ru-RU" w:bidi="ru-RU"/>
        </w:rPr>
        <w:t>принять к исполнению мероприятия, предусмотренные планом мероприятий по усилению пожарной безопасности в осенне-зимний пожароопасный период 202</w:t>
      </w:r>
      <w:r w:rsidR="00CB79C6">
        <w:rPr>
          <w:color w:val="000000"/>
          <w:sz w:val="26"/>
          <w:szCs w:val="26"/>
          <w:lang w:val="ru-RU" w:eastAsia="ru-RU" w:bidi="ru-RU"/>
        </w:rPr>
        <w:t>5</w:t>
      </w:r>
      <w:r>
        <w:rPr>
          <w:color w:val="000000"/>
          <w:sz w:val="26"/>
          <w:szCs w:val="26"/>
          <w:lang w:val="ru-RU" w:eastAsia="ru-RU" w:bidi="ru-RU"/>
        </w:rPr>
        <w:t>-202</w:t>
      </w:r>
      <w:r w:rsidR="00CB79C6">
        <w:rPr>
          <w:color w:val="000000"/>
          <w:sz w:val="26"/>
          <w:szCs w:val="26"/>
          <w:lang w:val="ru-RU" w:eastAsia="ru-RU" w:bidi="ru-RU"/>
        </w:rPr>
        <w:t>6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 гг.;</w:t>
      </w:r>
    </w:p>
    <w:p w:rsidR="00EE76A1" w:rsidRPr="00EE76A1" w:rsidRDefault="00EE76A1" w:rsidP="00EE76A1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           - </w:t>
      </w:r>
      <w:r w:rsidRPr="00EE76A1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разработать и утвердить план мероприятий по усилению мер пожарной безопасности в осенне-зимний пожароопасный период 202</w:t>
      </w:r>
      <w:r w:rsidR="00CB79C6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5</w:t>
      </w:r>
      <w:r w:rsidRPr="00EE76A1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-202</w:t>
      </w:r>
      <w:r w:rsidR="00CB79C6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6</w:t>
      </w:r>
      <w:r w:rsidRPr="00EE76A1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 гг., исходя из специфики деятельности организации, учреждения, с учетом пункта 1 настоящего постановления;</w:t>
      </w:r>
    </w:p>
    <w:p w:rsidR="00EE76A1" w:rsidRPr="00EE76A1" w:rsidRDefault="00EE76A1" w:rsidP="00EE76A1">
      <w:pPr>
        <w:pStyle w:val="24"/>
        <w:shd w:val="clear" w:color="auto" w:fill="auto"/>
        <w:tabs>
          <w:tab w:val="left" w:pos="1283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  - </w:t>
      </w:r>
      <w:r w:rsidRPr="00EE76A1">
        <w:rPr>
          <w:color w:val="000000"/>
          <w:sz w:val="26"/>
          <w:szCs w:val="26"/>
          <w:lang w:val="ru-RU" w:eastAsia="ru-RU" w:bidi="ru-RU"/>
        </w:rPr>
        <w:t>провести осмотр подведомственных административных и жилых зданий по соблюдению требований пожарной безопасности, в том числе в целях предотвращения доступа посторонних лиц в подвалы и помещения технических этажей (чердаков) зданий, принять меры по устранению выявленных нарушений;</w:t>
      </w:r>
    </w:p>
    <w:p w:rsidR="00EE76A1" w:rsidRPr="00EE76A1" w:rsidRDefault="00EE76A1" w:rsidP="00EE76A1">
      <w:pPr>
        <w:pStyle w:val="24"/>
        <w:shd w:val="clear" w:color="auto" w:fill="auto"/>
        <w:tabs>
          <w:tab w:val="left" w:pos="1283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 - </w:t>
      </w:r>
      <w:r w:rsidRPr="00EE76A1">
        <w:rPr>
          <w:color w:val="000000"/>
          <w:sz w:val="26"/>
          <w:szCs w:val="26"/>
          <w:lang w:val="ru-RU" w:eastAsia="ru-RU" w:bidi="ru-RU"/>
        </w:rPr>
        <w:t>провести обучение и проведение инструктажей работников организаций мерам пожарной безопасности и действиям при чрезвычайных ситуациях;</w:t>
      </w:r>
    </w:p>
    <w:p w:rsidR="00EE76A1" w:rsidRPr="00EE76A1" w:rsidRDefault="00EE76A1" w:rsidP="00EE76A1">
      <w:pPr>
        <w:pStyle w:val="24"/>
        <w:shd w:val="clear" w:color="auto" w:fill="auto"/>
        <w:tabs>
          <w:tab w:val="left" w:pos="1311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 - </w:t>
      </w:r>
      <w:r w:rsidRPr="00EE76A1">
        <w:rPr>
          <w:color w:val="000000"/>
          <w:sz w:val="26"/>
          <w:szCs w:val="26"/>
          <w:lang w:val="ru-RU" w:eastAsia="ru-RU" w:bidi="ru-RU"/>
        </w:rPr>
        <w:t>проводить противопожарную пропаганду среди работников, населения;</w:t>
      </w:r>
    </w:p>
    <w:p w:rsidR="00EE76A1" w:rsidRPr="00EE76A1" w:rsidRDefault="00EE76A1" w:rsidP="00EE76A1">
      <w:pPr>
        <w:pStyle w:val="24"/>
        <w:shd w:val="clear" w:color="auto" w:fill="auto"/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-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 произвести своевременную очистку подвальных и чердачных помещений, технических подполий, подведомственной территории от горючих отходов и мусора;</w:t>
      </w:r>
    </w:p>
    <w:p w:rsidR="00EE76A1" w:rsidRPr="00EE76A1" w:rsidRDefault="00EE76A1" w:rsidP="00EE76A1">
      <w:pPr>
        <w:pStyle w:val="24"/>
        <w:shd w:val="clear" w:color="auto" w:fill="auto"/>
        <w:tabs>
          <w:tab w:val="left" w:pos="1283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- 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проверить и обеспечить на подведомственной территории возможность беспрепятственного проезда пожарной техники к жилым, общественным и </w:t>
      </w:r>
      <w:r w:rsidRPr="00EE76A1">
        <w:rPr>
          <w:color w:val="000000"/>
          <w:sz w:val="26"/>
          <w:szCs w:val="26"/>
          <w:lang w:val="ru-RU" w:eastAsia="ru-RU" w:bidi="ru-RU"/>
        </w:rPr>
        <w:lastRenderedPageBreak/>
        <w:t>административным зданиям, к пожарным водоемам, гидрантам;</w:t>
      </w:r>
    </w:p>
    <w:p w:rsidR="00EE76A1" w:rsidRPr="00EE76A1" w:rsidRDefault="00455EF2" w:rsidP="00455EF2">
      <w:pPr>
        <w:pStyle w:val="24"/>
        <w:shd w:val="clear" w:color="auto" w:fill="auto"/>
        <w:tabs>
          <w:tab w:val="left" w:pos="1283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организовать проверки наличия и исправности средств пожаротушения и противопожарных систем в подведомственных общественных и административных зданиях, в жилых многоквартирных домах;</w:t>
      </w:r>
    </w:p>
    <w:p w:rsidR="00EE76A1" w:rsidRPr="00EE76A1" w:rsidRDefault="00455EF2" w:rsidP="00455EF2">
      <w:pPr>
        <w:pStyle w:val="24"/>
        <w:shd w:val="clear" w:color="auto" w:fill="auto"/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 xml:space="preserve"> привести в исправное состояние системы автоматической противопожарной защиты и внутреннего противопожарного водопровода в домах и в общежитиях;</w:t>
      </w:r>
    </w:p>
    <w:p w:rsidR="00EE76A1" w:rsidRPr="00EE76A1" w:rsidRDefault="00455EF2" w:rsidP="00455EF2">
      <w:pPr>
        <w:pStyle w:val="24"/>
        <w:shd w:val="clear" w:color="auto" w:fill="auto"/>
        <w:tabs>
          <w:tab w:val="left" w:pos="1464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провести ревизию технического состояния электрооборудования жилых домов, силовой и осветительной сети на подчиненных объектах;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400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организовать ремонт и очистку дымоходов печного отопления, систем вентиляции;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395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в зимнее время организовать очистку от снега и льда дворовых дорог, проездов, подъездов к жилым, общественным и административным зданиям, сооружениям, пожарным водоисточникам, гидрантам;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464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провести мероприятия по утеплению, обслуживанию, обеспечению возможности использования и ремонту источников (сетей) наружного противопожарного водоснабжения в зимний период времени;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400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подготовить к эксплуатации в зимних условиях имеющуюся пожарную технику и оборудование, произвести ремонт пожарной и приспособленной для целей пожаротушения техники;</w:t>
      </w:r>
    </w:p>
    <w:p w:rsidR="00EE76A1" w:rsidRPr="0016599F" w:rsidRDefault="0016599F" w:rsidP="0016599F">
      <w:pPr>
        <w:pStyle w:val="24"/>
        <w:shd w:val="clear" w:color="auto" w:fill="auto"/>
        <w:tabs>
          <w:tab w:val="left" w:pos="1464"/>
        </w:tabs>
        <w:spacing w:before="0" w:after="0" w:line="240" w:lineRule="auto"/>
        <w:rPr>
          <w:b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 xml:space="preserve">запретить применение пиротехнических средств, огневых эффектов в закрытых помещениях при проведении новогодних и рождественских праздников, </w:t>
      </w:r>
      <w:r w:rsidR="00EE76A1" w:rsidRPr="0016599F">
        <w:rPr>
          <w:rStyle w:val="212pt"/>
          <w:b w:val="0"/>
          <w:sz w:val="26"/>
          <w:szCs w:val="26"/>
        </w:rPr>
        <w:t>развлекательных мероприятий.</w:t>
      </w:r>
    </w:p>
    <w:p w:rsidR="00EE76A1" w:rsidRPr="00EE76A1" w:rsidRDefault="0016599F" w:rsidP="00EE76A1">
      <w:pP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      </w:t>
      </w:r>
      <w:r w:rsidR="00EE76A1" w:rsidRPr="00EE76A1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Рекомендовать </w:t>
      </w:r>
      <w:r w:rsidR="00B0210F" w:rsidRPr="00B0210F">
        <w:rPr>
          <w:rFonts w:ascii="Times New Roman" w:hAnsi="Times New Roman"/>
          <w:sz w:val="26"/>
          <w:szCs w:val="26"/>
          <w:lang w:val="ru-RU"/>
        </w:rPr>
        <w:t>ТО НДиПР № 5 УНДиПР</w:t>
      </w:r>
      <w:r w:rsidR="00B0210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0210F" w:rsidRPr="00B0210F">
        <w:rPr>
          <w:rFonts w:ascii="Times New Roman" w:hAnsi="Times New Roman"/>
          <w:sz w:val="26"/>
          <w:szCs w:val="26"/>
          <w:lang w:val="ru-RU"/>
        </w:rPr>
        <w:t xml:space="preserve">ГУ МЧС </w:t>
      </w:r>
      <w:r w:rsidR="00B0210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0210F" w:rsidRPr="00B0210F">
        <w:rPr>
          <w:rFonts w:ascii="Times New Roman" w:hAnsi="Times New Roman"/>
          <w:sz w:val="26"/>
          <w:szCs w:val="26"/>
          <w:lang w:val="ru-RU"/>
        </w:rPr>
        <w:t xml:space="preserve">России </w:t>
      </w:r>
      <w:r w:rsidR="00B0210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0210F" w:rsidRPr="00B0210F">
        <w:rPr>
          <w:rFonts w:ascii="Times New Roman" w:hAnsi="Times New Roman"/>
          <w:sz w:val="26"/>
          <w:szCs w:val="26"/>
          <w:lang w:val="ru-RU"/>
        </w:rPr>
        <w:t>по</w:t>
      </w:r>
      <w:r w:rsidR="00B0210F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B0210F" w:rsidRPr="00B0210F">
        <w:rPr>
          <w:rFonts w:ascii="Times New Roman" w:hAnsi="Times New Roman"/>
          <w:sz w:val="26"/>
          <w:szCs w:val="26"/>
          <w:lang w:val="ru-RU"/>
        </w:rPr>
        <w:t>Алтайскому краю</w:t>
      </w:r>
      <w:r w:rsidR="00B0210F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Pr="0016599F">
        <w:rPr>
          <w:rFonts w:ascii="Times New Roman" w:hAnsi="Times New Roman"/>
          <w:color w:val="000000"/>
          <w:sz w:val="26"/>
          <w:szCs w:val="26"/>
          <w:lang w:val="ru-RU"/>
        </w:rPr>
        <w:t>78 ПСЧ 9 ПСО ФПС ГПС ГУ  МЧС России по Алтайскому краю</w:t>
      </w:r>
      <w:r w:rsidR="00EE76A1" w:rsidRPr="0016599F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: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464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 xml:space="preserve">организовать проведение целенаправленных пропагандистских мероприятий, направленных на недопущение пожаров на территории </w:t>
      </w:r>
      <w:r>
        <w:rPr>
          <w:color w:val="000000"/>
          <w:sz w:val="26"/>
          <w:szCs w:val="26"/>
          <w:lang w:val="ru-RU" w:eastAsia="ru-RU" w:bidi="ru-RU"/>
        </w:rPr>
        <w:t>района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;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464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оказывать методическую помощь руководителям организаций, учреждений в подготовке к работе в условиях осенне-зимнего периода 202</w:t>
      </w:r>
      <w:r w:rsidR="00CB79C6">
        <w:rPr>
          <w:color w:val="000000"/>
          <w:sz w:val="26"/>
          <w:szCs w:val="26"/>
          <w:lang w:val="ru-RU" w:eastAsia="ru-RU" w:bidi="ru-RU"/>
        </w:rPr>
        <w:t>5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-202</w:t>
      </w:r>
      <w:r w:rsidR="00CB79C6">
        <w:rPr>
          <w:color w:val="000000"/>
          <w:sz w:val="26"/>
          <w:szCs w:val="26"/>
          <w:lang w:val="ru-RU" w:eastAsia="ru-RU" w:bidi="ru-RU"/>
        </w:rPr>
        <w:t>6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 xml:space="preserve"> гг.;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267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организовать проверки противопожарного состояния мест проведения новогодних и рождественских праздников;</w:t>
      </w:r>
    </w:p>
    <w:p w:rsidR="00EE76A1" w:rsidRPr="00EE76A1" w:rsidRDefault="0016599F" w:rsidP="0016599F">
      <w:pPr>
        <w:pStyle w:val="24"/>
        <w:shd w:val="clear" w:color="auto" w:fill="auto"/>
        <w:tabs>
          <w:tab w:val="left" w:pos="1464"/>
        </w:tabs>
        <w:spacing w:before="0" w:after="0" w:line="240" w:lineRule="auto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     - </w:t>
      </w:r>
      <w:r w:rsidR="00EE76A1" w:rsidRPr="00EE76A1">
        <w:rPr>
          <w:color w:val="000000"/>
          <w:sz w:val="26"/>
          <w:szCs w:val="26"/>
          <w:lang w:val="ru-RU" w:eastAsia="ru-RU" w:bidi="ru-RU"/>
        </w:rPr>
        <w:t>принимать незамедлительные меры, вплоть до запрещения эксплуатации объектов, при выявлении создающих угрозу возникновения пожара или безопасности людей нарушений требований пожарной безопасности.</w:t>
      </w:r>
    </w:p>
    <w:p w:rsidR="00EE76A1" w:rsidRPr="00B0210F" w:rsidRDefault="00EE76A1" w:rsidP="00B0210F">
      <w:pPr>
        <w:pStyle w:val="24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firstLine="426"/>
        <w:rPr>
          <w:sz w:val="26"/>
          <w:szCs w:val="26"/>
          <w:lang w:val="ru-RU"/>
        </w:rPr>
      </w:pPr>
      <w:r w:rsidRPr="00EE76A1">
        <w:rPr>
          <w:color w:val="000000"/>
          <w:sz w:val="26"/>
          <w:szCs w:val="26"/>
          <w:lang w:val="ru-RU" w:eastAsia="ru-RU" w:bidi="ru-RU"/>
        </w:rPr>
        <w:t xml:space="preserve">Рекомендовать организациям и индивидуальным предпринимателям, осуществляющим поставки и реализующим на территории </w:t>
      </w:r>
      <w:r w:rsidR="00B0210F">
        <w:rPr>
          <w:color w:val="000000"/>
          <w:sz w:val="26"/>
          <w:szCs w:val="26"/>
          <w:lang w:val="ru-RU" w:eastAsia="ru-RU" w:bidi="ru-RU"/>
        </w:rPr>
        <w:t>района</w:t>
      </w:r>
      <w:r w:rsidRPr="00EE76A1">
        <w:rPr>
          <w:color w:val="000000"/>
          <w:sz w:val="26"/>
          <w:szCs w:val="26"/>
          <w:lang w:val="ru-RU" w:eastAsia="ru-RU" w:bidi="ru-RU"/>
        </w:rPr>
        <w:t xml:space="preserve"> фейерверков, пиротехнических изделий и других огневых эффектов, обеспечить наличие сертификатов безопасности и других сертификатов соответствия требованиям безопасности на ввозимую продукцию.</w:t>
      </w:r>
    </w:p>
    <w:p w:rsidR="00FF7C11" w:rsidRPr="00FF7C11" w:rsidRDefault="008C4E09" w:rsidP="00FF7C11">
      <w:pPr>
        <w:pStyle w:val="aa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</w:t>
      </w:r>
      <w:r w:rsidR="00362E17" w:rsidRPr="00FF7C11">
        <w:rPr>
          <w:rFonts w:ascii="Times New Roman" w:hAnsi="Times New Roman"/>
          <w:sz w:val="26"/>
          <w:szCs w:val="26"/>
          <w:lang w:val="ru-RU"/>
        </w:rPr>
        <w:t xml:space="preserve">бнародовать данное постановление путем размещения </w:t>
      </w:r>
      <w:r>
        <w:rPr>
          <w:rFonts w:ascii="Times New Roman" w:hAnsi="Times New Roman"/>
          <w:sz w:val="26"/>
          <w:szCs w:val="26"/>
          <w:lang w:val="ru-RU"/>
        </w:rPr>
        <w:t>в сетевом издании</w:t>
      </w:r>
      <w:r w:rsidR="00362E17" w:rsidRPr="00FF7C11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«О</w:t>
      </w:r>
      <w:r w:rsidR="00362E17" w:rsidRPr="00FF7C11">
        <w:rPr>
          <w:rFonts w:ascii="Times New Roman" w:hAnsi="Times New Roman"/>
          <w:sz w:val="26"/>
          <w:szCs w:val="26"/>
          <w:lang w:val="ru-RU"/>
        </w:rPr>
        <w:t>фициальн</w:t>
      </w:r>
      <w:r>
        <w:rPr>
          <w:rFonts w:ascii="Times New Roman" w:hAnsi="Times New Roman"/>
          <w:sz w:val="26"/>
          <w:szCs w:val="26"/>
          <w:lang w:val="ru-RU"/>
        </w:rPr>
        <w:t xml:space="preserve">ый </w:t>
      </w:r>
      <w:r w:rsidR="00362E17" w:rsidRPr="00FF7C11">
        <w:rPr>
          <w:rFonts w:ascii="Times New Roman" w:hAnsi="Times New Roman"/>
          <w:sz w:val="26"/>
          <w:szCs w:val="26"/>
          <w:lang w:val="ru-RU"/>
        </w:rPr>
        <w:t>сайт</w:t>
      </w:r>
      <w:r>
        <w:rPr>
          <w:rFonts w:ascii="Times New Roman" w:hAnsi="Times New Roman"/>
          <w:sz w:val="26"/>
          <w:szCs w:val="26"/>
          <w:lang w:val="ru-RU"/>
        </w:rPr>
        <w:t xml:space="preserve"> муниципального образования Бурлинский район Алтайского края</w:t>
      </w:r>
      <w:r w:rsidR="00481434">
        <w:rPr>
          <w:rFonts w:ascii="Times New Roman" w:hAnsi="Times New Roman"/>
          <w:sz w:val="26"/>
          <w:szCs w:val="26"/>
          <w:lang w:val="ru-RU"/>
        </w:rPr>
        <w:t>»</w:t>
      </w:r>
      <w:r w:rsidR="00FF7C11">
        <w:rPr>
          <w:rFonts w:ascii="Times New Roman" w:hAnsi="Times New Roman"/>
          <w:sz w:val="26"/>
          <w:szCs w:val="26"/>
          <w:lang w:val="ru-RU"/>
        </w:rPr>
        <w:t>.</w:t>
      </w:r>
    </w:p>
    <w:p w:rsidR="00B0210F" w:rsidRDefault="00B0210F" w:rsidP="00B0210F">
      <w:pPr>
        <w:pStyle w:val="aa"/>
        <w:numPr>
          <w:ilvl w:val="0"/>
          <w:numId w:val="1"/>
        </w:numPr>
        <w:ind w:hanging="29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 исполнением настоящего постановления оставляю за собой.</w:t>
      </w:r>
    </w:p>
    <w:p w:rsidR="00B0210F" w:rsidRDefault="00B0210F" w:rsidP="00B0210F">
      <w:pPr>
        <w:pStyle w:val="aa"/>
        <w:jc w:val="both"/>
        <w:rPr>
          <w:rFonts w:ascii="Times New Roman" w:hAnsi="Times New Roman"/>
          <w:color w:val="000000"/>
          <w:sz w:val="26"/>
          <w:szCs w:val="26"/>
          <w:lang w:val="ru-RU" w:eastAsia="ru-RU" w:bidi="ru-RU"/>
        </w:rPr>
      </w:pPr>
    </w:p>
    <w:p w:rsidR="00B0210F" w:rsidRDefault="00B0210F" w:rsidP="00B0210F">
      <w:pPr>
        <w:pStyle w:val="aa"/>
        <w:jc w:val="both"/>
        <w:rPr>
          <w:rFonts w:ascii="Times New Roman" w:hAnsi="Times New Roman"/>
          <w:color w:val="000000"/>
          <w:sz w:val="26"/>
          <w:szCs w:val="26"/>
          <w:lang w:val="ru-RU" w:eastAsia="ru-RU" w:bidi="ru-RU"/>
        </w:rPr>
      </w:pPr>
    </w:p>
    <w:p w:rsidR="00B0210F" w:rsidRPr="00B0210F" w:rsidRDefault="00FF7C11" w:rsidP="00B0210F">
      <w:pPr>
        <w:pStyle w:val="aa"/>
        <w:ind w:hanging="72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Глава</w:t>
      </w:r>
      <w:r w:rsidR="00477BFE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 района                                             </w:t>
      </w:r>
      <w: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                                               С.А. Давыденко</w:t>
      </w:r>
    </w:p>
    <w:p w:rsidR="00B0210F" w:rsidRDefault="00B0210F" w:rsidP="00EE76A1">
      <w:p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8E7F5B" w:rsidRDefault="008E7F5B" w:rsidP="008E7F5B">
      <w:pPr>
        <w:rPr>
          <w:rFonts w:ascii="Times New Roman" w:hAnsi="Times New Roman"/>
          <w:sz w:val="22"/>
          <w:szCs w:val="22"/>
          <w:lang w:val="ru-RU"/>
        </w:rPr>
      </w:pPr>
    </w:p>
    <w:p w:rsidR="008E7F5B" w:rsidRPr="003F6141" w:rsidRDefault="008E7F5B" w:rsidP="008E7F5B">
      <w:pPr>
        <w:rPr>
          <w:rFonts w:ascii="Times New Roman" w:hAnsi="Times New Roman"/>
          <w:sz w:val="22"/>
          <w:szCs w:val="22"/>
          <w:lang w:val="ru-RU"/>
        </w:rPr>
      </w:pPr>
      <w:r w:rsidRPr="003F6141">
        <w:rPr>
          <w:rFonts w:ascii="Times New Roman" w:hAnsi="Times New Roman"/>
          <w:sz w:val="22"/>
          <w:szCs w:val="22"/>
          <w:lang w:val="ru-RU"/>
        </w:rPr>
        <w:t>Исполнил</w:t>
      </w:r>
    </w:p>
    <w:p w:rsidR="00306726" w:rsidRDefault="008E7F5B" w:rsidP="008E7F5B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3F6141">
        <w:rPr>
          <w:rFonts w:ascii="Times New Roman" w:hAnsi="Times New Roman"/>
          <w:sz w:val="22"/>
          <w:szCs w:val="22"/>
          <w:lang w:val="ru-RU"/>
        </w:rPr>
        <w:t>Ю.</w:t>
      </w:r>
      <w:r w:rsidR="00CB79C6">
        <w:rPr>
          <w:rFonts w:ascii="Times New Roman" w:hAnsi="Times New Roman"/>
          <w:sz w:val="22"/>
          <w:szCs w:val="22"/>
          <w:lang w:val="ru-RU"/>
        </w:rPr>
        <w:t>А</w:t>
      </w:r>
      <w:r w:rsidRPr="003F614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CB79C6">
        <w:rPr>
          <w:rFonts w:ascii="Times New Roman" w:hAnsi="Times New Roman"/>
          <w:sz w:val="22"/>
          <w:szCs w:val="22"/>
          <w:lang w:val="ru-RU"/>
        </w:rPr>
        <w:t>Карпенко</w:t>
      </w:r>
    </w:p>
    <w:p w:rsidR="00FF7C11" w:rsidRDefault="00FF7C11" w:rsidP="008E7F5B">
      <w:p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tbl>
      <w:tblPr>
        <w:tblW w:w="0" w:type="auto"/>
        <w:tblInd w:w="6487" w:type="dxa"/>
        <w:tblLook w:val="04A0"/>
      </w:tblPr>
      <w:tblGrid>
        <w:gridCol w:w="3367"/>
      </w:tblGrid>
      <w:tr w:rsidR="000C2839" w:rsidRPr="000D4FCB" w:rsidTr="008E7F5B">
        <w:tc>
          <w:tcPr>
            <w:tcW w:w="3367" w:type="dxa"/>
          </w:tcPr>
          <w:p w:rsidR="000C2839" w:rsidRPr="000D4FCB" w:rsidRDefault="000C2839" w:rsidP="008E7F5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Приложение </w:t>
            </w:r>
          </w:p>
          <w:p w:rsidR="000C2839" w:rsidRPr="000D4FCB" w:rsidRDefault="000C2839" w:rsidP="008E7F5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>к постановлению Администраци</w:t>
            </w:r>
          </w:p>
          <w:p w:rsidR="000C2839" w:rsidRPr="000D4FCB" w:rsidRDefault="000C2839" w:rsidP="008E7F5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>Бурлинского района</w:t>
            </w:r>
          </w:p>
          <w:p w:rsidR="000C2839" w:rsidRPr="000D4FCB" w:rsidRDefault="000C2839" w:rsidP="007D37E4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«___»</w:t>
            </w: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сентября</w:t>
            </w: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202</w:t>
            </w:r>
            <w:r w:rsidR="007D37E4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 №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</w:p>
        </w:tc>
      </w:tr>
    </w:tbl>
    <w:p w:rsidR="000C2839" w:rsidRPr="000C2839" w:rsidRDefault="00AA2F52" w:rsidP="00AA2F52">
      <w:pPr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</w:pPr>
      <w:r w:rsidRPr="000C2839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 xml:space="preserve">План </w:t>
      </w:r>
    </w:p>
    <w:p w:rsidR="000C2839" w:rsidRPr="000C2839" w:rsidRDefault="00AA2F52" w:rsidP="00AA2F52">
      <w:pPr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</w:pPr>
      <w:r w:rsidRPr="000C2839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 xml:space="preserve">мероприятий по усилению пожарной безопасности </w:t>
      </w:r>
      <w:proofErr w:type="gramStart"/>
      <w:r w:rsidRPr="000C2839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>в</w:t>
      </w:r>
      <w:proofErr w:type="gramEnd"/>
      <w:r w:rsidRPr="000C2839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 xml:space="preserve"> </w:t>
      </w:r>
    </w:p>
    <w:p w:rsidR="00AA2F52" w:rsidRPr="000C2839" w:rsidRDefault="00AA2F52" w:rsidP="00AA2F52">
      <w:pPr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0C2839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>осенне-зимний пожароопасный период 202</w:t>
      </w:r>
      <w:r w:rsidR="007D37E4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>5</w:t>
      </w:r>
      <w:r w:rsidRPr="000C2839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>-202</w:t>
      </w:r>
      <w:r w:rsidR="007D37E4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>6</w:t>
      </w:r>
      <w:r w:rsidRPr="000C2839">
        <w:rPr>
          <w:rFonts w:ascii="Times New Roman" w:hAnsi="Times New Roman"/>
          <w:b/>
          <w:color w:val="000000"/>
          <w:sz w:val="26"/>
          <w:szCs w:val="26"/>
          <w:lang w:val="ru-RU" w:eastAsia="ru-RU" w:bidi="ru-RU"/>
        </w:rPr>
        <w:t xml:space="preserve"> г.г.</w:t>
      </w:r>
    </w:p>
    <w:p w:rsidR="00FF7C11" w:rsidRPr="00FF7C11" w:rsidRDefault="00FF7C11" w:rsidP="00FF7C11">
      <w:pPr>
        <w:rPr>
          <w:sz w:val="26"/>
          <w:szCs w:val="26"/>
          <w:lang w:val="ru-RU"/>
        </w:rPr>
      </w:pPr>
      <w:r w:rsidRPr="00FF7C11">
        <w:rPr>
          <w:sz w:val="26"/>
          <w:szCs w:val="26"/>
          <w:lang w:val="ru-RU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27"/>
        <w:gridCol w:w="2268"/>
        <w:gridCol w:w="1701"/>
        <w:gridCol w:w="1524"/>
      </w:tblGrid>
      <w:tr w:rsidR="00FF7C11" w:rsidRPr="00FF7C11" w:rsidTr="00C82D20">
        <w:tc>
          <w:tcPr>
            <w:tcW w:w="534" w:type="dxa"/>
            <w:vAlign w:val="center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№</w:t>
            </w:r>
          </w:p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пп</w:t>
            </w:r>
          </w:p>
        </w:tc>
        <w:tc>
          <w:tcPr>
            <w:tcW w:w="3827" w:type="dxa"/>
            <w:vAlign w:val="center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Наименование планируемых мероприятий</w:t>
            </w:r>
          </w:p>
        </w:tc>
        <w:tc>
          <w:tcPr>
            <w:tcW w:w="2268" w:type="dxa"/>
            <w:vAlign w:val="center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Сроки исполнения</w:t>
            </w:r>
          </w:p>
        </w:tc>
        <w:tc>
          <w:tcPr>
            <w:tcW w:w="1524" w:type="dxa"/>
            <w:vAlign w:val="center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Отметки о выполнении</w:t>
            </w:r>
          </w:p>
        </w:tc>
      </w:tr>
      <w:tr w:rsidR="00FF7C11" w:rsidRPr="00FF7C11" w:rsidTr="00C82D20">
        <w:tc>
          <w:tcPr>
            <w:tcW w:w="9854" w:type="dxa"/>
            <w:gridSpan w:val="5"/>
            <w:vAlign w:val="center"/>
          </w:tcPr>
          <w:p w:rsidR="00FF7C11" w:rsidRPr="00FF7C11" w:rsidRDefault="00FF7C11" w:rsidP="00FF7C11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</w:rPr>
            </w:pPr>
            <w:r w:rsidRPr="00FF7C11">
              <w:rPr>
                <w:rFonts w:ascii="Times New Roman" w:hAnsi="Times New Roman"/>
                <w:b/>
              </w:rPr>
              <w:t>Организационные мероприятия</w:t>
            </w: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7D37E4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Провести заседание КЧС и ОПБ по постановке задач к пожароопасному периоду, проанализировать пожарную обстановку 202</w:t>
            </w:r>
            <w:r w:rsidR="007D37E4">
              <w:rPr>
                <w:rFonts w:ascii="Times New Roman" w:hAnsi="Times New Roman"/>
                <w:lang w:val="ru-RU"/>
              </w:rPr>
              <w:t>5</w:t>
            </w:r>
            <w:r w:rsidRPr="00FF7C11">
              <w:rPr>
                <w:rFonts w:ascii="Times New Roman" w:hAnsi="Times New Roman"/>
                <w:lang w:val="ru-RU"/>
              </w:rPr>
              <w:t xml:space="preserve"> г. ее прогноз на 202</w:t>
            </w:r>
            <w:r w:rsidR="007D37E4">
              <w:rPr>
                <w:rFonts w:ascii="Times New Roman" w:hAnsi="Times New Roman"/>
                <w:lang w:val="ru-RU"/>
              </w:rPr>
              <w:t>6</w:t>
            </w:r>
            <w:r w:rsidRPr="00FF7C11">
              <w:rPr>
                <w:rFonts w:ascii="Times New Roman" w:hAnsi="Times New Roman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 xml:space="preserve">Председатель, </w:t>
            </w:r>
          </w:p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члены  КЧС и ОПБ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FF7C11">
              <w:rPr>
                <w:rStyle w:val="2Consolas10pt"/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F7C11" w:rsidRPr="00FF7C11" w:rsidRDefault="00FF7C11" w:rsidP="007D37E4">
            <w:pPr>
              <w:spacing w:before="60"/>
              <w:ind w:left="280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0</w:t>
            </w:r>
            <w:r w:rsidR="007D37E4">
              <w:rPr>
                <w:rFonts w:ascii="Times New Roman" w:hAnsi="Times New Roman"/>
                <w:lang w:val="ru-RU"/>
              </w:rPr>
              <w:t>8</w:t>
            </w:r>
            <w:r w:rsidRPr="00FF7C11">
              <w:rPr>
                <w:rFonts w:ascii="Times New Roman" w:hAnsi="Times New Roman"/>
              </w:rPr>
              <w:t>.09.202</w:t>
            </w:r>
            <w:r w:rsidR="007D37E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Провести совещание в организациях и учреждениях по постановке задач по подготовке к пожароопасному периоду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Руководители организаций, учреждений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FF7C11">
              <w:rPr>
                <w:rStyle w:val="2Consolas10pt"/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F7C11" w:rsidRPr="00FF7C11" w:rsidRDefault="00FF7C11" w:rsidP="007D37E4">
            <w:pPr>
              <w:spacing w:before="60"/>
              <w:ind w:left="280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10.09.202</w:t>
            </w:r>
            <w:r w:rsidR="007D37E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В соответствии с требованиями «Правил противопожарного режима в РФ», утвержденными постановлением Правительства РФ от 16.09.2020 г. № 1479</w:t>
            </w:r>
          </w:p>
          <w:p w:rsidR="00FF7C11" w:rsidRPr="00FF7C11" w:rsidRDefault="00FF7C11" w:rsidP="00C82D20">
            <w:pPr>
              <w:ind w:left="920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В организациях:</w:t>
            </w:r>
          </w:p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 xml:space="preserve">- назначить </w:t>
            </w:r>
            <w:proofErr w:type="gramStart"/>
            <w:r w:rsidRPr="00FF7C11">
              <w:rPr>
                <w:rFonts w:ascii="Times New Roman" w:hAnsi="Times New Roman"/>
                <w:lang w:val="ru-RU"/>
              </w:rPr>
              <w:t>ответственных</w:t>
            </w:r>
            <w:proofErr w:type="gramEnd"/>
            <w:r w:rsidRPr="00FF7C11">
              <w:rPr>
                <w:rFonts w:ascii="Times New Roman" w:hAnsi="Times New Roman"/>
                <w:lang w:val="ru-RU"/>
              </w:rPr>
              <w:t xml:space="preserve"> за обеспечение пожарной безопасности в отношении каждого здания, сооружения и т.д.;</w:t>
            </w:r>
          </w:p>
          <w:p w:rsidR="00FF7C11" w:rsidRPr="00FF7C11" w:rsidRDefault="00FF7C11" w:rsidP="00FF7C11">
            <w:pPr>
              <w:widowControl w:val="0"/>
              <w:numPr>
                <w:ilvl w:val="0"/>
                <w:numId w:val="4"/>
              </w:numPr>
              <w:tabs>
                <w:tab w:val="left" w:pos="413"/>
              </w:tabs>
              <w:jc w:val="both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разработать и утвердить инструкцию о мерах пожарной безопасности и эвакуации людей;</w:t>
            </w:r>
          </w:p>
          <w:p w:rsidR="00FF7C11" w:rsidRPr="00FF7C11" w:rsidRDefault="00FF7C11" w:rsidP="00FF7C11">
            <w:pPr>
              <w:widowControl w:val="0"/>
              <w:numPr>
                <w:ilvl w:val="0"/>
                <w:numId w:val="4"/>
              </w:numPr>
              <w:tabs>
                <w:tab w:val="left" w:pos="322"/>
              </w:tabs>
              <w:jc w:val="both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провести обучение и тренировки работников по предупреждению и тушению возможных пожаров;</w:t>
            </w:r>
          </w:p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- провести внеплановые инструктажи по пожарной безопасности.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Руководители организаций, учреждений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FF7C11">
              <w:rPr>
                <w:rStyle w:val="2Consolas10pt"/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F7C11" w:rsidRPr="007D37E4" w:rsidRDefault="007D37E4" w:rsidP="00577DF2">
            <w:pPr>
              <w:spacing w:before="60"/>
              <w:ind w:left="2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Провести смотр готовности техники, оборудования и личного состава, выделяемых для тушения пожаров.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Руководители организаций, учреждений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FF7C11">
              <w:rPr>
                <w:rStyle w:val="2Consolas10pt"/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F7C11" w:rsidRPr="007D37E4" w:rsidRDefault="007D37E4" w:rsidP="00577DF2">
            <w:pPr>
              <w:spacing w:before="60"/>
              <w:ind w:left="30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27" w:type="dxa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Организовать сбор, обобщение и представление информации о пожарной обстановке на территории округа в ЕДДС округа.</w:t>
            </w:r>
          </w:p>
        </w:tc>
        <w:tc>
          <w:tcPr>
            <w:tcW w:w="2268" w:type="dxa"/>
            <w:vAlign w:val="bottom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Отдел ГОЧС и МОБ работ</w:t>
            </w:r>
            <w:r w:rsidR="00577DF2">
              <w:rPr>
                <w:rFonts w:ascii="Times New Roman" w:hAnsi="Times New Roman"/>
                <w:lang w:val="ru-RU"/>
              </w:rPr>
              <w:t>е</w:t>
            </w:r>
            <w:r w:rsidRPr="00FF7C11">
              <w:rPr>
                <w:rFonts w:ascii="Times New Roman" w:hAnsi="Times New Roman"/>
                <w:lang w:val="ru-RU"/>
              </w:rPr>
              <w:t>, ЕДДС,</w:t>
            </w:r>
          </w:p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color w:val="000000"/>
                <w:lang w:val="ru-RU"/>
              </w:rPr>
              <w:t>78 ПСЧ 9 ПСО ФПС ГПС ГУ  МЧС России по Алтайскому краю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ind w:left="240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9854" w:type="dxa"/>
            <w:gridSpan w:val="5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F7C11">
              <w:rPr>
                <w:rStyle w:val="25"/>
              </w:rPr>
              <w:lastRenderedPageBreak/>
              <w:t>2. Мероприятия по планированию и отработке документов</w:t>
            </w: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Разработать и утвердить постановление администрации района по подготовке к пожароопасному периоду.</w:t>
            </w:r>
          </w:p>
        </w:tc>
        <w:tc>
          <w:tcPr>
            <w:tcW w:w="2268" w:type="dxa"/>
          </w:tcPr>
          <w:p w:rsidR="00FF7C11" w:rsidRPr="00FF7C11" w:rsidRDefault="00577DF2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Отдел ГОЧС и МОБ работе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FF7C11">
              <w:rPr>
                <w:rStyle w:val="2Consolas10pt"/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F7C11" w:rsidRPr="00FF7C11" w:rsidRDefault="00FF7C11" w:rsidP="00577DF2">
            <w:pPr>
              <w:spacing w:before="60"/>
              <w:ind w:left="240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1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  <w:r w:rsidRPr="00FF7C11">
              <w:rPr>
                <w:rFonts w:ascii="Times New Roman" w:hAnsi="Times New Roman"/>
              </w:rPr>
              <w:t>.09.202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577DF2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Разработать план мероприятий по усилению пожарной безопасности в осенне-зимний пожароопасный период 202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  <w:r w:rsidRPr="00FF7C11">
              <w:rPr>
                <w:rFonts w:ascii="Times New Roman" w:hAnsi="Times New Roman"/>
                <w:lang w:val="ru-RU"/>
              </w:rPr>
              <w:t>-202</w:t>
            </w:r>
            <w:r w:rsidR="00577DF2">
              <w:rPr>
                <w:rFonts w:ascii="Times New Roman" w:hAnsi="Times New Roman"/>
                <w:lang w:val="ru-RU"/>
              </w:rPr>
              <w:t>6</w:t>
            </w:r>
            <w:r w:rsidRPr="00FF7C11">
              <w:rPr>
                <w:rFonts w:ascii="Times New Roman" w:hAnsi="Times New Roman"/>
                <w:lang w:val="ru-RU"/>
              </w:rPr>
              <w:t xml:space="preserve"> г. г.</w:t>
            </w:r>
          </w:p>
        </w:tc>
        <w:tc>
          <w:tcPr>
            <w:tcW w:w="2268" w:type="dxa"/>
          </w:tcPr>
          <w:p w:rsidR="00FF7C11" w:rsidRPr="00FF7C11" w:rsidRDefault="00577DF2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Отдел ГОЧС и МОБ работе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FF7C11">
              <w:rPr>
                <w:rStyle w:val="2Consolas10pt"/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F7C11" w:rsidRPr="00FF7C11" w:rsidRDefault="00FF7C11" w:rsidP="00577DF2">
            <w:pPr>
              <w:spacing w:before="60"/>
              <w:ind w:left="240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1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  <w:r w:rsidRPr="00FF7C11">
              <w:rPr>
                <w:rFonts w:ascii="Times New Roman" w:hAnsi="Times New Roman"/>
              </w:rPr>
              <w:t>.09.202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9854" w:type="dxa"/>
            <w:gridSpan w:val="5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F7C11">
              <w:rPr>
                <w:rFonts w:ascii="Times New Roman" w:hAnsi="Times New Roman"/>
                <w:b/>
              </w:rPr>
              <w:t>3. Практические мероприятия</w:t>
            </w: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Провести профилактические противопожарные инженерно-технические мероприятия.</w:t>
            </w:r>
          </w:p>
        </w:tc>
        <w:tc>
          <w:tcPr>
            <w:tcW w:w="2268" w:type="dxa"/>
            <w:vAlign w:val="bottom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Руководители организаций, учреждений</w:t>
            </w:r>
          </w:p>
        </w:tc>
        <w:tc>
          <w:tcPr>
            <w:tcW w:w="1701" w:type="dxa"/>
          </w:tcPr>
          <w:p w:rsidR="00FF7C11" w:rsidRPr="00FF7C11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FF7C11">
              <w:rPr>
                <w:rStyle w:val="2Consolas10pt"/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F7C11" w:rsidRPr="00577DF2" w:rsidRDefault="00577DF2" w:rsidP="00C82D20">
            <w:pPr>
              <w:spacing w:before="60"/>
              <w:ind w:left="30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01.10.202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27" w:type="dxa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Подготовить технику и оборудование предназначенную для тушения.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Руководители организаций, учреждений</w:t>
            </w:r>
          </w:p>
        </w:tc>
        <w:tc>
          <w:tcPr>
            <w:tcW w:w="1701" w:type="dxa"/>
          </w:tcPr>
          <w:p w:rsidR="00FF7C11" w:rsidRPr="00577DF2" w:rsidRDefault="00FF7C11" w:rsidP="00C82D20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577DF2">
              <w:rPr>
                <w:rStyle w:val="2Garamond9pt"/>
                <w:rFonts w:ascii="Times New Roman" w:hAnsi="Times New Roman" w:cs="Times New Roman"/>
                <w:b w:val="0"/>
                <w:sz w:val="24"/>
                <w:szCs w:val="24"/>
              </w:rPr>
              <w:t>До</w:t>
            </w:r>
          </w:p>
          <w:p w:rsidR="00FF7C11" w:rsidRPr="00577DF2" w:rsidRDefault="00577DF2" w:rsidP="00C82D20">
            <w:pPr>
              <w:spacing w:before="60"/>
              <w:ind w:left="2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01.10.202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Организовать взаимодействие со структурными подразделениями по проведению профилактических противопожарных мероприятий, уточнить силы и средства, выделяемые для тушения пожаров и обеспечению безопасности населенных пунктов, объектов экономики.</w:t>
            </w:r>
          </w:p>
        </w:tc>
        <w:tc>
          <w:tcPr>
            <w:tcW w:w="2268" w:type="dxa"/>
          </w:tcPr>
          <w:p w:rsidR="00FF7C11" w:rsidRPr="00FF7C11" w:rsidRDefault="00577DF2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Отдел ГОЧС и МОБ работе</w:t>
            </w:r>
            <w:r w:rsidR="00FF7C11" w:rsidRPr="00FF7C11">
              <w:rPr>
                <w:rFonts w:ascii="Times New Roman" w:hAnsi="Times New Roman"/>
                <w:lang w:val="ru-RU"/>
              </w:rPr>
              <w:t>,</w:t>
            </w:r>
          </w:p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ЕДДС,</w:t>
            </w:r>
          </w:p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color w:val="000000"/>
                <w:lang w:val="ru-RU"/>
              </w:rPr>
              <w:t>78 ПСЧ 9 ПСО ФПС ГПС ГУ  МЧС России по Алтайскому краю</w:t>
            </w:r>
          </w:p>
        </w:tc>
        <w:tc>
          <w:tcPr>
            <w:tcW w:w="1701" w:type="dxa"/>
          </w:tcPr>
          <w:p w:rsidR="00FF7C11" w:rsidRPr="00FF7C11" w:rsidRDefault="00577DF2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П</w:t>
            </w:r>
            <w:r w:rsidR="00FF7C11" w:rsidRPr="00FF7C11">
              <w:rPr>
                <w:rFonts w:ascii="Times New Roman" w:hAnsi="Times New Roman"/>
              </w:rPr>
              <w:t>остоянно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 xml:space="preserve">Обеспечить контроль </w:t>
            </w:r>
            <w:proofErr w:type="gramStart"/>
            <w:r w:rsidRPr="00FF7C11">
              <w:rPr>
                <w:rFonts w:ascii="Times New Roman" w:hAnsi="Times New Roman"/>
                <w:lang w:val="ru-RU"/>
              </w:rPr>
              <w:t>за пожарной обстановкой на территории района с ее графическим отображением на карте в пожароопасный период</w:t>
            </w:r>
            <w:proofErr w:type="gramEnd"/>
            <w:r w:rsidRPr="00FF7C1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ЕДДС</w:t>
            </w:r>
          </w:p>
        </w:tc>
        <w:tc>
          <w:tcPr>
            <w:tcW w:w="1701" w:type="dxa"/>
          </w:tcPr>
          <w:p w:rsidR="00FF7C11" w:rsidRPr="00FF7C11" w:rsidRDefault="00577DF2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П</w:t>
            </w:r>
            <w:r w:rsidR="00FF7C11" w:rsidRPr="00FF7C11">
              <w:rPr>
                <w:rFonts w:ascii="Times New Roman" w:hAnsi="Times New Roman"/>
              </w:rPr>
              <w:t>остоянно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 xml:space="preserve">Организовать </w:t>
            </w:r>
            <w:proofErr w:type="gramStart"/>
            <w:r w:rsidRPr="00FF7C11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FF7C11">
              <w:rPr>
                <w:rFonts w:ascii="Times New Roman" w:hAnsi="Times New Roman"/>
                <w:lang w:val="ru-RU"/>
              </w:rPr>
              <w:t xml:space="preserve"> проведением пожарно</w:t>
            </w:r>
            <w:r w:rsidRPr="00FF7C11">
              <w:rPr>
                <w:rFonts w:ascii="Times New Roman" w:hAnsi="Times New Roman"/>
                <w:lang w:val="ru-RU"/>
              </w:rPr>
              <w:softHyphen/>
              <w:t>технического обследования объектов жизнеобеспечения, жилого фонда.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ТО НДиПР № 5 УНДиПР ГУ МЧС  России  по  Алтайскому краю</w:t>
            </w:r>
          </w:p>
        </w:tc>
        <w:tc>
          <w:tcPr>
            <w:tcW w:w="1701" w:type="dxa"/>
          </w:tcPr>
          <w:p w:rsidR="00FF7C11" w:rsidRPr="00FF7C11" w:rsidRDefault="00577DF2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П</w:t>
            </w:r>
            <w:r w:rsidR="00FF7C11" w:rsidRPr="00FF7C11">
              <w:rPr>
                <w:rFonts w:ascii="Times New Roman" w:hAnsi="Times New Roman"/>
              </w:rPr>
              <w:t>остоянно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577DF2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Организовать в средствах массовой информации разъяснительную работу с населением по соблюдению мер пожарной безопасности в осенне-зимний пожароопасный период 202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  <w:r w:rsidRPr="00FF7C11">
              <w:rPr>
                <w:rFonts w:ascii="Times New Roman" w:hAnsi="Times New Roman"/>
                <w:lang w:val="ru-RU"/>
              </w:rPr>
              <w:t>-202</w:t>
            </w:r>
            <w:r w:rsidR="00577DF2">
              <w:rPr>
                <w:rFonts w:ascii="Times New Roman" w:hAnsi="Times New Roman"/>
                <w:lang w:val="ru-RU"/>
              </w:rPr>
              <w:t>6</w:t>
            </w:r>
            <w:r w:rsidRPr="00FF7C11">
              <w:rPr>
                <w:rFonts w:ascii="Times New Roman" w:hAnsi="Times New Roman"/>
                <w:lang w:val="ru-RU"/>
              </w:rPr>
              <w:t xml:space="preserve"> годов.</w:t>
            </w:r>
          </w:p>
        </w:tc>
        <w:tc>
          <w:tcPr>
            <w:tcW w:w="2268" w:type="dxa"/>
          </w:tcPr>
          <w:p w:rsidR="00FF7C11" w:rsidRPr="00C82D20" w:rsidRDefault="00C82D20" w:rsidP="00C82D20">
            <w:pPr>
              <w:jc w:val="center"/>
              <w:rPr>
                <w:rFonts w:ascii="Times New Roman" w:hAnsi="Times New Roman"/>
              </w:rPr>
            </w:pP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t>От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де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л по ин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фор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ма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ци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он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ной по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ли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ти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ке и свя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зям с об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ще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ствен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>но</w:t>
            </w:r>
            <w:r w:rsidRPr="00C82D20">
              <w:rPr>
                <w:rStyle w:val="a8"/>
                <w:rFonts w:ascii="Times New Roman" w:hAnsi="Times New Roman"/>
                <w:b w:val="0"/>
                <w:i w:val="0"/>
                <w:shd w:val="clear" w:color="auto" w:fill="FCFDFD"/>
                <w:lang w:val="ru-RU"/>
              </w:rPr>
              <w:softHyphen/>
              <w:t xml:space="preserve">стью </w:t>
            </w:r>
          </w:p>
        </w:tc>
        <w:tc>
          <w:tcPr>
            <w:tcW w:w="1701" w:type="dxa"/>
          </w:tcPr>
          <w:p w:rsidR="00FF7C11" w:rsidRPr="00FF7C11" w:rsidRDefault="00577DF2" w:rsidP="00C82D20">
            <w:pPr>
              <w:ind w:left="280"/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П</w:t>
            </w:r>
            <w:r w:rsidR="00FF7C11" w:rsidRPr="00FF7C11">
              <w:rPr>
                <w:rFonts w:ascii="Times New Roman" w:hAnsi="Times New Roman"/>
              </w:rPr>
              <w:t>остоянно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27" w:type="dxa"/>
            <w:vAlign w:val="bottom"/>
          </w:tcPr>
          <w:p w:rsid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В учебных учреждениях, провести открытые уроки, конкурсы, викторины и другие мероприятия, направленные на ознакомление учащихся с правилами поведения при пожаре. Обеспечить проведение занятий с детьми по соблюдению мер пожарной безопасности, в том числе при применении пиротехнических изделий.</w:t>
            </w:r>
          </w:p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Комитет по образованию</w:t>
            </w:r>
          </w:p>
        </w:tc>
        <w:tc>
          <w:tcPr>
            <w:tcW w:w="1701" w:type="dxa"/>
          </w:tcPr>
          <w:p w:rsidR="00FF7C11" w:rsidRPr="00C82D20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C82D20">
              <w:rPr>
                <w:rStyle w:val="295pt"/>
                <w:rFonts w:eastAsia="Consolas"/>
                <w:sz w:val="24"/>
                <w:szCs w:val="24"/>
              </w:rPr>
              <w:t>До</w:t>
            </w:r>
          </w:p>
          <w:p w:rsidR="00FF7C11" w:rsidRPr="00577DF2" w:rsidRDefault="00577DF2" w:rsidP="00577DF2">
            <w:pPr>
              <w:spacing w:before="60"/>
              <w:ind w:left="2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>.11.202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В клубах, библиотеках, в учебных заведениях, учреждениях дошкольного воспитания, медицинских учреждениях и в других организациях, работа которых связана с оказанием услуг населению, создать и оформить информационные стенды по пожарной безопасности и правилам поведения людей при пожарах.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Руководители организаций, учреждений.</w:t>
            </w:r>
          </w:p>
        </w:tc>
        <w:tc>
          <w:tcPr>
            <w:tcW w:w="1701" w:type="dxa"/>
          </w:tcPr>
          <w:p w:rsidR="00FF7C11" w:rsidRPr="00C82D20" w:rsidRDefault="00FF7C11" w:rsidP="00C82D20">
            <w:pPr>
              <w:spacing w:after="60"/>
              <w:jc w:val="center"/>
              <w:rPr>
                <w:rFonts w:ascii="Times New Roman" w:hAnsi="Times New Roman"/>
              </w:rPr>
            </w:pPr>
            <w:r w:rsidRPr="00C82D20">
              <w:rPr>
                <w:rStyle w:val="295pt"/>
                <w:rFonts w:eastAsia="Consolas"/>
                <w:sz w:val="24"/>
                <w:szCs w:val="24"/>
              </w:rPr>
              <w:t>До</w:t>
            </w:r>
          </w:p>
          <w:p w:rsidR="00FF7C11" w:rsidRPr="00577DF2" w:rsidRDefault="00FF7C11" w:rsidP="00577DF2">
            <w:pPr>
              <w:jc w:val="center"/>
              <w:rPr>
                <w:rFonts w:ascii="Times New Roman" w:hAnsi="Times New Roman"/>
                <w:lang w:val="ru-RU"/>
              </w:rPr>
            </w:pPr>
            <w:r w:rsidRPr="00C82D20">
              <w:rPr>
                <w:rFonts w:ascii="Times New Roman" w:hAnsi="Times New Roman"/>
              </w:rPr>
              <w:t>0</w:t>
            </w:r>
            <w:r w:rsidR="00577DF2">
              <w:rPr>
                <w:rFonts w:ascii="Times New Roman" w:hAnsi="Times New Roman"/>
                <w:lang w:val="ru-RU"/>
              </w:rPr>
              <w:t>3</w:t>
            </w:r>
            <w:r w:rsidRPr="00C82D20">
              <w:rPr>
                <w:rFonts w:ascii="Times New Roman" w:hAnsi="Times New Roman"/>
              </w:rPr>
              <w:t>.11.202</w:t>
            </w:r>
            <w:r w:rsidR="00577DF2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  <w:lang w:val="ru-RU"/>
              </w:rPr>
              <w:t xml:space="preserve">На период отдыха, связанного с новогодними и рождественскими праздниками, организовать круглосуточное дежурство специалистов, ответственных за обеспечение пожарной безопасности в организациях, учреждениях. </w:t>
            </w:r>
            <w:r w:rsidRPr="00FF7C11">
              <w:rPr>
                <w:rFonts w:ascii="Times New Roman" w:hAnsi="Times New Roman"/>
              </w:rPr>
              <w:t xml:space="preserve">Графики дежурств ответственных лиц предоставить </w:t>
            </w:r>
            <w:r w:rsidR="008E13E8">
              <w:rPr>
                <w:rFonts w:ascii="Times New Roman" w:hAnsi="Times New Roman"/>
                <w:lang w:val="ru-RU"/>
              </w:rPr>
              <w:t xml:space="preserve">в </w:t>
            </w:r>
            <w:r w:rsidRPr="00FF7C11">
              <w:rPr>
                <w:rFonts w:ascii="Times New Roman" w:hAnsi="Times New Roman"/>
              </w:rPr>
              <w:t>ЕДДС района.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Руководители предприятий,</w:t>
            </w:r>
          </w:p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F7C11">
              <w:rPr>
                <w:rFonts w:ascii="Times New Roman" w:hAnsi="Times New Roman"/>
              </w:rPr>
              <w:t>организаций</w:t>
            </w:r>
            <w:proofErr w:type="gramEnd"/>
            <w:r w:rsidRPr="00FF7C11">
              <w:rPr>
                <w:rFonts w:ascii="Times New Roman" w:hAnsi="Times New Roman"/>
              </w:rPr>
              <w:t xml:space="preserve">, учреждений. </w:t>
            </w:r>
          </w:p>
        </w:tc>
        <w:tc>
          <w:tcPr>
            <w:tcW w:w="1701" w:type="dxa"/>
          </w:tcPr>
          <w:p w:rsidR="00FF7C11" w:rsidRPr="00577DF2" w:rsidRDefault="00577DF2" w:rsidP="00C82D20">
            <w:pPr>
              <w:ind w:left="2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25.12.202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F7C11" w:rsidRPr="00FF7C11" w:rsidTr="00C82D20">
        <w:tc>
          <w:tcPr>
            <w:tcW w:w="53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  <w:r w:rsidRPr="00FF7C1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827" w:type="dxa"/>
            <w:vAlign w:val="bottom"/>
          </w:tcPr>
          <w:p w:rsidR="00FF7C11" w:rsidRPr="00FF7C11" w:rsidRDefault="00FF7C11" w:rsidP="00C82D20">
            <w:pPr>
              <w:rPr>
                <w:rFonts w:ascii="Times New Roman" w:hAnsi="Times New Roman"/>
                <w:lang w:val="ru-RU"/>
              </w:rPr>
            </w:pPr>
            <w:r w:rsidRPr="00FF7C11">
              <w:rPr>
                <w:rFonts w:ascii="Times New Roman" w:hAnsi="Times New Roman"/>
                <w:lang w:val="ru-RU"/>
              </w:rPr>
              <w:t>При ухудшении обстановки на территории района, способствующей увеличению количества пожаров, провести заседание КЧС и ОПБ с принятием решения о введении особого противопожарного режима</w:t>
            </w:r>
          </w:p>
        </w:tc>
        <w:tc>
          <w:tcPr>
            <w:tcW w:w="2268" w:type="dxa"/>
          </w:tcPr>
          <w:p w:rsidR="00FF7C11" w:rsidRPr="00FF7C11" w:rsidRDefault="00FF7C11" w:rsidP="00C82D20">
            <w:pPr>
              <w:spacing w:after="120"/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Глава района</w:t>
            </w:r>
          </w:p>
          <w:p w:rsidR="00FF7C11" w:rsidRPr="00FF7C11" w:rsidRDefault="00FF7C11" w:rsidP="00C82D20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По</w:t>
            </w:r>
          </w:p>
          <w:p w:rsidR="00FF7C11" w:rsidRPr="00FF7C11" w:rsidRDefault="00FF7C11" w:rsidP="00C82D20">
            <w:pPr>
              <w:ind w:left="140"/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результатам</w:t>
            </w:r>
          </w:p>
          <w:p w:rsidR="00FF7C11" w:rsidRPr="00FF7C11" w:rsidRDefault="00FF7C11" w:rsidP="00C82D20">
            <w:pPr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анализа</w:t>
            </w:r>
          </w:p>
          <w:p w:rsidR="00FF7C11" w:rsidRPr="00FF7C11" w:rsidRDefault="00FF7C11" w:rsidP="00C82D20">
            <w:pPr>
              <w:ind w:left="240"/>
              <w:jc w:val="center"/>
              <w:rPr>
                <w:rFonts w:ascii="Times New Roman" w:hAnsi="Times New Roman"/>
              </w:rPr>
            </w:pPr>
            <w:r w:rsidRPr="00FF7C11">
              <w:rPr>
                <w:rFonts w:ascii="Times New Roman" w:hAnsi="Times New Roman"/>
              </w:rPr>
              <w:t>обстановки</w:t>
            </w:r>
          </w:p>
        </w:tc>
        <w:tc>
          <w:tcPr>
            <w:tcW w:w="1524" w:type="dxa"/>
          </w:tcPr>
          <w:p w:rsidR="00FF7C11" w:rsidRPr="00FF7C11" w:rsidRDefault="00FF7C11" w:rsidP="00C82D2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FF7C11" w:rsidRPr="00FF7C11" w:rsidRDefault="00FF7C11" w:rsidP="00FF7C11">
      <w:pPr>
        <w:rPr>
          <w:rFonts w:ascii="Times New Roman" w:hAnsi="Times New Roman"/>
        </w:rPr>
      </w:pPr>
    </w:p>
    <w:p w:rsidR="00306726" w:rsidRPr="00FF7C11" w:rsidRDefault="00306726" w:rsidP="00EE76A1">
      <w:p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sectPr w:rsidR="00306726" w:rsidRPr="00FF7C11" w:rsidSect="00FF7C11"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B1A"/>
    <w:multiLevelType w:val="multilevel"/>
    <w:tmpl w:val="F5600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415E4"/>
    <w:multiLevelType w:val="hybridMultilevel"/>
    <w:tmpl w:val="3E00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224F3"/>
    <w:multiLevelType w:val="multilevel"/>
    <w:tmpl w:val="64B00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ED6B48"/>
    <w:multiLevelType w:val="multilevel"/>
    <w:tmpl w:val="F5600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CA2475"/>
    <w:multiLevelType w:val="multilevel"/>
    <w:tmpl w:val="F5600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EE76A1"/>
    <w:rsid w:val="00054355"/>
    <w:rsid w:val="000C2839"/>
    <w:rsid w:val="0016599F"/>
    <w:rsid w:val="00306726"/>
    <w:rsid w:val="00362E17"/>
    <w:rsid w:val="00455EF2"/>
    <w:rsid w:val="00477BFE"/>
    <w:rsid w:val="00481434"/>
    <w:rsid w:val="00577DF2"/>
    <w:rsid w:val="00625135"/>
    <w:rsid w:val="007D37E4"/>
    <w:rsid w:val="007E5421"/>
    <w:rsid w:val="008C4E09"/>
    <w:rsid w:val="008E13E8"/>
    <w:rsid w:val="008E7F5B"/>
    <w:rsid w:val="009C58E7"/>
    <w:rsid w:val="009E47E0"/>
    <w:rsid w:val="00A33894"/>
    <w:rsid w:val="00AA2F52"/>
    <w:rsid w:val="00AB2518"/>
    <w:rsid w:val="00B0210F"/>
    <w:rsid w:val="00B63A40"/>
    <w:rsid w:val="00B71110"/>
    <w:rsid w:val="00BD650A"/>
    <w:rsid w:val="00BE6233"/>
    <w:rsid w:val="00C82D20"/>
    <w:rsid w:val="00CB79C6"/>
    <w:rsid w:val="00E01DAB"/>
    <w:rsid w:val="00E2746B"/>
    <w:rsid w:val="00EE76A1"/>
    <w:rsid w:val="00F7492F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E76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6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6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6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6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6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6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6A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76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6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E76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76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76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76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76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76A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EE76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76A1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76A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EE76A1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EE76A1"/>
    <w:rPr>
      <w:b/>
      <w:bCs/>
    </w:rPr>
  </w:style>
  <w:style w:type="character" w:styleId="a8">
    <w:name w:val="Emphasis"/>
    <w:basedOn w:val="a0"/>
    <w:uiPriority w:val="20"/>
    <w:qFormat/>
    <w:rsid w:val="00EE76A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E76A1"/>
    <w:rPr>
      <w:szCs w:val="32"/>
    </w:rPr>
  </w:style>
  <w:style w:type="paragraph" w:styleId="aa">
    <w:name w:val="List Paragraph"/>
    <w:basedOn w:val="a"/>
    <w:uiPriority w:val="34"/>
    <w:qFormat/>
    <w:rsid w:val="00EE76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76A1"/>
    <w:rPr>
      <w:i/>
    </w:rPr>
  </w:style>
  <w:style w:type="character" w:customStyle="1" w:styleId="22">
    <w:name w:val="Цитата 2 Знак"/>
    <w:basedOn w:val="a0"/>
    <w:link w:val="21"/>
    <w:uiPriority w:val="29"/>
    <w:rsid w:val="00EE76A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76A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76A1"/>
    <w:rPr>
      <w:b/>
      <w:i/>
      <w:sz w:val="24"/>
    </w:rPr>
  </w:style>
  <w:style w:type="character" w:styleId="ad">
    <w:name w:val="Subtle Emphasis"/>
    <w:uiPriority w:val="19"/>
    <w:qFormat/>
    <w:rsid w:val="00EE76A1"/>
    <w:rPr>
      <w:i/>
      <w:color w:val="5A5A5A"/>
    </w:rPr>
  </w:style>
  <w:style w:type="character" w:styleId="ae">
    <w:name w:val="Intense Emphasis"/>
    <w:basedOn w:val="a0"/>
    <w:uiPriority w:val="21"/>
    <w:qFormat/>
    <w:rsid w:val="00EE76A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76A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76A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76A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76A1"/>
    <w:pPr>
      <w:outlineLvl w:val="9"/>
    </w:pPr>
  </w:style>
  <w:style w:type="character" w:customStyle="1" w:styleId="23">
    <w:name w:val="Основной текст (2)_"/>
    <w:basedOn w:val="a0"/>
    <w:link w:val="24"/>
    <w:rsid w:val="00EE76A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E76A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1"/>
    <w:rsid w:val="00EE76A1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E76A1"/>
    <w:pPr>
      <w:widowControl w:val="0"/>
      <w:shd w:val="clear" w:color="auto" w:fill="FFFFFF"/>
      <w:spacing w:before="240" w:after="900" w:line="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EE76A1"/>
    <w:pPr>
      <w:widowControl w:val="0"/>
      <w:shd w:val="clear" w:color="auto" w:fill="FFFFFF"/>
      <w:spacing w:before="900" w:after="540" w:line="235" w:lineRule="exac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2pt">
    <w:name w:val="Основной текст (2) + 12 pt;Полужирный"/>
    <w:basedOn w:val="23"/>
    <w:rsid w:val="00EE76A1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f3">
    <w:name w:val="Table Grid"/>
    <w:basedOn w:val="a1"/>
    <w:uiPriority w:val="59"/>
    <w:rsid w:val="003067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onsolas10pt">
    <w:name w:val="Основной текст (2) + Consolas;10 pt"/>
    <w:basedOn w:val="23"/>
    <w:rsid w:val="0030672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306726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Garamond9pt">
    <w:name w:val="Основной текст (2) + Garamond;9 pt;Полужирный"/>
    <w:basedOn w:val="23"/>
    <w:rsid w:val="00E01DA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basedOn w:val="23"/>
    <w:rsid w:val="00E01DAB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f4">
    <w:name w:val="Hyperlink"/>
    <w:basedOn w:val="a0"/>
    <w:rsid w:val="00E01DA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cp:lastPrinted>2023-09-19T04:05:00Z</cp:lastPrinted>
  <dcterms:created xsi:type="dcterms:W3CDTF">2025-09-03T08:12:00Z</dcterms:created>
  <dcterms:modified xsi:type="dcterms:W3CDTF">2025-09-03T08:12:00Z</dcterms:modified>
</cp:coreProperties>
</file>