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E1" w:rsidRPr="00316DE1" w:rsidRDefault="00316DE1" w:rsidP="00316DE1">
      <w:pPr>
        <w:pStyle w:val="a5"/>
        <w:jc w:val="center"/>
        <w:rPr>
          <w:b/>
          <w:bCs/>
        </w:rPr>
      </w:pPr>
      <w:r w:rsidRPr="00316DE1">
        <w:rPr>
          <w:b/>
          <w:bCs/>
        </w:rPr>
        <w:t>РОССИЙСКАЯ ФЕДЕРАЦИЯ</w:t>
      </w:r>
    </w:p>
    <w:p w:rsidR="00316DE1" w:rsidRPr="00316DE1" w:rsidRDefault="00316DE1" w:rsidP="00316DE1">
      <w:pPr>
        <w:spacing w:after="0" w:line="240" w:lineRule="auto"/>
        <w:jc w:val="center"/>
        <w:rPr>
          <w:rFonts w:ascii="Times New Roman" w:hAnsi="Times New Roman"/>
          <w:b/>
          <w:sz w:val="24"/>
          <w:szCs w:val="24"/>
        </w:rPr>
      </w:pPr>
      <w:r w:rsidRPr="00316DE1">
        <w:rPr>
          <w:rFonts w:ascii="Times New Roman" w:hAnsi="Times New Roman"/>
          <w:b/>
          <w:sz w:val="24"/>
          <w:szCs w:val="24"/>
        </w:rPr>
        <w:t>АДМИНИСТРАЦИЯ БУ</w:t>
      </w:r>
      <w:r w:rsidRPr="00316DE1">
        <w:rPr>
          <w:rFonts w:ascii="Times New Roman" w:hAnsi="Times New Roman"/>
          <w:b/>
          <w:sz w:val="24"/>
          <w:szCs w:val="24"/>
        </w:rPr>
        <w:t>Р</w:t>
      </w:r>
      <w:r w:rsidRPr="00316DE1">
        <w:rPr>
          <w:rFonts w:ascii="Times New Roman" w:hAnsi="Times New Roman"/>
          <w:b/>
          <w:sz w:val="24"/>
          <w:szCs w:val="24"/>
        </w:rPr>
        <w:t>ЛИНСКОГО РАЙОНА</w:t>
      </w:r>
    </w:p>
    <w:p w:rsidR="00316DE1" w:rsidRPr="00316DE1" w:rsidRDefault="00316DE1" w:rsidP="00316DE1">
      <w:pPr>
        <w:spacing w:after="0" w:line="240" w:lineRule="auto"/>
        <w:jc w:val="center"/>
        <w:rPr>
          <w:rFonts w:ascii="Times New Roman" w:hAnsi="Times New Roman"/>
          <w:b/>
          <w:sz w:val="24"/>
          <w:szCs w:val="24"/>
        </w:rPr>
      </w:pPr>
      <w:r w:rsidRPr="00316DE1">
        <w:rPr>
          <w:rFonts w:ascii="Times New Roman" w:hAnsi="Times New Roman"/>
          <w:b/>
          <w:sz w:val="24"/>
          <w:szCs w:val="24"/>
        </w:rPr>
        <w:t>АЛТАЙСКОГО КРАЯ</w:t>
      </w:r>
    </w:p>
    <w:p w:rsidR="00D57E4F" w:rsidRDefault="00D57E4F" w:rsidP="00316DE1">
      <w:pPr>
        <w:pStyle w:val="1"/>
        <w:jc w:val="center"/>
        <w:rPr>
          <w:szCs w:val="28"/>
        </w:rPr>
      </w:pPr>
    </w:p>
    <w:p w:rsidR="00316DE1" w:rsidRPr="00316DE1" w:rsidRDefault="00316DE1" w:rsidP="00316DE1">
      <w:pPr>
        <w:pStyle w:val="1"/>
        <w:jc w:val="center"/>
        <w:rPr>
          <w:szCs w:val="28"/>
        </w:rPr>
      </w:pPr>
      <w:r w:rsidRPr="00316DE1">
        <w:rPr>
          <w:szCs w:val="28"/>
        </w:rPr>
        <w:t xml:space="preserve">П О С Т А Н О В Л </w:t>
      </w:r>
      <w:r w:rsidRPr="00316DE1">
        <w:rPr>
          <w:szCs w:val="28"/>
        </w:rPr>
        <w:t>Е</w:t>
      </w:r>
      <w:r w:rsidRPr="00316DE1">
        <w:rPr>
          <w:szCs w:val="28"/>
        </w:rPr>
        <w:t xml:space="preserve"> Н И Е</w:t>
      </w:r>
    </w:p>
    <w:p w:rsidR="00316DE1" w:rsidRPr="00316DE1" w:rsidRDefault="00316DE1" w:rsidP="00316DE1">
      <w:pPr>
        <w:jc w:val="center"/>
        <w:rPr>
          <w:rFonts w:ascii="Times New Roman" w:hAnsi="Times New Roman"/>
          <w:b/>
          <w:sz w:val="28"/>
          <w:szCs w:val="28"/>
        </w:rPr>
      </w:pPr>
    </w:p>
    <w:p w:rsidR="00316DE1" w:rsidRDefault="00CB7F88" w:rsidP="00316DE1">
      <w:pPr>
        <w:spacing w:line="240" w:lineRule="auto"/>
        <w:jc w:val="both"/>
        <w:rPr>
          <w:rFonts w:ascii="Times New Roman" w:hAnsi="Times New Roman"/>
          <w:sz w:val="26"/>
          <w:szCs w:val="26"/>
        </w:rPr>
      </w:pPr>
      <w:r>
        <w:rPr>
          <w:rFonts w:ascii="Times New Roman" w:hAnsi="Times New Roman"/>
          <w:sz w:val="26"/>
          <w:szCs w:val="26"/>
        </w:rPr>
        <w:t xml:space="preserve">  </w:t>
      </w:r>
      <w:r w:rsidR="004E6429">
        <w:rPr>
          <w:rFonts w:ascii="Times New Roman" w:hAnsi="Times New Roman"/>
          <w:sz w:val="26"/>
          <w:szCs w:val="26"/>
        </w:rPr>
        <w:t>02</w:t>
      </w:r>
      <w:r w:rsidR="006A3638">
        <w:rPr>
          <w:rFonts w:ascii="Times New Roman" w:hAnsi="Times New Roman"/>
          <w:sz w:val="26"/>
          <w:szCs w:val="26"/>
        </w:rPr>
        <w:t xml:space="preserve"> </w:t>
      </w:r>
      <w:r w:rsidR="00C51CC1">
        <w:rPr>
          <w:rFonts w:ascii="Times New Roman" w:hAnsi="Times New Roman"/>
          <w:sz w:val="26"/>
          <w:szCs w:val="26"/>
        </w:rPr>
        <w:t>октября</w:t>
      </w:r>
      <w:r w:rsidR="004D6976">
        <w:rPr>
          <w:rFonts w:ascii="Times New Roman" w:hAnsi="Times New Roman"/>
          <w:sz w:val="26"/>
          <w:szCs w:val="26"/>
        </w:rPr>
        <w:t xml:space="preserve"> 2025</w:t>
      </w:r>
      <w:r w:rsidR="00316DE1" w:rsidRPr="00316DE1">
        <w:rPr>
          <w:rFonts w:ascii="Times New Roman" w:hAnsi="Times New Roman"/>
          <w:sz w:val="26"/>
          <w:szCs w:val="26"/>
        </w:rPr>
        <w:t xml:space="preserve"> года</w:t>
      </w:r>
      <w:r w:rsidR="00316DE1" w:rsidRPr="00316DE1">
        <w:rPr>
          <w:rFonts w:ascii="Times New Roman" w:hAnsi="Times New Roman"/>
          <w:sz w:val="26"/>
          <w:szCs w:val="26"/>
        </w:rPr>
        <w:tab/>
      </w:r>
      <w:r w:rsidR="00316DE1" w:rsidRPr="00316DE1">
        <w:rPr>
          <w:rFonts w:ascii="Times New Roman" w:hAnsi="Times New Roman"/>
          <w:sz w:val="26"/>
          <w:szCs w:val="26"/>
        </w:rPr>
        <w:tab/>
      </w:r>
      <w:r w:rsidR="00D57E4F">
        <w:rPr>
          <w:rFonts w:ascii="Times New Roman" w:hAnsi="Times New Roman"/>
          <w:sz w:val="26"/>
          <w:szCs w:val="26"/>
        </w:rPr>
        <w:t xml:space="preserve">      </w:t>
      </w:r>
      <w:r w:rsidR="00316DE1" w:rsidRPr="00316DE1">
        <w:rPr>
          <w:rFonts w:ascii="Times New Roman" w:hAnsi="Times New Roman"/>
          <w:sz w:val="26"/>
          <w:szCs w:val="26"/>
        </w:rPr>
        <w:t xml:space="preserve">                                                             </w:t>
      </w:r>
      <w:r w:rsidR="00824943">
        <w:rPr>
          <w:rFonts w:ascii="Times New Roman" w:hAnsi="Times New Roman"/>
          <w:sz w:val="26"/>
          <w:szCs w:val="26"/>
        </w:rPr>
        <w:t xml:space="preserve">         </w:t>
      </w:r>
      <w:r w:rsidR="006A3638">
        <w:rPr>
          <w:rFonts w:ascii="Times New Roman" w:hAnsi="Times New Roman"/>
          <w:sz w:val="26"/>
          <w:szCs w:val="26"/>
        </w:rPr>
        <w:t xml:space="preserve">   </w:t>
      </w:r>
      <w:r w:rsidR="00316DE1" w:rsidRPr="00316DE1">
        <w:rPr>
          <w:rFonts w:ascii="Times New Roman" w:hAnsi="Times New Roman"/>
          <w:sz w:val="26"/>
          <w:szCs w:val="26"/>
        </w:rPr>
        <w:t xml:space="preserve">  №</w:t>
      </w:r>
      <w:r w:rsidR="004D6976">
        <w:rPr>
          <w:rFonts w:ascii="Times New Roman" w:hAnsi="Times New Roman"/>
          <w:sz w:val="26"/>
          <w:szCs w:val="26"/>
        </w:rPr>
        <w:t xml:space="preserve"> </w:t>
      </w:r>
      <w:r w:rsidR="004E6429">
        <w:rPr>
          <w:rFonts w:ascii="Times New Roman" w:hAnsi="Times New Roman"/>
          <w:sz w:val="26"/>
          <w:szCs w:val="26"/>
        </w:rPr>
        <w:t>263</w:t>
      </w:r>
    </w:p>
    <w:p w:rsidR="00316DE1" w:rsidRPr="00316DE1" w:rsidRDefault="00316DE1" w:rsidP="00316DE1">
      <w:pPr>
        <w:spacing w:line="240" w:lineRule="auto"/>
        <w:jc w:val="center"/>
        <w:rPr>
          <w:rFonts w:ascii="Times New Roman" w:hAnsi="Times New Roman"/>
          <w:sz w:val="26"/>
          <w:szCs w:val="26"/>
        </w:rPr>
      </w:pPr>
      <w:r w:rsidRPr="00316DE1">
        <w:rPr>
          <w:rFonts w:ascii="Times New Roman" w:hAnsi="Times New Roman"/>
        </w:rPr>
        <w:t>с. Бурла</w:t>
      </w:r>
    </w:p>
    <w:p w:rsidR="00316DE1" w:rsidRPr="00116F33" w:rsidRDefault="00316DE1" w:rsidP="008635F2">
      <w:pPr>
        <w:pStyle w:val="Heading"/>
        <w:ind w:right="4534"/>
        <w:rPr>
          <w:rFonts w:ascii="Times New Roman" w:hAnsi="Times New Roman"/>
          <w:color w:val="000000"/>
          <w:sz w:val="28"/>
          <w:szCs w:val="26"/>
        </w:rPr>
      </w:pPr>
      <w:r w:rsidRPr="00116F33">
        <w:rPr>
          <w:rFonts w:ascii="Times New Roman" w:hAnsi="Times New Roman"/>
          <w:bCs/>
          <w:sz w:val="28"/>
          <w:szCs w:val="26"/>
        </w:rPr>
        <w:t xml:space="preserve">Об утверждении </w:t>
      </w:r>
      <w:r w:rsidRPr="00116F33">
        <w:rPr>
          <w:rFonts w:ascii="Times New Roman" w:hAnsi="Times New Roman"/>
          <w:color w:val="000000"/>
          <w:sz w:val="28"/>
          <w:szCs w:val="26"/>
        </w:rPr>
        <w:t xml:space="preserve">муниципальной  программы </w:t>
      </w:r>
      <w:r w:rsidRPr="00116F33">
        <w:rPr>
          <w:rFonts w:ascii="Times New Roman" w:hAnsi="Times New Roman"/>
          <w:sz w:val="28"/>
          <w:szCs w:val="26"/>
        </w:rPr>
        <w:t>«</w:t>
      </w:r>
      <w:r w:rsidR="008635F2" w:rsidRPr="00116F33">
        <w:rPr>
          <w:rFonts w:ascii="Times New Roman" w:hAnsi="Times New Roman"/>
          <w:sz w:val="28"/>
          <w:szCs w:val="26"/>
        </w:rPr>
        <w:t xml:space="preserve">Развитие малого и среднего предпринимательства в </w:t>
      </w:r>
      <w:r w:rsidRPr="00116F33">
        <w:rPr>
          <w:rFonts w:ascii="Times New Roman" w:hAnsi="Times New Roman"/>
          <w:sz w:val="28"/>
          <w:szCs w:val="26"/>
        </w:rPr>
        <w:t>Бурлинско</w:t>
      </w:r>
      <w:r w:rsidR="008635F2" w:rsidRPr="00116F33">
        <w:rPr>
          <w:rFonts w:ascii="Times New Roman" w:hAnsi="Times New Roman"/>
          <w:sz w:val="28"/>
          <w:szCs w:val="26"/>
        </w:rPr>
        <w:t>м</w:t>
      </w:r>
      <w:r w:rsidR="004D6976" w:rsidRPr="00116F33">
        <w:rPr>
          <w:rFonts w:ascii="Times New Roman" w:hAnsi="Times New Roman"/>
          <w:sz w:val="28"/>
          <w:szCs w:val="26"/>
        </w:rPr>
        <w:t xml:space="preserve"> район</w:t>
      </w:r>
      <w:r w:rsidR="00FF1E2D" w:rsidRPr="00116F33">
        <w:rPr>
          <w:rFonts w:ascii="Times New Roman" w:hAnsi="Times New Roman"/>
          <w:sz w:val="28"/>
          <w:szCs w:val="26"/>
        </w:rPr>
        <w:t xml:space="preserve">е </w:t>
      </w:r>
      <w:r w:rsidR="004D6976" w:rsidRPr="00116F33">
        <w:rPr>
          <w:rFonts w:ascii="Times New Roman" w:hAnsi="Times New Roman"/>
          <w:sz w:val="28"/>
          <w:szCs w:val="26"/>
        </w:rPr>
        <w:t>Алтайского края на 2026-2030</w:t>
      </w:r>
      <w:r w:rsidRPr="00116F33">
        <w:rPr>
          <w:rFonts w:ascii="Times New Roman" w:hAnsi="Times New Roman"/>
          <w:sz w:val="28"/>
          <w:szCs w:val="26"/>
        </w:rPr>
        <w:t xml:space="preserve"> годы»</w:t>
      </w:r>
    </w:p>
    <w:p w:rsidR="00316DE1" w:rsidRDefault="00316DE1" w:rsidP="00316DE1">
      <w:pPr>
        <w:pStyle w:val="ConsPlusNonformat"/>
        <w:widowControl/>
        <w:ind w:right="-70" w:firstLine="720"/>
        <w:jc w:val="both"/>
        <w:rPr>
          <w:rFonts w:ascii="Times New Roman" w:hAnsi="Times New Roman" w:cs="Times New Roman"/>
          <w:sz w:val="26"/>
          <w:szCs w:val="26"/>
        </w:rPr>
      </w:pPr>
    </w:p>
    <w:p w:rsidR="00316DE1" w:rsidRPr="00316DE1" w:rsidRDefault="00316DE1" w:rsidP="008635F2">
      <w:pPr>
        <w:pStyle w:val="ConsPlusNonformat"/>
        <w:ind w:right="-70" w:firstLine="720"/>
        <w:jc w:val="both"/>
        <w:rPr>
          <w:rFonts w:ascii="Times New Roman" w:hAnsi="Times New Roman" w:cs="Times New Roman"/>
          <w:sz w:val="26"/>
          <w:szCs w:val="26"/>
        </w:rPr>
      </w:pPr>
      <w:r w:rsidRPr="00316DE1">
        <w:rPr>
          <w:rFonts w:ascii="Times New Roman" w:hAnsi="Times New Roman" w:cs="Times New Roman"/>
          <w:sz w:val="26"/>
          <w:szCs w:val="26"/>
        </w:rPr>
        <w:t>В</w:t>
      </w:r>
      <w:r>
        <w:rPr>
          <w:rFonts w:ascii="Times New Roman" w:hAnsi="Times New Roman" w:cs="Times New Roman"/>
          <w:sz w:val="26"/>
          <w:szCs w:val="26"/>
        </w:rPr>
        <w:t xml:space="preserve"> </w:t>
      </w:r>
      <w:r w:rsidR="008635F2">
        <w:rPr>
          <w:rFonts w:ascii="Times New Roman" w:hAnsi="Times New Roman" w:cs="Times New Roman"/>
          <w:sz w:val="26"/>
          <w:szCs w:val="26"/>
        </w:rPr>
        <w:t xml:space="preserve">целях создания благоприятных условий для устойчивого развития малого </w:t>
      </w:r>
      <w:r w:rsidR="0034108F">
        <w:rPr>
          <w:rFonts w:ascii="Times New Roman" w:hAnsi="Times New Roman" w:cs="Times New Roman"/>
          <w:sz w:val="26"/>
          <w:szCs w:val="26"/>
        </w:rPr>
        <w:t xml:space="preserve">                 </w:t>
      </w:r>
      <w:r w:rsidR="008635F2">
        <w:rPr>
          <w:rFonts w:ascii="Times New Roman" w:hAnsi="Times New Roman" w:cs="Times New Roman"/>
          <w:sz w:val="26"/>
          <w:szCs w:val="26"/>
        </w:rPr>
        <w:t xml:space="preserve">и среднего предпринимательства и повышение его влияния на социально-экономическое развитие района, в соответствии с </w:t>
      </w:r>
      <w:r w:rsidR="008635F2" w:rsidRPr="008635F2">
        <w:rPr>
          <w:rFonts w:ascii="Times New Roman" w:hAnsi="Times New Roman" w:cs="Times New Roman"/>
          <w:sz w:val="26"/>
          <w:szCs w:val="26"/>
        </w:rPr>
        <w:t>Закон</w:t>
      </w:r>
      <w:r w:rsidR="008635F2">
        <w:rPr>
          <w:rFonts w:ascii="Times New Roman" w:hAnsi="Times New Roman" w:cs="Times New Roman"/>
          <w:sz w:val="26"/>
          <w:szCs w:val="26"/>
        </w:rPr>
        <w:t>ом</w:t>
      </w:r>
      <w:r w:rsidR="008635F2" w:rsidRPr="008635F2">
        <w:rPr>
          <w:rFonts w:ascii="Times New Roman" w:hAnsi="Times New Roman" w:cs="Times New Roman"/>
          <w:sz w:val="26"/>
          <w:szCs w:val="26"/>
        </w:rPr>
        <w:t xml:space="preserve"> Алтайского края </w:t>
      </w:r>
      <w:r w:rsidR="0034108F">
        <w:rPr>
          <w:rFonts w:ascii="Times New Roman" w:hAnsi="Times New Roman" w:cs="Times New Roman"/>
          <w:sz w:val="26"/>
          <w:szCs w:val="26"/>
        </w:rPr>
        <w:t xml:space="preserve">                        </w:t>
      </w:r>
      <w:r w:rsidR="008635F2" w:rsidRPr="008635F2">
        <w:rPr>
          <w:rFonts w:ascii="Times New Roman" w:hAnsi="Times New Roman" w:cs="Times New Roman"/>
          <w:sz w:val="26"/>
          <w:szCs w:val="26"/>
        </w:rPr>
        <w:t>от 17.11.2008 № 110-ЗС «О развитии малого и среднего предпр</w:t>
      </w:r>
      <w:r w:rsidR="008635F2">
        <w:rPr>
          <w:rFonts w:ascii="Times New Roman" w:hAnsi="Times New Roman" w:cs="Times New Roman"/>
          <w:sz w:val="26"/>
          <w:szCs w:val="26"/>
        </w:rPr>
        <w:t xml:space="preserve">инимательства </w:t>
      </w:r>
      <w:r w:rsidR="0034108F">
        <w:rPr>
          <w:rFonts w:ascii="Times New Roman" w:hAnsi="Times New Roman" w:cs="Times New Roman"/>
          <w:sz w:val="26"/>
          <w:szCs w:val="26"/>
        </w:rPr>
        <w:t xml:space="preserve">                          </w:t>
      </w:r>
      <w:r w:rsidR="008635F2">
        <w:rPr>
          <w:rFonts w:ascii="Times New Roman" w:hAnsi="Times New Roman" w:cs="Times New Roman"/>
          <w:sz w:val="26"/>
          <w:szCs w:val="26"/>
        </w:rPr>
        <w:t>в Алтайском крае», р</w:t>
      </w:r>
      <w:r w:rsidR="008635F2" w:rsidRPr="008635F2">
        <w:rPr>
          <w:rFonts w:ascii="Times New Roman" w:hAnsi="Times New Roman" w:cs="Times New Roman"/>
          <w:sz w:val="26"/>
          <w:szCs w:val="26"/>
        </w:rPr>
        <w:t>ешение</w:t>
      </w:r>
      <w:r w:rsidR="008635F2">
        <w:rPr>
          <w:rFonts w:ascii="Times New Roman" w:hAnsi="Times New Roman" w:cs="Times New Roman"/>
          <w:sz w:val="26"/>
          <w:szCs w:val="26"/>
        </w:rPr>
        <w:t>м</w:t>
      </w:r>
      <w:r w:rsidR="008635F2" w:rsidRPr="008635F2">
        <w:rPr>
          <w:rFonts w:ascii="Times New Roman" w:hAnsi="Times New Roman" w:cs="Times New Roman"/>
          <w:sz w:val="26"/>
          <w:szCs w:val="26"/>
        </w:rPr>
        <w:t xml:space="preserve"> районного Совета народных депутатов от 17.12.2019 </w:t>
      </w:r>
      <w:r w:rsidR="0034108F">
        <w:rPr>
          <w:rFonts w:ascii="Times New Roman" w:hAnsi="Times New Roman" w:cs="Times New Roman"/>
          <w:sz w:val="26"/>
          <w:szCs w:val="26"/>
        </w:rPr>
        <w:t xml:space="preserve">                </w:t>
      </w:r>
      <w:r w:rsidR="008635F2" w:rsidRPr="008635F2">
        <w:rPr>
          <w:rFonts w:ascii="Times New Roman" w:hAnsi="Times New Roman" w:cs="Times New Roman"/>
          <w:sz w:val="26"/>
          <w:szCs w:val="26"/>
        </w:rPr>
        <w:t>№ 40 «Об утверждении Стратегии социально-экономического развития муниципального образования Бурлинский район на период  до 2035 года»</w:t>
      </w:r>
      <w:r w:rsidR="00D60D89">
        <w:rPr>
          <w:rFonts w:ascii="Times New Roman" w:hAnsi="Times New Roman" w:cs="Times New Roman"/>
          <w:sz w:val="26"/>
          <w:szCs w:val="26"/>
        </w:rPr>
        <w:t xml:space="preserve"> и </w:t>
      </w:r>
      <w:r w:rsidR="00287288">
        <w:rPr>
          <w:rFonts w:ascii="Times New Roman" w:hAnsi="Times New Roman" w:cs="Times New Roman"/>
          <w:sz w:val="26"/>
          <w:szCs w:val="26"/>
        </w:rPr>
        <w:t>Порядком разработки, реализации и эффективности муниципальных программ муниципального образования Б</w:t>
      </w:r>
      <w:r w:rsidR="00D60D89">
        <w:rPr>
          <w:rFonts w:ascii="Times New Roman" w:hAnsi="Times New Roman" w:cs="Times New Roman"/>
          <w:sz w:val="26"/>
          <w:szCs w:val="26"/>
        </w:rPr>
        <w:t xml:space="preserve">урлинский район Алтайского края, утвержденным постановлением Администрации Бурлинского района </w:t>
      </w:r>
      <w:r w:rsidR="00287288">
        <w:rPr>
          <w:rFonts w:ascii="Times New Roman" w:hAnsi="Times New Roman" w:cs="Times New Roman"/>
          <w:sz w:val="26"/>
          <w:szCs w:val="26"/>
        </w:rPr>
        <w:t>от 28.02.2018 № 31,</w:t>
      </w:r>
    </w:p>
    <w:p w:rsidR="00316DE1" w:rsidRPr="00316DE1" w:rsidRDefault="00316DE1" w:rsidP="00316DE1">
      <w:pPr>
        <w:pStyle w:val="a5"/>
        <w:ind w:right="201"/>
        <w:jc w:val="center"/>
        <w:rPr>
          <w:sz w:val="26"/>
          <w:szCs w:val="26"/>
        </w:rPr>
      </w:pPr>
      <w:r w:rsidRPr="00316DE1">
        <w:rPr>
          <w:sz w:val="26"/>
          <w:szCs w:val="26"/>
        </w:rPr>
        <w:t>П О С Т А Н О В Л Я Ю:</w:t>
      </w:r>
    </w:p>
    <w:p w:rsidR="00DE0629" w:rsidRDefault="00316DE1" w:rsidP="00DE0629">
      <w:pPr>
        <w:spacing w:after="0" w:line="240" w:lineRule="auto"/>
        <w:ind w:firstLine="709"/>
        <w:jc w:val="both"/>
        <w:rPr>
          <w:rFonts w:ascii="Times New Roman" w:hAnsi="Times New Roman"/>
          <w:sz w:val="26"/>
          <w:szCs w:val="26"/>
        </w:rPr>
      </w:pPr>
      <w:r w:rsidRPr="00316DE1">
        <w:rPr>
          <w:rFonts w:ascii="Times New Roman" w:hAnsi="Times New Roman"/>
          <w:sz w:val="26"/>
          <w:szCs w:val="26"/>
        </w:rPr>
        <w:t>1.</w:t>
      </w:r>
      <w:r w:rsidRPr="00316DE1">
        <w:rPr>
          <w:rFonts w:ascii="Times New Roman" w:hAnsi="Times New Roman"/>
          <w:b/>
          <w:sz w:val="26"/>
          <w:szCs w:val="26"/>
        </w:rPr>
        <w:t xml:space="preserve"> </w:t>
      </w:r>
      <w:r w:rsidRPr="00316DE1">
        <w:rPr>
          <w:rFonts w:ascii="Times New Roman" w:hAnsi="Times New Roman"/>
          <w:sz w:val="26"/>
          <w:szCs w:val="26"/>
        </w:rPr>
        <w:t>Утвердить муниципальную программу</w:t>
      </w:r>
      <w:r w:rsidRPr="00316DE1">
        <w:rPr>
          <w:rFonts w:ascii="Times New Roman" w:hAnsi="Times New Roman"/>
          <w:color w:val="000000"/>
          <w:sz w:val="26"/>
          <w:szCs w:val="26"/>
        </w:rPr>
        <w:t xml:space="preserve"> </w:t>
      </w:r>
      <w:r w:rsidRPr="00316DE1">
        <w:rPr>
          <w:rFonts w:ascii="Times New Roman" w:hAnsi="Times New Roman"/>
          <w:sz w:val="26"/>
          <w:szCs w:val="26"/>
        </w:rPr>
        <w:t>«</w:t>
      </w:r>
      <w:r w:rsidR="008635F2" w:rsidRPr="008635F2">
        <w:rPr>
          <w:rFonts w:ascii="Times New Roman" w:hAnsi="Times New Roman"/>
          <w:sz w:val="26"/>
          <w:szCs w:val="26"/>
        </w:rPr>
        <w:t>Развитие малого и среднего предпринимательства в Бурлинско</w:t>
      </w:r>
      <w:r w:rsidR="00287288">
        <w:rPr>
          <w:rFonts w:ascii="Times New Roman" w:hAnsi="Times New Roman"/>
          <w:sz w:val="26"/>
          <w:szCs w:val="26"/>
        </w:rPr>
        <w:t>м район</w:t>
      </w:r>
      <w:r w:rsidR="0034108F">
        <w:rPr>
          <w:rFonts w:ascii="Times New Roman" w:hAnsi="Times New Roman"/>
          <w:sz w:val="26"/>
          <w:szCs w:val="26"/>
        </w:rPr>
        <w:t>е</w:t>
      </w:r>
      <w:r w:rsidR="00287288">
        <w:rPr>
          <w:rFonts w:ascii="Times New Roman" w:hAnsi="Times New Roman"/>
          <w:sz w:val="26"/>
          <w:szCs w:val="26"/>
        </w:rPr>
        <w:t xml:space="preserve"> Алтайского края на 2026-2030</w:t>
      </w:r>
      <w:r w:rsidR="008635F2" w:rsidRPr="008635F2">
        <w:rPr>
          <w:rFonts w:ascii="Times New Roman" w:hAnsi="Times New Roman"/>
          <w:sz w:val="26"/>
          <w:szCs w:val="26"/>
        </w:rPr>
        <w:t xml:space="preserve"> годы</w:t>
      </w:r>
      <w:r>
        <w:rPr>
          <w:rFonts w:ascii="Times New Roman" w:hAnsi="Times New Roman"/>
          <w:sz w:val="26"/>
          <w:szCs w:val="26"/>
        </w:rPr>
        <w:t>»</w:t>
      </w:r>
      <w:r w:rsidRPr="00316DE1">
        <w:rPr>
          <w:rFonts w:ascii="Times New Roman" w:hAnsi="Times New Roman"/>
          <w:color w:val="000000"/>
          <w:sz w:val="26"/>
          <w:szCs w:val="26"/>
        </w:rPr>
        <w:t xml:space="preserve"> </w:t>
      </w:r>
      <w:r w:rsidR="008635F2">
        <w:rPr>
          <w:rFonts w:ascii="Times New Roman" w:hAnsi="Times New Roman"/>
          <w:color w:val="000000"/>
          <w:sz w:val="26"/>
          <w:szCs w:val="26"/>
        </w:rPr>
        <w:t>(</w:t>
      </w:r>
      <w:r w:rsidR="008635F2" w:rsidRPr="008635F2">
        <w:rPr>
          <w:rFonts w:ascii="Times New Roman" w:hAnsi="Times New Roman"/>
          <w:color w:val="000000"/>
          <w:sz w:val="26"/>
          <w:szCs w:val="26"/>
        </w:rPr>
        <w:t>прилагается).</w:t>
      </w:r>
    </w:p>
    <w:p w:rsidR="00316DE1" w:rsidRDefault="00316DE1" w:rsidP="00DE0629">
      <w:pPr>
        <w:spacing w:after="0" w:line="240" w:lineRule="auto"/>
        <w:ind w:firstLine="709"/>
        <w:jc w:val="both"/>
        <w:rPr>
          <w:rFonts w:ascii="Times New Roman" w:hAnsi="Times New Roman"/>
          <w:sz w:val="26"/>
          <w:szCs w:val="26"/>
        </w:rPr>
      </w:pPr>
      <w:r w:rsidRPr="008635F2">
        <w:rPr>
          <w:rFonts w:ascii="Times New Roman" w:hAnsi="Times New Roman"/>
          <w:sz w:val="26"/>
          <w:szCs w:val="26"/>
        </w:rPr>
        <w:t xml:space="preserve">2. </w:t>
      </w:r>
      <w:r w:rsidR="008635F2">
        <w:rPr>
          <w:rFonts w:ascii="Times New Roman" w:hAnsi="Times New Roman"/>
          <w:sz w:val="26"/>
          <w:szCs w:val="26"/>
        </w:rPr>
        <w:t>Признать утратившими силу постановления Администрации</w:t>
      </w:r>
      <w:r w:rsidR="0034108F">
        <w:rPr>
          <w:rFonts w:ascii="Times New Roman" w:hAnsi="Times New Roman"/>
          <w:sz w:val="26"/>
          <w:szCs w:val="26"/>
        </w:rPr>
        <w:t xml:space="preserve"> Бурлинского района с 01 января </w:t>
      </w:r>
      <w:r w:rsidR="00287288">
        <w:rPr>
          <w:rFonts w:ascii="Times New Roman" w:hAnsi="Times New Roman"/>
          <w:sz w:val="26"/>
          <w:szCs w:val="26"/>
        </w:rPr>
        <w:t>2026</w:t>
      </w:r>
      <w:r w:rsidR="008635F2">
        <w:rPr>
          <w:rFonts w:ascii="Times New Roman" w:hAnsi="Times New Roman"/>
          <w:sz w:val="26"/>
          <w:szCs w:val="26"/>
        </w:rPr>
        <w:t xml:space="preserve"> года:</w:t>
      </w:r>
    </w:p>
    <w:p w:rsidR="008635F2" w:rsidRDefault="008635F2" w:rsidP="008635F2">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F301E2">
        <w:rPr>
          <w:rFonts w:ascii="Times New Roman" w:hAnsi="Times New Roman"/>
          <w:sz w:val="26"/>
          <w:szCs w:val="26"/>
        </w:rPr>
        <w:t>от 29 сентября 2020 года № 242</w:t>
      </w:r>
      <w:r w:rsidR="00201ACB">
        <w:rPr>
          <w:rFonts w:ascii="Times New Roman" w:hAnsi="Times New Roman"/>
          <w:sz w:val="26"/>
          <w:szCs w:val="26"/>
        </w:rPr>
        <w:t xml:space="preserve"> </w:t>
      </w:r>
      <w:r w:rsidR="00F301E2">
        <w:rPr>
          <w:rFonts w:ascii="Times New Roman" w:hAnsi="Times New Roman"/>
          <w:sz w:val="26"/>
          <w:szCs w:val="26"/>
        </w:rPr>
        <w:t>«</w:t>
      </w:r>
      <w:r w:rsidR="00F301E2" w:rsidRPr="008635F2">
        <w:rPr>
          <w:rFonts w:ascii="Times New Roman" w:hAnsi="Times New Roman"/>
          <w:bCs/>
          <w:sz w:val="26"/>
          <w:szCs w:val="26"/>
        </w:rPr>
        <w:t xml:space="preserve">Об утверждении </w:t>
      </w:r>
      <w:r w:rsidR="00F301E2" w:rsidRPr="008635F2">
        <w:rPr>
          <w:rFonts w:ascii="Times New Roman" w:hAnsi="Times New Roman"/>
          <w:color w:val="000000"/>
          <w:sz w:val="26"/>
          <w:szCs w:val="26"/>
        </w:rPr>
        <w:t xml:space="preserve">муниципальной  программы </w:t>
      </w:r>
      <w:r w:rsidR="00F301E2" w:rsidRPr="008635F2">
        <w:rPr>
          <w:rFonts w:ascii="Times New Roman" w:hAnsi="Times New Roman"/>
          <w:sz w:val="26"/>
          <w:szCs w:val="26"/>
        </w:rPr>
        <w:t>«Развитие малого и среднего предпринимательства в Бурлинском района Алтайского края на 2021-2025 годы»</w:t>
      </w:r>
      <w:r w:rsidR="00201ACB">
        <w:rPr>
          <w:rFonts w:ascii="Times New Roman" w:hAnsi="Times New Roman"/>
          <w:sz w:val="26"/>
          <w:szCs w:val="26"/>
        </w:rPr>
        <w:t>;</w:t>
      </w:r>
    </w:p>
    <w:p w:rsidR="00055463" w:rsidRDefault="00F301E2" w:rsidP="00055463">
      <w:pPr>
        <w:spacing w:after="0" w:line="240" w:lineRule="auto"/>
        <w:ind w:firstLine="709"/>
        <w:jc w:val="both"/>
        <w:rPr>
          <w:rFonts w:ascii="Times New Roman" w:hAnsi="Times New Roman"/>
          <w:sz w:val="26"/>
          <w:szCs w:val="26"/>
        </w:rPr>
      </w:pPr>
      <w:r>
        <w:rPr>
          <w:rFonts w:ascii="Times New Roman" w:hAnsi="Times New Roman"/>
          <w:sz w:val="26"/>
          <w:szCs w:val="26"/>
        </w:rPr>
        <w:t>- от 30 декабря 2020 года № 364</w:t>
      </w:r>
      <w:r w:rsidR="00055463">
        <w:rPr>
          <w:rFonts w:ascii="Times New Roman" w:hAnsi="Times New Roman"/>
          <w:sz w:val="26"/>
          <w:szCs w:val="26"/>
        </w:rPr>
        <w:t xml:space="preserve"> </w:t>
      </w:r>
      <w:r>
        <w:rPr>
          <w:rFonts w:ascii="Times New Roman" w:hAnsi="Times New Roman"/>
          <w:sz w:val="26"/>
          <w:szCs w:val="26"/>
        </w:rPr>
        <w:t>«</w:t>
      </w:r>
      <w:r w:rsidRPr="00F301E2">
        <w:rPr>
          <w:rFonts w:ascii="Times New Roman" w:hAnsi="Times New Roman"/>
          <w:sz w:val="26"/>
          <w:szCs w:val="26"/>
        </w:rPr>
        <w:t>О внесении изменений в муниципальную программу «Развитие малого и среднего предпринимательства в Бурлинском районе на 2021-2025 годы», утвержденную постановлением Администрации Бурлинского района от 29.09.2020 г.  № 242</w:t>
      </w:r>
      <w:r w:rsidR="00FF1E2D">
        <w:rPr>
          <w:rFonts w:ascii="Times New Roman" w:hAnsi="Times New Roman"/>
          <w:sz w:val="26"/>
          <w:szCs w:val="26"/>
        </w:rPr>
        <w:t>»</w:t>
      </w:r>
      <w:r w:rsidR="00055463">
        <w:rPr>
          <w:rFonts w:ascii="Times New Roman" w:hAnsi="Times New Roman"/>
          <w:sz w:val="26"/>
          <w:szCs w:val="26"/>
        </w:rPr>
        <w:t>;</w:t>
      </w:r>
    </w:p>
    <w:p w:rsidR="00055463" w:rsidRDefault="00F301E2" w:rsidP="00055463">
      <w:pPr>
        <w:spacing w:after="0" w:line="240" w:lineRule="auto"/>
        <w:ind w:firstLine="709"/>
        <w:jc w:val="both"/>
        <w:rPr>
          <w:rFonts w:ascii="Times New Roman" w:hAnsi="Times New Roman"/>
          <w:sz w:val="26"/>
          <w:szCs w:val="26"/>
        </w:rPr>
      </w:pPr>
      <w:r>
        <w:rPr>
          <w:rFonts w:ascii="Times New Roman" w:hAnsi="Times New Roman"/>
          <w:sz w:val="26"/>
          <w:szCs w:val="26"/>
        </w:rPr>
        <w:t>- от 08 декабря 2021 года № 318</w:t>
      </w:r>
      <w:r w:rsidR="00055463">
        <w:rPr>
          <w:rFonts w:ascii="Times New Roman" w:hAnsi="Times New Roman"/>
          <w:sz w:val="26"/>
          <w:szCs w:val="26"/>
        </w:rPr>
        <w:t xml:space="preserve"> </w:t>
      </w:r>
      <w:r w:rsidR="00FF1072">
        <w:rPr>
          <w:rFonts w:ascii="Times New Roman" w:hAnsi="Times New Roman"/>
          <w:sz w:val="26"/>
          <w:szCs w:val="26"/>
        </w:rPr>
        <w:t>«</w:t>
      </w:r>
      <w:r w:rsidR="00FF1072" w:rsidRPr="00FF1072">
        <w:rPr>
          <w:rFonts w:ascii="Times New Roman" w:hAnsi="Times New Roman"/>
          <w:sz w:val="26"/>
          <w:szCs w:val="26"/>
        </w:rPr>
        <w:t>О внесении изменений в муниципальную программу «Развитие малого и среднего предпринимательства в Бурлинском района Алтайского края на 2021-2025 годы», утвержденную постановлением Администрации Бурлинско</w:t>
      </w:r>
      <w:r w:rsidR="00FF1072">
        <w:rPr>
          <w:rFonts w:ascii="Times New Roman" w:hAnsi="Times New Roman"/>
          <w:sz w:val="26"/>
          <w:szCs w:val="26"/>
        </w:rPr>
        <w:t>го района от 30.12.2020 г. № 242</w:t>
      </w:r>
      <w:r w:rsidR="00FF1E2D">
        <w:rPr>
          <w:rFonts w:ascii="Times New Roman" w:hAnsi="Times New Roman"/>
          <w:sz w:val="26"/>
          <w:szCs w:val="26"/>
        </w:rPr>
        <w:t>»</w:t>
      </w:r>
      <w:r w:rsidR="00055463">
        <w:rPr>
          <w:rFonts w:ascii="Times New Roman" w:hAnsi="Times New Roman"/>
          <w:sz w:val="26"/>
          <w:szCs w:val="26"/>
        </w:rPr>
        <w:t>;</w:t>
      </w:r>
    </w:p>
    <w:p w:rsidR="00055463" w:rsidRDefault="00FF1072" w:rsidP="00FF1072">
      <w:pPr>
        <w:spacing w:after="0" w:line="240" w:lineRule="auto"/>
        <w:ind w:firstLine="709"/>
        <w:jc w:val="both"/>
        <w:rPr>
          <w:rFonts w:ascii="Times New Roman" w:hAnsi="Times New Roman"/>
          <w:sz w:val="26"/>
          <w:szCs w:val="26"/>
        </w:rPr>
      </w:pPr>
      <w:r>
        <w:rPr>
          <w:rFonts w:ascii="Times New Roman" w:hAnsi="Times New Roman"/>
          <w:sz w:val="26"/>
          <w:szCs w:val="26"/>
        </w:rPr>
        <w:t>- от 02 марта 2022 года № 58</w:t>
      </w:r>
      <w:r w:rsidR="00055463">
        <w:rPr>
          <w:rFonts w:ascii="Times New Roman" w:hAnsi="Times New Roman"/>
          <w:sz w:val="26"/>
          <w:szCs w:val="26"/>
        </w:rPr>
        <w:t xml:space="preserve"> </w:t>
      </w:r>
      <w:r>
        <w:rPr>
          <w:rFonts w:ascii="Times New Roman" w:hAnsi="Times New Roman"/>
          <w:sz w:val="26"/>
          <w:szCs w:val="26"/>
        </w:rPr>
        <w:t>«</w:t>
      </w:r>
      <w:r w:rsidRPr="00FF1072">
        <w:rPr>
          <w:rFonts w:ascii="Times New Roman" w:hAnsi="Times New Roman"/>
          <w:sz w:val="26"/>
          <w:szCs w:val="26"/>
        </w:rPr>
        <w:t>О внесении изменений в муниципальную программу «Развитие малого и среднего предпринимательства</w:t>
      </w:r>
      <w:r>
        <w:rPr>
          <w:rFonts w:ascii="Times New Roman" w:hAnsi="Times New Roman"/>
          <w:sz w:val="26"/>
          <w:szCs w:val="26"/>
        </w:rPr>
        <w:t xml:space="preserve"> </w:t>
      </w:r>
      <w:r w:rsidRPr="00FF1072">
        <w:rPr>
          <w:rFonts w:ascii="Times New Roman" w:hAnsi="Times New Roman"/>
          <w:sz w:val="26"/>
          <w:szCs w:val="26"/>
        </w:rPr>
        <w:t xml:space="preserve">в Бурлинском районе на 2021-2025 </w:t>
      </w:r>
      <w:r>
        <w:rPr>
          <w:rFonts w:ascii="Times New Roman" w:hAnsi="Times New Roman"/>
          <w:sz w:val="26"/>
          <w:szCs w:val="26"/>
        </w:rPr>
        <w:t xml:space="preserve"> </w:t>
      </w:r>
      <w:r w:rsidRPr="00FF1072">
        <w:rPr>
          <w:rFonts w:ascii="Times New Roman" w:hAnsi="Times New Roman"/>
          <w:sz w:val="26"/>
          <w:szCs w:val="26"/>
        </w:rPr>
        <w:t>годы», утвержденную постановлением Администрации Бурлинского района от 29.09.2020 г.  № 242</w:t>
      </w:r>
      <w:r w:rsidR="00FF1E2D">
        <w:rPr>
          <w:rFonts w:ascii="Times New Roman" w:hAnsi="Times New Roman"/>
          <w:sz w:val="26"/>
          <w:szCs w:val="26"/>
        </w:rPr>
        <w:t>»</w:t>
      </w:r>
      <w:r w:rsidR="00055463">
        <w:rPr>
          <w:rFonts w:ascii="Times New Roman" w:hAnsi="Times New Roman"/>
          <w:sz w:val="26"/>
          <w:szCs w:val="26"/>
        </w:rPr>
        <w:t>;</w:t>
      </w:r>
    </w:p>
    <w:p w:rsidR="00055463" w:rsidRDefault="00FF1072" w:rsidP="00FF1072">
      <w:pPr>
        <w:spacing w:after="0" w:line="240" w:lineRule="auto"/>
        <w:ind w:firstLine="709"/>
        <w:jc w:val="both"/>
        <w:rPr>
          <w:rFonts w:ascii="Times New Roman" w:hAnsi="Times New Roman"/>
          <w:sz w:val="26"/>
          <w:szCs w:val="26"/>
        </w:rPr>
      </w:pPr>
      <w:r>
        <w:rPr>
          <w:rFonts w:ascii="Times New Roman" w:hAnsi="Times New Roman"/>
          <w:sz w:val="26"/>
          <w:szCs w:val="26"/>
        </w:rPr>
        <w:t>- от 15 июля 2022 года № 240</w:t>
      </w:r>
      <w:r w:rsidR="00055463">
        <w:rPr>
          <w:rFonts w:ascii="Times New Roman" w:hAnsi="Times New Roman"/>
          <w:sz w:val="26"/>
          <w:szCs w:val="26"/>
        </w:rPr>
        <w:t xml:space="preserve"> </w:t>
      </w:r>
      <w:r>
        <w:rPr>
          <w:rFonts w:ascii="Times New Roman" w:hAnsi="Times New Roman"/>
          <w:sz w:val="26"/>
          <w:szCs w:val="26"/>
        </w:rPr>
        <w:t>«</w:t>
      </w:r>
      <w:r w:rsidRPr="00FF1072">
        <w:rPr>
          <w:rFonts w:ascii="Times New Roman" w:hAnsi="Times New Roman"/>
          <w:sz w:val="26"/>
          <w:szCs w:val="26"/>
        </w:rPr>
        <w:t>О внесении изменений в муниципальную программу «Развитие малого и среднего предпринимательства</w:t>
      </w:r>
      <w:r>
        <w:rPr>
          <w:rFonts w:ascii="Times New Roman" w:hAnsi="Times New Roman"/>
          <w:sz w:val="26"/>
          <w:szCs w:val="26"/>
        </w:rPr>
        <w:t xml:space="preserve"> </w:t>
      </w:r>
      <w:r w:rsidRPr="00FF1072">
        <w:rPr>
          <w:rFonts w:ascii="Times New Roman" w:hAnsi="Times New Roman"/>
          <w:sz w:val="26"/>
          <w:szCs w:val="26"/>
        </w:rPr>
        <w:t xml:space="preserve">в Бурлинском районе </w:t>
      </w:r>
      <w:r w:rsidRPr="00FF1072">
        <w:rPr>
          <w:rFonts w:ascii="Times New Roman" w:hAnsi="Times New Roman"/>
          <w:sz w:val="26"/>
          <w:szCs w:val="26"/>
        </w:rPr>
        <w:lastRenderedPageBreak/>
        <w:t xml:space="preserve">на 2021-2025 годы», утвержденную постановлением Администрации Бурлинского района от </w:t>
      </w:r>
      <w:r>
        <w:rPr>
          <w:rFonts w:ascii="Times New Roman" w:hAnsi="Times New Roman"/>
          <w:sz w:val="26"/>
          <w:szCs w:val="26"/>
        </w:rPr>
        <w:t>29.09.2020 г.  № 242</w:t>
      </w:r>
      <w:r w:rsidR="00FF1E2D">
        <w:rPr>
          <w:rFonts w:ascii="Times New Roman" w:hAnsi="Times New Roman"/>
          <w:sz w:val="26"/>
          <w:szCs w:val="26"/>
        </w:rPr>
        <w:t>»</w:t>
      </w:r>
      <w:r w:rsidR="00055463">
        <w:rPr>
          <w:rFonts w:ascii="Times New Roman" w:hAnsi="Times New Roman"/>
          <w:sz w:val="26"/>
          <w:szCs w:val="26"/>
        </w:rPr>
        <w:t>;</w:t>
      </w:r>
    </w:p>
    <w:p w:rsidR="00201ACB" w:rsidRPr="008635F2" w:rsidRDefault="00FF1072" w:rsidP="008635F2">
      <w:pPr>
        <w:spacing w:after="0" w:line="240" w:lineRule="auto"/>
        <w:ind w:firstLine="709"/>
        <w:jc w:val="both"/>
        <w:rPr>
          <w:rFonts w:ascii="Times New Roman" w:hAnsi="Times New Roman"/>
          <w:sz w:val="26"/>
          <w:szCs w:val="26"/>
        </w:rPr>
      </w:pPr>
      <w:r>
        <w:rPr>
          <w:rFonts w:ascii="Times New Roman" w:hAnsi="Times New Roman"/>
          <w:sz w:val="26"/>
          <w:szCs w:val="26"/>
        </w:rPr>
        <w:t>- от 15 мая 2023 года № 129</w:t>
      </w:r>
      <w:r w:rsidR="00055463">
        <w:rPr>
          <w:rFonts w:ascii="Times New Roman" w:hAnsi="Times New Roman"/>
          <w:sz w:val="26"/>
          <w:szCs w:val="26"/>
        </w:rPr>
        <w:t xml:space="preserve"> </w:t>
      </w:r>
      <w:r w:rsidR="002D260E">
        <w:rPr>
          <w:rFonts w:ascii="Times New Roman" w:hAnsi="Times New Roman"/>
          <w:sz w:val="26"/>
          <w:szCs w:val="26"/>
        </w:rPr>
        <w:t>«</w:t>
      </w:r>
      <w:r w:rsidR="002D260E" w:rsidRPr="002D260E">
        <w:rPr>
          <w:rFonts w:ascii="Times New Roman" w:hAnsi="Times New Roman"/>
          <w:sz w:val="26"/>
          <w:szCs w:val="26"/>
        </w:rPr>
        <w:t>О внесении изменений в муниципальную  программу «Развитие малого и среднего предпринимательства в Бурлинском района Алтайского края на 2021-2025 годы», утвержденной постановлением Администрации Бурлинского района от 29.09.2020 г. № 242</w:t>
      </w:r>
      <w:r w:rsidR="00FF1E2D">
        <w:rPr>
          <w:rFonts w:ascii="Times New Roman" w:hAnsi="Times New Roman"/>
          <w:sz w:val="26"/>
          <w:szCs w:val="26"/>
        </w:rPr>
        <w:t>»</w:t>
      </w:r>
      <w:r w:rsidR="002D260E">
        <w:rPr>
          <w:rFonts w:ascii="Times New Roman" w:hAnsi="Times New Roman"/>
          <w:sz w:val="26"/>
          <w:szCs w:val="26"/>
        </w:rPr>
        <w:t>;</w:t>
      </w:r>
    </w:p>
    <w:p w:rsidR="002D260E" w:rsidRDefault="002D260E" w:rsidP="002D260E">
      <w:pPr>
        <w:tabs>
          <w:tab w:val="left" w:pos="1134"/>
        </w:tabs>
        <w:spacing w:after="0" w:line="240" w:lineRule="auto"/>
        <w:ind w:right="-1" w:firstLine="720"/>
        <w:jc w:val="both"/>
        <w:rPr>
          <w:rFonts w:ascii="Times New Roman" w:hAnsi="Times New Roman"/>
          <w:color w:val="000000"/>
          <w:sz w:val="26"/>
          <w:szCs w:val="26"/>
        </w:rPr>
      </w:pPr>
      <w:r>
        <w:rPr>
          <w:rFonts w:ascii="Times New Roman" w:hAnsi="Times New Roman"/>
          <w:color w:val="000000"/>
          <w:sz w:val="26"/>
          <w:szCs w:val="26"/>
        </w:rPr>
        <w:t>- от 22 января 2024 года № 16 «</w:t>
      </w:r>
      <w:r w:rsidRPr="002D260E">
        <w:rPr>
          <w:rFonts w:ascii="Times New Roman" w:hAnsi="Times New Roman"/>
          <w:color w:val="000000"/>
          <w:sz w:val="26"/>
          <w:szCs w:val="26"/>
        </w:rPr>
        <w:t>О внесении изменений в муниципальную программу «Развитие малого и среднего предпринимательства</w:t>
      </w:r>
      <w:r>
        <w:rPr>
          <w:rFonts w:ascii="Times New Roman" w:hAnsi="Times New Roman"/>
          <w:color w:val="000000"/>
          <w:sz w:val="26"/>
          <w:szCs w:val="26"/>
        </w:rPr>
        <w:t xml:space="preserve"> </w:t>
      </w:r>
      <w:r w:rsidRPr="002D260E">
        <w:rPr>
          <w:rFonts w:ascii="Times New Roman" w:hAnsi="Times New Roman"/>
          <w:color w:val="000000"/>
          <w:sz w:val="26"/>
          <w:szCs w:val="26"/>
        </w:rPr>
        <w:t>в Бурлинском районе на 2021-2025 годы», утвержденную постановлением Администрации Бурлинского района от 29.09.2020 г.  № 242</w:t>
      </w:r>
      <w:r w:rsidR="00FF1E2D">
        <w:rPr>
          <w:rFonts w:ascii="Times New Roman" w:hAnsi="Times New Roman"/>
          <w:color w:val="000000"/>
          <w:sz w:val="26"/>
          <w:szCs w:val="26"/>
        </w:rPr>
        <w:t>»</w:t>
      </w:r>
      <w:r>
        <w:rPr>
          <w:rFonts w:ascii="Times New Roman" w:hAnsi="Times New Roman"/>
          <w:color w:val="000000"/>
          <w:sz w:val="26"/>
          <w:szCs w:val="26"/>
        </w:rPr>
        <w:t>;</w:t>
      </w:r>
    </w:p>
    <w:p w:rsidR="002D260E" w:rsidRDefault="00CB7F88" w:rsidP="002D260E">
      <w:pPr>
        <w:tabs>
          <w:tab w:val="left" w:pos="1134"/>
        </w:tabs>
        <w:spacing w:after="0" w:line="240" w:lineRule="auto"/>
        <w:ind w:right="-1" w:firstLine="720"/>
        <w:jc w:val="both"/>
        <w:rPr>
          <w:rFonts w:ascii="Times New Roman" w:hAnsi="Times New Roman"/>
          <w:color w:val="000000"/>
          <w:sz w:val="26"/>
          <w:szCs w:val="26"/>
        </w:rPr>
      </w:pPr>
      <w:r>
        <w:rPr>
          <w:rFonts w:ascii="Times New Roman" w:hAnsi="Times New Roman"/>
          <w:color w:val="000000"/>
          <w:sz w:val="26"/>
          <w:szCs w:val="26"/>
        </w:rPr>
        <w:t>- 20 января 2025 года № 12 «</w:t>
      </w:r>
      <w:r w:rsidRPr="002D260E">
        <w:rPr>
          <w:rFonts w:ascii="Times New Roman" w:hAnsi="Times New Roman"/>
          <w:color w:val="000000"/>
          <w:sz w:val="26"/>
          <w:szCs w:val="26"/>
        </w:rPr>
        <w:t>О внесении изменений в муниципальную программу «Развитие малого и среднего предпринимательства</w:t>
      </w:r>
      <w:r>
        <w:rPr>
          <w:rFonts w:ascii="Times New Roman" w:hAnsi="Times New Roman"/>
          <w:color w:val="000000"/>
          <w:sz w:val="26"/>
          <w:szCs w:val="26"/>
        </w:rPr>
        <w:t xml:space="preserve"> </w:t>
      </w:r>
      <w:r w:rsidRPr="002D260E">
        <w:rPr>
          <w:rFonts w:ascii="Times New Roman" w:hAnsi="Times New Roman"/>
          <w:color w:val="000000"/>
          <w:sz w:val="26"/>
          <w:szCs w:val="26"/>
        </w:rPr>
        <w:t>в Бурлинском районе на 2021-2025 годы», утвержденную постановлением Администрации Бурлинского района от 29.09.2020 г.  № 242</w:t>
      </w:r>
      <w:r w:rsidR="00FF1E2D">
        <w:rPr>
          <w:rFonts w:ascii="Times New Roman" w:hAnsi="Times New Roman"/>
          <w:color w:val="000000"/>
          <w:sz w:val="26"/>
          <w:szCs w:val="26"/>
        </w:rPr>
        <w:t>».</w:t>
      </w:r>
    </w:p>
    <w:p w:rsidR="00FF1E2D" w:rsidRDefault="00FF1E2D" w:rsidP="002D260E">
      <w:pPr>
        <w:tabs>
          <w:tab w:val="left" w:pos="1134"/>
        </w:tabs>
        <w:spacing w:after="0" w:line="240" w:lineRule="auto"/>
        <w:ind w:right="-1" w:firstLine="720"/>
        <w:jc w:val="both"/>
        <w:rPr>
          <w:rFonts w:ascii="Times New Roman" w:hAnsi="Times New Roman"/>
          <w:color w:val="000000"/>
          <w:sz w:val="26"/>
          <w:szCs w:val="26"/>
        </w:rPr>
      </w:pPr>
      <w:r>
        <w:rPr>
          <w:rFonts w:ascii="Times New Roman" w:hAnsi="Times New Roman"/>
          <w:color w:val="000000"/>
          <w:sz w:val="26"/>
          <w:szCs w:val="26"/>
        </w:rPr>
        <w:t>3. Данное постановление вступает в силу с 01 января 2026 года.</w:t>
      </w:r>
    </w:p>
    <w:p w:rsidR="0034108F" w:rsidRDefault="00FF1E2D" w:rsidP="0034108F">
      <w:pPr>
        <w:pStyle w:val="Heading"/>
        <w:ind w:firstLine="708"/>
        <w:jc w:val="both"/>
        <w:rPr>
          <w:rFonts w:ascii="Times New Roman" w:hAnsi="Times New Roman"/>
          <w:b w:val="0"/>
          <w:color w:val="000000"/>
          <w:sz w:val="26"/>
          <w:szCs w:val="26"/>
        </w:rPr>
      </w:pPr>
      <w:r>
        <w:rPr>
          <w:rFonts w:ascii="Times New Roman" w:hAnsi="Times New Roman"/>
          <w:b w:val="0"/>
          <w:color w:val="000000"/>
          <w:sz w:val="26"/>
          <w:szCs w:val="26"/>
        </w:rPr>
        <w:t>4</w:t>
      </w:r>
      <w:r w:rsidR="00316DE1" w:rsidRPr="00316DE1">
        <w:rPr>
          <w:rFonts w:ascii="Times New Roman" w:hAnsi="Times New Roman"/>
          <w:b w:val="0"/>
          <w:color w:val="000000"/>
          <w:sz w:val="26"/>
          <w:szCs w:val="26"/>
        </w:rPr>
        <w:t>.</w:t>
      </w:r>
      <w:r w:rsidR="00316DE1" w:rsidRPr="00316DE1">
        <w:rPr>
          <w:rFonts w:ascii="Times New Roman" w:hAnsi="Times New Roman"/>
          <w:b w:val="0"/>
          <w:sz w:val="26"/>
          <w:szCs w:val="26"/>
        </w:rPr>
        <w:t xml:space="preserve"> Контроль за исполнением настоящего постановления</w:t>
      </w:r>
      <w:r w:rsidR="00D57E4F">
        <w:rPr>
          <w:rFonts w:ascii="Times New Roman" w:hAnsi="Times New Roman"/>
          <w:b w:val="0"/>
          <w:sz w:val="26"/>
          <w:szCs w:val="26"/>
        </w:rPr>
        <w:t xml:space="preserve"> </w:t>
      </w:r>
      <w:r w:rsidR="00D95023">
        <w:rPr>
          <w:rFonts w:ascii="Times New Roman" w:hAnsi="Times New Roman"/>
          <w:b w:val="0"/>
          <w:sz w:val="26"/>
          <w:szCs w:val="26"/>
        </w:rPr>
        <w:t>оставляю за собой.</w:t>
      </w:r>
    </w:p>
    <w:p w:rsidR="0034108F" w:rsidRPr="0034108F" w:rsidRDefault="00FF1E2D" w:rsidP="0034108F">
      <w:pPr>
        <w:pStyle w:val="Heading"/>
        <w:ind w:firstLine="708"/>
        <w:jc w:val="both"/>
        <w:rPr>
          <w:rFonts w:ascii="Times New Roman" w:hAnsi="Times New Roman"/>
          <w:b w:val="0"/>
          <w:color w:val="000000"/>
          <w:sz w:val="26"/>
          <w:szCs w:val="26"/>
        </w:rPr>
      </w:pPr>
      <w:r>
        <w:rPr>
          <w:rFonts w:ascii="Times New Roman" w:hAnsi="Times New Roman"/>
          <w:b w:val="0"/>
          <w:color w:val="000000"/>
          <w:sz w:val="26"/>
          <w:szCs w:val="26"/>
        </w:rPr>
        <w:t>5</w:t>
      </w:r>
      <w:r w:rsidR="0034108F" w:rsidRPr="0034108F">
        <w:rPr>
          <w:rFonts w:ascii="Times New Roman" w:hAnsi="Times New Roman"/>
          <w:b w:val="0"/>
          <w:color w:val="000000"/>
          <w:sz w:val="26"/>
          <w:szCs w:val="26"/>
        </w:rPr>
        <w:t xml:space="preserve">. </w:t>
      </w:r>
      <w:r w:rsidR="00077CE2">
        <w:rPr>
          <w:rFonts w:ascii="Times New Roman" w:hAnsi="Times New Roman"/>
          <w:b w:val="0"/>
          <w:sz w:val="26"/>
          <w:szCs w:val="26"/>
        </w:rPr>
        <w:t>Опубликова</w:t>
      </w:r>
      <w:r w:rsidR="0034108F" w:rsidRPr="0034108F">
        <w:rPr>
          <w:rFonts w:ascii="Times New Roman" w:hAnsi="Times New Roman"/>
          <w:b w:val="0"/>
          <w:sz w:val="26"/>
          <w:szCs w:val="26"/>
        </w:rPr>
        <w:t>ть данное постановление путем размещения в сетевом издании «Официальный сайт муниципального образования Бурлинский район Алтайского края».</w:t>
      </w:r>
    </w:p>
    <w:p w:rsidR="00316DE1" w:rsidRPr="00316DE1" w:rsidRDefault="00316DE1" w:rsidP="00316DE1">
      <w:pPr>
        <w:pStyle w:val="a5"/>
        <w:ind w:right="201"/>
        <w:rPr>
          <w:sz w:val="26"/>
          <w:szCs w:val="26"/>
        </w:rPr>
      </w:pPr>
    </w:p>
    <w:p w:rsidR="00F77208" w:rsidRDefault="00F77208" w:rsidP="00D95023">
      <w:pPr>
        <w:spacing w:after="0" w:line="240" w:lineRule="auto"/>
        <w:rPr>
          <w:rFonts w:ascii="Times New Roman" w:hAnsi="Times New Roman"/>
          <w:sz w:val="26"/>
        </w:rPr>
      </w:pPr>
    </w:p>
    <w:p w:rsidR="00F77208" w:rsidRDefault="00F77208" w:rsidP="00D95023">
      <w:pPr>
        <w:spacing w:after="0" w:line="240" w:lineRule="auto"/>
        <w:rPr>
          <w:rFonts w:ascii="Times New Roman" w:hAnsi="Times New Roman"/>
          <w:sz w:val="26"/>
        </w:rPr>
      </w:pPr>
      <w:r>
        <w:rPr>
          <w:rFonts w:ascii="Times New Roman" w:hAnsi="Times New Roman"/>
          <w:sz w:val="26"/>
        </w:rPr>
        <w:t xml:space="preserve">Заместитель главы </w:t>
      </w:r>
    </w:p>
    <w:p w:rsidR="00F77208" w:rsidRDefault="00F77208" w:rsidP="00F77208">
      <w:pPr>
        <w:tabs>
          <w:tab w:val="left" w:pos="7590"/>
        </w:tabs>
        <w:spacing w:after="0" w:line="240" w:lineRule="auto"/>
        <w:rPr>
          <w:rFonts w:ascii="Times New Roman" w:hAnsi="Times New Roman"/>
          <w:sz w:val="26"/>
        </w:rPr>
      </w:pPr>
      <w:r>
        <w:rPr>
          <w:rFonts w:ascii="Times New Roman" w:hAnsi="Times New Roman"/>
          <w:sz w:val="26"/>
        </w:rPr>
        <w:t>Администрации района</w:t>
      </w:r>
      <w:r>
        <w:rPr>
          <w:rFonts w:ascii="Times New Roman" w:hAnsi="Times New Roman"/>
          <w:sz w:val="26"/>
        </w:rPr>
        <w:tab/>
        <w:t>Н.Д. Захарюта</w:t>
      </w:r>
    </w:p>
    <w:p w:rsidR="00116F33" w:rsidRDefault="00116F33" w:rsidP="00D95023">
      <w:pPr>
        <w:spacing w:after="0" w:line="240" w:lineRule="auto"/>
        <w:rPr>
          <w:rFonts w:ascii="Times New Roman" w:hAnsi="Times New Roman"/>
          <w:sz w:val="26"/>
        </w:rPr>
      </w:pPr>
    </w:p>
    <w:p w:rsidR="00F77208" w:rsidRDefault="00F77208" w:rsidP="00D95023">
      <w:pPr>
        <w:spacing w:after="0" w:line="240" w:lineRule="auto"/>
        <w:rPr>
          <w:rFonts w:ascii="Times New Roman" w:hAnsi="Times New Roman"/>
          <w:sz w:val="26"/>
        </w:rPr>
      </w:pPr>
      <w:r>
        <w:rPr>
          <w:rFonts w:ascii="Times New Roman" w:hAnsi="Times New Roman"/>
          <w:sz w:val="26"/>
        </w:rPr>
        <w:t>СОГЛАСОВАНО</w:t>
      </w:r>
    </w:p>
    <w:p w:rsidR="00D95023" w:rsidRDefault="00D95023" w:rsidP="00D95023">
      <w:pPr>
        <w:spacing w:after="0" w:line="240" w:lineRule="auto"/>
        <w:rPr>
          <w:rFonts w:ascii="Times New Roman" w:hAnsi="Times New Roman"/>
          <w:sz w:val="26"/>
        </w:rPr>
      </w:pPr>
      <w:r>
        <w:rPr>
          <w:rFonts w:ascii="Times New Roman" w:hAnsi="Times New Roman"/>
          <w:sz w:val="26"/>
        </w:rPr>
        <w:t>Заместитель главы Администрации района,</w:t>
      </w:r>
    </w:p>
    <w:p w:rsidR="00D95023" w:rsidRDefault="00D95023" w:rsidP="00D95023">
      <w:pPr>
        <w:spacing w:after="0" w:line="240" w:lineRule="auto"/>
        <w:rPr>
          <w:rFonts w:ascii="Times New Roman" w:hAnsi="Times New Roman"/>
          <w:sz w:val="26"/>
        </w:rPr>
      </w:pPr>
      <w:r>
        <w:rPr>
          <w:rFonts w:ascii="Times New Roman" w:hAnsi="Times New Roman"/>
          <w:sz w:val="26"/>
        </w:rPr>
        <w:t>начальник Управления по экономическому</w:t>
      </w:r>
    </w:p>
    <w:p w:rsidR="00D95023" w:rsidRDefault="00D95023" w:rsidP="00D95023">
      <w:pPr>
        <w:spacing w:after="0" w:line="240" w:lineRule="auto"/>
        <w:jc w:val="both"/>
        <w:rPr>
          <w:rFonts w:ascii="Times New Roman" w:hAnsi="Times New Roman"/>
          <w:sz w:val="26"/>
        </w:rPr>
      </w:pPr>
      <w:r>
        <w:rPr>
          <w:rFonts w:ascii="Times New Roman" w:hAnsi="Times New Roman"/>
          <w:sz w:val="26"/>
        </w:rPr>
        <w:t>развитию, имущественным и земельным отношениям</w:t>
      </w:r>
    </w:p>
    <w:p w:rsidR="00F77208" w:rsidRDefault="00D95023" w:rsidP="00D95023">
      <w:pPr>
        <w:tabs>
          <w:tab w:val="left" w:pos="7905"/>
        </w:tabs>
        <w:spacing w:after="0" w:line="240" w:lineRule="auto"/>
        <w:jc w:val="both"/>
        <w:rPr>
          <w:rFonts w:ascii="Times New Roman" w:hAnsi="Times New Roman"/>
          <w:sz w:val="26"/>
        </w:rPr>
      </w:pPr>
      <w:r>
        <w:rPr>
          <w:rFonts w:ascii="Times New Roman" w:hAnsi="Times New Roman"/>
          <w:sz w:val="26"/>
        </w:rPr>
        <w:t>Администрации района</w:t>
      </w:r>
      <w:r>
        <w:rPr>
          <w:rFonts w:ascii="Times New Roman" w:hAnsi="Times New Roman"/>
          <w:sz w:val="26"/>
        </w:rPr>
        <w:tab/>
      </w:r>
    </w:p>
    <w:p w:rsidR="00D95023" w:rsidRDefault="00F77208" w:rsidP="00D95023">
      <w:pPr>
        <w:tabs>
          <w:tab w:val="left" w:pos="7905"/>
        </w:tabs>
        <w:spacing w:after="0" w:line="240" w:lineRule="auto"/>
        <w:jc w:val="both"/>
        <w:rPr>
          <w:rFonts w:ascii="Times New Roman" w:hAnsi="Times New Roman"/>
          <w:sz w:val="26"/>
        </w:rPr>
      </w:pPr>
      <w:r>
        <w:rPr>
          <w:rFonts w:ascii="Times New Roman" w:hAnsi="Times New Roman"/>
          <w:sz w:val="26"/>
        </w:rPr>
        <w:t>___________________</w:t>
      </w:r>
      <w:r w:rsidR="00D95023">
        <w:rPr>
          <w:rFonts w:ascii="Times New Roman" w:hAnsi="Times New Roman"/>
          <w:sz w:val="26"/>
        </w:rPr>
        <w:t>О.В. Пыльцов</w:t>
      </w:r>
    </w:p>
    <w:p w:rsidR="00116F33" w:rsidRDefault="00116F33">
      <w: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0"/>
        <w:gridCol w:w="2468"/>
        <w:gridCol w:w="4320"/>
      </w:tblGrid>
      <w:tr w:rsidR="008D40D4" w:rsidRPr="008D40D4" w:rsidTr="006F3D70">
        <w:trPr>
          <w:trHeight w:val="1258"/>
        </w:trPr>
        <w:tc>
          <w:tcPr>
            <w:tcW w:w="3400" w:type="dxa"/>
            <w:tcBorders>
              <w:top w:val="nil"/>
              <w:left w:val="nil"/>
              <w:bottom w:val="nil"/>
              <w:right w:val="nil"/>
            </w:tcBorders>
          </w:tcPr>
          <w:p w:rsidR="008D40D4" w:rsidRPr="008D40D4" w:rsidRDefault="00116F33" w:rsidP="008D40D4">
            <w:pPr>
              <w:spacing w:after="0" w:line="240" w:lineRule="auto"/>
              <w:jc w:val="center"/>
              <w:rPr>
                <w:rFonts w:ascii="Times New Roman" w:hAnsi="Times New Roman"/>
                <w:b/>
                <w:snapToGrid w:val="0"/>
                <w:color w:val="000000"/>
                <w:sz w:val="26"/>
                <w:szCs w:val="26"/>
              </w:rPr>
            </w:pPr>
            <w:r>
              <w:rPr>
                <w:sz w:val="26"/>
                <w:szCs w:val="26"/>
              </w:rPr>
              <w:lastRenderedPageBreak/>
              <w:br w:type="page"/>
            </w:r>
            <w:r>
              <w:rPr>
                <w:rFonts w:ascii="Times New Roman" w:hAnsi="Times New Roman"/>
                <w:sz w:val="26"/>
                <w:szCs w:val="26"/>
                <w:lang/>
              </w:rPr>
              <w:br w:type="page"/>
            </w:r>
          </w:p>
        </w:tc>
        <w:tc>
          <w:tcPr>
            <w:tcW w:w="2468" w:type="dxa"/>
            <w:tcBorders>
              <w:top w:val="nil"/>
              <w:left w:val="nil"/>
              <w:bottom w:val="nil"/>
              <w:right w:val="nil"/>
            </w:tcBorders>
          </w:tcPr>
          <w:p w:rsidR="008D40D4" w:rsidRPr="008D40D4" w:rsidRDefault="008D40D4" w:rsidP="008D40D4">
            <w:pPr>
              <w:spacing w:after="0" w:line="240" w:lineRule="auto"/>
              <w:jc w:val="center"/>
              <w:rPr>
                <w:rFonts w:ascii="Times New Roman" w:hAnsi="Times New Roman"/>
                <w:b/>
                <w:snapToGrid w:val="0"/>
                <w:color w:val="000000"/>
                <w:sz w:val="26"/>
                <w:szCs w:val="26"/>
              </w:rPr>
            </w:pPr>
          </w:p>
        </w:tc>
        <w:tc>
          <w:tcPr>
            <w:tcW w:w="4320" w:type="dxa"/>
            <w:tcBorders>
              <w:top w:val="nil"/>
              <w:left w:val="nil"/>
              <w:bottom w:val="nil"/>
              <w:right w:val="nil"/>
            </w:tcBorders>
          </w:tcPr>
          <w:p w:rsidR="008D40D4" w:rsidRPr="008D40D4" w:rsidRDefault="008D40D4" w:rsidP="008D40D4">
            <w:pPr>
              <w:spacing w:after="0" w:line="240" w:lineRule="auto"/>
              <w:jc w:val="both"/>
              <w:rPr>
                <w:rFonts w:ascii="Times New Roman" w:hAnsi="Times New Roman"/>
                <w:snapToGrid w:val="0"/>
                <w:color w:val="000000"/>
                <w:sz w:val="26"/>
                <w:szCs w:val="26"/>
              </w:rPr>
            </w:pPr>
            <w:r w:rsidRPr="008D40D4">
              <w:rPr>
                <w:rFonts w:ascii="Times New Roman" w:hAnsi="Times New Roman"/>
                <w:snapToGrid w:val="0"/>
                <w:color w:val="000000"/>
                <w:sz w:val="26"/>
                <w:szCs w:val="26"/>
              </w:rPr>
              <w:t>УТВЕРЖДЕНО:</w:t>
            </w:r>
          </w:p>
          <w:p w:rsidR="008D40D4" w:rsidRPr="008D40D4" w:rsidRDefault="008D40D4" w:rsidP="008D40D4">
            <w:pPr>
              <w:spacing w:after="0" w:line="240" w:lineRule="auto"/>
              <w:jc w:val="both"/>
              <w:rPr>
                <w:rFonts w:ascii="Times New Roman" w:hAnsi="Times New Roman"/>
                <w:snapToGrid w:val="0"/>
                <w:color w:val="000000"/>
                <w:sz w:val="26"/>
                <w:szCs w:val="26"/>
              </w:rPr>
            </w:pPr>
            <w:r w:rsidRPr="008D40D4">
              <w:rPr>
                <w:rFonts w:ascii="Times New Roman" w:hAnsi="Times New Roman"/>
                <w:snapToGrid w:val="0"/>
                <w:color w:val="000000"/>
                <w:sz w:val="26"/>
                <w:szCs w:val="26"/>
              </w:rPr>
              <w:t xml:space="preserve">постановлением Администрации </w:t>
            </w:r>
          </w:p>
          <w:p w:rsidR="008D40D4" w:rsidRPr="008D40D4" w:rsidRDefault="008D40D4" w:rsidP="008D40D4">
            <w:pPr>
              <w:spacing w:after="0" w:line="240" w:lineRule="auto"/>
              <w:jc w:val="both"/>
              <w:rPr>
                <w:rFonts w:ascii="Times New Roman" w:hAnsi="Times New Roman"/>
                <w:snapToGrid w:val="0"/>
                <w:color w:val="000000"/>
                <w:sz w:val="26"/>
                <w:szCs w:val="26"/>
              </w:rPr>
            </w:pPr>
            <w:r w:rsidRPr="008D40D4">
              <w:rPr>
                <w:rFonts w:ascii="Times New Roman" w:hAnsi="Times New Roman"/>
                <w:snapToGrid w:val="0"/>
                <w:color w:val="000000"/>
                <w:sz w:val="26"/>
                <w:szCs w:val="26"/>
              </w:rPr>
              <w:t xml:space="preserve">Бурлинского района </w:t>
            </w:r>
          </w:p>
          <w:p w:rsidR="008D40D4" w:rsidRPr="008D40D4" w:rsidRDefault="00116F33" w:rsidP="008D40D4">
            <w:pPr>
              <w:spacing w:after="0" w:line="240" w:lineRule="auto"/>
              <w:jc w:val="both"/>
              <w:rPr>
                <w:rFonts w:ascii="Times New Roman" w:hAnsi="Times New Roman"/>
                <w:snapToGrid w:val="0"/>
                <w:color w:val="000000"/>
                <w:sz w:val="26"/>
                <w:szCs w:val="26"/>
              </w:rPr>
            </w:pPr>
            <w:r>
              <w:rPr>
                <w:rFonts w:ascii="Times New Roman" w:hAnsi="Times New Roman"/>
                <w:snapToGrid w:val="0"/>
                <w:color w:val="000000"/>
                <w:sz w:val="26"/>
                <w:szCs w:val="26"/>
              </w:rPr>
              <w:t>о</w:t>
            </w:r>
            <w:r w:rsidR="008D40D4" w:rsidRPr="008D40D4">
              <w:rPr>
                <w:rFonts w:ascii="Times New Roman" w:hAnsi="Times New Roman"/>
                <w:snapToGrid w:val="0"/>
                <w:color w:val="000000"/>
                <w:sz w:val="26"/>
                <w:szCs w:val="26"/>
              </w:rPr>
              <w:t>т</w:t>
            </w:r>
            <w:r>
              <w:rPr>
                <w:rFonts w:ascii="Times New Roman" w:hAnsi="Times New Roman"/>
                <w:snapToGrid w:val="0"/>
                <w:color w:val="000000"/>
                <w:sz w:val="26"/>
                <w:szCs w:val="26"/>
              </w:rPr>
              <w:t xml:space="preserve"> 02 </w:t>
            </w:r>
            <w:r w:rsidR="00C51CC1">
              <w:rPr>
                <w:rFonts w:ascii="Times New Roman" w:hAnsi="Times New Roman"/>
                <w:snapToGrid w:val="0"/>
                <w:color w:val="000000"/>
                <w:sz w:val="26"/>
                <w:szCs w:val="26"/>
              </w:rPr>
              <w:t>октября</w:t>
            </w:r>
            <w:r w:rsidR="00CB7F88">
              <w:rPr>
                <w:rFonts w:ascii="Times New Roman" w:hAnsi="Times New Roman"/>
                <w:snapToGrid w:val="0"/>
                <w:color w:val="000000"/>
                <w:sz w:val="26"/>
                <w:szCs w:val="26"/>
              </w:rPr>
              <w:t xml:space="preserve"> 2025</w:t>
            </w:r>
            <w:r w:rsidR="008D40D4" w:rsidRPr="008D40D4">
              <w:rPr>
                <w:rFonts w:ascii="Times New Roman" w:hAnsi="Times New Roman"/>
                <w:snapToGrid w:val="0"/>
                <w:color w:val="000000"/>
                <w:sz w:val="26"/>
                <w:szCs w:val="26"/>
              </w:rPr>
              <w:t xml:space="preserve">  года №</w:t>
            </w:r>
            <w:r>
              <w:rPr>
                <w:rFonts w:ascii="Times New Roman" w:hAnsi="Times New Roman"/>
                <w:snapToGrid w:val="0"/>
                <w:color w:val="000000"/>
                <w:sz w:val="26"/>
                <w:szCs w:val="26"/>
              </w:rPr>
              <w:t xml:space="preserve"> 263</w:t>
            </w:r>
            <w:r w:rsidR="008D40D4" w:rsidRPr="008D40D4">
              <w:rPr>
                <w:rFonts w:ascii="Times New Roman" w:hAnsi="Times New Roman"/>
                <w:snapToGrid w:val="0"/>
                <w:color w:val="000000"/>
                <w:sz w:val="26"/>
                <w:szCs w:val="26"/>
                <w:u w:val="single"/>
              </w:rPr>
              <w:t xml:space="preserve"> </w:t>
            </w:r>
          </w:p>
          <w:p w:rsidR="008D40D4" w:rsidRPr="008D40D4" w:rsidRDefault="008D40D4" w:rsidP="008D40D4">
            <w:pPr>
              <w:spacing w:after="0" w:line="240" w:lineRule="auto"/>
              <w:jc w:val="both"/>
              <w:rPr>
                <w:rFonts w:ascii="Times New Roman" w:hAnsi="Times New Roman"/>
                <w:snapToGrid w:val="0"/>
                <w:color w:val="000000"/>
                <w:sz w:val="26"/>
                <w:szCs w:val="26"/>
              </w:rPr>
            </w:pPr>
          </w:p>
        </w:tc>
      </w:tr>
    </w:tbl>
    <w:p w:rsidR="00E52A8B" w:rsidRDefault="00E52A8B" w:rsidP="00E52A8B">
      <w:pPr>
        <w:spacing w:after="0" w:line="240" w:lineRule="auto"/>
        <w:jc w:val="center"/>
        <w:outlineLvl w:val="1"/>
        <w:rPr>
          <w:rFonts w:ascii="Times New Roman" w:hAnsi="Times New Roman"/>
          <w:b/>
          <w:bCs/>
          <w:sz w:val="26"/>
          <w:szCs w:val="26"/>
        </w:rPr>
      </w:pPr>
    </w:p>
    <w:p w:rsidR="00E52A8B" w:rsidRDefault="00E52A8B" w:rsidP="00E52A8B">
      <w:pPr>
        <w:spacing w:after="0" w:line="240" w:lineRule="auto"/>
        <w:jc w:val="center"/>
        <w:outlineLvl w:val="1"/>
        <w:rPr>
          <w:rFonts w:ascii="Times New Roman" w:hAnsi="Times New Roman"/>
          <w:b/>
          <w:bCs/>
          <w:sz w:val="26"/>
          <w:szCs w:val="26"/>
        </w:rPr>
      </w:pPr>
      <w:r w:rsidRPr="008D40D4">
        <w:rPr>
          <w:rFonts w:ascii="Times New Roman" w:hAnsi="Times New Roman"/>
          <w:b/>
          <w:bCs/>
          <w:sz w:val="26"/>
          <w:szCs w:val="26"/>
        </w:rPr>
        <w:t>МУНИЦИПАЛЬН</w:t>
      </w:r>
      <w:r>
        <w:rPr>
          <w:rFonts w:ascii="Times New Roman" w:hAnsi="Times New Roman"/>
          <w:b/>
          <w:bCs/>
          <w:sz w:val="26"/>
          <w:szCs w:val="26"/>
        </w:rPr>
        <w:t>АЯ</w:t>
      </w:r>
      <w:r w:rsidRPr="008D40D4">
        <w:rPr>
          <w:rFonts w:ascii="Times New Roman" w:hAnsi="Times New Roman"/>
          <w:b/>
          <w:bCs/>
          <w:sz w:val="26"/>
          <w:szCs w:val="26"/>
        </w:rPr>
        <w:t xml:space="preserve"> ПРОГРАММ</w:t>
      </w:r>
      <w:r>
        <w:rPr>
          <w:rFonts w:ascii="Times New Roman" w:hAnsi="Times New Roman"/>
          <w:b/>
          <w:bCs/>
          <w:sz w:val="26"/>
          <w:szCs w:val="26"/>
        </w:rPr>
        <w:t>А</w:t>
      </w:r>
      <w:r w:rsidRPr="008D40D4">
        <w:rPr>
          <w:rFonts w:ascii="Times New Roman" w:hAnsi="Times New Roman"/>
          <w:b/>
          <w:bCs/>
          <w:sz w:val="26"/>
          <w:szCs w:val="26"/>
        </w:rPr>
        <w:t xml:space="preserve">  </w:t>
      </w:r>
    </w:p>
    <w:p w:rsidR="00E52A8B" w:rsidRDefault="00E52A8B" w:rsidP="00E52A8B">
      <w:pPr>
        <w:spacing w:after="0" w:line="240" w:lineRule="auto"/>
        <w:jc w:val="center"/>
        <w:outlineLvl w:val="1"/>
        <w:rPr>
          <w:rFonts w:ascii="Times New Roman" w:hAnsi="Times New Roman"/>
          <w:b/>
          <w:bCs/>
          <w:sz w:val="26"/>
          <w:szCs w:val="26"/>
        </w:rPr>
      </w:pPr>
      <w:r w:rsidRPr="008D40D4">
        <w:rPr>
          <w:rFonts w:ascii="Times New Roman" w:hAnsi="Times New Roman"/>
          <w:b/>
          <w:bCs/>
          <w:sz w:val="26"/>
          <w:szCs w:val="26"/>
        </w:rPr>
        <w:t>«РАЗВИТИЕ МАЛОГО И СРЕДНЕГО ПРЕДПРИНИМАТЕЛЬ</w:t>
      </w:r>
      <w:r>
        <w:rPr>
          <w:rFonts w:ascii="Times New Roman" w:hAnsi="Times New Roman"/>
          <w:b/>
          <w:bCs/>
          <w:sz w:val="26"/>
          <w:szCs w:val="26"/>
        </w:rPr>
        <w:t xml:space="preserve">СТВА </w:t>
      </w:r>
    </w:p>
    <w:p w:rsidR="00E52A8B" w:rsidRPr="008D40D4" w:rsidRDefault="00E52A8B" w:rsidP="00E52A8B">
      <w:pPr>
        <w:spacing w:after="0" w:line="240" w:lineRule="auto"/>
        <w:jc w:val="center"/>
        <w:outlineLvl w:val="1"/>
        <w:rPr>
          <w:rFonts w:ascii="Times New Roman" w:hAnsi="Times New Roman"/>
          <w:b/>
          <w:bCs/>
          <w:sz w:val="26"/>
          <w:szCs w:val="26"/>
        </w:rPr>
      </w:pPr>
      <w:r>
        <w:rPr>
          <w:rFonts w:ascii="Times New Roman" w:hAnsi="Times New Roman"/>
          <w:b/>
          <w:bCs/>
          <w:sz w:val="26"/>
          <w:szCs w:val="26"/>
        </w:rPr>
        <w:t>В БУРЛИНСКОМ РАЙОНЕ НА 2026-2030 ГОДЫ</w:t>
      </w:r>
      <w:r w:rsidRPr="008D40D4">
        <w:rPr>
          <w:rFonts w:ascii="Times New Roman" w:hAnsi="Times New Roman"/>
          <w:b/>
          <w:bCs/>
          <w:sz w:val="26"/>
          <w:szCs w:val="26"/>
        </w:rPr>
        <w:t xml:space="preserve">» </w:t>
      </w:r>
    </w:p>
    <w:p w:rsidR="00E52A8B" w:rsidRDefault="00E52A8B" w:rsidP="008D40D4">
      <w:pPr>
        <w:spacing w:after="0" w:line="240" w:lineRule="auto"/>
        <w:jc w:val="center"/>
        <w:rPr>
          <w:rFonts w:ascii="Times New Roman" w:eastAsia="Calibri" w:hAnsi="Times New Roman"/>
          <w:b/>
          <w:sz w:val="26"/>
          <w:szCs w:val="26"/>
        </w:rPr>
      </w:pPr>
    </w:p>
    <w:p w:rsidR="008D40D4" w:rsidRPr="008D40D4" w:rsidRDefault="008D40D4" w:rsidP="008D40D4">
      <w:pPr>
        <w:spacing w:after="0" w:line="240" w:lineRule="auto"/>
        <w:jc w:val="center"/>
        <w:rPr>
          <w:rFonts w:ascii="Times New Roman" w:eastAsia="Calibri" w:hAnsi="Times New Roman"/>
          <w:b/>
          <w:sz w:val="26"/>
          <w:szCs w:val="26"/>
        </w:rPr>
      </w:pPr>
      <w:r w:rsidRPr="008D40D4">
        <w:rPr>
          <w:rFonts w:ascii="Times New Roman" w:eastAsia="Calibri" w:hAnsi="Times New Roman"/>
          <w:b/>
          <w:sz w:val="26"/>
          <w:szCs w:val="26"/>
        </w:rPr>
        <w:t>Паспорт</w:t>
      </w:r>
    </w:p>
    <w:p w:rsidR="008D40D4" w:rsidRPr="008D40D4" w:rsidRDefault="008D40D4" w:rsidP="008D40D4">
      <w:pPr>
        <w:spacing w:after="0" w:line="240" w:lineRule="auto"/>
        <w:jc w:val="center"/>
        <w:outlineLvl w:val="1"/>
        <w:rPr>
          <w:rFonts w:ascii="Times New Roman" w:hAnsi="Times New Roman"/>
          <w:b/>
          <w:bCs/>
          <w:sz w:val="26"/>
          <w:szCs w:val="26"/>
        </w:rPr>
      </w:pPr>
      <w:r w:rsidRPr="008D40D4">
        <w:rPr>
          <w:rFonts w:ascii="Times New Roman" w:hAnsi="Times New Roman"/>
          <w:b/>
          <w:bCs/>
          <w:sz w:val="26"/>
          <w:szCs w:val="26"/>
        </w:rPr>
        <w:t>муниципальной программы  «Развитие малого и среднего предприниматель</w:t>
      </w:r>
      <w:r w:rsidR="00CB7F88">
        <w:rPr>
          <w:rFonts w:ascii="Times New Roman" w:hAnsi="Times New Roman"/>
          <w:b/>
          <w:bCs/>
          <w:sz w:val="26"/>
          <w:szCs w:val="26"/>
        </w:rPr>
        <w:t>ств</w:t>
      </w:r>
      <w:r w:rsidR="0034108F">
        <w:rPr>
          <w:rFonts w:ascii="Times New Roman" w:hAnsi="Times New Roman"/>
          <w:b/>
          <w:bCs/>
          <w:sz w:val="26"/>
          <w:szCs w:val="26"/>
        </w:rPr>
        <w:t>а в Бурлинском районе на 2026-</w:t>
      </w:r>
      <w:r w:rsidR="00CB7F88">
        <w:rPr>
          <w:rFonts w:ascii="Times New Roman" w:hAnsi="Times New Roman"/>
          <w:b/>
          <w:bCs/>
          <w:sz w:val="26"/>
          <w:szCs w:val="26"/>
        </w:rPr>
        <w:t>2030</w:t>
      </w:r>
      <w:r w:rsidR="0034108F">
        <w:rPr>
          <w:rFonts w:ascii="Times New Roman" w:hAnsi="Times New Roman"/>
          <w:b/>
          <w:bCs/>
          <w:sz w:val="26"/>
          <w:szCs w:val="26"/>
        </w:rPr>
        <w:t xml:space="preserve"> годы</w:t>
      </w:r>
      <w:r w:rsidRPr="008D40D4">
        <w:rPr>
          <w:rFonts w:ascii="Times New Roman" w:hAnsi="Times New Roman"/>
          <w:b/>
          <w:bCs/>
          <w:sz w:val="26"/>
          <w:szCs w:val="26"/>
        </w:rPr>
        <w:t xml:space="preserve">» </w:t>
      </w:r>
    </w:p>
    <w:p w:rsidR="008D40D4" w:rsidRPr="008D40D4" w:rsidRDefault="008D40D4" w:rsidP="008D40D4">
      <w:pPr>
        <w:spacing w:after="0" w:line="240" w:lineRule="auto"/>
        <w:jc w:val="center"/>
        <w:rPr>
          <w:rFonts w:ascii="Times New Roman" w:hAnsi="Times New Roman"/>
          <w:b/>
          <w:bCs/>
          <w:sz w:val="26"/>
          <w:szCs w:val="26"/>
        </w:rPr>
      </w:pPr>
    </w:p>
    <w:tbl>
      <w:tblPr>
        <w:tblW w:w="10348" w:type="dxa"/>
        <w:tblCellSpacing w:w="5" w:type="nil"/>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3119"/>
        <w:gridCol w:w="7229"/>
      </w:tblGrid>
      <w:tr w:rsidR="008D40D4" w:rsidRPr="008D40D4" w:rsidTr="006F3D70">
        <w:tblPrEx>
          <w:tblCellMar>
            <w:top w:w="0" w:type="dxa"/>
            <w:bottom w:w="0" w:type="dxa"/>
          </w:tblCellMar>
        </w:tblPrEx>
        <w:trPr>
          <w:tblCellSpacing w:w="5" w:type="nil"/>
        </w:trPr>
        <w:tc>
          <w:tcPr>
            <w:tcW w:w="3119" w:type="dxa"/>
          </w:tcPr>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 xml:space="preserve">Ответственный исполнитель  программы </w:t>
            </w:r>
          </w:p>
        </w:tc>
        <w:tc>
          <w:tcPr>
            <w:tcW w:w="7229" w:type="dxa"/>
          </w:tcPr>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cs="Calibri"/>
                <w:sz w:val="26"/>
                <w:szCs w:val="26"/>
              </w:rPr>
              <w:t xml:space="preserve">Управление по  экономическому  развитию, имущественным и земельным отношениям Администрации Бурлинского района </w:t>
            </w:r>
          </w:p>
        </w:tc>
      </w:tr>
      <w:tr w:rsidR="008D40D4" w:rsidRPr="008D40D4" w:rsidTr="006F3D70">
        <w:tblPrEx>
          <w:tblCellMar>
            <w:top w:w="0" w:type="dxa"/>
            <w:bottom w:w="0" w:type="dxa"/>
          </w:tblCellMar>
        </w:tblPrEx>
        <w:trPr>
          <w:tblCellSpacing w:w="5" w:type="nil"/>
        </w:trPr>
        <w:tc>
          <w:tcPr>
            <w:tcW w:w="3119" w:type="dxa"/>
          </w:tcPr>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 xml:space="preserve">Соисполнители программы </w:t>
            </w:r>
          </w:p>
        </w:tc>
        <w:tc>
          <w:tcPr>
            <w:tcW w:w="7229" w:type="dxa"/>
          </w:tcPr>
          <w:p w:rsidR="008D40D4" w:rsidRPr="008D40D4" w:rsidRDefault="00F8755B" w:rsidP="008D40D4">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не предусмотрены</w:t>
            </w:r>
          </w:p>
        </w:tc>
      </w:tr>
      <w:tr w:rsidR="008D40D4" w:rsidRPr="008D40D4" w:rsidTr="006F3D70">
        <w:tblPrEx>
          <w:tblCellMar>
            <w:top w:w="0" w:type="dxa"/>
            <w:bottom w:w="0" w:type="dxa"/>
          </w:tblCellMar>
        </w:tblPrEx>
        <w:trPr>
          <w:tblCellSpacing w:w="5" w:type="nil"/>
        </w:trPr>
        <w:tc>
          <w:tcPr>
            <w:tcW w:w="3119" w:type="dxa"/>
          </w:tcPr>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Участники программы</w:t>
            </w:r>
          </w:p>
        </w:tc>
        <w:tc>
          <w:tcPr>
            <w:tcW w:w="7229" w:type="dxa"/>
          </w:tcPr>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cs="Calibri"/>
                <w:sz w:val="26"/>
                <w:szCs w:val="26"/>
              </w:rPr>
              <w:t>Управление по  экономическому  развитию, имущественным и земельным отношениям Администрации Бурлинского района;</w:t>
            </w:r>
            <w:r w:rsidRPr="008D40D4">
              <w:rPr>
                <w:rFonts w:ascii="Times New Roman" w:hAnsi="Times New Roman"/>
                <w:sz w:val="26"/>
                <w:szCs w:val="26"/>
              </w:rPr>
              <w:t xml:space="preserve"> </w:t>
            </w:r>
          </w:p>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Общественный совет по развитию предпринимательства при Администрации Бурлинского района</w:t>
            </w:r>
          </w:p>
        </w:tc>
      </w:tr>
      <w:tr w:rsidR="008D40D4" w:rsidRPr="008D40D4" w:rsidTr="006F3D70">
        <w:tblPrEx>
          <w:tblCellMar>
            <w:top w:w="0" w:type="dxa"/>
            <w:bottom w:w="0" w:type="dxa"/>
          </w:tblCellMar>
        </w:tblPrEx>
        <w:trPr>
          <w:trHeight w:val="429"/>
          <w:tblCellSpacing w:w="5" w:type="nil"/>
        </w:trPr>
        <w:tc>
          <w:tcPr>
            <w:tcW w:w="3119" w:type="dxa"/>
          </w:tcPr>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Подпрограммы программы</w:t>
            </w:r>
          </w:p>
        </w:tc>
        <w:tc>
          <w:tcPr>
            <w:tcW w:w="7229" w:type="dxa"/>
          </w:tcPr>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не предусмотрены</w:t>
            </w:r>
          </w:p>
        </w:tc>
      </w:tr>
      <w:tr w:rsidR="008D40D4" w:rsidRPr="008D40D4" w:rsidTr="006F3D70">
        <w:tblPrEx>
          <w:tblCellMar>
            <w:top w:w="0" w:type="dxa"/>
            <w:bottom w:w="0" w:type="dxa"/>
          </w:tblCellMar>
        </w:tblPrEx>
        <w:trPr>
          <w:trHeight w:val="429"/>
          <w:tblCellSpacing w:w="5" w:type="nil"/>
        </w:trPr>
        <w:tc>
          <w:tcPr>
            <w:tcW w:w="3119" w:type="dxa"/>
          </w:tcPr>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Программно-целевые инструменты программы</w:t>
            </w:r>
          </w:p>
        </w:tc>
        <w:tc>
          <w:tcPr>
            <w:tcW w:w="7229" w:type="dxa"/>
          </w:tcPr>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Закон Алтайского края от 17.11.2008 № 110-ЗС «О развитии малого и среднего предпринимательства в Алтайском крае»;</w:t>
            </w:r>
          </w:p>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Решение районного Совета народных депутатов от 17.12.2019 № 40 «Об утверждении Стратегии социально-экономического развития муниципального образования Бурлинский район на период  до 2035 года».</w:t>
            </w:r>
          </w:p>
        </w:tc>
      </w:tr>
      <w:tr w:rsidR="008D40D4" w:rsidRPr="008D40D4" w:rsidTr="006F3D70">
        <w:tblPrEx>
          <w:tblCellMar>
            <w:top w:w="0" w:type="dxa"/>
            <w:bottom w:w="0" w:type="dxa"/>
          </w:tblCellMar>
        </w:tblPrEx>
        <w:trPr>
          <w:trHeight w:val="600"/>
          <w:tblCellSpacing w:w="5" w:type="nil"/>
        </w:trPr>
        <w:tc>
          <w:tcPr>
            <w:tcW w:w="3119" w:type="dxa"/>
          </w:tcPr>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Цель программы</w:t>
            </w:r>
          </w:p>
        </w:tc>
        <w:tc>
          <w:tcPr>
            <w:tcW w:w="7229" w:type="dxa"/>
          </w:tcPr>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Создание благоприятных условий для устойчивого развития предпринимательства на территории Бурлинского района, как одного из компонента формирования оптимальной территориальной экономики, как способа создания новых рабочих мест, как одного из источников пополнения бюджета.</w:t>
            </w:r>
          </w:p>
        </w:tc>
      </w:tr>
      <w:tr w:rsidR="008D40D4" w:rsidRPr="008D40D4" w:rsidTr="006F3D70">
        <w:tblPrEx>
          <w:tblCellMar>
            <w:top w:w="0" w:type="dxa"/>
            <w:bottom w:w="0" w:type="dxa"/>
          </w:tblCellMar>
        </w:tblPrEx>
        <w:trPr>
          <w:trHeight w:val="600"/>
          <w:tblCellSpacing w:w="5" w:type="nil"/>
        </w:trPr>
        <w:tc>
          <w:tcPr>
            <w:tcW w:w="3119" w:type="dxa"/>
          </w:tcPr>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Задачи  программы</w:t>
            </w:r>
          </w:p>
        </w:tc>
        <w:tc>
          <w:tcPr>
            <w:tcW w:w="7229" w:type="dxa"/>
          </w:tcPr>
          <w:p w:rsidR="008D40D4" w:rsidRPr="008D40D4" w:rsidRDefault="008D40D4" w:rsidP="008D40D4">
            <w:pPr>
              <w:spacing w:after="0" w:line="240" w:lineRule="auto"/>
              <w:rPr>
                <w:rFonts w:ascii="Times New Roman" w:eastAsia="Calibri" w:hAnsi="Times New Roman"/>
                <w:sz w:val="26"/>
                <w:szCs w:val="26"/>
              </w:rPr>
            </w:pPr>
            <w:r w:rsidRPr="008D40D4">
              <w:rPr>
                <w:rFonts w:ascii="Times New Roman" w:eastAsia="Calibri" w:hAnsi="Times New Roman"/>
                <w:sz w:val="26"/>
                <w:szCs w:val="26"/>
              </w:rPr>
              <w:t> - развитие информационно-консультационной поддержки субъектам малого и среднего предпринимательства;</w:t>
            </w:r>
          </w:p>
          <w:p w:rsidR="00D60D89" w:rsidRPr="008D40D4" w:rsidRDefault="00D60D89" w:rsidP="008D40D4">
            <w:pPr>
              <w:spacing w:after="0" w:line="240" w:lineRule="auto"/>
              <w:rPr>
                <w:rFonts w:ascii="Times New Roman" w:eastAsia="Calibri" w:hAnsi="Times New Roman"/>
                <w:sz w:val="26"/>
                <w:szCs w:val="26"/>
              </w:rPr>
            </w:pPr>
            <w:r>
              <w:rPr>
                <w:rFonts w:ascii="Times New Roman" w:eastAsia="Calibri" w:hAnsi="Times New Roman"/>
                <w:sz w:val="26"/>
                <w:szCs w:val="26"/>
              </w:rPr>
              <w:t>-</w:t>
            </w:r>
            <w:r>
              <w:t xml:space="preserve"> </w:t>
            </w:r>
            <w:r>
              <w:rPr>
                <w:rFonts w:ascii="Times New Roman" w:eastAsia="Calibri" w:hAnsi="Times New Roman"/>
                <w:sz w:val="26"/>
                <w:szCs w:val="26"/>
              </w:rPr>
              <w:t>р</w:t>
            </w:r>
            <w:r w:rsidRPr="00D60D89">
              <w:rPr>
                <w:rFonts w:ascii="Times New Roman" w:eastAsia="Calibri" w:hAnsi="Times New Roman"/>
                <w:sz w:val="26"/>
                <w:szCs w:val="26"/>
              </w:rPr>
              <w:t>азвитие механизмов финансовой поддержки субъектов малого и среднего предпринимательства</w:t>
            </w:r>
            <w:r>
              <w:rPr>
                <w:rFonts w:ascii="Times New Roman" w:eastAsia="Calibri" w:hAnsi="Times New Roman"/>
                <w:sz w:val="26"/>
                <w:szCs w:val="26"/>
              </w:rPr>
              <w:t>.</w:t>
            </w:r>
          </w:p>
        </w:tc>
      </w:tr>
      <w:tr w:rsidR="008D40D4" w:rsidRPr="008D40D4" w:rsidTr="006F3D70">
        <w:tblPrEx>
          <w:tblCellMar>
            <w:top w:w="0" w:type="dxa"/>
            <w:bottom w:w="0" w:type="dxa"/>
          </w:tblCellMar>
        </w:tblPrEx>
        <w:trPr>
          <w:tblCellSpacing w:w="5" w:type="nil"/>
        </w:trPr>
        <w:tc>
          <w:tcPr>
            <w:tcW w:w="3119" w:type="dxa"/>
          </w:tcPr>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 xml:space="preserve">Целевые индикаторы, показатели  программы </w:t>
            </w:r>
          </w:p>
        </w:tc>
        <w:tc>
          <w:tcPr>
            <w:tcW w:w="7229" w:type="dxa"/>
          </w:tcPr>
          <w:p w:rsidR="008D40D4" w:rsidRPr="008D40D4" w:rsidRDefault="008D40D4" w:rsidP="008D40D4">
            <w:pPr>
              <w:widowControl w:val="0"/>
              <w:autoSpaceDE w:val="0"/>
              <w:autoSpaceDN w:val="0"/>
              <w:adjustRightInd w:val="0"/>
              <w:spacing w:after="0" w:line="240" w:lineRule="auto"/>
              <w:rPr>
                <w:rFonts w:ascii="Times New Roman" w:hAnsi="Times New Roman" w:cs="Calibri"/>
                <w:sz w:val="26"/>
                <w:szCs w:val="26"/>
              </w:rPr>
            </w:pPr>
            <w:r w:rsidRPr="008D40D4">
              <w:rPr>
                <w:rFonts w:ascii="Times New Roman" w:hAnsi="Times New Roman" w:cs="Calibri"/>
                <w:sz w:val="26"/>
                <w:szCs w:val="26"/>
              </w:rPr>
              <w:t>целевые индикаторы:</w:t>
            </w:r>
          </w:p>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  количество вновь зарегистрированных СМСП;</w:t>
            </w:r>
          </w:p>
          <w:p w:rsidR="008D40D4" w:rsidRPr="008D40D4" w:rsidRDefault="008D40D4" w:rsidP="006B7C0F">
            <w:pPr>
              <w:widowControl w:val="0"/>
              <w:autoSpaceDE w:val="0"/>
              <w:autoSpaceDN w:val="0"/>
              <w:adjustRightInd w:val="0"/>
              <w:spacing w:after="0" w:line="240" w:lineRule="auto"/>
              <w:jc w:val="both"/>
              <w:rPr>
                <w:rFonts w:ascii="Times New Roman" w:hAnsi="Times New Roman"/>
                <w:sz w:val="26"/>
                <w:szCs w:val="26"/>
              </w:rPr>
            </w:pPr>
            <w:r w:rsidRPr="008D40D4">
              <w:rPr>
                <w:rFonts w:ascii="Times New Roman" w:hAnsi="Times New Roman"/>
                <w:sz w:val="26"/>
                <w:szCs w:val="26"/>
              </w:rPr>
              <w:t xml:space="preserve">- количество обратившихся и получивших в информационно-консультационном центре информационно-консультационные услуги граждан </w:t>
            </w:r>
            <w:r w:rsidR="006B7C0F">
              <w:rPr>
                <w:rFonts w:ascii="Times New Roman" w:hAnsi="Times New Roman"/>
                <w:sz w:val="26"/>
                <w:szCs w:val="26"/>
              </w:rPr>
              <w:t xml:space="preserve">и субъектов предпринимательской </w:t>
            </w:r>
            <w:r w:rsidRPr="008D40D4">
              <w:rPr>
                <w:rFonts w:ascii="Times New Roman" w:hAnsi="Times New Roman"/>
                <w:sz w:val="26"/>
                <w:szCs w:val="26"/>
              </w:rPr>
              <w:t>деятельности;</w:t>
            </w:r>
          </w:p>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 количество СМСП, получивших поддержку</w:t>
            </w:r>
          </w:p>
        </w:tc>
      </w:tr>
      <w:tr w:rsidR="008D40D4" w:rsidRPr="008D40D4" w:rsidTr="006F3D70">
        <w:tblPrEx>
          <w:tblCellMar>
            <w:top w:w="0" w:type="dxa"/>
            <w:bottom w:w="0" w:type="dxa"/>
          </w:tblCellMar>
        </w:tblPrEx>
        <w:trPr>
          <w:tblCellSpacing w:w="5" w:type="nil"/>
        </w:trPr>
        <w:tc>
          <w:tcPr>
            <w:tcW w:w="3119" w:type="dxa"/>
          </w:tcPr>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Сроки и этапы реализации программы</w:t>
            </w:r>
          </w:p>
        </w:tc>
        <w:tc>
          <w:tcPr>
            <w:tcW w:w="7229" w:type="dxa"/>
          </w:tcPr>
          <w:p w:rsidR="008D40D4" w:rsidRPr="008D40D4" w:rsidRDefault="006B7C0F" w:rsidP="008D40D4">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2026-2030</w:t>
            </w:r>
            <w:r w:rsidR="008D40D4" w:rsidRPr="008D40D4">
              <w:rPr>
                <w:rFonts w:ascii="Times New Roman" w:hAnsi="Times New Roman"/>
                <w:sz w:val="26"/>
                <w:szCs w:val="26"/>
              </w:rPr>
              <w:t xml:space="preserve"> годы без деления на этапы</w:t>
            </w:r>
          </w:p>
        </w:tc>
      </w:tr>
      <w:tr w:rsidR="008D40D4" w:rsidRPr="008D40D4" w:rsidTr="006F3D70">
        <w:tblPrEx>
          <w:tblCellMar>
            <w:top w:w="0" w:type="dxa"/>
            <w:bottom w:w="0" w:type="dxa"/>
          </w:tblCellMar>
        </w:tblPrEx>
        <w:trPr>
          <w:trHeight w:val="418"/>
          <w:tblCellSpacing w:w="5" w:type="nil"/>
        </w:trPr>
        <w:tc>
          <w:tcPr>
            <w:tcW w:w="3119" w:type="dxa"/>
          </w:tcPr>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Объёмы   финансирования  программы</w:t>
            </w:r>
          </w:p>
        </w:tc>
        <w:tc>
          <w:tcPr>
            <w:tcW w:w="7229" w:type="dxa"/>
          </w:tcPr>
          <w:p w:rsidR="008D40D4" w:rsidRPr="008D40D4" w:rsidRDefault="008D40D4" w:rsidP="008D40D4">
            <w:pPr>
              <w:spacing w:after="0" w:line="240" w:lineRule="auto"/>
              <w:rPr>
                <w:rFonts w:ascii="Times New Roman" w:eastAsia="Calibri" w:hAnsi="Times New Roman"/>
                <w:sz w:val="26"/>
                <w:szCs w:val="26"/>
              </w:rPr>
            </w:pPr>
            <w:r w:rsidRPr="008D40D4">
              <w:rPr>
                <w:rFonts w:ascii="Times New Roman" w:eastAsia="Calibri" w:hAnsi="Times New Roman"/>
                <w:sz w:val="26"/>
                <w:szCs w:val="26"/>
              </w:rPr>
              <w:t>финансирование мероприятий</w:t>
            </w:r>
            <w:r w:rsidR="006B7C0F">
              <w:rPr>
                <w:rFonts w:ascii="Times New Roman" w:eastAsia="Calibri" w:hAnsi="Times New Roman"/>
                <w:sz w:val="26"/>
                <w:szCs w:val="26"/>
              </w:rPr>
              <w:t xml:space="preserve"> муниципальной программы на 2026-2030</w:t>
            </w:r>
            <w:r w:rsidRPr="008D40D4">
              <w:rPr>
                <w:rFonts w:ascii="Times New Roman" w:eastAsia="Calibri" w:hAnsi="Times New Roman"/>
                <w:sz w:val="26"/>
                <w:szCs w:val="26"/>
              </w:rPr>
              <w:t xml:space="preserve"> годы запланировано за счёт средств местного </w:t>
            </w:r>
            <w:r w:rsidRPr="008D40D4">
              <w:rPr>
                <w:rFonts w:ascii="Times New Roman" w:eastAsia="Calibri" w:hAnsi="Times New Roman"/>
                <w:sz w:val="26"/>
                <w:szCs w:val="26"/>
              </w:rPr>
              <w:lastRenderedPageBreak/>
              <w:t>бюджета</w:t>
            </w:r>
          </w:p>
          <w:p w:rsidR="008D40D4" w:rsidRPr="008D40D4" w:rsidRDefault="008D40D4" w:rsidP="008D40D4">
            <w:pPr>
              <w:spacing w:after="0" w:line="240" w:lineRule="auto"/>
              <w:rPr>
                <w:rFonts w:ascii="Times New Roman" w:eastAsia="Calibri" w:hAnsi="Times New Roman"/>
                <w:sz w:val="26"/>
                <w:szCs w:val="26"/>
              </w:rPr>
            </w:pPr>
            <w:r w:rsidRPr="008D40D4">
              <w:rPr>
                <w:rFonts w:ascii="Times New Roman" w:eastAsia="Calibri" w:hAnsi="Times New Roman"/>
                <w:sz w:val="26"/>
                <w:szCs w:val="26"/>
              </w:rPr>
              <w:t>Общий объём финансирования мероприятий</w:t>
            </w:r>
            <w:r w:rsidR="006B7C0F">
              <w:rPr>
                <w:rFonts w:ascii="Times New Roman" w:eastAsia="Calibri" w:hAnsi="Times New Roman"/>
                <w:sz w:val="26"/>
                <w:szCs w:val="26"/>
              </w:rPr>
              <w:t xml:space="preserve"> муниципальной программы на 2026-2030</w:t>
            </w:r>
            <w:r w:rsidRPr="008D40D4">
              <w:rPr>
                <w:rFonts w:ascii="Times New Roman" w:eastAsia="Calibri" w:hAnsi="Times New Roman"/>
                <w:sz w:val="26"/>
                <w:szCs w:val="26"/>
              </w:rPr>
              <w:t xml:space="preserve"> годы </w:t>
            </w:r>
            <w:r w:rsidRPr="008D40D4">
              <w:rPr>
                <w:rFonts w:ascii="Times New Roman" w:eastAsia="Calibri" w:hAnsi="Times New Roman"/>
                <w:color w:val="000000"/>
                <w:sz w:val="26"/>
                <w:szCs w:val="26"/>
              </w:rPr>
              <w:t>составит 1000,0 тыс. руб., в том числе:</w:t>
            </w:r>
          </w:p>
          <w:p w:rsidR="008D40D4" w:rsidRPr="008D40D4" w:rsidRDefault="006B7C0F" w:rsidP="008D40D4">
            <w:pPr>
              <w:spacing w:after="0" w:line="240" w:lineRule="auto"/>
              <w:rPr>
                <w:rFonts w:ascii="Times New Roman" w:eastAsia="Calibri" w:hAnsi="Times New Roman"/>
                <w:sz w:val="26"/>
                <w:szCs w:val="26"/>
              </w:rPr>
            </w:pPr>
            <w:r>
              <w:rPr>
                <w:rFonts w:ascii="Times New Roman" w:eastAsia="Calibri" w:hAnsi="Times New Roman"/>
                <w:sz w:val="26"/>
                <w:szCs w:val="26"/>
              </w:rPr>
              <w:t>2026</w:t>
            </w:r>
            <w:r w:rsidR="008D40D4" w:rsidRPr="008D40D4">
              <w:rPr>
                <w:rFonts w:ascii="Times New Roman" w:eastAsia="Calibri" w:hAnsi="Times New Roman"/>
                <w:sz w:val="26"/>
                <w:szCs w:val="26"/>
              </w:rPr>
              <w:t xml:space="preserve"> год – 200, 0  тыс. руб.;</w:t>
            </w:r>
          </w:p>
          <w:p w:rsidR="008D40D4" w:rsidRPr="008D40D4" w:rsidRDefault="006B7C0F" w:rsidP="008D40D4">
            <w:pPr>
              <w:spacing w:after="0" w:line="240" w:lineRule="auto"/>
              <w:rPr>
                <w:rFonts w:ascii="Times New Roman" w:eastAsia="Calibri" w:hAnsi="Times New Roman"/>
                <w:sz w:val="26"/>
                <w:szCs w:val="26"/>
              </w:rPr>
            </w:pPr>
            <w:r>
              <w:rPr>
                <w:rFonts w:ascii="Times New Roman" w:eastAsia="Calibri" w:hAnsi="Times New Roman"/>
                <w:sz w:val="26"/>
                <w:szCs w:val="26"/>
              </w:rPr>
              <w:t>2027</w:t>
            </w:r>
            <w:r w:rsidR="008D40D4" w:rsidRPr="008D40D4">
              <w:rPr>
                <w:rFonts w:ascii="Times New Roman" w:eastAsia="Calibri" w:hAnsi="Times New Roman"/>
                <w:sz w:val="26"/>
                <w:szCs w:val="26"/>
              </w:rPr>
              <w:t>год –  200, 0 тыс. руб.;</w:t>
            </w:r>
          </w:p>
          <w:p w:rsidR="008D40D4" w:rsidRPr="008D40D4" w:rsidRDefault="006B7C0F" w:rsidP="008D40D4">
            <w:pPr>
              <w:widowControl w:val="0"/>
              <w:autoSpaceDE w:val="0"/>
              <w:autoSpaceDN w:val="0"/>
              <w:adjustRightInd w:val="0"/>
              <w:spacing w:after="0" w:line="240" w:lineRule="auto"/>
              <w:rPr>
                <w:rFonts w:ascii="Times New Roman" w:hAnsi="Times New Roman" w:cs="Calibri"/>
                <w:sz w:val="26"/>
                <w:szCs w:val="26"/>
              </w:rPr>
            </w:pPr>
            <w:r>
              <w:rPr>
                <w:rFonts w:ascii="Times New Roman" w:hAnsi="Times New Roman" w:cs="Calibri"/>
                <w:sz w:val="26"/>
                <w:szCs w:val="26"/>
              </w:rPr>
              <w:t>2028</w:t>
            </w:r>
            <w:r w:rsidR="008D40D4" w:rsidRPr="008D40D4">
              <w:rPr>
                <w:rFonts w:ascii="Times New Roman" w:hAnsi="Times New Roman" w:cs="Calibri"/>
                <w:sz w:val="26"/>
                <w:szCs w:val="26"/>
              </w:rPr>
              <w:t xml:space="preserve"> год – 200, 0  тыс. руб.;</w:t>
            </w:r>
          </w:p>
          <w:p w:rsidR="008D40D4" w:rsidRPr="008D40D4" w:rsidRDefault="006B7C0F" w:rsidP="008D40D4">
            <w:pPr>
              <w:widowControl w:val="0"/>
              <w:autoSpaceDE w:val="0"/>
              <w:autoSpaceDN w:val="0"/>
              <w:adjustRightInd w:val="0"/>
              <w:spacing w:after="0" w:line="240" w:lineRule="auto"/>
              <w:rPr>
                <w:rFonts w:ascii="Times New Roman" w:hAnsi="Times New Roman" w:cs="Calibri"/>
                <w:sz w:val="26"/>
                <w:szCs w:val="26"/>
              </w:rPr>
            </w:pPr>
            <w:r>
              <w:rPr>
                <w:rFonts w:ascii="Times New Roman" w:hAnsi="Times New Roman" w:cs="Calibri"/>
                <w:sz w:val="26"/>
                <w:szCs w:val="26"/>
              </w:rPr>
              <w:t>2029</w:t>
            </w:r>
            <w:r w:rsidR="008D40D4" w:rsidRPr="008D40D4">
              <w:rPr>
                <w:rFonts w:ascii="Times New Roman" w:hAnsi="Times New Roman" w:cs="Calibri"/>
                <w:sz w:val="26"/>
                <w:szCs w:val="26"/>
              </w:rPr>
              <w:t xml:space="preserve"> год – 200, 0 тыс. руб.;</w:t>
            </w:r>
          </w:p>
          <w:p w:rsidR="008D40D4" w:rsidRPr="008D40D4" w:rsidRDefault="006B7C0F" w:rsidP="008D40D4">
            <w:pPr>
              <w:widowControl w:val="0"/>
              <w:autoSpaceDE w:val="0"/>
              <w:autoSpaceDN w:val="0"/>
              <w:adjustRightInd w:val="0"/>
              <w:spacing w:after="0" w:line="240" w:lineRule="auto"/>
              <w:rPr>
                <w:rFonts w:ascii="Times New Roman" w:hAnsi="Times New Roman" w:cs="Calibri"/>
                <w:sz w:val="26"/>
                <w:szCs w:val="26"/>
              </w:rPr>
            </w:pPr>
            <w:r>
              <w:rPr>
                <w:rFonts w:ascii="Times New Roman" w:hAnsi="Times New Roman" w:cs="Calibri"/>
                <w:sz w:val="26"/>
                <w:szCs w:val="26"/>
              </w:rPr>
              <w:t>2030</w:t>
            </w:r>
            <w:r w:rsidR="008D40D4" w:rsidRPr="008D40D4">
              <w:rPr>
                <w:rFonts w:ascii="Times New Roman" w:hAnsi="Times New Roman" w:cs="Calibri"/>
                <w:sz w:val="26"/>
                <w:szCs w:val="26"/>
              </w:rPr>
              <w:t xml:space="preserve"> год – 200, 0 тыс. руб.,</w:t>
            </w:r>
          </w:p>
          <w:p w:rsidR="008D40D4" w:rsidRPr="008D40D4" w:rsidRDefault="008D40D4" w:rsidP="008D40D4">
            <w:pPr>
              <w:widowControl w:val="0"/>
              <w:autoSpaceDE w:val="0"/>
              <w:autoSpaceDN w:val="0"/>
              <w:adjustRightInd w:val="0"/>
              <w:spacing w:after="0" w:line="240" w:lineRule="auto"/>
              <w:rPr>
                <w:rFonts w:ascii="Times New Roman" w:hAnsi="Times New Roman" w:cs="Calibri"/>
                <w:sz w:val="26"/>
                <w:szCs w:val="26"/>
              </w:rPr>
            </w:pPr>
            <w:r w:rsidRPr="008D40D4">
              <w:rPr>
                <w:rFonts w:ascii="Times New Roman" w:hAnsi="Times New Roman" w:cs="Calibri"/>
                <w:sz w:val="26"/>
                <w:szCs w:val="26"/>
              </w:rPr>
              <w:t>в том числе на расходы на обеспечение выполнения функций ИКЦ:</w:t>
            </w:r>
          </w:p>
          <w:p w:rsidR="008D40D4" w:rsidRPr="008D40D4" w:rsidRDefault="006B7C0F" w:rsidP="008D40D4">
            <w:pPr>
              <w:widowControl w:val="0"/>
              <w:autoSpaceDE w:val="0"/>
              <w:autoSpaceDN w:val="0"/>
              <w:adjustRightInd w:val="0"/>
              <w:spacing w:after="0" w:line="240" w:lineRule="auto"/>
              <w:rPr>
                <w:rFonts w:ascii="Times New Roman" w:hAnsi="Times New Roman" w:cs="Calibri"/>
                <w:sz w:val="26"/>
                <w:szCs w:val="26"/>
              </w:rPr>
            </w:pPr>
            <w:r>
              <w:rPr>
                <w:rFonts w:ascii="Times New Roman" w:hAnsi="Times New Roman" w:cs="Calibri"/>
                <w:sz w:val="26"/>
                <w:szCs w:val="26"/>
              </w:rPr>
              <w:t>2026</w:t>
            </w:r>
            <w:r w:rsidR="008D40D4" w:rsidRPr="008D40D4">
              <w:rPr>
                <w:rFonts w:ascii="Times New Roman" w:hAnsi="Times New Roman" w:cs="Calibri"/>
                <w:sz w:val="26"/>
                <w:szCs w:val="26"/>
              </w:rPr>
              <w:t>год –  40, 0 тыс. руб.;</w:t>
            </w:r>
          </w:p>
          <w:p w:rsidR="008D40D4" w:rsidRPr="008D40D4" w:rsidRDefault="006B7C0F" w:rsidP="008D40D4">
            <w:pPr>
              <w:widowControl w:val="0"/>
              <w:autoSpaceDE w:val="0"/>
              <w:autoSpaceDN w:val="0"/>
              <w:adjustRightInd w:val="0"/>
              <w:spacing w:after="0" w:line="240" w:lineRule="auto"/>
              <w:rPr>
                <w:rFonts w:ascii="Times New Roman" w:hAnsi="Times New Roman" w:cs="Calibri"/>
                <w:sz w:val="26"/>
                <w:szCs w:val="26"/>
              </w:rPr>
            </w:pPr>
            <w:r>
              <w:rPr>
                <w:rFonts w:ascii="Times New Roman" w:hAnsi="Times New Roman" w:cs="Calibri"/>
                <w:sz w:val="26"/>
                <w:szCs w:val="26"/>
              </w:rPr>
              <w:t>2027</w:t>
            </w:r>
            <w:r w:rsidR="008D40D4" w:rsidRPr="008D40D4">
              <w:rPr>
                <w:rFonts w:ascii="Times New Roman" w:hAnsi="Times New Roman" w:cs="Calibri"/>
                <w:sz w:val="26"/>
                <w:szCs w:val="26"/>
              </w:rPr>
              <w:t xml:space="preserve"> год – 40, 0 тыс. руб.;</w:t>
            </w:r>
          </w:p>
          <w:p w:rsidR="008D40D4" w:rsidRPr="008D40D4" w:rsidRDefault="006B7C0F" w:rsidP="008D40D4">
            <w:pPr>
              <w:widowControl w:val="0"/>
              <w:autoSpaceDE w:val="0"/>
              <w:autoSpaceDN w:val="0"/>
              <w:adjustRightInd w:val="0"/>
              <w:spacing w:after="0" w:line="240" w:lineRule="auto"/>
              <w:rPr>
                <w:rFonts w:ascii="Times New Roman" w:hAnsi="Times New Roman" w:cs="Calibri"/>
                <w:sz w:val="26"/>
                <w:szCs w:val="26"/>
              </w:rPr>
            </w:pPr>
            <w:r>
              <w:rPr>
                <w:rFonts w:ascii="Times New Roman" w:hAnsi="Times New Roman" w:cs="Calibri"/>
                <w:sz w:val="26"/>
                <w:szCs w:val="26"/>
              </w:rPr>
              <w:t>2028</w:t>
            </w:r>
            <w:r w:rsidR="008D40D4" w:rsidRPr="008D40D4">
              <w:rPr>
                <w:rFonts w:ascii="Times New Roman" w:hAnsi="Times New Roman" w:cs="Calibri"/>
                <w:sz w:val="26"/>
                <w:szCs w:val="26"/>
              </w:rPr>
              <w:t xml:space="preserve"> год – 40, 0 тыс. руб.;</w:t>
            </w:r>
          </w:p>
          <w:p w:rsidR="008D40D4" w:rsidRPr="008D40D4" w:rsidRDefault="006B7C0F" w:rsidP="008D40D4">
            <w:pPr>
              <w:widowControl w:val="0"/>
              <w:autoSpaceDE w:val="0"/>
              <w:autoSpaceDN w:val="0"/>
              <w:adjustRightInd w:val="0"/>
              <w:spacing w:after="0" w:line="240" w:lineRule="auto"/>
              <w:rPr>
                <w:rFonts w:ascii="Times New Roman" w:hAnsi="Times New Roman" w:cs="Calibri"/>
                <w:sz w:val="26"/>
                <w:szCs w:val="26"/>
              </w:rPr>
            </w:pPr>
            <w:r>
              <w:rPr>
                <w:rFonts w:ascii="Times New Roman" w:hAnsi="Times New Roman" w:cs="Calibri"/>
                <w:sz w:val="26"/>
                <w:szCs w:val="26"/>
              </w:rPr>
              <w:t>2029</w:t>
            </w:r>
            <w:r w:rsidR="008D40D4" w:rsidRPr="008D40D4">
              <w:rPr>
                <w:rFonts w:ascii="Times New Roman" w:hAnsi="Times New Roman" w:cs="Calibri"/>
                <w:sz w:val="26"/>
                <w:szCs w:val="26"/>
              </w:rPr>
              <w:t>год –  40, 0 тыс. руб.;</w:t>
            </w:r>
          </w:p>
          <w:p w:rsidR="008D40D4" w:rsidRPr="008D40D4" w:rsidRDefault="006B7C0F" w:rsidP="008D40D4">
            <w:pPr>
              <w:widowControl w:val="0"/>
              <w:autoSpaceDE w:val="0"/>
              <w:autoSpaceDN w:val="0"/>
              <w:adjustRightInd w:val="0"/>
              <w:spacing w:after="0" w:line="240" w:lineRule="auto"/>
              <w:rPr>
                <w:rFonts w:ascii="Times New Roman" w:hAnsi="Times New Roman" w:cs="Calibri"/>
                <w:sz w:val="26"/>
                <w:szCs w:val="26"/>
              </w:rPr>
            </w:pPr>
            <w:r>
              <w:rPr>
                <w:rFonts w:ascii="Times New Roman" w:hAnsi="Times New Roman" w:cs="Calibri"/>
                <w:sz w:val="26"/>
                <w:szCs w:val="26"/>
              </w:rPr>
              <w:t>2030</w:t>
            </w:r>
            <w:r w:rsidR="008D40D4" w:rsidRPr="008D40D4">
              <w:rPr>
                <w:rFonts w:ascii="Times New Roman" w:hAnsi="Times New Roman" w:cs="Calibri"/>
                <w:sz w:val="26"/>
                <w:szCs w:val="26"/>
              </w:rPr>
              <w:t xml:space="preserve"> год – 40, 0 тыс. руб.</w:t>
            </w:r>
          </w:p>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r w:rsidRPr="008D40D4">
              <w:rPr>
                <w:rFonts w:ascii="Times New Roman" w:hAnsi="Times New Roman"/>
                <w:sz w:val="26"/>
                <w:szCs w:val="26"/>
              </w:rPr>
              <w:t>Возможно софинансирование с федерального и краевого бюджетов.</w:t>
            </w:r>
          </w:p>
          <w:p w:rsidR="008D40D4" w:rsidRPr="008D40D4" w:rsidRDefault="008D40D4" w:rsidP="0001405F">
            <w:pPr>
              <w:widowControl w:val="0"/>
              <w:autoSpaceDE w:val="0"/>
              <w:autoSpaceDN w:val="0"/>
              <w:adjustRightInd w:val="0"/>
              <w:spacing w:after="0" w:line="240" w:lineRule="auto"/>
              <w:rPr>
                <w:rFonts w:ascii="Times New Roman" w:hAnsi="Times New Roman" w:cs="Calibri"/>
                <w:sz w:val="26"/>
                <w:szCs w:val="26"/>
              </w:rPr>
            </w:pPr>
            <w:r w:rsidRPr="008D40D4">
              <w:rPr>
                <w:rFonts w:ascii="Times New Roman" w:hAnsi="Times New Roman"/>
                <w:sz w:val="26"/>
                <w:szCs w:val="26"/>
              </w:rPr>
              <w:t xml:space="preserve">Объем финансирования подлежит ежегодному уточнению в соответствии с законами о федеральном и краевом бюджетах на очередной финансовый год и </w:t>
            </w:r>
            <w:r w:rsidR="0001405F">
              <w:rPr>
                <w:rFonts w:ascii="Times New Roman" w:hAnsi="Times New Roman"/>
                <w:sz w:val="26"/>
                <w:szCs w:val="26"/>
              </w:rPr>
              <w:t>в течение финансового года</w:t>
            </w:r>
            <w:r w:rsidRPr="008D40D4">
              <w:rPr>
                <w:rFonts w:ascii="Times New Roman" w:hAnsi="Times New Roman"/>
                <w:sz w:val="26"/>
                <w:szCs w:val="26"/>
              </w:rPr>
              <w:t xml:space="preserve">, а также в соответствии с решением РСНД Бурлинского района о бюджете муниципального образования на очередной финансовый год. </w:t>
            </w:r>
          </w:p>
        </w:tc>
      </w:tr>
      <w:tr w:rsidR="008D40D4" w:rsidRPr="008D40D4" w:rsidTr="006F3D70">
        <w:tblPrEx>
          <w:tblCellMar>
            <w:top w:w="0" w:type="dxa"/>
            <w:bottom w:w="0" w:type="dxa"/>
          </w:tblCellMar>
        </w:tblPrEx>
        <w:trPr>
          <w:trHeight w:val="699"/>
          <w:tblCellSpacing w:w="5" w:type="nil"/>
        </w:trPr>
        <w:tc>
          <w:tcPr>
            <w:tcW w:w="3119" w:type="dxa"/>
          </w:tcPr>
          <w:p w:rsidR="008D40D4" w:rsidRPr="00AA1E40" w:rsidRDefault="008D40D4" w:rsidP="008D40D4">
            <w:pPr>
              <w:widowControl w:val="0"/>
              <w:autoSpaceDE w:val="0"/>
              <w:autoSpaceDN w:val="0"/>
              <w:adjustRightInd w:val="0"/>
              <w:spacing w:after="0" w:line="240" w:lineRule="auto"/>
              <w:rPr>
                <w:rFonts w:ascii="Times New Roman" w:hAnsi="Times New Roman"/>
                <w:color w:val="000000"/>
                <w:sz w:val="26"/>
                <w:szCs w:val="26"/>
              </w:rPr>
            </w:pPr>
            <w:r w:rsidRPr="00AA1E40">
              <w:rPr>
                <w:rFonts w:ascii="Times New Roman" w:hAnsi="Times New Roman"/>
                <w:color w:val="000000"/>
                <w:sz w:val="26"/>
                <w:szCs w:val="26"/>
              </w:rPr>
              <w:lastRenderedPageBreak/>
              <w:t xml:space="preserve">Ожидаемые результаты реализации  программы </w:t>
            </w:r>
          </w:p>
        </w:tc>
        <w:tc>
          <w:tcPr>
            <w:tcW w:w="7229" w:type="dxa"/>
          </w:tcPr>
          <w:p w:rsidR="008D40D4" w:rsidRDefault="006B7C0F" w:rsidP="006B7C0F">
            <w:pPr>
              <w:widowControl w:val="0"/>
              <w:autoSpaceDE w:val="0"/>
              <w:autoSpaceDN w:val="0"/>
              <w:adjustRightInd w:val="0"/>
              <w:spacing w:after="0" w:line="240" w:lineRule="auto"/>
              <w:jc w:val="both"/>
              <w:rPr>
                <w:rFonts w:ascii="Times New Roman" w:hAnsi="Times New Roman" w:cs="Calibri"/>
                <w:color w:val="000000"/>
                <w:sz w:val="26"/>
                <w:szCs w:val="26"/>
              </w:rPr>
            </w:pPr>
            <w:r w:rsidRPr="00AA1E40">
              <w:rPr>
                <w:rFonts w:ascii="Times New Roman" w:hAnsi="Times New Roman"/>
                <w:color w:val="000000"/>
                <w:sz w:val="26"/>
                <w:szCs w:val="26"/>
              </w:rPr>
              <w:t>Р</w:t>
            </w:r>
            <w:r w:rsidR="008D40D4" w:rsidRPr="00AA1E40">
              <w:rPr>
                <w:rFonts w:ascii="Times New Roman" w:hAnsi="Times New Roman"/>
                <w:color w:val="000000"/>
                <w:sz w:val="26"/>
                <w:szCs w:val="26"/>
              </w:rPr>
              <w:t>еализация отдельных мероприятий муниципальной</w:t>
            </w:r>
            <w:r w:rsidRPr="00AA1E40">
              <w:rPr>
                <w:rFonts w:ascii="Times New Roman" w:hAnsi="Times New Roman"/>
                <w:color w:val="000000"/>
                <w:sz w:val="26"/>
                <w:szCs w:val="26"/>
              </w:rPr>
              <w:t xml:space="preserve"> программы позволит к концу 2030</w:t>
            </w:r>
            <w:r w:rsidR="008D40D4" w:rsidRPr="00AA1E40">
              <w:rPr>
                <w:rFonts w:ascii="Times New Roman" w:hAnsi="Times New Roman"/>
                <w:color w:val="000000"/>
                <w:sz w:val="26"/>
                <w:szCs w:val="26"/>
              </w:rPr>
              <w:t xml:space="preserve"> года обеспечить благоприятные условия для развития малого и среднего предпринимательства,  что приведет к увеличению</w:t>
            </w:r>
            <w:r w:rsidR="00D60D89">
              <w:rPr>
                <w:rFonts w:ascii="Times New Roman" w:hAnsi="Times New Roman"/>
                <w:color w:val="000000"/>
                <w:sz w:val="26"/>
                <w:szCs w:val="26"/>
              </w:rPr>
              <w:t xml:space="preserve"> </w:t>
            </w:r>
            <w:r w:rsidR="00D141B2">
              <w:rPr>
                <w:rFonts w:ascii="Times New Roman" w:hAnsi="Times New Roman" w:cs="Calibri"/>
                <w:color w:val="000000"/>
                <w:sz w:val="26"/>
                <w:szCs w:val="26"/>
              </w:rPr>
              <w:t>количества субъектов малого</w:t>
            </w:r>
            <w:r w:rsidR="00AC0FCF">
              <w:rPr>
                <w:rFonts w:ascii="Times New Roman" w:hAnsi="Times New Roman" w:cs="Calibri"/>
                <w:color w:val="000000"/>
                <w:sz w:val="26"/>
                <w:szCs w:val="26"/>
              </w:rPr>
              <w:t xml:space="preserve"> и среднего предпринимательства.</w:t>
            </w:r>
          </w:p>
          <w:p w:rsidR="00D141B2" w:rsidRPr="00AA1E40" w:rsidRDefault="00D141B2" w:rsidP="006B7C0F">
            <w:pPr>
              <w:widowControl w:val="0"/>
              <w:autoSpaceDE w:val="0"/>
              <w:autoSpaceDN w:val="0"/>
              <w:adjustRightInd w:val="0"/>
              <w:spacing w:after="0" w:line="240" w:lineRule="auto"/>
              <w:jc w:val="both"/>
              <w:rPr>
                <w:rFonts w:ascii="Times New Roman" w:hAnsi="Times New Roman"/>
                <w:color w:val="000000"/>
                <w:sz w:val="26"/>
                <w:szCs w:val="26"/>
              </w:rPr>
            </w:pPr>
            <w:r>
              <w:rPr>
                <w:rFonts w:ascii="Times New Roman" w:hAnsi="Times New Roman" w:cs="Calibri"/>
                <w:color w:val="000000"/>
                <w:sz w:val="26"/>
                <w:szCs w:val="26"/>
              </w:rPr>
              <w:t>К 2030</w:t>
            </w:r>
            <w:r w:rsidR="00AC0FCF">
              <w:rPr>
                <w:rFonts w:ascii="Times New Roman" w:hAnsi="Times New Roman" w:cs="Calibri"/>
                <w:color w:val="000000"/>
                <w:sz w:val="26"/>
                <w:szCs w:val="26"/>
              </w:rPr>
              <w:t xml:space="preserve"> году</w:t>
            </w:r>
            <w:r>
              <w:rPr>
                <w:rFonts w:ascii="Times New Roman" w:hAnsi="Times New Roman" w:cs="Calibri"/>
                <w:color w:val="000000"/>
                <w:sz w:val="26"/>
                <w:szCs w:val="26"/>
              </w:rPr>
              <w:t xml:space="preserve"> ожидаемая численность СМСП составит 120 ед.</w:t>
            </w:r>
          </w:p>
        </w:tc>
      </w:tr>
    </w:tbl>
    <w:p w:rsidR="008D40D4" w:rsidRPr="008D40D4" w:rsidRDefault="008D40D4" w:rsidP="008D40D4">
      <w:pPr>
        <w:spacing w:after="0" w:line="240" w:lineRule="auto"/>
        <w:rPr>
          <w:rFonts w:ascii="Times New Roman" w:eastAsia="Calibri" w:hAnsi="Times New Roman"/>
          <w:sz w:val="26"/>
          <w:szCs w:val="26"/>
        </w:rPr>
      </w:pPr>
    </w:p>
    <w:p w:rsidR="008D40D4" w:rsidRPr="008D40D4" w:rsidRDefault="008D40D4" w:rsidP="008D40D4">
      <w:pPr>
        <w:ind w:firstLine="720"/>
        <w:jc w:val="both"/>
        <w:rPr>
          <w:rFonts w:ascii="Times New Roman" w:eastAsia="Calibri" w:hAnsi="Times New Roman"/>
          <w:sz w:val="26"/>
          <w:szCs w:val="26"/>
        </w:rPr>
      </w:pPr>
      <w:r w:rsidRPr="008D40D4">
        <w:rPr>
          <w:rFonts w:ascii="Times New Roman" w:eastAsia="Calibri" w:hAnsi="Times New Roman"/>
          <w:sz w:val="26"/>
          <w:szCs w:val="26"/>
        </w:rPr>
        <w:t>В настоящей программе используются следующие сокращения:</w:t>
      </w:r>
    </w:p>
    <w:tbl>
      <w:tblPr>
        <w:tblW w:w="9465" w:type="dxa"/>
        <w:tblInd w:w="-108" w:type="dxa"/>
        <w:tblLayout w:type="fixed"/>
        <w:tblCellMar>
          <w:left w:w="0" w:type="dxa"/>
          <w:right w:w="0" w:type="dxa"/>
        </w:tblCellMar>
        <w:tblLook w:val="04A0"/>
      </w:tblPr>
      <w:tblGrid>
        <w:gridCol w:w="1355"/>
        <w:gridCol w:w="720"/>
        <w:gridCol w:w="7390"/>
      </w:tblGrid>
      <w:tr w:rsidR="008D40D4" w:rsidRPr="008D40D4" w:rsidTr="006F3D70">
        <w:trPr>
          <w:cantSplit/>
        </w:trPr>
        <w:tc>
          <w:tcPr>
            <w:tcW w:w="1355" w:type="dxa"/>
            <w:hideMark/>
          </w:tcPr>
          <w:p w:rsidR="008D40D4" w:rsidRPr="008D40D4" w:rsidRDefault="008D40D4" w:rsidP="008D40D4">
            <w:pPr>
              <w:overflowPunct w:val="0"/>
              <w:autoSpaceDE w:val="0"/>
              <w:autoSpaceDN w:val="0"/>
              <w:adjustRightInd w:val="0"/>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СМСП</w:t>
            </w:r>
          </w:p>
        </w:tc>
        <w:tc>
          <w:tcPr>
            <w:tcW w:w="720" w:type="dxa"/>
            <w:hideMark/>
          </w:tcPr>
          <w:p w:rsidR="008D40D4" w:rsidRPr="008D40D4" w:rsidRDefault="008D40D4" w:rsidP="008D40D4">
            <w:pPr>
              <w:overflowPunct w:val="0"/>
              <w:autoSpaceDE w:val="0"/>
              <w:autoSpaceDN w:val="0"/>
              <w:adjustRightInd w:val="0"/>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 xml:space="preserve"> - </w:t>
            </w:r>
          </w:p>
        </w:tc>
        <w:tc>
          <w:tcPr>
            <w:tcW w:w="7390" w:type="dxa"/>
            <w:hideMark/>
          </w:tcPr>
          <w:p w:rsidR="008D40D4" w:rsidRPr="008D40D4" w:rsidRDefault="008D40D4" w:rsidP="008D40D4">
            <w:pPr>
              <w:overflowPunct w:val="0"/>
              <w:autoSpaceDE w:val="0"/>
              <w:autoSpaceDN w:val="0"/>
              <w:adjustRightInd w:val="0"/>
              <w:spacing w:after="0" w:line="240" w:lineRule="auto"/>
              <w:jc w:val="both"/>
              <w:rPr>
                <w:rFonts w:ascii="Times New Roman" w:eastAsia="Calibri" w:hAnsi="Times New Roman"/>
                <w:sz w:val="26"/>
                <w:szCs w:val="26"/>
              </w:rPr>
            </w:pPr>
            <w:r w:rsidRPr="008D40D4">
              <w:rPr>
                <w:rFonts w:ascii="Times New Roman" w:eastAsia="Calibri" w:hAnsi="Times New Roman"/>
                <w:sz w:val="26"/>
                <w:szCs w:val="26"/>
              </w:rPr>
              <w:t>субъекты малого и среднего предпринимательства</w:t>
            </w:r>
          </w:p>
        </w:tc>
      </w:tr>
      <w:tr w:rsidR="008D40D4" w:rsidRPr="008D40D4" w:rsidTr="006F3D70">
        <w:trPr>
          <w:cantSplit/>
          <w:trHeight w:val="278"/>
        </w:trPr>
        <w:tc>
          <w:tcPr>
            <w:tcW w:w="1355" w:type="dxa"/>
            <w:hideMark/>
          </w:tcPr>
          <w:p w:rsidR="008D40D4" w:rsidRPr="008D40D4" w:rsidRDefault="008D40D4" w:rsidP="008D40D4">
            <w:pPr>
              <w:overflowPunct w:val="0"/>
              <w:autoSpaceDE w:val="0"/>
              <w:autoSpaceDN w:val="0"/>
              <w:adjustRightInd w:val="0"/>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СМП</w:t>
            </w:r>
          </w:p>
        </w:tc>
        <w:tc>
          <w:tcPr>
            <w:tcW w:w="720" w:type="dxa"/>
            <w:hideMark/>
          </w:tcPr>
          <w:p w:rsidR="008D40D4" w:rsidRPr="008D40D4" w:rsidRDefault="008D40D4" w:rsidP="008D40D4">
            <w:pPr>
              <w:overflowPunct w:val="0"/>
              <w:autoSpaceDE w:val="0"/>
              <w:autoSpaceDN w:val="0"/>
              <w:adjustRightInd w:val="0"/>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 xml:space="preserve"> - </w:t>
            </w:r>
          </w:p>
        </w:tc>
        <w:tc>
          <w:tcPr>
            <w:tcW w:w="7390" w:type="dxa"/>
            <w:hideMark/>
          </w:tcPr>
          <w:p w:rsidR="008D40D4" w:rsidRPr="008D40D4" w:rsidRDefault="008D40D4" w:rsidP="008D40D4">
            <w:pPr>
              <w:overflowPunct w:val="0"/>
              <w:autoSpaceDE w:val="0"/>
              <w:autoSpaceDN w:val="0"/>
              <w:adjustRightInd w:val="0"/>
              <w:spacing w:after="0" w:line="240" w:lineRule="auto"/>
              <w:jc w:val="both"/>
              <w:rPr>
                <w:rFonts w:ascii="Times New Roman" w:eastAsia="Calibri" w:hAnsi="Times New Roman"/>
                <w:sz w:val="26"/>
                <w:szCs w:val="26"/>
              </w:rPr>
            </w:pPr>
            <w:r w:rsidRPr="008D40D4">
              <w:rPr>
                <w:rFonts w:ascii="Times New Roman" w:eastAsia="Calibri" w:hAnsi="Times New Roman"/>
                <w:sz w:val="26"/>
                <w:szCs w:val="26"/>
              </w:rPr>
              <w:t>субъекты малого предпринимательства</w:t>
            </w:r>
          </w:p>
        </w:tc>
      </w:tr>
      <w:tr w:rsidR="008D40D4" w:rsidRPr="008D40D4" w:rsidTr="006F3D70">
        <w:trPr>
          <w:cantSplit/>
        </w:trPr>
        <w:tc>
          <w:tcPr>
            <w:tcW w:w="1355" w:type="dxa"/>
            <w:hideMark/>
          </w:tcPr>
          <w:p w:rsidR="008D40D4" w:rsidRPr="008D40D4" w:rsidRDefault="008D40D4" w:rsidP="008D40D4">
            <w:pPr>
              <w:overflowPunct w:val="0"/>
              <w:autoSpaceDE w:val="0"/>
              <w:autoSpaceDN w:val="0"/>
              <w:adjustRightInd w:val="0"/>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ОСП</w:t>
            </w:r>
          </w:p>
        </w:tc>
        <w:tc>
          <w:tcPr>
            <w:tcW w:w="720" w:type="dxa"/>
            <w:hideMark/>
          </w:tcPr>
          <w:p w:rsidR="008D40D4" w:rsidRPr="008D40D4" w:rsidRDefault="008D40D4" w:rsidP="008D40D4">
            <w:pPr>
              <w:overflowPunct w:val="0"/>
              <w:autoSpaceDE w:val="0"/>
              <w:autoSpaceDN w:val="0"/>
              <w:adjustRightInd w:val="0"/>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 xml:space="preserve"> - </w:t>
            </w:r>
          </w:p>
        </w:tc>
        <w:tc>
          <w:tcPr>
            <w:tcW w:w="7390" w:type="dxa"/>
            <w:hideMark/>
          </w:tcPr>
          <w:p w:rsidR="008D40D4" w:rsidRPr="008D40D4" w:rsidRDefault="008D40D4" w:rsidP="008D40D4">
            <w:pPr>
              <w:overflowPunct w:val="0"/>
              <w:autoSpaceDE w:val="0"/>
              <w:autoSpaceDN w:val="0"/>
              <w:adjustRightInd w:val="0"/>
              <w:spacing w:after="0" w:line="240" w:lineRule="auto"/>
              <w:jc w:val="both"/>
              <w:rPr>
                <w:rFonts w:ascii="Times New Roman" w:eastAsia="Calibri" w:hAnsi="Times New Roman"/>
                <w:sz w:val="26"/>
                <w:szCs w:val="26"/>
              </w:rPr>
            </w:pPr>
            <w:r w:rsidRPr="008D40D4">
              <w:rPr>
                <w:rFonts w:ascii="Times New Roman" w:eastAsia="Calibri" w:hAnsi="Times New Roman"/>
                <w:sz w:val="26"/>
                <w:szCs w:val="26"/>
              </w:rPr>
              <w:t xml:space="preserve">Общественный совет по  развитию предпринимательства при администрации района </w:t>
            </w:r>
          </w:p>
        </w:tc>
      </w:tr>
      <w:tr w:rsidR="008D40D4" w:rsidRPr="008D40D4" w:rsidTr="006F3D70">
        <w:trPr>
          <w:cantSplit/>
        </w:trPr>
        <w:tc>
          <w:tcPr>
            <w:tcW w:w="1355" w:type="dxa"/>
            <w:hideMark/>
          </w:tcPr>
          <w:p w:rsidR="008D40D4" w:rsidRPr="008D40D4" w:rsidRDefault="008D40D4" w:rsidP="008D40D4">
            <w:pPr>
              <w:overflowPunct w:val="0"/>
              <w:autoSpaceDE w:val="0"/>
              <w:autoSpaceDN w:val="0"/>
              <w:adjustRightInd w:val="0"/>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УЭ</w:t>
            </w:r>
          </w:p>
        </w:tc>
        <w:tc>
          <w:tcPr>
            <w:tcW w:w="720" w:type="dxa"/>
            <w:hideMark/>
          </w:tcPr>
          <w:p w:rsidR="008D40D4" w:rsidRPr="008D40D4" w:rsidRDefault="008D40D4" w:rsidP="008D40D4">
            <w:pPr>
              <w:overflowPunct w:val="0"/>
              <w:autoSpaceDE w:val="0"/>
              <w:autoSpaceDN w:val="0"/>
              <w:adjustRightInd w:val="0"/>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w:t>
            </w:r>
          </w:p>
        </w:tc>
        <w:tc>
          <w:tcPr>
            <w:tcW w:w="7390" w:type="dxa"/>
            <w:hideMark/>
          </w:tcPr>
          <w:p w:rsidR="008D40D4" w:rsidRPr="008D40D4" w:rsidRDefault="008D40D4" w:rsidP="008D40D4">
            <w:pPr>
              <w:overflowPunct w:val="0"/>
              <w:autoSpaceDE w:val="0"/>
              <w:autoSpaceDN w:val="0"/>
              <w:adjustRightInd w:val="0"/>
              <w:spacing w:after="0" w:line="240" w:lineRule="auto"/>
              <w:jc w:val="both"/>
              <w:rPr>
                <w:rFonts w:ascii="Times New Roman" w:eastAsia="Calibri" w:hAnsi="Times New Roman"/>
                <w:sz w:val="26"/>
                <w:szCs w:val="26"/>
              </w:rPr>
            </w:pPr>
            <w:r w:rsidRPr="008D40D4">
              <w:rPr>
                <w:rFonts w:ascii="Times New Roman" w:eastAsia="Calibri" w:hAnsi="Times New Roman"/>
                <w:sz w:val="26"/>
                <w:szCs w:val="26"/>
              </w:rPr>
              <w:t>Управление по экономическому развитию,  имущественным и земельным отношениям администрации района</w:t>
            </w:r>
          </w:p>
        </w:tc>
      </w:tr>
      <w:tr w:rsidR="008D40D4" w:rsidRPr="008D40D4" w:rsidTr="006F3D70">
        <w:trPr>
          <w:cantSplit/>
          <w:trHeight w:val="570"/>
        </w:trPr>
        <w:tc>
          <w:tcPr>
            <w:tcW w:w="1355" w:type="dxa"/>
            <w:hideMark/>
          </w:tcPr>
          <w:p w:rsidR="008D40D4" w:rsidRPr="008D40D4" w:rsidRDefault="008D40D4" w:rsidP="008D40D4">
            <w:pPr>
              <w:overflowPunct w:val="0"/>
              <w:autoSpaceDE w:val="0"/>
              <w:autoSpaceDN w:val="0"/>
              <w:adjustRightInd w:val="0"/>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МП</w:t>
            </w:r>
          </w:p>
        </w:tc>
        <w:tc>
          <w:tcPr>
            <w:tcW w:w="720" w:type="dxa"/>
            <w:hideMark/>
          </w:tcPr>
          <w:p w:rsidR="008D40D4" w:rsidRPr="008D40D4" w:rsidRDefault="008D40D4" w:rsidP="008D40D4">
            <w:pPr>
              <w:overflowPunct w:val="0"/>
              <w:autoSpaceDE w:val="0"/>
              <w:autoSpaceDN w:val="0"/>
              <w:adjustRightInd w:val="0"/>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w:t>
            </w:r>
          </w:p>
        </w:tc>
        <w:tc>
          <w:tcPr>
            <w:tcW w:w="7390" w:type="dxa"/>
            <w:hideMark/>
          </w:tcPr>
          <w:p w:rsidR="008D40D4" w:rsidRPr="008D40D4" w:rsidRDefault="008D40D4" w:rsidP="008D40D4">
            <w:pPr>
              <w:overflowPunct w:val="0"/>
              <w:autoSpaceDE w:val="0"/>
              <w:autoSpaceDN w:val="0"/>
              <w:adjustRightInd w:val="0"/>
              <w:spacing w:after="0" w:line="240" w:lineRule="auto"/>
              <w:jc w:val="both"/>
              <w:rPr>
                <w:rFonts w:ascii="Times New Roman" w:eastAsia="Calibri" w:hAnsi="Times New Roman"/>
                <w:sz w:val="26"/>
                <w:szCs w:val="26"/>
              </w:rPr>
            </w:pPr>
            <w:r w:rsidRPr="008D40D4">
              <w:rPr>
                <w:rFonts w:ascii="Times New Roman" w:eastAsia="Calibri" w:hAnsi="Times New Roman"/>
                <w:sz w:val="26"/>
                <w:szCs w:val="26"/>
              </w:rPr>
              <w:t>Муниципальная программа</w:t>
            </w:r>
          </w:p>
          <w:p w:rsidR="008D40D4" w:rsidRPr="008D40D4" w:rsidRDefault="008D40D4" w:rsidP="008D40D4">
            <w:pPr>
              <w:overflowPunct w:val="0"/>
              <w:autoSpaceDE w:val="0"/>
              <w:autoSpaceDN w:val="0"/>
              <w:adjustRightInd w:val="0"/>
              <w:spacing w:after="0" w:line="240" w:lineRule="auto"/>
              <w:jc w:val="both"/>
              <w:rPr>
                <w:rFonts w:ascii="Times New Roman" w:eastAsia="Calibri" w:hAnsi="Times New Roman"/>
                <w:sz w:val="26"/>
                <w:szCs w:val="26"/>
              </w:rPr>
            </w:pPr>
          </w:p>
        </w:tc>
      </w:tr>
      <w:tr w:rsidR="008D40D4" w:rsidRPr="008D40D4" w:rsidTr="006F3D70">
        <w:trPr>
          <w:cantSplit/>
          <w:trHeight w:val="701"/>
        </w:trPr>
        <w:tc>
          <w:tcPr>
            <w:tcW w:w="1355" w:type="dxa"/>
            <w:hideMark/>
          </w:tcPr>
          <w:p w:rsidR="008D40D4" w:rsidRPr="008D40D4" w:rsidRDefault="008D40D4" w:rsidP="008D40D4">
            <w:pPr>
              <w:overflowPunct w:val="0"/>
              <w:autoSpaceDE w:val="0"/>
              <w:autoSpaceDN w:val="0"/>
              <w:adjustRightInd w:val="0"/>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ИКЦ</w:t>
            </w:r>
          </w:p>
        </w:tc>
        <w:tc>
          <w:tcPr>
            <w:tcW w:w="720" w:type="dxa"/>
            <w:hideMark/>
          </w:tcPr>
          <w:p w:rsidR="008D40D4" w:rsidRPr="008D40D4" w:rsidRDefault="008D40D4" w:rsidP="008D40D4">
            <w:pPr>
              <w:overflowPunct w:val="0"/>
              <w:autoSpaceDE w:val="0"/>
              <w:autoSpaceDN w:val="0"/>
              <w:adjustRightInd w:val="0"/>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w:t>
            </w:r>
          </w:p>
        </w:tc>
        <w:tc>
          <w:tcPr>
            <w:tcW w:w="7390" w:type="dxa"/>
            <w:hideMark/>
          </w:tcPr>
          <w:p w:rsidR="008D40D4" w:rsidRDefault="008D40D4" w:rsidP="008D40D4">
            <w:pPr>
              <w:overflowPunct w:val="0"/>
              <w:autoSpaceDE w:val="0"/>
              <w:autoSpaceDN w:val="0"/>
              <w:adjustRightInd w:val="0"/>
              <w:spacing w:after="0" w:line="240" w:lineRule="auto"/>
              <w:jc w:val="both"/>
              <w:rPr>
                <w:rFonts w:ascii="Times New Roman" w:eastAsia="Calibri" w:hAnsi="Times New Roman"/>
                <w:sz w:val="26"/>
                <w:szCs w:val="26"/>
              </w:rPr>
            </w:pPr>
            <w:r w:rsidRPr="008D40D4">
              <w:rPr>
                <w:rFonts w:ascii="Times New Roman" w:eastAsia="Calibri" w:hAnsi="Times New Roman"/>
                <w:sz w:val="26"/>
                <w:szCs w:val="26"/>
              </w:rPr>
              <w:t>Информационно - консультационный центр</w:t>
            </w:r>
          </w:p>
          <w:p w:rsidR="00857450" w:rsidRPr="008D40D4" w:rsidRDefault="00857450" w:rsidP="008D40D4">
            <w:pPr>
              <w:overflowPunct w:val="0"/>
              <w:autoSpaceDE w:val="0"/>
              <w:autoSpaceDN w:val="0"/>
              <w:adjustRightInd w:val="0"/>
              <w:spacing w:after="0" w:line="240" w:lineRule="auto"/>
              <w:jc w:val="both"/>
              <w:rPr>
                <w:rFonts w:ascii="Times New Roman" w:eastAsia="Calibri" w:hAnsi="Times New Roman"/>
                <w:sz w:val="26"/>
                <w:szCs w:val="26"/>
              </w:rPr>
            </w:pPr>
          </w:p>
        </w:tc>
      </w:tr>
      <w:tr w:rsidR="008D40D4" w:rsidRPr="008D40D4" w:rsidTr="006F3D70">
        <w:trPr>
          <w:cantSplit/>
          <w:trHeight w:val="70"/>
        </w:trPr>
        <w:tc>
          <w:tcPr>
            <w:tcW w:w="1355" w:type="dxa"/>
            <w:hideMark/>
          </w:tcPr>
          <w:p w:rsidR="008D40D4" w:rsidRPr="008D40D4" w:rsidRDefault="008D40D4" w:rsidP="008D40D4">
            <w:pPr>
              <w:overflowPunct w:val="0"/>
              <w:autoSpaceDE w:val="0"/>
              <w:autoSpaceDN w:val="0"/>
              <w:adjustRightInd w:val="0"/>
              <w:spacing w:after="0" w:line="240" w:lineRule="auto"/>
              <w:jc w:val="center"/>
              <w:rPr>
                <w:rFonts w:ascii="Times New Roman" w:eastAsia="Calibri" w:hAnsi="Times New Roman"/>
                <w:sz w:val="26"/>
                <w:szCs w:val="26"/>
              </w:rPr>
            </w:pPr>
          </w:p>
        </w:tc>
        <w:tc>
          <w:tcPr>
            <w:tcW w:w="720" w:type="dxa"/>
            <w:hideMark/>
          </w:tcPr>
          <w:p w:rsidR="008D40D4" w:rsidRPr="008D40D4" w:rsidRDefault="008D40D4" w:rsidP="008D40D4">
            <w:pPr>
              <w:overflowPunct w:val="0"/>
              <w:autoSpaceDE w:val="0"/>
              <w:autoSpaceDN w:val="0"/>
              <w:adjustRightInd w:val="0"/>
              <w:spacing w:after="0" w:line="240" w:lineRule="auto"/>
              <w:jc w:val="center"/>
              <w:rPr>
                <w:rFonts w:ascii="Times New Roman" w:eastAsia="Calibri" w:hAnsi="Times New Roman"/>
                <w:sz w:val="26"/>
                <w:szCs w:val="26"/>
              </w:rPr>
            </w:pPr>
          </w:p>
        </w:tc>
        <w:tc>
          <w:tcPr>
            <w:tcW w:w="7390" w:type="dxa"/>
            <w:hideMark/>
          </w:tcPr>
          <w:p w:rsidR="008D40D4" w:rsidRPr="008D40D4" w:rsidRDefault="008D40D4" w:rsidP="008D40D4">
            <w:pPr>
              <w:overflowPunct w:val="0"/>
              <w:autoSpaceDE w:val="0"/>
              <w:autoSpaceDN w:val="0"/>
              <w:adjustRightInd w:val="0"/>
              <w:spacing w:after="0" w:line="240" w:lineRule="auto"/>
              <w:jc w:val="both"/>
              <w:rPr>
                <w:rFonts w:ascii="Times New Roman" w:eastAsia="Calibri" w:hAnsi="Times New Roman"/>
                <w:sz w:val="26"/>
                <w:szCs w:val="26"/>
              </w:rPr>
            </w:pPr>
          </w:p>
        </w:tc>
      </w:tr>
    </w:tbl>
    <w:p w:rsidR="00857450" w:rsidRDefault="00857450" w:rsidP="008D40D4">
      <w:pPr>
        <w:spacing w:after="0" w:line="240" w:lineRule="auto"/>
        <w:jc w:val="center"/>
        <w:outlineLvl w:val="2"/>
        <w:rPr>
          <w:rFonts w:ascii="Times New Roman" w:eastAsia="Calibri" w:hAnsi="Times New Roman"/>
          <w:b/>
          <w:sz w:val="26"/>
          <w:szCs w:val="26"/>
        </w:rPr>
      </w:pPr>
    </w:p>
    <w:p w:rsidR="00857450" w:rsidRDefault="00857450" w:rsidP="008D40D4">
      <w:pPr>
        <w:spacing w:after="0" w:line="240" w:lineRule="auto"/>
        <w:jc w:val="center"/>
        <w:outlineLvl w:val="2"/>
        <w:rPr>
          <w:rFonts w:ascii="Times New Roman" w:eastAsia="Calibri" w:hAnsi="Times New Roman"/>
          <w:b/>
          <w:sz w:val="26"/>
          <w:szCs w:val="26"/>
        </w:rPr>
      </w:pPr>
    </w:p>
    <w:p w:rsidR="00AC0FCF" w:rsidRDefault="00AC0FCF" w:rsidP="008D40D4">
      <w:pPr>
        <w:spacing w:after="0" w:line="240" w:lineRule="auto"/>
        <w:jc w:val="center"/>
        <w:outlineLvl w:val="2"/>
        <w:rPr>
          <w:rFonts w:ascii="Times New Roman" w:eastAsia="Calibri" w:hAnsi="Times New Roman"/>
          <w:b/>
          <w:sz w:val="26"/>
          <w:szCs w:val="26"/>
        </w:rPr>
      </w:pPr>
    </w:p>
    <w:p w:rsidR="00AC0FCF" w:rsidRDefault="00AC0FCF" w:rsidP="008D40D4">
      <w:pPr>
        <w:spacing w:after="0" w:line="240" w:lineRule="auto"/>
        <w:jc w:val="center"/>
        <w:outlineLvl w:val="2"/>
        <w:rPr>
          <w:rFonts w:ascii="Times New Roman" w:eastAsia="Calibri" w:hAnsi="Times New Roman"/>
          <w:b/>
          <w:sz w:val="26"/>
          <w:szCs w:val="26"/>
        </w:rPr>
      </w:pPr>
    </w:p>
    <w:p w:rsidR="00C51CC1" w:rsidRDefault="00C51CC1" w:rsidP="008D40D4">
      <w:pPr>
        <w:spacing w:after="0" w:line="240" w:lineRule="auto"/>
        <w:jc w:val="center"/>
        <w:outlineLvl w:val="2"/>
        <w:rPr>
          <w:rFonts w:ascii="Times New Roman" w:eastAsia="Calibri" w:hAnsi="Times New Roman"/>
          <w:b/>
          <w:sz w:val="26"/>
          <w:szCs w:val="26"/>
        </w:rPr>
      </w:pPr>
    </w:p>
    <w:p w:rsidR="00857450" w:rsidRDefault="00857450" w:rsidP="008D40D4">
      <w:pPr>
        <w:spacing w:after="0" w:line="240" w:lineRule="auto"/>
        <w:jc w:val="center"/>
        <w:outlineLvl w:val="2"/>
        <w:rPr>
          <w:rFonts w:ascii="Times New Roman" w:eastAsia="Calibri" w:hAnsi="Times New Roman"/>
          <w:b/>
          <w:sz w:val="26"/>
          <w:szCs w:val="26"/>
        </w:rPr>
      </w:pPr>
      <w:r>
        <w:rPr>
          <w:rFonts w:ascii="Times New Roman" w:eastAsia="Calibri" w:hAnsi="Times New Roman"/>
          <w:b/>
          <w:sz w:val="26"/>
          <w:szCs w:val="26"/>
        </w:rPr>
        <w:lastRenderedPageBreak/>
        <w:t>1</w:t>
      </w:r>
      <w:r w:rsidRPr="00857450">
        <w:rPr>
          <w:rFonts w:ascii="Times New Roman" w:eastAsia="Calibri" w:hAnsi="Times New Roman"/>
          <w:b/>
          <w:sz w:val="26"/>
          <w:szCs w:val="26"/>
        </w:rPr>
        <w:t>. Анализ географического положения, национальных и местных социально-экономических, экологических, культурных, климатических особенностей Бурлинского района Алтайского края</w:t>
      </w:r>
    </w:p>
    <w:p w:rsidR="00857450" w:rsidRDefault="00857450" w:rsidP="008D40D4">
      <w:pPr>
        <w:spacing w:after="0" w:line="240" w:lineRule="auto"/>
        <w:jc w:val="center"/>
        <w:outlineLvl w:val="2"/>
        <w:rPr>
          <w:rFonts w:ascii="Times New Roman" w:eastAsia="Calibri" w:hAnsi="Times New Roman"/>
          <w:b/>
          <w:sz w:val="26"/>
          <w:szCs w:val="26"/>
        </w:rPr>
      </w:pPr>
    </w:p>
    <w:p w:rsidR="00DE0E14" w:rsidRDefault="00DE0E14" w:rsidP="00DE0E14">
      <w:pPr>
        <w:spacing w:after="0" w:line="240" w:lineRule="auto"/>
        <w:jc w:val="center"/>
        <w:outlineLvl w:val="2"/>
        <w:rPr>
          <w:rFonts w:ascii="Times New Roman" w:eastAsia="Calibri" w:hAnsi="Times New Roman"/>
          <w:sz w:val="26"/>
          <w:szCs w:val="26"/>
        </w:rPr>
      </w:pPr>
      <w:r w:rsidRPr="00DE0E14">
        <w:rPr>
          <w:rFonts w:ascii="Times New Roman" w:eastAsia="Calibri" w:hAnsi="Times New Roman"/>
          <w:b/>
          <w:sz w:val="26"/>
          <w:szCs w:val="26"/>
        </w:rPr>
        <w:t>1.1</w:t>
      </w:r>
      <w:r>
        <w:rPr>
          <w:rFonts w:ascii="Times New Roman" w:eastAsia="Calibri" w:hAnsi="Times New Roman"/>
          <w:b/>
          <w:sz w:val="26"/>
          <w:szCs w:val="26"/>
        </w:rPr>
        <w:t xml:space="preserve">. </w:t>
      </w:r>
      <w:r w:rsidR="00857450" w:rsidRPr="00DE0E14">
        <w:rPr>
          <w:rFonts w:ascii="Times New Roman" w:eastAsia="Calibri" w:hAnsi="Times New Roman"/>
          <w:b/>
          <w:sz w:val="26"/>
          <w:szCs w:val="26"/>
        </w:rPr>
        <w:t>Географическое</w:t>
      </w:r>
      <w:r w:rsidR="00857450" w:rsidRPr="00857450">
        <w:rPr>
          <w:rFonts w:ascii="Times New Roman" w:eastAsia="Calibri" w:hAnsi="Times New Roman"/>
          <w:b/>
          <w:sz w:val="26"/>
          <w:szCs w:val="26"/>
        </w:rPr>
        <w:t xml:space="preserve"> положение Бурлинского района Алтайского края</w:t>
      </w:r>
    </w:p>
    <w:p w:rsidR="00857450" w:rsidRDefault="00DE0E14" w:rsidP="00857450">
      <w:pPr>
        <w:spacing w:after="0" w:line="240" w:lineRule="auto"/>
        <w:jc w:val="both"/>
        <w:outlineLvl w:val="2"/>
        <w:rPr>
          <w:rFonts w:ascii="Times New Roman" w:eastAsia="Calibri" w:hAnsi="Times New Roman"/>
          <w:sz w:val="26"/>
          <w:szCs w:val="26"/>
        </w:rPr>
      </w:pPr>
      <w:r>
        <w:rPr>
          <w:rFonts w:ascii="Times New Roman" w:eastAsia="Calibri" w:hAnsi="Times New Roman"/>
          <w:sz w:val="26"/>
          <w:szCs w:val="26"/>
        </w:rPr>
        <w:t xml:space="preserve">      </w:t>
      </w:r>
      <w:r w:rsidR="00857450" w:rsidRPr="00857450">
        <w:rPr>
          <w:rFonts w:ascii="Times New Roman" w:eastAsia="Calibri" w:hAnsi="Times New Roman"/>
          <w:sz w:val="26"/>
          <w:szCs w:val="26"/>
        </w:rPr>
        <w:t>Бурлинский район находится в северо-западной части Алтайского края. Граничит с республикой Казахстан, Новосибирской областью, Хабарским, Немецким национальным, Славгородским районами. Расстоя</w:t>
      </w:r>
      <w:r w:rsidR="00857450">
        <w:rPr>
          <w:rFonts w:ascii="Times New Roman" w:eastAsia="Calibri" w:hAnsi="Times New Roman"/>
          <w:sz w:val="26"/>
          <w:szCs w:val="26"/>
        </w:rPr>
        <w:t>ние до краевого центра (Барнаул</w:t>
      </w:r>
      <w:r w:rsidR="00857450" w:rsidRPr="00857450">
        <w:rPr>
          <w:rFonts w:ascii="Times New Roman" w:eastAsia="Calibri" w:hAnsi="Times New Roman"/>
          <w:sz w:val="26"/>
          <w:szCs w:val="26"/>
        </w:rPr>
        <w:t>) — 500 км.</w:t>
      </w:r>
    </w:p>
    <w:p w:rsidR="00DE0E14" w:rsidRDefault="00DE0E14" w:rsidP="00DE0E14">
      <w:pPr>
        <w:spacing w:after="0" w:line="240" w:lineRule="auto"/>
        <w:jc w:val="center"/>
        <w:outlineLvl w:val="2"/>
        <w:rPr>
          <w:rFonts w:ascii="Times New Roman" w:eastAsia="Calibri" w:hAnsi="Times New Roman"/>
          <w:b/>
          <w:sz w:val="26"/>
          <w:szCs w:val="26"/>
        </w:rPr>
      </w:pPr>
    </w:p>
    <w:p w:rsidR="00DE0E14" w:rsidRDefault="00DE0E14" w:rsidP="00DE0E14">
      <w:pPr>
        <w:spacing w:after="0" w:line="240" w:lineRule="auto"/>
        <w:jc w:val="center"/>
        <w:outlineLvl w:val="2"/>
        <w:rPr>
          <w:rFonts w:ascii="Times New Roman" w:eastAsia="Calibri" w:hAnsi="Times New Roman"/>
          <w:b/>
          <w:sz w:val="26"/>
          <w:szCs w:val="26"/>
        </w:rPr>
      </w:pPr>
      <w:r w:rsidRPr="00DE0E14">
        <w:rPr>
          <w:rFonts w:ascii="Times New Roman" w:eastAsia="Calibri" w:hAnsi="Times New Roman"/>
          <w:b/>
          <w:sz w:val="26"/>
          <w:szCs w:val="26"/>
        </w:rPr>
        <w:t xml:space="preserve">1.2. </w:t>
      </w:r>
      <w:r w:rsidR="00857450" w:rsidRPr="00DE0E14">
        <w:rPr>
          <w:rFonts w:ascii="Times New Roman" w:eastAsia="Calibri" w:hAnsi="Times New Roman"/>
          <w:b/>
          <w:sz w:val="26"/>
          <w:szCs w:val="26"/>
        </w:rPr>
        <w:t>Национальные</w:t>
      </w:r>
      <w:r w:rsidR="00857450" w:rsidRPr="00857450">
        <w:rPr>
          <w:rFonts w:ascii="Times New Roman" w:eastAsia="Calibri" w:hAnsi="Times New Roman"/>
          <w:b/>
          <w:sz w:val="26"/>
          <w:szCs w:val="26"/>
        </w:rPr>
        <w:t xml:space="preserve"> и местные социально-экономические особенности Бурлинского района Алтайского кра</w:t>
      </w:r>
      <w:r>
        <w:rPr>
          <w:rFonts w:ascii="Times New Roman" w:eastAsia="Calibri" w:hAnsi="Times New Roman"/>
          <w:b/>
          <w:sz w:val="26"/>
          <w:szCs w:val="26"/>
        </w:rPr>
        <w:t>я</w:t>
      </w:r>
    </w:p>
    <w:p w:rsidR="00857450" w:rsidRDefault="00DE0E14" w:rsidP="00857450">
      <w:pPr>
        <w:spacing w:after="0" w:line="240" w:lineRule="auto"/>
        <w:jc w:val="both"/>
        <w:outlineLvl w:val="2"/>
        <w:rPr>
          <w:rFonts w:ascii="Times New Roman" w:eastAsia="Calibri" w:hAnsi="Times New Roman"/>
          <w:sz w:val="26"/>
          <w:szCs w:val="26"/>
        </w:rPr>
      </w:pPr>
      <w:r>
        <w:rPr>
          <w:rFonts w:ascii="Times New Roman" w:eastAsia="Calibri" w:hAnsi="Times New Roman"/>
          <w:b/>
          <w:sz w:val="26"/>
          <w:szCs w:val="26"/>
        </w:rPr>
        <w:t xml:space="preserve">      </w:t>
      </w:r>
      <w:r w:rsidRPr="00DE0E14">
        <w:rPr>
          <w:rFonts w:ascii="Times New Roman" w:eastAsia="Calibri" w:hAnsi="Times New Roman"/>
          <w:sz w:val="26"/>
          <w:szCs w:val="26"/>
        </w:rPr>
        <w:t>Бурлинский район Алтайского края имеет как национальные, так и местные социально-экономические особенности, которые проявляются в разных сферах: экономике, населении, инфраструктуре и экологии</w:t>
      </w:r>
      <w:r>
        <w:rPr>
          <w:rFonts w:ascii="Times New Roman" w:eastAsia="Calibri" w:hAnsi="Times New Roman"/>
          <w:sz w:val="26"/>
          <w:szCs w:val="26"/>
        </w:rPr>
        <w:t xml:space="preserve">. </w:t>
      </w:r>
    </w:p>
    <w:p w:rsidR="00DE0E14" w:rsidRDefault="00DE0E14" w:rsidP="00A14978">
      <w:pPr>
        <w:spacing w:after="0" w:line="240" w:lineRule="auto"/>
        <w:jc w:val="both"/>
        <w:rPr>
          <w:rFonts w:ascii="Times New Roman" w:hAnsi="Times New Roman"/>
          <w:color w:val="000000"/>
          <w:sz w:val="26"/>
          <w:szCs w:val="26"/>
          <w:shd w:val="clear" w:color="auto" w:fill="FFFFFF"/>
        </w:rPr>
      </w:pPr>
      <w:r>
        <w:rPr>
          <w:rFonts w:ascii="Times New Roman" w:hAnsi="Times New Roman"/>
          <w:bCs/>
          <w:sz w:val="26"/>
          <w:szCs w:val="26"/>
        </w:rPr>
        <w:t xml:space="preserve">      </w:t>
      </w:r>
      <w:r w:rsidRPr="00A14978">
        <w:rPr>
          <w:rFonts w:ascii="Times New Roman" w:hAnsi="Times New Roman"/>
          <w:bCs/>
          <w:i/>
          <w:sz w:val="26"/>
          <w:szCs w:val="26"/>
        </w:rPr>
        <w:t>Национальные особенности</w:t>
      </w:r>
      <w:r w:rsidRPr="00A14978">
        <w:rPr>
          <w:rFonts w:ascii="Times New Roman" w:hAnsi="Times New Roman"/>
          <w:i/>
          <w:sz w:val="26"/>
          <w:szCs w:val="26"/>
        </w:rPr>
        <w:t>.</w:t>
      </w:r>
      <w:r>
        <w:rPr>
          <w:rFonts w:ascii="Times New Roman" w:hAnsi="Times New Roman"/>
          <w:sz w:val="26"/>
          <w:szCs w:val="26"/>
        </w:rPr>
        <w:t xml:space="preserve"> </w:t>
      </w:r>
      <w:r w:rsidRPr="00DE0E14">
        <w:rPr>
          <w:rFonts w:ascii="Times New Roman" w:hAnsi="Times New Roman"/>
          <w:sz w:val="26"/>
          <w:szCs w:val="26"/>
        </w:rPr>
        <w:t xml:space="preserve">В районе действуют две национально-культурные автономии — казахская и немецкая. </w:t>
      </w:r>
      <w:r w:rsidRPr="00DE0E14">
        <w:rPr>
          <w:rFonts w:ascii="Times New Roman" w:hAnsi="Times New Roman"/>
          <w:color w:val="000000"/>
          <w:sz w:val="26"/>
          <w:szCs w:val="26"/>
          <w:shd w:val="clear" w:color="auto" w:fill="FFFFFF"/>
        </w:rPr>
        <w:t>Территория района — часть Кулундинской степи, здесь расположены низовья реки Бурлы с обширными озерами, степными пространствами, колками, солончаками и солонцами. </w:t>
      </w:r>
    </w:p>
    <w:p w:rsidR="00DE0E14" w:rsidRPr="00DE0E14" w:rsidRDefault="00DE0E14" w:rsidP="00A14978">
      <w:pPr>
        <w:spacing w:after="0" w:line="240" w:lineRule="auto"/>
        <w:jc w:val="both"/>
        <w:rPr>
          <w:rFonts w:ascii="Times New Roman" w:hAnsi="Times New Roman"/>
          <w:color w:val="000000"/>
          <w:sz w:val="26"/>
          <w:szCs w:val="26"/>
          <w:shd w:val="clear" w:color="auto" w:fill="FFFFFF"/>
        </w:rPr>
      </w:pPr>
      <w:r w:rsidRPr="00A14978">
        <w:rPr>
          <w:rFonts w:ascii="Times New Roman" w:hAnsi="Times New Roman"/>
          <w:i/>
          <w:color w:val="000000"/>
          <w:sz w:val="26"/>
          <w:szCs w:val="26"/>
          <w:shd w:val="clear" w:color="auto" w:fill="FFFFFF"/>
        </w:rPr>
        <w:t xml:space="preserve">      </w:t>
      </w:r>
      <w:r w:rsidRPr="00A14978">
        <w:rPr>
          <w:rFonts w:ascii="Times New Roman" w:hAnsi="Times New Roman"/>
          <w:i/>
          <w:color w:val="000000"/>
          <w:sz w:val="26"/>
          <w:szCs w:val="26"/>
        </w:rPr>
        <w:t>Экономика.</w:t>
      </w:r>
      <w:r>
        <w:rPr>
          <w:rFonts w:ascii="Times New Roman" w:hAnsi="Times New Roman"/>
          <w:color w:val="000000"/>
          <w:sz w:val="26"/>
          <w:szCs w:val="26"/>
        </w:rPr>
        <w:t xml:space="preserve"> </w:t>
      </w:r>
      <w:r w:rsidRPr="00DE0E14">
        <w:rPr>
          <w:rFonts w:ascii="Times New Roman" w:hAnsi="Times New Roman"/>
          <w:color w:val="000000"/>
          <w:sz w:val="26"/>
          <w:szCs w:val="26"/>
        </w:rPr>
        <w:t xml:space="preserve">Доминирование аграрного сектора в структуре экономики района. Развиты овцеводство, молочное животноводство, производство зерновых и кормовых культур. Слабо развитая рыночная инфраструктура в сельском хозяйстве, в том числе низкая степень развития поддерживающих отраслей. Высокие транспортные издержки по поставке товаров на территорию района, что сдерживает развитие новых производств. </w:t>
      </w:r>
    </w:p>
    <w:p w:rsidR="00A14978" w:rsidRDefault="00A14978" w:rsidP="00A14978">
      <w:pPr>
        <w:spacing w:after="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00DE0E14" w:rsidRPr="00A14978">
        <w:rPr>
          <w:rFonts w:ascii="Times New Roman" w:hAnsi="Times New Roman"/>
          <w:i/>
          <w:color w:val="000000"/>
          <w:sz w:val="26"/>
          <w:szCs w:val="26"/>
        </w:rPr>
        <w:t>Население</w:t>
      </w:r>
      <w:r w:rsidRPr="00A14978">
        <w:rPr>
          <w:rFonts w:ascii="Times New Roman" w:hAnsi="Times New Roman"/>
          <w:i/>
          <w:color w:val="000000"/>
          <w:sz w:val="26"/>
          <w:szCs w:val="26"/>
        </w:rPr>
        <w:t>.</w:t>
      </w:r>
      <w:r>
        <w:rPr>
          <w:rFonts w:ascii="Times New Roman" w:hAnsi="Times New Roman"/>
          <w:color w:val="000000"/>
          <w:sz w:val="26"/>
          <w:szCs w:val="26"/>
        </w:rPr>
        <w:t xml:space="preserve"> </w:t>
      </w:r>
      <w:r w:rsidR="00DE0E14" w:rsidRPr="00DE0E14">
        <w:rPr>
          <w:rFonts w:ascii="Times New Roman" w:hAnsi="Times New Roman"/>
          <w:color w:val="000000"/>
          <w:sz w:val="26"/>
          <w:szCs w:val="26"/>
        </w:rPr>
        <w:t xml:space="preserve">Неблагоприятная демографическая ситуация. Высокая доля населения района с доходами ниже прожиточного минимума, высокий уровень безработицы. Меры социальной поддержки для семей с невысокими доходами, например, субсидии на оплату жилого помещения и коммунальных услуг. </w:t>
      </w:r>
      <w:r>
        <w:rPr>
          <w:rFonts w:ascii="Times New Roman" w:hAnsi="Times New Roman"/>
          <w:color w:val="000000"/>
          <w:sz w:val="26"/>
          <w:szCs w:val="26"/>
        </w:rPr>
        <w:t xml:space="preserve"> </w:t>
      </w:r>
      <w:r w:rsidR="00DE0E14" w:rsidRPr="00DE0E14">
        <w:rPr>
          <w:rFonts w:ascii="Times New Roman" w:hAnsi="Times New Roman"/>
          <w:color w:val="000000"/>
          <w:sz w:val="26"/>
          <w:szCs w:val="26"/>
        </w:rPr>
        <w:t xml:space="preserve">Поддержка молодых семей в рамках нацпроекта «Семья» и региональной программы повышения рождаемости, например, единовременная выплата при рождении третьего или последующих детей в молодой семье. </w:t>
      </w:r>
    </w:p>
    <w:p w:rsidR="00DE0E14" w:rsidRPr="00DE0E14" w:rsidRDefault="00A14978" w:rsidP="00A14978">
      <w:pPr>
        <w:spacing w:after="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00DE0E14" w:rsidRPr="00A14978">
        <w:rPr>
          <w:rFonts w:ascii="Times New Roman" w:hAnsi="Times New Roman"/>
          <w:i/>
          <w:color w:val="000000"/>
          <w:sz w:val="26"/>
          <w:szCs w:val="26"/>
        </w:rPr>
        <w:t>Инфраструктура</w:t>
      </w:r>
      <w:r w:rsidRPr="00A14978">
        <w:rPr>
          <w:rFonts w:ascii="Times New Roman" w:hAnsi="Times New Roman"/>
          <w:i/>
          <w:color w:val="000000"/>
          <w:sz w:val="26"/>
          <w:szCs w:val="26"/>
        </w:rPr>
        <w:t>.</w:t>
      </w:r>
      <w:r>
        <w:rPr>
          <w:rFonts w:ascii="Times New Roman" w:hAnsi="Times New Roman"/>
          <w:color w:val="000000"/>
          <w:sz w:val="26"/>
          <w:szCs w:val="26"/>
        </w:rPr>
        <w:t xml:space="preserve"> </w:t>
      </w:r>
      <w:r w:rsidR="00DE0E14" w:rsidRPr="00DE0E14">
        <w:rPr>
          <w:rFonts w:ascii="Times New Roman" w:hAnsi="Times New Roman"/>
          <w:color w:val="000000"/>
          <w:sz w:val="26"/>
          <w:szCs w:val="26"/>
        </w:rPr>
        <w:t>Реализация проектов благоустройства сельских территорий — парки, детские и спортивные площадки, зоны отдыха, площадки для сбора и накопления ТКО.</w:t>
      </w:r>
      <w:r>
        <w:rPr>
          <w:rFonts w:ascii="Times New Roman" w:hAnsi="Times New Roman"/>
          <w:color w:val="000000"/>
          <w:sz w:val="26"/>
          <w:szCs w:val="26"/>
        </w:rPr>
        <w:t xml:space="preserve"> </w:t>
      </w:r>
      <w:r w:rsidR="00DE0E14" w:rsidRPr="00DE0E14">
        <w:rPr>
          <w:rFonts w:ascii="Times New Roman" w:hAnsi="Times New Roman"/>
          <w:color w:val="000000"/>
          <w:sz w:val="26"/>
          <w:szCs w:val="26"/>
        </w:rPr>
        <w:t>Реконструкция и строительство объектов инфраструктуры, например, в Бурлинском детском саду «Одуванчик» завершают капитальный ремонт в рамках краевой адресной инвестиционной программы.</w:t>
      </w:r>
    </w:p>
    <w:p w:rsidR="00DE0E14" w:rsidRPr="00A14978" w:rsidRDefault="00DE0E14" w:rsidP="00A14978">
      <w:pPr>
        <w:spacing w:after="0" w:line="240" w:lineRule="auto"/>
        <w:jc w:val="both"/>
        <w:rPr>
          <w:rFonts w:ascii="Times New Roman" w:hAnsi="Times New Roman"/>
          <w:color w:val="000000"/>
          <w:sz w:val="26"/>
          <w:szCs w:val="26"/>
        </w:rPr>
      </w:pPr>
      <w:r w:rsidRPr="00A14978">
        <w:rPr>
          <w:rFonts w:ascii="Times New Roman" w:hAnsi="Times New Roman"/>
          <w:i/>
          <w:color w:val="000000"/>
          <w:sz w:val="26"/>
          <w:szCs w:val="26"/>
        </w:rPr>
        <w:t xml:space="preserve"> </w:t>
      </w:r>
      <w:r w:rsidR="00A14978" w:rsidRPr="00A14978">
        <w:rPr>
          <w:rFonts w:ascii="Times New Roman" w:hAnsi="Times New Roman"/>
          <w:i/>
          <w:color w:val="000000"/>
          <w:sz w:val="26"/>
          <w:szCs w:val="26"/>
        </w:rPr>
        <w:t xml:space="preserve">    </w:t>
      </w:r>
      <w:r w:rsidRPr="00A14978">
        <w:rPr>
          <w:rFonts w:ascii="Times New Roman" w:hAnsi="Times New Roman"/>
          <w:i/>
          <w:color w:val="000000"/>
          <w:sz w:val="26"/>
          <w:szCs w:val="26"/>
        </w:rPr>
        <w:t>Экология</w:t>
      </w:r>
      <w:r w:rsidR="00A14978" w:rsidRPr="00A14978">
        <w:rPr>
          <w:rFonts w:ascii="Times New Roman" w:hAnsi="Times New Roman"/>
          <w:i/>
          <w:color w:val="000000"/>
          <w:sz w:val="26"/>
          <w:szCs w:val="26"/>
        </w:rPr>
        <w:t xml:space="preserve">. </w:t>
      </w:r>
      <w:r w:rsidRPr="00DE0E14">
        <w:rPr>
          <w:rFonts w:ascii="Times New Roman" w:hAnsi="Times New Roman"/>
          <w:color w:val="000000"/>
          <w:sz w:val="26"/>
          <w:szCs w:val="26"/>
        </w:rPr>
        <w:t>Низкая лесистость и высокий уровень распашки, что приводит к экологическим проблемам. Более 70% территории района занимают пашни и кормовые угодья, охваченные процессами деградации.</w:t>
      </w:r>
      <w:r w:rsidR="00A14978">
        <w:rPr>
          <w:rFonts w:ascii="Times New Roman" w:hAnsi="Times New Roman"/>
          <w:color w:val="000000"/>
          <w:sz w:val="26"/>
          <w:szCs w:val="26"/>
        </w:rPr>
        <w:t xml:space="preserve"> </w:t>
      </w:r>
      <w:r w:rsidRPr="00DE0E14">
        <w:rPr>
          <w:rFonts w:ascii="Times New Roman" w:hAnsi="Times New Roman"/>
          <w:color w:val="000000"/>
          <w:sz w:val="26"/>
          <w:szCs w:val="26"/>
        </w:rPr>
        <w:t xml:space="preserve">Формирование экологического каркаса территории, который включает особо охраняемые природные территории (ООПТ) и земли щадящего природопользования (малопродуктивные пашни и сбитые пастбища). </w:t>
      </w:r>
      <w:hyperlink r:id="rId8" w:tgtFrame="_blank" w:history="1">
        <w:r w:rsidRPr="00DE0E14">
          <w:rPr>
            <w:rFonts w:ascii="Times New Roman" w:hAnsi="Times New Roman"/>
            <w:color w:val="000000"/>
            <w:sz w:val="26"/>
            <w:szCs w:val="26"/>
          </w:rPr>
          <w:br/>
        </w:r>
      </w:hyperlink>
    </w:p>
    <w:p w:rsidR="00A14978" w:rsidRDefault="00A14978" w:rsidP="00A14978">
      <w:pPr>
        <w:spacing w:after="0" w:line="240" w:lineRule="auto"/>
        <w:jc w:val="center"/>
        <w:outlineLvl w:val="2"/>
        <w:rPr>
          <w:rFonts w:ascii="Times New Roman" w:eastAsia="Calibri" w:hAnsi="Times New Roman"/>
          <w:b/>
          <w:sz w:val="26"/>
          <w:szCs w:val="26"/>
        </w:rPr>
      </w:pPr>
      <w:r>
        <w:rPr>
          <w:rFonts w:ascii="Times New Roman" w:eastAsia="Calibri" w:hAnsi="Times New Roman"/>
          <w:b/>
          <w:sz w:val="26"/>
          <w:szCs w:val="26"/>
        </w:rPr>
        <w:t xml:space="preserve">1.3. Культурные </w:t>
      </w:r>
      <w:r w:rsidRPr="00857450">
        <w:rPr>
          <w:rFonts w:ascii="Times New Roman" w:eastAsia="Calibri" w:hAnsi="Times New Roman"/>
          <w:b/>
          <w:sz w:val="26"/>
          <w:szCs w:val="26"/>
        </w:rPr>
        <w:t>особенности Бурлинского района Алтайского кра</w:t>
      </w:r>
      <w:r>
        <w:rPr>
          <w:rFonts w:ascii="Times New Roman" w:eastAsia="Calibri" w:hAnsi="Times New Roman"/>
          <w:b/>
          <w:sz w:val="26"/>
          <w:szCs w:val="26"/>
        </w:rPr>
        <w:t>я</w:t>
      </w:r>
    </w:p>
    <w:p w:rsidR="00857450" w:rsidRPr="00A14978" w:rsidRDefault="00A14978" w:rsidP="00A14978">
      <w:pPr>
        <w:spacing w:after="0" w:line="240" w:lineRule="auto"/>
        <w:jc w:val="both"/>
        <w:outlineLvl w:val="2"/>
        <w:rPr>
          <w:rFonts w:ascii="Times New Roman" w:eastAsia="Calibri" w:hAnsi="Times New Roman"/>
          <w:sz w:val="26"/>
          <w:szCs w:val="26"/>
        </w:rPr>
      </w:pPr>
      <w:r>
        <w:rPr>
          <w:rFonts w:ascii="Times New Roman" w:eastAsia="Calibri" w:hAnsi="Times New Roman"/>
          <w:sz w:val="26"/>
          <w:szCs w:val="26"/>
        </w:rPr>
        <w:t xml:space="preserve">       </w:t>
      </w:r>
      <w:r w:rsidRPr="00A14978">
        <w:rPr>
          <w:rFonts w:ascii="Times New Roman" w:eastAsia="Calibri" w:hAnsi="Times New Roman"/>
          <w:sz w:val="26"/>
          <w:szCs w:val="26"/>
        </w:rPr>
        <w:t>Культурные особенности Бурлинского района Алтайского края проявляются в разных аспектах: в традициях и обычаях, в фольклоре, в развитии искусства и в деятельности музеев. Эти особенности связаны с историей района, влиянием переселенцев из разных регионов и особенностями культуры народов, проживающих на территории.</w:t>
      </w:r>
    </w:p>
    <w:p w:rsidR="00A14978" w:rsidRPr="00A14978" w:rsidRDefault="00A14978" w:rsidP="00A14978">
      <w:pPr>
        <w:spacing w:after="0" w:line="240" w:lineRule="auto"/>
        <w:jc w:val="both"/>
        <w:outlineLvl w:val="2"/>
        <w:rPr>
          <w:rFonts w:ascii="Times New Roman" w:eastAsia="Calibri" w:hAnsi="Times New Roman"/>
          <w:sz w:val="26"/>
          <w:szCs w:val="26"/>
        </w:rPr>
      </w:pPr>
      <w:r>
        <w:rPr>
          <w:rFonts w:ascii="Times New Roman" w:eastAsia="Calibri" w:hAnsi="Times New Roman"/>
          <w:sz w:val="26"/>
          <w:szCs w:val="26"/>
        </w:rPr>
        <w:lastRenderedPageBreak/>
        <w:t xml:space="preserve">      </w:t>
      </w:r>
      <w:r w:rsidRPr="00A14978">
        <w:rPr>
          <w:rFonts w:ascii="Times New Roman" w:eastAsia="Calibri" w:hAnsi="Times New Roman"/>
          <w:i/>
          <w:sz w:val="26"/>
          <w:szCs w:val="26"/>
        </w:rPr>
        <w:t>Традиции и обычаи.</w:t>
      </w:r>
      <w:r>
        <w:rPr>
          <w:rFonts w:ascii="Times New Roman" w:eastAsia="Calibri" w:hAnsi="Times New Roman"/>
          <w:sz w:val="26"/>
          <w:szCs w:val="26"/>
        </w:rPr>
        <w:t xml:space="preserve"> </w:t>
      </w:r>
      <w:r w:rsidRPr="00A14978">
        <w:rPr>
          <w:rFonts w:ascii="Times New Roman" w:eastAsia="Calibri" w:hAnsi="Times New Roman"/>
          <w:sz w:val="26"/>
          <w:szCs w:val="26"/>
        </w:rPr>
        <w:t>Сохранение традиций казахского народа. В районе проживает много казахов, и в селе Новосельское создан Экспериментальный центр традиционной казахской культуры «Арна». Центр занимается сохранением традиций, передачей их от поколения к поколению, участвует в культурных мероприятиях. Например, в 2014 году в рамках районного фестиваля национальных культур «Наш дом — район Бурлинский» Центр «Арна» выступил в концертной программе, исполнив песни на казахском языке, и показал коллекции одежды «Алтын» и «Хиджаб».</w:t>
      </w:r>
      <w:r>
        <w:rPr>
          <w:rFonts w:ascii="Times New Roman" w:eastAsia="Calibri" w:hAnsi="Times New Roman"/>
          <w:sz w:val="26"/>
          <w:szCs w:val="26"/>
        </w:rPr>
        <w:t xml:space="preserve"> </w:t>
      </w:r>
      <w:r w:rsidRPr="00A14978">
        <w:rPr>
          <w:rFonts w:ascii="Times New Roman" w:eastAsia="Calibri" w:hAnsi="Times New Roman"/>
          <w:sz w:val="26"/>
          <w:szCs w:val="26"/>
        </w:rPr>
        <w:t>Проведение встреч жителей сёл, которых уже нет на карте района. Например, в августе 2014 года Центр провёл встречу на месте бывшего села Жалаир, где встретились представители нескольких поколений, родившихся в этом селе. Программа встречи включала посещение могил предков и проведение национальных обрядов.</w:t>
      </w:r>
    </w:p>
    <w:p w:rsidR="00A14978" w:rsidRPr="00A14978" w:rsidRDefault="00A14978" w:rsidP="00A14978">
      <w:pPr>
        <w:spacing w:after="0" w:line="240" w:lineRule="auto"/>
        <w:jc w:val="both"/>
        <w:outlineLvl w:val="2"/>
        <w:rPr>
          <w:rFonts w:ascii="Times New Roman" w:eastAsia="Calibri" w:hAnsi="Times New Roman"/>
          <w:sz w:val="26"/>
          <w:szCs w:val="26"/>
        </w:rPr>
      </w:pPr>
      <w:r w:rsidRPr="00A14978">
        <w:rPr>
          <w:rFonts w:ascii="Times New Roman" w:eastAsia="Calibri" w:hAnsi="Times New Roman"/>
          <w:i/>
          <w:sz w:val="26"/>
          <w:szCs w:val="26"/>
        </w:rPr>
        <w:t xml:space="preserve">      Фольклор</w:t>
      </w:r>
      <w:r>
        <w:rPr>
          <w:rFonts w:ascii="Times New Roman" w:eastAsia="Calibri" w:hAnsi="Times New Roman"/>
          <w:sz w:val="26"/>
          <w:szCs w:val="26"/>
        </w:rPr>
        <w:t xml:space="preserve">. </w:t>
      </w:r>
      <w:r w:rsidRPr="00A14978">
        <w:rPr>
          <w:rFonts w:ascii="Times New Roman" w:eastAsia="Calibri" w:hAnsi="Times New Roman"/>
          <w:sz w:val="26"/>
          <w:szCs w:val="26"/>
        </w:rPr>
        <w:t>Популяризация народного фольклора. В районе проходят мероприятия фольклорной направленности: Рождество, Святки, Масленица, Троица, Спасы, Иван Купала. Например, в 2024 году в Бурлинской ММБ прошло фольклорное мероприятие «Хоровод дружбы» для людей старшего возраста, где посетители познакомились с историей возникновения русского хоровода и традициями круговых танцев.</w:t>
      </w:r>
      <w:r>
        <w:rPr>
          <w:rFonts w:ascii="Times New Roman" w:eastAsia="Calibri" w:hAnsi="Times New Roman"/>
          <w:sz w:val="26"/>
          <w:szCs w:val="26"/>
        </w:rPr>
        <w:t xml:space="preserve"> </w:t>
      </w:r>
      <w:r w:rsidRPr="00A14978">
        <w:rPr>
          <w:rFonts w:ascii="Times New Roman" w:eastAsia="Calibri" w:hAnsi="Times New Roman"/>
          <w:sz w:val="26"/>
          <w:szCs w:val="26"/>
        </w:rPr>
        <w:t>Работа фольклорных коллективов. В их репертуаре — песни, собранные в экспедициях, в разговорах с носителями языка, а также в обработке.</w:t>
      </w:r>
    </w:p>
    <w:p w:rsidR="00A14978" w:rsidRPr="00A14978" w:rsidRDefault="00A14978" w:rsidP="00A14978">
      <w:pPr>
        <w:spacing w:after="0" w:line="240" w:lineRule="auto"/>
        <w:jc w:val="both"/>
        <w:outlineLvl w:val="2"/>
        <w:rPr>
          <w:rFonts w:ascii="Times New Roman" w:eastAsia="Calibri" w:hAnsi="Times New Roman"/>
          <w:i/>
          <w:sz w:val="26"/>
          <w:szCs w:val="26"/>
        </w:rPr>
      </w:pPr>
      <w:r w:rsidRPr="00A14978">
        <w:rPr>
          <w:rFonts w:ascii="Times New Roman" w:eastAsia="Calibri" w:hAnsi="Times New Roman"/>
          <w:sz w:val="26"/>
          <w:szCs w:val="26"/>
        </w:rPr>
        <w:t xml:space="preserve"> </w:t>
      </w:r>
      <w:r>
        <w:rPr>
          <w:rFonts w:ascii="Times New Roman" w:eastAsia="Calibri" w:hAnsi="Times New Roman"/>
          <w:sz w:val="26"/>
          <w:szCs w:val="26"/>
        </w:rPr>
        <w:t xml:space="preserve">      </w:t>
      </w:r>
      <w:r w:rsidRPr="00A14978">
        <w:rPr>
          <w:rFonts w:ascii="Times New Roman" w:eastAsia="Calibri" w:hAnsi="Times New Roman"/>
          <w:i/>
          <w:sz w:val="26"/>
          <w:szCs w:val="26"/>
        </w:rPr>
        <w:t>Искусство</w:t>
      </w:r>
      <w:r>
        <w:rPr>
          <w:rFonts w:ascii="Times New Roman" w:eastAsia="Calibri" w:hAnsi="Times New Roman"/>
          <w:i/>
          <w:sz w:val="26"/>
          <w:szCs w:val="26"/>
        </w:rPr>
        <w:t xml:space="preserve">. </w:t>
      </w:r>
      <w:r w:rsidRPr="00A14978">
        <w:rPr>
          <w:rFonts w:ascii="Times New Roman" w:eastAsia="Calibri" w:hAnsi="Times New Roman"/>
          <w:sz w:val="26"/>
          <w:szCs w:val="26"/>
        </w:rPr>
        <w:t xml:space="preserve">Проведение фестивалей, конкурсов, выставок по жанрам народного творчества. Например, в 2025 году в выставочном зале Дома народов Алтайского края прошла выставка изобразительного и декоративно-прикладного искусства «Герои на века!», посвящённая 80-летию Победы в Великой Отечественной войне 1941–1945 годов. В экспозицию вошли работы художников-любителей и мастеров декоративного искусства. </w:t>
      </w:r>
    </w:p>
    <w:p w:rsidR="00A14978" w:rsidRPr="00A14978" w:rsidRDefault="00A14978" w:rsidP="00A14978">
      <w:pPr>
        <w:spacing w:after="0" w:line="240" w:lineRule="auto"/>
        <w:jc w:val="both"/>
        <w:outlineLvl w:val="2"/>
        <w:rPr>
          <w:rFonts w:ascii="Times New Roman" w:eastAsia="Calibri" w:hAnsi="Times New Roman"/>
          <w:sz w:val="26"/>
          <w:szCs w:val="26"/>
        </w:rPr>
      </w:pPr>
      <w:r>
        <w:rPr>
          <w:rFonts w:ascii="Times New Roman" w:eastAsia="Calibri" w:hAnsi="Times New Roman"/>
          <w:sz w:val="26"/>
          <w:szCs w:val="26"/>
        </w:rPr>
        <w:t xml:space="preserve">       </w:t>
      </w:r>
      <w:r w:rsidRPr="00A14978">
        <w:rPr>
          <w:rFonts w:ascii="Times New Roman" w:eastAsia="Calibri" w:hAnsi="Times New Roman"/>
          <w:i/>
          <w:sz w:val="26"/>
          <w:szCs w:val="26"/>
        </w:rPr>
        <w:t>Музеи.</w:t>
      </w:r>
      <w:r>
        <w:rPr>
          <w:rFonts w:ascii="Times New Roman" w:eastAsia="Calibri" w:hAnsi="Times New Roman"/>
          <w:sz w:val="26"/>
          <w:szCs w:val="26"/>
        </w:rPr>
        <w:t xml:space="preserve"> </w:t>
      </w:r>
      <w:r w:rsidRPr="00A14978">
        <w:rPr>
          <w:rFonts w:ascii="Times New Roman" w:eastAsia="Calibri" w:hAnsi="Times New Roman"/>
          <w:sz w:val="26"/>
          <w:szCs w:val="26"/>
        </w:rPr>
        <w:t>Деятельность Бурлинского районного краеведческого музея. В здании 4 зала: природа, этнографический, выставочный и военный. Экспозиция отражает развитие сёл Кулундинской степи и уникальные озёра района. Например:</w:t>
      </w:r>
      <w:r>
        <w:rPr>
          <w:rFonts w:ascii="Times New Roman" w:eastAsia="Calibri" w:hAnsi="Times New Roman"/>
          <w:sz w:val="26"/>
          <w:szCs w:val="26"/>
        </w:rPr>
        <w:t xml:space="preserve"> </w:t>
      </w:r>
      <w:r w:rsidRPr="00A14978">
        <w:rPr>
          <w:rFonts w:ascii="Times New Roman" w:eastAsia="Calibri" w:hAnsi="Times New Roman"/>
          <w:sz w:val="26"/>
          <w:szCs w:val="26"/>
        </w:rPr>
        <w:t>Этнографическая коллекция — предметы быта пер</w:t>
      </w:r>
      <w:r>
        <w:rPr>
          <w:rFonts w:ascii="Times New Roman" w:eastAsia="Calibri" w:hAnsi="Times New Roman"/>
          <w:sz w:val="26"/>
          <w:szCs w:val="26"/>
        </w:rPr>
        <w:t>еселенцев из различных губерний.</w:t>
      </w:r>
    </w:p>
    <w:p w:rsidR="00857450" w:rsidRPr="00A14978" w:rsidRDefault="00A14978" w:rsidP="00A14978">
      <w:pPr>
        <w:spacing w:after="0" w:line="240" w:lineRule="auto"/>
        <w:jc w:val="both"/>
        <w:outlineLvl w:val="2"/>
        <w:rPr>
          <w:rFonts w:ascii="Times New Roman" w:eastAsia="Calibri" w:hAnsi="Times New Roman"/>
          <w:sz w:val="26"/>
          <w:szCs w:val="26"/>
        </w:rPr>
      </w:pPr>
      <w:r w:rsidRPr="00A14978">
        <w:rPr>
          <w:rFonts w:ascii="Times New Roman" w:eastAsia="Calibri" w:hAnsi="Times New Roman"/>
          <w:sz w:val="26"/>
          <w:szCs w:val="26"/>
        </w:rPr>
        <w:t>Археологическая коллекция — отражает социогенез древних традиционных обществ Алтая, многие предметы датируются эпохой бронзы.</w:t>
      </w:r>
      <w:r>
        <w:rPr>
          <w:rFonts w:ascii="Times New Roman" w:eastAsia="Calibri" w:hAnsi="Times New Roman"/>
          <w:sz w:val="26"/>
          <w:szCs w:val="26"/>
        </w:rPr>
        <w:t xml:space="preserve"> </w:t>
      </w:r>
      <w:r w:rsidRPr="00A14978">
        <w:rPr>
          <w:rFonts w:ascii="Times New Roman" w:eastAsia="Calibri" w:hAnsi="Times New Roman"/>
          <w:sz w:val="26"/>
          <w:szCs w:val="26"/>
        </w:rPr>
        <w:t>Документальный фонд — представлен подлинными документами: документами переселенцев, документами об участии жителей района в период Великой Отечественной войны 1941–1945 годов, а также войне в Афганистане и Чечне.</w:t>
      </w:r>
    </w:p>
    <w:p w:rsidR="00A14978" w:rsidRDefault="00A14978" w:rsidP="00A14978">
      <w:pPr>
        <w:spacing w:after="0" w:line="240" w:lineRule="auto"/>
        <w:jc w:val="center"/>
        <w:outlineLvl w:val="2"/>
        <w:rPr>
          <w:rFonts w:ascii="Times New Roman" w:eastAsia="Calibri" w:hAnsi="Times New Roman"/>
          <w:b/>
          <w:sz w:val="26"/>
          <w:szCs w:val="26"/>
        </w:rPr>
      </w:pPr>
    </w:p>
    <w:p w:rsidR="00857450" w:rsidRDefault="00A14978" w:rsidP="00A14978">
      <w:pPr>
        <w:spacing w:after="0" w:line="240" w:lineRule="auto"/>
        <w:jc w:val="center"/>
        <w:outlineLvl w:val="2"/>
        <w:rPr>
          <w:rFonts w:ascii="Times New Roman" w:eastAsia="Calibri" w:hAnsi="Times New Roman"/>
          <w:b/>
          <w:sz w:val="26"/>
          <w:szCs w:val="26"/>
        </w:rPr>
      </w:pPr>
      <w:r>
        <w:rPr>
          <w:rFonts w:ascii="Times New Roman" w:eastAsia="Calibri" w:hAnsi="Times New Roman"/>
          <w:b/>
          <w:sz w:val="26"/>
          <w:szCs w:val="26"/>
        </w:rPr>
        <w:t xml:space="preserve">1.4. Климатические </w:t>
      </w:r>
      <w:r w:rsidRPr="00857450">
        <w:rPr>
          <w:rFonts w:ascii="Times New Roman" w:eastAsia="Calibri" w:hAnsi="Times New Roman"/>
          <w:b/>
          <w:sz w:val="26"/>
          <w:szCs w:val="26"/>
        </w:rPr>
        <w:t>особенности Бурлинского района Алтайского кра</w:t>
      </w:r>
      <w:r>
        <w:rPr>
          <w:rFonts w:ascii="Times New Roman" w:eastAsia="Calibri" w:hAnsi="Times New Roman"/>
          <w:b/>
          <w:sz w:val="26"/>
          <w:szCs w:val="26"/>
        </w:rPr>
        <w:t>я</w:t>
      </w:r>
    </w:p>
    <w:p w:rsidR="00D93727" w:rsidRDefault="00A14978" w:rsidP="00A14978">
      <w:pPr>
        <w:spacing w:after="0" w:line="240" w:lineRule="auto"/>
        <w:jc w:val="both"/>
        <w:outlineLvl w:val="2"/>
        <w:rPr>
          <w:rFonts w:ascii="Times New Roman" w:eastAsia="Calibri" w:hAnsi="Times New Roman"/>
          <w:sz w:val="26"/>
          <w:szCs w:val="26"/>
        </w:rPr>
      </w:pPr>
      <w:r>
        <w:rPr>
          <w:rFonts w:ascii="Times New Roman" w:eastAsia="Calibri" w:hAnsi="Times New Roman"/>
          <w:sz w:val="26"/>
          <w:szCs w:val="26"/>
        </w:rPr>
        <w:t xml:space="preserve">      </w:t>
      </w:r>
      <w:r w:rsidRPr="00A14978">
        <w:rPr>
          <w:rFonts w:ascii="Times New Roman" w:eastAsia="Calibri" w:hAnsi="Times New Roman"/>
          <w:sz w:val="26"/>
          <w:szCs w:val="26"/>
        </w:rPr>
        <w:t xml:space="preserve">Бурлинский район Алтайского края расположен в северо-западной части края, граничит с Хабарским, Немецким национальным, Славгородским районами края, Новосибирской областью и республикой Казахстан. </w:t>
      </w:r>
    </w:p>
    <w:p w:rsidR="00A14978" w:rsidRPr="00A14978" w:rsidRDefault="00D93727" w:rsidP="00A14978">
      <w:pPr>
        <w:spacing w:after="0" w:line="240" w:lineRule="auto"/>
        <w:jc w:val="both"/>
        <w:outlineLvl w:val="2"/>
        <w:rPr>
          <w:rFonts w:ascii="Times New Roman" w:eastAsia="Calibri" w:hAnsi="Times New Roman"/>
          <w:sz w:val="26"/>
          <w:szCs w:val="26"/>
        </w:rPr>
      </w:pPr>
      <w:r>
        <w:rPr>
          <w:rFonts w:ascii="Times New Roman" w:eastAsia="Calibri" w:hAnsi="Times New Roman"/>
          <w:sz w:val="26"/>
          <w:szCs w:val="26"/>
        </w:rPr>
        <w:t xml:space="preserve">     </w:t>
      </w:r>
      <w:r w:rsidR="00A14978" w:rsidRPr="00D93727">
        <w:rPr>
          <w:rFonts w:ascii="Times New Roman" w:eastAsia="Calibri" w:hAnsi="Times New Roman"/>
          <w:i/>
          <w:sz w:val="26"/>
          <w:szCs w:val="26"/>
        </w:rPr>
        <w:t>Климат</w:t>
      </w:r>
      <w:r w:rsidR="00A14978" w:rsidRPr="00A14978">
        <w:rPr>
          <w:rFonts w:ascii="Times New Roman" w:eastAsia="Calibri" w:hAnsi="Times New Roman"/>
          <w:sz w:val="26"/>
          <w:szCs w:val="26"/>
        </w:rPr>
        <w:t xml:space="preserve"> — резко континентальный. Некоторые особенности климата района:</w:t>
      </w:r>
    </w:p>
    <w:p w:rsidR="00A14978" w:rsidRPr="00A14978" w:rsidRDefault="00A14978" w:rsidP="00A14978">
      <w:pPr>
        <w:spacing w:after="0" w:line="240" w:lineRule="auto"/>
        <w:jc w:val="both"/>
        <w:outlineLvl w:val="2"/>
        <w:rPr>
          <w:rFonts w:ascii="Times New Roman" w:eastAsia="Calibri" w:hAnsi="Times New Roman"/>
          <w:sz w:val="26"/>
          <w:szCs w:val="26"/>
        </w:rPr>
      </w:pPr>
      <w:r w:rsidRPr="00A14978">
        <w:rPr>
          <w:rFonts w:ascii="Times New Roman" w:eastAsia="Calibri" w:hAnsi="Times New Roman"/>
          <w:sz w:val="26"/>
          <w:szCs w:val="26"/>
        </w:rPr>
        <w:t xml:space="preserve">средняя температура января — −16,8 °C, июля — +20,8 °C; </w:t>
      </w:r>
    </w:p>
    <w:p w:rsidR="00A14978" w:rsidRPr="00A14978" w:rsidRDefault="00A14978" w:rsidP="00A14978">
      <w:pPr>
        <w:spacing w:after="0" w:line="240" w:lineRule="auto"/>
        <w:jc w:val="both"/>
        <w:outlineLvl w:val="2"/>
        <w:rPr>
          <w:rFonts w:ascii="Times New Roman" w:eastAsia="Calibri" w:hAnsi="Times New Roman"/>
          <w:sz w:val="26"/>
          <w:szCs w:val="26"/>
        </w:rPr>
      </w:pPr>
      <w:r w:rsidRPr="00A14978">
        <w:rPr>
          <w:rFonts w:ascii="Times New Roman" w:eastAsia="Calibri" w:hAnsi="Times New Roman"/>
          <w:sz w:val="26"/>
          <w:szCs w:val="26"/>
        </w:rPr>
        <w:t xml:space="preserve">количество атмосферных осадков — 275 мм; </w:t>
      </w:r>
    </w:p>
    <w:p w:rsidR="00A14978" w:rsidRPr="00A14978" w:rsidRDefault="00A14978" w:rsidP="00A14978">
      <w:pPr>
        <w:spacing w:after="0" w:line="240" w:lineRule="auto"/>
        <w:jc w:val="both"/>
        <w:outlineLvl w:val="2"/>
        <w:rPr>
          <w:rFonts w:ascii="Times New Roman" w:eastAsia="Calibri" w:hAnsi="Times New Roman"/>
          <w:sz w:val="26"/>
          <w:szCs w:val="26"/>
        </w:rPr>
      </w:pPr>
      <w:r w:rsidRPr="00A14978">
        <w:rPr>
          <w:rFonts w:ascii="Times New Roman" w:eastAsia="Calibri" w:hAnsi="Times New Roman"/>
          <w:sz w:val="26"/>
          <w:szCs w:val="26"/>
        </w:rPr>
        <w:t xml:space="preserve">преобладающие ветры — юго-западный, южный, западный, юго-восточный, восточный, северо-восточный, северо-западный, северный. </w:t>
      </w:r>
    </w:p>
    <w:p w:rsidR="00A14978" w:rsidRPr="00D93727" w:rsidRDefault="00A14978" w:rsidP="00A14978">
      <w:pPr>
        <w:spacing w:after="0" w:line="240" w:lineRule="auto"/>
        <w:jc w:val="both"/>
        <w:outlineLvl w:val="2"/>
        <w:rPr>
          <w:rFonts w:ascii="Times New Roman" w:eastAsia="Calibri" w:hAnsi="Times New Roman"/>
          <w:i/>
          <w:sz w:val="26"/>
          <w:szCs w:val="26"/>
        </w:rPr>
      </w:pPr>
      <w:r w:rsidRPr="00D93727">
        <w:rPr>
          <w:rFonts w:ascii="Times New Roman" w:eastAsia="Calibri" w:hAnsi="Times New Roman"/>
          <w:i/>
          <w:sz w:val="26"/>
          <w:szCs w:val="26"/>
        </w:rPr>
        <w:t>Температура</w:t>
      </w:r>
    </w:p>
    <w:p w:rsidR="00A14978" w:rsidRPr="00A14978" w:rsidRDefault="00A14978" w:rsidP="00A14978">
      <w:pPr>
        <w:spacing w:after="0" w:line="240" w:lineRule="auto"/>
        <w:jc w:val="both"/>
        <w:outlineLvl w:val="2"/>
        <w:rPr>
          <w:rFonts w:ascii="Times New Roman" w:eastAsia="Calibri" w:hAnsi="Times New Roman"/>
          <w:sz w:val="26"/>
          <w:szCs w:val="26"/>
        </w:rPr>
      </w:pPr>
      <w:r w:rsidRPr="00A14978">
        <w:rPr>
          <w:rFonts w:ascii="Times New Roman" w:eastAsia="Calibri" w:hAnsi="Times New Roman"/>
          <w:sz w:val="26"/>
          <w:szCs w:val="26"/>
        </w:rPr>
        <w:t>Самый холодный месяц — январь, средняя температура — −16,3 °C.</w:t>
      </w:r>
    </w:p>
    <w:p w:rsidR="00A14978" w:rsidRPr="00A14978" w:rsidRDefault="00A14978" w:rsidP="00A14978">
      <w:pPr>
        <w:spacing w:after="0" w:line="240" w:lineRule="auto"/>
        <w:jc w:val="both"/>
        <w:outlineLvl w:val="2"/>
        <w:rPr>
          <w:rFonts w:ascii="Times New Roman" w:eastAsia="Calibri" w:hAnsi="Times New Roman"/>
          <w:sz w:val="26"/>
          <w:szCs w:val="26"/>
        </w:rPr>
      </w:pPr>
      <w:r w:rsidRPr="00A14978">
        <w:rPr>
          <w:rFonts w:ascii="Times New Roman" w:eastAsia="Calibri" w:hAnsi="Times New Roman"/>
          <w:sz w:val="26"/>
          <w:szCs w:val="26"/>
        </w:rPr>
        <w:t>Самый тёплый месяц — июль, средняя температура — +20,8 °C.</w:t>
      </w:r>
    </w:p>
    <w:p w:rsidR="00A14978" w:rsidRPr="00D93727" w:rsidRDefault="00A14978" w:rsidP="00A14978">
      <w:pPr>
        <w:spacing w:after="0" w:line="240" w:lineRule="auto"/>
        <w:jc w:val="both"/>
        <w:outlineLvl w:val="2"/>
        <w:rPr>
          <w:rFonts w:ascii="Times New Roman" w:eastAsia="Calibri" w:hAnsi="Times New Roman"/>
          <w:i/>
          <w:sz w:val="26"/>
          <w:szCs w:val="26"/>
        </w:rPr>
      </w:pPr>
      <w:r w:rsidRPr="00D93727">
        <w:rPr>
          <w:rFonts w:ascii="Times New Roman" w:eastAsia="Calibri" w:hAnsi="Times New Roman"/>
          <w:i/>
          <w:sz w:val="26"/>
          <w:szCs w:val="26"/>
        </w:rPr>
        <w:t>Осадки</w:t>
      </w:r>
    </w:p>
    <w:p w:rsidR="00A14978" w:rsidRPr="00A14978" w:rsidRDefault="00A14978" w:rsidP="00A14978">
      <w:pPr>
        <w:spacing w:after="0" w:line="240" w:lineRule="auto"/>
        <w:jc w:val="both"/>
        <w:outlineLvl w:val="2"/>
        <w:rPr>
          <w:rFonts w:ascii="Times New Roman" w:eastAsia="Calibri" w:hAnsi="Times New Roman"/>
          <w:sz w:val="26"/>
          <w:szCs w:val="26"/>
        </w:rPr>
      </w:pPr>
      <w:r w:rsidRPr="00A14978">
        <w:rPr>
          <w:rFonts w:ascii="Times New Roman" w:eastAsia="Calibri" w:hAnsi="Times New Roman"/>
          <w:sz w:val="26"/>
          <w:szCs w:val="26"/>
        </w:rPr>
        <w:t xml:space="preserve">На протяжении года в районе: солнечно-ясных дней — 93, дней снега — 55, дождливых дней — 122, пасмурных дней — 96. </w:t>
      </w:r>
    </w:p>
    <w:p w:rsidR="00A14978" w:rsidRPr="00D93727" w:rsidRDefault="00A14978" w:rsidP="00A14978">
      <w:pPr>
        <w:spacing w:after="0" w:line="240" w:lineRule="auto"/>
        <w:jc w:val="both"/>
        <w:outlineLvl w:val="2"/>
        <w:rPr>
          <w:rFonts w:ascii="Times New Roman" w:eastAsia="Calibri" w:hAnsi="Times New Roman"/>
          <w:i/>
          <w:sz w:val="26"/>
          <w:szCs w:val="26"/>
        </w:rPr>
      </w:pPr>
      <w:r w:rsidRPr="00D93727">
        <w:rPr>
          <w:rFonts w:ascii="Times New Roman" w:eastAsia="Calibri" w:hAnsi="Times New Roman"/>
          <w:i/>
          <w:sz w:val="26"/>
          <w:szCs w:val="26"/>
        </w:rPr>
        <w:lastRenderedPageBreak/>
        <w:t>Ветры</w:t>
      </w:r>
    </w:p>
    <w:p w:rsidR="00D93727" w:rsidRDefault="00A14978" w:rsidP="00D93727">
      <w:pPr>
        <w:spacing w:after="0" w:line="240" w:lineRule="auto"/>
        <w:jc w:val="both"/>
        <w:outlineLvl w:val="2"/>
        <w:rPr>
          <w:rFonts w:ascii="Times New Roman" w:eastAsia="Calibri" w:hAnsi="Times New Roman"/>
          <w:sz w:val="26"/>
          <w:szCs w:val="26"/>
        </w:rPr>
      </w:pPr>
      <w:r w:rsidRPr="00A14978">
        <w:rPr>
          <w:rFonts w:ascii="Times New Roman" w:eastAsia="Calibri" w:hAnsi="Times New Roman"/>
          <w:sz w:val="26"/>
          <w:szCs w:val="26"/>
        </w:rPr>
        <w:t>Усреднённый показатель скорости ветра в течение года — 3,7 м/с.</w:t>
      </w:r>
    </w:p>
    <w:p w:rsidR="00A14978" w:rsidRPr="00A14978" w:rsidRDefault="00A14978" w:rsidP="00D93727">
      <w:pPr>
        <w:spacing w:after="0" w:line="240" w:lineRule="auto"/>
        <w:jc w:val="both"/>
        <w:outlineLvl w:val="2"/>
        <w:rPr>
          <w:rFonts w:ascii="Times New Roman" w:eastAsia="Calibri" w:hAnsi="Times New Roman"/>
          <w:sz w:val="26"/>
          <w:szCs w:val="26"/>
        </w:rPr>
      </w:pPr>
      <w:r w:rsidRPr="00A14978">
        <w:rPr>
          <w:rFonts w:ascii="Times New Roman" w:eastAsia="Calibri" w:hAnsi="Times New Roman"/>
          <w:sz w:val="26"/>
          <w:szCs w:val="26"/>
        </w:rPr>
        <w:t xml:space="preserve">Самым спокойным месяцем — июль, самым </w:t>
      </w:r>
      <w:r w:rsidR="00C51CC1" w:rsidRPr="00A14978">
        <w:rPr>
          <w:rFonts w:ascii="Times New Roman" w:eastAsia="Calibri" w:hAnsi="Times New Roman"/>
          <w:sz w:val="26"/>
          <w:szCs w:val="26"/>
        </w:rPr>
        <w:t>ветреным</w:t>
      </w:r>
      <w:r w:rsidRPr="00A14978">
        <w:rPr>
          <w:rFonts w:ascii="Times New Roman" w:eastAsia="Calibri" w:hAnsi="Times New Roman"/>
          <w:sz w:val="26"/>
          <w:szCs w:val="26"/>
        </w:rPr>
        <w:t xml:space="preserve"> — декабрь.</w:t>
      </w:r>
    </w:p>
    <w:p w:rsidR="00857450" w:rsidRDefault="00857450" w:rsidP="008D40D4">
      <w:pPr>
        <w:spacing w:after="0" w:line="240" w:lineRule="auto"/>
        <w:jc w:val="center"/>
        <w:outlineLvl w:val="2"/>
        <w:rPr>
          <w:rFonts w:ascii="Times New Roman" w:eastAsia="Calibri" w:hAnsi="Times New Roman"/>
          <w:b/>
          <w:sz w:val="26"/>
          <w:szCs w:val="26"/>
        </w:rPr>
      </w:pPr>
    </w:p>
    <w:p w:rsidR="008D40D4" w:rsidRPr="008D40D4" w:rsidRDefault="00857450" w:rsidP="008D40D4">
      <w:pPr>
        <w:spacing w:after="0" w:line="240" w:lineRule="auto"/>
        <w:jc w:val="center"/>
        <w:outlineLvl w:val="2"/>
        <w:rPr>
          <w:rFonts w:ascii="Times New Roman" w:eastAsia="Calibri" w:hAnsi="Times New Roman"/>
          <w:b/>
          <w:sz w:val="26"/>
          <w:szCs w:val="26"/>
        </w:rPr>
      </w:pPr>
      <w:r>
        <w:rPr>
          <w:rFonts w:ascii="Times New Roman" w:eastAsia="Calibri" w:hAnsi="Times New Roman"/>
          <w:b/>
          <w:sz w:val="26"/>
          <w:szCs w:val="26"/>
        </w:rPr>
        <w:t>2</w:t>
      </w:r>
      <w:r w:rsidR="008D40D4" w:rsidRPr="008D40D4">
        <w:rPr>
          <w:rFonts w:ascii="Times New Roman" w:eastAsia="Calibri" w:hAnsi="Times New Roman"/>
          <w:b/>
          <w:sz w:val="26"/>
          <w:szCs w:val="26"/>
        </w:rPr>
        <w:t>. Общая характеристика сферы реализации муниципальной программы, в том числе основных проблем в указанной сфере и прогноз её развития</w:t>
      </w:r>
    </w:p>
    <w:p w:rsidR="008D40D4" w:rsidRPr="008D40D4" w:rsidRDefault="008D40D4" w:rsidP="008D40D4">
      <w:pPr>
        <w:spacing w:after="0" w:line="240" w:lineRule="auto"/>
        <w:ind w:firstLine="709"/>
        <w:jc w:val="both"/>
        <w:rPr>
          <w:rFonts w:ascii="Times New Roman" w:eastAsia="Calibri" w:hAnsi="Times New Roman"/>
          <w:sz w:val="26"/>
          <w:szCs w:val="26"/>
        </w:rPr>
      </w:pPr>
      <w:r w:rsidRPr="008D40D4">
        <w:rPr>
          <w:rFonts w:ascii="Times New Roman" w:eastAsia="Calibri" w:hAnsi="Times New Roman"/>
          <w:sz w:val="26"/>
          <w:szCs w:val="26"/>
        </w:rPr>
        <w:t>Малый и средний бизнес – это один из важнейших элементов социально-экономического развития района, наиболее массовая, динамичная и гибкая форма деловой жизни. Малое и среднее предпринимательство создает новые рабочие места, наиболее динамично осваивает новые виды продукции и экономические ниши, развивается в отраслях, неконкурентоспособных для крупного бизнеса.</w:t>
      </w:r>
    </w:p>
    <w:p w:rsidR="00307CEF" w:rsidRDefault="008D40D4" w:rsidP="008D40D4">
      <w:pPr>
        <w:spacing w:after="0" w:line="240" w:lineRule="auto"/>
        <w:ind w:firstLine="709"/>
        <w:jc w:val="both"/>
        <w:rPr>
          <w:rFonts w:ascii="Times New Roman" w:eastAsia="Calibri" w:hAnsi="Times New Roman"/>
          <w:color w:val="000000"/>
          <w:sz w:val="26"/>
          <w:szCs w:val="26"/>
        </w:rPr>
      </w:pPr>
      <w:r w:rsidRPr="00292BEF">
        <w:rPr>
          <w:rFonts w:ascii="Times New Roman" w:eastAsia="Calibri" w:hAnsi="Times New Roman"/>
          <w:color w:val="000000"/>
          <w:sz w:val="26"/>
          <w:szCs w:val="26"/>
        </w:rPr>
        <w:t>В соответствии с данными единого реестра субъектов малого и среднего предпринимател</w:t>
      </w:r>
      <w:r w:rsidR="00AA1E40" w:rsidRPr="00292BEF">
        <w:rPr>
          <w:rFonts w:ascii="Times New Roman" w:eastAsia="Calibri" w:hAnsi="Times New Roman"/>
          <w:color w:val="000000"/>
          <w:sz w:val="26"/>
          <w:szCs w:val="26"/>
        </w:rPr>
        <w:t>ьства по состоянию на 01.01.2025</w:t>
      </w:r>
      <w:r w:rsidRPr="00292BEF">
        <w:rPr>
          <w:rFonts w:ascii="Times New Roman" w:eastAsia="Calibri" w:hAnsi="Times New Roman"/>
          <w:color w:val="000000"/>
          <w:sz w:val="26"/>
          <w:szCs w:val="26"/>
        </w:rPr>
        <w:t xml:space="preserve"> года на территории Бурлинс</w:t>
      </w:r>
      <w:r w:rsidR="00AA1E40" w:rsidRPr="00292BEF">
        <w:rPr>
          <w:rFonts w:ascii="Times New Roman" w:eastAsia="Calibri" w:hAnsi="Times New Roman"/>
          <w:color w:val="000000"/>
          <w:sz w:val="26"/>
          <w:szCs w:val="26"/>
        </w:rPr>
        <w:t>кого района зарегистрировано 113</w:t>
      </w:r>
      <w:r w:rsidR="00292BEF" w:rsidRPr="00292BEF">
        <w:rPr>
          <w:rFonts w:ascii="Times New Roman" w:eastAsia="Calibri" w:hAnsi="Times New Roman"/>
          <w:color w:val="000000"/>
          <w:sz w:val="26"/>
          <w:szCs w:val="26"/>
        </w:rPr>
        <w:t xml:space="preserve"> СМСП (из них 99</w:t>
      </w:r>
      <w:r w:rsidRPr="00292BEF">
        <w:rPr>
          <w:rFonts w:ascii="Times New Roman" w:eastAsia="Calibri" w:hAnsi="Times New Roman"/>
          <w:color w:val="000000"/>
          <w:sz w:val="26"/>
          <w:szCs w:val="26"/>
        </w:rPr>
        <w:t xml:space="preserve"> – индивидуальные пред</w:t>
      </w:r>
      <w:r w:rsidR="00292BEF" w:rsidRPr="00292BEF">
        <w:rPr>
          <w:rFonts w:ascii="Times New Roman" w:eastAsia="Calibri" w:hAnsi="Times New Roman"/>
          <w:color w:val="000000"/>
          <w:sz w:val="26"/>
          <w:szCs w:val="26"/>
        </w:rPr>
        <w:t>приниматели и 14 – юридические лица</w:t>
      </w:r>
      <w:r w:rsidR="00C51CC1">
        <w:rPr>
          <w:rFonts w:ascii="Times New Roman" w:eastAsia="Calibri" w:hAnsi="Times New Roman"/>
          <w:color w:val="000000"/>
          <w:sz w:val="26"/>
          <w:szCs w:val="26"/>
        </w:rPr>
        <w:t>)</w:t>
      </w:r>
      <w:r w:rsidR="00307CEF">
        <w:rPr>
          <w:rFonts w:ascii="Times New Roman" w:eastAsia="Calibri" w:hAnsi="Times New Roman"/>
          <w:color w:val="000000"/>
          <w:sz w:val="26"/>
          <w:szCs w:val="26"/>
        </w:rPr>
        <w:t>.</w:t>
      </w:r>
    </w:p>
    <w:p w:rsidR="008D40D4" w:rsidRPr="008D40D4" w:rsidRDefault="008D40D4" w:rsidP="008D40D4">
      <w:pPr>
        <w:spacing w:after="0" w:line="240" w:lineRule="auto"/>
        <w:ind w:firstLine="709"/>
        <w:jc w:val="both"/>
        <w:rPr>
          <w:rFonts w:ascii="Times New Roman" w:eastAsia="Calibri" w:hAnsi="Times New Roman"/>
          <w:sz w:val="26"/>
          <w:szCs w:val="26"/>
        </w:rPr>
      </w:pPr>
      <w:r w:rsidRPr="008D40D4">
        <w:rPr>
          <w:rFonts w:ascii="Times New Roman" w:eastAsia="Calibri" w:hAnsi="Times New Roman"/>
          <w:sz w:val="26"/>
          <w:szCs w:val="26"/>
        </w:rPr>
        <w:t>Предприятия малого и среднего бизнеса и индивидуальные предприниматели работают в различных видах деятельности, в т</w:t>
      </w:r>
      <w:r w:rsidR="00292BEF">
        <w:rPr>
          <w:rFonts w:ascii="Times New Roman" w:eastAsia="Calibri" w:hAnsi="Times New Roman"/>
          <w:sz w:val="26"/>
          <w:szCs w:val="26"/>
        </w:rPr>
        <w:t>ом числе: 58</w:t>
      </w:r>
      <w:r w:rsidRPr="008D40D4">
        <w:rPr>
          <w:rFonts w:ascii="Times New Roman" w:eastAsia="Calibri" w:hAnsi="Times New Roman"/>
          <w:sz w:val="26"/>
          <w:szCs w:val="26"/>
        </w:rPr>
        <w:t xml:space="preserve"> -ро</w:t>
      </w:r>
      <w:r w:rsidR="00292BEF">
        <w:rPr>
          <w:rFonts w:ascii="Times New Roman" w:eastAsia="Calibri" w:hAnsi="Times New Roman"/>
          <w:sz w:val="26"/>
          <w:szCs w:val="26"/>
        </w:rPr>
        <w:t>зничная и оптовая торговля; 25-сельское хозяйство; 4 - бытовые услуги; 26</w:t>
      </w:r>
      <w:r w:rsidRPr="008D40D4">
        <w:rPr>
          <w:rFonts w:ascii="Times New Roman" w:eastAsia="Calibri" w:hAnsi="Times New Roman"/>
          <w:sz w:val="26"/>
          <w:szCs w:val="26"/>
        </w:rPr>
        <w:t xml:space="preserve"> -иное. </w:t>
      </w:r>
    </w:p>
    <w:p w:rsidR="001A2503" w:rsidRDefault="008D40D4" w:rsidP="001A2503">
      <w:pPr>
        <w:spacing w:after="0" w:line="240" w:lineRule="auto"/>
        <w:ind w:firstLine="709"/>
        <w:jc w:val="both"/>
        <w:rPr>
          <w:rFonts w:ascii="Times New Roman" w:eastAsia="Calibri" w:hAnsi="Times New Roman"/>
          <w:sz w:val="26"/>
          <w:szCs w:val="26"/>
        </w:rPr>
      </w:pPr>
      <w:r w:rsidRPr="008D40D4">
        <w:rPr>
          <w:rFonts w:ascii="Times New Roman" w:eastAsia="Calibri" w:hAnsi="Times New Roman"/>
          <w:sz w:val="26"/>
          <w:szCs w:val="26"/>
        </w:rPr>
        <w:t>Количество внов</w:t>
      </w:r>
      <w:r w:rsidR="00292BEF">
        <w:rPr>
          <w:rFonts w:ascii="Times New Roman" w:eastAsia="Calibri" w:hAnsi="Times New Roman"/>
          <w:sz w:val="26"/>
          <w:szCs w:val="26"/>
        </w:rPr>
        <w:t xml:space="preserve">ь созданных рабочих мест на </w:t>
      </w:r>
      <w:r w:rsidR="001A2503">
        <w:rPr>
          <w:rFonts w:ascii="Times New Roman" w:eastAsia="Calibri" w:hAnsi="Times New Roman"/>
          <w:sz w:val="26"/>
          <w:szCs w:val="26"/>
        </w:rPr>
        <w:t>01</w:t>
      </w:r>
      <w:r w:rsidR="0034108F">
        <w:rPr>
          <w:rFonts w:ascii="Times New Roman" w:eastAsia="Calibri" w:hAnsi="Times New Roman"/>
          <w:sz w:val="26"/>
          <w:szCs w:val="26"/>
        </w:rPr>
        <w:t xml:space="preserve"> января </w:t>
      </w:r>
      <w:r w:rsidR="001A2503">
        <w:rPr>
          <w:rFonts w:ascii="Times New Roman" w:eastAsia="Calibri" w:hAnsi="Times New Roman"/>
          <w:sz w:val="26"/>
          <w:szCs w:val="26"/>
        </w:rPr>
        <w:t>2025 год составило 95 (2020 год -</w:t>
      </w:r>
      <w:r w:rsidR="0034108F">
        <w:rPr>
          <w:rFonts w:ascii="Times New Roman" w:eastAsia="Calibri" w:hAnsi="Times New Roman"/>
          <w:sz w:val="26"/>
          <w:szCs w:val="26"/>
        </w:rPr>
        <w:t xml:space="preserve"> </w:t>
      </w:r>
      <w:r w:rsidR="001A2503">
        <w:rPr>
          <w:rFonts w:ascii="Times New Roman" w:eastAsia="Calibri" w:hAnsi="Times New Roman"/>
          <w:sz w:val="26"/>
          <w:szCs w:val="26"/>
        </w:rPr>
        <w:t>95</w:t>
      </w:r>
      <w:r w:rsidRPr="008D40D4">
        <w:rPr>
          <w:rFonts w:ascii="Times New Roman" w:eastAsia="Calibri" w:hAnsi="Times New Roman"/>
          <w:sz w:val="26"/>
          <w:szCs w:val="26"/>
        </w:rPr>
        <w:t xml:space="preserve">). </w:t>
      </w:r>
    </w:p>
    <w:p w:rsidR="008D40D4" w:rsidRPr="008D40D4" w:rsidRDefault="0034108F" w:rsidP="001A2503">
      <w:pPr>
        <w:spacing w:after="0" w:line="240" w:lineRule="auto"/>
        <w:ind w:firstLine="709"/>
        <w:jc w:val="both"/>
        <w:rPr>
          <w:rFonts w:ascii="Times New Roman" w:eastAsia="Calibri" w:hAnsi="Times New Roman"/>
          <w:sz w:val="26"/>
          <w:szCs w:val="26"/>
        </w:rPr>
      </w:pPr>
      <w:r>
        <w:rPr>
          <w:rFonts w:ascii="Times New Roman" w:eastAsia="Calibri" w:hAnsi="Times New Roman"/>
          <w:sz w:val="26"/>
          <w:szCs w:val="26"/>
        </w:rPr>
        <w:t>В</w:t>
      </w:r>
      <w:r w:rsidR="008D40D4" w:rsidRPr="008D40D4">
        <w:rPr>
          <w:rFonts w:ascii="Times New Roman" w:eastAsia="Calibri" w:hAnsi="Times New Roman"/>
          <w:sz w:val="26"/>
          <w:szCs w:val="26"/>
        </w:rPr>
        <w:t xml:space="preserve"> настоящее время существует ряд проблем, сдерживающих развитие малого и среднего предпринимательства в Бурлинском районе, требующих оказания комплексной поддержки субъектов малого и среднего бизнеса.</w:t>
      </w:r>
    </w:p>
    <w:p w:rsidR="008D40D4" w:rsidRPr="008D40D4" w:rsidRDefault="008D40D4" w:rsidP="008D40D4">
      <w:pPr>
        <w:tabs>
          <w:tab w:val="center" w:pos="4677"/>
          <w:tab w:val="right" w:pos="9355"/>
        </w:tabs>
        <w:spacing w:after="0" w:line="240" w:lineRule="auto"/>
        <w:ind w:firstLine="709"/>
        <w:jc w:val="both"/>
        <w:rPr>
          <w:rFonts w:ascii="Times New Roman" w:eastAsia="Calibri" w:hAnsi="Times New Roman"/>
          <w:sz w:val="26"/>
          <w:szCs w:val="26"/>
        </w:rPr>
      </w:pPr>
      <w:r w:rsidRPr="008D40D4">
        <w:rPr>
          <w:rFonts w:ascii="Times New Roman" w:eastAsia="Calibri" w:hAnsi="Times New Roman"/>
          <w:sz w:val="26"/>
          <w:szCs w:val="26"/>
        </w:rPr>
        <w:t>Наиболее значимыми проблемами, влияющими на развитие субъектов малого и среднего предпринимательства на территории района, являются:</w:t>
      </w:r>
    </w:p>
    <w:p w:rsidR="008D40D4" w:rsidRPr="008D40D4" w:rsidRDefault="008D40D4" w:rsidP="008D40D4">
      <w:pPr>
        <w:spacing w:after="0" w:line="240" w:lineRule="auto"/>
        <w:ind w:firstLine="709"/>
        <w:jc w:val="both"/>
        <w:rPr>
          <w:rFonts w:ascii="Times New Roman" w:eastAsia="Calibri" w:hAnsi="Times New Roman"/>
          <w:sz w:val="26"/>
          <w:szCs w:val="26"/>
        </w:rPr>
      </w:pPr>
      <w:r w:rsidRPr="008D40D4">
        <w:rPr>
          <w:rFonts w:ascii="Times New Roman" w:eastAsia="Calibri" w:hAnsi="Times New Roman"/>
          <w:sz w:val="26"/>
          <w:szCs w:val="26"/>
        </w:rPr>
        <w:t>- недостаток стартового капитала, а также неразвитость механизмов финансирования предприятий на ранних стадиях развития;</w:t>
      </w:r>
    </w:p>
    <w:p w:rsidR="008D40D4" w:rsidRPr="008D40D4" w:rsidRDefault="008D40D4" w:rsidP="008D40D4">
      <w:pPr>
        <w:spacing w:after="0" w:line="240" w:lineRule="auto"/>
        <w:ind w:firstLine="709"/>
        <w:jc w:val="both"/>
        <w:rPr>
          <w:rFonts w:ascii="Times New Roman" w:eastAsia="Calibri" w:hAnsi="Times New Roman"/>
          <w:sz w:val="26"/>
          <w:szCs w:val="26"/>
        </w:rPr>
      </w:pPr>
      <w:r w:rsidRPr="008D40D4">
        <w:rPr>
          <w:rFonts w:ascii="Times New Roman" w:eastAsia="Calibri" w:hAnsi="Times New Roman"/>
          <w:sz w:val="26"/>
          <w:szCs w:val="26"/>
        </w:rPr>
        <w:t>- неблагоприятные внешние факторы (низкая платежеспособность населения);</w:t>
      </w:r>
    </w:p>
    <w:p w:rsidR="008D40D4" w:rsidRPr="008D40D4" w:rsidRDefault="008D40D4" w:rsidP="008D40D4">
      <w:pPr>
        <w:spacing w:after="0" w:line="240" w:lineRule="auto"/>
        <w:ind w:firstLine="709"/>
        <w:jc w:val="both"/>
        <w:rPr>
          <w:rFonts w:ascii="Times New Roman" w:eastAsia="Calibri" w:hAnsi="Times New Roman"/>
          <w:sz w:val="26"/>
          <w:szCs w:val="26"/>
        </w:rPr>
      </w:pPr>
      <w:r w:rsidRPr="008D40D4">
        <w:rPr>
          <w:rFonts w:ascii="Times New Roman" w:eastAsia="Calibri" w:hAnsi="Times New Roman"/>
          <w:sz w:val="26"/>
          <w:szCs w:val="26"/>
        </w:rPr>
        <w:t>- недостаток доступных производственных и офисных площадей;</w:t>
      </w:r>
    </w:p>
    <w:p w:rsidR="008D40D4" w:rsidRPr="008D40D4" w:rsidRDefault="008D40D4" w:rsidP="008D40D4">
      <w:pPr>
        <w:spacing w:after="0" w:line="240" w:lineRule="auto"/>
        <w:ind w:firstLine="708"/>
        <w:jc w:val="both"/>
        <w:rPr>
          <w:rFonts w:ascii="Times New Roman" w:eastAsia="Calibri" w:hAnsi="Times New Roman"/>
          <w:sz w:val="26"/>
          <w:szCs w:val="26"/>
        </w:rPr>
      </w:pPr>
      <w:r w:rsidRPr="008D40D4">
        <w:rPr>
          <w:rFonts w:ascii="Times New Roman" w:eastAsia="Calibri" w:hAnsi="Times New Roman"/>
          <w:sz w:val="26"/>
          <w:szCs w:val="26"/>
        </w:rPr>
        <w:t>- слабая общественная активность большинства предпринимателей, их разобщенность, недостаточная развитость общественных объединений предпринимателей.</w:t>
      </w:r>
    </w:p>
    <w:p w:rsidR="008D40D4" w:rsidRPr="008D40D4" w:rsidRDefault="008D40D4" w:rsidP="008D40D4">
      <w:pPr>
        <w:autoSpaceDE w:val="0"/>
        <w:autoSpaceDN w:val="0"/>
        <w:adjustRightInd w:val="0"/>
        <w:spacing w:after="0" w:line="240" w:lineRule="auto"/>
        <w:ind w:firstLine="709"/>
        <w:jc w:val="both"/>
        <w:rPr>
          <w:rFonts w:ascii="Times New Roman" w:eastAsia="Calibri" w:hAnsi="Times New Roman"/>
          <w:sz w:val="26"/>
          <w:szCs w:val="26"/>
        </w:rPr>
      </w:pPr>
      <w:r w:rsidRPr="008D40D4">
        <w:rPr>
          <w:rFonts w:ascii="Times New Roman" w:eastAsia="Calibri" w:hAnsi="Times New Roman"/>
          <w:sz w:val="26"/>
          <w:szCs w:val="26"/>
        </w:rPr>
        <w:t>Решение обозначенных проблем требует использования программно-целевого метода, который позволит переориентировать политику органов исполнительной власти на создание условий для развития малого и среднего предпринимательства путем реализации мероприятий, направленных на развитие инфраструктурных объектов поддержки малого и среднего предпринимательства и  востребованных механизмов поддержки субъектов малого и среднего предпринимательства, что позволит целенаправленно и эффективно использовать бюджетные средства.</w:t>
      </w:r>
    </w:p>
    <w:p w:rsidR="008D40D4" w:rsidRPr="008D40D4" w:rsidRDefault="008D40D4" w:rsidP="008D40D4">
      <w:pPr>
        <w:autoSpaceDE w:val="0"/>
        <w:autoSpaceDN w:val="0"/>
        <w:adjustRightInd w:val="0"/>
        <w:spacing w:after="0" w:line="240" w:lineRule="auto"/>
        <w:ind w:firstLine="709"/>
        <w:jc w:val="center"/>
        <w:rPr>
          <w:rFonts w:ascii="Times New Roman" w:eastAsia="Calibri" w:hAnsi="Times New Roman"/>
          <w:sz w:val="26"/>
          <w:szCs w:val="26"/>
        </w:rPr>
      </w:pPr>
    </w:p>
    <w:p w:rsidR="001A2503" w:rsidRDefault="001A2503" w:rsidP="008D40D4">
      <w:pPr>
        <w:spacing w:after="0" w:line="240" w:lineRule="auto"/>
        <w:jc w:val="center"/>
        <w:rPr>
          <w:rFonts w:ascii="Times New Roman" w:eastAsia="Calibri" w:hAnsi="Times New Roman"/>
          <w:b/>
          <w:sz w:val="26"/>
          <w:szCs w:val="26"/>
        </w:rPr>
      </w:pPr>
    </w:p>
    <w:p w:rsidR="008D40D4" w:rsidRPr="008D40D4" w:rsidRDefault="00857450" w:rsidP="008D40D4">
      <w:pPr>
        <w:spacing w:after="0" w:line="240" w:lineRule="auto"/>
        <w:jc w:val="center"/>
        <w:rPr>
          <w:rFonts w:ascii="Times New Roman" w:eastAsia="Calibri" w:hAnsi="Times New Roman"/>
          <w:b/>
          <w:sz w:val="26"/>
          <w:szCs w:val="26"/>
        </w:rPr>
      </w:pPr>
      <w:r>
        <w:rPr>
          <w:rFonts w:ascii="Times New Roman" w:eastAsia="Calibri" w:hAnsi="Times New Roman"/>
          <w:b/>
          <w:sz w:val="26"/>
          <w:szCs w:val="26"/>
        </w:rPr>
        <w:t>3</w:t>
      </w:r>
      <w:r w:rsidR="008D40D4" w:rsidRPr="008D40D4">
        <w:rPr>
          <w:rFonts w:ascii="Times New Roman" w:eastAsia="Calibri" w:hAnsi="Times New Roman"/>
          <w:b/>
          <w:sz w:val="26"/>
          <w:szCs w:val="26"/>
        </w:rPr>
        <w:t>. Приоритетные направления  реализации муниципальной программы, цели и задачи</w:t>
      </w:r>
    </w:p>
    <w:p w:rsidR="008D40D4" w:rsidRPr="008D40D4" w:rsidRDefault="008D40D4" w:rsidP="008D40D4">
      <w:pPr>
        <w:spacing w:after="0" w:line="240" w:lineRule="auto"/>
        <w:ind w:firstLine="709"/>
        <w:jc w:val="both"/>
        <w:rPr>
          <w:rFonts w:ascii="Times New Roman" w:eastAsia="Calibri" w:hAnsi="Times New Roman"/>
          <w:sz w:val="26"/>
          <w:szCs w:val="26"/>
        </w:rPr>
      </w:pPr>
      <w:r w:rsidRPr="008D40D4">
        <w:rPr>
          <w:rFonts w:ascii="Times New Roman" w:eastAsia="Calibri" w:hAnsi="Times New Roman"/>
          <w:sz w:val="26"/>
          <w:szCs w:val="26"/>
        </w:rPr>
        <w:t xml:space="preserve">Инновационный тип экономического развития Российской Федерации требует создания максимально благоприятных условий для предпринимательской инициативы, повышения конкурентоспособности и инвестиционной привлекательности бизнеса, расширения их способности к работе на открытых глобальных рынках в условиях жесткой конкуренции, поскольку именно частный бизнес является основной движущей силой экономического развития. </w:t>
      </w:r>
    </w:p>
    <w:p w:rsidR="008D40D4" w:rsidRPr="008D40D4" w:rsidRDefault="008D40D4" w:rsidP="008D40D4">
      <w:pPr>
        <w:autoSpaceDE w:val="0"/>
        <w:autoSpaceDN w:val="0"/>
        <w:adjustRightInd w:val="0"/>
        <w:spacing w:after="0" w:line="240" w:lineRule="auto"/>
        <w:ind w:firstLine="708"/>
        <w:jc w:val="both"/>
        <w:rPr>
          <w:rFonts w:ascii="Times New Roman" w:eastAsia="Calibri" w:hAnsi="Times New Roman"/>
          <w:color w:val="000000"/>
          <w:sz w:val="26"/>
          <w:szCs w:val="26"/>
        </w:rPr>
      </w:pPr>
      <w:r w:rsidRPr="008D40D4">
        <w:rPr>
          <w:rFonts w:ascii="Times New Roman" w:eastAsia="Calibri" w:hAnsi="Times New Roman"/>
          <w:color w:val="000000"/>
          <w:sz w:val="26"/>
          <w:szCs w:val="26"/>
        </w:rPr>
        <w:lastRenderedPageBreak/>
        <w:t>Цель и задачи муниципальной программы направлены на реализацию целей, установленных Федеральным законом от 24.07.2007 № 209-ФЗ «О развитии малого и среднего предпринимательства в Российской Федерации»  и  законом Алтайского края от 17.11. 2008  № 110-ЗС «О развитии малого и среднего предпринимательства в Алтайском крае» и соответствуют приоритетам государственной политики и Стратегии.</w:t>
      </w:r>
    </w:p>
    <w:p w:rsidR="008D40D4" w:rsidRPr="008D40D4" w:rsidRDefault="008D40D4" w:rsidP="008D40D4">
      <w:pPr>
        <w:spacing w:after="0" w:line="240" w:lineRule="auto"/>
        <w:ind w:firstLine="709"/>
        <w:jc w:val="both"/>
        <w:rPr>
          <w:rFonts w:ascii="Times New Roman" w:eastAsia="Calibri" w:hAnsi="Times New Roman"/>
          <w:sz w:val="26"/>
          <w:szCs w:val="26"/>
        </w:rPr>
      </w:pPr>
      <w:r w:rsidRPr="008D40D4">
        <w:rPr>
          <w:rFonts w:ascii="Times New Roman" w:eastAsia="Calibri" w:hAnsi="Times New Roman"/>
          <w:sz w:val="26"/>
          <w:szCs w:val="26"/>
        </w:rPr>
        <w:t>Цель муниципальной программы - создание благоприятных условий для устойчивого развития предпринимательства на территории Бурлинского района, как одного из компонента формирования оптимальной территориальной экономики, как способа создания новых рабочих мест, как одного из источников пополнения бюджета.</w:t>
      </w:r>
    </w:p>
    <w:p w:rsidR="008D40D4" w:rsidRPr="008D40D4" w:rsidRDefault="008D40D4" w:rsidP="008D40D4">
      <w:pPr>
        <w:spacing w:after="0" w:line="240" w:lineRule="auto"/>
        <w:ind w:firstLine="709"/>
        <w:jc w:val="both"/>
        <w:rPr>
          <w:rFonts w:ascii="Times New Roman" w:eastAsia="Calibri" w:hAnsi="Times New Roman"/>
          <w:sz w:val="26"/>
          <w:szCs w:val="26"/>
        </w:rPr>
      </w:pPr>
      <w:r w:rsidRPr="008D40D4">
        <w:rPr>
          <w:rFonts w:ascii="Times New Roman" w:eastAsia="Calibri" w:hAnsi="Times New Roman"/>
          <w:sz w:val="26"/>
          <w:szCs w:val="26"/>
        </w:rPr>
        <w:t>Задачи муниципальной программы:</w:t>
      </w:r>
    </w:p>
    <w:p w:rsidR="008D40D4" w:rsidRPr="008D40D4" w:rsidRDefault="008D40D4" w:rsidP="008D40D4">
      <w:pPr>
        <w:spacing w:after="0" w:line="240" w:lineRule="auto"/>
        <w:ind w:firstLine="708"/>
        <w:jc w:val="both"/>
        <w:rPr>
          <w:rFonts w:ascii="Times New Roman" w:eastAsia="Calibri" w:hAnsi="Times New Roman"/>
          <w:sz w:val="26"/>
          <w:szCs w:val="26"/>
        </w:rPr>
      </w:pPr>
      <w:r w:rsidRPr="008D40D4">
        <w:rPr>
          <w:rFonts w:ascii="Times New Roman" w:eastAsia="Calibri" w:hAnsi="Times New Roman"/>
          <w:sz w:val="26"/>
          <w:szCs w:val="26"/>
        </w:rPr>
        <w:t>- развитие механизмов финансовой поддержки субъектов малого и среднего предпринимательства;</w:t>
      </w:r>
    </w:p>
    <w:p w:rsidR="008D40D4" w:rsidRPr="008D40D4" w:rsidRDefault="008D40D4" w:rsidP="008D40D4">
      <w:pPr>
        <w:spacing w:after="0" w:line="240" w:lineRule="auto"/>
        <w:ind w:firstLine="708"/>
        <w:jc w:val="both"/>
        <w:rPr>
          <w:rFonts w:ascii="Times New Roman" w:eastAsia="Calibri" w:hAnsi="Times New Roman"/>
          <w:sz w:val="26"/>
          <w:szCs w:val="26"/>
        </w:rPr>
      </w:pPr>
      <w:r w:rsidRPr="008D40D4">
        <w:rPr>
          <w:rFonts w:ascii="Times New Roman" w:eastAsia="Calibri" w:hAnsi="Times New Roman"/>
          <w:sz w:val="26"/>
          <w:szCs w:val="26"/>
        </w:rPr>
        <w:t xml:space="preserve"> - развитие информационно-консультационной поддержки субъектам малого и среднего предпринимательства;</w:t>
      </w:r>
    </w:p>
    <w:p w:rsidR="008D40D4" w:rsidRPr="008D40D4" w:rsidRDefault="008D40D4" w:rsidP="008D40D4">
      <w:pPr>
        <w:spacing w:after="0" w:line="240" w:lineRule="auto"/>
        <w:ind w:firstLine="708"/>
        <w:jc w:val="both"/>
        <w:rPr>
          <w:rFonts w:ascii="Times New Roman" w:eastAsia="Calibri" w:hAnsi="Times New Roman"/>
          <w:sz w:val="26"/>
          <w:szCs w:val="26"/>
        </w:rPr>
      </w:pPr>
      <w:r w:rsidRPr="008D40D4">
        <w:rPr>
          <w:rFonts w:ascii="Times New Roman" w:eastAsia="Calibri" w:hAnsi="Times New Roman"/>
          <w:sz w:val="26"/>
          <w:szCs w:val="26"/>
        </w:rPr>
        <w:t>Учитывая существующую структуру экономики района, муниципальной программой определены приоритетные направления</w:t>
      </w:r>
      <w:r w:rsidRPr="008D40D4">
        <w:rPr>
          <w:rFonts w:ascii="Times New Roman" w:eastAsia="Calibri" w:hAnsi="Times New Roman"/>
          <w:color w:val="0000FF"/>
          <w:sz w:val="26"/>
          <w:szCs w:val="26"/>
        </w:rPr>
        <w:t xml:space="preserve"> </w:t>
      </w:r>
      <w:r w:rsidRPr="008D40D4">
        <w:rPr>
          <w:rFonts w:ascii="Times New Roman" w:eastAsia="Calibri" w:hAnsi="Times New Roman"/>
          <w:sz w:val="26"/>
          <w:szCs w:val="26"/>
        </w:rPr>
        <w:t>развития и поддержки малого и среднего предпринимательства, в которых необходимо стимулировать малое и среднее предпринимательство и предусматривать меры целевой поддержки.</w:t>
      </w:r>
    </w:p>
    <w:p w:rsidR="008D40D4" w:rsidRPr="008D40D4" w:rsidRDefault="008D40D4" w:rsidP="008D40D4">
      <w:pPr>
        <w:spacing w:after="0" w:line="240" w:lineRule="auto"/>
        <w:ind w:firstLine="708"/>
        <w:jc w:val="both"/>
        <w:rPr>
          <w:rFonts w:ascii="Times New Roman" w:eastAsia="Calibri" w:hAnsi="Times New Roman"/>
          <w:sz w:val="26"/>
          <w:szCs w:val="26"/>
        </w:rPr>
      </w:pPr>
      <w:r w:rsidRPr="008D40D4">
        <w:rPr>
          <w:rFonts w:ascii="Times New Roman" w:eastAsia="Calibri" w:hAnsi="Times New Roman"/>
          <w:sz w:val="26"/>
          <w:szCs w:val="26"/>
        </w:rPr>
        <w:t xml:space="preserve">К приоритетным направлениям развития и поддержки малого и среднего предпринимательства, также утвержденные стратегией социально-экономического развития Бурлинского района на период до 2035 года, относятся: </w:t>
      </w:r>
    </w:p>
    <w:p w:rsidR="008D40D4" w:rsidRPr="008D40D4" w:rsidRDefault="008D40D4" w:rsidP="008D40D4">
      <w:pPr>
        <w:autoSpaceDE w:val="0"/>
        <w:autoSpaceDN w:val="0"/>
        <w:adjustRightInd w:val="0"/>
        <w:spacing w:after="0" w:line="240" w:lineRule="auto"/>
        <w:ind w:firstLine="708"/>
        <w:jc w:val="both"/>
        <w:rPr>
          <w:rFonts w:ascii="Times New Roman" w:eastAsia="Calibri" w:hAnsi="Times New Roman"/>
          <w:sz w:val="26"/>
          <w:szCs w:val="26"/>
        </w:rPr>
      </w:pPr>
      <w:r w:rsidRPr="008D40D4">
        <w:rPr>
          <w:rFonts w:ascii="Times New Roman" w:eastAsia="Calibri" w:hAnsi="Times New Roman"/>
          <w:sz w:val="26"/>
          <w:szCs w:val="26"/>
        </w:rPr>
        <w:t>развитие обрабатывающих производств;</w:t>
      </w:r>
    </w:p>
    <w:p w:rsidR="008D40D4" w:rsidRPr="008D40D4" w:rsidRDefault="008D40D4" w:rsidP="008D40D4">
      <w:pPr>
        <w:autoSpaceDE w:val="0"/>
        <w:autoSpaceDN w:val="0"/>
        <w:adjustRightInd w:val="0"/>
        <w:spacing w:after="0" w:line="240" w:lineRule="auto"/>
        <w:ind w:firstLine="708"/>
        <w:jc w:val="both"/>
        <w:rPr>
          <w:rFonts w:ascii="Times New Roman" w:eastAsia="Calibri" w:hAnsi="Times New Roman"/>
          <w:sz w:val="26"/>
          <w:szCs w:val="26"/>
        </w:rPr>
      </w:pPr>
      <w:r w:rsidRPr="008D40D4">
        <w:rPr>
          <w:rFonts w:ascii="Times New Roman" w:eastAsia="Calibri" w:hAnsi="Times New Roman"/>
          <w:sz w:val="26"/>
          <w:szCs w:val="26"/>
        </w:rPr>
        <w:t xml:space="preserve">переработка мясной продукции; </w:t>
      </w:r>
    </w:p>
    <w:p w:rsidR="008D40D4" w:rsidRPr="008D40D4" w:rsidRDefault="008D40D4" w:rsidP="008D40D4">
      <w:pPr>
        <w:autoSpaceDE w:val="0"/>
        <w:autoSpaceDN w:val="0"/>
        <w:adjustRightInd w:val="0"/>
        <w:spacing w:after="0" w:line="240" w:lineRule="auto"/>
        <w:ind w:firstLine="708"/>
        <w:jc w:val="both"/>
        <w:rPr>
          <w:rFonts w:ascii="Times New Roman" w:eastAsia="Calibri" w:hAnsi="Times New Roman"/>
          <w:sz w:val="26"/>
          <w:szCs w:val="26"/>
        </w:rPr>
      </w:pPr>
      <w:r w:rsidRPr="008D40D4">
        <w:rPr>
          <w:rFonts w:ascii="Times New Roman" w:eastAsia="Calibri" w:hAnsi="Times New Roman"/>
          <w:sz w:val="26"/>
          <w:szCs w:val="26"/>
        </w:rPr>
        <w:t xml:space="preserve">производство продовольственных товаров; </w:t>
      </w:r>
    </w:p>
    <w:p w:rsidR="008D40D4" w:rsidRPr="008D40D4" w:rsidRDefault="008D40D4" w:rsidP="008D40D4">
      <w:pPr>
        <w:autoSpaceDE w:val="0"/>
        <w:autoSpaceDN w:val="0"/>
        <w:adjustRightInd w:val="0"/>
        <w:spacing w:after="0" w:line="240" w:lineRule="auto"/>
        <w:ind w:firstLine="708"/>
        <w:jc w:val="both"/>
        <w:rPr>
          <w:rFonts w:ascii="Times New Roman" w:eastAsia="Calibri" w:hAnsi="Times New Roman"/>
          <w:sz w:val="26"/>
          <w:szCs w:val="26"/>
        </w:rPr>
      </w:pPr>
      <w:r w:rsidRPr="008D40D4">
        <w:rPr>
          <w:rFonts w:ascii="Times New Roman" w:eastAsia="Calibri" w:hAnsi="Times New Roman"/>
          <w:sz w:val="26"/>
          <w:szCs w:val="26"/>
        </w:rPr>
        <w:t xml:space="preserve">предоставление бытовых услуг населению (ремонт бытовой техники, ремонт обуви и одежды и др.); </w:t>
      </w:r>
    </w:p>
    <w:p w:rsidR="008D40D4" w:rsidRPr="008D40D4" w:rsidRDefault="008D40D4" w:rsidP="008D40D4">
      <w:pPr>
        <w:autoSpaceDE w:val="0"/>
        <w:autoSpaceDN w:val="0"/>
        <w:adjustRightInd w:val="0"/>
        <w:spacing w:after="0" w:line="240" w:lineRule="auto"/>
        <w:ind w:firstLine="708"/>
        <w:jc w:val="both"/>
        <w:rPr>
          <w:rFonts w:ascii="Times New Roman" w:eastAsia="Calibri" w:hAnsi="Times New Roman"/>
          <w:sz w:val="26"/>
          <w:szCs w:val="26"/>
        </w:rPr>
      </w:pPr>
      <w:r w:rsidRPr="008D40D4">
        <w:rPr>
          <w:rFonts w:ascii="Times New Roman" w:eastAsia="Calibri" w:hAnsi="Times New Roman"/>
          <w:sz w:val="26"/>
          <w:szCs w:val="26"/>
        </w:rPr>
        <w:t xml:space="preserve">развитие туризма; </w:t>
      </w:r>
    </w:p>
    <w:p w:rsidR="008D40D4" w:rsidRPr="008D40D4" w:rsidRDefault="008D40D4" w:rsidP="008D40D4">
      <w:pPr>
        <w:autoSpaceDE w:val="0"/>
        <w:autoSpaceDN w:val="0"/>
        <w:adjustRightInd w:val="0"/>
        <w:spacing w:after="0" w:line="240" w:lineRule="auto"/>
        <w:ind w:firstLine="708"/>
        <w:jc w:val="both"/>
        <w:rPr>
          <w:rFonts w:ascii="Times New Roman" w:eastAsia="Calibri" w:hAnsi="Times New Roman"/>
          <w:sz w:val="26"/>
          <w:szCs w:val="26"/>
        </w:rPr>
      </w:pPr>
      <w:r w:rsidRPr="008D40D4">
        <w:rPr>
          <w:rFonts w:ascii="Times New Roman" w:eastAsia="Calibri" w:hAnsi="Times New Roman"/>
          <w:sz w:val="26"/>
          <w:szCs w:val="26"/>
        </w:rPr>
        <w:t xml:space="preserve">строительство и производство строительных материалов; </w:t>
      </w:r>
    </w:p>
    <w:p w:rsidR="008D40D4" w:rsidRPr="008D40D4" w:rsidRDefault="008D40D4" w:rsidP="008D40D4">
      <w:pPr>
        <w:autoSpaceDE w:val="0"/>
        <w:autoSpaceDN w:val="0"/>
        <w:adjustRightInd w:val="0"/>
        <w:spacing w:after="0" w:line="240" w:lineRule="auto"/>
        <w:ind w:firstLine="708"/>
        <w:jc w:val="both"/>
        <w:rPr>
          <w:rFonts w:ascii="Times New Roman" w:eastAsia="Calibri" w:hAnsi="Times New Roman"/>
          <w:sz w:val="26"/>
          <w:szCs w:val="26"/>
        </w:rPr>
      </w:pPr>
      <w:r w:rsidRPr="008D40D4">
        <w:rPr>
          <w:rFonts w:ascii="Times New Roman" w:eastAsia="Calibri" w:hAnsi="Times New Roman"/>
          <w:sz w:val="26"/>
          <w:szCs w:val="26"/>
        </w:rPr>
        <w:t xml:space="preserve">оказание услуг в сфере  жилищно-коммунального хозяйства (монтаж и обслуживание систем тепло-, водоснабжения и водоотведения, доставка твердого топлива населению, вывоз твердых бытовых отходов, оказание ритуальных услуг, содержание и уборка кладбищ, благоустройство и озеленение территорий); </w:t>
      </w:r>
    </w:p>
    <w:p w:rsidR="008D40D4" w:rsidRPr="008D40D4" w:rsidRDefault="008D40D4" w:rsidP="008D40D4">
      <w:pPr>
        <w:autoSpaceDE w:val="0"/>
        <w:autoSpaceDN w:val="0"/>
        <w:adjustRightInd w:val="0"/>
        <w:spacing w:after="0" w:line="240" w:lineRule="auto"/>
        <w:ind w:firstLine="708"/>
        <w:jc w:val="both"/>
        <w:rPr>
          <w:rFonts w:ascii="Times New Roman" w:eastAsia="Calibri" w:hAnsi="Times New Roman"/>
          <w:sz w:val="26"/>
          <w:szCs w:val="26"/>
        </w:rPr>
      </w:pPr>
      <w:r w:rsidRPr="008D40D4">
        <w:rPr>
          <w:rFonts w:ascii="Times New Roman" w:eastAsia="Calibri" w:hAnsi="Times New Roman"/>
          <w:sz w:val="26"/>
          <w:szCs w:val="26"/>
        </w:rPr>
        <w:t xml:space="preserve">услуги в сфере здравоохранения (стоматологические услуги); </w:t>
      </w:r>
    </w:p>
    <w:p w:rsidR="008D40D4" w:rsidRPr="008D40D4" w:rsidRDefault="008D40D4" w:rsidP="008D40D4">
      <w:pPr>
        <w:autoSpaceDE w:val="0"/>
        <w:autoSpaceDN w:val="0"/>
        <w:adjustRightInd w:val="0"/>
        <w:spacing w:after="0" w:line="240" w:lineRule="auto"/>
        <w:ind w:firstLine="708"/>
        <w:jc w:val="both"/>
        <w:rPr>
          <w:rFonts w:ascii="Times New Roman" w:eastAsia="Calibri" w:hAnsi="Times New Roman"/>
          <w:sz w:val="26"/>
          <w:szCs w:val="26"/>
        </w:rPr>
      </w:pPr>
      <w:r w:rsidRPr="008D40D4">
        <w:rPr>
          <w:rFonts w:ascii="Times New Roman" w:eastAsia="Calibri" w:hAnsi="Times New Roman"/>
          <w:sz w:val="26"/>
          <w:szCs w:val="26"/>
        </w:rPr>
        <w:t>предоставление социальных услуг (создание зон отдыха, детских групп и площадок).</w:t>
      </w:r>
    </w:p>
    <w:p w:rsidR="008D40D4" w:rsidRPr="0034108F" w:rsidRDefault="0034108F" w:rsidP="0034108F">
      <w:pPr>
        <w:autoSpaceDE w:val="0"/>
        <w:autoSpaceDN w:val="0"/>
        <w:adjustRightInd w:val="0"/>
        <w:spacing w:after="0" w:line="240" w:lineRule="auto"/>
        <w:ind w:firstLine="708"/>
        <w:jc w:val="both"/>
        <w:rPr>
          <w:rFonts w:ascii="Times New Roman" w:eastAsia="Calibri" w:hAnsi="Times New Roman"/>
          <w:sz w:val="26"/>
          <w:szCs w:val="26"/>
        </w:rPr>
      </w:pPr>
      <w:r>
        <w:rPr>
          <w:rFonts w:ascii="Times New Roman" w:hAnsi="Times New Roman"/>
          <w:sz w:val="26"/>
          <w:szCs w:val="26"/>
        </w:rPr>
        <w:t>Р</w:t>
      </w:r>
      <w:r w:rsidR="008D40D4" w:rsidRPr="008D40D4">
        <w:rPr>
          <w:rFonts w:ascii="Times New Roman" w:hAnsi="Times New Roman"/>
          <w:sz w:val="26"/>
          <w:szCs w:val="26"/>
        </w:rPr>
        <w:t>еализация отдельных мероприятий муниципальной</w:t>
      </w:r>
      <w:r w:rsidR="001A2503">
        <w:rPr>
          <w:rFonts w:ascii="Times New Roman" w:hAnsi="Times New Roman"/>
          <w:sz w:val="26"/>
          <w:szCs w:val="26"/>
        </w:rPr>
        <w:t xml:space="preserve"> программы позволит к концу 2030</w:t>
      </w:r>
      <w:r w:rsidR="008D40D4" w:rsidRPr="008D40D4">
        <w:rPr>
          <w:rFonts w:ascii="Times New Roman" w:hAnsi="Times New Roman"/>
          <w:sz w:val="26"/>
          <w:szCs w:val="26"/>
        </w:rPr>
        <w:t xml:space="preserve"> года обеспечить благоприятные условия для развития малого и среднего предпринимательства,  что приведет к увеличению</w:t>
      </w:r>
      <w:r w:rsidR="002E45CB">
        <w:rPr>
          <w:rFonts w:ascii="Times New Roman" w:hAnsi="Times New Roman"/>
          <w:sz w:val="26"/>
          <w:szCs w:val="26"/>
        </w:rPr>
        <w:t xml:space="preserve"> таких целевых индикаторов, характеризующими достижение цели, как</w:t>
      </w:r>
      <w:r w:rsidR="008D40D4" w:rsidRPr="008D40D4">
        <w:rPr>
          <w:rFonts w:ascii="Times New Roman" w:hAnsi="Times New Roman"/>
          <w:sz w:val="26"/>
          <w:szCs w:val="26"/>
        </w:rPr>
        <w:t>:</w:t>
      </w:r>
    </w:p>
    <w:p w:rsidR="008D40D4" w:rsidRPr="006F219B" w:rsidRDefault="008D40D4" w:rsidP="002E45CB">
      <w:pPr>
        <w:widowControl w:val="0"/>
        <w:tabs>
          <w:tab w:val="left" w:pos="993"/>
        </w:tabs>
        <w:autoSpaceDE w:val="0"/>
        <w:autoSpaceDN w:val="0"/>
        <w:adjustRightInd w:val="0"/>
        <w:spacing w:after="0" w:line="240" w:lineRule="auto"/>
        <w:ind w:firstLine="709"/>
        <w:jc w:val="both"/>
        <w:rPr>
          <w:rFonts w:ascii="Times New Roman" w:hAnsi="Times New Roman"/>
          <w:color w:val="000000"/>
          <w:sz w:val="26"/>
          <w:szCs w:val="26"/>
        </w:rPr>
      </w:pPr>
      <w:r w:rsidRPr="006F219B">
        <w:rPr>
          <w:rFonts w:ascii="Times New Roman" w:hAnsi="Times New Roman"/>
          <w:color w:val="000000"/>
          <w:sz w:val="26"/>
          <w:szCs w:val="26"/>
        </w:rPr>
        <w:t>-  количество вн</w:t>
      </w:r>
      <w:r w:rsidR="006F219B" w:rsidRPr="006F219B">
        <w:rPr>
          <w:rFonts w:ascii="Times New Roman" w:hAnsi="Times New Roman"/>
          <w:color w:val="000000"/>
          <w:sz w:val="26"/>
          <w:szCs w:val="26"/>
        </w:rPr>
        <w:t>овь зарегистрированных СМСП до 22</w:t>
      </w:r>
      <w:r w:rsidRPr="006F219B">
        <w:rPr>
          <w:rFonts w:ascii="Times New Roman" w:hAnsi="Times New Roman"/>
          <w:color w:val="000000"/>
          <w:sz w:val="26"/>
          <w:szCs w:val="26"/>
        </w:rPr>
        <w:t xml:space="preserve"> ед. (ежегодно);</w:t>
      </w:r>
    </w:p>
    <w:p w:rsidR="008D40D4" w:rsidRPr="006F219B" w:rsidRDefault="008D40D4" w:rsidP="00773C62">
      <w:pPr>
        <w:widowControl w:val="0"/>
        <w:tabs>
          <w:tab w:val="left" w:pos="993"/>
        </w:tabs>
        <w:autoSpaceDE w:val="0"/>
        <w:autoSpaceDN w:val="0"/>
        <w:adjustRightInd w:val="0"/>
        <w:spacing w:after="0" w:line="240" w:lineRule="auto"/>
        <w:ind w:firstLine="709"/>
        <w:jc w:val="both"/>
        <w:rPr>
          <w:rFonts w:ascii="Times New Roman" w:hAnsi="Times New Roman"/>
          <w:color w:val="000000"/>
          <w:sz w:val="26"/>
          <w:szCs w:val="26"/>
        </w:rPr>
      </w:pPr>
      <w:r w:rsidRPr="006F219B">
        <w:rPr>
          <w:rFonts w:ascii="Times New Roman" w:hAnsi="Times New Roman"/>
          <w:color w:val="000000"/>
          <w:sz w:val="26"/>
          <w:szCs w:val="26"/>
        </w:rPr>
        <w:t>- количество обратившихся и получивших в информационно-консультационном центре информационно-консультационные услуги граждан и субъектов предпри</w:t>
      </w:r>
      <w:r w:rsidR="00C51CC1">
        <w:rPr>
          <w:rFonts w:ascii="Times New Roman" w:hAnsi="Times New Roman"/>
          <w:color w:val="000000"/>
          <w:sz w:val="26"/>
          <w:szCs w:val="26"/>
        </w:rPr>
        <w:t>нимательской деятельности до 225</w:t>
      </w:r>
      <w:r w:rsidRPr="006F219B">
        <w:rPr>
          <w:rFonts w:ascii="Times New Roman" w:hAnsi="Times New Roman"/>
          <w:color w:val="000000"/>
          <w:sz w:val="26"/>
          <w:szCs w:val="26"/>
        </w:rPr>
        <w:t xml:space="preserve"> ед.;</w:t>
      </w:r>
    </w:p>
    <w:p w:rsidR="008D40D4" w:rsidRPr="006F219B" w:rsidRDefault="008D40D4" w:rsidP="002E45CB">
      <w:pPr>
        <w:widowControl w:val="0"/>
        <w:tabs>
          <w:tab w:val="left" w:pos="993"/>
        </w:tabs>
        <w:autoSpaceDE w:val="0"/>
        <w:autoSpaceDN w:val="0"/>
        <w:adjustRightInd w:val="0"/>
        <w:spacing w:after="0" w:line="240" w:lineRule="auto"/>
        <w:ind w:firstLine="709"/>
        <w:jc w:val="both"/>
        <w:rPr>
          <w:rFonts w:ascii="Times New Roman" w:hAnsi="Times New Roman"/>
          <w:color w:val="000000"/>
          <w:sz w:val="26"/>
          <w:szCs w:val="26"/>
        </w:rPr>
      </w:pPr>
      <w:r w:rsidRPr="006F219B">
        <w:rPr>
          <w:rFonts w:ascii="Times New Roman" w:hAnsi="Times New Roman"/>
          <w:color w:val="000000"/>
          <w:sz w:val="26"/>
          <w:szCs w:val="26"/>
        </w:rPr>
        <w:t>- количество СМСП получивших поддержку до 5 ед.</w:t>
      </w:r>
    </w:p>
    <w:p w:rsidR="008D40D4" w:rsidRPr="008D40D4" w:rsidRDefault="008D40D4" w:rsidP="008D40D4">
      <w:pPr>
        <w:widowControl w:val="0"/>
        <w:autoSpaceDE w:val="0"/>
        <w:autoSpaceDN w:val="0"/>
        <w:adjustRightInd w:val="0"/>
        <w:spacing w:after="0" w:line="240" w:lineRule="auto"/>
        <w:rPr>
          <w:rFonts w:ascii="Times New Roman" w:hAnsi="Times New Roman"/>
          <w:sz w:val="26"/>
          <w:szCs w:val="26"/>
        </w:rPr>
      </w:pPr>
    </w:p>
    <w:p w:rsidR="00C51CC1" w:rsidRDefault="00C51CC1" w:rsidP="008D40D4">
      <w:pPr>
        <w:spacing w:after="0" w:line="240" w:lineRule="auto"/>
        <w:ind w:left="360"/>
        <w:jc w:val="center"/>
        <w:outlineLvl w:val="2"/>
        <w:rPr>
          <w:rFonts w:ascii="Times New Roman" w:eastAsia="Calibri" w:hAnsi="Times New Roman"/>
          <w:b/>
          <w:sz w:val="26"/>
          <w:szCs w:val="26"/>
        </w:rPr>
      </w:pPr>
    </w:p>
    <w:p w:rsidR="00C51CC1" w:rsidRDefault="00C51CC1" w:rsidP="008D40D4">
      <w:pPr>
        <w:spacing w:after="0" w:line="240" w:lineRule="auto"/>
        <w:ind w:left="360"/>
        <w:jc w:val="center"/>
        <w:outlineLvl w:val="2"/>
        <w:rPr>
          <w:rFonts w:ascii="Times New Roman" w:eastAsia="Calibri" w:hAnsi="Times New Roman"/>
          <w:b/>
          <w:sz w:val="26"/>
          <w:szCs w:val="26"/>
        </w:rPr>
      </w:pPr>
    </w:p>
    <w:p w:rsidR="00C51CC1" w:rsidRDefault="00C51CC1" w:rsidP="008D40D4">
      <w:pPr>
        <w:spacing w:after="0" w:line="240" w:lineRule="auto"/>
        <w:ind w:left="360"/>
        <w:jc w:val="center"/>
        <w:outlineLvl w:val="2"/>
        <w:rPr>
          <w:rFonts w:ascii="Times New Roman" w:eastAsia="Calibri" w:hAnsi="Times New Roman"/>
          <w:b/>
          <w:sz w:val="26"/>
          <w:szCs w:val="26"/>
        </w:rPr>
      </w:pPr>
    </w:p>
    <w:p w:rsidR="008D40D4" w:rsidRPr="008D40D4" w:rsidRDefault="00857450" w:rsidP="008D40D4">
      <w:pPr>
        <w:spacing w:after="0" w:line="240" w:lineRule="auto"/>
        <w:ind w:left="360"/>
        <w:jc w:val="center"/>
        <w:outlineLvl w:val="2"/>
        <w:rPr>
          <w:rFonts w:ascii="Times New Roman" w:eastAsia="Calibri" w:hAnsi="Times New Roman"/>
          <w:b/>
          <w:sz w:val="26"/>
          <w:szCs w:val="26"/>
        </w:rPr>
      </w:pPr>
      <w:r>
        <w:rPr>
          <w:rFonts w:ascii="Times New Roman" w:eastAsia="Calibri" w:hAnsi="Times New Roman"/>
          <w:b/>
          <w:sz w:val="26"/>
          <w:szCs w:val="26"/>
        </w:rPr>
        <w:lastRenderedPageBreak/>
        <w:t>4</w:t>
      </w:r>
      <w:r w:rsidR="008D40D4" w:rsidRPr="008D40D4">
        <w:rPr>
          <w:rFonts w:ascii="Times New Roman" w:eastAsia="Calibri" w:hAnsi="Times New Roman"/>
          <w:b/>
          <w:sz w:val="26"/>
          <w:szCs w:val="26"/>
        </w:rPr>
        <w:t xml:space="preserve">. Обобщенная характеристика  мероприятий  муниципальной программы </w:t>
      </w:r>
    </w:p>
    <w:p w:rsidR="008D40D4" w:rsidRPr="00307CEF" w:rsidRDefault="008D40D4" w:rsidP="008D40D4">
      <w:pPr>
        <w:spacing w:after="0" w:line="240" w:lineRule="auto"/>
        <w:ind w:firstLine="720"/>
        <w:jc w:val="both"/>
        <w:rPr>
          <w:rFonts w:ascii="Times New Roman" w:hAnsi="Times New Roman"/>
          <w:color w:val="000000"/>
          <w:sz w:val="26"/>
          <w:szCs w:val="26"/>
        </w:rPr>
      </w:pPr>
      <w:r w:rsidRPr="00307CEF">
        <w:rPr>
          <w:rFonts w:ascii="Times New Roman" w:hAnsi="Times New Roman"/>
          <w:color w:val="000000"/>
          <w:sz w:val="26"/>
          <w:szCs w:val="26"/>
        </w:rPr>
        <w:t>В соответствии с целевой направленностью муниципальной программы выделены следующие отдельные мероприятия:</w:t>
      </w:r>
    </w:p>
    <w:p w:rsidR="008D40D4" w:rsidRPr="00307CEF" w:rsidRDefault="008D40D4" w:rsidP="002E45CB">
      <w:pPr>
        <w:numPr>
          <w:ilvl w:val="0"/>
          <w:numId w:val="29"/>
        </w:numPr>
        <w:tabs>
          <w:tab w:val="left" w:pos="1134"/>
        </w:tabs>
        <w:spacing w:after="0" w:line="240" w:lineRule="auto"/>
        <w:ind w:left="0" w:firstLine="709"/>
        <w:jc w:val="both"/>
        <w:rPr>
          <w:rFonts w:ascii="Times New Roman" w:hAnsi="Times New Roman"/>
          <w:color w:val="000000"/>
          <w:sz w:val="26"/>
          <w:szCs w:val="26"/>
        </w:rPr>
      </w:pPr>
      <w:r w:rsidRPr="00307CEF">
        <w:rPr>
          <w:rFonts w:ascii="Times New Roman" w:hAnsi="Times New Roman"/>
          <w:color w:val="000000"/>
          <w:sz w:val="26"/>
          <w:szCs w:val="26"/>
        </w:rPr>
        <w:t>Финансовая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8D40D4" w:rsidRPr="00307CEF" w:rsidRDefault="008D40D4" w:rsidP="002E45CB">
      <w:pPr>
        <w:tabs>
          <w:tab w:val="left" w:pos="1134"/>
        </w:tabs>
        <w:spacing w:after="0" w:line="240" w:lineRule="auto"/>
        <w:ind w:firstLine="709"/>
        <w:jc w:val="both"/>
        <w:rPr>
          <w:rFonts w:ascii="Times New Roman" w:hAnsi="Times New Roman"/>
          <w:color w:val="000000"/>
          <w:sz w:val="26"/>
          <w:szCs w:val="26"/>
        </w:rPr>
      </w:pPr>
      <w:r w:rsidRPr="00307CEF">
        <w:rPr>
          <w:rFonts w:ascii="Times New Roman" w:hAnsi="Times New Roman"/>
          <w:color w:val="000000"/>
          <w:sz w:val="26"/>
          <w:szCs w:val="26"/>
        </w:rPr>
        <w:t>Мероприятие реализуется посредством  предоставления грантов на открытие собственного бизнеса, а также распространения информации о существующей системе государственной поддержки СМСП.</w:t>
      </w:r>
    </w:p>
    <w:p w:rsidR="008D40D4" w:rsidRPr="00C51CC1" w:rsidRDefault="008D40D4" w:rsidP="00C51CC1">
      <w:pPr>
        <w:tabs>
          <w:tab w:val="left" w:pos="1134"/>
        </w:tabs>
        <w:spacing w:after="0" w:line="240" w:lineRule="auto"/>
        <w:ind w:firstLine="709"/>
        <w:jc w:val="both"/>
        <w:rPr>
          <w:rFonts w:ascii="Times New Roman" w:hAnsi="Times New Roman"/>
          <w:color w:val="000000"/>
          <w:sz w:val="26"/>
          <w:szCs w:val="26"/>
        </w:rPr>
      </w:pPr>
      <w:r w:rsidRPr="00307CEF">
        <w:rPr>
          <w:rFonts w:ascii="Times New Roman" w:hAnsi="Times New Roman"/>
          <w:color w:val="000000"/>
          <w:sz w:val="26"/>
          <w:szCs w:val="26"/>
        </w:rPr>
        <w:t xml:space="preserve"> </w:t>
      </w:r>
      <w:r w:rsidR="00C51CC1">
        <w:rPr>
          <w:rFonts w:ascii="Times New Roman" w:hAnsi="Times New Roman"/>
          <w:sz w:val="26"/>
          <w:szCs w:val="26"/>
        </w:rPr>
        <w:t>2</w:t>
      </w:r>
      <w:r w:rsidRPr="008D40D4">
        <w:rPr>
          <w:rFonts w:ascii="Times New Roman" w:hAnsi="Times New Roman"/>
          <w:sz w:val="26"/>
          <w:szCs w:val="26"/>
        </w:rPr>
        <w:t>. Информационно – консультационная поддержка СМСП.</w:t>
      </w:r>
      <w:r w:rsidRPr="008D40D4">
        <w:rPr>
          <w:rFonts w:ascii="Times New Roman" w:hAnsi="Times New Roman"/>
          <w:color w:val="0000FF"/>
          <w:sz w:val="26"/>
          <w:szCs w:val="26"/>
        </w:rPr>
        <w:t xml:space="preserve"> </w:t>
      </w:r>
    </w:p>
    <w:p w:rsidR="008D40D4" w:rsidRPr="008D40D4" w:rsidRDefault="008D40D4" w:rsidP="008D40D4">
      <w:pPr>
        <w:spacing w:after="0" w:line="240" w:lineRule="auto"/>
        <w:ind w:firstLine="720"/>
        <w:jc w:val="both"/>
        <w:rPr>
          <w:rFonts w:ascii="Times New Roman" w:hAnsi="Times New Roman"/>
          <w:sz w:val="26"/>
          <w:szCs w:val="26"/>
        </w:rPr>
      </w:pPr>
      <w:r w:rsidRPr="008D40D4">
        <w:rPr>
          <w:rFonts w:ascii="Times New Roman" w:hAnsi="Times New Roman"/>
          <w:sz w:val="26"/>
          <w:szCs w:val="26"/>
        </w:rPr>
        <w:t>Информационно – консультационная поддержка СМСП на территории района осуществляется посредством информирования и консультирования СМСП через функционирующий информационно – консультационный центр поддержки СМСП.</w:t>
      </w:r>
    </w:p>
    <w:p w:rsidR="008D40D4" w:rsidRPr="008D40D4" w:rsidRDefault="008D40D4" w:rsidP="008D40D4">
      <w:pPr>
        <w:spacing w:after="0" w:line="240" w:lineRule="auto"/>
        <w:jc w:val="center"/>
        <w:outlineLvl w:val="2"/>
        <w:rPr>
          <w:rFonts w:ascii="Times New Roman" w:hAnsi="Times New Roman"/>
          <w:b/>
          <w:bCs/>
          <w:sz w:val="26"/>
          <w:szCs w:val="26"/>
        </w:rPr>
      </w:pPr>
    </w:p>
    <w:p w:rsidR="008D40D4" w:rsidRPr="008D40D4" w:rsidRDefault="00857450" w:rsidP="008D40D4">
      <w:pPr>
        <w:spacing w:after="0" w:line="240" w:lineRule="auto"/>
        <w:jc w:val="center"/>
        <w:outlineLvl w:val="2"/>
        <w:rPr>
          <w:rFonts w:ascii="Times New Roman" w:hAnsi="Times New Roman"/>
          <w:b/>
          <w:bCs/>
          <w:sz w:val="26"/>
          <w:szCs w:val="26"/>
        </w:rPr>
      </w:pPr>
      <w:r>
        <w:rPr>
          <w:rFonts w:ascii="Times New Roman" w:hAnsi="Times New Roman"/>
          <w:b/>
          <w:bCs/>
          <w:sz w:val="26"/>
          <w:szCs w:val="26"/>
        </w:rPr>
        <w:t>5</w:t>
      </w:r>
      <w:r w:rsidR="008D40D4" w:rsidRPr="008D40D4">
        <w:rPr>
          <w:rFonts w:ascii="Times New Roman" w:hAnsi="Times New Roman"/>
          <w:b/>
          <w:bCs/>
          <w:sz w:val="26"/>
          <w:szCs w:val="26"/>
        </w:rPr>
        <w:t>. Общий объем финансовых ресурсов, необходимых для  реализации муниципальной программы</w:t>
      </w:r>
    </w:p>
    <w:p w:rsidR="008D40D4" w:rsidRPr="008D40D4" w:rsidRDefault="008D40D4" w:rsidP="008D40D4">
      <w:pPr>
        <w:spacing w:after="0" w:line="240" w:lineRule="auto"/>
        <w:ind w:firstLine="709"/>
        <w:jc w:val="both"/>
        <w:rPr>
          <w:rFonts w:ascii="Times New Roman" w:eastAsia="Calibri" w:hAnsi="Times New Roman"/>
          <w:sz w:val="26"/>
          <w:szCs w:val="26"/>
        </w:rPr>
      </w:pPr>
      <w:r w:rsidRPr="008D40D4">
        <w:rPr>
          <w:rFonts w:ascii="Times New Roman" w:eastAsia="Calibri" w:hAnsi="Times New Roman"/>
          <w:sz w:val="26"/>
          <w:szCs w:val="26"/>
        </w:rPr>
        <w:t>Координация мероприятий по выполнению муниципальной программы осуществляется Администрацией района в лице заместителя главы Администрации района, начальника Управления по экономическому развитию, имущественным и земельным отношениям с участием информационно-консультационного центра  по поддержке  предпринимательства.</w:t>
      </w:r>
    </w:p>
    <w:p w:rsidR="008D40D4" w:rsidRPr="008D40D4" w:rsidRDefault="008D40D4" w:rsidP="008D40D4">
      <w:pPr>
        <w:spacing w:after="0" w:line="240" w:lineRule="auto"/>
        <w:ind w:firstLine="708"/>
        <w:jc w:val="both"/>
        <w:rPr>
          <w:rFonts w:ascii="Times New Roman" w:hAnsi="Times New Roman"/>
          <w:sz w:val="26"/>
          <w:szCs w:val="26"/>
        </w:rPr>
      </w:pPr>
      <w:r w:rsidRPr="008D40D4">
        <w:rPr>
          <w:rFonts w:ascii="Times New Roman" w:hAnsi="Times New Roman"/>
          <w:sz w:val="26"/>
          <w:szCs w:val="26"/>
        </w:rPr>
        <w:t>Муниципальная программа реализуется путем предоставления субъектам малого и среднего предпринимательства следующих видов поддержки</w:t>
      </w:r>
      <w:r w:rsidRPr="00307CEF">
        <w:rPr>
          <w:rFonts w:ascii="Times New Roman" w:hAnsi="Times New Roman"/>
          <w:color w:val="000000"/>
          <w:sz w:val="26"/>
          <w:szCs w:val="26"/>
        </w:rPr>
        <w:t>: финансовой</w:t>
      </w:r>
      <w:r w:rsidR="00C51CC1">
        <w:rPr>
          <w:rFonts w:ascii="Times New Roman" w:hAnsi="Times New Roman"/>
          <w:sz w:val="26"/>
          <w:szCs w:val="26"/>
        </w:rPr>
        <w:t xml:space="preserve"> и</w:t>
      </w:r>
      <w:r w:rsidRPr="008D40D4">
        <w:rPr>
          <w:rFonts w:ascii="Times New Roman" w:hAnsi="Times New Roman"/>
          <w:sz w:val="26"/>
          <w:szCs w:val="26"/>
        </w:rPr>
        <w:t xml:space="preserve"> информационно-консультационной. </w:t>
      </w:r>
    </w:p>
    <w:p w:rsidR="008D40D4" w:rsidRPr="00307CEF" w:rsidRDefault="008D40D4" w:rsidP="008D40D4">
      <w:pPr>
        <w:spacing w:after="0" w:line="240" w:lineRule="auto"/>
        <w:ind w:firstLine="708"/>
        <w:jc w:val="both"/>
        <w:rPr>
          <w:rFonts w:ascii="Times New Roman" w:hAnsi="Times New Roman"/>
          <w:color w:val="000000"/>
          <w:sz w:val="26"/>
          <w:szCs w:val="26"/>
        </w:rPr>
      </w:pPr>
      <w:r w:rsidRPr="00307CEF">
        <w:rPr>
          <w:rFonts w:ascii="Times New Roman" w:hAnsi="Times New Roman"/>
          <w:color w:val="000000"/>
          <w:sz w:val="26"/>
          <w:szCs w:val="26"/>
        </w:rPr>
        <w:t xml:space="preserve">Финансовая поддержка из бюджета района, предусмотренная муниципальной программой, оказывается субъектам малого и среднего предпринимательства района, производящим и (или) реализующим товары (работы, услуги),  оказывается в соответствии с Порядком предоставления целевых грантов субъектам малого и среднего предпринимательства.  </w:t>
      </w:r>
    </w:p>
    <w:p w:rsidR="008D40D4" w:rsidRPr="008D40D4" w:rsidRDefault="001A2503" w:rsidP="008D40D4">
      <w:pPr>
        <w:spacing w:after="0" w:line="240" w:lineRule="auto"/>
        <w:jc w:val="both"/>
        <w:rPr>
          <w:rFonts w:ascii="Times New Roman" w:eastAsia="Calibri" w:hAnsi="Times New Roman"/>
          <w:sz w:val="26"/>
          <w:szCs w:val="26"/>
        </w:rPr>
      </w:pPr>
      <w:r>
        <w:rPr>
          <w:rFonts w:ascii="Times New Roman" w:eastAsia="Calibri" w:hAnsi="Times New Roman"/>
          <w:sz w:val="26"/>
          <w:szCs w:val="26"/>
        </w:rPr>
        <w:t xml:space="preserve">           </w:t>
      </w:r>
      <w:r w:rsidR="008D40D4" w:rsidRPr="008D40D4">
        <w:rPr>
          <w:rFonts w:ascii="Times New Roman" w:eastAsia="Calibri" w:hAnsi="Times New Roman"/>
          <w:sz w:val="26"/>
          <w:szCs w:val="26"/>
        </w:rPr>
        <w:t xml:space="preserve">Мероприятия муниципальной программы реализуются за счет средств бюджетов в соответствии </w:t>
      </w:r>
      <w:r w:rsidR="008D40D4" w:rsidRPr="008D40D4">
        <w:rPr>
          <w:rFonts w:ascii="Times New Roman" w:eastAsia="Calibri" w:hAnsi="Times New Roman"/>
          <w:color w:val="000000"/>
          <w:sz w:val="26"/>
          <w:szCs w:val="26"/>
        </w:rPr>
        <w:t>с Приложением 3 к муниципальной</w:t>
      </w:r>
      <w:r w:rsidR="008D40D4" w:rsidRPr="008D40D4">
        <w:rPr>
          <w:rFonts w:ascii="Times New Roman" w:eastAsia="Calibri" w:hAnsi="Times New Roman"/>
          <w:sz w:val="26"/>
          <w:szCs w:val="26"/>
        </w:rPr>
        <w:t xml:space="preserve"> программе.</w:t>
      </w:r>
      <w:r w:rsidR="008D40D4" w:rsidRPr="008D40D4">
        <w:rPr>
          <w:rFonts w:ascii="Times New Roman" w:eastAsia="Calibri" w:hAnsi="Times New Roman"/>
          <w:color w:val="0000FF"/>
          <w:sz w:val="26"/>
          <w:szCs w:val="26"/>
        </w:rPr>
        <w:t xml:space="preserve"> </w:t>
      </w:r>
      <w:r>
        <w:rPr>
          <w:rFonts w:ascii="Times New Roman" w:eastAsia="Calibri" w:hAnsi="Times New Roman"/>
          <w:color w:val="0000FF"/>
          <w:sz w:val="26"/>
          <w:szCs w:val="26"/>
        </w:rPr>
        <w:t xml:space="preserve">             </w:t>
      </w:r>
      <w:r w:rsidR="008D40D4" w:rsidRPr="008D40D4">
        <w:rPr>
          <w:rFonts w:ascii="Times New Roman" w:eastAsia="Calibri" w:hAnsi="Times New Roman"/>
          <w:sz w:val="26"/>
          <w:szCs w:val="26"/>
        </w:rPr>
        <w:t>Финансирование мероприятий</w:t>
      </w:r>
      <w:r>
        <w:rPr>
          <w:rFonts w:ascii="Times New Roman" w:eastAsia="Calibri" w:hAnsi="Times New Roman"/>
          <w:sz w:val="26"/>
          <w:szCs w:val="26"/>
        </w:rPr>
        <w:t xml:space="preserve"> муниципальной программы на 2026-2030</w:t>
      </w:r>
      <w:r w:rsidR="008D40D4" w:rsidRPr="008D40D4">
        <w:rPr>
          <w:rFonts w:ascii="Times New Roman" w:eastAsia="Calibri" w:hAnsi="Times New Roman"/>
          <w:sz w:val="26"/>
          <w:szCs w:val="26"/>
        </w:rPr>
        <w:t xml:space="preserve"> годы запланировано за счёт средств местного бюджета.</w:t>
      </w:r>
    </w:p>
    <w:p w:rsidR="008D40D4" w:rsidRPr="008D40D4" w:rsidRDefault="001A2503" w:rsidP="008D40D4">
      <w:pPr>
        <w:spacing w:after="0" w:line="240" w:lineRule="auto"/>
        <w:jc w:val="both"/>
        <w:rPr>
          <w:rFonts w:ascii="Times New Roman" w:eastAsia="Calibri" w:hAnsi="Times New Roman"/>
          <w:sz w:val="26"/>
          <w:szCs w:val="26"/>
        </w:rPr>
      </w:pPr>
      <w:r>
        <w:rPr>
          <w:rFonts w:ascii="Times New Roman" w:eastAsia="Calibri" w:hAnsi="Times New Roman"/>
          <w:sz w:val="26"/>
          <w:szCs w:val="26"/>
        </w:rPr>
        <w:t xml:space="preserve">            </w:t>
      </w:r>
      <w:r w:rsidR="008D40D4" w:rsidRPr="008D40D4">
        <w:rPr>
          <w:rFonts w:ascii="Times New Roman" w:eastAsia="Calibri" w:hAnsi="Times New Roman"/>
          <w:sz w:val="26"/>
          <w:szCs w:val="26"/>
        </w:rPr>
        <w:t>Общий объём финансирования мероприяти</w:t>
      </w:r>
      <w:r>
        <w:rPr>
          <w:rFonts w:ascii="Times New Roman" w:eastAsia="Calibri" w:hAnsi="Times New Roman"/>
          <w:sz w:val="26"/>
          <w:szCs w:val="26"/>
        </w:rPr>
        <w:t>й муниципальной программы на 2026 - 2030</w:t>
      </w:r>
      <w:r w:rsidR="008D40D4" w:rsidRPr="008D40D4">
        <w:rPr>
          <w:rFonts w:ascii="Times New Roman" w:eastAsia="Calibri" w:hAnsi="Times New Roman"/>
          <w:sz w:val="26"/>
          <w:szCs w:val="26"/>
        </w:rPr>
        <w:t xml:space="preserve"> годы составит 1000,0 тыс. руб., в том числе:</w:t>
      </w:r>
    </w:p>
    <w:p w:rsidR="008D40D4" w:rsidRPr="008D40D4" w:rsidRDefault="001A2503" w:rsidP="008D40D4">
      <w:pPr>
        <w:spacing w:after="0" w:line="240" w:lineRule="auto"/>
        <w:jc w:val="both"/>
        <w:rPr>
          <w:rFonts w:ascii="Times New Roman" w:eastAsia="Calibri" w:hAnsi="Times New Roman"/>
          <w:sz w:val="26"/>
          <w:szCs w:val="26"/>
        </w:rPr>
      </w:pPr>
      <w:r>
        <w:rPr>
          <w:rFonts w:ascii="Times New Roman" w:eastAsia="Calibri" w:hAnsi="Times New Roman"/>
          <w:sz w:val="26"/>
          <w:szCs w:val="26"/>
        </w:rPr>
        <w:t>2026</w:t>
      </w:r>
      <w:r w:rsidR="008D40D4" w:rsidRPr="008D40D4">
        <w:rPr>
          <w:rFonts w:ascii="Times New Roman" w:eastAsia="Calibri" w:hAnsi="Times New Roman"/>
          <w:sz w:val="26"/>
          <w:szCs w:val="26"/>
        </w:rPr>
        <w:t xml:space="preserve"> год – 200, 0  тыс. руб.;</w:t>
      </w:r>
    </w:p>
    <w:p w:rsidR="008D40D4" w:rsidRPr="008D40D4" w:rsidRDefault="001A2503" w:rsidP="008D40D4">
      <w:pPr>
        <w:spacing w:after="0" w:line="240" w:lineRule="auto"/>
        <w:jc w:val="both"/>
        <w:rPr>
          <w:rFonts w:ascii="Times New Roman" w:eastAsia="Calibri" w:hAnsi="Times New Roman"/>
          <w:sz w:val="26"/>
          <w:szCs w:val="26"/>
        </w:rPr>
      </w:pPr>
      <w:r>
        <w:rPr>
          <w:rFonts w:ascii="Times New Roman" w:eastAsia="Calibri" w:hAnsi="Times New Roman"/>
          <w:sz w:val="26"/>
          <w:szCs w:val="26"/>
        </w:rPr>
        <w:t xml:space="preserve">2027 </w:t>
      </w:r>
      <w:r w:rsidR="008D40D4" w:rsidRPr="008D40D4">
        <w:rPr>
          <w:rFonts w:ascii="Times New Roman" w:eastAsia="Calibri" w:hAnsi="Times New Roman"/>
          <w:sz w:val="26"/>
          <w:szCs w:val="26"/>
        </w:rPr>
        <w:t>год –  200, 0 тыс. руб.;</w:t>
      </w:r>
    </w:p>
    <w:p w:rsidR="008D40D4" w:rsidRPr="008D40D4" w:rsidRDefault="001A2503" w:rsidP="008D40D4">
      <w:pPr>
        <w:spacing w:after="0" w:line="240" w:lineRule="auto"/>
        <w:jc w:val="both"/>
        <w:rPr>
          <w:rFonts w:ascii="Times New Roman" w:eastAsia="Calibri" w:hAnsi="Times New Roman"/>
          <w:sz w:val="26"/>
          <w:szCs w:val="26"/>
        </w:rPr>
      </w:pPr>
      <w:r>
        <w:rPr>
          <w:rFonts w:ascii="Times New Roman" w:eastAsia="Calibri" w:hAnsi="Times New Roman"/>
          <w:sz w:val="26"/>
          <w:szCs w:val="26"/>
        </w:rPr>
        <w:t>2028</w:t>
      </w:r>
      <w:r w:rsidR="008D40D4" w:rsidRPr="008D40D4">
        <w:rPr>
          <w:rFonts w:ascii="Times New Roman" w:eastAsia="Calibri" w:hAnsi="Times New Roman"/>
          <w:sz w:val="26"/>
          <w:szCs w:val="26"/>
        </w:rPr>
        <w:t xml:space="preserve"> год – 200, 0  тыс. руб.;</w:t>
      </w:r>
    </w:p>
    <w:p w:rsidR="008D40D4" w:rsidRPr="008D40D4" w:rsidRDefault="001A2503" w:rsidP="008D40D4">
      <w:pPr>
        <w:spacing w:after="0" w:line="240" w:lineRule="auto"/>
        <w:jc w:val="both"/>
        <w:rPr>
          <w:rFonts w:ascii="Times New Roman" w:eastAsia="Calibri" w:hAnsi="Times New Roman"/>
          <w:sz w:val="26"/>
          <w:szCs w:val="26"/>
        </w:rPr>
      </w:pPr>
      <w:r>
        <w:rPr>
          <w:rFonts w:ascii="Times New Roman" w:eastAsia="Calibri" w:hAnsi="Times New Roman"/>
          <w:sz w:val="26"/>
          <w:szCs w:val="26"/>
        </w:rPr>
        <w:t>2029</w:t>
      </w:r>
      <w:r w:rsidR="008D40D4" w:rsidRPr="008D40D4">
        <w:rPr>
          <w:rFonts w:ascii="Times New Roman" w:eastAsia="Calibri" w:hAnsi="Times New Roman"/>
          <w:sz w:val="26"/>
          <w:szCs w:val="26"/>
        </w:rPr>
        <w:t xml:space="preserve"> год – 200, 0 тыс. руб.;</w:t>
      </w:r>
    </w:p>
    <w:p w:rsidR="008D40D4" w:rsidRPr="008D40D4" w:rsidRDefault="001A2503" w:rsidP="008D40D4">
      <w:pPr>
        <w:spacing w:after="0" w:line="240" w:lineRule="auto"/>
        <w:jc w:val="both"/>
        <w:rPr>
          <w:rFonts w:ascii="Times New Roman" w:eastAsia="Calibri" w:hAnsi="Times New Roman"/>
          <w:sz w:val="26"/>
          <w:szCs w:val="26"/>
        </w:rPr>
      </w:pPr>
      <w:r>
        <w:rPr>
          <w:rFonts w:ascii="Times New Roman" w:eastAsia="Calibri" w:hAnsi="Times New Roman"/>
          <w:sz w:val="26"/>
          <w:szCs w:val="26"/>
        </w:rPr>
        <w:t>2030</w:t>
      </w:r>
      <w:r w:rsidR="008D40D4" w:rsidRPr="008D40D4">
        <w:rPr>
          <w:rFonts w:ascii="Times New Roman" w:eastAsia="Calibri" w:hAnsi="Times New Roman"/>
          <w:sz w:val="26"/>
          <w:szCs w:val="26"/>
        </w:rPr>
        <w:t xml:space="preserve"> год – 200, 0 тыс. руб.,</w:t>
      </w:r>
    </w:p>
    <w:p w:rsidR="008D40D4" w:rsidRPr="008D40D4" w:rsidRDefault="008D40D4" w:rsidP="008D40D4">
      <w:pPr>
        <w:spacing w:after="0" w:line="240" w:lineRule="auto"/>
        <w:jc w:val="both"/>
        <w:rPr>
          <w:rFonts w:ascii="Times New Roman" w:eastAsia="Calibri" w:hAnsi="Times New Roman"/>
          <w:sz w:val="26"/>
          <w:szCs w:val="26"/>
        </w:rPr>
      </w:pPr>
      <w:r w:rsidRPr="008D40D4">
        <w:rPr>
          <w:rFonts w:ascii="Times New Roman" w:eastAsia="Calibri" w:hAnsi="Times New Roman"/>
          <w:sz w:val="26"/>
          <w:szCs w:val="26"/>
        </w:rPr>
        <w:t>в том числе на расходы на обеспечение выполнения функций ИКЦ:</w:t>
      </w:r>
    </w:p>
    <w:p w:rsidR="008D40D4" w:rsidRPr="008D40D4" w:rsidRDefault="001A2503" w:rsidP="008D40D4">
      <w:pPr>
        <w:spacing w:after="0" w:line="240" w:lineRule="auto"/>
        <w:jc w:val="both"/>
        <w:rPr>
          <w:rFonts w:ascii="Times New Roman" w:eastAsia="Calibri" w:hAnsi="Times New Roman"/>
          <w:sz w:val="26"/>
          <w:szCs w:val="26"/>
        </w:rPr>
      </w:pPr>
      <w:r>
        <w:rPr>
          <w:rFonts w:ascii="Times New Roman" w:eastAsia="Calibri" w:hAnsi="Times New Roman"/>
          <w:sz w:val="26"/>
          <w:szCs w:val="26"/>
        </w:rPr>
        <w:t xml:space="preserve">2026 </w:t>
      </w:r>
      <w:r w:rsidR="008D40D4" w:rsidRPr="008D40D4">
        <w:rPr>
          <w:rFonts w:ascii="Times New Roman" w:eastAsia="Calibri" w:hAnsi="Times New Roman"/>
          <w:sz w:val="26"/>
          <w:szCs w:val="26"/>
        </w:rPr>
        <w:t>год –  40, 0 тыс. руб.;</w:t>
      </w:r>
    </w:p>
    <w:p w:rsidR="008D40D4" w:rsidRPr="008D40D4" w:rsidRDefault="001A2503" w:rsidP="008D40D4">
      <w:pPr>
        <w:spacing w:after="0" w:line="240" w:lineRule="auto"/>
        <w:rPr>
          <w:rFonts w:ascii="Times New Roman" w:eastAsia="Calibri" w:hAnsi="Times New Roman"/>
          <w:sz w:val="26"/>
          <w:szCs w:val="26"/>
        </w:rPr>
      </w:pPr>
      <w:r>
        <w:rPr>
          <w:rFonts w:ascii="Times New Roman" w:eastAsia="Calibri" w:hAnsi="Times New Roman"/>
          <w:sz w:val="26"/>
          <w:szCs w:val="26"/>
        </w:rPr>
        <w:t>2027</w:t>
      </w:r>
      <w:r w:rsidR="008D40D4" w:rsidRPr="008D40D4">
        <w:rPr>
          <w:rFonts w:ascii="Times New Roman" w:eastAsia="Calibri" w:hAnsi="Times New Roman"/>
          <w:sz w:val="26"/>
          <w:szCs w:val="26"/>
        </w:rPr>
        <w:t xml:space="preserve"> год – 40, 0 тыс. руб.;</w:t>
      </w:r>
    </w:p>
    <w:p w:rsidR="008D40D4" w:rsidRPr="008D40D4" w:rsidRDefault="001A2503" w:rsidP="008D40D4">
      <w:pPr>
        <w:spacing w:after="0" w:line="240" w:lineRule="auto"/>
        <w:rPr>
          <w:rFonts w:ascii="Times New Roman" w:eastAsia="Calibri" w:hAnsi="Times New Roman"/>
          <w:sz w:val="26"/>
          <w:szCs w:val="26"/>
        </w:rPr>
      </w:pPr>
      <w:r>
        <w:rPr>
          <w:rFonts w:ascii="Times New Roman" w:eastAsia="Calibri" w:hAnsi="Times New Roman"/>
          <w:sz w:val="26"/>
          <w:szCs w:val="26"/>
        </w:rPr>
        <w:t>2028</w:t>
      </w:r>
      <w:r w:rsidR="008D40D4" w:rsidRPr="008D40D4">
        <w:rPr>
          <w:rFonts w:ascii="Times New Roman" w:eastAsia="Calibri" w:hAnsi="Times New Roman"/>
          <w:sz w:val="26"/>
          <w:szCs w:val="26"/>
        </w:rPr>
        <w:t xml:space="preserve"> год – 40, 0 тыс. руб.;</w:t>
      </w:r>
    </w:p>
    <w:p w:rsidR="008D40D4" w:rsidRPr="008D40D4" w:rsidRDefault="001A2503" w:rsidP="008D40D4">
      <w:pPr>
        <w:spacing w:after="0" w:line="240" w:lineRule="auto"/>
        <w:rPr>
          <w:rFonts w:ascii="Times New Roman" w:eastAsia="Calibri" w:hAnsi="Times New Roman"/>
          <w:sz w:val="26"/>
          <w:szCs w:val="26"/>
        </w:rPr>
      </w:pPr>
      <w:r>
        <w:rPr>
          <w:rFonts w:ascii="Times New Roman" w:eastAsia="Calibri" w:hAnsi="Times New Roman"/>
          <w:sz w:val="26"/>
          <w:szCs w:val="26"/>
        </w:rPr>
        <w:t xml:space="preserve">2029 </w:t>
      </w:r>
      <w:r w:rsidR="008D40D4" w:rsidRPr="008D40D4">
        <w:rPr>
          <w:rFonts w:ascii="Times New Roman" w:eastAsia="Calibri" w:hAnsi="Times New Roman"/>
          <w:sz w:val="26"/>
          <w:szCs w:val="26"/>
        </w:rPr>
        <w:t>год –  40, 0 тыс. руб.;</w:t>
      </w:r>
    </w:p>
    <w:p w:rsidR="008D40D4" w:rsidRPr="008D40D4" w:rsidRDefault="001A2503" w:rsidP="008D40D4">
      <w:pPr>
        <w:spacing w:after="0" w:line="240" w:lineRule="auto"/>
        <w:rPr>
          <w:rFonts w:ascii="Times New Roman" w:eastAsia="Calibri" w:hAnsi="Times New Roman"/>
          <w:sz w:val="26"/>
          <w:szCs w:val="26"/>
        </w:rPr>
      </w:pPr>
      <w:r>
        <w:rPr>
          <w:rFonts w:ascii="Times New Roman" w:eastAsia="Calibri" w:hAnsi="Times New Roman"/>
          <w:sz w:val="26"/>
          <w:szCs w:val="26"/>
        </w:rPr>
        <w:t>2030</w:t>
      </w:r>
      <w:r w:rsidR="008D40D4" w:rsidRPr="008D40D4">
        <w:rPr>
          <w:rFonts w:ascii="Times New Roman" w:eastAsia="Calibri" w:hAnsi="Times New Roman"/>
          <w:sz w:val="26"/>
          <w:szCs w:val="26"/>
        </w:rPr>
        <w:t xml:space="preserve"> год – 40, 0 тыс. руб.</w:t>
      </w:r>
    </w:p>
    <w:p w:rsidR="008D40D4" w:rsidRPr="008D40D4" w:rsidRDefault="008D40D4" w:rsidP="008D40D4">
      <w:pPr>
        <w:spacing w:after="0" w:line="240" w:lineRule="auto"/>
        <w:jc w:val="both"/>
        <w:rPr>
          <w:rFonts w:ascii="Times New Roman" w:eastAsia="Calibri" w:hAnsi="Times New Roman"/>
          <w:sz w:val="26"/>
          <w:szCs w:val="26"/>
        </w:rPr>
      </w:pPr>
      <w:r w:rsidRPr="008D40D4">
        <w:rPr>
          <w:rFonts w:ascii="Times New Roman" w:eastAsia="Calibri" w:hAnsi="Times New Roman"/>
          <w:sz w:val="26"/>
          <w:szCs w:val="26"/>
        </w:rPr>
        <w:t>Возможно софинансирование с федерального и краевого бюджетов.</w:t>
      </w:r>
    </w:p>
    <w:p w:rsidR="008D40D4" w:rsidRPr="0001405F" w:rsidRDefault="006F219B" w:rsidP="008D40D4">
      <w:pPr>
        <w:spacing w:after="0" w:line="240" w:lineRule="auto"/>
        <w:jc w:val="both"/>
        <w:rPr>
          <w:rFonts w:ascii="Times New Roman" w:eastAsia="Calibri" w:hAnsi="Times New Roman"/>
          <w:color w:val="000000"/>
          <w:sz w:val="26"/>
          <w:szCs w:val="26"/>
        </w:rPr>
      </w:pPr>
      <w:r>
        <w:rPr>
          <w:rFonts w:ascii="Times New Roman" w:eastAsia="Calibri" w:hAnsi="Times New Roman"/>
          <w:sz w:val="26"/>
          <w:szCs w:val="26"/>
        </w:rPr>
        <w:t xml:space="preserve">            </w:t>
      </w:r>
      <w:r w:rsidR="008D40D4" w:rsidRPr="0001405F">
        <w:rPr>
          <w:rFonts w:ascii="Times New Roman" w:eastAsia="Calibri" w:hAnsi="Times New Roman"/>
          <w:color w:val="000000"/>
          <w:sz w:val="26"/>
          <w:szCs w:val="26"/>
        </w:rPr>
        <w:t>Объем финансирования подлежит ежегодному уточнению в соответствии с законами о федеральном и краевом бюджетах на очередной финансовый год</w:t>
      </w:r>
      <w:r w:rsidR="0001405F" w:rsidRPr="0001405F">
        <w:rPr>
          <w:rFonts w:ascii="Times New Roman" w:eastAsia="Calibri" w:hAnsi="Times New Roman"/>
          <w:color w:val="000000"/>
          <w:sz w:val="26"/>
          <w:szCs w:val="26"/>
        </w:rPr>
        <w:t xml:space="preserve"> и в течение</w:t>
      </w:r>
      <w:r w:rsidR="008F4A1E" w:rsidRPr="0001405F">
        <w:rPr>
          <w:rFonts w:ascii="Times New Roman" w:eastAsia="Calibri" w:hAnsi="Times New Roman"/>
          <w:color w:val="000000"/>
          <w:sz w:val="26"/>
          <w:szCs w:val="26"/>
        </w:rPr>
        <w:t xml:space="preserve"> текущего финансового года</w:t>
      </w:r>
      <w:r w:rsidR="008D40D4" w:rsidRPr="0001405F">
        <w:rPr>
          <w:rFonts w:ascii="Times New Roman" w:eastAsia="Calibri" w:hAnsi="Times New Roman"/>
          <w:color w:val="000000"/>
          <w:sz w:val="26"/>
          <w:szCs w:val="26"/>
        </w:rPr>
        <w:t xml:space="preserve">, а также в соответствии с решением </w:t>
      </w:r>
      <w:r w:rsidR="002E45CB" w:rsidRPr="0001405F">
        <w:rPr>
          <w:rFonts w:ascii="Times New Roman" w:eastAsia="Calibri" w:hAnsi="Times New Roman"/>
          <w:color w:val="000000"/>
          <w:sz w:val="26"/>
          <w:szCs w:val="26"/>
        </w:rPr>
        <w:t xml:space="preserve">Бурлинского </w:t>
      </w:r>
      <w:r w:rsidR="002E45CB" w:rsidRPr="0001405F">
        <w:rPr>
          <w:rFonts w:ascii="Times New Roman" w:eastAsia="Calibri" w:hAnsi="Times New Roman"/>
          <w:color w:val="000000"/>
          <w:sz w:val="26"/>
          <w:szCs w:val="26"/>
        </w:rPr>
        <w:lastRenderedPageBreak/>
        <w:t>РСНД Алтайского края</w:t>
      </w:r>
      <w:r w:rsidR="008D40D4" w:rsidRPr="0001405F">
        <w:rPr>
          <w:rFonts w:ascii="Times New Roman" w:eastAsia="Calibri" w:hAnsi="Times New Roman"/>
          <w:color w:val="000000"/>
          <w:sz w:val="26"/>
          <w:szCs w:val="26"/>
        </w:rPr>
        <w:t xml:space="preserve"> бюджете муниципального образования на очередной финансовый год. </w:t>
      </w:r>
    </w:p>
    <w:p w:rsidR="008D40D4" w:rsidRPr="008D40D4" w:rsidRDefault="006F219B" w:rsidP="008D40D4">
      <w:pPr>
        <w:spacing w:after="0" w:line="240" w:lineRule="auto"/>
        <w:jc w:val="both"/>
        <w:rPr>
          <w:rFonts w:ascii="Times New Roman" w:eastAsia="Calibri" w:hAnsi="Times New Roman"/>
          <w:sz w:val="26"/>
          <w:szCs w:val="26"/>
        </w:rPr>
      </w:pPr>
      <w:r>
        <w:rPr>
          <w:rFonts w:ascii="Times New Roman" w:eastAsia="Calibri" w:hAnsi="Times New Roman"/>
          <w:sz w:val="26"/>
          <w:szCs w:val="26"/>
        </w:rPr>
        <w:t xml:space="preserve">            </w:t>
      </w:r>
      <w:r w:rsidR="008D40D4" w:rsidRPr="008D40D4">
        <w:rPr>
          <w:rFonts w:ascii="Times New Roman" w:eastAsia="Calibri" w:hAnsi="Times New Roman"/>
          <w:sz w:val="26"/>
          <w:szCs w:val="26"/>
        </w:rPr>
        <w:t>Объём расходов на осуществление мероприятий муниципальной программы и на расходы на обеспечение выполнения функций ИКЦ может ежегодно уточняться на основе оценки эффективности  реализации муниципальной программы и исходя из утвержденных бюджетных ассигнований и лимитов бюджетных обязательств бюджета райо</w:t>
      </w:r>
      <w:r w:rsidR="00932B24">
        <w:rPr>
          <w:rFonts w:ascii="Times New Roman" w:eastAsia="Calibri" w:hAnsi="Times New Roman"/>
          <w:sz w:val="26"/>
          <w:szCs w:val="26"/>
        </w:rPr>
        <w:t>на  на очередной финансовый год и в текущем финансовом году.</w:t>
      </w:r>
    </w:p>
    <w:p w:rsidR="008D40D4" w:rsidRPr="008D40D4" w:rsidRDefault="008D40D4" w:rsidP="008D40D4">
      <w:pPr>
        <w:spacing w:after="0" w:line="240" w:lineRule="auto"/>
        <w:ind w:firstLine="709"/>
        <w:jc w:val="both"/>
        <w:rPr>
          <w:rFonts w:ascii="Times New Roman" w:eastAsia="Calibri" w:hAnsi="Times New Roman"/>
          <w:sz w:val="26"/>
          <w:szCs w:val="26"/>
        </w:rPr>
      </w:pPr>
      <w:r w:rsidRPr="008D40D4">
        <w:rPr>
          <w:rFonts w:ascii="Times New Roman" w:eastAsia="Calibri" w:hAnsi="Times New Roman"/>
          <w:sz w:val="26"/>
          <w:szCs w:val="26"/>
        </w:rPr>
        <w:t>Информация о ресурсном обеспечении муниципальной программы представлена в Приложении 2 к муниципальной программе.</w:t>
      </w:r>
    </w:p>
    <w:p w:rsidR="008D40D4" w:rsidRPr="008D40D4" w:rsidRDefault="008D40D4" w:rsidP="008D40D4">
      <w:pPr>
        <w:widowControl w:val="0"/>
        <w:autoSpaceDE w:val="0"/>
        <w:autoSpaceDN w:val="0"/>
        <w:adjustRightInd w:val="0"/>
        <w:spacing w:after="0" w:line="240" w:lineRule="auto"/>
        <w:ind w:firstLine="720"/>
        <w:jc w:val="both"/>
        <w:rPr>
          <w:rFonts w:ascii="Times New Roman" w:hAnsi="Times New Roman" w:cs="Arial"/>
          <w:sz w:val="26"/>
          <w:szCs w:val="26"/>
        </w:rPr>
      </w:pPr>
    </w:p>
    <w:p w:rsidR="008D40D4" w:rsidRPr="008D40D4" w:rsidRDefault="00857450" w:rsidP="008D40D4">
      <w:pPr>
        <w:autoSpaceDE w:val="0"/>
        <w:autoSpaceDN w:val="0"/>
        <w:adjustRightInd w:val="0"/>
        <w:spacing w:line="360" w:lineRule="auto"/>
        <w:ind w:firstLine="720"/>
        <w:jc w:val="center"/>
        <w:rPr>
          <w:rFonts w:ascii="Times New Roman" w:eastAsia="Calibri" w:hAnsi="Times New Roman"/>
          <w:b/>
          <w:sz w:val="26"/>
          <w:szCs w:val="26"/>
        </w:rPr>
      </w:pPr>
      <w:r>
        <w:rPr>
          <w:rFonts w:ascii="Times New Roman" w:eastAsia="Calibri" w:hAnsi="Times New Roman"/>
          <w:b/>
          <w:sz w:val="26"/>
          <w:szCs w:val="26"/>
        </w:rPr>
        <w:t>6</w:t>
      </w:r>
      <w:r w:rsidR="008D40D4" w:rsidRPr="008D40D4">
        <w:rPr>
          <w:rFonts w:ascii="Times New Roman" w:eastAsia="Calibri" w:hAnsi="Times New Roman"/>
          <w:b/>
          <w:sz w:val="26"/>
          <w:szCs w:val="26"/>
        </w:rPr>
        <w:t>. Анализ рисков реализации муниципальной программы</w:t>
      </w:r>
    </w:p>
    <w:p w:rsidR="008D40D4" w:rsidRPr="008D40D4" w:rsidRDefault="008D40D4" w:rsidP="008D40D4">
      <w:pPr>
        <w:autoSpaceDE w:val="0"/>
        <w:spacing w:after="0" w:line="240" w:lineRule="auto"/>
        <w:ind w:firstLine="709"/>
        <w:jc w:val="both"/>
        <w:rPr>
          <w:rFonts w:ascii="Times New Roman" w:eastAsia="Calibri" w:hAnsi="Times New Roman"/>
          <w:sz w:val="26"/>
          <w:szCs w:val="26"/>
        </w:rPr>
      </w:pPr>
      <w:r w:rsidRPr="008D40D4">
        <w:rPr>
          <w:rFonts w:ascii="Times New Roman" w:eastAsia="Calibri" w:hAnsi="Times New Roman"/>
          <w:sz w:val="26"/>
          <w:szCs w:val="26"/>
        </w:rPr>
        <w:t>Программно-целевой метод позволяет проводить планомерную работу по созданию благоприятного предпринимательского климата в районе. Вместе с тем существуют риски при реализации муниципальной программы. Основные риски в ходе реализации муниципальной программы и комплекс мер по предотвращению негативных последствий приведены в таблице.</w:t>
      </w:r>
    </w:p>
    <w:p w:rsidR="008D40D4" w:rsidRPr="008D40D4" w:rsidRDefault="008D40D4" w:rsidP="008D40D4">
      <w:pPr>
        <w:autoSpaceDE w:val="0"/>
        <w:spacing w:after="0" w:line="240" w:lineRule="auto"/>
        <w:ind w:firstLine="709"/>
        <w:jc w:val="both"/>
        <w:rPr>
          <w:rFonts w:ascii="Times New Roman" w:eastAsia="Calibri"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gridCol w:w="4927"/>
      </w:tblGrid>
      <w:tr w:rsidR="008D40D4" w:rsidRPr="008D40D4" w:rsidTr="006F3D70">
        <w:tc>
          <w:tcPr>
            <w:tcW w:w="4926" w:type="dxa"/>
            <w:shd w:val="clear" w:color="auto" w:fill="auto"/>
            <w:vAlign w:val="center"/>
          </w:tcPr>
          <w:p w:rsidR="008D40D4" w:rsidRPr="008D40D4" w:rsidRDefault="008D40D4" w:rsidP="008D40D4">
            <w:pPr>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Основные риски</w:t>
            </w:r>
          </w:p>
        </w:tc>
        <w:tc>
          <w:tcPr>
            <w:tcW w:w="4927" w:type="dxa"/>
            <w:shd w:val="clear" w:color="auto" w:fill="auto"/>
            <w:vAlign w:val="center"/>
          </w:tcPr>
          <w:p w:rsidR="008D40D4" w:rsidRPr="008D40D4" w:rsidRDefault="008D40D4" w:rsidP="008D40D4">
            <w:pPr>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Комплекс мер по предотвращению негативных последствий</w:t>
            </w:r>
          </w:p>
        </w:tc>
      </w:tr>
      <w:tr w:rsidR="008D40D4" w:rsidRPr="008D40D4" w:rsidTr="006F3D70">
        <w:tc>
          <w:tcPr>
            <w:tcW w:w="4926" w:type="dxa"/>
            <w:shd w:val="clear" w:color="auto" w:fill="auto"/>
          </w:tcPr>
          <w:p w:rsidR="008D40D4" w:rsidRPr="008D40D4" w:rsidRDefault="008D40D4" w:rsidP="008D40D4">
            <w:pPr>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1</w:t>
            </w:r>
          </w:p>
        </w:tc>
        <w:tc>
          <w:tcPr>
            <w:tcW w:w="4927" w:type="dxa"/>
            <w:shd w:val="clear" w:color="auto" w:fill="auto"/>
          </w:tcPr>
          <w:p w:rsidR="008D40D4" w:rsidRPr="008D40D4" w:rsidRDefault="008D40D4" w:rsidP="008D40D4">
            <w:pPr>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2</w:t>
            </w:r>
          </w:p>
        </w:tc>
      </w:tr>
      <w:tr w:rsidR="008D40D4" w:rsidRPr="008D40D4" w:rsidTr="006F3D70">
        <w:tc>
          <w:tcPr>
            <w:tcW w:w="9853" w:type="dxa"/>
            <w:gridSpan w:val="2"/>
            <w:shd w:val="clear" w:color="auto" w:fill="auto"/>
          </w:tcPr>
          <w:p w:rsidR="008D40D4" w:rsidRPr="008D40D4" w:rsidRDefault="008D40D4" w:rsidP="008D40D4">
            <w:pPr>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Риски, связанные с недофинансированием муниципальной программы</w:t>
            </w:r>
          </w:p>
        </w:tc>
      </w:tr>
      <w:tr w:rsidR="008D40D4" w:rsidRPr="008D40D4" w:rsidTr="006F3D70">
        <w:tc>
          <w:tcPr>
            <w:tcW w:w="4926" w:type="dxa"/>
            <w:shd w:val="clear" w:color="auto" w:fill="auto"/>
          </w:tcPr>
          <w:p w:rsidR="008D40D4" w:rsidRPr="008D40D4" w:rsidRDefault="008D40D4" w:rsidP="00E244A2">
            <w:pPr>
              <w:spacing w:after="0" w:line="240" w:lineRule="auto"/>
              <w:rPr>
                <w:rFonts w:ascii="Times New Roman" w:eastAsia="Calibri" w:hAnsi="Times New Roman"/>
                <w:sz w:val="26"/>
                <w:szCs w:val="26"/>
              </w:rPr>
            </w:pPr>
            <w:r w:rsidRPr="008D40D4">
              <w:rPr>
                <w:rFonts w:ascii="Times New Roman" w:eastAsia="Calibri" w:hAnsi="Times New Roman"/>
                <w:sz w:val="26"/>
                <w:szCs w:val="26"/>
              </w:rPr>
              <w:t>Дефицит бюджетных средств при планировании финансовых ресурсов из бюджета района для реализации мероприятий муниципальной программы</w:t>
            </w:r>
          </w:p>
        </w:tc>
        <w:tc>
          <w:tcPr>
            <w:tcW w:w="4927" w:type="dxa"/>
            <w:shd w:val="clear" w:color="auto" w:fill="auto"/>
          </w:tcPr>
          <w:p w:rsidR="008D40D4" w:rsidRPr="008D40D4" w:rsidRDefault="008D40D4" w:rsidP="00E244A2">
            <w:pPr>
              <w:spacing w:after="0" w:line="240" w:lineRule="auto"/>
              <w:rPr>
                <w:rFonts w:ascii="Times New Roman" w:eastAsia="Calibri" w:hAnsi="Times New Roman"/>
                <w:sz w:val="26"/>
                <w:szCs w:val="26"/>
              </w:rPr>
            </w:pPr>
            <w:r w:rsidRPr="008D40D4">
              <w:rPr>
                <w:rFonts w:ascii="Times New Roman" w:eastAsia="Calibri" w:hAnsi="Times New Roman"/>
                <w:sz w:val="26"/>
                <w:szCs w:val="26"/>
              </w:rPr>
              <w:t>определение приоритетов для первоочередного финансирования, оценка эффективности бюджетных вложений</w:t>
            </w:r>
          </w:p>
        </w:tc>
      </w:tr>
      <w:tr w:rsidR="008D40D4" w:rsidRPr="008D40D4" w:rsidTr="006F3D70">
        <w:tc>
          <w:tcPr>
            <w:tcW w:w="9853" w:type="dxa"/>
            <w:gridSpan w:val="2"/>
            <w:shd w:val="clear" w:color="auto" w:fill="auto"/>
          </w:tcPr>
          <w:p w:rsidR="008D40D4" w:rsidRPr="008D40D4" w:rsidRDefault="008D40D4" w:rsidP="008D40D4">
            <w:pPr>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Риски, связанные с изменениями внешней среды</w:t>
            </w:r>
          </w:p>
        </w:tc>
      </w:tr>
      <w:tr w:rsidR="008D40D4" w:rsidRPr="008D40D4" w:rsidTr="006F3D70">
        <w:tc>
          <w:tcPr>
            <w:tcW w:w="4926" w:type="dxa"/>
            <w:shd w:val="clear" w:color="auto" w:fill="auto"/>
            <w:vAlign w:val="center"/>
          </w:tcPr>
          <w:p w:rsidR="008D40D4" w:rsidRPr="008D40D4" w:rsidRDefault="008D40D4" w:rsidP="00E244A2">
            <w:pPr>
              <w:spacing w:after="0" w:line="240" w:lineRule="auto"/>
              <w:rPr>
                <w:rFonts w:ascii="Times New Roman" w:eastAsia="Calibri" w:hAnsi="Times New Roman"/>
                <w:sz w:val="26"/>
                <w:szCs w:val="26"/>
              </w:rPr>
            </w:pPr>
            <w:r w:rsidRPr="008D40D4">
              <w:rPr>
                <w:rFonts w:ascii="Times New Roman" w:eastAsia="Calibri" w:hAnsi="Times New Roman"/>
                <w:sz w:val="26"/>
                <w:szCs w:val="26"/>
              </w:rPr>
              <w:t>Изменения законодательства Российской Федерации в части государственной и муниципальной поддержки и развития МСП и предметов ведения органов местного самоуправления</w:t>
            </w:r>
          </w:p>
        </w:tc>
        <w:tc>
          <w:tcPr>
            <w:tcW w:w="4927" w:type="dxa"/>
            <w:shd w:val="clear" w:color="auto" w:fill="auto"/>
            <w:vAlign w:val="center"/>
          </w:tcPr>
          <w:p w:rsidR="008D40D4" w:rsidRPr="008D40D4" w:rsidRDefault="008D40D4" w:rsidP="00E244A2">
            <w:pPr>
              <w:spacing w:after="0" w:line="240" w:lineRule="auto"/>
              <w:rPr>
                <w:rFonts w:ascii="Times New Roman" w:eastAsia="Calibri" w:hAnsi="Times New Roman"/>
                <w:sz w:val="26"/>
                <w:szCs w:val="26"/>
              </w:rPr>
            </w:pPr>
            <w:r w:rsidRPr="008D40D4">
              <w:rPr>
                <w:rFonts w:ascii="Times New Roman" w:eastAsia="Calibri" w:hAnsi="Times New Roman"/>
                <w:sz w:val="26"/>
                <w:szCs w:val="26"/>
              </w:rPr>
              <w:t xml:space="preserve">проведение мониторинга планируемых изменений в действующем законодательстве Российской Федерации и своевременное внесение изменений в муниципальные правовые акты </w:t>
            </w:r>
          </w:p>
          <w:p w:rsidR="008D40D4" w:rsidRPr="008D40D4" w:rsidRDefault="008D40D4" w:rsidP="00E244A2">
            <w:pPr>
              <w:spacing w:after="0" w:line="240" w:lineRule="auto"/>
              <w:rPr>
                <w:rFonts w:ascii="Times New Roman" w:eastAsia="Calibri" w:hAnsi="Times New Roman"/>
                <w:sz w:val="26"/>
                <w:szCs w:val="26"/>
              </w:rPr>
            </w:pPr>
          </w:p>
        </w:tc>
      </w:tr>
      <w:tr w:rsidR="008D40D4" w:rsidRPr="008D40D4" w:rsidTr="006F3D70">
        <w:tc>
          <w:tcPr>
            <w:tcW w:w="4926" w:type="dxa"/>
            <w:shd w:val="clear" w:color="auto" w:fill="auto"/>
            <w:vAlign w:val="center"/>
          </w:tcPr>
          <w:p w:rsidR="008D40D4" w:rsidRPr="008D40D4" w:rsidRDefault="008D40D4" w:rsidP="00E244A2">
            <w:pPr>
              <w:spacing w:after="0" w:line="240" w:lineRule="auto"/>
              <w:rPr>
                <w:rFonts w:ascii="Times New Roman" w:eastAsia="Calibri" w:hAnsi="Times New Roman"/>
                <w:sz w:val="26"/>
                <w:szCs w:val="26"/>
              </w:rPr>
            </w:pPr>
            <w:r w:rsidRPr="008D40D4">
              <w:rPr>
                <w:rFonts w:ascii="Times New Roman" w:eastAsia="Calibri" w:hAnsi="Times New Roman"/>
                <w:sz w:val="26"/>
                <w:szCs w:val="26"/>
              </w:rPr>
              <w:t>Кризисные явления в экономике района</w:t>
            </w:r>
          </w:p>
        </w:tc>
        <w:tc>
          <w:tcPr>
            <w:tcW w:w="4927" w:type="dxa"/>
            <w:shd w:val="clear" w:color="auto" w:fill="auto"/>
            <w:vAlign w:val="center"/>
          </w:tcPr>
          <w:p w:rsidR="008D40D4" w:rsidRPr="008D40D4" w:rsidRDefault="008D40D4" w:rsidP="00E244A2">
            <w:pPr>
              <w:spacing w:after="0" w:line="240" w:lineRule="auto"/>
              <w:rPr>
                <w:rFonts w:ascii="Times New Roman" w:eastAsia="Calibri" w:hAnsi="Times New Roman"/>
                <w:sz w:val="26"/>
                <w:szCs w:val="26"/>
              </w:rPr>
            </w:pPr>
            <w:r w:rsidRPr="008D40D4">
              <w:rPr>
                <w:rFonts w:ascii="Times New Roman" w:eastAsia="Calibri" w:hAnsi="Times New Roman"/>
                <w:sz w:val="26"/>
                <w:szCs w:val="26"/>
              </w:rPr>
              <w:t>разработка предложений по усилению мер поддержки СМСП по необходимости</w:t>
            </w:r>
          </w:p>
        </w:tc>
      </w:tr>
      <w:tr w:rsidR="008D40D4" w:rsidRPr="008D40D4" w:rsidTr="006F3D70">
        <w:tc>
          <w:tcPr>
            <w:tcW w:w="4926" w:type="dxa"/>
            <w:shd w:val="clear" w:color="auto" w:fill="auto"/>
            <w:vAlign w:val="center"/>
          </w:tcPr>
          <w:p w:rsidR="008D40D4" w:rsidRPr="008D40D4" w:rsidRDefault="008D40D4" w:rsidP="00E244A2">
            <w:pPr>
              <w:spacing w:after="0" w:line="240" w:lineRule="auto"/>
              <w:rPr>
                <w:rFonts w:ascii="Times New Roman" w:eastAsia="Calibri" w:hAnsi="Times New Roman"/>
                <w:sz w:val="26"/>
                <w:szCs w:val="26"/>
              </w:rPr>
            </w:pPr>
            <w:r w:rsidRPr="008D40D4">
              <w:rPr>
                <w:rFonts w:ascii="Times New Roman" w:eastAsia="Calibri" w:hAnsi="Times New Roman"/>
                <w:sz w:val="26"/>
                <w:szCs w:val="26"/>
              </w:rPr>
              <w:t>Снижение актуальности мероприятий муниципальной программы</w:t>
            </w:r>
          </w:p>
        </w:tc>
        <w:tc>
          <w:tcPr>
            <w:tcW w:w="4927" w:type="dxa"/>
            <w:shd w:val="clear" w:color="auto" w:fill="auto"/>
            <w:vAlign w:val="center"/>
          </w:tcPr>
          <w:p w:rsidR="008D40D4" w:rsidRPr="008D40D4" w:rsidRDefault="008D40D4" w:rsidP="00E244A2">
            <w:pPr>
              <w:spacing w:after="0" w:line="240" w:lineRule="auto"/>
              <w:rPr>
                <w:rFonts w:ascii="Times New Roman" w:eastAsia="Calibri" w:hAnsi="Times New Roman"/>
                <w:sz w:val="26"/>
                <w:szCs w:val="26"/>
              </w:rPr>
            </w:pPr>
            <w:r w:rsidRPr="008D40D4">
              <w:rPr>
                <w:rFonts w:ascii="Times New Roman" w:eastAsia="Calibri" w:hAnsi="Times New Roman"/>
                <w:sz w:val="26"/>
                <w:szCs w:val="26"/>
              </w:rPr>
              <w:t xml:space="preserve">ежегодный анализ эффективности проводимых мероприятий МП, перераспределение средств между мероприятиями </w:t>
            </w:r>
          </w:p>
        </w:tc>
      </w:tr>
      <w:tr w:rsidR="008D40D4" w:rsidRPr="008D40D4" w:rsidTr="006F3D70">
        <w:tc>
          <w:tcPr>
            <w:tcW w:w="9853" w:type="dxa"/>
            <w:gridSpan w:val="2"/>
            <w:shd w:val="clear" w:color="auto" w:fill="auto"/>
            <w:vAlign w:val="center"/>
          </w:tcPr>
          <w:p w:rsidR="008D40D4" w:rsidRPr="008D40D4" w:rsidRDefault="008D40D4" w:rsidP="008D40D4">
            <w:pPr>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Риски, связанные с человеческим фактором</w:t>
            </w:r>
          </w:p>
        </w:tc>
      </w:tr>
      <w:tr w:rsidR="008D40D4" w:rsidRPr="008D40D4" w:rsidTr="006F3D70">
        <w:tc>
          <w:tcPr>
            <w:tcW w:w="4926" w:type="dxa"/>
            <w:shd w:val="clear" w:color="auto" w:fill="auto"/>
            <w:vAlign w:val="center"/>
          </w:tcPr>
          <w:p w:rsidR="008D40D4" w:rsidRPr="008D40D4" w:rsidRDefault="008D40D4" w:rsidP="00E244A2">
            <w:pPr>
              <w:spacing w:after="0" w:line="240" w:lineRule="auto"/>
              <w:rPr>
                <w:rFonts w:ascii="Times New Roman" w:eastAsia="Calibri" w:hAnsi="Times New Roman"/>
                <w:sz w:val="26"/>
                <w:szCs w:val="26"/>
              </w:rPr>
            </w:pPr>
            <w:r w:rsidRPr="008D40D4">
              <w:rPr>
                <w:rFonts w:ascii="Times New Roman" w:eastAsia="Calibri" w:hAnsi="Times New Roman"/>
                <w:sz w:val="26"/>
                <w:szCs w:val="26"/>
              </w:rPr>
              <w:t xml:space="preserve">Недоверие субъектов малого и среднего предпринимательства в части  доступности мероприятий муниципальной программы </w:t>
            </w:r>
          </w:p>
        </w:tc>
        <w:tc>
          <w:tcPr>
            <w:tcW w:w="4927" w:type="dxa"/>
            <w:shd w:val="clear" w:color="auto" w:fill="auto"/>
            <w:vAlign w:val="center"/>
          </w:tcPr>
          <w:p w:rsidR="008D40D4" w:rsidRPr="008D40D4" w:rsidRDefault="008D40D4" w:rsidP="00E244A2">
            <w:pPr>
              <w:spacing w:after="0" w:line="240" w:lineRule="auto"/>
              <w:rPr>
                <w:rFonts w:ascii="Times New Roman" w:eastAsia="Calibri" w:hAnsi="Times New Roman"/>
                <w:sz w:val="26"/>
                <w:szCs w:val="26"/>
              </w:rPr>
            </w:pPr>
            <w:r w:rsidRPr="008D40D4">
              <w:rPr>
                <w:rFonts w:ascii="Times New Roman" w:eastAsia="Calibri" w:hAnsi="Times New Roman"/>
                <w:sz w:val="26"/>
                <w:szCs w:val="26"/>
              </w:rPr>
              <w:t>постоянное информирование СМСП о проводимых мероприятиях с использованием разнообразных каналов коммуникаций</w:t>
            </w:r>
          </w:p>
        </w:tc>
      </w:tr>
      <w:tr w:rsidR="008D40D4" w:rsidRPr="008D40D4" w:rsidTr="006F3D70">
        <w:tc>
          <w:tcPr>
            <w:tcW w:w="4926" w:type="dxa"/>
            <w:shd w:val="clear" w:color="auto" w:fill="auto"/>
            <w:vAlign w:val="center"/>
          </w:tcPr>
          <w:p w:rsidR="008D40D4" w:rsidRPr="008D40D4" w:rsidRDefault="008D40D4" w:rsidP="00E244A2">
            <w:pPr>
              <w:spacing w:after="0" w:line="240" w:lineRule="auto"/>
              <w:rPr>
                <w:rFonts w:ascii="Times New Roman" w:eastAsia="Calibri" w:hAnsi="Times New Roman"/>
                <w:sz w:val="26"/>
                <w:szCs w:val="26"/>
              </w:rPr>
            </w:pPr>
            <w:r w:rsidRPr="008D40D4">
              <w:rPr>
                <w:rFonts w:ascii="Times New Roman" w:eastAsia="Calibri" w:hAnsi="Times New Roman"/>
                <w:sz w:val="26"/>
                <w:szCs w:val="26"/>
              </w:rPr>
              <w:t>Низкая активность субъектов малого и среднего предпринимательства</w:t>
            </w:r>
          </w:p>
        </w:tc>
        <w:tc>
          <w:tcPr>
            <w:tcW w:w="4927" w:type="dxa"/>
            <w:shd w:val="clear" w:color="auto" w:fill="auto"/>
            <w:vAlign w:val="center"/>
          </w:tcPr>
          <w:p w:rsidR="008D40D4" w:rsidRPr="008D40D4" w:rsidRDefault="008D40D4" w:rsidP="00E244A2">
            <w:pPr>
              <w:spacing w:after="0" w:line="240" w:lineRule="auto"/>
              <w:rPr>
                <w:rFonts w:ascii="Times New Roman" w:eastAsia="Calibri" w:hAnsi="Times New Roman"/>
                <w:sz w:val="26"/>
                <w:szCs w:val="26"/>
              </w:rPr>
            </w:pPr>
            <w:r w:rsidRPr="008D40D4">
              <w:rPr>
                <w:rFonts w:ascii="Times New Roman" w:eastAsia="Calibri" w:hAnsi="Times New Roman"/>
                <w:sz w:val="26"/>
                <w:szCs w:val="26"/>
              </w:rPr>
              <w:t>внесение изменений в муниципальную программу с привлечением представителей МСП</w:t>
            </w:r>
          </w:p>
        </w:tc>
      </w:tr>
      <w:tr w:rsidR="008D40D4" w:rsidRPr="008D40D4" w:rsidTr="006F3D70">
        <w:tc>
          <w:tcPr>
            <w:tcW w:w="9853" w:type="dxa"/>
            <w:gridSpan w:val="2"/>
            <w:shd w:val="clear" w:color="auto" w:fill="auto"/>
            <w:vAlign w:val="center"/>
          </w:tcPr>
          <w:p w:rsidR="008D40D4" w:rsidRPr="008D40D4" w:rsidRDefault="008D40D4" w:rsidP="008D40D4">
            <w:pPr>
              <w:spacing w:after="0" w:line="240" w:lineRule="auto"/>
              <w:jc w:val="center"/>
              <w:rPr>
                <w:rFonts w:ascii="Times New Roman" w:eastAsia="Calibri" w:hAnsi="Times New Roman"/>
                <w:sz w:val="26"/>
                <w:szCs w:val="26"/>
              </w:rPr>
            </w:pPr>
            <w:r w:rsidRPr="008D40D4">
              <w:rPr>
                <w:rFonts w:ascii="Times New Roman" w:eastAsia="Calibri" w:hAnsi="Times New Roman"/>
                <w:sz w:val="26"/>
                <w:szCs w:val="26"/>
              </w:rPr>
              <w:t>Риски, связанные с недостоверностью  информации (статистические, налоговые данные)</w:t>
            </w:r>
          </w:p>
        </w:tc>
      </w:tr>
      <w:tr w:rsidR="008D40D4" w:rsidRPr="008D40D4" w:rsidTr="006F3D70">
        <w:tc>
          <w:tcPr>
            <w:tcW w:w="4926" w:type="dxa"/>
            <w:shd w:val="clear" w:color="auto" w:fill="auto"/>
            <w:vAlign w:val="center"/>
          </w:tcPr>
          <w:p w:rsidR="008D40D4" w:rsidRPr="008D40D4" w:rsidRDefault="008D40D4" w:rsidP="00E244A2">
            <w:pPr>
              <w:spacing w:after="0" w:line="240" w:lineRule="auto"/>
              <w:rPr>
                <w:rFonts w:ascii="Times New Roman" w:eastAsia="Calibri" w:hAnsi="Times New Roman"/>
                <w:sz w:val="26"/>
                <w:szCs w:val="26"/>
              </w:rPr>
            </w:pPr>
            <w:r w:rsidRPr="008D40D4">
              <w:rPr>
                <w:rFonts w:ascii="Times New Roman" w:eastAsia="Calibri" w:hAnsi="Times New Roman"/>
                <w:sz w:val="26"/>
                <w:szCs w:val="26"/>
              </w:rPr>
              <w:lastRenderedPageBreak/>
              <w:t xml:space="preserve">Неправильная оценка перспектив развития СМСП и эффективности реализации мероприятий  муниципальной программы из-за недостоверной информации </w:t>
            </w:r>
          </w:p>
        </w:tc>
        <w:tc>
          <w:tcPr>
            <w:tcW w:w="4927" w:type="dxa"/>
            <w:shd w:val="clear" w:color="auto" w:fill="auto"/>
            <w:vAlign w:val="center"/>
          </w:tcPr>
          <w:p w:rsidR="008D40D4" w:rsidRPr="008D40D4" w:rsidRDefault="008D40D4" w:rsidP="00E244A2">
            <w:pPr>
              <w:spacing w:after="0" w:line="240" w:lineRule="auto"/>
              <w:rPr>
                <w:rFonts w:ascii="Times New Roman" w:eastAsia="Calibri" w:hAnsi="Times New Roman"/>
                <w:sz w:val="26"/>
                <w:szCs w:val="26"/>
              </w:rPr>
            </w:pPr>
            <w:r w:rsidRPr="008D40D4">
              <w:rPr>
                <w:rFonts w:ascii="Times New Roman" w:eastAsia="Calibri" w:hAnsi="Times New Roman"/>
                <w:sz w:val="26"/>
                <w:szCs w:val="26"/>
              </w:rPr>
              <w:t>проведение исследований предпринимательской среды</w:t>
            </w:r>
          </w:p>
        </w:tc>
      </w:tr>
    </w:tbl>
    <w:p w:rsidR="008D40D4" w:rsidRPr="008D40D4" w:rsidRDefault="008D40D4" w:rsidP="008D40D4">
      <w:pPr>
        <w:spacing w:after="0" w:line="240" w:lineRule="auto"/>
        <w:jc w:val="both"/>
        <w:rPr>
          <w:rFonts w:ascii="Times New Roman" w:eastAsia="Calibri" w:hAnsi="Times New Roman"/>
          <w:sz w:val="26"/>
          <w:szCs w:val="26"/>
        </w:rPr>
      </w:pPr>
      <w:r w:rsidRPr="008D40D4">
        <w:rPr>
          <w:rFonts w:ascii="Times New Roman" w:eastAsia="Calibri" w:hAnsi="Times New Roman"/>
          <w:sz w:val="26"/>
          <w:szCs w:val="26"/>
        </w:rPr>
        <w:tab/>
      </w:r>
    </w:p>
    <w:p w:rsidR="008D40D4" w:rsidRPr="008D40D4" w:rsidRDefault="008D40D4" w:rsidP="008D40D4">
      <w:pPr>
        <w:spacing w:after="0" w:line="240" w:lineRule="auto"/>
        <w:jc w:val="both"/>
        <w:rPr>
          <w:rFonts w:ascii="Times New Roman" w:eastAsia="Calibri" w:hAnsi="Times New Roman"/>
          <w:sz w:val="26"/>
          <w:szCs w:val="26"/>
        </w:rPr>
      </w:pPr>
      <w:r w:rsidRPr="008D40D4">
        <w:rPr>
          <w:rFonts w:ascii="Times New Roman" w:eastAsia="Calibri" w:hAnsi="Times New Roman"/>
          <w:sz w:val="26"/>
          <w:szCs w:val="26"/>
        </w:rPr>
        <w:t xml:space="preserve">           Принятие мер по управлению рисками осуществляется в ходе реализации муниципальной программы и оценки ее эффективности.</w:t>
      </w:r>
    </w:p>
    <w:p w:rsidR="008D40D4" w:rsidRPr="008D40D4" w:rsidRDefault="008D40D4" w:rsidP="008D40D4">
      <w:pPr>
        <w:spacing w:after="0" w:line="240" w:lineRule="auto"/>
        <w:jc w:val="both"/>
        <w:rPr>
          <w:rFonts w:ascii="Times New Roman" w:eastAsia="Calibri" w:hAnsi="Times New Roman"/>
          <w:sz w:val="26"/>
          <w:szCs w:val="26"/>
        </w:rPr>
      </w:pPr>
    </w:p>
    <w:p w:rsidR="008D40D4" w:rsidRPr="008D40D4" w:rsidRDefault="00857450" w:rsidP="008D40D4">
      <w:pPr>
        <w:spacing w:after="0" w:line="240" w:lineRule="auto"/>
        <w:jc w:val="center"/>
        <w:outlineLvl w:val="2"/>
        <w:rPr>
          <w:rFonts w:ascii="Times New Roman" w:eastAsia="Calibri" w:hAnsi="Times New Roman"/>
          <w:b/>
          <w:sz w:val="26"/>
          <w:szCs w:val="26"/>
        </w:rPr>
      </w:pPr>
      <w:r>
        <w:rPr>
          <w:rFonts w:ascii="Times New Roman" w:eastAsia="Calibri" w:hAnsi="Times New Roman"/>
          <w:b/>
          <w:sz w:val="26"/>
          <w:szCs w:val="26"/>
        </w:rPr>
        <w:t>7</w:t>
      </w:r>
      <w:r w:rsidR="008D40D4" w:rsidRPr="008D40D4">
        <w:rPr>
          <w:rFonts w:ascii="Times New Roman" w:eastAsia="Calibri" w:hAnsi="Times New Roman"/>
          <w:b/>
          <w:sz w:val="26"/>
          <w:szCs w:val="26"/>
        </w:rPr>
        <w:t>.  Методика оценки  эффективности  муниципальной программы</w:t>
      </w:r>
    </w:p>
    <w:p w:rsidR="008D40D4" w:rsidRPr="008D40D4" w:rsidRDefault="008D40D4" w:rsidP="008D40D4">
      <w:pPr>
        <w:spacing w:after="0" w:line="240" w:lineRule="auto"/>
        <w:ind w:firstLine="709"/>
        <w:jc w:val="both"/>
        <w:rPr>
          <w:rFonts w:ascii="Times New Roman" w:hAnsi="Times New Roman"/>
          <w:sz w:val="26"/>
          <w:szCs w:val="26"/>
        </w:rPr>
      </w:pPr>
      <w:r w:rsidRPr="008D40D4">
        <w:rPr>
          <w:rFonts w:ascii="Times New Roman" w:hAnsi="Times New Roman"/>
          <w:sz w:val="26"/>
          <w:szCs w:val="26"/>
        </w:rPr>
        <w:t xml:space="preserve">Оценка эффективности реализации муниципальной программы представляет собой механизм контроля за выполнением мероприятий муниципальной программы в зависимости от степени достижения цели и задач, определенных муниципальной программой, в целях оптимальной концентрации средств на поддержку малого и среднего предпринимательства. </w:t>
      </w:r>
    </w:p>
    <w:p w:rsidR="008D40D4" w:rsidRDefault="008D40D4" w:rsidP="002E45CB">
      <w:pPr>
        <w:spacing w:after="0" w:line="240" w:lineRule="auto"/>
        <w:ind w:firstLine="709"/>
        <w:jc w:val="both"/>
        <w:rPr>
          <w:rFonts w:ascii="Times New Roman" w:hAnsi="Times New Roman"/>
          <w:sz w:val="26"/>
          <w:szCs w:val="26"/>
        </w:rPr>
      </w:pPr>
      <w:r w:rsidRPr="008D40D4">
        <w:rPr>
          <w:rFonts w:ascii="Times New Roman" w:hAnsi="Times New Roman"/>
          <w:sz w:val="26"/>
          <w:szCs w:val="26"/>
        </w:rPr>
        <w:t xml:space="preserve">Оценка эффективности реализации муниципальной программы проводится </w:t>
      </w:r>
      <w:r w:rsidR="002E45CB">
        <w:rPr>
          <w:rFonts w:ascii="Times New Roman" w:hAnsi="Times New Roman"/>
          <w:sz w:val="26"/>
          <w:szCs w:val="26"/>
        </w:rPr>
        <w:t xml:space="preserve">в соответствии с </w:t>
      </w:r>
      <w:r w:rsidR="00E244A2">
        <w:rPr>
          <w:rFonts w:ascii="Times New Roman" w:hAnsi="Times New Roman"/>
          <w:sz w:val="26"/>
          <w:szCs w:val="26"/>
        </w:rPr>
        <w:t>разделом 7 Порядка разработки, реализации и эффективности муниципальных программ муниципального образования Бурлинский район Алтайского края, утвержденным постановлением Администрации Бурлинского района от 28.02.2018 № 31.</w:t>
      </w:r>
    </w:p>
    <w:p w:rsidR="008F44AC" w:rsidRDefault="008F44AC" w:rsidP="008F44AC">
      <w:pPr>
        <w:spacing w:after="0" w:line="240" w:lineRule="auto"/>
        <w:jc w:val="both"/>
        <w:rPr>
          <w:rFonts w:ascii="Times New Roman" w:hAnsi="Times New Roman"/>
          <w:sz w:val="26"/>
          <w:szCs w:val="26"/>
        </w:rPr>
      </w:pPr>
    </w:p>
    <w:p w:rsidR="008F44AC" w:rsidRPr="008D40D4" w:rsidRDefault="008F44AC" w:rsidP="002E45CB">
      <w:pPr>
        <w:spacing w:after="0" w:line="240" w:lineRule="auto"/>
        <w:ind w:firstLine="709"/>
        <w:jc w:val="both"/>
        <w:rPr>
          <w:rFonts w:ascii="Times New Roman" w:hAnsi="Times New Roman"/>
          <w:sz w:val="26"/>
          <w:szCs w:val="26"/>
        </w:rPr>
      </w:pPr>
    </w:p>
    <w:p w:rsidR="008D40D4" w:rsidRPr="008D40D4" w:rsidRDefault="008D40D4" w:rsidP="008D40D4">
      <w:pPr>
        <w:spacing w:after="0" w:line="240" w:lineRule="auto"/>
        <w:jc w:val="both"/>
        <w:rPr>
          <w:rFonts w:ascii="Times New Roman" w:hAnsi="Times New Roman"/>
          <w:sz w:val="26"/>
          <w:szCs w:val="26"/>
        </w:rPr>
      </w:pPr>
    </w:p>
    <w:p w:rsidR="008D40D4" w:rsidRPr="008D40D4" w:rsidRDefault="008D40D4" w:rsidP="008D40D4">
      <w:pPr>
        <w:spacing w:after="0" w:line="240" w:lineRule="auto"/>
        <w:jc w:val="both"/>
        <w:rPr>
          <w:rFonts w:ascii="Times New Roman" w:hAnsi="Times New Roman"/>
          <w:sz w:val="26"/>
          <w:szCs w:val="26"/>
        </w:rPr>
        <w:sectPr w:rsidR="008D40D4" w:rsidRPr="008D40D4" w:rsidSect="00843B74">
          <w:headerReference w:type="even" r:id="rId9"/>
          <w:headerReference w:type="first" r:id="rId10"/>
          <w:pgSz w:w="11907" w:h="16840" w:code="9"/>
          <w:pgMar w:top="851" w:right="851" w:bottom="851" w:left="1418" w:header="567" w:footer="709" w:gutter="0"/>
          <w:pgNumType w:start="1"/>
          <w:cols w:space="709"/>
          <w:titlePg/>
          <w:docGrid w:linePitch="299"/>
        </w:sectPr>
      </w:pPr>
    </w:p>
    <w:p w:rsidR="005F1F50" w:rsidRPr="005F1F50" w:rsidRDefault="005F1F50" w:rsidP="005F1F50">
      <w:pPr>
        <w:pStyle w:val="Heading"/>
        <w:ind w:left="9356" w:right="-31"/>
        <w:rPr>
          <w:rFonts w:ascii="Times New Roman" w:hAnsi="Times New Roman"/>
          <w:b w:val="0"/>
          <w:color w:val="000000"/>
          <w:sz w:val="24"/>
          <w:szCs w:val="24"/>
        </w:rPr>
      </w:pPr>
      <w:r w:rsidRPr="005F1F50">
        <w:rPr>
          <w:rFonts w:ascii="Times New Roman" w:hAnsi="Times New Roman"/>
          <w:b w:val="0"/>
          <w:color w:val="000000"/>
          <w:sz w:val="24"/>
          <w:szCs w:val="24"/>
        </w:rPr>
        <w:lastRenderedPageBreak/>
        <w:t>Приложение № 1</w:t>
      </w:r>
    </w:p>
    <w:p w:rsidR="005F1F50" w:rsidRDefault="005F1F50" w:rsidP="005F1F50">
      <w:pPr>
        <w:pStyle w:val="Heading"/>
        <w:ind w:left="9356" w:right="-31"/>
        <w:rPr>
          <w:rFonts w:ascii="Times New Roman" w:hAnsi="Times New Roman"/>
          <w:b w:val="0"/>
          <w:sz w:val="24"/>
          <w:szCs w:val="24"/>
        </w:rPr>
      </w:pPr>
      <w:r w:rsidRPr="005F1F50">
        <w:rPr>
          <w:rFonts w:ascii="Times New Roman" w:hAnsi="Times New Roman"/>
          <w:b w:val="0"/>
          <w:color w:val="000000"/>
          <w:sz w:val="24"/>
          <w:szCs w:val="24"/>
        </w:rPr>
        <w:t xml:space="preserve">к муниципальной  программе </w:t>
      </w:r>
      <w:r w:rsidRPr="005F1F50">
        <w:rPr>
          <w:rFonts w:ascii="Times New Roman" w:hAnsi="Times New Roman"/>
          <w:b w:val="0"/>
          <w:sz w:val="24"/>
          <w:szCs w:val="24"/>
        </w:rPr>
        <w:t xml:space="preserve">«Развитие малого и среднего </w:t>
      </w:r>
    </w:p>
    <w:p w:rsidR="005F1F50" w:rsidRDefault="005F1F50" w:rsidP="005F1F50">
      <w:pPr>
        <w:pStyle w:val="Heading"/>
        <w:ind w:left="9356" w:right="-31"/>
        <w:rPr>
          <w:rFonts w:ascii="Times New Roman" w:hAnsi="Times New Roman"/>
          <w:b w:val="0"/>
          <w:sz w:val="24"/>
          <w:szCs w:val="24"/>
        </w:rPr>
      </w:pPr>
      <w:r w:rsidRPr="005F1F50">
        <w:rPr>
          <w:rFonts w:ascii="Times New Roman" w:hAnsi="Times New Roman"/>
          <w:b w:val="0"/>
          <w:sz w:val="24"/>
          <w:szCs w:val="24"/>
        </w:rPr>
        <w:t xml:space="preserve">предпринимательства в Бурлинском районе </w:t>
      </w:r>
    </w:p>
    <w:p w:rsidR="005F1F50" w:rsidRPr="005F1F50" w:rsidRDefault="005F1F50" w:rsidP="005F1F50">
      <w:pPr>
        <w:pStyle w:val="Heading"/>
        <w:ind w:left="9356" w:right="-31"/>
        <w:rPr>
          <w:rFonts w:ascii="Times New Roman" w:hAnsi="Times New Roman"/>
          <w:b w:val="0"/>
          <w:color w:val="000000"/>
          <w:sz w:val="24"/>
          <w:szCs w:val="24"/>
        </w:rPr>
      </w:pPr>
      <w:r w:rsidRPr="005F1F50">
        <w:rPr>
          <w:rFonts w:ascii="Times New Roman" w:hAnsi="Times New Roman"/>
          <w:b w:val="0"/>
          <w:sz w:val="24"/>
          <w:szCs w:val="24"/>
        </w:rPr>
        <w:t>Алтайского края на 2026-2030 годы»</w:t>
      </w:r>
    </w:p>
    <w:p w:rsidR="005F1F50" w:rsidRDefault="005F1F50" w:rsidP="008D40D4">
      <w:pPr>
        <w:shd w:val="clear" w:color="auto" w:fill="FFFFFF"/>
        <w:spacing w:after="0" w:line="240" w:lineRule="auto"/>
        <w:jc w:val="center"/>
        <w:rPr>
          <w:rFonts w:ascii="Times New Roman" w:eastAsia="Calibri" w:hAnsi="Times New Roman"/>
          <w:b/>
          <w:sz w:val="26"/>
          <w:szCs w:val="26"/>
        </w:rPr>
      </w:pPr>
    </w:p>
    <w:p w:rsidR="008D40D4" w:rsidRPr="008D40D4" w:rsidRDefault="008D40D4" w:rsidP="008D40D4">
      <w:pPr>
        <w:shd w:val="clear" w:color="auto" w:fill="FFFFFF"/>
        <w:spacing w:after="0" w:line="240" w:lineRule="auto"/>
        <w:jc w:val="center"/>
        <w:rPr>
          <w:rFonts w:ascii="Times New Roman" w:eastAsia="Calibri" w:hAnsi="Times New Roman"/>
          <w:b/>
          <w:sz w:val="26"/>
          <w:szCs w:val="26"/>
        </w:rPr>
      </w:pPr>
      <w:r w:rsidRPr="008D40D4">
        <w:rPr>
          <w:rFonts w:ascii="Times New Roman" w:eastAsia="Calibri" w:hAnsi="Times New Roman"/>
          <w:b/>
          <w:sz w:val="26"/>
          <w:szCs w:val="26"/>
        </w:rPr>
        <w:t xml:space="preserve">Сведения об индикаторах муниципальной программы </w:t>
      </w:r>
    </w:p>
    <w:tbl>
      <w:tblPr>
        <w:tblpPr w:leftFromText="180" w:rightFromText="180" w:vertAnchor="text" w:horzAnchor="margin" w:tblpX="263" w:tblpY="365"/>
        <w:tblW w:w="15346" w:type="dxa"/>
        <w:tblLayout w:type="fixed"/>
        <w:tblCellMar>
          <w:left w:w="40" w:type="dxa"/>
          <w:right w:w="40" w:type="dxa"/>
        </w:tblCellMar>
        <w:tblLook w:val="0000"/>
      </w:tblPr>
      <w:tblGrid>
        <w:gridCol w:w="425"/>
        <w:gridCol w:w="8483"/>
        <w:gridCol w:w="569"/>
        <w:gridCol w:w="1278"/>
        <w:gridCol w:w="994"/>
        <w:gridCol w:w="752"/>
        <w:gridCol w:w="711"/>
        <w:gridCol w:w="711"/>
        <w:gridCol w:w="711"/>
        <w:gridCol w:w="712"/>
      </w:tblGrid>
      <w:tr w:rsidR="008D40D4" w:rsidRPr="008D40D4" w:rsidTr="00773C62">
        <w:trPr>
          <w:trHeight w:hRule="exact" w:val="447"/>
        </w:trPr>
        <w:tc>
          <w:tcPr>
            <w:tcW w:w="425" w:type="dxa"/>
            <w:vMerge w:val="restart"/>
            <w:tcBorders>
              <w:top w:val="single" w:sz="6" w:space="0" w:color="auto"/>
              <w:left w:val="single" w:sz="6" w:space="0" w:color="auto"/>
              <w:right w:val="single" w:sz="6" w:space="0" w:color="auto"/>
            </w:tcBorders>
            <w:shd w:val="clear" w:color="auto" w:fill="FFFFFF"/>
            <w:vAlign w:val="center"/>
          </w:tcPr>
          <w:p w:rsidR="008D40D4" w:rsidRPr="008D40D4" w:rsidRDefault="008D40D4" w:rsidP="00773C62">
            <w:pPr>
              <w:shd w:val="clear" w:color="auto" w:fill="FFFFFF"/>
              <w:spacing w:after="0" w:line="240" w:lineRule="auto"/>
              <w:jc w:val="center"/>
              <w:rPr>
                <w:rFonts w:ascii="Times New Roman" w:eastAsia="Calibri" w:hAnsi="Times New Roman"/>
                <w:sz w:val="24"/>
                <w:szCs w:val="24"/>
              </w:rPr>
            </w:pPr>
            <w:r w:rsidRPr="008D40D4">
              <w:rPr>
                <w:rFonts w:ascii="Times New Roman" w:eastAsia="Calibri" w:hAnsi="Times New Roman"/>
                <w:sz w:val="24"/>
                <w:szCs w:val="24"/>
              </w:rPr>
              <w:t>п/п</w:t>
            </w:r>
          </w:p>
        </w:tc>
        <w:tc>
          <w:tcPr>
            <w:tcW w:w="8483" w:type="dxa"/>
            <w:vMerge w:val="restart"/>
            <w:tcBorders>
              <w:top w:val="single" w:sz="6" w:space="0" w:color="auto"/>
              <w:left w:val="single" w:sz="6" w:space="0" w:color="auto"/>
              <w:right w:val="single" w:sz="6" w:space="0" w:color="auto"/>
            </w:tcBorders>
            <w:shd w:val="clear" w:color="auto" w:fill="FFFFFF"/>
            <w:vAlign w:val="center"/>
          </w:tcPr>
          <w:p w:rsidR="008D40D4" w:rsidRPr="008D40D4" w:rsidRDefault="008D40D4" w:rsidP="00773C62">
            <w:pPr>
              <w:shd w:val="clear" w:color="auto" w:fill="FFFFFF"/>
              <w:spacing w:after="0" w:line="240" w:lineRule="auto"/>
              <w:jc w:val="center"/>
              <w:rPr>
                <w:rFonts w:ascii="Times New Roman" w:eastAsia="Calibri" w:hAnsi="Times New Roman"/>
                <w:sz w:val="24"/>
                <w:szCs w:val="24"/>
              </w:rPr>
            </w:pPr>
            <w:r w:rsidRPr="008D40D4">
              <w:rPr>
                <w:rFonts w:ascii="Times New Roman" w:eastAsia="Calibri" w:hAnsi="Times New Roman"/>
                <w:spacing w:val="-4"/>
                <w:sz w:val="24"/>
                <w:szCs w:val="24"/>
              </w:rPr>
              <w:t xml:space="preserve">Наименование </w:t>
            </w:r>
            <w:r w:rsidRPr="008D40D4">
              <w:rPr>
                <w:rFonts w:ascii="Times New Roman" w:eastAsia="Calibri" w:hAnsi="Times New Roman"/>
                <w:spacing w:val="-1"/>
                <w:sz w:val="24"/>
                <w:szCs w:val="24"/>
              </w:rPr>
              <w:t>индикатора (показателя)</w:t>
            </w:r>
          </w:p>
        </w:tc>
        <w:tc>
          <w:tcPr>
            <w:tcW w:w="569" w:type="dxa"/>
            <w:vMerge w:val="restart"/>
            <w:tcBorders>
              <w:top w:val="single" w:sz="6" w:space="0" w:color="auto"/>
              <w:left w:val="single" w:sz="6" w:space="0" w:color="auto"/>
              <w:right w:val="single" w:sz="6" w:space="0" w:color="auto"/>
            </w:tcBorders>
            <w:shd w:val="clear" w:color="auto" w:fill="FFFFFF"/>
            <w:vAlign w:val="center"/>
          </w:tcPr>
          <w:p w:rsidR="008D40D4" w:rsidRPr="008D40D4" w:rsidRDefault="008D40D4" w:rsidP="00773C62">
            <w:pPr>
              <w:shd w:val="clear" w:color="auto" w:fill="FFFFFF"/>
              <w:spacing w:after="0" w:line="240" w:lineRule="auto"/>
              <w:jc w:val="center"/>
              <w:rPr>
                <w:rFonts w:ascii="Times New Roman" w:eastAsia="Calibri" w:hAnsi="Times New Roman"/>
                <w:sz w:val="24"/>
                <w:szCs w:val="24"/>
              </w:rPr>
            </w:pPr>
            <w:r w:rsidRPr="008D40D4">
              <w:rPr>
                <w:rFonts w:ascii="Times New Roman" w:eastAsia="Calibri" w:hAnsi="Times New Roman"/>
                <w:sz w:val="24"/>
                <w:szCs w:val="24"/>
              </w:rPr>
              <w:t>Ед. изм.</w:t>
            </w:r>
          </w:p>
        </w:tc>
        <w:tc>
          <w:tcPr>
            <w:tcW w:w="5869"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8D40D4" w:rsidRPr="008D40D4" w:rsidRDefault="008D40D4" w:rsidP="00773C62">
            <w:pPr>
              <w:shd w:val="clear" w:color="auto" w:fill="FFFFFF"/>
              <w:spacing w:after="0" w:line="240" w:lineRule="auto"/>
              <w:jc w:val="center"/>
              <w:rPr>
                <w:rFonts w:ascii="Times New Roman" w:eastAsia="Calibri" w:hAnsi="Times New Roman"/>
                <w:sz w:val="24"/>
                <w:szCs w:val="24"/>
              </w:rPr>
            </w:pPr>
            <w:r w:rsidRPr="008D40D4">
              <w:rPr>
                <w:rFonts w:ascii="Times New Roman" w:eastAsia="Calibri" w:hAnsi="Times New Roman"/>
                <w:sz w:val="24"/>
                <w:szCs w:val="24"/>
              </w:rPr>
              <w:t>Значение по годам:</w:t>
            </w:r>
          </w:p>
        </w:tc>
      </w:tr>
      <w:tr w:rsidR="008D40D4" w:rsidRPr="008D40D4" w:rsidTr="00773C62">
        <w:trPr>
          <w:trHeight w:hRule="exact" w:val="2006"/>
        </w:trPr>
        <w:tc>
          <w:tcPr>
            <w:tcW w:w="425" w:type="dxa"/>
            <w:vMerge/>
            <w:tcBorders>
              <w:left w:val="single" w:sz="6"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sz w:val="24"/>
                <w:szCs w:val="24"/>
              </w:rPr>
            </w:pPr>
          </w:p>
        </w:tc>
        <w:tc>
          <w:tcPr>
            <w:tcW w:w="8483" w:type="dxa"/>
            <w:vMerge/>
            <w:tcBorders>
              <w:left w:val="single" w:sz="6"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sz w:val="24"/>
                <w:szCs w:val="24"/>
              </w:rPr>
            </w:pPr>
          </w:p>
        </w:tc>
        <w:tc>
          <w:tcPr>
            <w:tcW w:w="569" w:type="dxa"/>
            <w:vMerge/>
            <w:tcBorders>
              <w:left w:val="single" w:sz="6"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sz w:val="24"/>
                <w:szCs w:val="24"/>
              </w:rPr>
            </w:pPr>
          </w:p>
        </w:tc>
        <w:tc>
          <w:tcPr>
            <w:tcW w:w="1278"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pacing w:after="0" w:line="240" w:lineRule="auto"/>
              <w:rPr>
                <w:rFonts w:ascii="Times New Roman" w:eastAsia="Calibri" w:hAnsi="Times New Roman"/>
                <w:sz w:val="24"/>
                <w:szCs w:val="24"/>
              </w:rPr>
            </w:pPr>
            <w:r w:rsidRPr="008D40D4">
              <w:rPr>
                <w:rFonts w:ascii="Times New Roman" w:eastAsia="Calibri" w:hAnsi="Times New Roman"/>
                <w:sz w:val="24"/>
                <w:szCs w:val="24"/>
              </w:rPr>
              <w:t>Год,</w:t>
            </w:r>
          </w:p>
          <w:p w:rsidR="008D40D4" w:rsidRPr="008D40D4" w:rsidRDefault="008D40D4" w:rsidP="00773C62">
            <w:pPr>
              <w:spacing w:after="0" w:line="240" w:lineRule="auto"/>
              <w:rPr>
                <w:rFonts w:ascii="Times New Roman" w:eastAsia="Calibri" w:hAnsi="Times New Roman"/>
                <w:spacing w:val="-2"/>
                <w:sz w:val="24"/>
                <w:szCs w:val="24"/>
              </w:rPr>
            </w:pPr>
            <w:r w:rsidRPr="008D40D4">
              <w:rPr>
                <w:rFonts w:ascii="Times New Roman" w:eastAsia="Calibri" w:hAnsi="Times New Roman"/>
                <w:spacing w:val="-2"/>
                <w:sz w:val="24"/>
                <w:szCs w:val="24"/>
              </w:rPr>
              <w:t xml:space="preserve">предшествующий </w:t>
            </w:r>
          </w:p>
          <w:p w:rsidR="008D40D4" w:rsidRPr="008D40D4" w:rsidRDefault="008D40D4" w:rsidP="00773C62">
            <w:pPr>
              <w:spacing w:after="0" w:line="240" w:lineRule="auto"/>
              <w:rPr>
                <w:rFonts w:ascii="Times New Roman" w:eastAsia="Calibri" w:hAnsi="Times New Roman"/>
                <w:sz w:val="24"/>
                <w:szCs w:val="24"/>
              </w:rPr>
            </w:pPr>
            <w:r w:rsidRPr="008D40D4">
              <w:rPr>
                <w:rFonts w:ascii="Times New Roman" w:eastAsia="Calibri" w:hAnsi="Times New Roman"/>
                <w:sz w:val="24"/>
                <w:szCs w:val="24"/>
              </w:rPr>
              <w:t xml:space="preserve">году разработки </w:t>
            </w:r>
          </w:p>
          <w:p w:rsidR="008D40D4" w:rsidRPr="008D40D4" w:rsidRDefault="008D40D4" w:rsidP="00773C62">
            <w:pPr>
              <w:spacing w:after="0" w:line="240" w:lineRule="auto"/>
              <w:rPr>
                <w:rFonts w:ascii="Times New Roman" w:eastAsia="Calibri" w:hAnsi="Times New Roman"/>
                <w:sz w:val="24"/>
                <w:szCs w:val="24"/>
              </w:rPr>
            </w:pPr>
            <w:r w:rsidRPr="008D40D4">
              <w:rPr>
                <w:rFonts w:ascii="Times New Roman" w:eastAsia="Calibri" w:hAnsi="Times New Roman"/>
                <w:sz w:val="24"/>
                <w:szCs w:val="24"/>
              </w:rPr>
              <w:t>М</w:t>
            </w:r>
            <w:r w:rsidRPr="008D40D4">
              <w:rPr>
                <w:rFonts w:ascii="Times New Roman" w:eastAsia="Calibri" w:hAnsi="Times New Roman"/>
                <w:spacing w:val="-2"/>
                <w:sz w:val="24"/>
                <w:szCs w:val="24"/>
              </w:rPr>
              <w:t>П (факт)</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pacing w:after="0" w:line="240" w:lineRule="auto"/>
              <w:rPr>
                <w:rFonts w:ascii="Times New Roman" w:eastAsia="Calibri" w:hAnsi="Times New Roman"/>
                <w:sz w:val="24"/>
                <w:szCs w:val="24"/>
              </w:rPr>
            </w:pPr>
            <w:r w:rsidRPr="008D40D4">
              <w:rPr>
                <w:rFonts w:ascii="Times New Roman" w:eastAsia="Calibri" w:hAnsi="Times New Roman"/>
                <w:spacing w:val="-2"/>
                <w:sz w:val="24"/>
                <w:szCs w:val="24"/>
              </w:rPr>
              <w:t>Год разработки</w:t>
            </w:r>
          </w:p>
          <w:p w:rsidR="008D40D4" w:rsidRPr="008D40D4" w:rsidRDefault="008D40D4" w:rsidP="00773C62">
            <w:pPr>
              <w:spacing w:after="0" w:line="240" w:lineRule="auto"/>
              <w:rPr>
                <w:rFonts w:ascii="Times New Roman" w:eastAsia="Calibri" w:hAnsi="Times New Roman"/>
                <w:sz w:val="24"/>
                <w:szCs w:val="24"/>
              </w:rPr>
            </w:pPr>
            <w:r w:rsidRPr="008D40D4">
              <w:rPr>
                <w:rFonts w:ascii="Times New Roman" w:eastAsia="Calibri" w:hAnsi="Times New Roman"/>
                <w:spacing w:val="-3"/>
                <w:sz w:val="24"/>
                <w:szCs w:val="24"/>
              </w:rPr>
              <w:t>М</w:t>
            </w:r>
            <w:r w:rsidRPr="008D40D4">
              <w:rPr>
                <w:rFonts w:ascii="Times New Roman" w:eastAsia="Calibri" w:hAnsi="Times New Roman"/>
                <w:sz w:val="24"/>
                <w:szCs w:val="24"/>
              </w:rPr>
              <w:t>П</w:t>
            </w:r>
          </w:p>
          <w:p w:rsidR="008D40D4" w:rsidRPr="008D40D4" w:rsidRDefault="008D40D4" w:rsidP="00773C62">
            <w:pPr>
              <w:spacing w:after="0" w:line="240" w:lineRule="auto"/>
              <w:rPr>
                <w:rFonts w:ascii="Times New Roman" w:eastAsia="Calibri" w:hAnsi="Times New Roman"/>
                <w:sz w:val="24"/>
                <w:szCs w:val="24"/>
              </w:rPr>
            </w:pPr>
            <w:r w:rsidRPr="008D40D4">
              <w:rPr>
                <w:rFonts w:ascii="Times New Roman" w:eastAsia="Calibri" w:hAnsi="Times New Roman"/>
                <w:sz w:val="24"/>
                <w:szCs w:val="24"/>
              </w:rPr>
              <w:t>(оценка)</w:t>
            </w:r>
          </w:p>
        </w:tc>
        <w:tc>
          <w:tcPr>
            <w:tcW w:w="3597"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8D40D4" w:rsidRPr="008D40D4" w:rsidRDefault="008D40D4" w:rsidP="00773C62">
            <w:pPr>
              <w:jc w:val="center"/>
              <w:rPr>
                <w:rFonts w:ascii="Times New Roman" w:eastAsia="Calibri" w:hAnsi="Times New Roman"/>
                <w:sz w:val="24"/>
                <w:szCs w:val="24"/>
              </w:rPr>
            </w:pPr>
            <w:r w:rsidRPr="008D40D4">
              <w:rPr>
                <w:rFonts w:ascii="Times New Roman" w:eastAsia="Calibri" w:hAnsi="Times New Roman"/>
                <w:sz w:val="24"/>
                <w:szCs w:val="24"/>
              </w:rPr>
              <w:t>Реализации  МП</w:t>
            </w:r>
            <w:r w:rsidR="00E244A2">
              <w:rPr>
                <w:rFonts w:ascii="Times New Roman" w:eastAsia="Calibri" w:hAnsi="Times New Roman"/>
                <w:sz w:val="24"/>
                <w:szCs w:val="24"/>
              </w:rPr>
              <w:t xml:space="preserve"> (по годам)</w:t>
            </w:r>
          </w:p>
        </w:tc>
      </w:tr>
      <w:tr w:rsidR="008D40D4" w:rsidRPr="008D40D4" w:rsidTr="00773C62">
        <w:trPr>
          <w:trHeight w:hRule="exact" w:val="425"/>
        </w:trPr>
        <w:tc>
          <w:tcPr>
            <w:tcW w:w="425" w:type="dxa"/>
            <w:vMerge/>
            <w:tcBorders>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sz w:val="24"/>
                <w:szCs w:val="24"/>
              </w:rPr>
            </w:pPr>
          </w:p>
        </w:tc>
        <w:tc>
          <w:tcPr>
            <w:tcW w:w="8483" w:type="dxa"/>
            <w:vMerge/>
            <w:tcBorders>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sz w:val="24"/>
                <w:szCs w:val="24"/>
              </w:rPr>
            </w:pPr>
          </w:p>
        </w:tc>
        <w:tc>
          <w:tcPr>
            <w:tcW w:w="569" w:type="dxa"/>
            <w:vMerge/>
            <w:tcBorders>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sz w:val="24"/>
                <w:szCs w:val="24"/>
              </w:rPr>
            </w:pPr>
          </w:p>
        </w:tc>
        <w:tc>
          <w:tcPr>
            <w:tcW w:w="1278"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6F219B" w:rsidP="00773C62">
            <w:pPr>
              <w:shd w:val="clear" w:color="auto" w:fill="FFFFFF"/>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2024</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2025</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2026</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6F219B" w:rsidP="00773C62">
            <w:pPr>
              <w:shd w:val="clear" w:color="auto" w:fill="FFFFFF"/>
              <w:spacing w:line="254" w:lineRule="exact"/>
              <w:jc w:val="center"/>
              <w:rPr>
                <w:rFonts w:ascii="Times New Roman" w:eastAsia="Calibri" w:hAnsi="Times New Roman"/>
                <w:color w:val="000000"/>
                <w:sz w:val="24"/>
                <w:szCs w:val="24"/>
              </w:rPr>
            </w:pPr>
            <w:r>
              <w:rPr>
                <w:rFonts w:ascii="Times New Roman" w:eastAsia="Calibri" w:hAnsi="Times New Roman"/>
                <w:color w:val="000000"/>
                <w:sz w:val="24"/>
                <w:szCs w:val="24"/>
              </w:rPr>
              <w:t>2027</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6F219B" w:rsidP="00773C62">
            <w:pPr>
              <w:shd w:val="clear" w:color="auto" w:fill="FFFFFF"/>
              <w:spacing w:line="259" w:lineRule="exact"/>
              <w:jc w:val="center"/>
              <w:rPr>
                <w:rFonts w:ascii="Times New Roman" w:eastAsia="Calibri" w:hAnsi="Times New Roman"/>
                <w:color w:val="000000"/>
                <w:sz w:val="24"/>
                <w:szCs w:val="24"/>
              </w:rPr>
            </w:pPr>
            <w:r>
              <w:rPr>
                <w:rFonts w:ascii="Times New Roman" w:eastAsia="Calibri" w:hAnsi="Times New Roman"/>
                <w:color w:val="000000"/>
                <w:sz w:val="24"/>
                <w:szCs w:val="24"/>
              </w:rPr>
              <w:t>2028</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color w:val="000000"/>
                <w:sz w:val="24"/>
                <w:szCs w:val="24"/>
              </w:rPr>
            </w:pPr>
            <w:r w:rsidRPr="008D40D4">
              <w:rPr>
                <w:rFonts w:ascii="Times New Roman" w:eastAsia="Calibri" w:hAnsi="Times New Roman"/>
                <w:color w:val="000000"/>
                <w:sz w:val="24"/>
                <w:szCs w:val="24"/>
              </w:rPr>
              <w:t>202</w:t>
            </w:r>
            <w:r w:rsidR="006F219B">
              <w:rPr>
                <w:rFonts w:ascii="Times New Roman" w:eastAsia="Calibri" w:hAnsi="Times New Roman"/>
                <w:color w:val="000000"/>
                <w:sz w:val="24"/>
                <w:szCs w:val="24"/>
              </w:rPr>
              <w:t>9</w:t>
            </w:r>
          </w:p>
        </w:tc>
        <w:tc>
          <w:tcPr>
            <w:tcW w:w="712"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2030</w:t>
            </w:r>
          </w:p>
        </w:tc>
      </w:tr>
      <w:tr w:rsidR="008D40D4" w:rsidRPr="008D40D4" w:rsidTr="00773C62">
        <w:trPr>
          <w:trHeight w:hRule="exact" w:val="281"/>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4"/>
                <w:szCs w:val="24"/>
              </w:rPr>
            </w:pPr>
            <w:r w:rsidRPr="008D40D4">
              <w:rPr>
                <w:rFonts w:ascii="Times New Roman" w:eastAsia="Calibri" w:hAnsi="Times New Roman"/>
                <w:sz w:val="24"/>
                <w:szCs w:val="24"/>
              </w:rPr>
              <w:t>1</w:t>
            </w:r>
          </w:p>
        </w:tc>
        <w:tc>
          <w:tcPr>
            <w:tcW w:w="8483"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4"/>
                <w:szCs w:val="24"/>
              </w:rPr>
            </w:pPr>
            <w:r w:rsidRPr="008D40D4">
              <w:rPr>
                <w:rFonts w:ascii="Times New Roman" w:eastAsia="Calibri" w:hAnsi="Times New Roman"/>
                <w:sz w:val="24"/>
                <w:szCs w:val="24"/>
              </w:rPr>
              <w:t>2</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4"/>
                <w:szCs w:val="24"/>
              </w:rPr>
            </w:pPr>
            <w:r w:rsidRPr="008D40D4">
              <w:rPr>
                <w:rFonts w:ascii="Times New Roman" w:eastAsia="Calibri" w:hAnsi="Times New Roman"/>
                <w:sz w:val="24"/>
                <w:szCs w:val="24"/>
              </w:rPr>
              <w:t>3</w:t>
            </w:r>
          </w:p>
        </w:tc>
        <w:tc>
          <w:tcPr>
            <w:tcW w:w="1278"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4"/>
                <w:szCs w:val="24"/>
              </w:rPr>
            </w:pPr>
            <w:r w:rsidRPr="008D40D4">
              <w:rPr>
                <w:rFonts w:ascii="Times New Roman" w:eastAsia="Calibri" w:hAnsi="Times New Roman"/>
                <w:sz w:val="24"/>
                <w:szCs w:val="24"/>
              </w:rPr>
              <w:t>4</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4"/>
                <w:szCs w:val="24"/>
              </w:rPr>
            </w:pPr>
            <w:r w:rsidRPr="008D40D4">
              <w:rPr>
                <w:rFonts w:ascii="Times New Roman" w:eastAsia="Calibri" w:hAnsi="Times New Roman"/>
                <w:sz w:val="24"/>
                <w:szCs w:val="24"/>
              </w:rPr>
              <w:t>5</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4"/>
                <w:szCs w:val="24"/>
              </w:rPr>
            </w:pPr>
            <w:r w:rsidRPr="008D40D4">
              <w:rPr>
                <w:rFonts w:ascii="Times New Roman" w:eastAsia="Calibri" w:hAnsi="Times New Roman"/>
                <w:sz w:val="24"/>
                <w:szCs w:val="24"/>
              </w:rPr>
              <w:t>6</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4"/>
                <w:szCs w:val="24"/>
              </w:rPr>
            </w:pPr>
            <w:r w:rsidRPr="008D40D4">
              <w:rPr>
                <w:rFonts w:ascii="Times New Roman" w:eastAsia="Calibri" w:hAnsi="Times New Roman"/>
                <w:sz w:val="24"/>
                <w:szCs w:val="24"/>
              </w:rPr>
              <w:t>7</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4"/>
                <w:szCs w:val="24"/>
              </w:rPr>
            </w:pPr>
            <w:r w:rsidRPr="008D40D4">
              <w:rPr>
                <w:rFonts w:ascii="Times New Roman" w:eastAsia="Calibri" w:hAnsi="Times New Roman"/>
                <w:sz w:val="24"/>
                <w:szCs w:val="24"/>
              </w:rPr>
              <w:t>8</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4"/>
                <w:szCs w:val="24"/>
              </w:rPr>
            </w:pPr>
            <w:r w:rsidRPr="008D40D4">
              <w:rPr>
                <w:rFonts w:ascii="Times New Roman" w:eastAsia="Calibri" w:hAnsi="Times New Roman"/>
                <w:sz w:val="24"/>
                <w:szCs w:val="24"/>
              </w:rPr>
              <w:t>9</w:t>
            </w:r>
          </w:p>
        </w:tc>
        <w:tc>
          <w:tcPr>
            <w:tcW w:w="712"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4"/>
                <w:szCs w:val="24"/>
              </w:rPr>
            </w:pPr>
            <w:r w:rsidRPr="008D40D4">
              <w:rPr>
                <w:rFonts w:ascii="Times New Roman" w:eastAsia="Calibri" w:hAnsi="Times New Roman"/>
                <w:sz w:val="24"/>
                <w:szCs w:val="24"/>
              </w:rPr>
              <w:t>10</w:t>
            </w:r>
          </w:p>
        </w:tc>
      </w:tr>
      <w:tr w:rsidR="008D40D4" w:rsidRPr="008D40D4" w:rsidTr="00773C62">
        <w:trPr>
          <w:trHeight w:hRule="exact" w:val="273"/>
        </w:trPr>
        <w:tc>
          <w:tcPr>
            <w:tcW w:w="15346" w:type="dxa"/>
            <w:gridSpan w:val="10"/>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4"/>
                <w:szCs w:val="24"/>
              </w:rPr>
            </w:pPr>
            <w:r w:rsidRPr="008D40D4">
              <w:rPr>
                <w:rFonts w:ascii="Times New Roman" w:eastAsia="Calibri" w:hAnsi="Times New Roman"/>
                <w:sz w:val="24"/>
                <w:szCs w:val="24"/>
              </w:rPr>
              <w:t>Наименование муниципальной программы</w:t>
            </w:r>
          </w:p>
        </w:tc>
      </w:tr>
      <w:tr w:rsidR="008D40D4" w:rsidRPr="008D40D4" w:rsidTr="00773C62">
        <w:trPr>
          <w:trHeight w:hRule="exact" w:val="725"/>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sz w:val="24"/>
                <w:szCs w:val="24"/>
              </w:rPr>
            </w:pPr>
          </w:p>
        </w:tc>
        <w:tc>
          <w:tcPr>
            <w:tcW w:w="8483"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outlineLvl w:val="1"/>
              <w:rPr>
                <w:rFonts w:ascii="Times New Roman" w:eastAsia="Calibri" w:hAnsi="Times New Roman"/>
                <w:b/>
                <w:bCs/>
                <w:sz w:val="24"/>
                <w:szCs w:val="24"/>
              </w:rPr>
            </w:pPr>
            <w:r w:rsidRPr="008D40D4">
              <w:rPr>
                <w:rFonts w:ascii="Times New Roman" w:eastAsia="Calibri" w:hAnsi="Times New Roman"/>
                <w:b/>
                <w:bCs/>
                <w:sz w:val="24"/>
                <w:szCs w:val="24"/>
              </w:rPr>
              <w:t>«Развитие малого и среднего предприниматель</w:t>
            </w:r>
            <w:r w:rsidR="006F219B">
              <w:rPr>
                <w:rFonts w:ascii="Times New Roman" w:eastAsia="Calibri" w:hAnsi="Times New Roman"/>
                <w:b/>
                <w:bCs/>
                <w:sz w:val="24"/>
                <w:szCs w:val="24"/>
              </w:rPr>
              <w:t>ства в Бурлинском районе на 2026 – 2030</w:t>
            </w:r>
            <w:r w:rsidR="00E244A2">
              <w:rPr>
                <w:rFonts w:ascii="Times New Roman" w:eastAsia="Calibri" w:hAnsi="Times New Roman"/>
                <w:b/>
                <w:bCs/>
                <w:sz w:val="24"/>
                <w:szCs w:val="24"/>
              </w:rPr>
              <w:t xml:space="preserve"> годы</w:t>
            </w:r>
            <w:r w:rsidRPr="008D40D4">
              <w:rPr>
                <w:rFonts w:ascii="Times New Roman" w:eastAsia="Calibri" w:hAnsi="Times New Roman"/>
                <w:b/>
                <w:bCs/>
                <w:sz w:val="24"/>
                <w:szCs w:val="24"/>
              </w:rPr>
              <w:t xml:space="preserve">»   </w:t>
            </w:r>
          </w:p>
          <w:p w:rsidR="008D40D4" w:rsidRPr="008D40D4" w:rsidRDefault="008D40D4" w:rsidP="00773C62">
            <w:pPr>
              <w:shd w:val="clear" w:color="auto" w:fill="FFFFFF"/>
              <w:rPr>
                <w:rFonts w:ascii="Times New Roman" w:eastAsia="Calibri"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color w:val="339966"/>
                <w:sz w:val="24"/>
                <w:szCs w:val="24"/>
              </w:rPr>
            </w:pPr>
          </w:p>
        </w:tc>
        <w:tc>
          <w:tcPr>
            <w:tcW w:w="1278"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color w:val="339966"/>
                <w:sz w:val="24"/>
                <w:szCs w:val="24"/>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color w:val="339966"/>
                <w:sz w:val="24"/>
                <w:szCs w:val="24"/>
              </w:rPr>
            </w:pP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color w:val="339966"/>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color w:val="339966"/>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color w:val="339966"/>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color w:val="339966"/>
                <w:sz w:val="24"/>
                <w:szCs w:val="24"/>
              </w:rPr>
            </w:pPr>
          </w:p>
        </w:tc>
        <w:tc>
          <w:tcPr>
            <w:tcW w:w="712"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color w:val="339966"/>
                <w:sz w:val="24"/>
                <w:szCs w:val="24"/>
              </w:rPr>
            </w:pPr>
          </w:p>
        </w:tc>
      </w:tr>
      <w:tr w:rsidR="008D40D4" w:rsidRPr="008D40D4" w:rsidTr="00773C62">
        <w:trPr>
          <w:trHeight w:hRule="exact" w:val="447"/>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307CEF" w:rsidP="00773C62">
            <w:pPr>
              <w:shd w:val="clear" w:color="auto" w:fill="FFFFFF"/>
              <w:rPr>
                <w:rFonts w:ascii="Times New Roman" w:eastAsia="Calibri" w:hAnsi="Times New Roman"/>
                <w:sz w:val="24"/>
                <w:szCs w:val="24"/>
              </w:rPr>
            </w:pPr>
            <w:r>
              <w:rPr>
                <w:rFonts w:ascii="Times New Roman" w:eastAsia="Calibri" w:hAnsi="Times New Roman"/>
                <w:sz w:val="24"/>
                <w:szCs w:val="24"/>
              </w:rPr>
              <w:t>1</w:t>
            </w:r>
          </w:p>
        </w:tc>
        <w:tc>
          <w:tcPr>
            <w:tcW w:w="8483"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sz w:val="24"/>
                <w:szCs w:val="24"/>
              </w:rPr>
            </w:pPr>
            <w:r w:rsidRPr="008D40D4">
              <w:rPr>
                <w:rFonts w:ascii="Times New Roman" w:eastAsia="Calibri" w:hAnsi="Times New Roman"/>
                <w:sz w:val="26"/>
                <w:szCs w:val="26"/>
              </w:rPr>
              <w:t>количество вновь зарегистрированных СМСП</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sz w:val="24"/>
                <w:szCs w:val="24"/>
              </w:rPr>
            </w:pPr>
            <w:r w:rsidRPr="008D40D4">
              <w:rPr>
                <w:rFonts w:ascii="Times New Roman" w:eastAsia="Calibri" w:hAnsi="Times New Roman"/>
                <w:sz w:val="24"/>
                <w:szCs w:val="24"/>
              </w:rPr>
              <w:t>ед</w:t>
            </w:r>
          </w:p>
        </w:tc>
        <w:tc>
          <w:tcPr>
            <w:tcW w:w="1278"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28</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w:t>
            </w:r>
            <w:r w:rsidR="00307CEF">
              <w:rPr>
                <w:rFonts w:ascii="Times New Roman" w:eastAsia="Calibri" w:hAnsi="Times New Roman"/>
                <w:color w:val="000000"/>
                <w:sz w:val="24"/>
                <w:szCs w:val="24"/>
              </w:rPr>
              <w:t>2</w:t>
            </w:r>
          </w:p>
        </w:tc>
        <w:tc>
          <w:tcPr>
            <w:tcW w:w="752"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22</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22</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22</w:t>
            </w: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22</w:t>
            </w:r>
          </w:p>
        </w:tc>
        <w:tc>
          <w:tcPr>
            <w:tcW w:w="712"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22</w:t>
            </w:r>
          </w:p>
        </w:tc>
      </w:tr>
      <w:tr w:rsidR="008D40D4" w:rsidRPr="008D40D4" w:rsidTr="008F4A1E">
        <w:trPr>
          <w:trHeight w:hRule="exact" w:val="922"/>
        </w:trPr>
        <w:tc>
          <w:tcPr>
            <w:tcW w:w="425"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307CEF" w:rsidP="00773C62">
            <w:pPr>
              <w:shd w:val="clear" w:color="auto" w:fill="FFFFFF"/>
              <w:rPr>
                <w:rFonts w:ascii="Times New Roman" w:eastAsia="Calibri" w:hAnsi="Times New Roman"/>
                <w:sz w:val="24"/>
                <w:szCs w:val="24"/>
              </w:rPr>
            </w:pPr>
            <w:r>
              <w:rPr>
                <w:rFonts w:ascii="Times New Roman" w:eastAsia="Calibri" w:hAnsi="Times New Roman"/>
                <w:sz w:val="24"/>
                <w:szCs w:val="24"/>
              </w:rPr>
              <w:t>2</w:t>
            </w:r>
          </w:p>
        </w:tc>
        <w:tc>
          <w:tcPr>
            <w:tcW w:w="8483"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8D40D4" w:rsidP="00773C62">
            <w:pPr>
              <w:widowControl w:val="0"/>
              <w:autoSpaceDE w:val="0"/>
              <w:autoSpaceDN w:val="0"/>
              <w:adjustRightInd w:val="0"/>
              <w:spacing w:after="0" w:line="240" w:lineRule="auto"/>
              <w:rPr>
                <w:rFonts w:ascii="Times New Roman" w:hAnsi="Times New Roman" w:cs="Calibri"/>
                <w:sz w:val="24"/>
                <w:szCs w:val="24"/>
              </w:rPr>
            </w:pPr>
            <w:r w:rsidRPr="008D40D4">
              <w:rPr>
                <w:rFonts w:ascii="Times New Roman" w:hAnsi="Times New Roman"/>
                <w:sz w:val="24"/>
                <w:szCs w:val="24"/>
              </w:rPr>
              <w:t>количество обратившихся и получивших в ИКЦ информационно-консультационные услуги граждан и субъектов предпринимательской деятельности</w:t>
            </w:r>
          </w:p>
        </w:tc>
        <w:tc>
          <w:tcPr>
            <w:tcW w:w="569"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sz w:val="24"/>
                <w:szCs w:val="24"/>
              </w:rPr>
            </w:pPr>
            <w:r w:rsidRPr="008D40D4">
              <w:rPr>
                <w:rFonts w:ascii="Times New Roman" w:eastAsia="Calibri" w:hAnsi="Times New Roman"/>
                <w:sz w:val="24"/>
                <w:szCs w:val="24"/>
              </w:rPr>
              <w:t>ед</w:t>
            </w:r>
          </w:p>
        </w:tc>
        <w:tc>
          <w:tcPr>
            <w:tcW w:w="1278"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241</w:t>
            </w:r>
          </w:p>
        </w:tc>
        <w:tc>
          <w:tcPr>
            <w:tcW w:w="994"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w:t>
            </w:r>
            <w:r w:rsidR="00307CEF">
              <w:rPr>
                <w:rFonts w:ascii="Times New Roman" w:eastAsia="Calibri" w:hAnsi="Times New Roman"/>
                <w:color w:val="000000"/>
                <w:sz w:val="24"/>
                <w:szCs w:val="24"/>
              </w:rPr>
              <w:t>03</w:t>
            </w:r>
          </w:p>
        </w:tc>
        <w:tc>
          <w:tcPr>
            <w:tcW w:w="752"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w:t>
            </w:r>
            <w:r w:rsidR="00307CEF">
              <w:rPr>
                <w:rFonts w:ascii="Times New Roman" w:eastAsia="Calibri" w:hAnsi="Times New Roman"/>
                <w:color w:val="000000"/>
                <w:sz w:val="24"/>
                <w:szCs w:val="24"/>
              </w:rPr>
              <w:t>08</w:t>
            </w:r>
          </w:p>
        </w:tc>
        <w:tc>
          <w:tcPr>
            <w:tcW w:w="711"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w:t>
            </w:r>
            <w:r w:rsidR="00307CEF">
              <w:rPr>
                <w:rFonts w:ascii="Times New Roman" w:eastAsia="Calibri" w:hAnsi="Times New Roman"/>
                <w:color w:val="000000"/>
                <w:sz w:val="24"/>
                <w:szCs w:val="24"/>
              </w:rPr>
              <w:t>12</w:t>
            </w:r>
          </w:p>
        </w:tc>
        <w:tc>
          <w:tcPr>
            <w:tcW w:w="711"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w:t>
            </w:r>
            <w:r w:rsidR="00307CEF">
              <w:rPr>
                <w:rFonts w:ascii="Times New Roman" w:eastAsia="Calibri" w:hAnsi="Times New Roman"/>
                <w:color w:val="000000"/>
                <w:sz w:val="24"/>
                <w:szCs w:val="24"/>
              </w:rPr>
              <w:t>18</w:t>
            </w:r>
          </w:p>
        </w:tc>
        <w:tc>
          <w:tcPr>
            <w:tcW w:w="711"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w:t>
            </w:r>
            <w:r w:rsidR="00307CEF">
              <w:rPr>
                <w:rFonts w:ascii="Times New Roman" w:eastAsia="Calibri" w:hAnsi="Times New Roman"/>
                <w:color w:val="000000"/>
                <w:sz w:val="24"/>
                <w:szCs w:val="24"/>
              </w:rPr>
              <w:t>20</w:t>
            </w:r>
          </w:p>
        </w:tc>
        <w:tc>
          <w:tcPr>
            <w:tcW w:w="712"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6F219B" w:rsidP="00773C62">
            <w:pPr>
              <w:shd w:val="clear" w:color="auto" w:fill="FFFFFF"/>
              <w:jc w:val="center"/>
              <w:rPr>
                <w:rFonts w:ascii="Times New Roman" w:eastAsia="Calibri" w:hAnsi="Times New Roman"/>
                <w:color w:val="000000"/>
                <w:sz w:val="24"/>
                <w:szCs w:val="24"/>
              </w:rPr>
            </w:pPr>
            <w:r>
              <w:rPr>
                <w:rFonts w:ascii="Times New Roman" w:eastAsia="Calibri" w:hAnsi="Times New Roman"/>
                <w:color w:val="000000"/>
                <w:sz w:val="24"/>
                <w:szCs w:val="24"/>
              </w:rPr>
              <w:t>2</w:t>
            </w:r>
            <w:r w:rsidR="00307CEF">
              <w:rPr>
                <w:rFonts w:ascii="Times New Roman" w:eastAsia="Calibri" w:hAnsi="Times New Roman"/>
                <w:color w:val="000000"/>
                <w:sz w:val="24"/>
                <w:szCs w:val="24"/>
              </w:rPr>
              <w:t>25</w:t>
            </w:r>
          </w:p>
        </w:tc>
      </w:tr>
      <w:tr w:rsidR="008D40D4" w:rsidRPr="008D40D4" w:rsidTr="00E94569">
        <w:trPr>
          <w:trHeight w:hRule="exact" w:val="759"/>
        </w:trPr>
        <w:tc>
          <w:tcPr>
            <w:tcW w:w="425"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E94569" w:rsidP="00773C62">
            <w:pPr>
              <w:shd w:val="clear" w:color="auto" w:fill="FFFFFF"/>
              <w:rPr>
                <w:rFonts w:ascii="Times New Roman" w:eastAsia="Calibri" w:hAnsi="Times New Roman"/>
                <w:sz w:val="24"/>
                <w:szCs w:val="24"/>
              </w:rPr>
            </w:pPr>
            <w:r>
              <w:rPr>
                <w:rFonts w:ascii="Times New Roman" w:eastAsia="Calibri" w:hAnsi="Times New Roman"/>
                <w:sz w:val="24"/>
                <w:szCs w:val="24"/>
              </w:rPr>
              <w:t>3</w:t>
            </w:r>
          </w:p>
        </w:tc>
        <w:tc>
          <w:tcPr>
            <w:tcW w:w="8483"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8D40D4" w:rsidP="00773C62">
            <w:pPr>
              <w:widowControl w:val="0"/>
              <w:autoSpaceDE w:val="0"/>
              <w:autoSpaceDN w:val="0"/>
              <w:adjustRightInd w:val="0"/>
              <w:rPr>
                <w:rFonts w:ascii="Times New Roman" w:eastAsia="Calibri" w:hAnsi="Times New Roman"/>
                <w:sz w:val="24"/>
                <w:szCs w:val="24"/>
              </w:rPr>
            </w:pPr>
            <w:r w:rsidRPr="008D40D4">
              <w:rPr>
                <w:rFonts w:ascii="Times New Roman" w:eastAsia="Calibri" w:hAnsi="Times New Roman"/>
                <w:sz w:val="24"/>
                <w:szCs w:val="24"/>
              </w:rPr>
              <w:t>количество СМСП, получивших поддержку</w:t>
            </w:r>
          </w:p>
        </w:tc>
        <w:tc>
          <w:tcPr>
            <w:tcW w:w="569"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8D40D4" w:rsidP="00773C62">
            <w:pPr>
              <w:shd w:val="clear" w:color="auto" w:fill="FFFFFF"/>
              <w:rPr>
                <w:rFonts w:ascii="Times New Roman" w:eastAsia="Calibri" w:hAnsi="Times New Roman"/>
                <w:sz w:val="24"/>
                <w:szCs w:val="24"/>
              </w:rPr>
            </w:pPr>
            <w:r w:rsidRPr="008D40D4">
              <w:rPr>
                <w:rFonts w:ascii="Times New Roman" w:eastAsia="Calibri" w:hAnsi="Times New Roman"/>
                <w:sz w:val="24"/>
                <w:szCs w:val="24"/>
              </w:rPr>
              <w:t>ед</w:t>
            </w:r>
          </w:p>
        </w:tc>
        <w:tc>
          <w:tcPr>
            <w:tcW w:w="1278"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color w:val="000000"/>
                <w:sz w:val="24"/>
                <w:szCs w:val="24"/>
              </w:rPr>
            </w:pPr>
            <w:r w:rsidRPr="008D40D4">
              <w:rPr>
                <w:rFonts w:ascii="Times New Roman" w:eastAsia="Calibri" w:hAnsi="Times New Roman"/>
                <w:color w:val="000000"/>
                <w:sz w:val="24"/>
                <w:szCs w:val="24"/>
              </w:rPr>
              <w:t>0</w:t>
            </w:r>
          </w:p>
        </w:tc>
        <w:tc>
          <w:tcPr>
            <w:tcW w:w="994"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color w:val="000000"/>
                <w:sz w:val="24"/>
                <w:szCs w:val="24"/>
              </w:rPr>
            </w:pPr>
            <w:r w:rsidRPr="008D40D4">
              <w:rPr>
                <w:rFonts w:ascii="Times New Roman" w:eastAsia="Calibri" w:hAnsi="Times New Roman"/>
                <w:color w:val="000000"/>
                <w:sz w:val="24"/>
                <w:szCs w:val="24"/>
              </w:rPr>
              <w:t>0</w:t>
            </w:r>
          </w:p>
        </w:tc>
        <w:tc>
          <w:tcPr>
            <w:tcW w:w="752"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color w:val="000000"/>
                <w:sz w:val="24"/>
                <w:szCs w:val="24"/>
              </w:rPr>
            </w:pPr>
            <w:r w:rsidRPr="008D40D4">
              <w:rPr>
                <w:rFonts w:ascii="Times New Roman" w:eastAsia="Calibri" w:hAnsi="Times New Roman"/>
                <w:color w:val="000000"/>
                <w:sz w:val="24"/>
                <w:szCs w:val="24"/>
              </w:rPr>
              <w:t>1</w:t>
            </w:r>
          </w:p>
        </w:tc>
        <w:tc>
          <w:tcPr>
            <w:tcW w:w="711"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color w:val="000000"/>
                <w:sz w:val="24"/>
                <w:szCs w:val="24"/>
              </w:rPr>
            </w:pPr>
            <w:r w:rsidRPr="008D40D4">
              <w:rPr>
                <w:rFonts w:ascii="Times New Roman" w:eastAsia="Calibri" w:hAnsi="Times New Roman"/>
                <w:color w:val="000000"/>
                <w:sz w:val="24"/>
                <w:szCs w:val="24"/>
              </w:rPr>
              <w:t>2</w:t>
            </w:r>
          </w:p>
        </w:tc>
        <w:tc>
          <w:tcPr>
            <w:tcW w:w="711"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color w:val="000000"/>
                <w:sz w:val="24"/>
                <w:szCs w:val="24"/>
              </w:rPr>
            </w:pPr>
            <w:r w:rsidRPr="008D40D4">
              <w:rPr>
                <w:rFonts w:ascii="Times New Roman" w:eastAsia="Calibri" w:hAnsi="Times New Roman"/>
                <w:color w:val="000000"/>
                <w:sz w:val="24"/>
                <w:szCs w:val="24"/>
              </w:rPr>
              <w:t>3</w:t>
            </w:r>
          </w:p>
        </w:tc>
        <w:tc>
          <w:tcPr>
            <w:tcW w:w="711"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color w:val="000000"/>
                <w:sz w:val="24"/>
                <w:szCs w:val="24"/>
              </w:rPr>
            </w:pPr>
            <w:r w:rsidRPr="008D40D4">
              <w:rPr>
                <w:rFonts w:ascii="Times New Roman" w:eastAsia="Calibri" w:hAnsi="Times New Roman"/>
                <w:color w:val="000000"/>
                <w:sz w:val="24"/>
                <w:szCs w:val="24"/>
              </w:rPr>
              <w:t>4</w:t>
            </w:r>
          </w:p>
        </w:tc>
        <w:tc>
          <w:tcPr>
            <w:tcW w:w="712" w:type="dxa"/>
            <w:tcBorders>
              <w:top w:val="single" w:sz="6" w:space="0" w:color="auto"/>
              <w:left w:val="single" w:sz="6" w:space="0" w:color="auto"/>
              <w:bottom w:val="single" w:sz="4"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color w:val="000000"/>
                <w:sz w:val="24"/>
                <w:szCs w:val="24"/>
              </w:rPr>
            </w:pPr>
            <w:r w:rsidRPr="008D40D4">
              <w:rPr>
                <w:rFonts w:ascii="Times New Roman" w:eastAsia="Calibri" w:hAnsi="Times New Roman"/>
                <w:color w:val="000000"/>
                <w:sz w:val="24"/>
                <w:szCs w:val="24"/>
              </w:rPr>
              <w:t>5</w:t>
            </w:r>
          </w:p>
        </w:tc>
      </w:tr>
    </w:tbl>
    <w:p w:rsidR="008D40D4" w:rsidRPr="008D40D4" w:rsidRDefault="008D40D4" w:rsidP="008D40D4">
      <w:pPr>
        <w:shd w:val="clear" w:color="auto" w:fill="FFFFFF"/>
        <w:tabs>
          <w:tab w:val="left" w:pos="6210"/>
        </w:tabs>
        <w:spacing w:line="326" w:lineRule="exact"/>
        <w:rPr>
          <w:rFonts w:ascii="Times New Roman" w:eastAsia="Calibri" w:hAnsi="Times New Roman"/>
          <w:spacing w:val="-6"/>
          <w:sz w:val="26"/>
          <w:szCs w:val="26"/>
        </w:rPr>
      </w:pPr>
    </w:p>
    <w:p w:rsidR="00E94569" w:rsidRDefault="00E94569" w:rsidP="005F1F50">
      <w:pPr>
        <w:pStyle w:val="Heading"/>
        <w:ind w:left="9356" w:right="-31"/>
        <w:rPr>
          <w:rFonts w:ascii="Times New Roman" w:hAnsi="Times New Roman"/>
          <w:b w:val="0"/>
          <w:color w:val="000000"/>
          <w:sz w:val="24"/>
          <w:szCs w:val="24"/>
        </w:rPr>
      </w:pPr>
    </w:p>
    <w:p w:rsidR="00E94569" w:rsidRDefault="00E94569" w:rsidP="005F1F50">
      <w:pPr>
        <w:pStyle w:val="Heading"/>
        <w:ind w:left="9356" w:right="-31"/>
        <w:rPr>
          <w:rFonts w:ascii="Times New Roman" w:hAnsi="Times New Roman"/>
          <w:b w:val="0"/>
          <w:color w:val="000000"/>
          <w:sz w:val="24"/>
          <w:szCs w:val="24"/>
        </w:rPr>
      </w:pPr>
    </w:p>
    <w:p w:rsidR="005F1F50" w:rsidRPr="005F1F50" w:rsidRDefault="005F1F50" w:rsidP="005F1F50">
      <w:pPr>
        <w:pStyle w:val="Heading"/>
        <w:ind w:left="9356" w:right="-31"/>
        <w:rPr>
          <w:rFonts w:ascii="Times New Roman" w:hAnsi="Times New Roman"/>
          <w:b w:val="0"/>
          <w:color w:val="000000"/>
          <w:sz w:val="24"/>
          <w:szCs w:val="24"/>
        </w:rPr>
      </w:pPr>
      <w:r w:rsidRPr="005F1F50">
        <w:rPr>
          <w:rFonts w:ascii="Times New Roman" w:hAnsi="Times New Roman"/>
          <w:b w:val="0"/>
          <w:color w:val="000000"/>
          <w:sz w:val="24"/>
          <w:szCs w:val="24"/>
        </w:rPr>
        <w:lastRenderedPageBreak/>
        <w:t xml:space="preserve">Приложение № </w:t>
      </w:r>
      <w:r>
        <w:rPr>
          <w:rFonts w:ascii="Times New Roman" w:hAnsi="Times New Roman"/>
          <w:b w:val="0"/>
          <w:color w:val="000000"/>
          <w:sz w:val="24"/>
          <w:szCs w:val="24"/>
        </w:rPr>
        <w:t>2</w:t>
      </w:r>
    </w:p>
    <w:p w:rsidR="005F1F50" w:rsidRDefault="005F1F50" w:rsidP="005F1F50">
      <w:pPr>
        <w:pStyle w:val="Heading"/>
        <w:ind w:left="9356" w:right="-31"/>
        <w:rPr>
          <w:rFonts w:ascii="Times New Roman" w:hAnsi="Times New Roman"/>
          <w:b w:val="0"/>
          <w:sz w:val="24"/>
          <w:szCs w:val="24"/>
        </w:rPr>
      </w:pPr>
      <w:r w:rsidRPr="005F1F50">
        <w:rPr>
          <w:rFonts w:ascii="Times New Roman" w:hAnsi="Times New Roman"/>
          <w:b w:val="0"/>
          <w:color w:val="000000"/>
          <w:sz w:val="24"/>
          <w:szCs w:val="24"/>
        </w:rPr>
        <w:t xml:space="preserve">к муниципальной  программе </w:t>
      </w:r>
      <w:r w:rsidRPr="005F1F50">
        <w:rPr>
          <w:rFonts w:ascii="Times New Roman" w:hAnsi="Times New Roman"/>
          <w:b w:val="0"/>
          <w:sz w:val="24"/>
          <w:szCs w:val="24"/>
        </w:rPr>
        <w:t xml:space="preserve">«Развитие малого и среднего </w:t>
      </w:r>
    </w:p>
    <w:p w:rsidR="005F1F50" w:rsidRDefault="005F1F50" w:rsidP="005F1F50">
      <w:pPr>
        <w:pStyle w:val="Heading"/>
        <w:ind w:left="9356" w:right="-31"/>
        <w:rPr>
          <w:rFonts w:ascii="Times New Roman" w:hAnsi="Times New Roman"/>
          <w:b w:val="0"/>
          <w:sz w:val="24"/>
          <w:szCs w:val="24"/>
        </w:rPr>
      </w:pPr>
      <w:r w:rsidRPr="005F1F50">
        <w:rPr>
          <w:rFonts w:ascii="Times New Roman" w:hAnsi="Times New Roman"/>
          <w:b w:val="0"/>
          <w:sz w:val="24"/>
          <w:szCs w:val="24"/>
        </w:rPr>
        <w:t xml:space="preserve">предпринимательства в Бурлинском районе </w:t>
      </w:r>
    </w:p>
    <w:p w:rsidR="005F1F50" w:rsidRPr="005F1F50" w:rsidRDefault="005F1F50" w:rsidP="005F1F50">
      <w:pPr>
        <w:pStyle w:val="Heading"/>
        <w:ind w:left="9356" w:right="-31"/>
        <w:rPr>
          <w:rFonts w:ascii="Times New Roman" w:hAnsi="Times New Roman"/>
          <w:b w:val="0"/>
          <w:color w:val="000000"/>
          <w:sz w:val="24"/>
          <w:szCs w:val="24"/>
        </w:rPr>
      </w:pPr>
      <w:r w:rsidRPr="005F1F50">
        <w:rPr>
          <w:rFonts w:ascii="Times New Roman" w:hAnsi="Times New Roman"/>
          <w:b w:val="0"/>
          <w:sz w:val="24"/>
          <w:szCs w:val="24"/>
        </w:rPr>
        <w:t>Алтайского края на 2026-2030 годы»</w:t>
      </w:r>
    </w:p>
    <w:p w:rsidR="00307CEF" w:rsidRDefault="00307CEF" w:rsidP="008D40D4">
      <w:pPr>
        <w:shd w:val="clear" w:color="auto" w:fill="FFFFFF"/>
        <w:spacing w:line="326" w:lineRule="exact"/>
        <w:jc w:val="right"/>
        <w:rPr>
          <w:rFonts w:ascii="Times New Roman" w:eastAsia="Calibri" w:hAnsi="Times New Roman"/>
          <w:spacing w:val="-6"/>
          <w:sz w:val="26"/>
          <w:szCs w:val="26"/>
        </w:rPr>
      </w:pPr>
    </w:p>
    <w:p w:rsidR="008D40D4" w:rsidRPr="008D40D4" w:rsidRDefault="008D40D4" w:rsidP="008D40D4">
      <w:pPr>
        <w:shd w:val="clear" w:color="auto" w:fill="FFFFFF"/>
        <w:spacing w:line="326" w:lineRule="exact"/>
        <w:jc w:val="center"/>
        <w:rPr>
          <w:rFonts w:ascii="Times New Roman" w:eastAsia="Calibri" w:hAnsi="Times New Roman"/>
          <w:b/>
          <w:sz w:val="26"/>
          <w:szCs w:val="26"/>
        </w:rPr>
      </w:pPr>
      <w:r w:rsidRPr="008D40D4">
        <w:rPr>
          <w:rFonts w:ascii="Times New Roman" w:eastAsia="Calibri" w:hAnsi="Times New Roman"/>
          <w:b/>
          <w:sz w:val="26"/>
          <w:szCs w:val="26"/>
        </w:rPr>
        <w:t>Перечень мероприятий муниципальной программы</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261"/>
        <w:gridCol w:w="1465"/>
        <w:gridCol w:w="1375"/>
        <w:gridCol w:w="893"/>
        <w:gridCol w:w="850"/>
        <w:gridCol w:w="851"/>
        <w:gridCol w:w="850"/>
        <w:gridCol w:w="851"/>
        <w:gridCol w:w="850"/>
        <w:gridCol w:w="2929"/>
      </w:tblGrid>
      <w:tr w:rsidR="008D40D4" w:rsidRPr="008D40D4" w:rsidTr="006F3D70">
        <w:tc>
          <w:tcPr>
            <w:tcW w:w="675"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 п/п</w:t>
            </w:r>
          </w:p>
        </w:tc>
        <w:tc>
          <w:tcPr>
            <w:tcW w:w="3261"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Цель, зачади, мероприятия</w:t>
            </w:r>
          </w:p>
        </w:tc>
        <w:tc>
          <w:tcPr>
            <w:tcW w:w="1465"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Срок реализации</w:t>
            </w:r>
          </w:p>
        </w:tc>
        <w:tc>
          <w:tcPr>
            <w:tcW w:w="1375"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Участник программы</w:t>
            </w:r>
          </w:p>
        </w:tc>
        <w:tc>
          <w:tcPr>
            <w:tcW w:w="5145" w:type="dxa"/>
            <w:gridSpan w:val="6"/>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Сумма расходов, тыс.руб.</w:t>
            </w:r>
          </w:p>
        </w:tc>
        <w:tc>
          <w:tcPr>
            <w:tcW w:w="2929"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Источник финансирования</w:t>
            </w:r>
          </w:p>
        </w:tc>
      </w:tr>
      <w:tr w:rsidR="008D40D4" w:rsidRPr="008D40D4" w:rsidTr="00D643FB">
        <w:trPr>
          <w:trHeight w:val="594"/>
        </w:trPr>
        <w:tc>
          <w:tcPr>
            <w:tcW w:w="675" w:type="dxa"/>
            <w:vMerge/>
          </w:tcPr>
          <w:p w:rsidR="008D40D4" w:rsidRPr="008D40D4" w:rsidRDefault="008D40D4" w:rsidP="008D40D4">
            <w:pPr>
              <w:spacing w:line="326" w:lineRule="exact"/>
              <w:jc w:val="center"/>
              <w:rPr>
                <w:rFonts w:ascii="Times New Roman" w:hAnsi="Times New Roman"/>
                <w:sz w:val="24"/>
                <w:szCs w:val="24"/>
              </w:rPr>
            </w:pPr>
          </w:p>
        </w:tc>
        <w:tc>
          <w:tcPr>
            <w:tcW w:w="3261" w:type="dxa"/>
            <w:vMerge/>
          </w:tcPr>
          <w:p w:rsidR="008D40D4" w:rsidRPr="008D40D4" w:rsidRDefault="008D40D4" w:rsidP="008D40D4">
            <w:pPr>
              <w:spacing w:line="326" w:lineRule="exact"/>
              <w:jc w:val="center"/>
              <w:rPr>
                <w:rFonts w:ascii="Times New Roman" w:hAnsi="Times New Roman"/>
                <w:sz w:val="24"/>
                <w:szCs w:val="24"/>
              </w:rPr>
            </w:pPr>
          </w:p>
        </w:tc>
        <w:tc>
          <w:tcPr>
            <w:tcW w:w="1465" w:type="dxa"/>
            <w:vMerge/>
          </w:tcPr>
          <w:p w:rsidR="008D40D4" w:rsidRPr="008D40D4" w:rsidRDefault="008D40D4" w:rsidP="008D40D4">
            <w:pPr>
              <w:spacing w:line="326" w:lineRule="exact"/>
              <w:jc w:val="center"/>
              <w:rPr>
                <w:rFonts w:ascii="Times New Roman" w:hAnsi="Times New Roman"/>
                <w:sz w:val="24"/>
                <w:szCs w:val="24"/>
              </w:rPr>
            </w:pPr>
          </w:p>
        </w:tc>
        <w:tc>
          <w:tcPr>
            <w:tcW w:w="1375"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6F219B" w:rsidP="008D40D4">
            <w:pPr>
              <w:spacing w:line="326" w:lineRule="exact"/>
              <w:jc w:val="center"/>
              <w:rPr>
                <w:rFonts w:ascii="Times New Roman" w:hAnsi="Times New Roman"/>
                <w:sz w:val="24"/>
                <w:szCs w:val="24"/>
              </w:rPr>
            </w:pPr>
            <w:r>
              <w:rPr>
                <w:rFonts w:ascii="Times New Roman" w:hAnsi="Times New Roman"/>
                <w:sz w:val="24"/>
                <w:szCs w:val="24"/>
              </w:rPr>
              <w:t>2026</w:t>
            </w:r>
            <w:r w:rsidR="00D643FB">
              <w:rPr>
                <w:rFonts w:ascii="Times New Roman" w:hAnsi="Times New Roman"/>
                <w:sz w:val="24"/>
                <w:szCs w:val="24"/>
              </w:rPr>
              <w:t xml:space="preserve"> год</w:t>
            </w:r>
          </w:p>
        </w:tc>
        <w:tc>
          <w:tcPr>
            <w:tcW w:w="850" w:type="dxa"/>
          </w:tcPr>
          <w:p w:rsidR="008D40D4" w:rsidRPr="008D40D4" w:rsidRDefault="006F219B" w:rsidP="008D40D4">
            <w:pPr>
              <w:spacing w:line="326" w:lineRule="exact"/>
              <w:jc w:val="center"/>
              <w:rPr>
                <w:rFonts w:ascii="Times New Roman" w:hAnsi="Times New Roman"/>
                <w:sz w:val="24"/>
                <w:szCs w:val="24"/>
              </w:rPr>
            </w:pPr>
            <w:r>
              <w:rPr>
                <w:rFonts w:ascii="Times New Roman" w:hAnsi="Times New Roman"/>
                <w:sz w:val="24"/>
                <w:szCs w:val="24"/>
              </w:rPr>
              <w:t>2027</w:t>
            </w:r>
            <w:r w:rsidR="00D643FB">
              <w:rPr>
                <w:rFonts w:ascii="Times New Roman" w:hAnsi="Times New Roman"/>
                <w:sz w:val="24"/>
                <w:szCs w:val="24"/>
              </w:rPr>
              <w:t xml:space="preserve"> год</w:t>
            </w:r>
          </w:p>
        </w:tc>
        <w:tc>
          <w:tcPr>
            <w:tcW w:w="851" w:type="dxa"/>
          </w:tcPr>
          <w:p w:rsidR="008D40D4" w:rsidRPr="008D40D4" w:rsidRDefault="006F219B" w:rsidP="008D40D4">
            <w:pPr>
              <w:spacing w:line="326" w:lineRule="exact"/>
              <w:jc w:val="center"/>
              <w:rPr>
                <w:rFonts w:ascii="Times New Roman" w:hAnsi="Times New Roman"/>
                <w:sz w:val="24"/>
                <w:szCs w:val="24"/>
              </w:rPr>
            </w:pPr>
            <w:r>
              <w:rPr>
                <w:rFonts w:ascii="Times New Roman" w:hAnsi="Times New Roman"/>
                <w:sz w:val="24"/>
                <w:szCs w:val="24"/>
              </w:rPr>
              <w:t>2028</w:t>
            </w:r>
            <w:r w:rsidR="00D643FB">
              <w:rPr>
                <w:rFonts w:ascii="Times New Roman" w:hAnsi="Times New Roman"/>
                <w:sz w:val="24"/>
                <w:szCs w:val="24"/>
              </w:rPr>
              <w:t xml:space="preserve"> год</w:t>
            </w:r>
          </w:p>
        </w:tc>
        <w:tc>
          <w:tcPr>
            <w:tcW w:w="850" w:type="dxa"/>
          </w:tcPr>
          <w:p w:rsidR="008D40D4" w:rsidRPr="008D40D4" w:rsidRDefault="006F219B" w:rsidP="008D40D4">
            <w:pPr>
              <w:spacing w:line="326" w:lineRule="exact"/>
              <w:jc w:val="center"/>
              <w:rPr>
                <w:rFonts w:ascii="Times New Roman" w:hAnsi="Times New Roman"/>
                <w:sz w:val="24"/>
                <w:szCs w:val="24"/>
              </w:rPr>
            </w:pPr>
            <w:r>
              <w:rPr>
                <w:rFonts w:ascii="Times New Roman" w:hAnsi="Times New Roman"/>
                <w:sz w:val="24"/>
                <w:szCs w:val="24"/>
              </w:rPr>
              <w:t>2029</w:t>
            </w:r>
            <w:r w:rsidR="00D643FB">
              <w:rPr>
                <w:rFonts w:ascii="Times New Roman" w:hAnsi="Times New Roman"/>
                <w:sz w:val="24"/>
                <w:szCs w:val="24"/>
              </w:rPr>
              <w:t xml:space="preserve"> год</w:t>
            </w:r>
          </w:p>
        </w:tc>
        <w:tc>
          <w:tcPr>
            <w:tcW w:w="851" w:type="dxa"/>
          </w:tcPr>
          <w:p w:rsidR="008D40D4" w:rsidRPr="008D40D4" w:rsidRDefault="006F219B" w:rsidP="008D40D4">
            <w:pPr>
              <w:spacing w:line="326" w:lineRule="exact"/>
              <w:jc w:val="center"/>
              <w:rPr>
                <w:rFonts w:ascii="Times New Roman" w:hAnsi="Times New Roman"/>
                <w:sz w:val="24"/>
                <w:szCs w:val="24"/>
              </w:rPr>
            </w:pPr>
            <w:r>
              <w:rPr>
                <w:rFonts w:ascii="Times New Roman" w:hAnsi="Times New Roman"/>
                <w:sz w:val="24"/>
                <w:szCs w:val="24"/>
              </w:rPr>
              <w:t>2030</w:t>
            </w:r>
            <w:r w:rsidR="00D643FB">
              <w:rPr>
                <w:rFonts w:ascii="Times New Roman" w:hAnsi="Times New Roman"/>
                <w:sz w:val="24"/>
                <w:szCs w:val="24"/>
              </w:rPr>
              <w:t xml:space="preserve"> год</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всего</w:t>
            </w:r>
          </w:p>
        </w:tc>
        <w:tc>
          <w:tcPr>
            <w:tcW w:w="2929" w:type="dxa"/>
            <w:vMerge/>
          </w:tcPr>
          <w:p w:rsidR="008D40D4" w:rsidRPr="008D40D4" w:rsidRDefault="008D40D4" w:rsidP="008D40D4">
            <w:pPr>
              <w:spacing w:line="326" w:lineRule="exact"/>
              <w:jc w:val="center"/>
              <w:rPr>
                <w:rFonts w:ascii="Times New Roman" w:hAnsi="Times New Roman"/>
                <w:sz w:val="24"/>
                <w:szCs w:val="24"/>
              </w:rPr>
            </w:pPr>
          </w:p>
        </w:tc>
      </w:tr>
      <w:tr w:rsidR="008D40D4" w:rsidRPr="008D40D4" w:rsidTr="00D643FB">
        <w:trPr>
          <w:trHeight w:val="281"/>
        </w:trPr>
        <w:tc>
          <w:tcPr>
            <w:tcW w:w="675"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w:t>
            </w:r>
          </w:p>
        </w:tc>
        <w:tc>
          <w:tcPr>
            <w:tcW w:w="326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w:t>
            </w:r>
          </w:p>
        </w:tc>
        <w:tc>
          <w:tcPr>
            <w:tcW w:w="1465"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3</w:t>
            </w:r>
          </w:p>
        </w:tc>
        <w:tc>
          <w:tcPr>
            <w:tcW w:w="1375"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w:t>
            </w:r>
          </w:p>
        </w:tc>
        <w:tc>
          <w:tcPr>
            <w:tcW w:w="893"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5</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6</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7</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8</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9</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10</w:t>
            </w:r>
          </w:p>
        </w:tc>
        <w:tc>
          <w:tcPr>
            <w:tcW w:w="2929"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11</w:t>
            </w:r>
          </w:p>
        </w:tc>
      </w:tr>
      <w:tr w:rsidR="008D40D4" w:rsidRPr="008D40D4" w:rsidTr="00D643FB">
        <w:trPr>
          <w:trHeight w:val="317"/>
        </w:trPr>
        <w:tc>
          <w:tcPr>
            <w:tcW w:w="14850" w:type="dxa"/>
            <w:gridSpan w:val="11"/>
          </w:tcPr>
          <w:p w:rsidR="008D40D4" w:rsidRPr="008D40D4" w:rsidRDefault="008D40D4" w:rsidP="008D40D4">
            <w:pPr>
              <w:spacing w:line="326" w:lineRule="exact"/>
              <w:jc w:val="center"/>
              <w:rPr>
                <w:rFonts w:ascii="Times New Roman" w:hAnsi="Times New Roman"/>
                <w:b/>
                <w:sz w:val="24"/>
                <w:szCs w:val="24"/>
              </w:rPr>
            </w:pPr>
            <w:r w:rsidRPr="008D40D4">
              <w:rPr>
                <w:rFonts w:ascii="Times New Roman" w:hAnsi="Times New Roman"/>
                <w:b/>
                <w:sz w:val="24"/>
                <w:szCs w:val="24"/>
              </w:rPr>
              <w:t>«Развитие малого и среднего предприниматель</w:t>
            </w:r>
            <w:r w:rsidR="006F219B">
              <w:rPr>
                <w:rFonts w:ascii="Times New Roman" w:hAnsi="Times New Roman"/>
                <w:b/>
                <w:sz w:val="24"/>
                <w:szCs w:val="24"/>
              </w:rPr>
              <w:t>ства в Бурлинском района на 2026-2030</w:t>
            </w:r>
            <w:r w:rsidRPr="008D40D4">
              <w:rPr>
                <w:rFonts w:ascii="Times New Roman" w:hAnsi="Times New Roman"/>
                <w:b/>
                <w:sz w:val="24"/>
                <w:szCs w:val="24"/>
              </w:rPr>
              <w:t xml:space="preserve"> годы»</w:t>
            </w:r>
          </w:p>
        </w:tc>
      </w:tr>
      <w:tr w:rsidR="008D40D4" w:rsidRPr="008D40D4" w:rsidTr="00D643FB">
        <w:trPr>
          <w:trHeight w:val="778"/>
        </w:trPr>
        <w:tc>
          <w:tcPr>
            <w:tcW w:w="675"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w:t>
            </w:r>
          </w:p>
        </w:tc>
        <w:tc>
          <w:tcPr>
            <w:tcW w:w="3261" w:type="dxa"/>
            <w:vMerge w:val="restart"/>
          </w:tcPr>
          <w:p w:rsidR="008D40D4" w:rsidRPr="008D40D4" w:rsidRDefault="008D40D4" w:rsidP="008D40D4">
            <w:pPr>
              <w:spacing w:line="326" w:lineRule="exact"/>
              <w:rPr>
                <w:rFonts w:ascii="Times New Roman" w:hAnsi="Times New Roman"/>
                <w:b/>
                <w:sz w:val="24"/>
                <w:szCs w:val="24"/>
              </w:rPr>
            </w:pPr>
            <w:r w:rsidRPr="008D40D4">
              <w:rPr>
                <w:rFonts w:ascii="Times New Roman" w:hAnsi="Times New Roman"/>
                <w:b/>
                <w:sz w:val="24"/>
                <w:szCs w:val="24"/>
              </w:rPr>
              <w:t xml:space="preserve">Цель 1. </w:t>
            </w:r>
          </w:p>
          <w:p w:rsidR="008D40D4" w:rsidRPr="008D40D4" w:rsidRDefault="008D40D4" w:rsidP="008D40D4">
            <w:pPr>
              <w:spacing w:after="0" w:line="240" w:lineRule="auto"/>
              <w:rPr>
                <w:rFonts w:ascii="Bodoni" w:hAnsi="Bodoni"/>
                <w:sz w:val="24"/>
                <w:szCs w:val="24"/>
              </w:rPr>
            </w:pPr>
            <w:r w:rsidRPr="008D40D4">
              <w:rPr>
                <w:rFonts w:ascii="Times New Roman" w:eastAsia="Calibri" w:hAnsi="Times New Roman"/>
                <w:sz w:val="24"/>
                <w:szCs w:val="24"/>
              </w:rPr>
              <w:t>Создание благоприятных условий для устойчивого развития предпринимательства на территории Бурлинского района, как одного из компонента формирования оптимальной территориальной экономики, как способа создания новых рабочих мест, как одного из источников пополнения бюджета</w:t>
            </w:r>
            <w:r w:rsidRPr="008D40D4">
              <w:rPr>
                <w:rFonts w:ascii="Times New Roman" w:hAnsi="Times New Roman"/>
                <w:sz w:val="24"/>
                <w:szCs w:val="24"/>
              </w:rPr>
              <w:t>.</w:t>
            </w:r>
          </w:p>
        </w:tc>
        <w:tc>
          <w:tcPr>
            <w:tcW w:w="1465" w:type="dxa"/>
            <w:vMerge w:val="restart"/>
          </w:tcPr>
          <w:p w:rsidR="008D40D4" w:rsidRPr="008D40D4" w:rsidRDefault="00EA4983" w:rsidP="008D40D4">
            <w:pPr>
              <w:spacing w:line="326" w:lineRule="exact"/>
              <w:jc w:val="center"/>
              <w:rPr>
                <w:rFonts w:ascii="Times New Roman" w:hAnsi="Times New Roman"/>
                <w:sz w:val="24"/>
                <w:szCs w:val="24"/>
              </w:rPr>
            </w:pPr>
            <w:r>
              <w:rPr>
                <w:rFonts w:ascii="Times New Roman" w:hAnsi="Times New Roman"/>
                <w:sz w:val="24"/>
                <w:szCs w:val="24"/>
              </w:rPr>
              <w:t xml:space="preserve">2026-2030 </w:t>
            </w:r>
            <w:r w:rsidR="00D643FB">
              <w:rPr>
                <w:rFonts w:ascii="Times New Roman" w:hAnsi="Times New Roman"/>
                <w:sz w:val="24"/>
                <w:szCs w:val="24"/>
              </w:rPr>
              <w:t>годы</w:t>
            </w:r>
          </w:p>
        </w:tc>
        <w:tc>
          <w:tcPr>
            <w:tcW w:w="1375" w:type="dxa"/>
            <w:vMerge w:val="restart"/>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1000,0</w:t>
            </w:r>
          </w:p>
        </w:tc>
        <w:tc>
          <w:tcPr>
            <w:tcW w:w="2929"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D643FB" w:rsidRPr="008D40D4" w:rsidTr="006F3D70">
        <w:trPr>
          <w:trHeight w:val="554"/>
        </w:trPr>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8D40D4">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федеральный</w:t>
            </w:r>
          </w:p>
        </w:tc>
      </w:tr>
      <w:tr w:rsidR="00D643FB" w:rsidRPr="008D40D4" w:rsidTr="006F3D70">
        <w:trPr>
          <w:trHeight w:val="548"/>
        </w:trPr>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8D40D4">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краевой</w:t>
            </w:r>
          </w:p>
        </w:tc>
      </w:tr>
      <w:tr w:rsidR="008D40D4" w:rsidRPr="008D40D4" w:rsidTr="006F3D70">
        <w:tc>
          <w:tcPr>
            <w:tcW w:w="675" w:type="dxa"/>
            <w:vMerge/>
          </w:tcPr>
          <w:p w:rsidR="008D40D4" w:rsidRPr="008D40D4" w:rsidRDefault="008D40D4" w:rsidP="008D40D4">
            <w:pPr>
              <w:spacing w:line="326" w:lineRule="exact"/>
              <w:jc w:val="center"/>
              <w:rPr>
                <w:rFonts w:ascii="Times New Roman" w:hAnsi="Times New Roman"/>
                <w:sz w:val="24"/>
                <w:szCs w:val="24"/>
              </w:rPr>
            </w:pPr>
          </w:p>
        </w:tc>
        <w:tc>
          <w:tcPr>
            <w:tcW w:w="3261" w:type="dxa"/>
            <w:vMerge/>
          </w:tcPr>
          <w:p w:rsidR="008D40D4" w:rsidRPr="008D40D4" w:rsidRDefault="008D40D4" w:rsidP="008D40D4">
            <w:pPr>
              <w:spacing w:line="326" w:lineRule="exact"/>
              <w:jc w:val="center"/>
              <w:rPr>
                <w:rFonts w:ascii="Times New Roman" w:hAnsi="Times New Roman"/>
                <w:sz w:val="24"/>
                <w:szCs w:val="24"/>
              </w:rPr>
            </w:pPr>
          </w:p>
        </w:tc>
        <w:tc>
          <w:tcPr>
            <w:tcW w:w="1465" w:type="dxa"/>
            <w:vMerge/>
          </w:tcPr>
          <w:p w:rsidR="008D40D4" w:rsidRPr="008D40D4" w:rsidRDefault="008D40D4" w:rsidP="008D40D4">
            <w:pPr>
              <w:spacing w:line="326" w:lineRule="exact"/>
              <w:jc w:val="center"/>
              <w:rPr>
                <w:rFonts w:ascii="Times New Roman" w:hAnsi="Times New Roman"/>
                <w:sz w:val="24"/>
                <w:szCs w:val="24"/>
              </w:rPr>
            </w:pPr>
          </w:p>
        </w:tc>
        <w:tc>
          <w:tcPr>
            <w:tcW w:w="1375"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1000,0</w:t>
            </w:r>
          </w:p>
        </w:tc>
        <w:tc>
          <w:tcPr>
            <w:tcW w:w="2929" w:type="dxa"/>
          </w:tcPr>
          <w:p w:rsidR="008D40D4" w:rsidRPr="008D40D4" w:rsidRDefault="008D40D4" w:rsidP="008D40D4">
            <w:pPr>
              <w:spacing w:line="326" w:lineRule="exact"/>
              <w:rPr>
                <w:rFonts w:ascii="Times New Roman" w:hAnsi="Times New Roman"/>
                <w:sz w:val="24"/>
                <w:szCs w:val="24"/>
              </w:rPr>
            </w:pPr>
            <w:r w:rsidRPr="008D40D4">
              <w:rPr>
                <w:rFonts w:ascii="Times New Roman" w:hAnsi="Times New Roman"/>
                <w:sz w:val="24"/>
                <w:szCs w:val="24"/>
              </w:rPr>
              <w:t>местный</w:t>
            </w:r>
          </w:p>
        </w:tc>
      </w:tr>
    </w:tbl>
    <w:p w:rsidR="00D643FB" w:rsidRDefault="00D643FB">
      <w:r>
        <w:br w:type="page"/>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261"/>
        <w:gridCol w:w="1465"/>
        <w:gridCol w:w="1375"/>
        <w:gridCol w:w="893"/>
        <w:gridCol w:w="850"/>
        <w:gridCol w:w="851"/>
        <w:gridCol w:w="850"/>
        <w:gridCol w:w="851"/>
        <w:gridCol w:w="850"/>
        <w:gridCol w:w="2929"/>
      </w:tblGrid>
      <w:tr w:rsidR="00D643FB" w:rsidRPr="008D40D4" w:rsidTr="006F3D70">
        <w:tc>
          <w:tcPr>
            <w:tcW w:w="675" w:type="dxa"/>
            <w:vMerge w:val="restart"/>
          </w:tcPr>
          <w:p w:rsidR="00D643FB" w:rsidRPr="008D40D4" w:rsidRDefault="00D643FB" w:rsidP="008D40D4">
            <w:pPr>
              <w:spacing w:line="326" w:lineRule="exact"/>
              <w:jc w:val="center"/>
              <w:rPr>
                <w:rFonts w:ascii="Times New Roman" w:hAnsi="Times New Roman"/>
                <w:sz w:val="24"/>
                <w:szCs w:val="24"/>
              </w:rPr>
            </w:pPr>
            <w:r>
              <w:rPr>
                <w:rFonts w:ascii="Times New Roman" w:hAnsi="Times New Roman"/>
                <w:sz w:val="24"/>
                <w:szCs w:val="24"/>
              </w:rPr>
              <w:lastRenderedPageBreak/>
              <w:t>2</w:t>
            </w:r>
          </w:p>
        </w:tc>
        <w:tc>
          <w:tcPr>
            <w:tcW w:w="3261" w:type="dxa"/>
            <w:vMerge w:val="restart"/>
          </w:tcPr>
          <w:p w:rsidR="00D643FB" w:rsidRPr="008D40D4" w:rsidRDefault="00D643FB" w:rsidP="008D40D4">
            <w:pPr>
              <w:spacing w:line="326" w:lineRule="exact"/>
              <w:rPr>
                <w:rFonts w:ascii="Times New Roman" w:hAnsi="Times New Roman"/>
                <w:b/>
                <w:sz w:val="24"/>
                <w:szCs w:val="24"/>
              </w:rPr>
            </w:pPr>
            <w:r w:rsidRPr="008D40D4">
              <w:rPr>
                <w:rFonts w:ascii="Times New Roman" w:hAnsi="Times New Roman"/>
                <w:b/>
                <w:sz w:val="24"/>
                <w:szCs w:val="24"/>
              </w:rPr>
              <w:t>Задача 1.1</w:t>
            </w:r>
          </w:p>
          <w:p w:rsidR="00D643FB" w:rsidRPr="008D40D4" w:rsidRDefault="00D643FB" w:rsidP="008D40D4">
            <w:pPr>
              <w:spacing w:after="0" w:line="240" w:lineRule="auto"/>
              <w:rPr>
                <w:rFonts w:ascii="Times New Roman" w:hAnsi="Times New Roman"/>
                <w:sz w:val="24"/>
                <w:szCs w:val="24"/>
              </w:rPr>
            </w:pPr>
            <w:r w:rsidRPr="008D40D4">
              <w:rPr>
                <w:rFonts w:ascii="Times New Roman" w:hAnsi="Times New Roman"/>
                <w:sz w:val="24"/>
                <w:szCs w:val="24"/>
              </w:rPr>
              <w:t>Развитие механизмов финансовой поддержки субъектов малого и среднего предпринимательства</w:t>
            </w:r>
          </w:p>
        </w:tc>
        <w:tc>
          <w:tcPr>
            <w:tcW w:w="1465" w:type="dxa"/>
            <w:vMerge w:val="restart"/>
          </w:tcPr>
          <w:p w:rsidR="00D643FB" w:rsidRPr="008D40D4" w:rsidRDefault="00EA4983" w:rsidP="008D40D4">
            <w:pPr>
              <w:spacing w:line="326" w:lineRule="exact"/>
              <w:jc w:val="center"/>
              <w:rPr>
                <w:rFonts w:ascii="Times New Roman" w:hAnsi="Times New Roman"/>
                <w:sz w:val="24"/>
                <w:szCs w:val="24"/>
              </w:rPr>
            </w:pPr>
            <w:r>
              <w:rPr>
                <w:rFonts w:ascii="Times New Roman" w:hAnsi="Times New Roman"/>
                <w:sz w:val="24"/>
                <w:szCs w:val="24"/>
              </w:rPr>
              <w:t>2026-2030</w:t>
            </w:r>
            <w:r w:rsidR="00D643FB">
              <w:rPr>
                <w:rFonts w:ascii="Times New Roman" w:hAnsi="Times New Roman"/>
                <w:sz w:val="24"/>
                <w:szCs w:val="24"/>
              </w:rPr>
              <w:t xml:space="preserve"> годы</w:t>
            </w:r>
          </w:p>
        </w:tc>
        <w:tc>
          <w:tcPr>
            <w:tcW w:w="1375" w:type="dxa"/>
            <w:vMerge w:val="restart"/>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160,0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160,0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160,0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160,0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160,0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800,0</w:t>
            </w:r>
          </w:p>
        </w:tc>
        <w:tc>
          <w:tcPr>
            <w:tcW w:w="2929" w:type="dxa"/>
          </w:tcPr>
          <w:p w:rsidR="00D643FB" w:rsidRPr="008D40D4" w:rsidRDefault="00D643FB" w:rsidP="008D40D4">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D643FB" w:rsidRPr="008D40D4" w:rsidTr="006F3D70">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федеральный</w:t>
            </w:r>
          </w:p>
        </w:tc>
      </w:tr>
      <w:tr w:rsidR="00D643FB" w:rsidRPr="008D40D4" w:rsidTr="006F3D70">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краевой</w:t>
            </w:r>
          </w:p>
        </w:tc>
      </w:tr>
      <w:tr w:rsidR="00D643FB" w:rsidRPr="008D40D4" w:rsidTr="006F3D70">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160,0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160,0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160,0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160,0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160,0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800,0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местный</w:t>
            </w:r>
          </w:p>
        </w:tc>
      </w:tr>
      <w:tr w:rsidR="00D643FB" w:rsidRPr="008D40D4" w:rsidTr="006F3D70">
        <w:tc>
          <w:tcPr>
            <w:tcW w:w="675" w:type="dxa"/>
            <w:vMerge w:val="restart"/>
          </w:tcPr>
          <w:p w:rsidR="00D643FB" w:rsidRPr="008D40D4" w:rsidRDefault="00D643FB" w:rsidP="008D40D4">
            <w:pPr>
              <w:spacing w:line="326" w:lineRule="exact"/>
              <w:jc w:val="center"/>
              <w:rPr>
                <w:rFonts w:ascii="Times New Roman" w:hAnsi="Times New Roman"/>
                <w:sz w:val="24"/>
                <w:szCs w:val="24"/>
              </w:rPr>
            </w:pPr>
            <w:r>
              <w:rPr>
                <w:rFonts w:ascii="Times New Roman" w:hAnsi="Times New Roman"/>
                <w:sz w:val="24"/>
                <w:szCs w:val="24"/>
              </w:rPr>
              <w:t>3</w:t>
            </w:r>
          </w:p>
        </w:tc>
        <w:tc>
          <w:tcPr>
            <w:tcW w:w="3261" w:type="dxa"/>
            <w:vMerge w:val="restart"/>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Мероприятие 1.1.1</w:t>
            </w:r>
          </w:p>
          <w:p w:rsidR="00D643FB" w:rsidRPr="008D40D4" w:rsidRDefault="00D643FB" w:rsidP="008D40D4">
            <w:pPr>
              <w:spacing w:after="0" w:line="240" w:lineRule="auto"/>
              <w:rPr>
                <w:rFonts w:ascii="Times New Roman" w:hAnsi="Times New Roman"/>
                <w:sz w:val="24"/>
                <w:szCs w:val="24"/>
              </w:rPr>
            </w:pPr>
            <w:r w:rsidRPr="008D40D4">
              <w:rPr>
                <w:rFonts w:ascii="Times New Roman" w:eastAsia="Calibri" w:hAnsi="Times New Roman"/>
                <w:sz w:val="24"/>
                <w:szCs w:val="24"/>
              </w:rPr>
              <w:t>Распространение информации о существующей системе государственной поддержки СМСП (СМИ, Интернет и др.)</w:t>
            </w:r>
          </w:p>
        </w:tc>
        <w:tc>
          <w:tcPr>
            <w:tcW w:w="1465" w:type="dxa"/>
            <w:vMerge w:val="restart"/>
          </w:tcPr>
          <w:p w:rsidR="00D643FB" w:rsidRPr="008D40D4" w:rsidRDefault="00EA4983" w:rsidP="008D40D4">
            <w:pPr>
              <w:spacing w:line="326" w:lineRule="exact"/>
              <w:jc w:val="center"/>
              <w:rPr>
                <w:rFonts w:ascii="Times New Roman" w:hAnsi="Times New Roman"/>
                <w:sz w:val="24"/>
                <w:szCs w:val="24"/>
              </w:rPr>
            </w:pPr>
            <w:r>
              <w:rPr>
                <w:rFonts w:ascii="Times New Roman" w:hAnsi="Times New Roman"/>
                <w:sz w:val="24"/>
                <w:szCs w:val="24"/>
              </w:rPr>
              <w:t>2026-2030</w:t>
            </w:r>
            <w:r w:rsidR="00D643FB">
              <w:rPr>
                <w:rFonts w:ascii="Times New Roman" w:hAnsi="Times New Roman"/>
                <w:sz w:val="24"/>
                <w:szCs w:val="24"/>
              </w:rPr>
              <w:t xml:space="preserve"> годы</w:t>
            </w:r>
          </w:p>
        </w:tc>
        <w:tc>
          <w:tcPr>
            <w:tcW w:w="1375" w:type="dxa"/>
            <w:vMerge w:val="restart"/>
          </w:tcPr>
          <w:p w:rsidR="00D643FB" w:rsidRPr="008D40D4" w:rsidRDefault="00D643FB"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8D40D4" w:rsidRDefault="00D643FB" w:rsidP="008D40D4">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D643FB" w:rsidRPr="008D40D4" w:rsidTr="006F3D70">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федеральный</w:t>
            </w:r>
          </w:p>
        </w:tc>
      </w:tr>
      <w:tr w:rsidR="00D643FB" w:rsidRPr="008D40D4" w:rsidTr="006F3D70">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краевой</w:t>
            </w:r>
          </w:p>
        </w:tc>
      </w:tr>
      <w:tr w:rsidR="00D643FB" w:rsidRPr="008D40D4" w:rsidTr="006F3D70">
        <w:trPr>
          <w:trHeight w:val="374"/>
        </w:trPr>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местный</w:t>
            </w:r>
          </w:p>
        </w:tc>
      </w:tr>
      <w:tr w:rsidR="008D40D4" w:rsidRPr="008D40D4" w:rsidTr="006F3D70">
        <w:trPr>
          <w:trHeight w:val="374"/>
        </w:trPr>
        <w:tc>
          <w:tcPr>
            <w:tcW w:w="675" w:type="dxa"/>
            <w:vMerge w:val="restart"/>
          </w:tcPr>
          <w:p w:rsidR="008D40D4" w:rsidRPr="008D40D4" w:rsidRDefault="00D643FB" w:rsidP="008D40D4">
            <w:pPr>
              <w:spacing w:line="326" w:lineRule="exact"/>
              <w:jc w:val="center"/>
              <w:rPr>
                <w:rFonts w:ascii="Times New Roman" w:hAnsi="Times New Roman"/>
                <w:sz w:val="24"/>
                <w:szCs w:val="24"/>
              </w:rPr>
            </w:pPr>
            <w:r>
              <w:rPr>
                <w:rFonts w:ascii="Times New Roman" w:hAnsi="Times New Roman"/>
                <w:sz w:val="24"/>
                <w:szCs w:val="24"/>
              </w:rPr>
              <w:t>4</w:t>
            </w:r>
          </w:p>
        </w:tc>
        <w:tc>
          <w:tcPr>
            <w:tcW w:w="3261" w:type="dxa"/>
            <w:vMerge w:val="restart"/>
          </w:tcPr>
          <w:p w:rsidR="008D40D4" w:rsidRPr="003E4BD8" w:rsidRDefault="008D40D4" w:rsidP="008D40D4">
            <w:pPr>
              <w:spacing w:line="326" w:lineRule="exact"/>
              <w:rPr>
                <w:rFonts w:ascii="Times New Roman" w:hAnsi="Times New Roman"/>
                <w:color w:val="000000"/>
                <w:sz w:val="24"/>
                <w:szCs w:val="24"/>
              </w:rPr>
            </w:pPr>
            <w:r w:rsidRPr="003E4BD8">
              <w:rPr>
                <w:rFonts w:ascii="Times New Roman" w:hAnsi="Times New Roman"/>
                <w:color w:val="000000"/>
                <w:sz w:val="24"/>
                <w:szCs w:val="24"/>
              </w:rPr>
              <w:t>Мероприятие 1.1.2</w:t>
            </w:r>
          </w:p>
          <w:p w:rsidR="008D40D4" w:rsidRPr="003E4BD8" w:rsidRDefault="008D40D4" w:rsidP="008D40D4">
            <w:pPr>
              <w:spacing w:after="0" w:line="240" w:lineRule="auto"/>
              <w:rPr>
                <w:rFonts w:ascii="Times New Roman" w:hAnsi="Times New Roman"/>
                <w:color w:val="000000"/>
                <w:sz w:val="24"/>
                <w:szCs w:val="24"/>
              </w:rPr>
            </w:pPr>
            <w:r w:rsidRPr="003E4BD8">
              <w:rPr>
                <w:rFonts w:ascii="Times New Roman" w:eastAsia="Calibri" w:hAnsi="Times New Roman"/>
                <w:color w:val="000000"/>
                <w:sz w:val="24"/>
                <w:szCs w:val="24"/>
              </w:rPr>
              <w:t>Предоставление грантов на открытие собственного бизнеса</w:t>
            </w:r>
          </w:p>
        </w:tc>
        <w:tc>
          <w:tcPr>
            <w:tcW w:w="1465" w:type="dxa"/>
            <w:vMerge w:val="restart"/>
          </w:tcPr>
          <w:p w:rsidR="008D40D4" w:rsidRPr="003E4BD8" w:rsidRDefault="00EA4983" w:rsidP="008D40D4">
            <w:pPr>
              <w:spacing w:line="326" w:lineRule="exact"/>
              <w:jc w:val="center"/>
              <w:rPr>
                <w:rFonts w:ascii="Times New Roman" w:hAnsi="Times New Roman"/>
                <w:color w:val="000000"/>
                <w:sz w:val="24"/>
                <w:szCs w:val="24"/>
              </w:rPr>
            </w:pPr>
            <w:r>
              <w:rPr>
                <w:rFonts w:ascii="Times New Roman" w:hAnsi="Times New Roman"/>
                <w:color w:val="000000"/>
                <w:sz w:val="24"/>
                <w:szCs w:val="24"/>
              </w:rPr>
              <w:t>2026-2030</w:t>
            </w:r>
            <w:r w:rsidR="00D643FB">
              <w:rPr>
                <w:rFonts w:ascii="Times New Roman" w:hAnsi="Times New Roman"/>
                <w:color w:val="000000"/>
                <w:sz w:val="24"/>
                <w:szCs w:val="24"/>
              </w:rPr>
              <w:t xml:space="preserve"> </w:t>
            </w:r>
            <w:r w:rsidR="00D643FB">
              <w:rPr>
                <w:rFonts w:ascii="Times New Roman" w:hAnsi="Times New Roman"/>
                <w:sz w:val="24"/>
                <w:szCs w:val="24"/>
              </w:rPr>
              <w:t>годы</w:t>
            </w:r>
          </w:p>
        </w:tc>
        <w:tc>
          <w:tcPr>
            <w:tcW w:w="1375" w:type="dxa"/>
            <w:vMerge w:val="restart"/>
          </w:tcPr>
          <w:p w:rsidR="008D40D4" w:rsidRPr="003E4BD8" w:rsidRDefault="008D40D4" w:rsidP="008D40D4">
            <w:pPr>
              <w:spacing w:line="326" w:lineRule="exact"/>
              <w:jc w:val="center"/>
              <w:rPr>
                <w:rFonts w:ascii="Times New Roman" w:hAnsi="Times New Roman"/>
                <w:color w:val="000000"/>
                <w:sz w:val="24"/>
                <w:szCs w:val="24"/>
              </w:rPr>
            </w:pPr>
            <w:r w:rsidRPr="003E4BD8">
              <w:rPr>
                <w:rFonts w:ascii="Times New Roman" w:hAnsi="Times New Roman"/>
                <w:color w:val="000000"/>
                <w:sz w:val="24"/>
                <w:szCs w:val="24"/>
              </w:rPr>
              <w:t>УЭ</w:t>
            </w:r>
          </w:p>
        </w:tc>
        <w:tc>
          <w:tcPr>
            <w:tcW w:w="893" w:type="dxa"/>
          </w:tcPr>
          <w:p w:rsidR="008D40D4" w:rsidRPr="003E4BD8" w:rsidRDefault="008D40D4" w:rsidP="008D40D4">
            <w:pPr>
              <w:spacing w:line="326" w:lineRule="exact"/>
              <w:jc w:val="center"/>
              <w:rPr>
                <w:rFonts w:ascii="Times New Roman" w:hAnsi="Times New Roman"/>
                <w:color w:val="000000"/>
                <w:sz w:val="24"/>
                <w:szCs w:val="24"/>
              </w:rPr>
            </w:pPr>
            <w:r w:rsidRPr="003E4BD8">
              <w:rPr>
                <w:rFonts w:ascii="Times New Roman" w:hAnsi="Times New Roman"/>
                <w:color w:val="000000"/>
                <w:sz w:val="24"/>
                <w:szCs w:val="24"/>
              </w:rPr>
              <w:t>160</w:t>
            </w:r>
            <w:r w:rsidR="00D643FB">
              <w:rPr>
                <w:rFonts w:ascii="Times New Roman" w:hAnsi="Times New Roman"/>
                <w:color w:val="000000"/>
                <w:sz w:val="24"/>
                <w:szCs w:val="24"/>
              </w:rPr>
              <w:t>,0</w:t>
            </w:r>
          </w:p>
        </w:tc>
        <w:tc>
          <w:tcPr>
            <w:tcW w:w="850" w:type="dxa"/>
          </w:tcPr>
          <w:p w:rsidR="008D40D4" w:rsidRPr="003E4BD8" w:rsidRDefault="008D40D4" w:rsidP="008D40D4">
            <w:pPr>
              <w:spacing w:line="326" w:lineRule="exact"/>
              <w:jc w:val="center"/>
              <w:rPr>
                <w:rFonts w:ascii="Times New Roman" w:hAnsi="Times New Roman"/>
                <w:color w:val="000000"/>
                <w:sz w:val="24"/>
                <w:szCs w:val="24"/>
              </w:rPr>
            </w:pPr>
            <w:r w:rsidRPr="003E4BD8">
              <w:rPr>
                <w:rFonts w:ascii="Times New Roman" w:hAnsi="Times New Roman"/>
                <w:color w:val="000000"/>
                <w:sz w:val="24"/>
                <w:szCs w:val="24"/>
              </w:rPr>
              <w:t>160</w:t>
            </w:r>
            <w:r w:rsidR="00D643FB">
              <w:rPr>
                <w:rFonts w:ascii="Times New Roman" w:hAnsi="Times New Roman"/>
                <w:color w:val="000000"/>
                <w:sz w:val="24"/>
                <w:szCs w:val="24"/>
              </w:rPr>
              <w:t>,0</w:t>
            </w:r>
          </w:p>
        </w:tc>
        <w:tc>
          <w:tcPr>
            <w:tcW w:w="851" w:type="dxa"/>
          </w:tcPr>
          <w:p w:rsidR="008D40D4" w:rsidRPr="003E4BD8" w:rsidRDefault="008D40D4" w:rsidP="008D40D4">
            <w:pPr>
              <w:spacing w:line="326" w:lineRule="exact"/>
              <w:jc w:val="center"/>
              <w:rPr>
                <w:rFonts w:ascii="Times New Roman" w:hAnsi="Times New Roman"/>
                <w:color w:val="000000"/>
                <w:sz w:val="24"/>
                <w:szCs w:val="24"/>
              </w:rPr>
            </w:pPr>
            <w:r w:rsidRPr="003E4BD8">
              <w:rPr>
                <w:rFonts w:ascii="Times New Roman" w:hAnsi="Times New Roman"/>
                <w:color w:val="000000"/>
                <w:sz w:val="24"/>
                <w:szCs w:val="24"/>
              </w:rPr>
              <w:t>160</w:t>
            </w:r>
            <w:r w:rsidR="00D643FB">
              <w:rPr>
                <w:rFonts w:ascii="Times New Roman" w:hAnsi="Times New Roman"/>
                <w:color w:val="000000"/>
                <w:sz w:val="24"/>
                <w:szCs w:val="24"/>
              </w:rPr>
              <w:t>,0</w:t>
            </w:r>
          </w:p>
        </w:tc>
        <w:tc>
          <w:tcPr>
            <w:tcW w:w="850" w:type="dxa"/>
          </w:tcPr>
          <w:p w:rsidR="008D40D4" w:rsidRPr="003E4BD8" w:rsidRDefault="008D40D4" w:rsidP="008D40D4">
            <w:pPr>
              <w:spacing w:line="326" w:lineRule="exact"/>
              <w:jc w:val="center"/>
              <w:rPr>
                <w:rFonts w:ascii="Times New Roman" w:hAnsi="Times New Roman"/>
                <w:color w:val="000000"/>
                <w:sz w:val="24"/>
                <w:szCs w:val="24"/>
              </w:rPr>
            </w:pPr>
            <w:r w:rsidRPr="003E4BD8">
              <w:rPr>
                <w:rFonts w:ascii="Times New Roman" w:hAnsi="Times New Roman"/>
                <w:color w:val="000000"/>
                <w:sz w:val="24"/>
                <w:szCs w:val="24"/>
              </w:rPr>
              <w:t>160</w:t>
            </w:r>
            <w:r w:rsidR="00D643FB">
              <w:rPr>
                <w:rFonts w:ascii="Times New Roman" w:hAnsi="Times New Roman"/>
                <w:color w:val="000000"/>
                <w:sz w:val="24"/>
                <w:szCs w:val="24"/>
              </w:rPr>
              <w:t>,0</w:t>
            </w:r>
          </w:p>
        </w:tc>
        <w:tc>
          <w:tcPr>
            <w:tcW w:w="851" w:type="dxa"/>
          </w:tcPr>
          <w:p w:rsidR="008D40D4" w:rsidRPr="003E4BD8" w:rsidRDefault="008D40D4" w:rsidP="008D40D4">
            <w:pPr>
              <w:spacing w:line="326" w:lineRule="exact"/>
              <w:jc w:val="center"/>
              <w:rPr>
                <w:rFonts w:ascii="Times New Roman" w:hAnsi="Times New Roman"/>
                <w:color w:val="000000"/>
                <w:sz w:val="24"/>
                <w:szCs w:val="24"/>
              </w:rPr>
            </w:pPr>
            <w:r w:rsidRPr="003E4BD8">
              <w:rPr>
                <w:rFonts w:ascii="Times New Roman" w:hAnsi="Times New Roman"/>
                <w:color w:val="000000"/>
                <w:sz w:val="24"/>
                <w:szCs w:val="24"/>
              </w:rPr>
              <w:t>160</w:t>
            </w:r>
            <w:r w:rsidR="00D643FB">
              <w:rPr>
                <w:rFonts w:ascii="Times New Roman" w:hAnsi="Times New Roman"/>
                <w:color w:val="000000"/>
                <w:sz w:val="24"/>
                <w:szCs w:val="24"/>
              </w:rPr>
              <w:t>,0</w:t>
            </w:r>
          </w:p>
        </w:tc>
        <w:tc>
          <w:tcPr>
            <w:tcW w:w="850" w:type="dxa"/>
          </w:tcPr>
          <w:p w:rsidR="008D40D4" w:rsidRPr="003E4BD8" w:rsidRDefault="008D40D4" w:rsidP="008D40D4">
            <w:pPr>
              <w:spacing w:line="326" w:lineRule="exact"/>
              <w:jc w:val="center"/>
              <w:rPr>
                <w:rFonts w:ascii="Times New Roman" w:hAnsi="Times New Roman"/>
                <w:color w:val="000000"/>
                <w:sz w:val="24"/>
                <w:szCs w:val="24"/>
              </w:rPr>
            </w:pPr>
            <w:r w:rsidRPr="003E4BD8">
              <w:rPr>
                <w:rFonts w:ascii="Times New Roman" w:hAnsi="Times New Roman"/>
                <w:color w:val="000000"/>
                <w:sz w:val="24"/>
                <w:szCs w:val="24"/>
              </w:rPr>
              <w:t>800</w:t>
            </w:r>
            <w:r w:rsidR="00D643FB">
              <w:rPr>
                <w:rFonts w:ascii="Times New Roman" w:hAnsi="Times New Roman"/>
                <w:color w:val="000000"/>
                <w:sz w:val="24"/>
                <w:szCs w:val="24"/>
              </w:rPr>
              <w:t>,0</w:t>
            </w:r>
          </w:p>
        </w:tc>
        <w:tc>
          <w:tcPr>
            <w:tcW w:w="2929" w:type="dxa"/>
          </w:tcPr>
          <w:p w:rsidR="008D40D4" w:rsidRPr="003E4BD8" w:rsidRDefault="008D40D4" w:rsidP="008D40D4">
            <w:pPr>
              <w:spacing w:line="326" w:lineRule="exact"/>
              <w:jc w:val="center"/>
              <w:rPr>
                <w:rFonts w:ascii="Times New Roman" w:hAnsi="Times New Roman"/>
                <w:color w:val="000000"/>
                <w:sz w:val="24"/>
                <w:szCs w:val="24"/>
              </w:rPr>
            </w:pPr>
            <w:r w:rsidRPr="003E4BD8">
              <w:rPr>
                <w:rFonts w:ascii="Times New Roman" w:hAnsi="Times New Roman"/>
                <w:color w:val="000000"/>
                <w:sz w:val="24"/>
                <w:szCs w:val="24"/>
              </w:rPr>
              <w:t>Всего, в том числе:</w:t>
            </w:r>
          </w:p>
        </w:tc>
      </w:tr>
      <w:tr w:rsidR="00D643FB" w:rsidRPr="008D40D4" w:rsidTr="006F3D70">
        <w:trPr>
          <w:trHeight w:val="374"/>
        </w:trPr>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3E4BD8" w:rsidRDefault="00D643FB" w:rsidP="008D40D4">
            <w:pPr>
              <w:spacing w:line="326" w:lineRule="exact"/>
              <w:jc w:val="center"/>
              <w:rPr>
                <w:rFonts w:ascii="Times New Roman" w:hAnsi="Times New Roman"/>
                <w:color w:val="000000"/>
                <w:sz w:val="24"/>
                <w:szCs w:val="24"/>
              </w:rPr>
            </w:pPr>
          </w:p>
        </w:tc>
        <w:tc>
          <w:tcPr>
            <w:tcW w:w="1465" w:type="dxa"/>
            <w:vMerge/>
          </w:tcPr>
          <w:p w:rsidR="00D643FB" w:rsidRPr="003E4BD8" w:rsidRDefault="00D643FB" w:rsidP="008D40D4">
            <w:pPr>
              <w:spacing w:line="326" w:lineRule="exact"/>
              <w:jc w:val="center"/>
              <w:rPr>
                <w:rFonts w:ascii="Times New Roman" w:hAnsi="Times New Roman"/>
                <w:color w:val="000000"/>
                <w:sz w:val="24"/>
                <w:szCs w:val="24"/>
              </w:rPr>
            </w:pPr>
          </w:p>
        </w:tc>
        <w:tc>
          <w:tcPr>
            <w:tcW w:w="1375" w:type="dxa"/>
            <w:vMerge/>
          </w:tcPr>
          <w:p w:rsidR="00D643FB" w:rsidRPr="003E4BD8" w:rsidRDefault="00D643FB" w:rsidP="008D40D4">
            <w:pPr>
              <w:spacing w:line="326" w:lineRule="exact"/>
              <w:jc w:val="center"/>
              <w:rPr>
                <w:rFonts w:ascii="Times New Roman" w:hAnsi="Times New Roman"/>
                <w:color w:val="000000"/>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3E4BD8" w:rsidRDefault="00D643FB" w:rsidP="008D40D4">
            <w:pPr>
              <w:spacing w:line="326" w:lineRule="exact"/>
              <w:rPr>
                <w:rFonts w:ascii="Times New Roman" w:hAnsi="Times New Roman"/>
                <w:color w:val="000000"/>
                <w:sz w:val="24"/>
                <w:szCs w:val="24"/>
              </w:rPr>
            </w:pPr>
            <w:r w:rsidRPr="003E4BD8">
              <w:rPr>
                <w:rFonts w:ascii="Times New Roman" w:hAnsi="Times New Roman"/>
                <w:color w:val="000000"/>
                <w:sz w:val="24"/>
                <w:szCs w:val="24"/>
              </w:rPr>
              <w:t>федеральный</w:t>
            </w:r>
          </w:p>
        </w:tc>
      </w:tr>
      <w:tr w:rsidR="00D643FB" w:rsidRPr="008D40D4" w:rsidTr="006F3D70">
        <w:trPr>
          <w:trHeight w:val="374"/>
        </w:trPr>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3E4BD8" w:rsidRDefault="00D643FB" w:rsidP="008D40D4">
            <w:pPr>
              <w:spacing w:line="326" w:lineRule="exact"/>
              <w:jc w:val="center"/>
              <w:rPr>
                <w:rFonts w:ascii="Times New Roman" w:hAnsi="Times New Roman"/>
                <w:color w:val="000000"/>
                <w:sz w:val="24"/>
                <w:szCs w:val="24"/>
              </w:rPr>
            </w:pPr>
          </w:p>
        </w:tc>
        <w:tc>
          <w:tcPr>
            <w:tcW w:w="1465" w:type="dxa"/>
            <w:vMerge/>
          </w:tcPr>
          <w:p w:rsidR="00D643FB" w:rsidRPr="003E4BD8" w:rsidRDefault="00D643FB" w:rsidP="008D40D4">
            <w:pPr>
              <w:spacing w:line="326" w:lineRule="exact"/>
              <w:jc w:val="center"/>
              <w:rPr>
                <w:rFonts w:ascii="Times New Roman" w:hAnsi="Times New Roman"/>
                <w:color w:val="000000"/>
                <w:sz w:val="24"/>
                <w:szCs w:val="24"/>
              </w:rPr>
            </w:pPr>
          </w:p>
        </w:tc>
        <w:tc>
          <w:tcPr>
            <w:tcW w:w="1375" w:type="dxa"/>
            <w:vMerge/>
          </w:tcPr>
          <w:p w:rsidR="00D643FB" w:rsidRPr="003E4BD8" w:rsidRDefault="00D643FB" w:rsidP="008D40D4">
            <w:pPr>
              <w:spacing w:line="326" w:lineRule="exact"/>
              <w:jc w:val="center"/>
              <w:rPr>
                <w:rFonts w:ascii="Times New Roman" w:hAnsi="Times New Roman"/>
                <w:color w:val="000000"/>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3E4BD8" w:rsidRDefault="00D643FB" w:rsidP="008D40D4">
            <w:pPr>
              <w:spacing w:line="326" w:lineRule="exact"/>
              <w:rPr>
                <w:rFonts w:ascii="Times New Roman" w:hAnsi="Times New Roman"/>
                <w:color w:val="000000"/>
                <w:sz w:val="24"/>
                <w:szCs w:val="24"/>
              </w:rPr>
            </w:pPr>
            <w:r w:rsidRPr="003E4BD8">
              <w:rPr>
                <w:rFonts w:ascii="Times New Roman" w:hAnsi="Times New Roman"/>
                <w:color w:val="000000"/>
                <w:sz w:val="24"/>
                <w:szCs w:val="24"/>
              </w:rPr>
              <w:t>краевой</w:t>
            </w:r>
          </w:p>
        </w:tc>
      </w:tr>
      <w:tr w:rsidR="00D643FB" w:rsidRPr="008D40D4" w:rsidTr="006F3D70">
        <w:trPr>
          <w:trHeight w:val="374"/>
        </w:trPr>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3E4BD8" w:rsidRDefault="00D643FB" w:rsidP="008D40D4">
            <w:pPr>
              <w:spacing w:line="326" w:lineRule="exact"/>
              <w:jc w:val="center"/>
              <w:rPr>
                <w:rFonts w:ascii="Times New Roman" w:hAnsi="Times New Roman"/>
                <w:color w:val="000000"/>
                <w:sz w:val="24"/>
                <w:szCs w:val="24"/>
              </w:rPr>
            </w:pPr>
          </w:p>
        </w:tc>
        <w:tc>
          <w:tcPr>
            <w:tcW w:w="1465" w:type="dxa"/>
            <w:vMerge/>
          </w:tcPr>
          <w:p w:rsidR="00D643FB" w:rsidRPr="003E4BD8" w:rsidRDefault="00D643FB" w:rsidP="008D40D4">
            <w:pPr>
              <w:spacing w:line="326" w:lineRule="exact"/>
              <w:jc w:val="center"/>
              <w:rPr>
                <w:rFonts w:ascii="Times New Roman" w:hAnsi="Times New Roman"/>
                <w:color w:val="000000"/>
                <w:sz w:val="24"/>
                <w:szCs w:val="24"/>
              </w:rPr>
            </w:pPr>
          </w:p>
        </w:tc>
        <w:tc>
          <w:tcPr>
            <w:tcW w:w="1375" w:type="dxa"/>
            <w:vMerge/>
          </w:tcPr>
          <w:p w:rsidR="00D643FB" w:rsidRPr="003E4BD8" w:rsidRDefault="00D643FB" w:rsidP="008D40D4">
            <w:pPr>
              <w:spacing w:line="326" w:lineRule="exact"/>
              <w:jc w:val="center"/>
              <w:rPr>
                <w:rFonts w:ascii="Times New Roman" w:hAnsi="Times New Roman"/>
                <w:color w:val="000000"/>
                <w:sz w:val="24"/>
                <w:szCs w:val="24"/>
              </w:rPr>
            </w:pPr>
          </w:p>
        </w:tc>
        <w:tc>
          <w:tcPr>
            <w:tcW w:w="893" w:type="dxa"/>
          </w:tcPr>
          <w:p w:rsidR="00D643FB" w:rsidRPr="003E4BD8" w:rsidRDefault="00D643FB" w:rsidP="00FE4CDE">
            <w:pPr>
              <w:spacing w:line="326" w:lineRule="exact"/>
              <w:jc w:val="center"/>
              <w:rPr>
                <w:rFonts w:ascii="Times New Roman" w:hAnsi="Times New Roman"/>
                <w:color w:val="000000"/>
                <w:sz w:val="24"/>
                <w:szCs w:val="24"/>
              </w:rPr>
            </w:pPr>
            <w:r w:rsidRPr="003E4BD8">
              <w:rPr>
                <w:rFonts w:ascii="Times New Roman" w:hAnsi="Times New Roman"/>
                <w:color w:val="000000"/>
                <w:sz w:val="24"/>
                <w:szCs w:val="24"/>
              </w:rPr>
              <w:t>160</w:t>
            </w:r>
            <w:r>
              <w:rPr>
                <w:rFonts w:ascii="Times New Roman" w:hAnsi="Times New Roman"/>
                <w:color w:val="000000"/>
                <w:sz w:val="24"/>
                <w:szCs w:val="24"/>
              </w:rPr>
              <w:t>,0</w:t>
            </w:r>
          </w:p>
        </w:tc>
        <w:tc>
          <w:tcPr>
            <w:tcW w:w="850" w:type="dxa"/>
          </w:tcPr>
          <w:p w:rsidR="00D643FB" w:rsidRPr="003E4BD8" w:rsidRDefault="00D643FB" w:rsidP="00FE4CDE">
            <w:pPr>
              <w:spacing w:line="326" w:lineRule="exact"/>
              <w:jc w:val="center"/>
              <w:rPr>
                <w:rFonts w:ascii="Times New Roman" w:hAnsi="Times New Roman"/>
                <w:color w:val="000000"/>
                <w:sz w:val="24"/>
                <w:szCs w:val="24"/>
              </w:rPr>
            </w:pPr>
            <w:r w:rsidRPr="003E4BD8">
              <w:rPr>
                <w:rFonts w:ascii="Times New Roman" w:hAnsi="Times New Roman"/>
                <w:color w:val="000000"/>
                <w:sz w:val="24"/>
                <w:szCs w:val="24"/>
              </w:rPr>
              <w:t>160</w:t>
            </w:r>
            <w:r>
              <w:rPr>
                <w:rFonts w:ascii="Times New Roman" w:hAnsi="Times New Roman"/>
                <w:color w:val="000000"/>
                <w:sz w:val="24"/>
                <w:szCs w:val="24"/>
              </w:rPr>
              <w:t>,0</w:t>
            </w:r>
          </w:p>
        </w:tc>
        <w:tc>
          <w:tcPr>
            <w:tcW w:w="851" w:type="dxa"/>
          </w:tcPr>
          <w:p w:rsidR="00D643FB" w:rsidRPr="003E4BD8" w:rsidRDefault="00D643FB" w:rsidP="00FE4CDE">
            <w:pPr>
              <w:spacing w:line="326" w:lineRule="exact"/>
              <w:jc w:val="center"/>
              <w:rPr>
                <w:rFonts w:ascii="Times New Roman" w:hAnsi="Times New Roman"/>
                <w:color w:val="000000"/>
                <w:sz w:val="24"/>
                <w:szCs w:val="24"/>
              </w:rPr>
            </w:pPr>
            <w:r w:rsidRPr="003E4BD8">
              <w:rPr>
                <w:rFonts w:ascii="Times New Roman" w:hAnsi="Times New Roman"/>
                <w:color w:val="000000"/>
                <w:sz w:val="24"/>
                <w:szCs w:val="24"/>
              </w:rPr>
              <w:t>160</w:t>
            </w:r>
            <w:r>
              <w:rPr>
                <w:rFonts w:ascii="Times New Roman" w:hAnsi="Times New Roman"/>
                <w:color w:val="000000"/>
                <w:sz w:val="24"/>
                <w:szCs w:val="24"/>
              </w:rPr>
              <w:t>,0</w:t>
            </w:r>
          </w:p>
        </w:tc>
        <w:tc>
          <w:tcPr>
            <w:tcW w:w="850" w:type="dxa"/>
          </w:tcPr>
          <w:p w:rsidR="00D643FB" w:rsidRPr="003E4BD8" w:rsidRDefault="00D643FB" w:rsidP="00FE4CDE">
            <w:pPr>
              <w:spacing w:line="326" w:lineRule="exact"/>
              <w:jc w:val="center"/>
              <w:rPr>
                <w:rFonts w:ascii="Times New Roman" w:hAnsi="Times New Roman"/>
                <w:color w:val="000000"/>
                <w:sz w:val="24"/>
                <w:szCs w:val="24"/>
              </w:rPr>
            </w:pPr>
            <w:r w:rsidRPr="003E4BD8">
              <w:rPr>
                <w:rFonts w:ascii="Times New Roman" w:hAnsi="Times New Roman"/>
                <w:color w:val="000000"/>
                <w:sz w:val="24"/>
                <w:szCs w:val="24"/>
              </w:rPr>
              <w:t>160</w:t>
            </w:r>
            <w:r>
              <w:rPr>
                <w:rFonts w:ascii="Times New Roman" w:hAnsi="Times New Roman"/>
                <w:color w:val="000000"/>
                <w:sz w:val="24"/>
                <w:szCs w:val="24"/>
              </w:rPr>
              <w:t>,0</w:t>
            </w:r>
          </w:p>
        </w:tc>
        <w:tc>
          <w:tcPr>
            <w:tcW w:w="851" w:type="dxa"/>
          </w:tcPr>
          <w:p w:rsidR="00D643FB" w:rsidRPr="003E4BD8" w:rsidRDefault="00D643FB" w:rsidP="00FE4CDE">
            <w:pPr>
              <w:spacing w:line="326" w:lineRule="exact"/>
              <w:jc w:val="center"/>
              <w:rPr>
                <w:rFonts w:ascii="Times New Roman" w:hAnsi="Times New Roman"/>
                <w:color w:val="000000"/>
                <w:sz w:val="24"/>
                <w:szCs w:val="24"/>
              </w:rPr>
            </w:pPr>
            <w:r w:rsidRPr="003E4BD8">
              <w:rPr>
                <w:rFonts w:ascii="Times New Roman" w:hAnsi="Times New Roman"/>
                <w:color w:val="000000"/>
                <w:sz w:val="24"/>
                <w:szCs w:val="24"/>
              </w:rPr>
              <w:t>160</w:t>
            </w:r>
            <w:r>
              <w:rPr>
                <w:rFonts w:ascii="Times New Roman" w:hAnsi="Times New Roman"/>
                <w:color w:val="000000"/>
                <w:sz w:val="24"/>
                <w:szCs w:val="24"/>
              </w:rPr>
              <w:t>,0</w:t>
            </w:r>
          </w:p>
        </w:tc>
        <w:tc>
          <w:tcPr>
            <w:tcW w:w="850" w:type="dxa"/>
          </w:tcPr>
          <w:p w:rsidR="00D643FB" w:rsidRPr="003E4BD8" w:rsidRDefault="00D643FB" w:rsidP="00FE4CDE">
            <w:pPr>
              <w:spacing w:line="326" w:lineRule="exact"/>
              <w:jc w:val="center"/>
              <w:rPr>
                <w:rFonts w:ascii="Times New Roman" w:hAnsi="Times New Roman"/>
                <w:color w:val="000000"/>
                <w:sz w:val="24"/>
                <w:szCs w:val="24"/>
              </w:rPr>
            </w:pPr>
            <w:r w:rsidRPr="003E4BD8">
              <w:rPr>
                <w:rFonts w:ascii="Times New Roman" w:hAnsi="Times New Roman"/>
                <w:color w:val="000000"/>
                <w:sz w:val="24"/>
                <w:szCs w:val="24"/>
              </w:rPr>
              <w:t>800</w:t>
            </w:r>
            <w:r>
              <w:rPr>
                <w:rFonts w:ascii="Times New Roman" w:hAnsi="Times New Roman"/>
                <w:color w:val="000000"/>
                <w:sz w:val="24"/>
                <w:szCs w:val="24"/>
              </w:rPr>
              <w:t>,0</w:t>
            </w:r>
          </w:p>
        </w:tc>
        <w:tc>
          <w:tcPr>
            <w:tcW w:w="2929" w:type="dxa"/>
          </w:tcPr>
          <w:p w:rsidR="00D643FB" w:rsidRPr="003E4BD8" w:rsidRDefault="00D643FB" w:rsidP="008D40D4">
            <w:pPr>
              <w:spacing w:line="326" w:lineRule="exact"/>
              <w:rPr>
                <w:rFonts w:ascii="Times New Roman" w:hAnsi="Times New Roman"/>
                <w:color w:val="000000"/>
                <w:sz w:val="24"/>
                <w:szCs w:val="24"/>
              </w:rPr>
            </w:pPr>
            <w:r w:rsidRPr="003E4BD8">
              <w:rPr>
                <w:rFonts w:ascii="Times New Roman" w:hAnsi="Times New Roman"/>
                <w:color w:val="000000"/>
                <w:sz w:val="24"/>
                <w:szCs w:val="24"/>
              </w:rPr>
              <w:t>местный</w:t>
            </w:r>
          </w:p>
        </w:tc>
      </w:tr>
      <w:tr w:rsidR="008D40D4" w:rsidRPr="008D40D4" w:rsidTr="006F3D70">
        <w:trPr>
          <w:trHeight w:val="374"/>
        </w:trPr>
        <w:tc>
          <w:tcPr>
            <w:tcW w:w="675" w:type="dxa"/>
            <w:vMerge w:val="restart"/>
          </w:tcPr>
          <w:p w:rsidR="008D40D4" w:rsidRPr="008D40D4" w:rsidRDefault="00D643FB" w:rsidP="008D40D4">
            <w:pPr>
              <w:spacing w:line="326" w:lineRule="exact"/>
              <w:jc w:val="center"/>
              <w:rPr>
                <w:rFonts w:ascii="Times New Roman" w:hAnsi="Times New Roman"/>
                <w:sz w:val="24"/>
                <w:szCs w:val="24"/>
              </w:rPr>
            </w:pPr>
            <w:r>
              <w:rPr>
                <w:rFonts w:ascii="Times New Roman" w:hAnsi="Times New Roman"/>
                <w:sz w:val="24"/>
                <w:szCs w:val="24"/>
              </w:rPr>
              <w:t>5</w:t>
            </w:r>
          </w:p>
        </w:tc>
        <w:tc>
          <w:tcPr>
            <w:tcW w:w="3261" w:type="dxa"/>
            <w:vMerge w:val="restart"/>
          </w:tcPr>
          <w:p w:rsidR="008D40D4" w:rsidRPr="008D40D4" w:rsidRDefault="008D40D4" w:rsidP="008D40D4">
            <w:pPr>
              <w:spacing w:line="326" w:lineRule="exact"/>
              <w:rPr>
                <w:rFonts w:ascii="Times New Roman" w:hAnsi="Times New Roman"/>
                <w:b/>
                <w:sz w:val="24"/>
                <w:szCs w:val="24"/>
              </w:rPr>
            </w:pPr>
            <w:r w:rsidRPr="008D40D4">
              <w:rPr>
                <w:rFonts w:ascii="Times New Roman" w:hAnsi="Times New Roman"/>
                <w:b/>
                <w:sz w:val="24"/>
                <w:szCs w:val="24"/>
              </w:rPr>
              <w:t>Задача 2.1</w:t>
            </w:r>
          </w:p>
          <w:p w:rsidR="008D40D4" w:rsidRPr="008D40D4" w:rsidRDefault="008D40D4" w:rsidP="008D40D4">
            <w:pPr>
              <w:spacing w:after="0" w:line="240" w:lineRule="auto"/>
              <w:rPr>
                <w:rFonts w:ascii="Times New Roman" w:hAnsi="Times New Roman"/>
                <w:sz w:val="24"/>
                <w:szCs w:val="24"/>
              </w:rPr>
            </w:pPr>
            <w:r w:rsidRPr="008D40D4">
              <w:rPr>
                <w:rFonts w:ascii="Times New Roman" w:eastAsia="Calibri" w:hAnsi="Times New Roman"/>
                <w:sz w:val="24"/>
                <w:szCs w:val="24"/>
              </w:rPr>
              <w:t>Развитие информационно-консультационной поддержки субъектам малого и среднего предпринимательства</w:t>
            </w:r>
          </w:p>
        </w:tc>
        <w:tc>
          <w:tcPr>
            <w:tcW w:w="1465" w:type="dxa"/>
            <w:vMerge w:val="restart"/>
          </w:tcPr>
          <w:p w:rsidR="008D40D4" w:rsidRPr="008D40D4" w:rsidRDefault="00EA4983" w:rsidP="008D40D4">
            <w:pPr>
              <w:spacing w:line="326" w:lineRule="exact"/>
              <w:jc w:val="center"/>
              <w:rPr>
                <w:rFonts w:ascii="Times New Roman" w:hAnsi="Times New Roman"/>
                <w:sz w:val="24"/>
                <w:szCs w:val="24"/>
              </w:rPr>
            </w:pPr>
            <w:r>
              <w:rPr>
                <w:rFonts w:ascii="Times New Roman" w:hAnsi="Times New Roman"/>
                <w:sz w:val="24"/>
                <w:szCs w:val="24"/>
              </w:rPr>
              <w:t>2026-2030</w:t>
            </w:r>
            <w:r w:rsidR="00D643FB">
              <w:rPr>
                <w:rFonts w:ascii="Times New Roman" w:hAnsi="Times New Roman"/>
                <w:sz w:val="24"/>
                <w:szCs w:val="24"/>
              </w:rPr>
              <w:t xml:space="preserve"> годы</w:t>
            </w:r>
          </w:p>
        </w:tc>
        <w:tc>
          <w:tcPr>
            <w:tcW w:w="1375" w:type="dxa"/>
            <w:vMerge w:val="restart"/>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r w:rsidR="00D643FB">
              <w:rPr>
                <w:rFonts w:ascii="Times New Roman" w:hAnsi="Times New Roman"/>
                <w:sz w:val="24"/>
                <w:szCs w:val="24"/>
              </w:rPr>
              <w:t>,0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r w:rsidR="00D643FB">
              <w:rPr>
                <w:rFonts w:ascii="Times New Roman" w:hAnsi="Times New Roman"/>
                <w:sz w:val="24"/>
                <w:szCs w:val="24"/>
              </w:rPr>
              <w:t>,0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r w:rsidR="00D643FB">
              <w:rPr>
                <w:rFonts w:ascii="Times New Roman" w:hAnsi="Times New Roman"/>
                <w:sz w:val="24"/>
                <w:szCs w:val="24"/>
              </w:rPr>
              <w:t>,0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r w:rsidR="00D643FB">
              <w:rPr>
                <w:rFonts w:ascii="Times New Roman" w:hAnsi="Times New Roman"/>
                <w:sz w:val="24"/>
                <w:szCs w:val="24"/>
              </w:rPr>
              <w:t>,0</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40</w:t>
            </w:r>
            <w:r w:rsidR="00D643FB">
              <w:rPr>
                <w:rFonts w:ascii="Times New Roman" w:hAnsi="Times New Roman"/>
                <w:sz w:val="24"/>
                <w:szCs w:val="24"/>
              </w:rPr>
              <w:t>,0</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200</w:t>
            </w:r>
            <w:r w:rsidR="00D643FB">
              <w:rPr>
                <w:rFonts w:ascii="Times New Roman" w:hAnsi="Times New Roman"/>
                <w:sz w:val="24"/>
                <w:szCs w:val="24"/>
              </w:rPr>
              <w:t>,0</w:t>
            </w:r>
          </w:p>
        </w:tc>
        <w:tc>
          <w:tcPr>
            <w:tcW w:w="2929"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D643FB" w:rsidRPr="008D40D4" w:rsidTr="006F3D70">
        <w:trPr>
          <w:trHeight w:val="374"/>
        </w:trPr>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федеральный</w:t>
            </w:r>
          </w:p>
        </w:tc>
      </w:tr>
      <w:tr w:rsidR="00D643FB" w:rsidRPr="008D40D4" w:rsidTr="006F3D70">
        <w:trPr>
          <w:trHeight w:val="374"/>
        </w:trPr>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краевой</w:t>
            </w:r>
          </w:p>
        </w:tc>
      </w:tr>
      <w:tr w:rsidR="00D643FB" w:rsidRPr="008D40D4" w:rsidTr="006F3D70">
        <w:trPr>
          <w:trHeight w:val="374"/>
        </w:trPr>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40</w:t>
            </w: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40</w:t>
            </w: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40</w:t>
            </w: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40</w:t>
            </w: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40</w:t>
            </w: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200</w:t>
            </w:r>
            <w:r>
              <w:rPr>
                <w:rFonts w:ascii="Times New Roman" w:hAnsi="Times New Roman"/>
                <w:sz w:val="24"/>
                <w:szCs w:val="24"/>
              </w:rPr>
              <w:t>,0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местный</w:t>
            </w:r>
          </w:p>
        </w:tc>
      </w:tr>
    </w:tbl>
    <w:p w:rsidR="00D643FB" w:rsidRDefault="00D643FB">
      <w:r>
        <w:br w:type="page"/>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261"/>
        <w:gridCol w:w="1465"/>
        <w:gridCol w:w="1375"/>
        <w:gridCol w:w="893"/>
        <w:gridCol w:w="850"/>
        <w:gridCol w:w="851"/>
        <w:gridCol w:w="850"/>
        <w:gridCol w:w="851"/>
        <w:gridCol w:w="850"/>
        <w:gridCol w:w="2929"/>
      </w:tblGrid>
      <w:tr w:rsidR="00D643FB" w:rsidRPr="008D40D4" w:rsidTr="006F3D70">
        <w:trPr>
          <w:trHeight w:val="374"/>
        </w:trPr>
        <w:tc>
          <w:tcPr>
            <w:tcW w:w="675" w:type="dxa"/>
            <w:vMerge w:val="restart"/>
          </w:tcPr>
          <w:p w:rsidR="00D643FB" w:rsidRPr="008D40D4" w:rsidRDefault="00D643FB" w:rsidP="008D40D4">
            <w:pPr>
              <w:spacing w:line="326" w:lineRule="exact"/>
              <w:jc w:val="center"/>
              <w:rPr>
                <w:rFonts w:ascii="Times New Roman" w:hAnsi="Times New Roman"/>
                <w:sz w:val="24"/>
                <w:szCs w:val="24"/>
              </w:rPr>
            </w:pPr>
            <w:r>
              <w:rPr>
                <w:rFonts w:ascii="Times New Roman" w:hAnsi="Times New Roman"/>
                <w:sz w:val="24"/>
                <w:szCs w:val="24"/>
              </w:rPr>
              <w:lastRenderedPageBreak/>
              <w:t>6</w:t>
            </w:r>
          </w:p>
        </w:tc>
        <w:tc>
          <w:tcPr>
            <w:tcW w:w="3261" w:type="dxa"/>
            <w:vMerge w:val="restart"/>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Мероприятие 2.1.1</w:t>
            </w:r>
          </w:p>
          <w:p w:rsidR="00D643FB" w:rsidRPr="008D40D4" w:rsidRDefault="00D643FB" w:rsidP="008D40D4">
            <w:pPr>
              <w:spacing w:after="0" w:line="240" w:lineRule="auto"/>
              <w:rPr>
                <w:rFonts w:ascii="Times New Roman" w:hAnsi="Times New Roman"/>
                <w:sz w:val="24"/>
                <w:szCs w:val="24"/>
              </w:rPr>
            </w:pPr>
            <w:r w:rsidRPr="008D40D4">
              <w:rPr>
                <w:rFonts w:ascii="Times New Roman" w:hAnsi="Times New Roman"/>
                <w:sz w:val="24"/>
                <w:szCs w:val="24"/>
              </w:rPr>
              <w:t>Обеспечение деятельности организации работы ИКЦ</w:t>
            </w:r>
          </w:p>
          <w:p w:rsidR="00D643FB" w:rsidRPr="008D40D4" w:rsidRDefault="00D643FB" w:rsidP="008D40D4">
            <w:pPr>
              <w:spacing w:line="326" w:lineRule="exact"/>
              <w:jc w:val="center"/>
              <w:rPr>
                <w:rFonts w:ascii="Times New Roman" w:hAnsi="Times New Roman"/>
                <w:sz w:val="24"/>
                <w:szCs w:val="24"/>
              </w:rPr>
            </w:pPr>
          </w:p>
        </w:tc>
        <w:tc>
          <w:tcPr>
            <w:tcW w:w="1465" w:type="dxa"/>
            <w:vMerge w:val="restart"/>
          </w:tcPr>
          <w:p w:rsidR="00D643FB" w:rsidRPr="008D40D4" w:rsidRDefault="00EA4983" w:rsidP="008D40D4">
            <w:pPr>
              <w:spacing w:line="326" w:lineRule="exact"/>
              <w:jc w:val="center"/>
              <w:rPr>
                <w:rFonts w:ascii="Times New Roman" w:hAnsi="Times New Roman"/>
                <w:sz w:val="24"/>
                <w:szCs w:val="24"/>
              </w:rPr>
            </w:pPr>
            <w:r>
              <w:rPr>
                <w:rFonts w:ascii="Times New Roman" w:hAnsi="Times New Roman"/>
                <w:sz w:val="24"/>
                <w:szCs w:val="24"/>
              </w:rPr>
              <w:t>2026-2030</w:t>
            </w:r>
            <w:r w:rsidR="00D643FB">
              <w:rPr>
                <w:rFonts w:ascii="Times New Roman" w:hAnsi="Times New Roman"/>
                <w:sz w:val="24"/>
                <w:szCs w:val="24"/>
              </w:rPr>
              <w:t xml:space="preserve"> годы</w:t>
            </w:r>
          </w:p>
        </w:tc>
        <w:tc>
          <w:tcPr>
            <w:tcW w:w="1375" w:type="dxa"/>
            <w:vMerge w:val="restart"/>
          </w:tcPr>
          <w:p w:rsidR="00D643FB" w:rsidRDefault="00D643FB" w:rsidP="008D40D4">
            <w:pPr>
              <w:spacing w:line="326" w:lineRule="exact"/>
              <w:jc w:val="center"/>
              <w:rPr>
                <w:rFonts w:ascii="Times New Roman" w:hAnsi="Times New Roman"/>
                <w:sz w:val="24"/>
                <w:szCs w:val="24"/>
              </w:rPr>
            </w:pPr>
            <w:r w:rsidRPr="008D40D4">
              <w:rPr>
                <w:rFonts w:ascii="Times New Roman" w:hAnsi="Times New Roman"/>
                <w:sz w:val="24"/>
                <w:szCs w:val="24"/>
              </w:rPr>
              <w:t>УЭ</w:t>
            </w:r>
            <w:r>
              <w:rPr>
                <w:rFonts w:ascii="Times New Roman" w:hAnsi="Times New Roman"/>
                <w:sz w:val="24"/>
                <w:szCs w:val="24"/>
              </w:rPr>
              <w:t>,</w:t>
            </w:r>
          </w:p>
          <w:p w:rsidR="00D643FB" w:rsidRPr="008D40D4" w:rsidRDefault="00D643FB" w:rsidP="008D40D4">
            <w:pPr>
              <w:spacing w:line="326" w:lineRule="exact"/>
              <w:jc w:val="center"/>
              <w:rPr>
                <w:rFonts w:ascii="Times New Roman" w:hAnsi="Times New Roman"/>
                <w:sz w:val="24"/>
                <w:szCs w:val="24"/>
              </w:rPr>
            </w:pPr>
            <w:r>
              <w:rPr>
                <w:rFonts w:ascii="Times New Roman" w:hAnsi="Times New Roman"/>
                <w:sz w:val="24"/>
                <w:szCs w:val="24"/>
              </w:rPr>
              <w:t>ОСП</w:t>
            </w:r>
          </w:p>
        </w:tc>
        <w:tc>
          <w:tcPr>
            <w:tcW w:w="893"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40</w:t>
            </w: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40</w:t>
            </w: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40</w:t>
            </w: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40</w:t>
            </w: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40</w:t>
            </w: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200</w:t>
            </w:r>
            <w:r>
              <w:rPr>
                <w:rFonts w:ascii="Times New Roman" w:hAnsi="Times New Roman"/>
                <w:sz w:val="24"/>
                <w:szCs w:val="24"/>
              </w:rPr>
              <w:t>,0</w:t>
            </w:r>
          </w:p>
        </w:tc>
        <w:tc>
          <w:tcPr>
            <w:tcW w:w="2929" w:type="dxa"/>
          </w:tcPr>
          <w:p w:rsidR="00D643FB" w:rsidRPr="008D40D4" w:rsidRDefault="00D643FB" w:rsidP="008D40D4">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D643FB" w:rsidRPr="008D40D4" w:rsidTr="006F3D70">
        <w:trPr>
          <w:trHeight w:val="374"/>
        </w:trPr>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федеральный</w:t>
            </w:r>
          </w:p>
        </w:tc>
      </w:tr>
      <w:tr w:rsidR="00D643FB" w:rsidRPr="008D40D4" w:rsidTr="006F3D70">
        <w:trPr>
          <w:trHeight w:val="374"/>
        </w:trPr>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краевой</w:t>
            </w:r>
          </w:p>
        </w:tc>
      </w:tr>
      <w:tr w:rsidR="00D643FB" w:rsidRPr="008D40D4" w:rsidTr="006F3D70">
        <w:trPr>
          <w:trHeight w:val="374"/>
        </w:trPr>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40</w:t>
            </w: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40</w:t>
            </w: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40</w:t>
            </w: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40</w:t>
            </w: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40</w:t>
            </w: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sidRPr="008D40D4">
              <w:rPr>
                <w:rFonts w:ascii="Times New Roman" w:hAnsi="Times New Roman"/>
                <w:sz w:val="24"/>
                <w:szCs w:val="24"/>
              </w:rPr>
              <w:t>200</w:t>
            </w:r>
            <w:r>
              <w:rPr>
                <w:rFonts w:ascii="Times New Roman" w:hAnsi="Times New Roman"/>
                <w:sz w:val="24"/>
                <w:szCs w:val="24"/>
              </w:rPr>
              <w:t>,0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местный</w:t>
            </w:r>
          </w:p>
        </w:tc>
      </w:tr>
      <w:tr w:rsidR="00D643FB" w:rsidRPr="008D40D4" w:rsidTr="006F3D70">
        <w:trPr>
          <w:trHeight w:val="374"/>
        </w:trPr>
        <w:tc>
          <w:tcPr>
            <w:tcW w:w="675" w:type="dxa"/>
            <w:vMerge w:val="restart"/>
          </w:tcPr>
          <w:p w:rsidR="00D643FB" w:rsidRPr="008D40D4" w:rsidRDefault="00D643FB" w:rsidP="008D40D4">
            <w:pPr>
              <w:spacing w:line="326" w:lineRule="exact"/>
              <w:jc w:val="center"/>
              <w:rPr>
                <w:rFonts w:ascii="Times New Roman" w:hAnsi="Times New Roman"/>
                <w:sz w:val="24"/>
                <w:szCs w:val="24"/>
              </w:rPr>
            </w:pPr>
            <w:r>
              <w:rPr>
                <w:rFonts w:ascii="Times New Roman" w:hAnsi="Times New Roman"/>
                <w:sz w:val="24"/>
                <w:szCs w:val="24"/>
              </w:rPr>
              <w:t>7</w:t>
            </w:r>
          </w:p>
        </w:tc>
        <w:tc>
          <w:tcPr>
            <w:tcW w:w="3261" w:type="dxa"/>
            <w:vMerge w:val="restart"/>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Мероприятие 2.2.1</w:t>
            </w:r>
          </w:p>
          <w:p w:rsidR="00D643FB" w:rsidRPr="008D40D4" w:rsidRDefault="00D643FB" w:rsidP="008D40D4">
            <w:pPr>
              <w:spacing w:after="0" w:line="240" w:lineRule="auto"/>
              <w:rPr>
                <w:rFonts w:ascii="Times New Roman" w:hAnsi="Times New Roman"/>
                <w:sz w:val="24"/>
                <w:szCs w:val="24"/>
              </w:rPr>
            </w:pPr>
            <w:r w:rsidRPr="008D40D4">
              <w:rPr>
                <w:rFonts w:ascii="Times New Roman" w:hAnsi="Times New Roman"/>
                <w:sz w:val="24"/>
                <w:szCs w:val="24"/>
              </w:rPr>
              <w:t>Информирование и консультирование СМСП через функционирующий информационно – консультационный центр поддержки СМСП</w:t>
            </w:r>
          </w:p>
        </w:tc>
        <w:tc>
          <w:tcPr>
            <w:tcW w:w="1465" w:type="dxa"/>
            <w:vMerge w:val="restart"/>
          </w:tcPr>
          <w:p w:rsidR="00D643FB" w:rsidRPr="008D40D4" w:rsidRDefault="00EA4983" w:rsidP="008D40D4">
            <w:pPr>
              <w:spacing w:line="326" w:lineRule="exact"/>
              <w:jc w:val="center"/>
              <w:rPr>
                <w:rFonts w:ascii="Times New Roman" w:hAnsi="Times New Roman"/>
                <w:sz w:val="24"/>
                <w:szCs w:val="24"/>
              </w:rPr>
            </w:pPr>
            <w:r>
              <w:rPr>
                <w:rFonts w:ascii="Times New Roman" w:hAnsi="Times New Roman"/>
                <w:sz w:val="24"/>
                <w:szCs w:val="24"/>
              </w:rPr>
              <w:t>2026-2030</w:t>
            </w:r>
            <w:r w:rsidR="00D643FB">
              <w:rPr>
                <w:rFonts w:ascii="Times New Roman" w:hAnsi="Times New Roman"/>
                <w:sz w:val="24"/>
                <w:szCs w:val="24"/>
              </w:rPr>
              <w:t xml:space="preserve"> годы</w:t>
            </w:r>
          </w:p>
        </w:tc>
        <w:tc>
          <w:tcPr>
            <w:tcW w:w="1375" w:type="dxa"/>
            <w:vMerge w:val="restart"/>
          </w:tcPr>
          <w:p w:rsidR="00D643FB" w:rsidRPr="008D40D4" w:rsidRDefault="00D643FB"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8D40D4" w:rsidRDefault="00D643FB" w:rsidP="008D40D4">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D643FB" w:rsidRPr="008D40D4" w:rsidTr="006F3D70">
        <w:trPr>
          <w:trHeight w:val="374"/>
        </w:trPr>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федеральный</w:t>
            </w:r>
          </w:p>
        </w:tc>
      </w:tr>
      <w:tr w:rsidR="00D643FB" w:rsidRPr="008D40D4" w:rsidTr="006F3D70">
        <w:trPr>
          <w:trHeight w:val="374"/>
        </w:trPr>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краевой</w:t>
            </w:r>
          </w:p>
        </w:tc>
      </w:tr>
      <w:tr w:rsidR="00D643FB" w:rsidRPr="008D40D4" w:rsidTr="006F3D70">
        <w:trPr>
          <w:trHeight w:val="374"/>
        </w:trPr>
        <w:tc>
          <w:tcPr>
            <w:tcW w:w="675" w:type="dxa"/>
            <w:vMerge/>
          </w:tcPr>
          <w:p w:rsidR="00D643FB" w:rsidRPr="008D40D4" w:rsidRDefault="00D643FB" w:rsidP="008D40D4">
            <w:pPr>
              <w:spacing w:line="326" w:lineRule="exact"/>
              <w:jc w:val="center"/>
              <w:rPr>
                <w:rFonts w:ascii="Times New Roman" w:hAnsi="Times New Roman"/>
                <w:sz w:val="24"/>
                <w:szCs w:val="24"/>
              </w:rPr>
            </w:pPr>
          </w:p>
        </w:tc>
        <w:tc>
          <w:tcPr>
            <w:tcW w:w="3261" w:type="dxa"/>
            <w:vMerge/>
          </w:tcPr>
          <w:p w:rsidR="00D643FB" w:rsidRPr="008D40D4" w:rsidRDefault="00D643FB" w:rsidP="008D40D4">
            <w:pPr>
              <w:spacing w:line="326" w:lineRule="exact"/>
              <w:jc w:val="center"/>
              <w:rPr>
                <w:rFonts w:ascii="Times New Roman" w:hAnsi="Times New Roman"/>
                <w:sz w:val="24"/>
                <w:szCs w:val="24"/>
              </w:rPr>
            </w:pPr>
          </w:p>
        </w:tc>
        <w:tc>
          <w:tcPr>
            <w:tcW w:w="1465" w:type="dxa"/>
            <w:vMerge/>
          </w:tcPr>
          <w:p w:rsidR="00D643FB" w:rsidRPr="008D40D4" w:rsidRDefault="00D643FB" w:rsidP="008D40D4">
            <w:pPr>
              <w:spacing w:line="326" w:lineRule="exact"/>
              <w:jc w:val="center"/>
              <w:rPr>
                <w:rFonts w:ascii="Times New Roman" w:hAnsi="Times New Roman"/>
                <w:sz w:val="24"/>
                <w:szCs w:val="24"/>
              </w:rPr>
            </w:pPr>
          </w:p>
        </w:tc>
        <w:tc>
          <w:tcPr>
            <w:tcW w:w="1375" w:type="dxa"/>
            <w:vMerge/>
          </w:tcPr>
          <w:p w:rsidR="00D643FB" w:rsidRPr="008D40D4" w:rsidRDefault="00D643FB" w:rsidP="008D40D4">
            <w:pPr>
              <w:spacing w:line="326" w:lineRule="exact"/>
              <w:jc w:val="center"/>
              <w:rPr>
                <w:rFonts w:ascii="Times New Roman" w:hAnsi="Times New Roman"/>
                <w:sz w:val="24"/>
                <w:szCs w:val="24"/>
              </w:rPr>
            </w:pPr>
          </w:p>
        </w:tc>
        <w:tc>
          <w:tcPr>
            <w:tcW w:w="893"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1"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850" w:type="dxa"/>
          </w:tcPr>
          <w:p w:rsidR="00D643FB" w:rsidRPr="008D40D4" w:rsidRDefault="00D643FB" w:rsidP="00FE4CDE">
            <w:pPr>
              <w:spacing w:line="326" w:lineRule="exact"/>
              <w:jc w:val="center"/>
              <w:rPr>
                <w:rFonts w:ascii="Times New Roman" w:hAnsi="Times New Roman"/>
                <w:sz w:val="24"/>
                <w:szCs w:val="24"/>
              </w:rPr>
            </w:pPr>
            <w:r>
              <w:rPr>
                <w:rFonts w:ascii="Times New Roman" w:hAnsi="Times New Roman"/>
                <w:sz w:val="24"/>
                <w:szCs w:val="24"/>
              </w:rPr>
              <w:t>0</w:t>
            </w:r>
          </w:p>
        </w:tc>
        <w:tc>
          <w:tcPr>
            <w:tcW w:w="2929" w:type="dxa"/>
          </w:tcPr>
          <w:p w:rsidR="00D643FB" w:rsidRPr="008D40D4" w:rsidRDefault="00D643FB" w:rsidP="008D40D4">
            <w:pPr>
              <w:spacing w:line="326" w:lineRule="exact"/>
              <w:rPr>
                <w:rFonts w:ascii="Times New Roman" w:hAnsi="Times New Roman"/>
                <w:sz w:val="24"/>
                <w:szCs w:val="24"/>
              </w:rPr>
            </w:pPr>
            <w:r w:rsidRPr="008D40D4">
              <w:rPr>
                <w:rFonts w:ascii="Times New Roman" w:hAnsi="Times New Roman"/>
                <w:sz w:val="24"/>
                <w:szCs w:val="24"/>
              </w:rPr>
              <w:t>местный</w:t>
            </w:r>
          </w:p>
        </w:tc>
      </w:tr>
    </w:tbl>
    <w:p w:rsidR="008D40D4" w:rsidRPr="00307CEF" w:rsidRDefault="008D40D4" w:rsidP="008D40D4">
      <w:pPr>
        <w:shd w:val="clear" w:color="auto" w:fill="FFFFFF"/>
        <w:spacing w:line="326" w:lineRule="exact"/>
        <w:jc w:val="center"/>
        <w:rPr>
          <w:rFonts w:ascii="Times New Roman" w:eastAsia="Calibri" w:hAnsi="Times New Roman"/>
          <w:b/>
          <w:color w:val="000000"/>
          <w:sz w:val="26"/>
          <w:szCs w:val="26"/>
        </w:rPr>
      </w:pPr>
    </w:p>
    <w:p w:rsidR="008D40D4" w:rsidRPr="00307CEF" w:rsidRDefault="008D40D4" w:rsidP="008D40D4">
      <w:pPr>
        <w:shd w:val="clear" w:color="auto" w:fill="FFFFFF"/>
        <w:spacing w:line="326" w:lineRule="exact"/>
        <w:jc w:val="center"/>
        <w:rPr>
          <w:rFonts w:ascii="Times New Roman" w:eastAsia="Calibri" w:hAnsi="Times New Roman"/>
          <w:b/>
          <w:color w:val="000000"/>
          <w:sz w:val="26"/>
          <w:szCs w:val="26"/>
        </w:rPr>
      </w:pPr>
    </w:p>
    <w:p w:rsidR="008D40D4" w:rsidRPr="00307CEF" w:rsidRDefault="008D40D4" w:rsidP="008D40D4">
      <w:pPr>
        <w:shd w:val="clear" w:color="auto" w:fill="FFFFFF"/>
        <w:spacing w:line="326" w:lineRule="exact"/>
        <w:jc w:val="center"/>
        <w:rPr>
          <w:rFonts w:ascii="Times New Roman" w:eastAsia="Calibri" w:hAnsi="Times New Roman"/>
          <w:b/>
          <w:color w:val="000000"/>
          <w:sz w:val="26"/>
          <w:szCs w:val="26"/>
        </w:rPr>
      </w:pPr>
    </w:p>
    <w:p w:rsidR="008D40D4" w:rsidRPr="00307CEF" w:rsidRDefault="008D40D4" w:rsidP="008D40D4">
      <w:pPr>
        <w:shd w:val="clear" w:color="auto" w:fill="FFFFFF"/>
        <w:spacing w:line="326" w:lineRule="exact"/>
        <w:jc w:val="center"/>
        <w:rPr>
          <w:rFonts w:ascii="Times New Roman" w:eastAsia="Calibri" w:hAnsi="Times New Roman"/>
          <w:b/>
          <w:color w:val="000000"/>
          <w:sz w:val="26"/>
          <w:szCs w:val="26"/>
        </w:rPr>
      </w:pPr>
    </w:p>
    <w:p w:rsidR="008D40D4" w:rsidRPr="00307CEF" w:rsidRDefault="008D40D4" w:rsidP="008D40D4">
      <w:pPr>
        <w:shd w:val="clear" w:color="auto" w:fill="FFFFFF"/>
        <w:spacing w:line="326" w:lineRule="exact"/>
        <w:jc w:val="center"/>
        <w:rPr>
          <w:rFonts w:ascii="Times New Roman" w:eastAsia="Calibri" w:hAnsi="Times New Roman"/>
          <w:b/>
          <w:color w:val="000000"/>
          <w:sz w:val="26"/>
          <w:szCs w:val="26"/>
        </w:rPr>
      </w:pPr>
    </w:p>
    <w:p w:rsidR="008D40D4" w:rsidRDefault="008D40D4" w:rsidP="008D40D4">
      <w:pPr>
        <w:shd w:val="clear" w:color="auto" w:fill="FFFFFF"/>
        <w:spacing w:line="326" w:lineRule="exact"/>
        <w:jc w:val="center"/>
        <w:rPr>
          <w:rFonts w:ascii="Times New Roman" w:eastAsia="Calibri" w:hAnsi="Times New Roman"/>
          <w:b/>
          <w:sz w:val="26"/>
          <w:szCs w:val="26"/>
        </w:rPr>
      </w:pPr>
    </w:p>
    <w:p w:rsidR="008D40D4" w:rsidRDefault="008D40D4" w:rsidP="008D40D4">
      <w:pPr>
        <w:shd w:val="clear" w:color="auto" w:fill="FFFFFF"/>
        <w:spacing w:line="326" w:lineRule="exact"/>
        <w:jc w:val="center"/>
        <w:rPr>
          <w:rFonts w:ascii="Times New Roman" w:eastAsia="Calibri" w:hAnsi="Times New Roman"/>
          <w:b/>
          <w:sz w:val="26"/>
          <w:szCs w:val="26"/>
        </w:rPr>
      </w:pPr>
    </w:p>
    <w:p w:rsidR="00E94569" w:rsidRDefault="00E94569" w:rsidP="005F1F50">
      <w:pPr>
        <w:pStyle w:val="Heading"/>
        <w:ind w:left="9356" w:right="-31"/>
        <w:rPr>
          <w:rFonts w:ascii="Times New Roman" w:hAnsi="Times New Roman"/>
          <w:b w:val="0"/>
          <w:color w:val="000000"/>
          <w:sz w:val="24"/>
          <w:szCs w:val="24"/>
        </w:rPr>
      </w:pPr>
    </w:p>
    <w:p w:rsidR="00E94569" w:rsidRDefault="00E94569" w:rsidP="005F1F50">
      <w:pPr>
        <w:pStyle w:val="Heading"/>
        <w:ind w:left="9356" w:right="-31"/>
        <w:rPr>
          <w:rFonts w:ascii="Times New Roman" w:hAnsi="Times New Roman"/>
          <w:b w:val="0"/>
          <w:color w:val="000000"/>
          <w:sz w:val="24"/>
          <w:szCs w:val="24"/>
        </w:rPr>
      </w:pPr>
    </w:p>
    <w:p w:rsidR="00E94569" w:rsidRDefault="00E94569" w:rsidP="005F1F50">
      <w:pPr>
        <w:pStyle w:val="Heading"/>
        <w:ind w:left="9356" w:right="-31"/>
        <w:rPr>
          <w:rFonts w:ascii="Times New Roman" w:hAnsi="Times New Roman"/>
          <w:b w:val="0"/>
          <w:color w:val="000000"/>
          <w:sz w:val="24"/>
          <w:szCs w:val="24"/>
        </w:rPr>
      </w:pPr>
    </w:p>
    <w:p w:rsidR="00E94569" w:rsidRDefault="00E94569" w:rsidP="005F1F50">
      <w:pPr>
        <w:pStyle w:val="Heading"/>
        <w:ind w:left="9356" w:right="-31"/>
        <w:rPr>
          <w:rFonts w:ascii="Times New Roman" w:hAnsi="Times New Roman"/>
          <w:b w:val="0"/>
          <w:color w:val="000000"/>
          <w:sz w:val="24"/>
          <w:szCs w:val="24"/>
        </w:rPr>
      </w:pPr>
    </w:p>
    <w:p w:rsidR="005F1F50" w:rsidRPr="005F1F50" w:rsidRDefault="005F1F50" w:rsidP="005F1F50">
      <w:pPr>
        <w:pStyle w:val="Heading"/>
        <w:ind w:left="9356" w:right="-31"/>
        <w:rPr>
          <w:rFonts w:ascii="Times New Roman" w:hAnsi="Times New Roman"/>
          <w:b w:val="0"/>
          <w:color w:val="000000"/>
          <w:sz w:val="24"/>
          <w:szCs w:val="24"/>
        </w:rPr>
      </w:pPr>
      <w:r w:rsidRPr="005F1F50">
        <w:rPr>
          <w:rFonts w:ascii="Times New Roman" w:hAnsi="Times New Roman"/>
          <w:b w:val="0"/>
          <w:color w:val="000000"/>
          <w:sz w:val="24"/>
          <w:szCs w:val="24"/>
        </w:rPr>
        <w:t xml:space="preserve">Приложение № </w:t>
      </w:r>
      <w:r>
        <w:rPr>
          <w:rFonts w:ascii="Times New Roman" w:hAnsi="Times New Roman"/>
          <w:b w:val="0"/>
          <w:color w:val="000000"/>
          <w:sz w:val="24"/>
          <w:szCs w:val="24"/>
        </w:rPr>
        <w:t>3</w:t>
      </w:r>
    </w:p>
    <w:p w:rsidR="005F1F50" w:rsidRDefault="005F1F50" w:rsidP="005F1F50">
      <w:pPr>
        <w:pStyle w:val="Heading"/>
        <w:ind w:left="9356" w:right="-31"/>
        <w:rPr>
          <w:rFonts w:ascii="Times New Roman" w:hAnsi="Times New Roman"/>
          <w:b w:val="0"/>
          <w:sz w:val="24"/>
          <w:szCs w:val="24"/>
        </w:rPr>
      </w:pPr>
      <w:r w:rsidRPr="005F1F50">
        <w:rPr>
          <w:rFonts w:ascii="Times New Roman" w:hAnsi="Times New Roman"/>
          <w:b w:val="0"/>
          <w:color w:val="000000"/>
          <w:sz w:val="24"/>
          <w:szCs w:val="24"/>
        </w:rPr>
        <w:t xml:space="preserve">к муниципальной  программе </w:t>
      </w:r>
      <w:r w:rsidRPr="005F1F50">
        <w:rPr>
          <w:rFonts w:ascii="Times New Roman" w:hAnsi="Times New Roman"/>
          <w:b w:val="0"/>
          <w:sz w:val="24"/>
          <w:szCs w:val="24"/>
        </w:rPr>
        <w:t xml:space="preserve">«Развитие малого и среднего </w:t>
      </w:r>
    </w:p>
    <w:p w:rsidR="005F1F50" w:rsidRDefault="005F1F50" w:rsidP="005F1F50">
      <w:pPr>
        <w:pStyle w:val="Heading"/>
        <w:ind w:left="9356" w:right="-31"/>
        <w:rPr>
          <w:rFonts w:ascii="Times New Roman" w:hAnsi="Times New Roman"/>
          <w:b w:val="0"/>
          <w:sz w:val="24"/>
          <w:szCs w:val="24"/>
        </w:rPr>
      </w:pPr>
      <w:r w:rsidRPr="005F1F50">
        <w:rPr>
          <w:rFonts w:ascii="Times New Roman" w:hAnsi="Times New Roman"/>
          <w:b w:val="0"/>
          <w:sz w:val="24"/>
          <w:szCs w:val="24"/>
        </w:rPr>
        <w:lastRenderedPageBreak/>
        <w:t xml:space="preserve">предпринимательства в Бурлинском районе </w:t>
      </w:r>
    </w:p>
    <w:p w:rsidR="005F1F50" w:rsidRPr="005F1F50" w:rsidRDefault="005F1F50" w:rsidP="005F1F50">
      <w:pPr>
        <w:pStyle w:val="Heading"/>
        <w:ind w:left="9356" w:right="-31"/>
        <w:rPr>
          <w:rFonts w:ascii="Times New Roman" w:hAnsi="Times New Roman"/>
          <w:b w:val="0"/>
          <w:color w:val="000000"/>
          <w:sz w:val="24"/>
          <w:szCs w:val="24"/>
        </w:rPr>
      </w:pPr>
      <w:r w:rsidRPr="005F1F50">
        <w:rPr>
          <w:rFonts w:ascii="Times New Roman" w:hAnsi="Times New Roman"/>
          <w:b w:val="0"/>
          <w:sz w:val="24"/>
          <w:szCs w:val="24"/>
        </w:rPr>
        <w:t>Алтайского края на 2026-2030 годы»</w:t>
      </w:r>
    </w:p>
    <w:p w:rsidR="005F1F50" w:rsidRDefault="005F1F50" w:rsidP="008D40D4">
      <w:pPr>
        <w:shd w:val="clear" w:color="auto" w:fill="FFFFFF"/>
        <w:jc w:val="center"/>
        <w:rPr>
          <w:rFonts w:ascii="Times New Roman" w:eastAsia="Calibri" w:hAnsi="Times New Roman"/>
          <w:b/>
          <w:sz w:val="26"/>
          <w:szCs w:val="26"/>
        </w:rPr>
      </w:pPr>
    </w:p>
    <w:p w:rsidR="008D40D4" w:rsidRPr="008D40D4" w:rsidRDefault="008D40D4" w:rsidP="005F1F50">
      <w:pPr>
        <w:shd w:val="clear" w:color="auto" w:fill="FFFFFF"/>
        <w:spacing w:after="0" w:line="240" w:lineRule="auto"/>
        <w:jc w:val="center"/>
        <w:rPr>
          <w:rFonts w:ascii="Times New Roman" w:eastAsia="Calibri" w:hAnsi="Times New Roman"/>
          <w:b/>
          <w:spacing w:val="-2"/>
          <w:sz w:val="26"/>
          <w:szCs w:val="26"/>
        </w:rPr>
      </w:pPr>
      <w:r w:rsidRPr="008D40D4">
        <w:rPr>
          <w:rFonts w:ascii="Times New Roman" w:eastAsia="Calibri" w:hAnsi="Times New Roman"/>
          <w:b/>
          <w:sz w:val="26"/>
          <w:szCs w:val="26"/>
        </w:rPr>
        <w:t xml:space="preserve">Объем финансовых ресурсов, </w:t>
      </w:r>
      <w:r w:rsidRPr="008D40D4">
        <w:rPr>
          <w:rFonts w:ascii="Times New Roman" w:eastAsia="Calibri" w:hAnsi="Times New Roman"/>
          <w:b/>
          <w:spacing w:val="-2"/>
          <w:sz w:val="26"/>
          <w:szCs w:val="26"/>
        </w:rPr>
        <w:t xml:space="preserve">необходимых для реализации </w:t>
      </w:r>
    </w:p>
    <w:p w:rsidR="008D40D4" w:rsidRDefault="008D40D4" w:rsidP="005F1F50">
      <w:pPr>
        <w:shd w:val="clear" w:color="auto" w:fill="FFFFFF"/>
        <w:spacing w:after="0" w:line="240" w:lineRule="auto"/>
        <w:jc w:val="center"/>
        <w:rPr>
          <w:rFonts w:ascii="Times New Roman" w:eastAsia="Calibri" w:hAnsi="Times New Roman"/>
          <w:b/>
          <w:spacing w:val="-2"/>
          <w:sz w:val="26"/>
          <w:szCs w:val="26"/>
        </w:rPr>
      </w:pPr>
      <w:r w:rsidRPr="008D40D4">
        <w:rPr>
          <w:rFonts w:ascii="Times New Roman" w:eastAsia="Calibri" w:hAnsi="Times New Roman"/>
          <w:b/>
          <w:spacing w:val="-2"/>
          <w:sz w:val="26"/>
          <w:szCs w:val="26"/>
        </w:rPr>
        <w:t>муниципальной программы</w:t>
      </w:r>
    </w:p>
    <w:p w:rsidR="005F1F50" w:rsidRPr="008D40D4" w:rsidRDefault="005F1F50" w:rsidP="005F1F50">
      <w:pPr>
        <w:shd w:val="clear" w:color="auto" w:fill="FFFFFF"/>
        <w:spacing w:after="0" w:line="240" w:lineRule="auto"/>
        <w:jc w:val="center"/>
        <w:rPr>
          <w:rFonts w:ascii="Times New Roman" w:eastAsia="Calibri" w:hAnsi="Times New Roman"/>
          <w:b/>
          <w:sz w:val="26"/>
          <w:szCs w:val="26"/>
        </w:rPr>
      </w:pPr>
    </w:p>
    <w:tbl>
      <w:tblPr>
        <w:tblW w:w="15026" w:type="dxa"/>
        <w:tblInd w:w="40" w:type="dxa"/>
        <w:tblLayout w:type="fixed"/>
        <w:tblCellMar>
          <w:left w:w="40" w:type="dxa"/>
          <w:right w:w="40" w:type="dxa"/>
        </w:tblCellMar>
        <w:tblLook w:val="0000"/>
      </w:tblPr>
      <w:tblGrid>
        <w:gridCol w:w="6946"/>
        <w:gridCol w:w="1418"/>
        <w:gridCol w:w="1559"/>
        <w:gridCol w:w="1276"/>
        <w:gridCol w:w="1276"/>
        <w:gridCol w:w="1276"/>
        <w:gridCol w:w="1275"/>
      </w:tblGrid>
      <w:tr w:rsidR="008D40D4" w:rsidRPr="008D40D4" w:rsidTr="006F3D70">
        <w:trPr>
          <w:trHeight w:hRule="exact" w:val="571"/>
        </w:trPr>
        <w:tc>
          <w:tcPr>
            <w:tcW w:w="6946" w:type="dxa"/>
            <w:tcBorders>
              <w:top w:val="single" w:sz="6" w:space="0" w:color="auto"/>
              <w:left w:val="single" w:sz="6" w:space="0" w:color="auto"/>
              <w:bottom w:val="nil"/>
              <w:right w:val="single" w:sz="6" w:space="0" w:color="auto"/>
            </w:tcBorders>
            <w:shd w:val="clear" w:color="auto" w:fill="FFFFFF"/>
          </w:tcPr>
          <w:p w:rsidR="008D40D4" w:rsidRPr="008D40D4" w:rsidRDefault="008D40D4" w:rsidP="008D40D4">
            <w:pPr>
              <w:shd w:val="clear" w:color="auto" w:fill="FFFFFF"/>
              <w:jc w:val="center"/>
              <w:rPr>
                <w:rFonts w:ascii="Times New Roman" w:eastAsia="Calibri" w:hAnsi="Times New Roman"/>
                <w:sz w:val="26"/>
                <w:szCs w:val="26"/>
              </w:rPr>
            </w:pPr>
            <w:r w:rsidRPr="008D40D4">
              <w:rPr>
                <w:rFonts w:ascii="Times New Roman" w:eastAsia="Calibri" w:hAnsi="Times New Roman"/>
                <w:spacing w:val="-2"/>
                <w:sz w:val="26"/>
                <w:szCs w:val="26"/>
              </w:rPr>
              <w:t>Источники и направления расходов</w:t>
            </w:r>
          </w:p>
        </w:tc>
        <w:tc>
          <w:tcPr>
            <w:tcW w:w="8080" w:type="dxa"/>
            <w:gridSpan w:val="6"/>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8D40D4">
            <w:pPr>
              <w:shd w:val="clear" w:color="auto" w:fill="FFFFFF"/>
              <w:jc w:val="center"/>
              <w:rPr>
                <w:rFonts w:ascii="Times New Roman" w:eastAsia="Calibri" w:hAnsi="Times New Roman"/>
                <w:spacing w:val="-2"/>
                <w:sz w:val="26"/>
                <w:szCs w:val="26"/>
              </w:rPr>
            </w:pPr>
            <w:r w:rsidRPr="008D40D4">
              <w:rPr>
                <w:rFonts w:ascii="Times New Roman" w:eastAsia="Calibri" w:hAnsi="Times New Roman"/>
                <w:spacing w:val="-2"/>
                <w:sz w:val="26"/>
                <w:szCs w:val="26"/>
              </w:rPr>
              <w:t>Сумма расходов, тыс. рублей</w:t>
            </w:r>
          </w:p>
        </w:tc>
      </w:tr>
      <w:tr w:rsidR="008D40D4" w:rsidRPr="008D40D4" w:rsidTr="00773C62">
        <w:trPr>
          <w:trHeight w:hRule="exact" w:val="562"/>
        </w:trPr>
        <w:tc>
          <w:tcPr>
            <w:tcW w:w="6946" w:type="dxa"/>
            <w:tcBorders>
              <w:top w:val="nil"/>
              <w:left w:val="single" w:sz="6" w:space="0" w:color="auto"/>
              <w:bottom w:val="single" w:sz="6" w:space="0" w:color="auto"/>
              <w:right w:val="single" w:sz="6" w:space="0" w:color="auto"/>
            </w:tcBorders>
            <w:shd w:val="clear" w:color="auto" w:fill="FFFFFF"/>
          </w:tcPr>
          <w:p w:rsidR="008D40D4" w:rsidRPr="008D40D4" w:rsidRDefault="008D40D4" w:rsidP="008D40D4">
            <w:pPr>
              <w:jc w:val="center"/>
              <w:rPr>
                <w:rFonts w:ascii="Times New Roman" w:eastAsia="Calibri" w:hAnsi="Times New Roman"/>
                <w:sz w:val="26"/>
                <w:szCs w:val="26"/>
              </w:rPr>
            </w:pPr>
          </w:p>
          <w:p w:rsidR="008D40D4" w:rsidRPr="008D40D4" w:rsidRDefault="008D40D4" w:rsidP="008D40D4">
            <w:pPr>
              <w:jc w:val="center"/>
              <w:rPr>
                <w:rFonts w:ascii="Times New Roman" w:eastAsia="Calibri" w:hAnsi="Times New Roman"/>
                <w:sz w:val="26"/>
                <w:szCs w:val="26"/>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8D40D4" w:rsidRPr="008D40D4" w:rsidRDefault="006F219B" w:rsidP="00773C62">
            <w:pPr>
              <w:shd w:val="clear" w:color="auto" w:fill="FFFFFF"/>
              <w:spacing w:line="254" w:lineRule="exact"/>
              <w:jc w:val="center"/>
              <w:rPr>
                <w:rFonts w:ascii="Times New Roman" w:eastAsia="Calibri" w:hAnsi="Times New Roman"/>
                <w:sz w:val="26"/>
                <w:szCs w:val="26"/>
              </w:rPr>
            </w:pPr>
            <w:r>
              <w:rPr>
                <w:rFonts w:ascii="Times New Roman" w:eastAsia="Calibri" w:hAnsi="Times New Roman"/>
                <w:sz w:val="26"/>
                <w:szCs w:val="26"/>
              </w:rPr>
              <w:t>2026</w:t>
            </w:r>
            <w:r w:rsidR="00773C62">
              <w:rPr>
                <w:rFonts w:ascii="Times New Roman" w:eastAsia="Calibri" w:hAnsi="Times New Roman"/>
                <w:sz w:val="26"/>
                <w:szCs w:val="26"/>
              </w:rPr>
              <w:t xml:space="preserve"> год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D40D4" w:rsidRPr="008D40D4" w:rsidRDefault="006F219B"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2027</w:t>
            </w:r>
            <w:r w:rsidR="00773C62">
              <w:rPr>
                <w:rFonts w:ascii="Times New Roman" w:eastAsia="Calibri" w:hAnsi="Times New Roman"/>
                <w:sz w:val="26"/>
                <w:szCs w:val="26"/>
              </w:rPr>
              <w:t xml:space="preserve"> год</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D40D4" w:rsidRPr="008D40D4" w:rsidRDefault="006F219B"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2028</w:t>
            </w:r>
            <w:r w:rsidR="00773C62">
              <w:rPr>
                <w:rFonts w:ascii="Times New Roman" w:eastAsia="Calibri" w:hAnsi="Times New Roman"/>
                <w:sz w:val="26"/>
                <w:szCs w:val="26"/>
              </w:rPr>
              <w:t xml:space="preserve"> год</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D40D4" w:rsidRPr="008D40D4" w:rsidRDefault="006F219B"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2029</w:t>
            </w:r>
            <w:r w:rsidR="00773C62">
              <w:rPr>
                <w:rFonts w:ascii="Times New Roman" w:eastAsia="Calibri" w:hAnsi="Times New Roman"/>
                <w:sz w:val="26"/>
                <w:szCs w:val="26"/>
              </w:rPr>
              <w:t xml:space="preserve"> год</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D40D4" w:rsidRPr="008D40D4" w:rsidRDefault="006F219B"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2030</w:t>
            </w:r>
            <w:r w:rsidR="00773C62">
              <w:rPr>
                <w:rFonts w:ascii="Times New Roman" w:eastAsia="Calibri" w:hAnsi="Times New Roman"/>
                <w:sz w:val="26"/>
                <w:szCs w:val="26"/>
              </w:rPr>
              <w:t xml:space="preserve"> год</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всего</w:t>
            </w:r>
          </w:p>
        </w:tc>
      </w:tr>
      <w:tr w:rsidR="008D40D4" w:rsidRPr="008D40D4" w:rsidTr="006F3D70">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8D40D4">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8D40D4">
            <w:pPr>
              <w:shd w:val="clear" w:color="auto" w:fill="FFFFFF"/>
              <w:ind w:hanging="40"/>
              <w:jc w:val="center"/>
              <w:rPr>
                <w:rFonts w:ascii="Times New Roman" w:eastAsia="Calibri" w:hAnsi="Times New Roman"/>
                <w:sz w:val="26"/>
                <w:szCs w:val="26"/>
              </w:rPr>
            </w:pPr>
            <w:r w:rsidRPr="008D40D4">
              <w:rPr>
                <w:rFonts w:ascii="Times New Roman" w:eastAsia="Calibri" w:hAnsi="Times New Roman"/>
                <w:sz w:val="26"/>
                <w:szCs w:val="26"/>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8D40D4">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8D40D4">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8D40D4">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8D40D4">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773C62" w:rsidP="008D40D4">
            <w:pPr>
              <w:shd w:val="clear" w:color="auto" w:fill="FFFFFF"/>
              <w:jc w:val="center"/>
              <w:rPr>
                <w:rFonts w:ascii="Times New Roman" w:eastAsia="Calibri" w:hAnsi="Times New Roman"/>
                <w:sz w:val="26"/>
                <w:szCs w:val="26"/>
              </w:rPr>
            </w:pPr>
            <w:r>
              <w:rPr>
                <w:rFonts w:ascii="Times New Roman" w:eastAsia="Calibri" w:hAnsi="Times New Roman"/>
                <w:sz w:val="26"/>
                <w:szCs w:val="26"/>
              </w:rPr>
              <w:t>7</w:t>
            </w:r>
          </w:p>
        </w:tc>
      </w:tr>
      <w:tr w:rsidR="008D40D4" w:rsidRPr="008D40D4" w:rsidTr="006F3D70">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8D40D4">
            <w:pPr>
              <w:shd w:val="clear" w:color="auto" w:fill="FFFFFF"/>
              <w:rPr>
                <w:rFonts w:ascii="Times New Roman" w:eastAsia="Calibri" w:hAnsi="Times New Roman"/>
                <w:sz w:val="26"/>
                <w:szCs w:val="26"/>
              </w:rPr>
            </w:pPr>
            <w:r w:rsidRPr="008D40D4">
              <w:rPr>
                <w:rFonts w:ascii="Times New Roman" w:eastAsia="Calibri" w:hAnsi="Times New Roman"/>
                <w:sz w:val="26"/>
                <w:szCs w:val="26"/>
              </w:rPr>
              <w:t>Всего финансовых затрат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200,0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200,0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200,0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200,0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307CEF"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1000,</w:t>
            </w:r>
            <w:r w:rsidR="008D40D4" w:rsidRPr="008D40D4">
              <w:rPr>
                <w:rFonts w:ascii="Times New Roman" w:eastAsia="Calibri" w:hAnsi="Times New Roman"/>
                <w:sz w:val="26"/>
                <w:szCs w:val="26"/>
              </w:rPr>
              <w:t>0</w:t>
            </w:r>
          </w:p>
        </w:tc>
      </w:tr>
      <w:tr w:rsidR="008D40D4" w:rsidRPr="008D40D4" w:rsidTr="006F3D70">
        <w:trPr>
          <w:trHeight w:hRule="exact" w:val="264"/>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8D40D4">
            <w:pPr>
              <w:shd w:val="clear" w:color="auto" w:fill="FFFFFF"/>
              <w:rPr>
                <w:rFonts w:ascii="Times New Roman" w:eastAsia="Calibri" w:hAnsi="Times New Roman"/>
                <w:sz w:val="26"/>
                <w:szCs w:val="26"/>
              </w:rPr>
            </w:pPr>
            <w:r w:rsidRPr="008D40D4">
              <w:rPr>
                <w:rFonts w:ascii="Times New Roman" w:eastAsia="Calibri" w:hAnsi="Times New Roman"/>
                <w:sz w:val="26"/>
                <w:szCs w:val="26"/>
              </w:rPr>
              <w:t>в том числе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p>
        </w:tc>
      </w:tr>
      <w:tr w:rsidR="008D40D4" w:rsidRPr="008D40D4" w:rsidTr="006F3D70">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8D40D4">
            <w:pPr>
              <w:shd w:val="clear" w:color="auto" w:fill="FFFFFF"/>
              <w:rPr>
                <w:rFonts w:ascii="Times New Roman" w:eastAsia="Calibri" w:hAnsi="Times New Roman"/>
                <w:sz w:val="26"/>
                <w:szCs w:val="26"/>
              </w:rPr>
            </w:pPr>
            <w:r w:rsidRPr="008D40D4">
              <w:rPr>
                <w:rFonts w:ascii="Times New Roman" w:eastAsia="Calibri" w:hAnsi="Times New Roman"/>
                <w:spacing w:val="-2"/>
                <w:sz w:val="26"/>
                <w:szCs w:val="26"/>
              </w:rPr>
              <w:t xml:space="preserve">из бюджета </w:t>
            </w:r>
            <w:r w:rsidRPr="008D40D4">
              <w:rPr>
                <w:rFonts w:ascii="Times New Roman" w:eastAsia="Calibri" w:hAnsi="Times New Roman"/>
                <w:i/>
                <w:iCs/>
                <w:spacing w:val="-2"/>
                <w:sz w:val="26"/>
                <w:szCs w:val="26"/>
              </w:rPr>
              <w:t>муниципального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200,0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200,0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200,0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200,0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307CEF"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1000</w:t>
            </w:r>
            <w:r w:rsidR="008D40D4" w:rsidRPr="008D40D4">
              <w:rPr>
                <w:rFonts w:ascii="Times New Roman" w:eastAsia="Calibri" w:hAnsi="Times New Roman"/>
                <w:sz w:val="26"/>
                <w:szCs w:val="26"/>
              </w:rPr>
              <w:t>,0</w:t>
            </w:r>
          </w:p>
        </w:tc>
      </w:tr>
      <w:tr w:rsidR="008D40D4" w:rsidRPr="008D40D4" w:rsidTr="006F3D70">
        <w:trPr>
          <w:trHeight w:val="294"/>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8D40D4">
            <w:pPr>
              <w:shd w:val="clear" w:color="auto" w:fill="FFFFFF"/>
              <w:rPr>
                <w:rFonts w:ascii="Times New Roman" w:eastAsia="Calibri" w:hAnsi="Times New Roman"/>
                <w:sz w:val="26"/>
                <w:szCs w:val="26"/>
              </w:rPr>
            </w:pPr>
            <w:r w:rsidRPr="008D40D4">
              <w:rPr>
                <w:rFonts w:ascii="Times New Roman" w:eastAsia="Calibri" w:hAnsi="Times New Roman"/>
                <w:sz w:val="26"/>
                <w:szCs w:val="26"/>
              </w:rPr>
              <w:t>из краевого бюджета (на условиях софинансирования)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773C62"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773C62"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773C62"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773C62"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773C62"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773C62"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r>
      <w:tr w:rsidR="008D40D4" w:rsidRPr="008D40D4" w:rsidTr="006F3D70">
        <w:trPr>
          <w:trHeight w:val="30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8D40D4">
            <w:pPr>
              <w:shd w:val="clear" w:color="auto" w:fill="FFFFFF"/>
              <w:rPr>
                <w:rFonts w:ascii="Times New Roman" w:eastAsia="Calibri" w:hAnsi="Times New Roman"/>
                <w:sz w:val="26"/>
                <w:szCs w:val="26"/>
              </w:rPr>
            </w:pPr>
            <w:r w:rsidRPr="008D40D4">
              <w:rPr>
                <w:rFonts w:ascii="Times New Roman" w:eastAsia="Calibri" w:hAnsi="Times New Roman"/>
                <w:spacing w:val="-2"/>
                <w:sz w:val="26"/>
                <w:szCs w:val="26"/>
              </w:rPr>
              <w:t xml:space="preserve">из федерального бюджета (на условиях </w:t>
            </w:r>
            <w:r w:rsidRPr="008D40D4">
              <w:rPr>
                <w:rFonts w:ascii="Times New Roman" w:eastAsia="Calibri" w:hAnsi="Times New Roman"/>
                <w:sz w:val="26"/>
                <w:szCs w:val="26"/>
              </w:rPr>
              <w:t>софинансирования)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773C62"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773C62"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773C62"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773C62"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773C62"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773C62" w:rsidP="00773C62">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r>
      <w:tr w:rsidR="00773C62" w:rsidRPr="008D40D4" w:rsidTr="006F3D70">
        <w:trPr>
          <w:trHeight w:hRule="exact" w:val="322"/>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8D40D4">
            <w:pPr>
              <w:shd w:val="clear" w:color="auto" w:fill="FFFFFF"/>
              <w:rPr>
                <w:rFonts w:ascii="Times New Roman" w:eastAsia="Calibri" w:hAnsi="Times New Roman"/>
                <w:sz w:val="26"/>
                <w:szCs w:val="26"/>
              </w:rPr>
            </w:pPr>
            <w:r w:rsidRPr="008D40D4">
              <w:rPr>
                <w:rFonts w:ascii="Times New Roman" w:eastAsia="Calibri" w:hAnsi="Times New Roman"/>
                <w:sz w:val="26"/>
                <w:szCs w:val="26"/>
              </w:rPr>
              <w:t>из внебюджетных источников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r>
      <w:tr w:rsidR="008D40D4" w:rsidRPr="008D40D4" w:rsidTr="006F3D70">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8D40D4">
            <w:pPr>
              <w:shd w:val="clear" w:color="auto" w:fill="FFFFFF"/>
              <w:rPr>
                <w:rFonts w:ascii="Times New Roman" w:eastAsia="Calibri" w:hAnsi="Times New Roman"/>
                <w:sz w:val="26"/>
                <w:szCs w:val="26"/>
              </w:rPr>
            </w:pPr>
            <w:r w:rsidRPr="008D40D4">
              <w:rPr>
                <w:rFonts w:ascii="Times New Roman" w:eastAsia="Calibri" w:hAnsi="Times New Roman"/>
                <w:sz w:val="26"/>
                <w:szCs w:val="26"/>
              </w:rPr>
              <w:t>Прочие расходы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40,0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40,0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40,0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40,0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40,0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200,0</w:t>
            </w:r>
          </w:p>
        </w:tc>
      </w:tr>
      <w:tr w:rsidR="008D40D4" w:rsidRPr="008D40D4" w:rsidTr="006F3D70">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8D40D4">
            <w:pPr>
              <w:shd w:val="clear" w:color="auto" w:fill="FFFFFF"/>
              <w:rPr>
                <w:rFonts w:ascii="Times New Roman" w:eastAsia="Calibri" w:hAnsi="Times New Roman"/>
                <w:sz w:val="26"/>
                <w:szCs w:val="26"/>
              </w:rPr>
            </w:pPr>
            <w:r w:rsidRPr="008D40D4">
              <w:rPr>
                <w:rFonts w:ascii="Times New Roman" w:eastAsia="Calibri" w:hAnsi="Times New Roman"/>
                <w:sz w:val="26"/>
                <w:szCs w:val="26"/>
              </w:rPr>
              <w:t>в том числе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p>
        </w:tc>
      </w:tr>
      <w:tr w:rsidR="008D40D4" w:rsidRPr="008D40D4" w:rsidTr="006F3D70">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8D40D4">
            <w:pPr>
              <w:shd w:val="clear" w:color="auto" w:fill="FFFFFF"/>
              <w:rPr>
                <w:rFonts w:ascii="Times New Roman" w:eastAsia="Calibri" w:hAnsi="Times New Roman"/>
                <w:sz w:val="26"/>
                <w:szCs w:val="26"/>
              </w:rPr>
            </w:pPr>
            <w:r w:rsidRPr="008D40D4">
              <w:rPr>
                <w:rFonts w:ascii="Times New Roman" w:eastAsia="Calibri" w:hAnsi="Times New Roman"/>
                <w:spacing w:val="-1"/>
                <w:sz w:val="26"/>
                <w:szCs w:val="26"/>
              </w:rPr>
              <w:t xml:space="preserve">из бюджета </w:t>
            </w:r>
            <w:r w:rsidRPr="008D40D4">
              <w:rPr>
                <w:rFonts w:ascii="Times New Roman" w:eastAsia="Calibri" w:hAnsi="Times New Roman"/>
                <w:i/>
                <w:iCs/>
                <w:spacing w:val="-1"/>
                <w:sz w:val="26"/>
                <w:szCs w:val="26"/>
              </w:rPr>
              <w:t>муниципального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40,0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40,0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40,0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40,0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40,0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D40D4" w:rsidRPr="008D40D4" w:rsidRDefault="008D40D4" w:rsidP="00773C62">
            <w:pPr>
              <w:shd w:val="clear" w:color="auto" w:fill="FFFFFF"/>
              <w:jc w:val="center"/>
              <w:rPr>
                <w:rFonts w:ascii="Times New Roman" w:eastAsia="Calibri" w:hAnsi="Times New Roman"/>
                <w:sz w:val="26"/>
                <w:szCs w:val="26"/>
              </w:rPr>
            </w:pPr>
            <w:r w:rsidRPr="008D40D4">
              <w:rPr>
                <w:rFonts w:ascii="Times New Roman" w:eastAsia="Calibri" w:hAnsi="Times New Roman"/>
                <w:sz w:val="26"/>
                <w:szCs w:val="26"/>
              </w:rPr>
              <w:t>200,0</w:t>
            </w:r>
          </w:p>
        </w:tc>
      </w:tr>
      <w:tr w:rsidR="00773C62" w:rsidRPr="008D40D4" w:rsidTr="006F3D70">
        <w:trPr>
          <w:trHeight w:hRule="exact" w:val="35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8D40D4">
            <w:pPr>
              <w:shd w:val="clear" w:color="auto" w:fill="FFFFFF"/>
              <w:rPr>
                <w:rFonts w:ascii="Times New Roman" w:eastAsia="Calibri" w:hAnsi="Times New Roman"/>
                <w:sz w:val="26"/>
                <w:szCs w:val="26"/>
              </w:rPr>
            </w:pPr>
            <w:r w:rsidRPr="008D40D4">
              <w:rPr>
                <w:rFonts w:ascii="Times New Roman" w:eastAsia="Calibri" w:hAnsi="Times New Roman"/>
                <w:sz w:val="26"/>
                <w:szCs w:val="26"/>
              </w:rPr>
              <w:t>из краевого бюджета (на условиях софинансирования)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r>
      <w:tr w:rsidR="00773C62" w:rsidRPr="008D40D4" w:rsidTr="006F3D70">
        <w:trPr>
          <w:trHeight w:hRule="exact" w:val="33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8D40D4">
            <w:pPr>
              <w:shd w:val="clear" w:color="auto" w:fill="FFFFFF"/>
              <w:rPr>
                <w:rFonts w:ascii="Times New Roman" w:eastAsia="Calibri" w:hAnsi="Times New Roman"/>
                <w:sz w:val="26"/>
                <w:szCs w:val="26"/>
              </w:rPr>
            </w:pPr>
            <w:r w:rsidRPr="008D40D4">
              <w:rPr>
                <w:rFonts w:ascii="Times New Roman" w:eastAsia="Calibri" w:hAnsi="Times New Roman"/>
                <w:spacing w:val="-2"/>
                <w:sz w:val="26"/>
                <w:szCs w:val="26"/>
              </w:rPr>
              <w:t xml:space="preserve">из федерального бюджета (на условиях </w:t>
            </w:r>
            <w:r w:rsidRPr="008D40D4">
              <w:rPr>
                <w:rFonts w:ascii="Times New Roman" w:eastAsia="Calibri" w:hAnsi="Times New Roman"/>
                <w:sz w:val="26"/>
                <w:szCs w:val="26"/>
              </w:rPr>
              <w:t>софинансирования)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r>
      <w:tr w:rsidR="00773C62" w:rsidRPr="008D40D4" w:rsidTr="006F3D70">
        <w:trPr>
          <w:trHeight w:hRule="exact" w:val="28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8D40D4">
            <w:pPr>
              <w:shd w:val="clear" w:color="auto" w:fill="FFFFFF"/>
              <w:rPr>
                <w:rFonts w:ascii="Times New Roman" w:eastAsia="Calibri" w:hAnsi="Times New Roman"/>
                <w:sz w:val="26"/>
                <w:szCs w:val="26"/>
              </w:rPr>
            </w:pPr>
            <w:r w:rsidRPr="008D40D4">
              <w:rPr>
                <w:rFonts w:ascii="Times New Roman" w:eastAsia="Calibri" w:hAnsi="Times New Roman"/>
                <w:sz w:val="26"/>
                <w:szCs w:val="26"/>
              </w:rPr>
              <w:t>из внебюджетных источников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73C62" w:rsidRPr="008D40D4" w:rsidRDefault="00773C62" w:rsidP="00FE4CDE">
            <w:pPr>
              <w:shd w:val="clear" w:color="auto" w:fill="FFFFFF"/>
              <w:jc w:val="center"/>
              <w:rPr>
                <w:rFonts w:ascii="Times New Roman" w:eastAsia="Calibri" w:hAnsi="Times New Roman"/>
                <w:sz w:val="26"/>
                <w:szCs w:val="26"/>
              </w:rPr>
            </w:pPr>
            <w:r>
              <w:rPr>
                <w:rFonts w:ascii="Times New Roman" w:eastAsia="Calibri" w:hAnsi="Times New Roman"/>
                <w:sz w:val="26"/>
                <w:szCs w:val="26"/>
              </w:rPr>
              <w:t>0</w:t>
            </w:r>
          </w:p>
        </w:tc>
      </w:tr>
    </w:tbl>
    <w:p w:rsidR="008D40D4" w:rsidRPr="008D40D4" w:rsidRDefault="008D40D4" w:rsidP="008D40D4">
      <w:pPr>
        <w:shd w:val="clear" w:color="auto" w:fill="FFFFFF"/>
        <w:rPr>
          <w:rFonts w:ascii="Times New Roman" w:eastAsia="Calibri" w:hAnsi="Times New Roman"/>
          <w:sz w:val="26"/>
          <w:szCs w:val="26"/>
        </w:rPr>
      </w:pPr>
    </w:p>
    <w:p w:rsidR="008D40D4" w:rsidRPr="008D40D4" w:rsidRDefault="008D40D4" w:rsidP="008D40D4">
      <w:pPr>
        <w:rPr>
          <w:rFonts w:ascii="Times New Roman" w:eastAsia="Calibri" w:hAnsi="Times New Roman"/>
          <w:sz w:val="26"/>
          <w:szCs w:val="26"/>
        </w:rPr>
      </w:pPr>
    </w:p>
    <w:sectPr w:rsidR="008D40D4" w:rsidRPr="008D40D4" w:rsidSect="005F1F50">
      <w:headerReference w:type="default" r:id="rId11"/>
      <w:pgSz w:w="16838" w:h="11906" w:orient="landscape"/>
      <w:pgMar w:top="426" w:right="536" w:bottom="1276" w:left="851" w:header="709" w:footer="709" w:gutter="0"/>
      <w:pgNumType w:start="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3BB" w:rsidRDefault="007743BB" w:rsidP="00E1141F">
      <w:pPr>
        <w:spacing w:after="0" w:line="240" w:lineRule="auto"/>
      </w:pPr>
      <w:r>
        <w:separator/>
      </w:r>
    </w:p>
  </w:endnote>
  <w:endnote w:type="continuationSeparator" w:id="0">
    <w:p w:rsidR="007743BB" w:rsidRDefault="007743BB" w:rsidP="00E114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odoni">
    <w:panose1 w:val="02070603060706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3BB" w:rsidRDefault="007743BB" w:rsidP="00E1141F">
      <w:pPr>
        <w:spacing w:after="0" w:line="240" w:lineRule="auto"/>
      </w:pPr>
      <w:r>
        <w:separator/>
      </w:r>
    </w:p>
  </w:footnote>
  <w:footnote w:type="continuationSeparator" w:id="0">
    <w:p w:rsidR="007743BB" w:rsidRDefault="007743BB" w:rsidP="00E114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978" w:rsidRDefault="00A14978" w:rsidP="006F3D70">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14978" w:rsidRDefault="00A1497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74" w:rsidRPr="00843B74" w:rsidRDefault="00843B74">
    <w:pPr>
      <w:pStyle w:val="a3"/>
      <w:rPr>
        <w:sz w:val="24"/>
        <w:szCs w:val="24"/>
      </w:rPr>
    </w:pPr>
    <w:r>
      <w:rPr>
        <w:lang w:val="ru-RU"/>
      </w:rPr>
      <w:t xml:space="preserve">                                                                                                                                                             </w:t>
    </w:r>
  </w:p>
  <w:p w:rsidR="00843B74" w:rsidRDefault="00843B7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978" w:rsidRPr="00D639FC" w:rsidRDefault="00A14978" w:rsidP="00822681">
    <w:pPr>
      <w:pStyle w:val="a3"/>
      <w:ind w:lef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9EC"/>
    <w:multiLevelType w:val="multilevel"/>
    <w:tmpl w:val="0480ECF0"/>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
    <w:nsid w:val="04A903B8"/>
    <w:multiLevelType w:val="hybridMultilevel"/>
    <w:tmpl w:val="AFF28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431EE"/>
    <w:multiLevelType w:val="multilevel"/>
    <w:tmpl w:val="42F878CA"/>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75859D9"/>
    <w:multiLevelType w:val="hybridMultilevel"/>
    <w:tmpl w:val="C0726C8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64000"/>
    <w:multiLevelType w:val="hybridMultilevel"/>
    <w:tmpl w:val="538806CA"/>
    <w:lvl w:ilvl="0" w:tplc="AE8A6FF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1761E7"/>
    <w:multiLevelType w:val="hybridMultilevel"/>
    <w:tmpl w:val="4B7425BE"/>
    <w:lvl w:ilvl="0" w:tplc="5F1C2FF6">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07215B7"/>
    <w:multiLevelType w:val="hybridMultilevel"/>
    <w:tmpl w:val="4E0EF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E266C"/>
    <w:multiLevelType w:val="hybridMultilevel"/>
    <w:tmpl w:val="67AA7CE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B166020"/>
    <w:multiLevelType w:val="multilevel"/>
    <w:tmpl w:val="40BE210A"/>
    <w:lvl w:ilvl="0">
      <w:start w:val="1"/>
      <w:numFmt w:val="decimal"/>
      <w:lvlText w:val="%1."/>
      <w:lvlJc w:val="left"/>
      <w:pPr>
        <w:ind w:left="36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2136" w:hanging="720"/>
      </w:pPr>
      <w:rPr>
        <w:rFonts w:cs="Times New Roman" w:hint="default"/>
      </w:rPr>
    </w:lvl>
    <w:lvl w:ilvl="3">
      <w:start w:val="1"/>
      <w:numFmt w:val="decimal"/>
      <w:isLgl/>
      <w:lvlText w:val="%1.%2.%3.%4."/>
      <w:lvlJc w:val="left"/>
      <w:pPr>
        <w:ind w:left="3204" w:hanging="1080"/>
      </w:pPr>
      <w:rPr>
        <w:rFonts w:cs="Times New Roman" w:hint="default"/>
      </w:rPr>
    </w:lvl>
    <w:lvl w:ilvl="4">
      <w:start w:val="1"/>
      <w:numFmt w:val="decimal"/>
      <w:isLgl/>
      <w:lvlText w:val="%1.%2.%3.%4.%5."/>
      <w:lvlJc w:val="left"/>
      <w:pPr>
        <w:ind w:left="3912" w:hanging="1080"/>
      </w:pPr>
      <w:rPr>
        <w:rFonts w:cs="Times New Roman" w:hint="default"/>
      </w:rPr>
    </w:lvl>
    <w:lvl w:ilvl="5">
      <w:start w:val="1"/>
      <w:numFmt w:val="decimal"/>
      <w:isLgl/>
      <w:lvlText w:val="%1.%2.%3.%4.%5.%6."/>
      <w:lvlJc w:val="left"/>
      <w:pPr>
        <w:ind w:left="4980" w:hanging="1440"/>
      </w:pPr>
      <w:rPr>
        <w:rFonts w:cs="Times New Roman" w:hint="default"/>
      </w:rPr>
    </w:lvl>
    <w:lvl w:ilvl="6">
      <w:start w:val="1"/>
      <w:numFmt w:val="decimal"/>
      <w:isLgl/>
      <w:lvlText w:val="%1.%2.%3.%4.%5.%6.%7."/>
      <w:lvlJc w:val="left"/>
      <w:pPr>
        <w:ind w:left="6048" w:hanging="1800"/>
      </w:pPr>
      <w:rPr>
        <w:rFonts w:cs="Times New Roman" w:hint="default"/>
      </w:rPr>
    </w:lvl>
    <w:lvl w:ilvl="7">
      <w:start w:val="1"/>
      <w:numFmt w:val="decimal"/>
      <w:isLgl/>
      <w:lvlText w:val="%1.%2.%3.%4.%5.%6.%7.%8."/>
      <w:lvlJc w:val="left"/>
      <w:pPr>
        <w:ind w:left="6756" w:hanging="1800"/>
      </w:pPr>
      <w:rPr>
        <w:rFonts w:cs="Times New Roman" w:hint="default"/>
      </w:rPr>
    </w:lvl>
    <w:lvl w:ilvl="8">
      <w:start w:val="1"/>
      <w:numFmt w:val="decimal"/>
      <w:isLgl/>
      <w:lvlText w:val="%1.%2.%3.%4.%5.%6.%7.%8.%9."/>
      <w:lvlJc w:val="left"/>
      <w:pPr>
        <w:ind w:left="7824" w:hanging="2160"/>
      </w:pPr>
      <w:rPr>
        <w:rFonts w:cs="Times New Roman" w:hint="default"/>
      </w:rPr>
    </w:lvl>
  </w:abstractNum>
  <w:abstractNum w:abstractNumId="9">
    <w:nsid w:val="1CBF7CF8"/>
    <w:multiLevelType w:val="hybridMultilevel"/>
    <w:tmpl w:val="EFDEC25C"/>
    <w:lvl w:ilvl="0" w:tplc="A65ED3FC">
      <w:start w:val="1"/>
      <w:numFmt w:val="decimal"/>
      <w:lvlText w:val="%1."/>
      <w:lvlJc w:val="left"/>
      <w:pPr>
        <w:ind w:left="2062"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0">
    <w:nsid w:val="25143260"/>
    <w:multiLevelType w:val="hybridMultilevel"/>
    <w:tmpl w:val="8EDAD4C4"/>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1">
    <w:nsid w:val="251726A2"/>
    <w:multiLevelType w:val="hybridMultilevel"/>
    <w:tmpl w:val="BC92AA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5A02462"/>
    <w:multiLevelType w:val="hybridMultilevel"/>
    <w:tmpl w:val="366AE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F0079A"/>
    <w:multiLevelType w:val="hybridMultilevel"/>
    <w:tmpl w:val="96582610"/>
    <w:lvl w:ilvl="0" w:tplc="91500D9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77F60CB"/>
    <w:multiLevelType w:val="hybridMultilevel"/>
    <w:tmpl w:val="AFF281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90C790C"/>
    <w:multiLevelType w:val="hybridMultilevel"/>
    <w:tmpl w:val="62E2143E"/>
    <w:lvl w:ilvl="0" w:tplc="A36E5A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A413BC6"/>
    <w:multiLevelType w:val="hybridMultilevel"/>
    <w:tmpl w:val="55C4D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3F0033"/>
    <w:multiLevelType w:val="hybridMultilevel"/>
    <w:tmpl w:val="95229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0720FB"/>
    <w:multiLevelType w:val="hybridMultilevel"/>
    <w:tmpl w:val="F7F8A514"/>
    <w:lvl w:ilvl="0" w:tplc="04190001">
      <w:start w:val="1"/>
      <w:numFmt w:val="bullet"/>
      <w:lvlText w:val=""/>
      <w:lvlJc w:val="left"/>
      <w:pPr>
        <w:tabs>
          <w:tab w:val="num" w:pos="920"/>
        </w:tabs>
        <w:ind w:left="9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D1D3E02"/>
    <w:multiLevelType w:val="multilevel"/>
    <w:tmpl w:val="28664218"/>
    <w:lvl w:ilvl="0">
      <w:start w:val="1"/>
      <w:numFmt w:val="upperRoman"/>
      <w:lvlText w:val="%1."/>
      <w:lvlJc w:val="left"/>
      <w:pPr>
        <w:ind w:left="720" w:hanging="720"/>
      </w:pPr>
      <w:rPr>
        <w:rFonts w:cs="Times New Roman"/>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cs="Times New Roman"/>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20">
    <w:nsid w:val="43542921"/>
    <w:multiLevelType w:val="hybridMultilevel"/>
    <w:tmpl w:val="0BEA84F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5C43276"/>
    <w:multiLevelType w:val="multilevel"/>
    <w:tmpl w:val="2182011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nsid w:val="4A893CC7"/>
    <w:multiLevelType w:val="hybridMultilevel"/>
    <w:tmpl w:val="B4E0AB8A"/>
    <w:lvl w:ilvl="0" w:tplc="BAB08054">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23">
    <w:nsid w:val="4B360F96"/>
    <w:multiLevelType w:val="multilevel"/>
    <w:tmpl w:val="2C50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1155A2"/>
    <w:multiLevelType w:val="multilevel"/>
    <w:tmpl w:val="CB38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2A03B5"/>
    <w:multiLevelType w:val="multilevel"/>
    <w:tmpl w:val="CDB2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284029"/>
    <w:multiLevelType w:val="hybridMultilevel"/>
    <w:tmpl w:val="00BC676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57ED6B48"/>
    <w:multiLevelType w:val="multilevel"/>
    <w:tmpl w:val="F5600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B414C5"/>
    <w:multiLevelType w:val="hybridMultilevel"/>
    <w:tmpl w:val="082A8240"/>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80"/>
        </w:tabs>
        <w:ind w:left="2180" w:hanging="360"/>
      </w:pPr>
      <w:rPr>
        <w:rFonts w:ascii="Courier New" w:hAnsi="Courier New" w:cs="Courier New" w:hint="default"/>
      </w:rPr>
    </w:lvl>
    <w:lvl w:ilvl="2" w:tplc="04190005">
      <w:start w:val="1"/>
      <w:numFmt w:val="bullet"/>
      <w:lvlText w:val=""/>
      <w:lvlJc w:val="left"/>
      <w:pPr>
        <w:tabs>
          <w:tab w:val="num" w:pos="2900"/>
        </w:tabs>
        <w:ind w:left="2900" w:hanging="360"/>
      </w:pPr>
      <w:rPr>
        <w:rFonts w:ascii="Wingdings" w:hAnsi="Wingdings" w:cs="Wingdings" w:hint="default"/>
      </w:rPr>
    </w:lvl>
    <w:lvl w:ilvl="3" w:tplc="04190001">
      <w:start w:val="1"/>
      <w:numFmt w:val="bullet"/>
      <w:lvlText w:val=""/>
      <w:lvlJc w:val="left"/>
      <w:pPr>
        <w:tabs>
          <w:tab w:val="num" w:pos="3620"/>
        </w:tabs>
        <w:ind w:left="3620" w:hanging="360"/>
      </w:pPr>
      <w:rPr>
        <w:rFonts w:ascii="Symbol" w:hAnsi="Symbol" w:cs="Symbol" w:hint="default"/>
      </w:rPr>
    </w:lvl>
    <w:lvl w:ilvl="4" w:tplc="04190003">
      <w:start w:val="1"/>
      <w:numFmt w:val="bullet"/>
      <w:lvlText w:val="o"/>
      <w:lvlJc w:val="left"/>
      <w:pPr>
        <w:tabs>
          <w:tab w:val="num" w:pos="4340"/>
        </w:tabs>
        <w:ind w:left="4340" w:hanging="360"/>
      </w:pPr>
      <w:rPr>
        <w:rFonts w:ascii="Courier New" w:hAnsi="Courier New" w:cs="Courier New" w:hint="default"/>
      </w:rPr>
    </w:lvl>
    <w:lvl w:ilvl="5" w:tplc="04190005">
      <w:start w:val="1"/>
      <w:numFmt w:val="bullet"/>
      <w:lvlText w:val=""/>
      <w:lvlJc w:val="left"/>
      <w:pPr>
        <w:tabs>
          <w:tab w:val="num" w:pos="5060"/>
        </w:tabs>
        <w:ind w:left="5060" w:hanging="360"/>
      </w:pPr>
      <w:rPr>
        <w:rFonts w:ascii="Wingdings" w:hAnsi="Wingdings" w:cs="Wingdings" w:hint="default"/>
      </w:rPr>
    </w:lvl>
    <w:lvl w:ilvl="6" w:tplc="04190001">
      <w:start w:val="1"/>
      <w:numFmt w:val="bullet"/>
      <w:lvlText w:val=""/>
      <w:lvlJc w:val="left"/>
      <w:pPr>
        <w:tabs>
          <w:tab w:val="num" w:pos="5780"/>
        </w:tabs>
        <w:ind w:left="5780" w:hanging="360"/>
      </w:pPr>
      <w:rPr>
        <w:rFonts w:ascii="Symbol" w:hAnsi="Symbol" w:cs="Symbol" w:hint="default"/>
      </w:rPr>
    </w:lvl>
    <w:lvl w:ilvl="7" w:tplc="04190003">
      <w:start w:val="1"/>
      <w:numFmt w:val="bullet"/>
      <w:lvlText w:val="o"/>
      <w:lvlJc w:val="left"/>
      <w:pPr>
        <w:tabs>
          <w:tab w:val="num" w:pos="6500"/>
        </w:tabs>
        <w:ind w:left="6500" w:hanging="360"/>
      </w:pPr>
      <w:rPr>
        <w:rFonts w:ascii="Courier New" w:hAnsi="Courier New" w:cs="Courier New" w:hint="default"/>
      </w:rPr>
    </w:lvl>
    <w:lvl w:ilvl="8" w:tplc="04190005">
      <w:start w:val="1"/>
      <w:numFmt w:val="bullet"/>
      <w:lvlText w:val=""/>
      <w:lvlJc w:val="left"/>
      <w:pPr>
        <w:tabs>
          <w:tab w:val="num" w:pos="7220"/>
        </w:tabs>
        <w:ind w:left="7220" w:hanging="360"/>
      </w:pPr>
      <w:rPr>
        <w:rFonts w:ascii="Wingdings" w:hAnsi="Wingdings" w:cs="Wingdings" w:hint="default"/>
      </w:rPr>
    </w:lvl>
  </w:abstractNum>
  <w:abstractNum w:abstractNumId="29">
    <w:nsid w:val="6027783B"/>
    <w:multiLevelType w:val="hybridMultilevel"/>
    <w:tmpl w:val="608EA60A"/>
    <w:lvl w:ilvl="0" w:tplc="DB9C9A0C">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E7D78FD"/>
    <w:multiLevelType w:val="hybridMultilevel"/>
    <w:tmpl w:val="0186D016"/>
    <w:lvl w:ilvl="0" w:tplc="1DA23F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55B6D8A"/>
    <w:multiLevelType w:val="hybridMultilevel"/>
    <w:tmpl w:val="1D06C438"/>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928"/>
        </w:tabs>
        <w:ind w:left="928"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5C3083A"/>
    <w:multiLevelType w:val="multilevel"/>
    <w:tmpl w:val="881E8F5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7182145"/>
    <w:multiLevelType w:val="hybridMultilevel"/>
    <w:tmpl w:val="C9463012"/>
    <w:lvl w:ilvl="0" w:tplc="D33898F8">
      <w:start w:val="1"/>
      <w:numFmt w:val="decimal"/>
      <w:lvlText w:val="%1."/>
      <w:lvlJc w:val="left"/>
      <w:pPr>
        <w:ind w:left="1841" w:hanging="99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25"/>
  </w:num>
  <w:num w:numId="3">
    <w:abstractNumId w:val="24"/>
  </w:num>
  <w:num w:numId="4">
    <w:abstractNumId w:val="1"/>
  </w:num>
  <w:num w:numId="5">
    <w:abstractNumId w:val="12"/>
  </w:num>
  <w:num w:numId="6">
    <w:abstractNumId w:val="6"/>
  </w:num>
  <w:num w:numId="7">
    <w:abstractNumId w:val="17"/>
  </w:num>
  <w:num w:numId="8">
    <w:abstractNumId w:val="16"/>
  </w:num>
  <w:num w:numId="9">
    <w:abstractNumId w:val="29"/>
  </w:num>
  <w:num w:numId="10">
    <w:abstractNumId w:val="8"/>
  </w:num>
  <w:num w:numId="11">
    <w:abstractNumId w:val="11"/>
  </w:num>
  <w:num w:numId="12">
    <w:abstractNumId w:val="26"/>
  </w:num>
  <w:num w:numId="13">
    <w:abstractNumId w:val="7"/>
  </w:num>
  <w:num w:numId="14">
    <w:abstractNumId w:val="5"/>
  </w:num>
  <w:num w:numId="15">
    <w:abstractNumId w:val="19"/>
  </w:num>
  <w:num w:numId="16">
    <w:abstractNumId w:val="9"/>
  </w:num>
  <w:num w:numId="17">
    <w:abstractNumId w:val="0"/>
  </w:num>
  <w:num w:numId="18">
    <w:abstractNumId w:val="21"/>
  </w:num>
  <w:num w:numId="19">
    <w:abstractNumId w:val="13"/>
  </w:num>
  <w:num w:numId="20">
    <w:abstractNumId w:val="28"/>
  </w:num>
  <w:num w:numId="21">
    <w:abstractNumId w:val="14"/>
  </w:num>
  <w:num w:numId="22">
    <w:abstractNumId w:val="10"/>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2"/>
  </w:num>
  <w:num w:numId="26">
    <w:abstractNumId w:val="20"/>
  </w:num>
  <w:num w:numId="27">
    <w:abstractNumId w:val="31"/>
  </w:num>
  <w:num w:numId="28">
    <w:abstractNumId w:val="2"/>
  </w:num>
  <w:num w:numId="29">
    <w:abstractNumId w:val="30"/>
  </w:num>
  <w:num w:numId="30">
    <w:abstractNumId w:val="4"/>
  </w:num>
  <w:num w:numId="31">
    <w:abstractNumId w:val="15"/>
  </w:num>
  <w:num w:numId="32">
    <w:abstractNumId w:val="3"/>
  </w:num>
  <w:num w:numId="33">
    <w:abstractNumId w:val="23"/>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22681"/>
    <w:rsid w:val="00007FCB"/>
    <w:rsid w:val="0001405F"/>
    <w:rsid w:val="0001732A"/>
    <w:rsid w:val="00032BBD"/>
    <w:rsid w:val="00055463"/>
    <w:rsid w:val="00063FA7"/>
    <w:rsid w:val="00077CE2"/>
    <w:rsid w:val="00081D3A"/>
    <w:rsid w:val="00116F33"/>
    <w:rsid w:val="0011785E"/>
    <w:rsid w:val="00136F8B"/>
    <w:rsid w:val="00140EAE"/>
    <w:rsid w:val="00154C99"/>
    <w:rsid w:val="00173FFD"/>
    <w:rsid w:val="001A2503"/>
    <w:rsid w:val="001B7CFC"/>
    <w:rsid w:val="001D5425"/>
    <w:rsid w:val="001F7812"/>
    <w:rsid w:val="00201ACB"/>
    <w:rsid w:val="0021323B"/>
    <w:rsid w:val="00233645"/>
    <w:rsid w:val="00287288"/>
    <w:rsid w:val="00292BEF"/>
    <w:rsid w:val="002D260E"/>
    <w:rsid w:val="002E0ABB"/>
    <w:rsid w:val="002E45CB"/>
    <w:rsid w:val="002F1B54"/>
    <w:rsid w:val="002F7645"/>
    <w:rsid w:val="003063C6"/>
    <w:rsid w:val="00307CEF"/>
    <w:rsid w:val="00316DE1"/>
    <w:rsid w:val="00317646"/>
    <w:rsid w:val="0032048D"/>
    <w:rsid w:val="0034108F"/>
    <w:rsid w:val="003540F5"/>
    <w:rsid w:val="00381DFE"/>
    <w:rsid w:val="0038762E"/>
    <w:rsid w:val="0039448F"/>
    <w:rsid w:val="003D024E"/>
    <w:rsid w:val="003E4BD8"/>
    <w:rsid w:val="00427C44"/>
    <w:rsid w:val="004D6976"/>
    <w:rsid w:val="004E6429"/>
    <w:rsid w:val="0052431A"/>
    <w:rsid w:val="005763A4"/>
    <w:rsid w:val="005878B3"/>
    <w:rsid w:val="005B42E9"/>
    <w:rsid w:val="005F1F50"/>
    <w:rsid w:val="006A3638"/>
    <w:rsid w:val="006B7C0F"/>
    <w:rsid w:val="006C6189"/>
    <w:rsid w:val="006F219B"/>
    <w:rsid w:val="006F3D70"/>
    <w:rsid w:val="00756845"/>
    <w:rsid w:val="00773C62"/>
    <w:rsid w:val="007743BB"/>
    <w:rsid w:val="00790ADC"/>
    <w:rsid w:val="007C7453"/>
    <w:rsid w:val="007C7BF9"/>
    <w:rsid w:val="007D6F95"/>
    <w:rsid w:val="007F1DF9"/>
    <w:rsid w:val="00816A50"/>
    <w:rsid w:val="00822681"/>
    <w:rsid w:val="00824943"/>
    <w:rsid w:val="00843B74"/>
    <w:rsid w:val="00855DE9"/>
    <w:rsid w:val="00857450"/>
    <w:rsid w:val="008635F2"/>
    <w:rsid w:val="00884262"/>
    <w:rsid w:val="00891D0B"/>
    <w:rsid w:val="008B0C7E"/>
    <w:rsid w:val="008B7ED0"/>
    <w:rsid w:val="008D40D4"/>
    <w:rsid w:val="008F44AC"/>
    <w:rsid w:val="008F4A1E"/>
    <w:rsid w:val="00912B8C"/>
    <w:rsid w:val="00926693"/>
    <w:rsid w:val="00932B24"/>
    <w:rsid w:val="009902E7"/>
    <w:rsid w:val="009C2D39"/>
    <w:rsid w:val="00A14978"/>
    <w:rsid w:val="00A33503"/>
    <w:rsid w:val="00AA1E40"/>
    <w:rsid w:val="00AA53E6"/>
    <w:rsid w:val="00AC0FCF"/>
    <w:rsid w:val="00AE7D2F"/>
    <w:rsid w:val="00AF5076"/>
    <w:rsid w:val="00B41AF8"/>
    <w:rsid w:val="00B760CA"/>
    <w:rsid w:val="00B76E4F"/>
    <w:rsid w:val="00BC0418"/>
    <w:rsid w:val="00C2738C"/>
    <w:rsid w:val="00C3136F"/>
    <w:rsid w:val="00C36502"/>
    <w:rsid w:val="00C51CC1"/>
    <w:rsid w:val="00C733E6"/>
    <w:rsid w:val="00C7343D"/>
    <w:rsid w:val="00C75F08"/>
    <w:rsid w:val="00CB56F0"/>
    <w:rsid w:val="00CB7F88"/>
    <w:rsid w:val="00CC560B"/>
    <w:rsid w:val="00D141B2"/>
    <w:rsid w:val="00D57E4F"/>
    <w:rsid w:val="00D60D89"/>
    <w:rsid w:val="00D643FB"/>
    <w:rsid w:val="00D93727"/>
    <w:rsid w:val="00D94FA1"/>
    <w:rsid w:val="00D95023"/>
    <w:rsid w:val="00D950E8"/>
    <w:rsid w:val="00DA73D4"/>
    <w:rsid w:val="00DD71F4"/>
    <w:rsid w:val="00DE0629"/>
    <w:rsid w:val="00DE0E14"/>
    <w:rsid w:val="00E06273"/>
    <w:rsid w:val="00E1141F"/>
    <w:rsid w:val="00E20451"/>
    <w:rsid w:val="00E244A2"/>
    <w:rsid w:val="00E513F8"/>
    <w:rsid w:val="00E52A8B"/>
    <w:rsid w:val="00E6256F"/>
    <w:rsid w:val="00E94569"/>
    <w:rsid w:val="00EA4983"/>
    <w:rsid w:val="00EB08AD"/>
    <w:rsid w:val="00ED6C0F"/>
    <w:rsid w:val="00F07494"/>
    <w:rsid w:val="00F301E2"/>
    <w:rsid w:val="00F6536A"/>
    <w:rsid w:val="00F70C47"/>
    <w:rsid w:val="00F74E42"/>
    <w:rsid w:val="00F77208"/>
    <w:rsid w:val="00F8755B"/>
    <w:rsid w:val="00F92C0A"/>
    <w:rsid w:val="00F949BF"/>
    <w:rsid w:val="00FA7750"/>
    <w:rsid w:val="00FB0565"/>
    <w:rsid w:val="00FE4CDE"/>
    <w:rsid w:val="00FF0175"/>
    <w:rsid w:val="00FF1072"/>
    <w:rsid w:val="00FF1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681"/>
    <w:pPr>
      <w:spacing w:after="200" w:line="276" w:lineRule="auto"/>
    </w:pPr>
    <w:rPr>
      <w:rFonts w:eastAsia="Times New Roman"/>
      <w:sz w:val="22"/>
      <w:szCs w:val="22"/>
    </w:rPr>
  </w:style>
  <w:style w:type="paragraph" w:styleId="1">
    <w:name w:val="heading 1"/>
    <w:basedOn w:val="a"/>
    <w:next w:val="a"/>
    <w:link w:val="10"/>
    <w:uiPriority w:val="9"/>
    <w:qFormat/>
    <w:rsid w:val="00316DE1"/>
    <w:pPr>
      <w:keepNext/>
      <w:spacing w:after="0" w:line="240" w:lineRule="auto"/>
      <w:jc w:val="both"/>
      <w:outlineLvl w:val="0"/>
    </w:pPr>
    <w:rPr>
      <w:rFonts w:ascii="Times New Roman" w:hAnsi="Times New Roman"/>
      <w:b/>
      <w:sz w:val="28"/>
      <w:szCs w:val="20"/>
      <w:lang/>
    </w:rPr>
  </w:style>
  <w:style w:type="paragraph" w:styleId="2">
    <w:name w:val="heading 2"/>
    <w:basedOn w:val="a"/>
    <w:next w:val="a"/>
    <w:link w:val="20"/>
    <w:qFormat/>
    <w:rsid w:val="008D40D4"/>
    <w:pPr>
      <w:keepNext/>
      <w:autoSpaceDE w:val="0"/>
      <w:autoSpaceDN w:val="0"/>
      <w:spacing w:after="0" w:line="240" w:lineRule="auto"/>
      <w:jc w:val="center"/>
      <w:outlineLvl w:val="1"/>
    </w:pPr>
    <w:rPr>
      <w:rFonts w:ascii="Times New Roman" w:hAnsi="Times New Roman"/>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2681"/>
    <w:pPr>
      <w:tabs>
        <w:tab w:val="center" w:pos="4153"/>
        <w:tab w:val="right" w:pos="8306"/>
      </w:tabs>
      <w:spacing w:after="0" w:line="240" w:lineRule="auto"/>
    </w:pPr>
    <w:rPr>
      <w:rFonts w:ascii="Times New Roman" w:hAnsi="Times New Roman"/>
      <w:sz w:val="20"/>
      <w:szCs w:val="20"/>
      <w:lang/>
    </w:rPr>
  </w:style>
  <w:style w:type="character" w:customStyle="1" w:styleId="a4">
    <w:name w:val="Верхний колонтитул Знак"/>
    <w:link w:val="a3"/>
    <w:uiPriority w:val="99"/>
    <w:rsid w:val="00822681"/>
    <w:rPr>
      <w:rFonts w:ascii="Times New Roman" w:eastAsia="Times New Roman" w:hAnsi="Times New Roman" w:cs="Times New Roman"/>
      <w:sz w:val="20"/>
      <w:szCs w:val="20"/>
      <w:lang w:eastAsia="ru-RU"/>
    </w:rPr>
  </w:style>
  <w:style w:type="paragraph" w:customStyle="1" w:styleId="ConsNormal">
    <w:name w:val="ConsNormal"/>
    <w:rsid w:val="00822681"/>
    <w:pPr>
      <w:widowControl w:val="0"/>
      <w:autoSpaceDE w:val="0"/>
      <w:autoSpaceDN w:val="0"/>
      <w:adjustRightInd w:val="0"/>
      <w:ind w:right="19772" w:firstLine="720"/>
    </w:pPr>
    <w:rPr>
      <w:rFonts w:ascii="Arial" w:eastAsia="Times New Roman" w:hAnsi="Arial" w:cs="Arial"/>
    </w:rPr>
  </w:style>
  <w:style w:type="character" w:customStyle="1" w:styleId="10">
    <w:name w:val="Заголовок 1 Знак"/>
    <w:link w:val="1"/>
    <w:uiPriority w:val="9"/>
    <w:rsid w:val="00316DE1"/>
    <w:rPr>
      <w:rFonts w:ascii="Times New Roman" w:eastAsia="Times New Roman" w:hAnsi="Times New Roman"/>
      <w:b/>
      <w:sz w:val="28"/>
    </w:rPr>
  </w:style>
  <w:style w:type="paragraph" w:customStyle="1" w:styleId="Heading">
    <w:name w:val="Heading"/>
    <w:rsid w:val="00316DE1"/>
    <w:rPr>
      <w:rFonts w:ascii="Arial" w:eastAsia="Times New Roman" w:hAnsi="Arial"/>
      <w:b/>
      <w:snapToGrid w:val="0"/>
      <w:sz w:val="22"/>
    </w:rPr>
  </w:style>
  <w:style w:type="paragraph" w:styleId="a5">
    <w:name w:val="Body Text"/>
    <w:basedOn w:val="a"/>
    <w:link w:val="a6"/>
    <w:uiPriority w:val="99"/>
    <w:rsid w:val="00316DE1"/>
    <w:pPr>
      <w:spacing w:after="0" w:line="240" w:lineRule="auto"/>
      <w:jc w:val="both"/>
    </w:pPr>
    <w:rPr>
      <w:rFonts w:ascii="Times New Roman" w:hAnsi="Times New Roman"/>
      <w:sz w:val="24"/>
      <w:szCs w:val="24"/>
      <w:lang/>
    </w:rPr>
  </w:style>
  <w:style w:type="character" w:customStyle="1" w:styleId="a6">
    <w:name w:val="Основной текст Знак"/>
    <w:link w:val="a5"/>
    <w:uiPriority w:val="99"/>
    <w:rsid w:val="00316DE1"/>
    <w:rPr>
      <w:rFonts w:ascii="Times New Roman" w:eastAsia="Times New Roman" w:hAnsi="Times New Roman"/>
      <w:sz w:val="24"/>
      <w:szCs w:val="24"/>
    </w:rPr>
  </w:style>
  <w:style w:type="paragraph" w:customStyle="1" w:styleId="ConsPlusNonformat">
    <w:name w:val="ConsPlusNonformat"/>
    <w:rsid w:val="00316DE1"/>
    <w:pPr>
      <w:widowControl w:val="0"/>
      <w:autoSpaceDE w:val="0"/>
      <w:autoSpaceDN w:val="0"/>
      <w:adjustRightInd w:val="0"/>
    </w:pPr>
    <w:rPr>
      <w:rFonts w:ascii="Courier New" w:eastAsia="Times New Roman" w:hAnsi="Courier New" w:cs="Courier New"/>
    </w:rPr>
  </w:style>
  <w:style w:type="paragraph" w:styleId="a7">
    <w:name w:val="footer"/>
    <w:basedOn w:val="a"/>
    <w:link w:val="a8"/>
    <w:unhideWhenUsed/>
    <w:rsid w:val="00316DE1"/>
    <w:pPr>
      <w:tabs>
        <w:tab w:val="center" w:pos="4677"/>
        <w:tab w:val="right" w:pos="9355"/>
      </w:tabs>
    </w:pPr>
    <w:rPr>
      <w:lang/>
    </w:rPr>
  </w:style>
  <w:style w:type="character" w:customStyle="1" w:styleId="a8">
    <w:name w:val="Нижний колонтитул Знак"/>
    <w:link w:val="a7"/>
    <w:rsid w:val="00316DE1"/>
    <w:rPr>
      <w:rFonts w:eastAsia="Times New Roman"/>
      <w:sz w:val="22"/>
      <w:szCs w:val="22"/>
    </w:rPr>
  </w:style>
  <w:style w:type="paragraph" w:styleId="a9">
    <w:name w:val="Balloon Text"/>
    <w:basedOn w:val="a"/>
    <w:link w:val="aa"/>
    <w:unhideWhenUsed/>
    <w:rsid w:val="006A3638"/>
    <w:pPr>
      <w:spacing w:after="0" w:line="240" w:lineRule="auto"/>
    </w:pPr>
    <w:rPr>
      <w:rFonts w:ascii="Tahoma" w:hAnsi="Tahoma"/>
      <w:sz w:val="16"/>
      <w:szCs w:val="16"/>
      <w:lang/>
    </w:rPr>
  </w:style>
  <w:style w:type="character" w:customStyle="1" w:styleId="aa">
    <w:name w:val="Текст выноски Знак"/>
    <w:link w:val="a9"/>
    <w:rsid w:val="006A3638"/>
    <w:rPr>
      <w:rFonts w:ascii="Tahoma" w:eastAsia="Times New Roman" w:hAnsi="Tahoma" w:cs="Tahoma"/>
      <w:sz w:val="16"/>
      <w:szCs w:val="16"/>
    </w:rPr>
  </w:style>
  <w:style w:type="character" w:customStyle="1" w:styleId="20">
    <w:name w:val="Заголовок 2 Знак"/>
    <w:link w:val="2"/>
    <w:rsid w:val="008D40D4"/>
    <w:rPr>
      <w:rFonts w:ascii="Times New Roman" w:eastAsia="Times New Roman" w:hAnsi="Times New Roman"/>
      <w:b/>
      <w:bCs/>
      <w:sz w:val="28"/>
      <w:szCs w:val="28"/>
      <w:lang/>
    </w:rPr>
  </w:style>
  <w:style w:type="numbering" w:customStyle="1" w:styleId="11">
    <w:name w:val="Нет списка1"/>
    <w:next w:val="a2"/>
    <w:uiPriority w:val="99"/>
    <w:semiHidden/>
    <w:unhideWhenUsed/>
    <w:rsid w:val="008D40D4"/>
  </w:style>
  <w:style w:type="character" w:styleId="ab">
    <w:name w:val="page number"/>
    <w:rsid w:val="008D40D4"/>
    <w:rPr>
      <w:rFonts w:cs="Times New Roman"/>
    </w:rPr>
  </w:style>
  <w:style w:type="paragraph" w:customStyle="1" w:styleId="4">
    <w:name w:val="заголовок 4"/>
    <w:basedOn w:val="a"/>
    <w:next w:val="a"/>
    <w:rsid w:val="008D40D4"/>
    <w:pPr>
      <w:keepNext/>
      <w:autoSpaceDE w:val="0"/>
      <w:autoSpaceDN w:val="0"/>
      <w:spacing w:after="0" w:line="240" w:lineRule="auto"/>
      <w:jc w:val="center"/>
    </w:pPr>
    <w:rPr>
      <w:rFonts w:ascii="Times New Roman" w:hAnsi="Times New Roman"/>
      <w:sz w:val="28"/>
      <w:szCs w:val="28"/>
    </w:rPr>
  </w:style>
  <w:style w:type="paragraph" w:styleId="ac">
    <w:name w:val="Subtitle"/>
    <w:basedOn w:val="a"/>
    <w:link w:val="ad"/>
    <w:qFormat/>
    <w:rsid w:val="008D40D4"/>
    <w:pPr>
      <w:autoSpaceDE w:val="0"/>
      <w:autoSpaceDN w:val="0"/>
      <w:spacing w:after="0" w:line="240" w:lineRule="auto"/>
      <w:jc w:val="center"/>
    </w:pPr>
    <w:rPr>
      <w:rFonts w:ascii="Times New Roman" w:hAnsi="Times New Roman"/>
      <w:b/>
      <w:bCs/>
      <w:sz w:val="32"/>
      <w:szCs w:val="32"/>
      <w:lang/>
    </w:rPr>
  </w:style>
  <w:style w:type="character" w:customStyle="1" w:styleId="ad">
    <w:name w:val="Подзаголовок Знак"/>
    <w:link w:val="ac"/>
    <w:rsid w:val="008D40D4"/>
    <w:rPr>
      <w:rFonts w:ascii="Times New Roman" w:eastAsia="Times New Roman" w:hAnsi="Times New Roman"/>
      <w:b/>
      <w:bCs/>
      <w:sz w:val="32"/>
      <w:szCs w:val="32"/>
      <w:lang/>
    </w:rPr>
  </w:style>
  <w:style w:type="paragraph" w:styleId="ae">
    <w:name w:val="List Paragraph"/>
    <w:basedOn w:val="a"/>
    <w:uiPriority w:val="34"/>
    <w:qFormat/>
    <w:rsid w:val="008D40D4"/>
    <w:pPr>
      <w:ind w:left="720"/>
      <w:contextualSpacing/>
    </w:pPr>
    <w:rPr>
      <w:rFonts w:ascii="Times New Roman" w:eastAsia="Calibri" w:hAnsi="Times New Roman"/>
      <w:sz w:val="24"/>
      <w:szCs w:val="24"/>
    </w:rPr>
  </w:style>
  <w:style w:type="paragraph" w:styleId="af">
    <w:name w:val="Normal (Web)"/>
    <w:basedOn w:val="a"/>
    <w:rsid w:val="008D40D4"/>
    <w:pPr>
      <w:spacing w:before="100" w:beforeAutospacing="1" w:after="100" w:afterAutospacing="1" w:line="240" w:lineRule="auto"/>
    </w:pPr>
    <w:rPr>
      <w:rFonts w:ascii="Tahoma" w:hAnsi="Tahoma" w:cs="Tahoma"/>
      <w:color w:val="333333"/>
      <w:sz w:val="17"/>
      <w:szCs w:val="17"/>
    </w:rPr>
  </w:style>
  <w:style w:type="paragraph" w:customStyle="1" w:styleId="Normal1">
    <w:name w:val="Normal1"/>
    <w:rsid w:val="008D40D4"/>
    <w:rPr>
      <w:rFonts w:ascii="Times New Roman" w:eastAsia="Times New Roman" w:hAnsi="Times New Roman"/>
      <w:sz w:val="24"/>
      <w:szCs w:val="22"/>
    </w:rPr>
  </w:style>
  <w:style w:type="paragraph" w:customStyle="1" w:styleId="272">
    <w:name w:val="Стиль Заголовок 2 + 72 пт"/>
    <w:basedOn w:val="2"/>
    <w:rsid w:val="008D40D4"/>
    <w:pPr>
      <w:autoSpaceDE/>
      <w:autoSpaceDN/>
      <w:spacing w:before="240" w:after="60"/>
      <w:jc w:val="left"/>
    </w:pPr>
    <w:rPr>
      <w:rFonts w:ascii="Arial" w:hAnsi="Arial"/>
      <w:i/>
      <w:iCs/>
      <w:sz w:val="300"/>
      <w:szCs w:val="300"/>
    </w:rPr>
  </w:style>
  <w:style w:type="paragraph" w:customStyle="1" w:styleId="ConsPlusNormal">
    <w:name w:val="ConsPlusNormal"/>
    <w:rsid w:val="008D40D4"/>
    <w:pPr>
      <w:widowControl w:val="0"/>
      <w:autoSpaceDE w:val="0"/>
      <w:autoSpaceDN w:val="0"/>
      <w:adjustRightInd w:val="0"/>
      <w:ind w:firstLine="720"/>
    </w:pPr>
    <w:rPr>
      <w:rFonts w:ascii="Arial" w:eastAsia="Times New Roman" w:hAnsi="Arial" w:cs="Arial"/>
      <w:sz w:val="24"/>
      <w:szCs w:val="22"/>
    </w:rPr>
  </w:style>
  <w:style w:type="paragraph" w:styleId="HTML">
    <w:name w:val="HTML Preformatted"/>
    <w:aliases w:val="Знак2"/>
    <w:basedOn w:val="a"/>
    <w:link w:val="HTML0"/>
    <w:rsid w:val="008D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rPr>
  </w:style>
  <w:style w:type="character" w:customStyle="1" w:styleId="HTML0">
    <w:name w:val="Стандартный HTML Знак"/>
    <w:aliases w:val="Знак2 Знак"/>
    <w:link w:val="HTML"/>
    <w:rsid w:val="008D40D4"/>
    <w:rPr>
      <w:rFonts w:ascii="Courier New" w:eastAsia="Times New Roman" w:hAnsi="Courier New"/>
      <w:lang/>
    </w:rPr>
  </w:style>
  <w:style w:type="paragraph" w:styleId="21">
    <w:name w:val="Body Text 2"/>
    <w:basedOn w:val="a"/>
    <w:link w:val="22"/>
    <w:rsid w:val="008D40D4"/>
    <w:pPr>
      <w:spacing w:after="120" w:line="480" w:lineRule="auto"/>
    </w:pPr>
    <w:rPr>
      <w:rFonts w:ascii="Times New Roman" w:eastAsia="MS Mincho" w:hAnsi="Times New Roman"/>
      <w:sz w:val="24"/>
      <w:szCs w:val="20"/>
      <w:lang/>
    </w:rPr>
  </w:style>
  <w:style w:type="character" w:customStyle="1" w:styleId="22">
    <w:name w:val="Основной текст 2 Знак"/>
    <w:link w:val="21"/>
    <w:rsid w:val="008D40D4"/>
    <w:rPr>
      <w:rFonts w:ascii="Times New Roman" w:eastAsia="MS Mincho" w:hAnsi="Times New Roman"/>
      <w:sz w:val="24"/>
      <w:lang/>
    </w:rPr>
  </w:style>
  <w:style w:type="character" w:customStyle="1" w:styleId="8">
    <w:name w:val="Знак Знак8"/>
    <w:locked/>
    <w:rsid w:val="008D40D4"/>
    <w:rPr>
      <w:rFonts w:eastAsia="MS Mincho"/>
      <w:sz w:val="24"/>
      <w:lang w:val="ru-RU" w:eastAsia="ru-RU"/>
    </w:rPr>
  </w:style>
  <w:style w:type="paragraph" w:customStyle="1" w:styleId="ConsNonformat">
    <w:name w:val="ConsNonformat"/>
    <w:rsid w:val="008D40D4"/>
    <w:pPr>
      <w:widowControl w:val="0"/>
      <w:autoSpaceDE w:val="0"/>
      <w:autoSpaceDN w:val="0"/>
      <w:adjustRightInd w:val="0"/>
    </w:pPr>
    <w:rPr>
      <w:rFonts w:ascii="Courier New" w:eastAsia="Times New Roman" w:hAnsi="Courier New" w:cs="Courier New"/>
      <w:sz w:val="24"/>
      <w:szCs w:val="22"/>
    </w:rPr>
  </w:style>
  <w:style w:type="paragraph" w:customStyle="1" w:styleId="af0">
    <w:name w:val="Знак Знак"/>
    <w:basedOn w:val="a"/>
    <w:rsid w:val="008D40D4"/>
    <w:pPr>
      <w:spacing w:after="0" w:line="240" w:lineRule="auto"/>
    </w:pPr>
    <w:rPr>
      <w:rFonts w:ascii="Verdana" w:hAnsi="Verdana" w:cs="Verdana"/>
      <w:sz w:val="20"/>
      <w:szCs w:val="20"/>
      <w:lang w:val="en-US"/>
    </w:rPr>
  </w:style>
  <w:style w:type="paragraph" w:customStyle="1" w:styleId="ListParagraph">
    <w:name w:val="List Paragraph"/>
    <w:basedOn w:val="a"/>
    <w:rsid w:val="008D40D4"/>
    <w:pPr>
      <w:autoSpaceDN w:val="0"/>
      <w:ind w:left="720"/>
      <w:textAlignment w:val="baseline"/>
    </w:pPr>
    <w:rPr>
      <w:rFonts w:ascii="Times New Roman" w:hAnsi="Times New Roman"/>
      <w:sz w:val="24"/>
      <w:szCs w:val="24"/>
    </w:rPr>
  </w:style>
  <w:style w:type="paragraph" w:customStyle="1" w:styleId="af1">
    <w:name w:val="Знак Знак Знак Знак Знак Знак Знак Знак"/>
    <w:basedOn w:val="a"/>
    <w:rsid w:val="008D40D4"/>
    <w:pPr>
      <w:spacing w:after="0" w:line="240" w:lineRule="auto"/>
    </w:pPr>
    <w:rPr>
      <w:rFonts w:ascii="Verdana" w:hAnsi="Verdana" w:cs="Verdana"/>
      <w:sz w:val="20"/>
      <w:szCs w:val="20"/>
      <w:lang w:val="en-US"/>
    </w:rPr>
  </w:style>
  <w:style w:type="paragraph" w:customStyle="1" w:styleId="ConsTitle">
    <w:name w:val="ConsTitle"/>
    <w:rsid w:val="008D40D4"/>
    <w:pPr>
      <w:widowControl w:val="0"/>
      <w:autoSpaceDE w:val="0"/>
      <w:autoSpaceDN w:val="0"/>
      <w:adjustRightInd w:val="0"/>
    </w:pPr>
    <w:rPr>
      <w:rFonts w:ascii="Arial" w:eastAsia="Times New Roman" w:hAnsi="Arial" w:cs="Arial"/>
      <w:b/>
      <w:bCs/>
      <w:sz w:val="24"/>
      <w:szCs w:val="22"/>
    </w:rPr>
  </w:style>
  <w:style w:type="paragraph" w:customStyle="1" w:styleId="af2">
    <w:basedOn w:val="a"/>
    <w:next w:val="af3"/>
    <w:link w:val="af4"/>
    <w:qFormat/>
    <w:rsid w:val="008D40D4"/>
    <w:pPr>
      <w:spacing w:after="0" w:line="240" w:lineRule="auto"/>
      <w:jc w:val="center"/>
    </w:pPr>
    <w:rPr>
      <w:rFonts w:ascii="Times New Roman" w:hAnsi="Times New Roman"/>
      <w:sz w:val="28"/>
      <w:szCs w:val="24"/>
      <w:lang/>
    </w:rPr>
  </w:style>
  <w:style w:type="character" w:customStyle="1" w:styleId="af4">
    <w:name w:val="Название Знак"/>
    <w:link w:val="af2"/>
    <w:rsid w:val="008D40D4"/>
    <w:rPr>
      <w:rFonts w:ascii="Times New Roman" w:eastAsia="Times New Roman" w:hAnsi="Times New Roman"/>
      <w:sz w:val="28"/>
      <w:szCs w:val="24"/>
      <w:lang/>
    </w:rPr>
  </w:style>
  <w:style w:type="paragraph" w:customStyle="1" w:styleId="ConsPlusCell">
    <w:name w:val="ConsPlusCell"/>
    <w:uiPriority w:val="99"/>
    <w:rsid w:val="008D40D4"/>
    <w:pPr>
      <w:widowControl w:val="0"/>
      <w:autoSpaceDE w:val="0"/>
      <w:autoSpaceDN w:val="0"/>
      <w:adjustRightInd w:val="0"/>
    </w:pPr>
    <w:rPr>
      <w:rFonts w:ascii="Times New Roman" w:eastAsia="Times New Roman" w:hAnsi="Times New Roman" w:cs="Calibri"/>
      <w:sz w:val="22"/>
      <w:szCs w:val="22"/>
    </w:rPr>
  </w:style>
  <w:style w:type="paragraph" w:styleId="af5">
    <w:name w:val="TOC Heading"/>
    <w:basedOn w:val="1"/>
    <w:next w:val="a"/>
    <w:uiPriority w:val="39"/>
    <w:qFormat/>
    <w:rsid w:val="008D40D4"/>
    <w:pPr>
      <w:keepLines/>
      <w:spacing w:before="480" w:line="276" w:lineRule="auto"/>
      <w:jc w:val="left"/>
      <w:outlineLvl w:val="9"/>
    </w:pPr>
    <w:rPr>
      <w:rFonts w:ascii="Cambria" w:hAnsi="Cambria"/>
      <w:bCs/>
      <w:color w:val="365F91"/>
      <w:szCs w:val="28"/>
      <w:lang w:eastAsia="en-US"/>
    </w:rPr>
  </w:style>
  <w:style w:type="paragraph" w:styleId="23">
    <w:name w:val="toc 2"/>
    <w:basedOn w:val="a"/>
    <w:next w:val="a"/>
    <w:autoRedefine/>
    <w:uiPriority w:val="39"/>
    <w:unhideWhenUsed/>
    <w:rsid w:val="008D40D4"/>
    <w:pPr>
      <w:ind w:left="220"/>
    </w:pPr>
    <w:rPr>
      <w:rFonts w:ascii="Times New Roman" w:eastAsia="Calibri" w:hAnsi="Times New Roman"/>
      <w:sz w:val="24"/>
      <w:szCs w:val="24"/>
    </w:rPr>
  </w:style>
  <w:style w:type="paragraph" w:styleId="3">
    <w:name w:val="toc 3"/>
    <w:basedOn w:val="a"/>
    <w:next w:val="a"/>
    <w:autoRedefine/>
    <w:uiPriority w:val="39"/>
    <w:unhideWhenUsed/>
    <w:rsid w:val="008D40D4"/>
    <w:pPr>
      <w:ind w:left="440"/>
    </w:pPr>
    <w:rPr>
      <w:rFonts w:ascii="Times New Roman" w:eastAsia="Calibri" w:hAnsi="Times New Roman"/>
      <w:sz w:val="24"/>
      <w:szCs w:val="24"/>
    </w:rPr>
  </w:style>
  <w:style w:type="paragraph" w:styleId="12">
    <w:name w:val="toc 1"/>
    <w:basedOn w:val="a"/>
    <w:next w:val="a"/>
    <w:autoRedefine/>
    <w:uiPriority w:val="39"/>
    <w:unhideWhenUsed/>
    <w:rsid w:val="008D40D4"/>
    <w:rPr>
      <w:rFonts w:ascii="Times New Roman" w:eastAsia="Calibri" w:hAnsi="Times New Roman"/>
      <w:sz w:val="24"/>
      <w:szCs w:val="24"/>
    </w:rPr>
  </w:style>
  <w:style w:type="character" w:customStyle="1" w:styleId="af6">
    <w:name w:val="Текст примечания Знак"/>
    <w:link w:val="af7"/>
    <w:uiPriority w:val="99"/>
    <w:semiHidden/>
    <w:rsid w:val="008D40D4"/>
    <w:rPr>
      <w:lang w:eastAsia="en-US"/>
    </w:rPr>
  </w:style>
  <w:style w:type="paragraph" w:styleId="af7">
    <w:name w:val="annotation text"/>
    <w:basedOn w:val="a"/>
    <w:link w:val="af6"/>
    <w:uiPriority w:val="99"/>
    <w:semiHidden/>
    <w:unhideWhenUsed/>
    <w:rsid w:val="008D40D4"/>
    <w:rPr>
      <w:rFonts w:eastAsia="Calibri"/>
      <w:sz w:val="20"/>
      <w:szCs w:val="20"/>
      <w:lang w:eastAsia="en-US"/>
    </w:rPr>
  </w:style>
  <w:style w:type="character" w:customStyle="1" w:styleId="13">
    <w:name w:val="Текст примечания Знак1"/>
    <w:uiPriority w:val="99"/>
    <w:semiHidden/>
    <w:rsid w:val="008D40D4"/>
    <w:rPr>
      <w:rFonts w:eastAsia="Times New Roman"/>
    </w:rPr>
  </w:style>
  <w:style w:type="character" w:customStyle="1" w:styleId="af8">
    <w:name w:val="Тема примечания Знак"/>
    <w:link w:val="af9"/>
    <w:uiPriority w:val="99"/>
    <w:semiHidden/>
    <w:rsid w:val="008D40D4"/>
    <w:rPr>
      <w:b/>
      <w:bCs/>
      <w:lang w:eastAsia="en-US"/>
    </w:rPr>
  </w:style>
  <w:style w:type="paragraph" w:styleId="af9">
    <w:name w:val="annotation subject"/>
    <w:basedOn w:val="af7"/>
    <w:next w:val="af7"/>
    <w:link w:val="af8"/>
    <w:uiPriority w:val="99"/>
    <w:semiHidden/>
    <w:unhideWhenUsed/>
    <w:rsid w:val="008D40D4"/>
    <w:rPr>
      <w:b/>
      <w:bCs/>
    </w:rPr>
  </w:style>
  <w:style w:type="character" w:customStyle="1" w:styleId="14">
    <w:name w:val="Тема примечания Знак1"/>
    <w:uiPriority w:val="99"/>
    <w:semiHidden/>
    <w:rsid w:val="008D40D4"/>
    <w:rPr>
      <w:rFonts w:eastAsia="Times New Roman"/>
      <w:b/>
      <w:bCs/>
    </w:rPr>
  </w:style>
  <w:style w:type="paragraph" w:customStyle="1" w:styleId="Default">
    <w:name w:val="Default"/>
    <w:rsid w:val="008D40D4"/>
    <w:pPr>
      <w:autoSpaceDE w:val="0"/>
      <w:autoSpaceDN w:val="0"/>
      <w:adjustRightInd w:val="0"/>
    </w:pPr>
    <w:rPr>
      <w:rFonts w:ascii="Times New Roman" w:hAnsi="Times New Roman"/>
      <w:color w:val="000000"/>
      <w:sz w:val="24"/>
      <w:szCs w:val="24"/>
    </w:rPr>
  </w:style>
  <w:style w:type="paragraph" w:customStyle="1" w:styleId="afa">
    <w:name w:val=" Знак"/>
    <w:basedOn w:val="a"/>
    <w:rsid w:val="008D40D4"/>
    <w:pPr>
      <w:spacing w:after="160" w:line="240" w:lineRule="exact"/>
    </w:pPr>
    <w:rPr>
      <w:rFonts w:ascii="Verdana" w:hAnsi="Verdana"/>
      <w:sz w:val="20"/>
      <w:szCs w:val="20"/>
      <w:lang w:val="en-US"/>
    </w:rPr>
  </w:style>
  <w:style w:type="character" w:customStyle="1" w:styleId="HeaderChar">
    <w:name w:val="Header Char"/>
    <w:locked/>
    <w:rsid w:val="008D40D4"/>
    <w:rPr>
      <w:rFonts w:ascii="Arial" w:hAnsi="Arial" w:cs="Arial"/>
      <w:sz w:val="28"/>
      <w:szCs w:val="28"/>
    </w:rPr>
  </w:style>
  <w:style w:type="table" w:styleId="afb">
    <w:name w:val="Table Grid"/>
    <w:basedOn w:val="a1"/>
    <w:uiPriority w:val="59"/>
    <w:rsid w:val="008D40D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Заголовок"/>
    <w:basedOn w:val="a"/>
    <w:next w:val="a"/>
    <w:link w:val="afc"/>
    <w:uiPriority w:val="10"/>
    <w:qFormat/>
    <w:rsid w:val="008D40D4"/>
    <w:pPr>
      <w:spacing w:before="240" w:after="60"/>
      <w:jc w:val="center"/>
      <w:outlineLvl w:val="0"/>
    </w:pPr>
    <w:rPr>
      <w:rFonts w:ascii="Calibri Light" w:hAnsi="Calibri Light"/>
      <w:b/>
      <w:bCs/>
      <w:kern w:val="28"/>
      <w:sz w:val="32"/>
      <w:szCs w:val="32"/>
      <w:lang/>
    </w:rPr>
  </w:style>
  <w:style w:type="character" w:customStyle="1" w:styleId="afc">
    <w:name w:val="Заголовок Знак"/>
    <w:link w:val="af3"/>
    <w:uiPriority w:val="10"/>
    <w:rsid w:val="008D40D4"/>
    <w:rPr>
      <w:rFonts w:ascii="Calibri Light" w:eastAsia="Times New Roman" w:hAnsi="Calibri Light" w:cs="Times New Roman"/>
      <w:b/>
      <w:bCs/>
      <w:kern w:val="28"/>
      <w:sz w:val="32"/>
      <w:szCs w:val="32"/>
    </w:rPr>
  </w:style>
  <w:style w:type="character" w:customStyle="1" w:styleId="fontstyle01">
    <w:name w:val="fontstyle01"/>
    <w:basedOn w:val="a0"/>
    <w:rsid w:val="007C7453"/>
    <w:rPr>
      <w:rFonts w:ascii="Times New Roman" w:hAnsi="Times New Roman" w:cs="Times New Roman" w:hint="default"/>
      <w:b w:val="0"/>
      <w:bCs w:val="0"/>
      <w:i w:val="0"/>
      <w:iCs w:val="0"/>
      <w:color w:val="000000"/>
      <w:sz w:val="26"/>
      <w:szCs w:val="26"/>
    </w:rPr>
  </w:style>
  <w:style w:type="character" w:styleId="afd">
    <w:name w:val="Strong"/>
    <w:basedOn w:val="a0"/>
    <w:uiPriority w:val="22"/>
    <w:qFormat/>
    <w:rsid w:val="00DE0E14"/>
    <w:rPr>
      <w:b/>
      <w:bCs/>
    </w:rPr>
  </w:style>
  <w:style w:type="character" w:styleId="afe">
    <w:name w:val="Hyperlink"/>
    <w:basedOn w:val="a0"/>
    <w:uiPriority w:val="99"/>
    <w:semiHidden/>
    <w:unhideWhenUsed/>
    <w:rsid w:val="00DE0E14"/>
    <w:rPr>
      <w:color w:val="0000FF"/>
      <w:u w:val="single"/>
    </w:rPr>
  </w:style>
</w:styles>
</file>

<file path=word/webSettings.xml><?xml version="1.0" encoding="utf-8"?>
<w:webSettings xmlns:r="http://schemas.openxmlformats.org/officeDocument/2006/relationships" xmlns:w="http://schemas.openxmlformats.org/wordprocessingml/2006/main">
  <w:divs>
    <w:div w:id="368380047">
      <w:bodyDiv w:val="1"/>
      <w:marLeft w:val="0"/>
      <w:marRight w:val="0"/>
      <w:marTop w:val="0"/>
      <w:marBottom w:val="0"/>
      <w:divBdr>
        <w:top w:val="none" w:sz="0" w:space="0" w:color="auto"/>
        <w:left w:val="none" w:sz="0" w:space="0" w:color="auto"/>
        <w:bottom w:val="none" w:sz="0" w:space="0" w:color="auto"/>
        <w:right w:val="none" w:sz="0" w:space="0" w:color="auto"/>
      </w:divBdr>
      <w:divsChild>
        <w:div w:id="398525904">
          <w:marLeft w:val="0"/>
          <w:marRight w:val="0"/>
          <w:marTop w:val="0"/>
          <w:marBottom w:val="240"/>
          <w:divBdr>
            <w:top w:val="none" w:sz="0" w:space="0" w:color="auto"/>
            <w:left w:val="none" w:sz="0" w:space="0" w:color="auto"/>
            <w:bottom w:val="none" w:sz="0" w:space="0" w:color="auto"/>
            <w:right w:val="none" w:sz="0" w:space="0" w:color="auto"/>
          </w:divBdr>
        </w:div>
        <w:div w:id="1093820755">
          <w:marLeft w:val="0"/>
          <w:marRight w:val="0"/>
          <w:marTop w:val="0"/>
          <w:marBottom w:val="240"/>
          <w:divBdr>
            <w:top w:val="none" w:sz="0" w:space="0" w:color="auto"/>
            <w:left w:val="none" w:sz="0" w:space="0" w:color="auto"/>
            <w:bottom w:val="none" w:sz="0" w:space="0" w:color="auto"/>
            <w:right w:val="none" w:sz="0" w:space="0" w:color="auto"/>
          </w:divBdr>
          <w:divsChild>
            <w:div w:id="2019968016">
              <w:marLeft w:val="0"/>
              <w:marRight w:val="0"/>
              <w:marTop w:val="0"/>
              <w:marBottom w:val="120"/>
              <w:divBdr>
                <w:top w:val="none" w:sz="0" w:space="0" w:color="auto"/>
                <w:left w:val="none" w:sz="0" w:space="0" w:color="auto"/>
                <w:bottom w:val="none" w:sz="0" w:space="0" w:color="auto"/>
                <w:right w:val="none" w:sz="0" w:space="0" w:color="auto"/>
              </w:divBdr>
            </w:div>
          </w:divsChild>
        </w:div>
        <w:div w:id="1437098201">
          <w:marLeft w:val="0"/>
          <w:marRight w:val="0"/>
          <w:marTop w:val="0"/>
          <w:marBottom w:val="240"/>
          <w:divBdr>
            <w:top w:val="none" w:sz="0" w:space="0" w:color="auto"/>
            <w:left w:val="none" w:sz="0" w:space="0" w:color="auto"/>
            <w:bottom w:val="none" w:sz="0" w:space="0" w:color="auto"/>
            <w:right w:val="none" w:sz="0" w:space="0" w:color="auto"/>
          </w:divBdr>
        </w:div>
        <w:div w:id="1786923800">
          <w:marLeft w:val="0"/>
          <w:marRight w:val="0"/>
          <w:marTop w:val="0"/>
          <w:marBottom w:val="240"/>
          <w:divBdr>
            <w:top w:val="none" w:sz="0" w:space="0" w:color="auto"/>
            <w:left w:val="none" w:sz="0" w:space="0" w:color="auto"/>
            <w:bottom w:val="none" w:sz="0" w:space="0" w:color="auto"/>
            <w:right w:val="none" w:sz="0" w:space="0" w:color="auto"/>
          </w:divBdr>
        </w:div>
      </w:divsChild>
    </w:div>
    <w:div w:id="443504424">
      <w:bodyDiv w:val="1"/>
      <w:marLeft w:val="0"/>
      <w:marRight w:val="0"/>
      <w:marTop w:val="0"/>
      <w:marBottom w:val="0"/>
      <w:divBdr>
        <w:top w:val="none" w:sz="0" w:space="0" w:color="auto"/>
        <w:left w:val="none" w:sz="0" w:space="0" w:color="auto"/>
        <w:bottom w:val="none" w:sz="0" w:space="0" w:color="auto"/>
        <w:right w:val="none" w:sz="0" w:space="0" w:color="auto"/>
      </w:divBdr>
      <w:divsChild>
        <w:div w:id="1559167044">
          <w:marLeft w:val="0"/>
          <w:marRight w:val="0"/>
          <w:marTop w:val="0"/>
          <w:marBottom w:val="240"/>
          <w:divBdr>
            <w:top w:val="none" w:sz="0" w:space="0" w:color="auto"/>
            <w:left w:val="none" w:sz="0" w:space="0" w:color="auto"/>
            <w:bottom w:val="none" w:sz="0" w:space="0" w:color="auto"/>
            <w:right w:val="none" w:sz="0" w:space="0" w:color="auto"/>
          </w:divBdr>
        </w:div>
        <w:div w:id="1725248408">
          <w:marLeft w:val="0"/>
          <w:marRight w:val="0"/>
          <w:marTop w:val="0"/>
          <w:marBottom w:val="240"/>
          <w:divBdr>
            <w:top w:val="none" w:sz="0" w:space="0" w:color="auto"/>
            <w:left w:val="none" w:sz="0" w:space="0" w:color="auto"/>
            <w:bottom w:val="none" w:sz="0" w:space="0" w:color="auto"/>
            <w:right w:val="none" w:sz="0" w:space="0" w:color="auto"/>
          </w:divBdr>
          <w:divsChild>
            <w:div w:id="1874540108">
              <w:marLeft w:val="0"/>
              <w:marRight w:val="0"/>
              <w:marTop w:val="0"/>
              <w:marBottom w:val="120"/>
              <w:divBdr>
                <w:top w:val="none" w:sz="0" w:space="0" w:color="auto"/>
                <w:left w:val="none" w:sz="0" w:space="0" w:color="auto"/>
                <w:bottom w:val="none" w:sz="0" w:space="0" w:color="auto"/>
                <w:right w:val="none" w:sz="0" w:space="0" w:color="auto"/>
              </w:divBdr>
            </w:div>
            <w:div w:id="2119371316">
              <w:marLeft w:val="0"/>
              <w:marRight w:val="0"/>
              <w:marTop w:val="0"/>
              <w:marBottom w:val="120"/>
              <w:divBdr>
                <w:top w:val="none" w:sz="0" w:space="0" w:color="auto"/>
                <w:left w:val="none" w:sz="0" w:space="0" w:color="auto"/>
                <w:bottom w:val="none" w:sz="0" w:space="0" w:color="auto"/>
                <w:right w:val="none" w:sz="0" w:space="0" w:color="auto"/>
              </w:divBdr>
            </w:div>
          </w:divsChild>
        </w:div>
        <w:div w:id="1764375547">
          <w:marLeft w:val="0"/>
          <w:marRight w:val="0"/>
          <w:marTop w:val="0"/>
          <w:marBottom w:val="240"/>
          <w:divBdr>
            <w:top w:val="none" w:sz="0" w:space="0" w:color="auto"/>
            <w:left w:val="none" w:sz="0" w:space="0" w:color="auto"/>
            <w:bottom w:val="none" w:sz="0" w:space="0" w:color="auto"/>
            <w:right w:val="none" w:sz="0" w:space="0" w:color="auto"/>
          </w:divBdr>
        </w:div>
        <w:div w:id="1799758422">
          <w:marLeft w:val="0"/>
          <w:marRight w:val="0"/>
          <w:marTop w:val="0"/>
          <w:marBottom w:val="240"/>
          <w:divBdr>
            <w:top w:val="none" w:sz="0" w:space="0" w:color="auto"/>
            <w:left w:val="none" w:sz="0" w:space="0" w:color="auto"/>
            <w:bottom w:val="none" w:sz="0" w:space="0" w:color="auto"/>
            <w:right w:val="none" w:sz="0" w:space="0" w:color="auto"/>
          </w:divBdr>
          <w:divsChild>
            <w:div w:id="11529832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58555019">
      <w:bodyDiv w:val="1"/>
      <w:marLeft w:val="0"/>
      <w:marRight w:val="0"/>
      <w:marTop w:val="0"/>
      <w:marBottom w:val="0"/>
      <w:divBdr>
        <w:top w:val="none" w:sz="0" w:space="0" w:color="auto"/>
        <w:left w:val="none" w:sz="0" w:space="0" w:color="auto"/>
        <w:bottom w:val="none" w:sz="0" w:space="0" w:color="auto"/>
        <w:right w:val="none" w:sz="0" w:space="0" w:color="auto"/>
      </w:divBdr>
      <w:divsChild>
        <w:div w:id="1121800016">
          <w:marLeft w:val="0"/>
          <w:marRight w:val="0"/>
          <w:marTop w:val="0"/>
          <w:marBottom w:val="120"/>
          <w:divBdr>
            <w:top w:val="none" w:sz="0" w:space="0" w:color="auto"/>
            <w:left w:val="none" w:sz="0" w:space="0" w:color="auto"/>
            <w:bottom w:val="none" w:sz="0" w:space="0" w:color="auto"/>
            <w:right w:val="none" w:sz="0" w:space="0" w:color="auto"/>
          </w:divBdr>
        </w:div>
      </w:divsChild>
    </w:div>
    <w:div w:id="1654793567">
      <w:bodyDiv w:val="1"/>
      <w:marLeft w:val="0"/>
      <w:marRight w:val="0"/>
      <w:marTop w:val="0"/>
      <w:marBottom w:val="0"/>
      <w:divBdr>
        <w:top w:val="none" w:sz="0" w:space="0" w:color="auto"/>
        <w:left w:val="none" w:sz="0" w:space="0" w:color="auto"/>
        <w:bottom w:val="none" w:sz="0" w:space="0" w:color="auto"/>
        <w:right w:val="none" w:sz="0" w:space="0" w:color="auto"/>
      </w:divBdr>
    </w:div>
    <w:div w:id="2062899302">
      <w:bodyDiv w:val="1"/>
      <w:marLeft w:val="0"/>
      <w:marRight w:val="0"/>
      <w:marTop w:val="0"/>
      <w:marBottom w:val="0"/>
      <w:divBdr>
        <w:top w:val="none" w:sz="0" w:space="0" w:color="auto"/>
        <w:left w:val="none" w:sz="0" w:space="0" w:color="auto"/>
        <w:bottom w:val="none" w:sz="0" w:space="0" w:color="auto"/>
        <w:right w:val="none" w:sz="0" w:space="0" w:color="auto"/>
      </w:divBdr>
      <w:divsChild>
        <w:div w:id="1439525758">
          <w:marLeft w:val="0"/>
          <w:marRight w:val="0"/>
          <w:marTop w:val="0"/>
          <w:marBottom w:val="0"/>
          <w:divBdr>
            <w:top w:val="none" w:sz="0" w:space="0" w:color="auto"/>
            <w:left w:val="none" w:sz="0" w:space="0" w:color="auto"/>
            <w:bottom w:val="none" w:sz="0" w:space="0" w:color="auto"/>
            <w:right w:val="none" w:sz="0" w:space="0" w:color="auto"/>
          </w:divBdr>
          <w:divsChild>
            <w:div w:id="34744582">
              <w:marLeft w:val="0"/>
              <w:marRight w:val="0"/>
              <w:marTop w:val="0"/>
              <w:marBottom w:val="0"/>
              <w:divBdr>
                <w:top w:val="none" w:sz="0" w:space="0" w:color="auto"/>
                <w:left w:val="none" w:sz="0" w:space="0" w:color="auto"/>
                <w:bottom w:val="none" w:sz="0" w:space="0" w:color="auto"/>
                <w:right w:val="none" w:sz="0" w:space="0" w:color="auto"/>
              </w:divBdr>
              <w:divsChild>
                <w:div w:id="820926300">
                  <w:marLeft w:val="-45"/>
                  <w:marRight w:val="0"/>
                  <w:marTop w:val="0"/>
                  <w:marBottom w:val="0"/>
                  <w:divBdr>
                    <w:top w:val="none" w:sz="0" w:space="0" w:color="auto"/>
                    <w:left w:val="none" w:sz="0" w:space="0" w:color="auto"/>
                    <w:bottom w:val="none" w:sz="0" w:space="0" w:color="auto"/>
                    <w:right w:val="none" w:sz="0" w:space="0" w:color="auto"/>
                  </w:divBdr>
                  <w:divsChild>
                    <w:div w:id="762847502">
                      <w:marLeft w:val="0"/>
                      <w:marRight w:val="0"/>
                      <w:marTop w:val="0"/>
                      <w:marBottom w:val="0"/>
                      <w:divBdr>
                        <w:top w:val="none" w:sz="0" w:space="0" w:color="auto"/>
                        <w:left w:val="none" w:sz="0" w:space="0" w:color="auto"/>
                        <w:bottom w:val="none" w:sz="0" w:space="0" w:color="auto"/>
                        <w:right w:val="none" w:sz="0" w:space="0" w:color="auto"/>
                      </w:divBdr>
                      <w:divsChild>
                        <w:div w:id="477766711">
                          <w:marLeft w:val="0"/>
                          <w:marRight w:val="0"/>
                          <w:marTop w:val="0"/>
                          <w:marBottom w:val="0"/>
                          <w:divBdr>
                            <w:top w:val="none" w:sz="0" w:space="0" w:color="auto"/>
                            <w:left w:val="none" w:sz="0" w:space="0" w:color="auto"/>
                            <w:bottom w:val="none" w:sz="0" w:space="0" w:color="auto"/>
                            <w:right w:val="none" w:sz="0" w:space="0" w:color="auto"/>
                          </w:divBdr>
                        </w:div>
                        <w:div w:id="544293457">
                          <w:marLeft w:val="0"/>
                          <w:marRight w:val="0"/>
                          <w:marTop w:val="0"/>
                          <w:marBottom w:val="0"/>
                          <w:divBdr>
                            <w:top w:val="none" w:sz="0" w:space="0" w:color="auto"/>
                            <w:left w:val="none" w:sz="0" w:space="0" w:color="auto"/>
                            <w:bottom w:val="none" w:sz="0" w:space="0" w:color="auto"/>
                            <w:right w:val="none" w:sz="0" w:space="0" w:color="auto"/>
                          </w:divBdr>
                        </w:div>
                        <w:div w:id="1109928355">
                          <w:marLeft w:val="0"/>
                          <w:marRight w:val="0"/>
                          <w:marTop w:val="0"/>
                          <w:marBottom w:val="0"/>
                          <w:divBdr>
                            <w:top w:val="none" w:sz="0" w:space="0" w:color="auto"/>
                            <w:left w:val="none" w:sz="0" w:space="0" w:color="auto"/>
                            <w:bottom w:val="none" w:sz="0" w:space="0" w:color="auto"/>
                            <w:right w:val="none" w:sz="0" w:space="0" w:color="auto"/>
                          </w:divBdr>
                        </w:div>
                        <w:div w:id="1766069537">
                          <w:marLeft w:val="0"/>
                          <w:marRight w:val="0"/>
                          <w:marTop w:val="0"/>
                          <w:marBottom w:val="0"/>
                          <w:divBdr>
                            <w:top w:val="none" w:sz="0" w:space="0" w:color="auto"/>
                            <w:left w:val="none" w:sz="0" w:space="0" w:color="auto"/>
                            <w:bottom w:val="none" w:sz="0" w:space="0" w:color="auto"/>
                            <w:right w:val="none" w:sz="0" w:space="0" w:color="auto"/>
                          </w:divBdr>
                        </w:div>
                        <w:div w:id="180002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70828">
          <w:marLeft w:val="1260"/>
          <w:marRight w:val="0"/>
          <w:marTop w:val="0"/>
          <w:marBottom w:val="0"/>
          <w:divBdr>
            <w:top w:val="none" w:sz="0" w:space="0" w:color="auto"/>
            <w:left w:val="none" w:sz="0" w:space="0" w:color="auto"/>
            <w:bottom w:val="none" w:sz="0" w:space="0" w:color="auto"/>
            <w:right w:val="none" w:sz="0" w:space="0" w:color="auto"/>
          </w:divBdr>
          <w:divsChild>
            <w:div w:id="270404011">
              <w:marLeft w:val="-1500"/>
              <w:marRight w:val="0"/>
              <w:marTop w:val="0"/>
              <w:marBottom w:val="0"/>
              <w:divBdr>
                <w:top w:val="none" w:sz="0" w:space="0" w:color="auto"/>
                <w:left w:val="none" w:sz="0" w:space="0" w:color="auto"/>
                <w:bottom w:val="none" w:sz="0" w:space="0" w:color="auto"/>
                <w:right w:val="none" w:sz="0" w:space="0" w:color="auto"/>
              </w:divBdr>
              <w:divsChild>
                <w:div w:id="301231719">
                  <w:marLeft w:val="0"/>
                  <w:marRight w:val="0"/>
                  <w:marTop w:val="0"/>
                  <w:marBottom w:val="0"/>
                  <w:divBdr>
                    <w:top w:val="none" w:sz="0" w:space="0" w:color="auto"/>
                    <w:left w:val="none" w:sz="0" w:space="0" w:color="auto"/>
                    <w:bottom w:val="none" w:sz="0" w:space="0" w:color="auto"/>
                    <w:right w:val="none" w:sz="0" w:space="0" w:color="auto"/>
                  </w:divBdr>
                  <w:divsChild>
                    <w:div w:id="1580018258">
                      <w:marLeft w:val="0"/>
                      <w:marRight w:val="0"/>
                      <w:marTop w:val="0"/>
                      <w:marBottom w:val="0"/>
                      <w:divBdr>
                        <w:top w:val="none" w:sz="0" w:space="0" w:color="auto"/>
                        <w:left w:val="none" w:sz="0" w:space="0" w:color="auto"/>
                        <w:bottom w:val="none" w:sz="0" w:space="0" w:color="auto"/>
                        <w:right w:val="none" w:sz="0" w:space="0" w:color="auto"/>
                      </w:divBdr>
                      <w:divsChild>
                        <w:div w:id="966005800">
                          <w:marLeft w:val="270"/>
                          <w:marRight w:val="0"/>
                          <w:marTop w:val="0"/>
                          <w:marBottom w:val="0"/>
                          <w:divBdr>
                            <w:top w:val="none" w:sz="0" w:space="0" w:color="auto"/>
                            <w:left w:val="none" w:sz="0" w:space="0" w:color="auto"/>
                            <w:bottom w:val="none" w:sz="0" w:space="0" w:color="auto"/>
                            <w:right w:val="none" w:sz="0" w:space="0" w:color="auto"/>
                          </w:divBdr>
                          <w:divsChild>
                            <w:div w:id="1177966242">
                              <w:marLeft w:val="0"/>
                              <w:marRight w:val="0"/>
                              <w:marTop w:val="0"/>
                              <w:marBottom w:val="390"/>
                              <w:divBdr>
                                <w:top w:val="none" w:sz="0" w:space="0" w:color="auto"/>
                                <w:left w:val="none" w:sz="0" w:space="0" w:color="auto"/>
                                <w:bottom w:val="none" w:sz="0" w:space="0" w:color="auto"/>
                                <w:right w:val="none" w:sz="0" w:space="0" w:color="auto"/>
                              </w:divBdr>
                              <w:divsChild>
                                <w:div w:id="987050983">
                                  <w:marLeft w:val="0"/>
                                  <w:marRight w:val="0"/>
                                  <w:marTop w:val="0"/>
                                  <w:marBottom w:val="210"/>
                                  <w:divBdr>
                                    <w:top w:val="none" w:sz="0" w:space="0" w:color="auto"/>
                                    <w:left w:val="none" w:sz="0" w:space="0" w:color="auto"/>
                                    <w:bottom w:val="none" w:sz="0" w:space="0" w:color="auto"/>
                                    <w:right w:val="none" w:sz="0" w:space="0" w:color="auto"/>
                                  </w:divBdr>
                                  <w:divsChild>
                                    <w:div w:id="1414088056">
                                      <w:marLeft w:val="0"/>
                                      <w:marRight w:val="0"/>
                                      <w:marTop w:val="0"/>
                                      <w:marBottom w:val="0"/>
                                      <w:divBdr>
                                        <w:top w:val="none" w:sz="0" w:space="0" w:color="auto"/>
                                        <w:left w:val="none" w:sz="0" w:space="0" w:color="auto"/>
                                        <w:bottom w:val="none" w:sz="0" w:space="0" w:color="auto"/>
                                        <w:right w:val="none" w:sz="0" w:space="0" w:color="auto"/>
                                      </w:divBdr>
                                      <w:divsChild>
                                        <w:div w:id="1373731200">
                                          <w:marLeft w:val="0"/>
                                          <w:marRight w:val="0"/>
                                          <w:marTop w:val="0"/>
                                          <w:marBottom w:val="0"/>
                                          <w:divBdr>
                                            <w:top w:val="none" w:sz="0" w:space="0" w:color="auto"/>
                                            <w:left w:val="none" w:sz="0" w:space="0" w:color="auto"/>
                                            <w:bottom w:val="none" w:sz="0" w:space="0" w:color="auto"/>
                                            <w:right w:val="none" w:sz="0" w:space="0" w:color="auto"/>
                                          </w:divBdr>
                                          <w:divsChild>
                                            <w:div w:id="1717460954">
                                              <w:marLeft w:val="0"/>
                                              <w:marRight w:val="0"/>
                                              <w:marTop w:val="0"/>
                                              <w:marBottom w:val="0"/>
                                              <w:divBdr>
                                                <w:top w:val="none" w:sz="0" w:space="0" w:color="auto"/>
                                                <w:left w:val="none" w:sz="0" w:space="0" w:color="auto"/>
                                                <w:bottom w:val="none" w:sz="0" w:space="0" w:color="auto"/>
                                                <w:right w:val="none" w:sz="0" w:space="0" w:color="auto"/>
                                              </w:divBdr>
                                              <w:divsChild>
                                                <w:div w:id="221450157">
                                                  <w:marLeft w:val="0"/>
                                                  <w:marRight w:val="0"/>
                                                  <w:marTop w:val="0"/>
                                                  <w:marBottom w:val="0"/>
                                                  <w:divBdr>
                                                    <w:top w:val="none" w:sz="0" w:space="0" w:color="auto"/>
                                                    <w:left w:val="none" w:sz="0" w:space="0" w:color="auto"/>
                                                    <w:bottom w:val="none" w:sz="0" w:space="0" w:color="auto"/>
                                                    <w:right w:val="none" w:sz="0" w:space="0" w:color="auto"/>
                                                  </w:divBdr>
                                                  <w:divsChild>
                                                    <w:div w:id="1753701673">
                                                      <w:marLeft w:val="0"/>
                                                      <w:marRight w:val="0"/>
                                                      <w:marTop w:val="0"/>
                                                      <w:marBottom w:val="0"/>
                                                      <w:divBdr>
                                                        <w:top w:val="none" w:sz="0" w:space="0" w:color="auto"/>
                                                        <w:left w:val="none" w:sz="0" w:space="0" w:color="auto"/>
                                                        <w:bottom w:val="none" w:sz="0" w:space="0" w:color="auto"/>
                                                        <w:right w:val="none" w:sz="0" w:space="0" w:color="auto"/>
                                                      </w:divBdr>
                                                      <w:divsChild>
                                                        <w:div w:id="811799449">
                                                          <w:marLeft w:val="0"/>
                                                          <w:marRight w:val="0"/>
                                                          <w:marTop w:val="0"/>
                                                          <w:marBottom w:val="0"/>
                                                          <w:divBdr>
                                                            <w:top w:val="none" w:sz="0" w:space="0" w:color="auto"/>
                                                            <w:left w:val="none" w:sz="0" w:space="0" w:color="auto"/>
                                                            <w:bottom w:val="none" w:sz="0" w:space="0" w:color="auto"/>
                                                            <w:right w:val="none" w:sz="0" w:space="0" w:color="auto"/>
                                                          </w:divBdr>
                                                          <w:divsChild>
                                                            <w:div w:id="1038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324116">
                          <w:marLeft w:val="0"/>
                          <w:marRight w:val="0"/>
                          <w:marTop w:val="0"/>
                          <w:marBottom w:val="0"/>
                          <w:divBdr>
                            <w:top w:val="none" w:sz="0" w:space="0" w:color="auto"/>
                            <w:left w:val="none" w:sz="0" w:space="0" w:color="auto"/>
                            <w:bottom w:val="none" w:sz="0" w:space="0" w:color="auto"/>
                            <w:right w:val="none" w:sz="0" w:space="0" w:color="auto"/>
                          </w:divBdr>
                          <w:divsChild>
                            <w:div w:id="183786964">
                              <w:marLeft w:val="0"/>
                              <w:marRight w:val="0"/>
                              <w:marTop w:val="0"/>
                              <w:marBottom w:val="0"/>
                              <w:divBdr>
                                <w:top w:val="none" w:sz="0" w:space="0" w:color="auto"/>
                                <w:left w:val="none" w:sz="0" w:space="0" w:color="auto"/>
                                <w:bottom w:val="none" w:sz="0" w:space="0" w:color="auto"/>
                                <w:right w:val="none" w:sz="0" w:space="0" w:color="auto"/>
                              </w:divBdr>
                              <w:divsChild>
                                <w:div w:id="965507738">
                                  <w:marLeft w:val="0"/>
                                  <w:marRight w:val="0"/>
                                  <w:marTop w:val="0"/>
                                  <w:marBottom w:val="0"/>
                                  <w:divBdr>
                                    <w:top w:val="none" w:sz="0" w:space="0" w:color="auto"/>
                                    <w:left w:val="none" w:sz="0" w:space="0" w:color="auto"/>
                                    <w:bottom w:val="none" w:sz="0" w:space="0" w:color="auto"/>
                                    <w:right w:val="none" w:sz="0" w:space="0" w:color="auto"/>
                                  </w:divBdr>
                                  <w:divsChild>
                                    <w:div w:id="2029940952">
                                      <w:marLeft w:val="0"/>
                                      <w:marRight w:val="0"/>
                                      <w:marTop w:val="0"/>
                                      <w:marBottom w:val="0"/>
                                      <w:divBdr>
                                        <w:top w:val="none" w:sz="0" w:space="0" w:color="auto"/>
                                        <w:left w:val="none" w:sz="0" w:space="0" w:color="auto"/>
                                        <w:bottom w:val="none" w:sz="0" w:space="0" w:color="auto"/>
                                        <w:right w:val="none" w:sz="0" w:space="0" w:color="auto"/>
                                      </w:divBdr>
                                    </w:div>
                                  </w:divsChild>
                                </w:div>
                                <w:div w:id="1364864236">
                                  <w:marLeft w:val="0"/>
                                  <w:marRight w:val="0"/>
                                  <w:marTop w:val="0"/>
                                  <w:marBottom w:val="0"/>
                                  <w:divBdr>
                                    <w:top w:val="none" w:sz="0" w:space="0" w:color="auto"/>
                                    <w:left w:val="none" w:sz="0" w:space="0" w:color="auto"/>
                                    <w:bottom w:val="none" w:sz="0" w:space="0" w:color="auto"/>
                                    <w:right w:val="none" w:sz="0" w:space="0" w:color="auto"/>
                                  </w:divBdr>
                                </w:div>
                                <w:div w:id="2016880666">
                                  <w:marLeft w:val="0"/>
                                  <w:marRight w:val="0"/>
                                  <w:marTop w:val="30"/>
                                  <w:marBottom w:val="0"/>
                                  <w:divBdr>
                                    <w:top w:val="none" w:sz="0" w:space="0" w:color="auto"/>
                                    <w:left w:val="none" w:sz="0" w:space="0" w:color="auto"/>
                                    <w:bottom w:val="none" w:sz="0" w:space="0" w:color="auto"/>
                                    <w:right w:val="none" w:sz="0" w:space="0" w:color="auto"/>
                                  </w:divBdr>
                                  <w:divsChild>
                                    <w:div w:id="1510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6647">
                              <w:marLeft w:val="0"/>
                              <w:marRight w:val="0"/>
                              <w:marTop w:val="0"/>
                              <w:marBottom w:val="0"/>
                              <w:divBdr>
                                <w:top w:val="none" w:sz="0" w:space="0" w:color="auto"/>
                                <w:left w:val="none" w:sz="0" w:space="0" w:color="auto"/>
                                <w:bottom w:val="none" w:sz="0" w:space="0" w:color="auto"/>
                                <w:right w:val="none" w:sz="0" w:space="0" w:color="auto"/>
                              </w:divBdr>
                              <w:divsChild>
                                <w:div w:id="950937321">
                                  <w:marLeft w:val="0"/>
                                  <w:marRight w:val="0"/>
                                  <w:marTop w:val="0"/>
                                  <w:marBottom w:val="0"/>
                                  <w:divBdr>
                                    <w:top w:val="none" w:sz="0" w:space="0" w:color="auto"/>
                                    <w:left w:val="none" w:sz="0" w:space="0" w:color="auto"/>
                                    <w:bottom w:val="none" w:sz="0" w:space="0" w:color="auto"/>
                                    <w:right w:val="none" w:sz="0" w:space="0" w:color="auto"/>
                                  </w:divBdr>
                                  <w:divsChild>
                                    <w:div w:id="2126849512">
                                      <w:marLeft w:val="0"/>
                                      <w:marRight w:val="0"/>
                                      <w:marTop w:val="0"/>
                                      <w:marBottom w:val="0"/>
                                      <w:divBdr>
                                        <w:top w:val="none" w:sz="0" w:space="0" w:color="auto"/>
                                        <w:left w:val="none" w:sz="0" w:space="0" w:color="auto"/>
                                        <w:bottom w:val="none" w:sz="0" w:space="0" w:color="auto"/>
                                        <w:right w:val="none" w:sz="0" w:space="0" w:color="auto"/>
                                      </w:divBdr>
                                    </w:div>
                                  </w:divsChild>
                                </w:div>
                                <w:div w:id="1228765539">
                                  <w:marLeft w:val="0"/>
                                  <w:marRight w:val="0"/>
                                  <w:marTop w:val="0"/>
                                  <w:marBottom w:val="0"/>
                                  <w:divBdr>
                                    <w:top w:val="none" w:sz="0" w:space="0" w:color="auto"/>
                                    <w:left w:val="none" w:sz="0" w:space="0" w:color="auto"/>
                                    <w:bottom w:val="none" w:sz="0" w:space="0" w:color="auto"/>
                                    <w:right w:val="none" w:sz="0" w:space="0" w:color="auto"/>
                                  </w:divBdr>
                                </w:div>
                                <w:div w:id="1289125400">
                                  <w:marLeft w:val="0"/>
                                  <w:marRight w:val="0"/>
                                  <w:marTop w:val="30"/>
                                  <w:marBottom w:val="0"/>
                                  <w:divBdr>
                                    <w:top w:val="none" w:sz="0" w:space="0" w:color="auto"/>
                                    <w:left w:val="none" w:sz="0" w:space="0" w:color="auto"/>
                                    <w:bottom w:val="none" w:sz="0" w:space="0" w:color="auto"/>
                                    <w:right w:val="none" w:sz="0" w:space="0" w:color="auto"/>
                                  </w:divBdr>
                                  <w:divsChild>
                                    <w:div w:id="159439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0138">
                              <w:marLeft w:val="0"/>
                              <w:marRight w:val="0"/>
                              <w:marTop w:val="0"/>
                              <w:marBottom w:val="0"/>
                              <w:divBdr>
                                <w:top w:val="none" w:sz="0" w:space="0" w:color="auto"/>
                                <w:left w:val="none" w:sz="0" w:space="0" w:color="auto"/>
                                <w:bottom w:val="none" w:sz="0" w:space="0" w:color="auto"/>
                                <w:right w:val="none" w:sz="0" w:space="0" w:color="auto"/>
                              </w:divBdr>
                              <w:divsChild>
                                <w:div w:id="328481744">
                                  <w:marLeft w:val="0"/>
                                  <w:marRight w:val="0"/>
                                  <w:marTop w:val="0"/>
                                  <w:marBottom w:val="0"/>
                                  <w:divBdr>
                                    <w:top w:val="none" w:sz="0" w:space="0" w:color="auto"/>
                                    <w:left w:val="none" w:sz="0" w:space="0" w:color="auto"/>
                                    <w:bottom w:val="none" w:sz="0" w:space="0" w:color="auto"/>
                                    <w:right w:val="none" w:sz="0" w:space="0" w:color="auto"/>
                                  </w:divBdr>
                                  <w:divsChild>
                                    <w:div w:id="1442266530">
                                      <w:marLeft w:val="0"/>
                                      <w:marRight w:val="0"/>
                                      <w:marTop w:val="0"/>
                                      <w:marBottom w:val="0"/>
                                      <w:divBdr>
                                        <w:top w:val="none" w:sz="0" w:space="0" w:color="auto"/>
                                        <w:left w:val="none" w:sz="0" w:space="0" w:color="auto"/>
                                        <w:bottom w:val="none" w:sz="0" w:space="0" w:color="auto"/>
                                        <w:right w:val="none" w:sz="0" w:space="0" w:color="auto"/>
                                      </w:divBdr>
                                    </w:div>
                                  </w:divsChild>
                                </w:div>
                                <w:div w:id="698438367">
                                  <w:marLeft w:val="0"/>
                                  <w:marRight w:val="0"/>
                                  <w:marTop w:val="0"/>
                                  <w:marBottom w:val="0"/>
                                  <w:divBdr>
                                    <w:top w:val="none" w:sz="0" w:space="0" w:color="auto"/>
                                    <w:left w:val="none" w:sz="0" w:space="0" w:color="auto"/>
                                    <w:bottom w:val="none" w:sz="0" w:space="0" w:color="auto"/>
                                    <w:right w:val="none" w:sz="0" w:space="0" w:color="auto"/>
                                  </w:divBdr>
                                </w:div>
                                <w:div w:id="1199123180">
                                  <w:marLeft w:val="0"/>
                                  <w:marRight w:val="0"/>
                                  <w:marTop w:val="30"/>
                                  <w:marBottom w:val="0"/>
                                  <w:divBdr>
                                    <w:top w:val="none" w:sz="0" w:space="0" w:color="auto"/>
                                    <w:left w:val="none" w:sz="0" w:space="0" w:color="auto"/>
                                    <w:bottom w:val="none" w:sz="0" w:space="0" w:color="auto"/>
                                    <w:right w:val="none" w:sz="0" w:space="0" w:color="auto"/>
                                  </w:divBdr>
                                  <w:divsChild>
                                    <w:div w:id="746653784">
                                      <w:marLeft w:val="0"/>
                                      <w:marRight w:val="0"/>
                                      <w:marTop w:val="0"/>
                                      <w:marBottom w:val="0"/>
                                      <w:divBdr>
                                        <w:top w:val="none" w:sz="0" w:space="0" w:color="auto"/>
                                        <w:left w:val="none" w:sz="0" w:space="0" w:color="auto"/>
                                        <w:bottom w:val="none" w:sz="0" w:space="0" w:color="auto"/>
                                        <w:right w:val="none" w:sz="0" w:space="0" w:color="auto"/>
                                      </w:divBdr>
                                    </w:div>
                                    <w:div w:id="763184084">
                                      <w:marLeft w:val="0"/>
                                      <w:marRight w:val="0"/>
                                      <w:marTop w:val="0"/>
                                      <w:marBottom w:val="0"/>
                                      <w:divBdr>
                                        <w:top w:val="none" w:sz="0" w:space="0" w:color="auto"/>
                                        <w:left w:val="none" w:sz="0" w:space="0" w:color="auto"/>
                                        <w:bottom w:val="none" w:sz="0" w:space="0" w:color="auto"/>
                                        <w:right w:val="none" w:sz="0" w:space="0" w:color="auto"/>
                                      </w:divBdr>
                                      <w:divsChild>
                                        <w:div w:id="1688168783">
                                          <w:marLeft w:val="-150"/>
                                          <w:marRight w:val="0"/>
                                          <w:marTop w:val="0"/>
                                          <w:marBottom w:val="0"/>
                                          <w:divBdr>
                                            <w:top w:val="none" w:sz="0" w:space="0" w:color="auto"/>
                                            <w:left w:val="none" w:sz="0" w:space="0" w:color="auto"/>
                                            <w:bottom w:val="none" w:sz="0" w:space="0" w:color="auto"/>
                                            <w:right w:val="none" w:sz="0" w:space="0" w:color="auto"/>
                                          </w:divBdr>
                                        </w:div>
                                      </w:divsChild>
                                    </w:div>
                                    <w:div w:id="958994286">
                                      <w:marLeft w:val="0"/>
                                      <w:marRight w:val="0"/>
                                      <w:marTop w:val="0"/>
                                      <w:marBottom w:val="0"/>
                                      <w:divBdr>
                                        <w:top w:val="none" w:sz="0" w:space="0" w:color="auto"/>
                                        <w:left w:val="none" w:sz="0" w:space="0" w:color="auto"/>
                                        <w:bottom w:val="none" w:sz="0" w:space="0" w:color="auto"/>
                                        <w:right w:val="none" w:sz="0" w:space="0" w:color="auto"/>
                                      </w:divBdr>
                                      <w:divsChild>
                                        <w:div w:id="867253397">
                                          <w:marLeft w:val="0"/>
                                          <w:marRight w:val="0"/>
                                          <w:marTop w:val="60"/>
                                          <w:marBottom w:val="0"/>
                                          <w:divBdr>
                                            <w:top w:val="none" w:sz="0" w:space="0" w:color="auto"/>
                                            <w:left w:val="none" w:sz="0" w:space="0" w:color="auto"/>
                                            <w:bottom w:val="none" w:sz="0" w:space="0" w:color="auto"/>
                                            <w:right w:val="none" w:sz="0" w:space="0" w:color="auto"/>
                                          </w:divBdr>
                                          <w:divsChild>
                                            <w:div w:id="1804424950">
                                              <w:marLeft w:val="0"/>
                                              <w:marRight w:val="0"/>
                                              <w:marTop w:val="0"/>
                                              <w:marBottom w:val="0"/>
                                              <w:divBdr>
                                                <w:top w:val="none" w:sz="0" w:space="0" w:color="auto"/>
                                                <w:left w:val="none" w:sz="0" w:space="0" w:color="auto"/>
                                                <w:bottom w:val="none" w:sz="0" w:space="0" w:color="auto"/>
                                                <w:right w:val="none" w:sz="0" w:space="0" w:color="auto"/>
                                              </w:divBdr>
                                              <w:divsChild>
                                                <w:div w:id="609968454">
                                                  <w:marLeft w:val="0"/>
                                                  <w:marRight w:val="0"/>
                                                  <w:marTop w:val="0"/>
                                                  <w:marBottom w:val="0"/>
                                                  <w:divBdr>
                                                    <w:top w:val="none" w:sz="0" w:space="0" w:color="auto"/>
                                                    <w:left w:val="none" w:sz="0" w:space="0" w:color="auto"/>
                                                    <w:bottom w:val="none" w:sz="0" w:space="0" w:color="auto"/>
                                                    <w:right w:val="none" w:sz="0" w:space="0" w:color="auto"/>
                                                  </w:divBdr>
                                                </w:div>
                                                <w:div w:id="1168128959">
                                                  <w:marLeft w:val="0"/>
                                                  <w:marRight w:val="60"/>
                                                  <w:marTop w:val="0"/>
                                                  <w:marBottom w:val="0"/>
                                                  <w:divBdr>
                                                    <w:top w:val="none" w:sz="0" w:space="0" w:color="auto"/>
                                                    <w:left w:val="none" w:sz="0" w:space="0" w:color="auto"/>
                                                    <w:bottom w:val="none" w:sz="0" w:space="0" w:color="auto"/>
                                                    <w:right w:val="none" w:sz="0" w:space="0" w:color="auto"/>
                                                  </w:divBdr>
                                                  <w:divsChild>
                                                    <w:div w:id="3603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89562">
                              <w:marLeft w:val="0"/>
                              <w:marRight w:val="0"/>
                              <w:marTop w:val="0"/>
                              <w:marBottom w:val="0"/>
                              <w:divBdr>
                                <w:top w:val="none" w:sz="0" w:space="0" w:color="auto"/>
                                <w:left w:val="none" w:sz="0" w:space="0" w:color="auto"/>
                                <w:bottom w:val="none" w:sz="0" w:space="0" w:color="auto"/>
                                <w:right w:val="none" w:sz="0" w:space="0" w:color="auto"/>
                              </w:divBdr>
                              <w:divsChild>
                                <w:div w:id="808010364">
                                  <w:marLeft w:val="60"/>
                                  <w:marRight w:val="60"/>
                                  <w:marTop w:val="0"/>
                                  <w:marBottom w:val="0"/>
                                  <w:divBdr>
                                    <w:top w:val="none" w:sz="0" w:space="0" w:color="auto"/>
                                    <w:left w:val="none" w:sz="0" w:space="0" w:color="auto"/>
                                    <w:bottom w:val="none" w:sz="0" w:space="0" w:color="auto"/>
                                    <w:right w:val="none" w:sz="0" w:space="0" w:color="auto"/>
                                  </w:divBdr>
                                </w:div>
                                <w:div w:id="850683602">
                                  <w:marLeft w:val="60"/>
                                  <w:marRight w:val="60"/>
                                  <w:marTop w:val="0"/>
                                  <w:marBottom w:val="0"/>
                                  <w:divBdr>
                                    <w:top w:val="none" w:sz="0" w:space="0" w:color="auto"/>
                                    <w:left w:val="none" w:sz="0" w:space="0" w:color="auto"/>
                                    <w:bottom w:val="none" w:sz="0" w:space="0" w:color="auto"/>
                                    <w:right w:val="none" w:sz="0" w:space="0" w:color="auto"/>
                                  </w:divBdr>
                                </w:div>
                                <w:div w:id="907419532">
                                  <w:marLeft w:val="60"/>
                                  <w:marRight w:val="60"/>
                                  <w:marTop w:val="0"/>
                                  <w:marBottom w:val="0"/>
                                  <w:divBdr>
                                    <w:top w:val="none" w:sz="0" w:space="0" w:color="auto"/>
                                    <w:left w:val="none" w:sz="0" w:space="0" w:color="auto"/>
                                    <w:bottom w:val="none" w:sz="0" w:space="0" w:color="auto"/>
                                    <w:right w:val="none" w:sz="0" w:space="0" w:color="auto"/>
                                  </w:divBdr>
                                </w:div>
                                <w:div w:id="929704704">
                                  <w:marLeft w:val="0"/>
                                  <w:marRight w:val="0"/>
                                  <w:marTop w:val="0"/>
                                  <w:marBottom w:val="0"/>
                                  <w:divBdr>
                                    <w:top w:val="none" w:sz="0" w:space="0" w:color="auto"/>
                                    <w:left w:val="none" w:sz="0" w:space="0" w:color="auto"/>
                                    <w:bottom w:val="none" w:sz="0" w:space="0" w:color="auto"/>
                                    <w:right w:val="none" w:sz="0" w:space="0" w:color="auto"/>
                                  </w:divBdr>
                                </w:div>
                                <w:div w:id="1111512988">
                                  <w:marLeft w:val="60"/>
                                  <w:marRight w:val="60"/>
                                  <w:marTop w:val="0"/>
                                  <w:marBottom w:val="0"/>
                                  <w:divBdr>
                                    <w:top w:val="none" w:sz="0" w:space="0" w:color="auto"/>
                                    <w:left w:val="none" w:sz="0" w:space="0" w:color="auto"/>
                                    <w:bottom w:val="none" w:sz="0" w:space="0" w:color="auto"/>
                                    <w:right w:val="none" w:sz="0" w:space="0" w:color="auto"/>
                                  </w:divBdr>
                                </w:div>
                                <w:div w:id="1271012665">
                                  <w:marLeft w:val="-60"/>
                                  <w:marRight w:val="60"/>
                                  <w:marTop w:val="0"/>
                                  <w:marBottom w:val="0"/>
                                  <w:divBdr>
                                    <w:top w:val="none" w:sz="0" w:space="0" w:color="auto"/>
                                    <w:left w:val="none" w:sz="0" w:space="0" w:color="auto"/>
                                    <w:bottom w:val="none" w:sz="0" w:space="0" w:color="auto"/>
                                    <w:right w:val="none" w:sz="0" w:space="0" w:color="auto"/>
                                  </w:divBdr>
                                </w:div>
                              </w:divsChild>
                            </w:div>
                            <w:div w:id="1118599515">
                              <w:marLeft w:val="0"/>
                              <w:marRight w:val="0"/>
                              <w:marTop w:val="0"/>
                              <w:marBottom w:val="0"/>
                              <w:divBdr>
                                <w:top w:val="none" w:sz="0" w:space="0" w:color="auto"/>
                                <w:left w:val="none" w:sz="0" w:space="0" w:color="auto"/>
                                <w:bottom w:val="none" w:sz="0" w:space="0" w:color="auto"/>
                                <w:right w:val="none" w:sz="0" w:space="0" w:color="auto"/>
                              </w:divBdr>
                              <w:divsChild>
                                <w:div w:id="35084729">
                                  <w:marLeft w:val="0"/>
                                  <w:marRight w:val="0"/>
                                  <w:marTop w:val="30"/>
                                  <w:marBottom w:val="0"/>
                                  <w:divBdr>
                                    <w:top w:val="none" w:sz="0" w:space="0" w:color="auto"/>
                                    <w:left w:val="none" w:sz="0" w:space="0" w:color="auto"/>
                                    <w:bottom w:val="none" w:sz="0" w:space="0" w:color="auto"/>
                                    <w:right w:val="none" w:sz="0" w:space="0" w:color="auto"/>
                                  </w:divBdr>
                                  <w:divsChild>
                                    <w:div w:id="977606167">
                                      <w:marLeft w:val="0"/>
                                      <w:marRight w:val="0"/>
                                      <w:marTop w:val="45"/>
                                      <w:marBottom w:val="0"/>
                                      <w:divBdr>
                                        <w:top w:val="none" w:sz="0" w:space="0" w:color="auto"/>
                                        <w:left w:val="none" w:sz="0" w:space="0" w:color="auto"/>
                                        <w:bottom w:val="none" w:sz="0" w:space="0" w:color="auto"/>
                                        <w:right w:val="none" w:sz="0" w:space="0" w:color="auto"/>
                                      </w:divBdr>
                                    </w:div>
                                    <w:div w:id="1425689934">
                                      <w:marLeft w:val="0"/>
                                      <w:marRight w:val="0"/>
                                      <w:marTop w:val="0"/>
                                      <w:marBottom w:val="0"/>
                                      <w:divBdr>
                                        <w:top w:val="none" w:sz="0" w:space="0" w:color="auto"/>
                                        <w:left w:val="none" w:sz="0" w:space="0" w:color="auto"/>
                                        <w:bottom w:val="none" w:sz="0" w:space="0" w:color="auto"/>
                                        <w:right w:val="none" w:sz="0" w:space="0" w:color="auto"/>
                                      </w:divBdr>
                                    </w:div>
                                  </w:divsChild>
                                </w:div>
                                <w:div w:id="942766724">
                                  <w:marLeft w:val="0"/>
                                  <w:marRight w:val="0"/>
                                  <w:marTop w:val="0"/>
                                  <w:marBottom w:val="0"/>
                                  <w:divBdr>
                                    <w:top w:val="none" w:sz="0" w:space="0" w:color="auto"/>
                                    <w:left w:val="none" w:sz="0" w:space="0" w:color="auto"/>
                                    <w:bottom w:val="none" w:sz="0" w:space="0" w:color="auto"/>
                                    <w:right w:val="none" w:sz="0" w:space="0" w:color="auto"/>
                                  </w:divBdr>
                                </w:div>
                                <w:div w:id="1305701229">
                                  <w:marLeft w:val="0"/>
                                  <w:marRight w:val="0"/>
                                  <w:marTop w:val="0"/>
                                  <w:marBottom w:val="0"/>
                                  <w:divBdr>
                                    <w:top w:val="none" w:sz="0" w:space="0" w:color="auto"/>
                                    <w:left w:val="none" w:sz="0" w:space="0" w:color="auto"/>
                                    <w:bottom w:val="none" w:sz="0" w:space="0" w:color="auto"/>
                                    <w:right w:val="none" w:sz="0" w:space="0" w:color="auto"/>
                                  </w:divBdr>
                                  <w:divsChild>
                                    <w:div w:id="13769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1731">
                              <w:marLeft w:val="0"/>
                              <w:marRight w:val="0"/>
                              <w:marTop w:val="0"/>
                              <w:marBottom w:val="0"/>
                              <w:divBdr>
                                <w:top w:val="none" w:sz="0" w:space="0" w:color="auto"/>
                                <w:left w:val="none" w:sz="0" w:space="0" w:color="auto"/>
                                <w:bottom w:val="none" w:sz="0" w:space="0" w:color="auto"/>
                                <w:right w:val="none" w:sz="0" w:space="0" w:color="auto"/>
                              </w:divBdr>
                              <w:divsChild>
                                <w:div w:id="518936060">
                                  <w:marLeft w:val="0"/>
                                  <w:marRight w:val="0"/>
                                  <w:marTop w:val="0"/>
                                  <w:marBottom w:val="0"/>
                                  <w:divBdr>
                                    <w:top w:val="none" w:sz="0" w:space="0" w:color="auto"/>
                                    <w:left w:val="none" w:sz="0" w:space="0" w:color="auto"/>
                                    <w:bottom w:val="none" w:sz="0" w:space="0" w:color="auto"/>
                                    <w:right w:val="none" w:sz="0" w:space="0" w:color="auto"/>
                                  </w:divBdr>
                                </w:div>
                                <w:div w:id="648171037">
                                  <w:marLeft w:val="0"/>
                                  <w:marRight w:val="0"/>
                                  <w:marTop w:val="0"/>
                                  <w:marBottom w:val="0"/>
                                  <w:divBdr>
                                    <w:top w:val="none" w:sz="0" w:space="0" w:color="auto"/>
                                    <w:left w:val="none" w:sz="0" w:space="0" w:color="auto"/>
                                    <w:bottom w:val="none" w:sz="0" w:space="0" w:color="auto"/>
                                    <w:right w:val="none" w:sz="0" w:space="0" w:color="auto"/>
                                  </w:divBdr>
                                  <w:divsChild>
                                    <w:div w:id="1008945191">
                                      <w:marLeft w:val="0"/>
                                      <w:marRight w:val="0"/>
                                      <w:marTop w:val="0"/>
                                      <w:marBottom w:val="0"/>
                                      <w:divBdr>
                                        <w:top w:val="none" w:sz="0" w:space="0" w:color="auto"/>
                                        <w:left w:val="none" w:sz="0" w:space="0" w:color="auto"/>
                                        <w:bottom w:val="none" w:sz="0" w:space="0" w:color="auto"/>
                                        <w:right w:val="none" w:sz="0" w:space="0" w:color="auto"/>
                                      </w:divBdr>
                                    </w:div>
                                  </w:divsChild>
                                </w:div>
                                <w:div w:id="747459838">
                                  <w:marLeft w:val="0"/>
                                  <w:marRight w:val="0"/>
                                  <w:marTop w:val="30"/>
                                  <w:marBottom w:val="0"/>
                                  <w:divBdr>
                                    <w:top w:val="none" w:sz="0" w:space="0" w:color="auto"/>
                                    <w:left w:val="none" w:sz="0" w:space="0" w:color="auto"/>
                                    <w:bottom w:val="none" w:sz="0" w:space="0" w:color="auto"/>
                                    <w:right w:val="none" w:sz="0" w:space="0" w:color="auto"/>
                                  </w:divBdr>
                                  <w:divsChild>
                                    <w:div w:id="10063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5628">
                              <w:marLeft w:val="0"/>
                              <w:marRight w:val="0"/>
                              <w:marTop w:val="0"/>
                              <w:marBottom w:val="0"/>
                              <w:divBdr>
                                <w:top w:val="none" w:sz="0" w:space="0" w:color="auto"/>
                                <w:left w:val="none" w:sz="0" w:space="0" w:color="auto"/>
                                <w:bottom w:val="none" w:sz="0" w:space="0" w:color="auto"/>
                                <w:right w:val="none" w:sz="0" w:space="0" w:color="auto"/>
                              </w:divBdr>
                              <w:divsChild>
                                <w:div w:id="1490361244">
                                  <w:marLeft w:val="0"/>
                                  <w:marRight w:val="0"/>
                                  <w:marTop w:val="0"/>
                                  <w:marBottom w:val="0"/>
                                  <w:divBdr>
                                    <w:top w:val="none" w:sz="0" w:space="0" w:color="auto"/>
                                    <w:left w:val="none" w:sz="0" w:space="0" w:color="auto"/>
                                    <w:bottom w:val="none" w:sz="0" w:space="0" w:color="auto"/>
                                    <w:right w:val="none" w:sz="0" w:space="0" w:color="auto"/>
                                  </w:divBdr>
                                  <w:divsChild>
                                    <w:div w:id="1761674926">
                                      <w:marLeft w:val="0"/>
                                      <w:marRight w:val="0"/>
                                      <w:marTop w:val="0"/>
                                      <w:marBottom w:val="0"/>
                                      <w:divBdr>
                                        <w:top w:val="none" w:sz="0" w:space="0" w:color="auto"/>
                                        <w:left w:val="none" w:sz="0" w:space="0" w:color="auto"/>
                                        <w:bottom w:val="none" w:sz="0" w:space="0" w:color="auto"/>
                                        <w:right w:val="none" w:sz="0" w:space="0" w:color="auto"/>
                                      </w:divBdr>
                                      <w:divsChild>
                                        <w:div w:id="1812136786">
                                          <w:marLeft w:val="0"/>
                                          <w:marRight w:val="0"/>
                                          <w:marTop w:val="0"/>
                                          <w:marBottom w:val="0"/>
                                          <w:divBdr>
                                            <w:top w:val="none" w:sz="0" w:space="0" w:color="auto"/>
                                            <w:left w:val="none" w:sz="0" w:space="0" w:color="auto"/>
                                            <w:bottom w:val="none" w:sz="0" w:space="0" w:color="auto"/>
                                            <w:right w:val="none" w:sz="0" w:space="0" w:color="auto"/>
                                          </w:divBdr>
                                          <w:divsChild>
                                            <w:div w:id="2109963819">
                                              <w:marLeft w:val="0"/>
                                              <w:marRight w:val="0"/>
                                              <w:marTop w:val="0"/>
                                              <w:marBottom w:val="0"/>
                                              <w:divBdr>
                                                <w:top w:val="none" w:sz="0" w:space="0" w:color="auto"/>
                                                <w:left w:val="none" w:sz="0" w:space="0" w:color="auto"/>
                                                <w:bottom w:val="none" w:sz="0" w:space="0" w:color="auto"/>
                                                <w:right w:val="none" w:sz="0" w:space="0" w:color="auto"/>
                                              </w:divBdr>
                                              <w:divsChild>
                                                <w:div w:id="1566992007">
                                                  <w:marLeft w:val="0"/>
                                                  <w:marRight w:val="0"/>
                                                  <w:marTop w:val="0"/>
                                                  <w:marBottom w:val="0"/>
                                                  <w:divBdr>
                                                    <w:top w:val="none" w:sz="0" w:space="0" w:color="auto"/>
                                                    <w:left w:val="none" w:sz="0" w:space="0" w:color="auto"/>
                                                    <w:bottom w:val="none" w:sz="0" w:space="0" w:color="auto"/>
                                                    <w:right w:val="none" w:sz="0" w:space="0" w:color="auto"/>
                                                  </w:divBdr>
                                                  <w:divsChild>
                                                    <w:div w:id="1770814999">
                                                      <w:marLeft w:val="0"/>
                                                      <w:marRight w:val="0"/>
                                                      <w:marTop w:val="0"/>
                                                      <w:marBottom w:val="0"/>
                                                      <w:divBdr>
                                                        <w:top w:val="none" w:sz="0" w:space="0" w:color="auto"/>
                                                        <w:left w:val="none" w:sz="0" w:space="0" w:color="auto"/>
                                                        <w:bottom w:val="none" w:sz="0" w:space="0" w:color="auto"/>
                                                        <w:right w:val="none" w:sz="0" w:space="0" w:color="auto"/>
                                                      </w:divBdr>
                                                      <w:divsChild>
                                                        <w:div w:id="64302741">
                                                          <w:marLeft w:val="0"/>
                                                          <w:marRight w:val="0"/>
                                                          <w:marTop w:val="0"/>
                                                          <w:marBottom w:val="0"/>
                                                          <w:divBdr>
                                                            <w:top w:val="none" w:sz="0" w:space="0" w:color="auto"/>
                                                            <w:left w:val="none" w:sz="0" w:space="0" w:color="auto"/>
                                                            <w:bottom w:val="none" w:sz="0" w:space="0" w:color="auto"/>
                                                            <w:right w:val="none" w:sz="0" w:space="0" w:color="auto"/>
                                                          </w:divBdr>
                                                          <w:divsChild>
                                                            <w:div w:id="1512186609">
                                                              <w:marLeft w:val="0"/>
                                                              <w:marRight w:val="0"/>
                                                              <w:marTop w:val="240"/>
                                                              <w:marBottom w:val="0"/>
                                                              <w:divBdr>
                                                                <w:top w:val="none" w:sz="0" w:space="0" w:color="auto"/>
                                                                <w:left w:val="none" w:sz="0" w:space="0" w:color="auto"/>
                                                                <w:bottom w:val="none" w:sz="0" w:space="0" w:color="auto"/>
                                                                <w:right w:val="none" w:sz="0" w:space="0" w:color="auto"/>
                                                              </w:divBdr>
                                                              <w:divsChild>
                                                                <w:div w:id="1379476712">
                                                                  <w:marLeft w:val="0"/>
                                                                  <w:marRight w:val="0"/>
                                                                  <w:marTop w:val="0"/>
                                                                  <w:marBottom w:val="0"/>
                                                                  <w:divBdr>
                                                                    <w:top w:val="none" w:sz="0" w:space="0" w:color="auto"/>
                                                                    <w:left w:val="none" w:sz="0" w:space="0" w:color="auto"/>
                                                                    <w:bottom w:val="none" w:sz="0" w:space="0" w:color="auto"/>
                                                                    <w:right w:val="none" w:sz="0" w:space="0" w:color="auto"/>
                                                                  </w:divBdr>
                                                                  <w:divsChild>
                                                                    <w:div w:id="1426608042">
                                                                      <w:marLeft w:val="0"/>
                                                                      <w:marRight w:val="0"/>
                                                                      <w:marTop w:val="0"/>
                                                                      <w:marBottom w:val="0"/>
                                                                      <w:divBdr>
                                                                        <w:top w:val="none" w:sz="0" w:space="0" w:color="auto"/>
                                                                        <w:left w:val="none" w:sz="0" w:space="0" w:color="auto"/>
                                                                        <w:bottom w:val="none" w:sz="0" w:space="0" w:color="auto"/>
                                                                        <w:right w:val="none" w:sz="0" w:space="0" w:color="auto"/>
                                                                      </w:divBdr>
                                                                      <w:divsChild>
                                                                        <w:div w:id="573126108">
                                                                          <w:marLeft w:val="0"/>
                                                                          <w:marRight w:val="0"/>
                                                                          <w:marTop w:val="0"/>
                                                                          <w:marBottom w:val="0"/>
                                                                          <w:divBdr>
                                                                            <w:top w:val="none" w:sz="0" w:space="0" w:color="auto"/>
                                                                            <w:left w:val="none" w:sz="0" w:space="0" w:color="auto"/>
                                                                            <w:bottom w:val="none" w:sz="0" w:space="0" w:color="auto"/>
                                                                            <w:right w:val="none" w:sz="0" w:space="0" w:color="auto"/>
                                                                          </w:divBdr>
                                                                          <w:divsChild>
                                                                            <w:div w:id="16852265">
                                                                              <w:marLeft w:val="0"/>
                                                                              <w:marRight w:val="0"/>
                                                                              <w:marTop w:val="0"/>
                                                                              <w:marBottom w:val="0"/>
                                                                              <w:divBdr>
                                                                                <w:top w:val="none" w:sz="0" w:space="0" w:color="auto"/>
                                                                                <w:left w:val="none" w:sz="0" w:space="0" w:color="auto"/>
                                                                                <w:bottom w:val="none" w:sz="0" w:space="0" w:color="auto"/>
                                                                                <w:right w:val="none" w:sz="0" w:space="0" w:color="auto"/>
                                                                              </w:divBdr>
                                                                              <w:divsChild>
                                                                                <w:div w:id="944117705">
                                                                                  <w:marLeft w:val="0"/>
                                                                                  <w:marRight w:val="0"/>
                                                                                  <w:marTop w:val="0"/>
                                                                                  <w:marBottom w:val="0"/>
                                                                                  <w:divBdr>
                                                                                    <w:top w:val="none" w:sz="0" w:space="0" w:color="auto"/>
                                                                                    <w:left w:val="none" w:sz="0" w:space="0" w:color="auto"/>
                                                                                    <w:bottom w:val="none" w:sz="0" w:space="0" w:color="auto"/>
                                                                                    <w:right w:val="none" w:sz="0" w:space="0" w:color="auto"/>
                                                                                  </w:divBdr>
                                                                                </w:div>
                                                                              </w:divsChild>
                                                                            </w:div>
                                                                            <w:div w:id="52848136">
                                                                              <w:marLeft w:val="0"/>
                                                                              <w:marRight w:val="0"/>
                                                                              <w:marTop w:val="0"/>
                                                                              <w:marBottom w:val="0"/>
                                                                              <w:divBdr>
                                                                                <w:top w:val="none" w:sz="0" w:space="0" w:color="auto"/>
                                                                                <w:left w:val="none" w:sz="0" w:space="0" w:color="auto"/>
                                                                                <w:bottom w:val="none" w:sz="0" w:space="0" w:color="auto"/>
                                                                                <w:right w:val="none" w:sz="0" w:space="0" w:color="auto"/>
                                                                              </w:divBdr>
                                                                              <w:divsChild>
                                                                                <w:div w:id="22749750">
                                                                                  <w:marLeft w:val="0"/>
                                                                                  <w:marRight w:val="0"/>
                                                                                  <w:marTop w:val="0"/>
                                                                                  <w:marBottom w:val="0"/>
                                                                                  <w:divBdr>
                                                                                    <w:top w:val="none" w:sz="0" w:space="0" w:color="auto"/>
                                                                                    <w:left w:val="none" w:sz="0" w:space="0" w:color="auto"/>
                                                                                    <w:bottom w:val="none" w:sz="0" w:space="0" w:color="auto"/>
                                                                                    <w:right w:val="none" w:sz="0" w:space="0" w:color="auto"/>
                                                                                  </w:divBdr>
                                                                                </w:div>
                                                                              </w:divsChild>
                                                                            </w:div>
                                                                            <w:div w:id="190146502">
                                                                              <w:marLeft w:val="0"/>
                                                                              <w:marRight w:val="0"/>
                                                                              <w:marTop w:val="0"/>
                                                                              <w:marBottom w:val="0"/>
                                                                              <w:divBdr>
                                                                                <w:top w:val="none" w:sz="0" w:space="0" w:color="auto"/>
                                                                                <w:left w:val="none" w:sz="0" w:space="0" w:color="auto"/>
                                                                                <w:bottom w:val="none" w:sz="0" w:space="0" w:color="auto"/>
                                                                                <w:right w:val="none" w:sz="0" w:space="0" w:color="auto"/>
                                                                              </w:divBdr>
                                                                              <w:divsChild>
                                                                                <w:div w:id="1168708796">
                                                                                  <w:marLeft w:val="0"/>
                                                                                  <w:marRight w:val="0"/>
                                                                                  <w:marTop w:val="0"/>
                                                                                  <w:marBottom w:val="0"/>
                                                                                  <w:divBdr>
                                                                                    <w:top w:val="none" w:sz="0" w:space="0" w:color="auto"/>
                                                                                    <w:left w:val="none" w:sz="0" w:space="0" w:color="auto"/>
                                                                                    <w:bottom w:val="none" w:sz="0" w:space="0" w:color="auto"/>
                                                                                    <w:right w:val="none" w:sz="0" w:space="0" w:color="auto"/>
                                                                                  </w:divBdr>
                                                                                </w:div>
                                                                              </w:divsChild>
                                                                            </w:div>
                                                                            <w:div w:id="388498176">
                                                                              <w:marLeft w:val="0"/>
                                                                              <w:marRight w:val="0"/>
                                                                              <w:marTop w:val="0"/>
                                                                              <w:marBottom w:val="0"/>
                                                                              <w:divBdr>
                                                                                <w:top w:val="none" w:sz="0" w:space="0" w:color="auto"/>
                                                                                <w:left w:val="none" w:sz="0" w:space="0" w:color="auto"/>
                                                                                <w:bottom w:val="none" w:sz="0" w:space="0" w:color="auto"/>
                                                                                <w:right w:val="none" w:sz="0" w:space="0" w:color="auto"/>
                                                                              </w:divBdr>
                                                                              <w:divsChild>
                                                                                <w:div w:id="712268440">
                                                                                  <w:marLeft w:val="0"/>
                                                                                  <w:marRight w:val="0"/>
                                                                                  <w:marTop w:val="0"/>
                                                                                  <w:marBottom w:val="0"/>
                                                                                  <w:divBdr>
                                                                                    <w:top w:val="none" w:sz="0" w:space="0" w:color="auto"/>
                                                                                    <w:left w:val="none" w:sz="0" w:space="0" w:color="auto"/>
                                                                                    <w:bottom w:val="none" w:sz="0" w:space="0" w:color="auto"/>
                                                                                    <w:right w:val="none" w:sz="0" w:space="0" w:color="auto"/>
                                                                                  </w:divBdr>
                                                                                </w:div>
                                                                              </w:divsChild>
                                                                            </w:div>
                                                                            <w:div w:id="469245870">
                                                                              <w:marLeft w:val="0"/>
                                                                              <w:marRight w:val="0"/>
                                                                              <w:marTop w:val="0"/>
                                                                              <w:marBottom w:val="0"/>
                                                                              <w:divBdr>
                                                                                <w:top w:val="none" w:sz="0" w:space="0" w:color="auto"/>
                                                                                <w:left w:val="none" w:sz="0" w:space="0" w:color="auto"/>
                                                                                <w:bottom w:val="none" w:sz="0" w:space="0" w:color="auto"/>
                                                                                <w:right w:val="none" w:sz="0" w:space="0" w:color="auto"/>
                                                                              </w:divBdr>
                                                                              <w:divsChild>
                                                                                <w:div w:id="497623083">
                                                                                  <w:marLeft w:val="0"/>
                                                                                  <w:marRight w:val="0"/>
                                                                                  <w:marTop w:val="0"/>
                                                                                  <w:marBottom w:val="0"/>
                                                                                  <w:divBdr>
                                                                                    <w:top w:val="none" w:sz="0" w:space="0" w:color="auto"/>
                                                                                    <w:left w:val="none" w:sz="0" w:space="0" w:color="auto"/>
                                                                                    <w:bottom w:val="none" w:sz="0" w:space="0" w:color="auto"/>
                                                                                    <w:right w:val="none" w:sz="0" w:space="0" w:color="auto"/>
                                                                                  </w:divBdr>
                                                                                </w:div>
                                                                              </w:divsChild>
                                                                            </w:div>
                                                                            <w:div w:id="536087869">
                                                                              <w:marLeft w:val="0"/>
                                                                              <w:marRight w:val="0"/>
                                                                              <w:marTop w:val="0"/>
                                                                              <w:marBottom w:val="0"/>
                                                                              <w:divBdr>
                                                                                <w:top w:val="none" w:sz="0" w:space="0" w:color="auto"/>
                                                                                <w:left w:val="none" w:sz="0" w:space="0" w:color="auto"/>
                                                                                <w:bottom w:val="none" w:sz="0" w:space="0" w:color="auto"/>
                                                                                <w:right w:val="none" w:sz="0" w:space="0" w:color="auto"/>
                                                                              </w:divBdr>
                                                                              <w:divsChild>
                                                                                <w:div w:id="763915102">
                                                                                  <w:marLeft w:val="0"/>
                                                                                  <w:marRight w:val="0"/>
                                                                                  <w:marTop w:val="0"/>
                                                                                  <w:marBottom w:val="0"/>
                                                                                  <w:divBdr>
                                                                                    <w:top w:val="none" w:sz="0" w:space="0" w:color="auto"/>
                                                                                    <w:left w:val="none" w:sz="0" w:space="0" w:color="auto"/>
                                                                                    <w:bottom w:val="none" w:sz="0" w:space="0" w:color="auto"/>
                                                                                    <w:right w:val="none" w:sz="0" w:space="0" w:color="auto"/>
                                                                                  </w:divBdr>
                                                                                </w:div>
                                                                              </w:divsChild>
                                                                            </w:div>
                                                                            <w:div w:id="658465257">
                                                                              <w:marLeft w:val="0"/>
                                                                              <w:marRight w:val="0"/>
                                                                              <w:marTop w:val="0"/>
                                                                              <w:marBottom w:val="0"/>
                                                                              <w:divBdr>
                                                                                <w:top w:val="none" w:sz="0" w:space="0" w:color="auto"/>
                                                                                <w:left w:val="none" w:sz="0" w:space="0" w:color="auto"/>
                                                                                <w:bottom w:val="none" w:sz="0" w:space="0" w:color="auto"/>
                                                                                <w:right w:val="none" w:sz="0" w:space="0" w:color="auto"/>
                                                                              </w:divBdr>
                                                                              <w:divsChild>
                                                                                <w:div w:id="762263847">
                                                                                  <w:marLeft w:val="0"/>
                                                                                  <w:marRight w:val="0"/>
                                                                                  <w:marTop w:val="0"/>
                                                                                  <w:marBottom w:val="0"/>
                                                                                  <w:divBdr>
                                                                                    <w:top w:val="none" w:sz="0" w:space="0" w:color="auto"/>
                                                                                    <w:left w:val="none" w:sz="0" w:space="0" w:color="auto"/>
                                                                                    <w:bottom w:val="none" w:sz="0" w:space="0" w:color="auto"/>
                                                                                    <w:right w:val="none" w:sz="0" w:space="0" w:color="auto"/>
                                                                                  </w:divBdr>
                                                                                </w:div>
                                                                              </w:divsChild>
                                                                            </w:div>
                                                                            <w:div w:id="797187842">
                                                                              <w:marLeft w:val="0"/>
                                                                              <w:marRight w:val="0"/>
                                                                              <w:marTop w:val="0"/>
                                                                              <w:marBottom w:val="0"/>
                                                                              <w:divBdr>
                                                                                <w:top w:val="none" w:sz="0" w:space="0" w:color="auto"/>
                                                                                <w:left w:val="none" w:sz="0" w:space="0" w:color="auto"/>
                                                                                <w:bottom w:val="none" w:sz="0" w:space="0" w:color="auto"/>
                                                                                <w:right w:val="none" w:sz="0" w:space="0" w:color="auto"/>
                                                                              </w:divBdr>
                                                                              <w:divsChild>
                                                                                <w:div w:id="1261528816">
                                                                                  <w:marLeft w:val="0"/>
                                                                                  <w:marRight w:val="0"/>
                                                                                  <w:marTop w:val="0"/>
                                                                                  <w:marBottom w:val="0"/>
                                                                                  <w:divBdr>
                                                                                    <w:top w:val="none" w:sz="0" w:space="0" w:color="auto"/>
                                                                                    <w:left w:val="none" w:sz="0" w:space="0" w:color="auto"/>
                                                                                    <w:bottom w:val="none" w:sz="0" w:space="0" w:color="auto"/>
                                                                                    <w:right w:val="none" w:sz="0" w:space="0" w:color="auto"/>
                                                                                  </w:divBdr>
                                                                                </w:div>
                                                                              </w:divsChild>
                                                                            </w:div>
                                                                            <w:div w:id="864364444">
                                                                              <w:marLeft w:val="0"/>
                                                                              <w:marRight w:val="0"/>
                                                                              <w:marTop w:val="0"/>
                                                                              <w:marBottom w:val="0"/>
                                                                              <w:divBdr>
                                                                                <w:top w:val="none" w:sz="0" w:space="0" w:color="auto"/>
                                                                                <w:left w:val="none" w:sz="0" w:space="0" w:color="auto"/>
                                                                                <w:bottom w:val="none" w:sz="0" w:space="0" w:color="auto"/>
                                                                                <w:right w:val="none" w:sz="0" w:space="0" w:color="auto"/>
                                                                              </w:divBdr>
                                                                              <w:divsChild>
                                                                                <w:div w:id="1420759576">
                                                                                  <w:marLeft w:val="0"/>
                                                                                  <w:marRight w:val="0"/>
                                                                                  <w:marTop w:val="0"/>
                                                                                  <w:marBottom w:val="0"/>
                                                                                  <w:divBdr>
                                                                                    <w:top w:val="none" w:sz="0" w:space="0" w:color="auto"/>
                                                                                    <w:left w:val="none" w:sz="0" w:space="0" w:color="auto"/>
                                                                                    <w:bottom w:val="none" w:sz="0" w:space="0" w:color="auto"/>
                                                                                    <w:right w:val="none" w:sz="0" w:space="0" w:color="auto"/>
                                                                                  </w:divBdr>
                                                                                </w:div>
                                                                              </w:divsChild>
                                                                            </w:div>
                                                                            <w:div w:id="898637465">
                                                                              <w:marLeft w:val="0"/>
                                                                              <w:marRight w:val="0"/>
                                                                              <w:marTop w:val="0"/>
                                                                              <w:marBottom w:val="0"/>
                                                                              <w:divBdr>
                                                                                <w:top w:val="none" w:sz="0" w:space="0" w:color="auto"/>
                                                                                <w:left w:val="none" w:sz="0" w:space="0" w:color="auto"/>
                                                                                <w:bottom w:val="none" w:sz="0" w:space="0" w:color="auto"/>
                                                                                <w:right w:val="none" w:sz="0" w:space="0" w:color="auto"/>
                                                                              </w:divBdr>
                                                                              <w:divsChild>
                                                                                <w:div w:id="1700618765">
                                                                                  <w:marLeft w:val="0"/>
                                                                                  <w:marRight w:val="0"/>
                                                                                  <w:marTop w:val="0"/>
                                                                                  <w:marBottom w:val="0"/>
                                                                                  <w:divBdr>
                                                                                    <w:top w:val="none" w:sz="0" w:space="0" w:color="auto"/>
                                                                                    <w:left w:val="none" w:sz="0" w:space="0" w:color="auto"/>
                                                                                    <w:bottom w:val="none" w:sz="0" w:space="0" w:color="auto"/>
                                                                                    <w:right w:val="none" w:sz="0" w:space="0" w:color="auto"/>
                                                                                  </w:divBdr>
                                                                                </w:div>
                                                                              </w:divsChild>
                                                                            </w:div>
                                                                            <w:div w:id="978649230">
                                                                              <w:marLeft w:val="0"/>
                                                                              <w:marRight w:val="0"/>
                                                                              <w:marTop w:val="0"/>
                                                                              <w:marBottom w:val="0"/>
                                                                              <w:divBdr>
                                                                                <w:top w:val="none" w:sz="0" w:space="0" w:color="auto"/>
                                                                                <w:left w:val="none" w:sz="0" w:space="0" w:color="auto"/>
                                                                                <w:bottom w:val="none" w:sz="0" w:space="0" w:color="auto"/>
                                                                                <w:right w:val="none" w:sz="0" w:space="0" w:color="auto"/>
                                                                              </w:divBdr>
                                                                              <w:divsChild>
                                                                                <w:div w:id="1401094245">
                                                                                  <w:marLeft w:val="0"/>
                                                                                  <w:marRight w:val="0"/>
                                                                                  <w:marTop w:val="0"/>
                                                                                  <w:marBottom w:val="0"/>
                                                                                  <w:divBdr>
                                                                                    <w:top w:val="none" w:sz="0" w:space="0" w:color="auto"/>
                                                                                    <w:left w:val="none" w:sz="0" w:space="0" w:color="auto"/>
                                                                                    <w:bottom w:val="none" w:sz="0" w:space="0" w:color="auto"/>
                                                                                    <w:right w:val="none" w:sz="0" w:space="0" w:color="auto"/>
                                                                                  </w:divBdr>
                                                                                </w:div>
                                                                              </w:divsChild>
                                                                            </w:div>
                                                                            <w:div w:id="983194908">
                                                                              <w:marLeft w:val="0"/>
                                                                              <w:marRight w:val="0"/>
                                                                              <w:marTop w:val="0"/>
                                                                              <w:marBottom w:val="0"/>
                                                                              <w:divBdr>
                                                                                <w:top w:val="none" w:sz="0" w:space="0" w:color="auto"/>
                                                                                <w:left w:val="none" w:sz="0" w:space="0" w:color="auto"/>
                                                                                <w:bottom w:val="none" w:sz="0" w:space="0" w:color="auto"/>
                                                                                <w:right w:val="none" w:sz="0" w:space="0" w:color="auto"/>
                                                                              </w:divBdr>
                                                                              <w:divsChild>
                                                                                <w:div w:id="1634754855">
                                                                                  <w:marLeft w:val="0"/>
                                                                                  <w:marRight w:val="0"/>
                                                                                  <w:marTop w:val="0"/>
                                                                                  <w:marBottom w:val="0"/>
                                                                                  <w:divBdr>
                                                                                    <w:top w:val="none" w:sz="0" w:space="0" w:color="auto"/>
                                                                                    <w:left w:val="none" w:sz="0" w:space="0" w:color="auto"/>
                                                                                    <w:bottom w:val="none" w:sz="0" w:space="0" w:color="auto"/>
                                                                                    <w:right w:val="none" w:sz="0" w:space="0" w:color="auto"/>
                                                                                  </w:divBdr>
                                                                                </w:div>
                                                                              </w:divsChild>
                                                                            </w:div>
                                                                            <w:div w:id="1035425445">
                                                                              <w:marLeft w:val="0"/>
                                                                              <w:marRight w:val="0"/>
                                                                              <w:marTop w:val="0"/>
                                                                              <w:marBottom w:val="0"/>
                                                                              <w:divBdr>
                                                                                <w:top w:val="none" w:sz="0" w:space="0" w:color="auto"/>
                                                                                <w:left w:val="none" w:sz="0" w:space="0" w:color="auto"/>
                                                                                <w:bottom w:val="none" w:sz="0" w:space="0" w:color="auto"/>
                                                                                <w:right w:val="none" w:sz="0" w:space="0" w:color="auto"/>
                                                                              </w:divBdr>
                                                                              <w:divsChild>
                                                                                <w:div w:id="1546715851">
                                                                                  <w:marLeft w:val="0"/>
                                                                                  <w:marRight w:val="0"/>
                                                                                  <w:marTop w:val="0"/>
                                                                                  <w:marBottom w:val="0"/>
                                                                                  <w:divBdr>
                                                                                    <w:top w:val="none" w:sz="0" w:space="0" w:color="auto"/>
                                                                                    <w:left w:val="none" w:sz="0" w:space="0" w:color="auto"/>
                                                                                    <w:bottom w:val="none" w:sz="0" w:space="0" w:color="auto"/>
                                                                                    <w:right w:val="none" w:sz="0" w:space="0" w:color="auto"/>
                                                                                  </w:divBdr>
                                                                                </w:div>
                                                                              </w:divsChild>
                                                                            </w:div>
                                                                            <w:div w:id="1041830334">
                                                                              <w:marLeft w:val="0"/>
                                                                              <w:marRight w:val="0"/>
                                                                              <w:marTop w:val="0"/>
                                                                              <w:marBottom w:val="0"/>
                                                                              <w:divBdr>
                                                                                <w:top w:val="none" w:sz="0" w:space="0" w:color="auto"/>
                                                                                <w:left w:val="none" w:sz="0" w:space="0" w:color="auto"/>
                                                                                <w:bottom w:val="none" w:sz="0" w:space="0" w:color="auto"/>
                                                                                <w:right w:val="none" w:sz="0" w:space="0" w:color="auto"/>
                                                                              </w:divBdr>
                                                                              <w:divsChild>
                                                                                <w:div w:id="700400409">
                                                                                  <w:marLeft w:val="0"/>
                                                                                  <w:marRight w:val="0"/>
                                                                                  <w:marTop w:val="0"/>
                                                                                  <w:marBottom w:val="0"/>
                                                                                  <w:divBdr>
                                                                                    <w:top w:val="none" w:sz="0" w:space="0" w:color="auto"/>
                                                                                    <w:left w:val="none" w:sz="0" w:space="0" w:color="auto"/>
                                                                                    <w:bottom w:val="none" w:sz="0" w:space="0" w:color="auto"/>
                                                                                    <w:right w:val="none" w:sz="0" w:space="0" w:color="auto"/>
                                                                                  </w:divBdr>
                                                                                </w:div>
                                                                              </w:divsChild>
                                                                            </w:div>
                                                                            <w:div w:id="1098602057">
                                                                              <w:marLeft w:val="0"/>
                                                                              <w:marRight w:val="0"/>
                                                                              <w:marTop w:val="0"/>
                                                                              <w:marBottom w:val="0"/>
                                                                              <w:divBdr>
                                                                                <w:top w:val="none" w:sz="0" w:space="0" w:color="auto"/>
                                                                                <w:left w:val="none" w:sz="0" w:space="0" w:color="auto"/>
                                                                                <w:bottom w:val="none" w:sz="0" w:space="0" w:color="auto"/>
                                                                                <w:right w:val="none" w:sz="0" w:space="0" w:color="auto"/>
                                                                              </w:divBdr>
                                                                              <w:divsChild>
                                                                                <w:div w:id="964585728">
                                                                                  <w:marLeft w:val="0"/>
                                                                                  <w:marRight w:val="0"/>
                                                                                  <w:marTop w:val="0"/>
                                                                                  <w:marBottom w:val="0"/>
                                                                                  <w:divBdr>
                                                                                    <w:top w:val="none" w:sz="0" w:space="0" w:color="auto"/>
                                                                                    <w:left w:val="none" w:sz="0" w:space="0" w:color="auto"/>
                                                                                    <w:bottom w:val="none" w:sz="0" w:space="0" w:color="auto"/>
                                                                                    <w:right w:val="none" w:sz="0" w:space="0" w:color="auto"/>
                                                                                  </w:divBdr>
                                                                                </w:div>
                                                                              </w:divsChild>
                                                                            </w:div>
                                                                            <w:div w:id="1186748687">
                                                                              <w:marLeft w:val="0"/>
                                                                              <w:marRight w:val="150"/>
                                                                              <w:marTop w:val="0"/>
                                                                              <w:marBottom w:val="0"/>
                                                                              <w:divBdr>
                                                                                <w:top w:val="none" w:sz="0" w:space="0" w:color="auto"/>
                                                                                <w:left w:val="none" w:sz="0" w:space="0" w:color="auto"/>
                                                                                <w:bottom w:val="none" w:sz="0" w:space="0" w:color="auto"/>
                                                                                <w:right w:val="none" w:sz="0" w:space="0" w:color="auto"/>
                                                                              </w:divBdr>
                                                                              <w:divsChild>
                                                                                <w:div w:id="180703016">
                                                                                  <w:marLeft w:val="0"/>
                                                                                  <w:marRight w:val="0"/>
                                                                                  <w:marTop w:val="0"/>
                                                                                  <w:marBottom w:val="0"/>
                                                                                  <w:divBdr>
                                                                                    <w:top w:val="none" w:sz="0" w:space="0" w:color="auto"/>
                                                                                    <w:left w:val="none" w:sz="0" w:space="0" w:color="auto"/>
                                                                                    <w:bottom w:val="none" w:sz="0" w:space="0" w:color="auto"/>
                                                                                    <w:right w:val="none" w:sz="0" w:space="0" w:color="auto"/>
                                                                                  </w:divBdr>
                                                                                  <w:divsChild>
                                                                                    <w:div w:id="1359965472">
                                                                                      <w:marLeft w:val="0"/>
                                                                                      <w:marRight w:val="0"/>
                                                                                      <w:marTop w:val="0"/>
                                                                                      <w:marBottom w:val="0"/>
                                                                                      <w:divBdr>
                                                                                        <w:top w:val="none" w:sz="0" w:space="0" w:color="auto"/>
                                                                                        <w:left w:val="none" w:sz="0" w:space="0" w:color="auto"/>
                                                                                        <w:bottom w:val="none" w:sz="0" w:space="0" w:color="auto"/>
                                                                                        <w:right w:val="none" w:sz="0" w:space="0" w:color="auto"/>
                                                                                      </w:divBdr>
                                                                                      <w:divsChild>
                                                                                        <w:div w:id="262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0453">
                                                                              <w:marLeft w:val="0"/>
                                                                              <w:marRight w:val="0"/>
                                                                              <w:marTop w:val="0"/>
                                                                              <w:marBottom w:val="0"/>
                                                                              <w:divBdr>
                                                                                <w:top w:val="none" w:sz="0" w:space="0" w:color="auto"/>
                                                                                <w:left w:val="none" w:sz="0" w:space="0" w:color="auto"/>
                                                                                <w:bottom w:val="none" w:sz="0" w:space="0" w:color="auto"/>
                                                                                <w:right w:val="none" w:sz="0" w:space="0" w:color="auto"/>
                                                                              </w:divBdr>
                                                                              <w:divsChild>
                                                                                <w:div w:id="729423750">
                                                                                  <w:marLeft w:val="0"/>
                                                                                  <w:marRight w:val="0"/>
                                                                                  <w:marTop w:val="0"/>
                                                                                  <w:marBottom w:val="0"/>
                                                                                  <w:divBdr>
                                                                                    <w:top w:val="none" w:sz="0" w:space="0" w:color="auto"/>
                                                                                    <w:left w:val="none" w:sz="0" w:space="0" w:color="auto"/>
                                                                                    <w:bottom w:val="none" w:sz="0" w:space="0" w:color="auto"/>
                                                                                    <w:right w:val="none" w:sz="0" w:space="0" w:color="auto"/>
                                                                                  </w:divBdr>
                                                                                </w:div>
                                                                              </w:divsChild>
                                                                            </w:div>
                                                                            <w:div w:id="1526750707">
                                                                              <w:marLeft w:val="0"/>
                                                                              <w:marRight w:val="0"/>
                                                                              <w:marTop w:val="0"/>
                                                                              <w:marBottom w:val="0"/>
                                                                              <w:divBdr>
                                                                                <w:top w:val="none" w:sz="0" w:space="0" w:color="auto"/>
                                                                                <w:left w:val="none" w:sz="0" w:space="0" w:color="auto"/>
                                                                                <w:bottom w:val="none" w:sz="0" w:space="0" w:color="auto"/>
                                                                                <w:right w:val="none" w:sz="0" w:space="0" w:color="auto"/>
                                                                              </w:divBdr>
                                                                              <w:divsChild>
                                                                                <w:div w:id="291837299">
                                                                                  <w:marLeft w:val="0"/>
                                                                                  <w:marRight w:val="0"/>
                                                                                  <w:marTop w:val="0"/>
                                                                                  <w:marBottom w:val="0"/>
                                                                                  <w:divBdr>
                                                                                    <w:top w:val="none" w:sz="0" w:space="0" w:color="auto"/>
                                                                                    <w:left w:val="none" w:sz="0" w:space="0" w:color="auto"/>
                                                                                    <w:bottom w:val="none" w:sz="0" w:space="0" w:color="auto"/>
                                                                                    <w:right w:val="none" w:sz="0" w:space="0" w:color="auto"/>
                                                                                  </w:divBdr>
                                                                                </w:div>
                                                                              </w:divsChild>
                                                                            </w:div>
                                                                            <w:div w:id="1699547681">
                                                                              <w:marLeft w:val="0"/>
                                                                              <w:marRight w:val="0"/>
                                                                              <w:marTop w:val="0"/>
                                                                              <w:marBottom w:val="0"/>
                                                                              <w:divBdr>
                                                                                <w:top w:val="none" w:sz="0" w:space="0" w:color="auto"/>
                                                                                <w:left w:val="none" w:sz="0" w:space="0" w:color="auto"/>
                                                                                <w:bottom w:val="none" w:sz="0" w:space="0" w:color="auto"/>
                                                                                <w:right w:val="none" w:sz="0" w:space="0" w:color="auto"/>
                                                                              </w:divBdr>
                                                                              <w:divsChild>
                                                                                <w:div w:id="1858884837">
                                                                                  <w:marLeft w:val="0"/>
                                                                                  <w:marRight w:val="0"/>
                                                                                  <w:marTop w:val="0"/>
                                                                                  <w:marBottom w:val="0"/>
                                                                                  <w:divBdr>
                                                                                    <w:top w:val="none" w:sz="0" w:space="0" w:color="auto"/>
                                                                                    <w:left w:val="none" w:sz="0" w:space="0" w:color="auto"/>
                                                                                    <w:bottom w:val="none" w:sz="0" w:space="0" w:color="auto"/>
                                                                                    <w:right w:val="none" w:sz="0" w:space="0" w:color="auto"/>
                                                                                  </w:divBdr>
                                                                                </w:div>
                                                                              </w:divsChild>
                                                                            </w:div>
                                                                            <w:div w:id="1866556519">
                                                                              <w:marLeft w:val="0"/>
                                                                              <w:marRight w:val="0"/>
                                                                              <w:marTop w:val="0"/>
                                                                              <w:marBottom w:val="0"/>
                                                                              <w:divBdr>
                                                                                <w:top w:val="none" w:sz="0" w:space="0" w:color="auto"/>
                                                                                <w:left w:val="none" w:sz="0" w:space="0" w:color="auto"/>
                                                                                <w:bottom w:val="none" w:sz="0" w:space="0" w:color="auto"/>
                                                                                <w:right w:val="none" w:sz="0" w:space="0" w:color="auto"/>
                                                                              </w:divBdr>
                                                                              <w:divsChild>
                                                                                <w:div w:id="1747259126">
                                                                                  <w:marLeft w:val="0"/>
                                                                                  <w:marRight w:val="0"/>
                                                                                  <w:marTop w:val="0"/>
                                                                                  <w:marBottom w:val="0"/>
                                                                                  <w:divBdr>
                                                                                    <w:top w:val="none" w:sz="0" w:space="0" w:color="auto"/>
                                                                                    <w:left w:val="none" w:sz="0" w:space="0" w:color="auto"/>
                                                                                    <w:bottom w:val="none" w:sz="0" w:space="0" w:color="auto"/>
                                                                                    <w:right w:val="none" w:sz="0" w:space="0" w:color="auto"/>
                                                                                  </w:divBdr>
                                                                                </w:div>
                                                                              </w:divsChild>
                                                                            </w:div>
                                                                            <w:div w:id="1946110640">
                                                                              <w:marLeft w:val="0"/>
                                                                              <w:marRight w:val="0"/>
                                                                              <w:marTop w:val="0"/>
                                                                              <w:marBottom w:val="0"/>
                                                                              <w:divBdr>
                                                                                <w:top w:val="none" w:sz="0" w:space="0" w:color="auto"/>
                                                                                <w:left w:val="none" w:sz="0" w:space="0" w:color="auto"/>
                                                                                <w:bottom w:val="none" w:sz="0" w:space="0" w:color="auto"/>
                                                                                <w:right w:val="none" w:sz="0" w:space="0" w:color="auto"/>
                                                                              </w:divBdr>
                                                                              <w:divsChild>
                                                                                <w:div w:id="326790632">
                                                                                  <w:marLeft w:val="0"/>
                                                                                  <w:marRight w:val="0"/>
                                                                                  <w:marTop w:val="0"/>
                                                                                  <w:marBottom w:val="0"/>
                                                                                  <w:divBdr>
                                                                                    <w:top w:val="none" w:sz="0" w:space="0" w:color="auto"/>
                                                                                    <w:left w:val="none" w:sz="0" w:space="0" w:color="auto"/>
                                                                                    <w:bottom w:val="none" w:sz="0" w:space="0" w:color="auto"/>
                                                                                    <w:right w:val="none" w:sz="0" w:space="0" w:color="auto"/>
                                                                                  </w:divBdr>
                                                                                </w:div>
                                                                              </w:divsChild>
                                                                            </w:div>
                                                                            <w:div w:id="1978880008">
                                                                              <w:marLeft w:val="0"/>
                                                                              <w:marRight w:val="0"/>
                                                                              <w:marTop w:val="0"/>
                                                                              <w:marBottom w:val="0"/>
                                                                              <w:divBdr>
                                                                                <w:top w:val="none" w:sz="0" w:space="0" w:color="auto"/>
                                                                                <w:left w:val="none" w:sz="0" w:space="0" w:color="auto"/>
                                                                                <w:bottom w:val="none" w:sz="0" w:space="0" w:color="auto"/>
                                                                                <w:right w:val="none" w:sz="0" w:space="0" w:color="auto"/>
                                                                              </w:divBdr>
                                                                              <w:divsChild>
                                                                                <w:div w:id="1968537015">
                                                                                  <w:marLeft w:val="0"/>
                                                                                  <w:marRight w:val="0"/>
                                                                                  <w:marTop w:val="0"/>
                                                                                  <w:marBottom w:val="0"/>
                                                                                  <w:divBdr>
                                                                                    <w:top w:val="none" w:sz="0" w:space="0" w:color="auto"/>
                                                                                    <w:left w:val="none" w:sz="0" w:space="0" w:color="auto"/>
                                                                                    <w:bottom w:val="none" w:sz="0" w:space="0" w:color="auto"/>
                                                                                    <w:right w:val="none" w:sz="0" w:space="0" w:color="auto"/>
                                                                                  </w:divBdr>
                                                                                </w:div>
                                                                              </w:divsChild>
                                                                            </w:div>
                                                                            <w:div w:id="2053192970">
                                                                              <w:marLeft w:val="0"/>
                                                                              <w:marRight w:val="0"/>
                                                                              <w:marTop w:val="0"/>
                                                                              <w:marBottom w:val="0"/>
                                                                              <w:divBdr>
                                                                                <w:top w:val="none" w:sz="0" w:space="0" w:color="auto"/>
                                                                                <w:left w:val="none" w:sz="0" w:space="0" w:color="auto"/>
                                                                                <w:bottom w:val="none" w:sz="0" w:space="0" w:color="auto"/>
                                                                                <w:right w:val="none" w:sz="0" w:space="0" w:color="auto"/>
                                                                              </w:divBdr>
                                                                              <w:divsChild>
                                                                                <w:div w:id="16352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75029">
                                                          <w:marLeft w:val="0"/>
                                                          <w:marRight w:val="0"/>
                                                          <w:marTop w:val="0"/>
                                                          <w:marBottom w:val="0"/>
                                                          <w:divBdr>
                                                            <w:top w:val="none" w:sz="0" w:space="0" w:color="auto"/>
                                                            <w:left w:val="none" w:sz="0" w:space="0" w:color="auto"/>
                                                            <w:bottom w:val="none" w:sz="0" w:space="0" w:color="auto"/>
                                                            <w:right w:val="none" w:sz="0" w:space="0" w:color="auto"/>
                                                          </w:divBdr>
                                                          <w:divsChild>
                                                            <w:div w:id="1271625984">
                                                              <w:marLeft w:val="0"/>
                                                              <w:marRight w:val="0"/>
                                                              <w:marTop w:val="0"/>
                                                              <w:marBottom w:val="0"/>
                                                              <w:divBdr>
                                                                <w:top w:val="none" w:sz="0" w:space="0" w:color="auto"/>
                                                                <w:left w:val="none" w:sz="0" w:space="0" w:color="auto"/>
                                                                <w:bottom w:val="none" w:sz="0" w:space="0" w:color="auto"/>
                                                                <w:right w:val="none" w:sz="0" w:space="0" w:color="auto"/>
                                                              </w:divBdr>
                                                            </w:div>
                                                          </w:divsChild>
                                                        </w:div>
                                                        <w:div w:id="624122299">
                                                          <w:marLeft w:val="0"/>
                                                          <w:marRight w:val="0"/>
                                                          <w:marTop w:val="0"/>
                                                          <w:marBottom w:val="0"/>
                                                          <w:divBdr>
                                                            <w:top w:val="none" w:sz="0" w:space="0" w:color="auto"/>
                                                            <w:left w:val="none" w:sz="0" w:space="0" w:color="auto"/>
                                                            <w:bottom w:val="none" w:sz="0" w:space="0" w:color="auto"/>
                                                            <w:right w:val="none" w:sz="0" w:space="0" w:color="auto"/>
                                                          </w:divBdr>
                                                          <w:divsChild>
                                                            <w:div w:id="793913211">
                                                              <w:marLeft w:val="0"/>
                                                              <w:marRight w:val="0"/>
                                                              <w:marTop w:val="0"/>
                                                              <w:marBottom w:val="240"/>
                                                              <w:divBdr>
                                                                <w:top w:val="none" w:sz="0" w:space="0" w:color="auto"/>
                                                                <w:left w:val="none" w:sz="0" w:space="0" w:color="auto"/>
                                                                <w:bottom w:val="none" w:sz="0" w:space="0" w:color="auto"/>
                                                                <w:right w:val="none" w:sz="0" w:space="0" w:color="auto"/>
                                                              </w:divBdr>
                                                              <w:divsChild>
                                                                <w:div w:id="478307409">
                                                                  <w:marLeft w:val="0"/>
                                                                  <w:marRight w:val="0"/>
                                                                  <w:marTop w:val="0"/>
                                                                  <w:marBottom w:val="120"/>
                                                                  <w:divBdr>
                                                                    <w:top w:val="none" w:sz="0" w:space="0" w:color="auto"/>
                                                                    <w:left w:val="none" w:sz="0" w:space="0" w:color="auto"/>
                                                                    <w:bottom w:val="none" w:sz="0" w:space="0" w:color="auto"/>
                                                                    <w:right w:val="none" w:sz="0" w:space="0" w:color="auto"/>
                                                                  </w:divBdr>
                                                                </w:div>
                                                              </w:divsChild>
                                                            </w:div>
                                                            <w:div w:id="923565639">
                                                              <w:marLeft w:val="0"/>
                                                              <w:marRight w:val="0"/>
                                                              <w:marTop w:val="0"/>
                                                              <w:marBottom w:val="240"/>
                                                              <w:divBdr>
                                                                <w:top w:val="none" w:sz="0" w:space="0" w:color="auto"/>
                                                                <w:left w:val="none" w:sz="0" w:space="0" w:color="auto"/>
                                                                <w:bottom w:val="none" w:sz="0" w:space="0" w:color="auto"/>
                                                                <w:right w:val="none" w:sz="0" w:space="0" w:color="auto"/>
                                                              </w:divBdr>
                                                              <w:divsChild>
                                                                <w:div w:id="705298964">
                                                                  <w:marLeft w:val="0"/>
                                                                  <w:marRight w:val="0"/>
                                                                  <w:marTop w:val="0"/>
                                                                  <w:marBottom w:val="120"/>
                                                                  <w:divBdr>
                                                                    <w:top w:val="none" w:sz="0" w:space="0" w:color="auto"/>
                                                                    <w:left w:val="none" w:sz="0" w:space="0" w:color="auto"/>
                                                                    <w:bottom w:val="none" w:sz="0" w:space="0" w:color="auto"/>
                                                                    <w:right w:val="none" w:sz="0" w:space="0" w:color="auto"/>
                                                                  </w:divBdr>
                                                                </w:div>
                                                              </w:divsChild>
                                                            </w:div>
                                                            <w:div w:id="1597013809">
                                                              <w:marLeft w:val="0"/>
                                                              <w:marRight w:val="0"/>
                                                              <w:marTop w:val="0"/>
                                                              <w:marBottom w:val="240"/>
                                                              <w:divBdr>
                                                                <w:top w:val="none" w:sz="0" w:space="0" w:color="auto"/>
                                                                <w:left w:val="none" w:sz="0" w:space="0" w:color="auto"/>
                                                                <w:bottom w:val="none" w:sz="0" w:space="0" w:color="auto"/>
                                                                <w:right w:val="none" w:sz="0" w:space="0" w:color="auto"/>
                                                              </w:divBdr>
                                                            </w:div>
                                                            <w:div w:id="1808933889">
                                                              <w:marLeft w:val="0"/>
                                                              <w:marRight w:val="0"/>
                                                              <w:marTop w:val="0"/>
                                                              <w:marBottom w:val="240"/>
                                                              <w:divBdr>
                                                                <w:top w:val="none" w:sz="0" w:space="0" w:color="auto"/>
                                                                <w:left w:val="none" w:sz="0" w:space="0" w:color="auto"/>
                                                                <w:bottom w:val="none" w:sz="0" w:space="0" w:color="auto"/>
                                                                <w:right w:val="none" w:sz="0" w:space="0" w:color="auto"/>
                                                              </w:divBdr>
                                                            </w:div>
                                                          </w:divsChild>
                                                        </w:div>
                                                        <w:div w:id="1657101047">
                                                          <w:marLeft w:val="0"/>
                                                          <w:marRight w:val="0"/>
                                                          <w:marTop w:val="0"/>
                                                          <w:marBottom w:val="0"/>
                                                          <w:divBdr>
                                                            <w:top w:val="none" w:sz="0" w:space="0" w:color="auto"/>
                                                            <w:left w:val="none" w:sz="0" w:space="0" w:color="auto"/>
                                                            <w:bottom w:val="none" w:sz="0" w:space="0" w:color="auto"/>
                                                            <w:right w:val="none" w:sz="0" w:space="0" w:color="auto"/>
                                                          </w:divBdr>
                                                          <w:divsChild>
                                                            <w:div w:id="72548851">
                                                              <w:marLeft w:val="0"/>
                                                              <w:marRight w:val="0"/>
                                                              <w:marTop w:val="0"/>
                                                              <w:marBottom w:val="0"/>
                                                              <w:divBdr>
                                                                <w:top w:val="none" w:sz="0" w:space="0" w:color="auto"/>
                                                                <w:left w:val="none" w:sz="0" w:space="0" w:color="auto"/>
                                                                <w:bottom w:val="none" w:sz="0" w:space="0" w:color="auto"/>
                                                                <w:right w:val="none" w:sz="0" w:space="0" w:color="auto"/>
                                                              </w:divBdr>
                                                            </w:div>
                                                          </w:divsChild>
                                                        </w:div>
                                                        <w:div w:id="1819299976">
                                                          <w:marLeft w:val="0"/>
                                                          <w:marRight w:val="0"/>
                                                          <w:marTop w:val="0"/>
                                                          <w:marBottom w:val="0"/>
                                                          <w:divBdr>
                                                            <w:top w:val="none" w:sz="0" w:space="0" w:color="auto"/>
                                                            <w:left w:val="none" w:sz="0" w:space="0" w:color="auto"/>
                                                            <w:bottom w:val="none" w:sz="0" w:space="0" w:color="auto"/>
                                                            <w:right w:val="none" w:sz="0" w:space="0" w:color="auto"/>
                                                          </w:divBdr>
                                                          <w:divsChild>
                                                            <w:div w:id="594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0323">
                                                      <w:marLeft w:val="0"/>
                                                      <w:marRight w:val="0"/>
                                                      <w:marTop w:val="0"/>
                                                      <w:marBottom w:val="0"/>
                                                      <w:divBdr>
                                                        <w:top w:val="none" w:sz="0" w:space="0" w:color="auto"/>
                                                        <w:left w:val="none" w:sz="0" w:space="0" w:color="auto"/>
                                                        <w:bottom w:val="none" w:sz="0" w:space="0" w:color="auto"/>
                                                        <w:right w:val="none" w:sz="0" w:space="0" w:color="auto"/>
                                                      </w:divBdr>
                                                      <w:divsChild>
                                                        <w:div w:id="506944118">
                                                          <w:marLeft w:val="0"/>
                                                          <w:marRight w:val="0"/>
                                                          <w:marTop w:val="0"/>
                                                          <w:marBottom w:val="0"/>
                                                          <w:divBdr>
                                                            <w:top w:val="none" w:sz="0" w:space="0" w:color="auto"/>
                                                            <w:left w:val="none" w:sz="0" w:space="0" w:color="auto"/>
                                                            <w:bottom w:val="none" w:sz="0" w:space="0" w:color="auto"/>
                                                            <w:right w:val="none" w:sz="0" w:space="0" w:color="auto"/>
                                                          </w:divBdr>
                                                          <w:divsChild>
                                                            <w:div w:id="138503140">
                                                              <w:marLeft w:val="0"/>
                                                              <w:marRight w:val="0"/>
                                                              <w:marTop w:val="100"/>
                                                              <w:marBottom w:val="0"/>
                                                              <w:divBdr>
                                                                <w:top w:val="none" w:sz="0" w:space="0" w:color="auto"/>
                                                                <w:left w:val="none" w:sz="0" w:space="0" w:color="auto"/>
                                                                <w:bottom w:val="none" w:sz="0" w:space="0" w:color="auto"/>
                                                                <w:right w:val="none" w:sz="0" w:space="0" w:color="auto"/>
                                                              </w:divBdr>
                                                              <w:divsChild>
                                                                <w:div w:id="1690133891">
                                                                  <w:marLeft w:val="0"/>
                                                                  <w:marRight w:val="0"/>
                                                                  <w:marTop w:val="0"/>
                                                                  <w:marBottom w:val="0"/>
                                                                  <w:divBdr>
                                                                    <w:top w:val="none" w:sz="0" w:space="0" w:color="auto"/>
                                                                    <w:left w:val="none" w:sz="0" w:space="0" w:color="auto"/>
                                                                    <w:bottom w:val="none" w:sz="0" w:space="0" w:color="auto"/>
                                                                    <w:right w:val="none" w:sz="0" w:space="0" w:color="auto"/>
                                                                  </w:divBdr>
                                                                  <w:divsChild>
                                                                    <w:div w:id="16976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5465">
                                                              <w:marLeft w:val="12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581326">
                              <w:marLeft w:val="0"/>
                              <w:marRight w:val="0"/>
                              <w:marTop w:val="0"/>
                              <w:marBottom w:val="0"/>
                              <w:divBdr>
                                <w:top w:val="none" w:sz="0" w:space="0" w:color="auto"/>
                                <w:left w:val="none" w:sz="0" w:space="0" w:color="auto"/>
                                <w:bottom w:val="none" w:sz="0" w:space="0" w:color="auto"/>
                                <w:right w:val="none" w:sz="0" w:space="0" w:color="auto"/>
                              </w:divBdr>
                              <w:divsChild>
                                <w:div w:id="853501062">
                                  <w:marLeft w:val="0"/>
                                  <w:marRight w:val="0"/>
                                  <w:marTop w:val="0"/>
                                  <w:marBottom w:val="0"/>
                                  <w:divBdr>
                                    <w:top w:val="none" w:sz="0" w:space="0" w:color="auto"/>
                                    <w:left w:val="none" w:sz="0" w:space="0" w:color="auto"/>
                                    <w:bottom w:val="none" w:sz="0" w:space="0" w:color="auto"/>
                                    <w:right w:val="none" w:sz="0" w:space="0" w:color="auto"/>
                                  </w:divBdr>
                                  <w:divsChild>
                                    <w:div w:id="1749575615">
                                      <w:marLeft w:val="0"/>
                                      <w:marRight w:val="0"/>
                                      <w:marTop w:val="0"/>
                                      <w:marBottom w:val="0"/>
                                      <w:divBdr>
                                        <w:top w:val="none" w:sz="0" w:space="0" w:color="auto"/>
                                        <w:left w:val="none" w:sz="0" w:space="0" w:color="auto"/>
                                        <w:bottom w:val="none" w:sz="0" w:space="0" w:color="auto"/>
                                        <w:right w:val="none" w:sz="0" w:space="0" w:color="auto"/>
                                      </w:divBdr>
                                    </w:div>
                                  </w:divsChild>
                                </w:div>
                                <w:div w:id="855770551">
                                  <w:marLeft w:val="0"/>
                                  <w:marRight w:val="0"/>
                                  <w:marTop w:val="30"/>
                                  <w:marBottom w:val="0"/>
                                  <w:divBdr>
                                    <w:top w:val="none" w:sz="0" w:space="0" w:color="auto"/>
                                    <w:left w:val="none" w:sz="0" w:space="0" w:color="auto"/>
                                    <w:bottom w:val="none" w:sz="0" w:space="0" w:color="auto"/>
                                    <w:right w:val="none" w:sz="0" w:space="0" w:color="auto"/>
                                  </w:divBdr>
                                  <w:divsChild>
                                    <w:div w:id="320282300">
                                      <w:marLeft w:val="0"/>
                                      <w:marRight w:val="0"/>
                                      <w:marTop w:val="45"/>
                                      <w:marBottom w:val="0"/>
                                      <w:divBdr>
                                        <w:top w:val="none" w:sz="0" w:space="0" w:color="auto"/>
                                        <w:left w:val="none" w:sz="0" w:space="0" w:color="auto"/>
                                        <w:bottom w:val="none" w:sz="0" w:space="0" w:color="auto"/>
                                        <w:right w:val="none" w:sz="0" w:space="0" w:color="auto"/>
                                      </w:divBdr>
                                    </w:div>
                                    <w:div w:id="2084333149">
                                      <w:marLeft w:val="0"/>
                                      <w:marRight w:val="0"/>
                                      <w:marTop w:val="0"/>
                                      <w:marBottom w:val="0"/>
                                      <w:divBdr>
                                        <w:top w:val="none" w:sz="0" w:space="0" w:color="auto"/>
                                        <w:left w:val="none" w:sz="0" w:space="0" w:color="auto"/>
                                        <w:bottom w:val="none" w:sz="0" w:space="0" w:color="auto"/>
                                        <w:right w:val="none" w:sz="0" w:space="0" w:color="auto"/>
                                      </w:divBdr>
                                    </w:div>
                                  </w:divsChild>
                                </w:div>
                                <w:div w:id="1921794412">
                                  <w:marLeft w:val="0"/>
                                  <w:marRight w:val="0"/>
                                  <w:marTop w:val="0"/>
                                  <w:marBottom w:val="0"/>
                                  <w:divBdr>
                                    <w:top w:val="none" w:sz="0" w:space="0" w:color="auto"/>
                                    <w:left w:val="none" w:sz="0" w:space="0" w:color="auto"/>
                                    <w:bottom w:val="none" w:sz="0" w:space="0" w:color="auto"/>
                                    <w:right w:val="none" w:sz="0" w:space="0" w:color="auto"/>
                                  </w:divBdr>
                                </w:div>
                              </w:divsChild>
                            </w:div>
                            <w:div w:id="1811438534">
                              <w:marLeft w:val="0"/>
                              <w:marRight w:val="0"/>
                              <w:marTop w:val="0"/>
                              <w:marBottom w:val="0"/>
                              <w:divBdr>
                                <w:top w:val="none" w:sz="0" w:space="0" w:color="auto"/>
                                <w:left w:val="none" w:sz="0" w:space="0" w:color="auto"/>
                                <w:bottom w:val="none" w:sz="0" w:space="0" w:color="auto"/>
                                <w:right w:val="none" w:sz="0" w:space="0" w:color="auto"/>
                              </w:divBdr>
                              <w:divsChild>
                                <w:div w:id="930547301">
                                  <w:marLeft w:val="0"/>
                                  <w:marRight w:val="0"/>
                                  <w:marTop w:val="0"/>
                                  <w:marBottom w:val="0"/>
                                  <w:divBdr>
                                    <w:top w:val="none" w:sz="0" w:space="0" w:color="auto"/>
                                    <w:left w:val="none" w:sz="0" w:space="0" w:color="auto"/>
                                    <w:bottom w:val="none" w:sz="0" w:space="0" w:color="auto"/>
                                    <w:right w:val="none" w:sz="0" w:space="0" w:color="auto"/>
                                  </w:divBdr>
                                </w:div>
                                <w:div w:id="972249894">
                                  <w:marLeft w:val="0"/>
                                  <w:marRight w:val="0"/>
                                  <w:marTop w:val="30"/>
                                  <w:marBottom w:val="0"/>
                                  <w:divBdr>
                                    <w:top w:val="none" w:sz="0" w:space="0" w:color="auto"/>
                                    <w:left w:val="none" w:sz="0" w:space="0" w:color="auto"/>
                                    <w:bottom w:val="none" w:sz="0" w:space="0" w:color="auto"/>
                                    <w:right w:val="none" w:sz="0" w:space="0" w:color="auto"/>
                                  </w:divBdr>
                                  <w:divsChild>
                                    <w:div w:id="958534832">
                                      <w:marLeft w:val="0"/>
                                      <w:marRight w:val="0"/>
                                      <w:marTop w:val="0"/>
                                      <w:marBottom w:val="0"/>
                                      <w:divBdr>
                                        <w:top w:val="none" w:sz="0" w:space="0" w:color="auto"/>
                                        <w:left w:val="none" w:sz="0" w:space="0" w:color="auto"/>
                                        <w:bottom w:val="none" w:sz="0" w:space="0" w:color="auto"/>
                                        <w:right w:val="none" w:sz="0" w:space="0" w:color="auto"/>
                                      </w:divBdr>
                                    </w:div>
                                  </w:divsChild>
                                </w:div>
                                <w:div w:id="1057433808">
                                  <w:marLeft w:val="0"/>
                                  <w:marRight w:val="0"/>
                                  <w:marTop w:val="0"/>
                                  <w:marBottom w:val="0"/>
                                  <w:divBdr>
                                    <w:top w:val="none" w:sz="0" w:space="0" w:color="auto"/>
                                    <w:left w:val="none" w:sz="0" w:space="0" w:color="auto"/>
                                    <w:bottom w:val="none" w:sz="0" w:space="0" w:color="auto"/>
                                    <w:right w:val="none" w:sz="0" w:space="0" w:color="auto"/>
                                  </w:divBdr>
                                  <w:divsChild>
                                    <w:div w:id="18338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916">
                              <w:marLeft w:val="0"/>
                              <w:marRight w:val="0"/>
                              <w:marTop w:val="0"/>
                              <w:marBottom w:val="0"/>
                              <w:divBdr>
                                <w:top w:val="none" w:sz="0" w:space="0" w:color="auto"/>
                                <w:left w:val="none" w:sz="0" w:space="0" w:color="auto"/>
                                <w:bottom w:val="none" w:sz="0" w:space="0" w:color="auto"/>
                                <w:right w:val="none" w:sz="0" w:space="0" w:color="auto"/>
                              </w:divBdr>
                              <w:divsChild>
                                <w:div w:id="98257578">
                                  <w:marLeft w:val="0"/>
                                  <w:marRight w:val="0"/>
                                  <w:marTop w:val="30"/>
                                  <w:marBottom w:val="0"/>
                                  <w:divBdr>
                                    <w:top w:val="none" w:sz="0" w:space="0" w:color="auto"/>
                                    <w:left w:val="none" w:sz="0" w:space="0" w:color="auto"/>
                                    <w:bottom w:val="none" w:sz="0" w:space="0" w:color="auto"/>
                                    <w:right w:val="none" w:sz="0" w:space="0" w:color="auto"/>
                                  </w:divBdr>
                                  <w:divsChild>
                                    <w:div w:id="965740314">
                                      <w:marLeft w:val="0"/>
                                      <w:marRight w:val="0"/>
                                      <w:marTop w:val="45"/>
                                      <w:marBottom w:val="0"/>
                                      <w:divBdr>
                                        <w:top w:val="none" w:sz="0" w:space="0" w:color="auto"/>
                                        <w:left w:val="none" w:sz="0" w:space="0" w:color="auto"/>
                                        <w:bottom w:val="none" w:sz="0" w:space="0" w:color="auto"/>
                                        <w:right w:val="none" w:sz="0" w:space="0" w:color="auto"/>
                                      </w:divBdr>
                                    </w:div>
                                    <w:div w:id="1445809659">
                                      <w:marLeft w:val="0"/>
                                      <w:marRight w:val="0"/>
                                      <w:marTop w:val="0"/>
                                      <w:marBottom w:val="0"/>
                                      <w:divBdr>
                                        <w:top w:val="none" w:sz="0" w:space="0" w:color="auto"/>
                                        <w:left w:val="none" w:sz="0" w:space="0" w:color="auto"/>
                                        <w:bottom w:val="none" w:sz="0" w:space="0" w:color="auto"/>
                                        <w:right w:val="none" w:sz="0" w:space="0" w:color="auto"/>
                                      </w:divBdr>
                                    </w:div>
                                  </w:divsChild>
                                </w:div>
                                <w:div w:id="917136326">
                                  <w:marLeft w:val="0"/>
                                  <w:marRight w:val="0"/>
                                  <w:marTop w:val="0"/>
                                  <w:marBottom w:val="0"/>
                                  <w:divBdr>
                                    <w:top w:val="none" w:sz="0" w:space="0" w:color="auto"/>
                                    <w:left w:val="none" w:sz="0" w:space="0" w:color="auto"/>
                                    <w:bottom w:val="none" w:sz="0" w:space="0" w:color="auto"/>
                                    <w:right w:val="none" w:sz="0" w:space="0" w:color="auto"/>
                                  </w:divBdr>
                                  <w:divsChild>
                                    <w:div w:id="226694320">
                                      <w:marLeft w:val="0"/>
                                      <w:marRight w:val="0"/>
                                      <w:marTop w:val="0"/>
                                      <w:marBottom w:val="0"/>
                                      <w:divBdr>
                                        <w:top w:val="none" w:sz="0" w:space="0" w:color="auto"/>
                                        <w:left w:val="none" w:sz="0" w:space="0" w:color="auto"/>
                                        <w:bottom w:val="none" w:sz="0" w:space="0" w:color="auto"/>
                                        <w:right w:val="none" w:sz="0" w:space="0" w:color="auto"/>
                                      </w:divBdr>
                                    </w:div>
                                  </w:divsChild>
                                </w:div>
                                <w:div w:id="1343047472">
                                  <w:marLeft w:val="0"/>
                                  <w:marRight w:val="0"/>
                                  <w:marTop w:val="0"/>
                                  <w:marBottom w:val="0"/>
                                  <w:divBdr>
                                    <w:top w:val="none" w:sz="0" w:space="0" w:color="auto"/>
                                    <w:left w:val="none" w:sz="0" w:space="0" w:color="auto"/>
                                    <w:bottom w:val="none" w:sz="0" w:space="0" w:color="auto"/>
                                    <w:right w:val="none" w:sz="0" w:space="0" w:color="auto"/>
                                  </w:divBdr>
                                </w:div>
                              </w:divsChild>
                            </w:div>
                            <w:div w:id="1900239003">
                              <w:marLeft w:val="0"/>
                              <w:marRight w:val="0"/>
                              <w:marTop w:val="0"/>
                              <w:marBottom w:val="0"/>
                              <w:divBdr>
                                <w:top w:val="none" w:sz="0" w:space="0" w:color="auto"/>
                                <w:left w:val="none" w:sz="0" w:space="0" w:color="auto"/>
                                <w:bottom w:val="none" w:sz="0" w:space="0" w:color="auto"/>
                                <w:right w:val="none" w:sz="0" w:space="0" w:color="auto"/>
                              </w:divBdr>
                              <w:divsChild>
                                <w:div w:id="483816032">
                                  <w:marLeft w:val="0"/>
                                  <w:marRight w:val="0"/>
                                  <w:marTop w:val="0"/>
                                  <w:marBottom w:val="0"/>
                                  <w:divBdr>
                                    <w:top w:val="none" w:sz="0" w:space="0" w:color="auto"/>
                                    <w:left w:val="none" w:sz="0" w:space="0" w:color="auto"/>
                                    <w:bottom w:val="none" w:sz="0" w:space="0" w:color="auto"/>
                                    <w:right w:val="none" w:sz="0" w:space="0" w:color="auto"/>
                                  </w:divBdr>
                                  <w:divsChild>
                                    <w:div w:id="1098524862">
                                      <w:marLeft w:val="0"/>
                                      <w:marRight w:val="0"/>
                                      <w:marTop w:val="0"/>
                                      <w:marBottom w:val="0"/>
                                      <w:divBdr>
                                        <w:top w:val="none" w:sz="0" w:space="0" w:color="auto"/>
                                        <w:left w:val="none" w:sz="0" w:space="0" w:color="auto"/>
                                        <w:bottom w:val="none" w:sz="0" w:space="0" w:color="auto"/>
                                        <w:right w:val="none" w:sz="0" w:space="0" w:color="auto"/>
                                      </w:divBdr>
                                    </w:div>
                                  </w:divsChild>
                                </w:div>
                                <w:div w:id="697203062">
                                  <w:marLeft w:val="0"/>
                                  <w:marRight w:val="0"/>
                                  <w:marTop w:val="0"/>
                                  <w:marBottom w:val="0"/>
                                  <w:divBdr>
                                    <w:top w:val="none" w:sz="0" w:space="0" w:color="auto"/>
                                    <w:left w:val="none" w:sz="0" w:space="0" w:color="auto"/>
                                    <w:bottom w:val="none" w:sz="0" w:space="0" w:color="auto"/>
                                    <w:right w:val="none" w:sz="0" w:space="0" w:color="auto"/>
                                  </w:divBdr>
                                </w:div>
                                <w:div w:id="1251812734">
                                  <w:marLeft w:val="0"/>
                                  <w:marRight w:val="0"/>
                                  <w:marTop w:val="30"/>
                                  <w:marBottom w:val="0"/>
                                  <w:divBdr>
                                    <w:top w:val="none" w:sz="0" w:space="0" w:color="auto"/>
                                    <w:left w:val="none" w:sz="0" w:space="0" w:color="auto"/>
                                    <w:bottom w:val="none" w:sz="0" w:space="0" w:color="auto"/>
                                    <w:right w:val="none" w:sz="0" w:space="0" w:color="auto"/>
                                  </w:divBdr>
                                  <w:divsChild>
                                    <w:div w:id="90205052">
                                      <w:marLeft w:val="0"/>
                                      <w:marRight w:val="0"/>
                                      <w:marTop w:val="0"/>
                                      <w:marBottom w:val="0"/>
                                      <w:divBdr>
                                        <w:top w:val="none" w:sz="0" w:space="0" w:color="auto"/>
                                        <w:left w:val="none" w:sz="0" w:space="0" w:color="auto"/>
                                        <w:bottom w:val="none" w:sz="0" w:space="0" w:color="auto"/>
                                        <w:right w:val="none" w:sz="0" w:space="0" w:color="auto"/>
                                      </w:divBdr>
                                    </w:div>
                                    <w:div w:id="841625085">
                                      <w:marLeft w:val="0"/>
                                      <w:marRight w:val="0"/>
                                      <w:marTop w:val="0"/>
                                      <w:marBottom w:val="0"/>
                                      <w:divBdr>
                                        <w:top w:val="none" w:sz="0" w:space="0" w:color="auto"/>
                                        <w:left w:val="none" w:sz="0" w:space="0" w:color="auto"/>
                                        <w:bottom w:val="none" w:sz="0" w:space="0" w:color="auto"/>
                                        <w:right w:val="none" w:sz="0" w:space="0" w:color="auto"/>
                                      </w:divBdr>
                                      <w:divsChild>
                                        <w:div w:id="6875663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82403">
                              <w:marLeft w:val="0"/>
                              <w:marRight w:val="0"/>
                              <w:marTop w:val="0"/>
                              <w:marBottom w:val="0"/>
                              <w:divBdr>
                                <w:top w:val="none" w:sz="0" w:space="0" w:color="auto"/>
                                <w:left w:val="none" w:sz="0" w:space="0" w:color="auto"/>
                                <w:bottom w:val="none" w:sz="0" w:space="0" w:color="auto"/>
                                <w:right w:val="none" w:sz="0" w:space="0" w:color="auto"/>
                              </w:divBdr>
                              <w:divsChild>
                                <w:div w:id="309945365">
                                  <w:marLeft w:val="0"/>
                                  <w:marRight w:val="0"/>
                                  <w:marTop w:val="0"/>
                                  <w:marBottom w:val="0"/>
                                  <w:divBdr>
                                    <w:top w:val="none" w:sz="0" w:space="0" w:color="auto"/>
                                    <w:left w:val="none" w:sz="0" w:space="0" w:color="auto"/>
                                    <w:bottom w:val="none" w:sz="0" w:space="0" w:color="auto"/>
                                    <w:right w:val="none" w:sz="0" w:space="0" w:color="auto"/>
                                  </w:divBdr>
                                  <w:divsChild>
                                    <w:div w:id="1327905463">
                                      <w:marLeft w:val="0"/>
                                      <w:marRight w:val="0"/>
                                      <w:marTop w:val="0"/>
                                      <w:marBottom w:val="0"/>
                                      <w:divBdr>
                                        <w:top w:val="none" w:sz="0" w:space="0" w:color="auto"/>
                                        <w:left w:val="none" w:sz="0" w:space="0" w:color="auto"/>
                                        <w:bottom w:val="none" w:sz="0" w:space="0" w:color="auto"/>
                                        <w:right w:val="none" w:sz="0" w:space="0" w:color="auto"/>
                                      </w:divBdr>
                                    </w:div>
                                  </w:divsChild>
                                </w:div>
                                <w:div w:id="725488764">
                                  <w:marLeft w:val="0"/>
                                  <w:marRight w:val="0"/>
                                  <w:marTop w:val="30"/>
                                  <w:marBottom w:val="0"/>
                                  <w:divBdr>
                                    <w:top w:val="none" w:sz="0" w:space="0" w:color="auto"/>
                                    <w:left w:val="none" w:sz="0" w:space="0" w:color="auto"/>
                                    <w:bottom w:val="none" w:sz="0" w:space="0" w:color="auto"/>
                                    <w:right w:val="none" w:sz="0" w:space="0" w:color="auto"/>
                                  </w:divBdr>
                                  <w:divsChild>
                                    <w:div w:id="622544019">
                                      <w:marLeft w:val="0"/>
                                      <w:marRight w:val="0"/>
                                      <w:marTop w:val="0"/>
                                      <w:marBottom w:val="0"/>
                                      <w:divBdr>
                                        <w:top w:val="none" w:sz="0" w:space="0" w:color="auto"/>
                                        <w:left w:val="none" w:sz="0" w:space="0" w:color="auto"/>
                                        <w:bottom w:val="none" w:sz="0" w:space="0" w:color="auto"/>
                                        <w:right w:val="none" w:sz="0" w:space="0" w:color="auto"/>
                                      </w:divBdr>
                                    </w:div>
                                    <w:div w:id="1315795460">
                                      <w:marLeft w:val="0"/>
                                      <w:marRight w:val="0"/>
                                      <w:marTop w:val="45"/>
                                      <w:marBottom w:val="0"/>
                                      <w:divBdr>
                                        <w:top w:val="none" w:sz="0" w:space="0" w:color="auto"/>
                                        <w:left w:val="none" w:sz="0" w:space="0" w:color="auto"/>
                                        <w:bottom w:val="none" w:sz="0" w:space="0" w:color="auto"/>
                                        <w:right w:val="none" w:sz="0" w:space="0" w:color="auto"/>
                                      </w:divBdr>
                                    </w:div>
                                  </w:divsChild>
                                </w:div>
                                <w:div w:id="1314601573">
                                  <w:marLeft w:val="0"/>
                                  <w:marRight w:val="0"/>
                                  <w:marTop w:val="0"/>
                                  <w:marBottom w:val="0"/>
                                  <w:divBdr>
                                    <w:top w:val="none" w:sz="0" w:space="0" w:color="auto"/>
                                    <w:left w:val="none" w:sz="0" w:space="0" w:color="auto"/>
                                    <w:bottom w:val="none" w:sz="0" w:space="0" w:color="auto"/>
                                    <w:right w:val="none" w:sz="0" w:space="0" w:color="auto"/>
                                  </w:divBdr>
                                </w:div>
                              </w:divsChild>
                            </w:div>
                            <w:div w:id="1928659676">
                              <w:marLeft w:val="0"/>
                              <w:marRight w:val="0"/>
                              <w:marTop w:val="0"/>
                              <w:marBottom w:val="0"/>
                              <w:divBdr>
                                <w:top w:val="none" w:sz="0" w:space="0" w:color="auto"/>
                                <w:left w:val="none" w:sz="0" w:space="0" w:color="auto"/>
                                <w:bottom w:val="none" w:sz="0" w:space="0" w:color="auto"/>
                                <w:right w:val="none" w:sz="0" w:space="0" w:color="auto"/>
                              </w:divBdr>
                              <w:divsChild>
                                <w:div w:id="864102899">
                                  <w:marLeft w:val="0"/>
                                  <w:marRight w:val="0"/>
                                  <w:marTop w:val="30"/>
                                  <w:marBottom w:val="0"/>
                                  <w:divBdr>
                                    <w:top w:val="none" w:sz="0" w:space="0" w:color="auto"/>
                                    <w:left w:val="none" w:sz="0" w:space="0" w:color="auto"/>
                                    <w:bottom w:val="none" w:sz="0" w:space="0" w:color="auto"/>
                                    <w:right w:val="none" w:sz="0" w:space="0" w:color="auto"/>
                                  </w:divBdr>
                                  <w:divsChild>
                                    <w:div w:id="979119649">
                                      <w:marLeft w:val="0"/>
                                      <w:marRight w:val="0"/>
                                      <w:marTop w:val="0"/>
                                      <w:marBottom w:val="0"/>
                                      <w:divBdr>
                                        <w:top w:val="none" w:sz="0" w:space="0" w:color="auto"/>
                                        <w:left w:val="none" w:sz="0" w:space="0" w:color="auto"/>
                                        <w:bottom w:val="none" w:sz="0" w:space="0" w:color="auto"/>
                                        <w:right w:val="none" w:sz="0" w:space="0" w:color="auto"/>
                                      </w:divBdr>
                                      <w:divsChild>
                                        <w:div w:id="1778476798">
                                          <w:marLeft w:val="-150"/>
                                          <w:marRight w:val="0"/>
                                          <w:marTop w:val="0"/>
                                          <w:marBottom w:val="0"/>
                                          <w:divBdr>
                                            <w:top w:val="none" w:sz="0" w:space="0" w:color="auto"/>
                                            <w:left w:val="none" w:sz="0" w:space="0" w:color="auto"/>
                                            <w:bottom w:val="none" w:sz="0" w:space="0" w:color="auto"/>
                                            <w:right w:val="none" w:sz="0" w:space="0" w:color="auto"/>
                                          </w:divBdr>
                                        </w:div>
                                      </w:divsChild>
                                    </w:div>
                                    <w:div w:id="1210803957">
                                      <w:marLeft w:val="0"/>
                                      <w:marRight w:val="0"/>
                                      <w:marTop w:val="0"/>
                                      <w:marBottom w:val="0"/>
                                      <w:divBdr>
                                        <w:top w:val="none" w:sz="0" w:space="0" w:color="auto"/>
                                        <w:left w:val="none" w:sz="0" w:space="0" w:color="auto"/>
                                        <w:bottom w:val="none" w:sz="0" w:space="0" w:color="auto"/>
                                        <w:right w:val="none" w:sz="0" w:space="0" w:color="auto"/>
                                      </w:divBdr>
                                    </w:div>
                                  </w:divsChild>
                                </w:div>
                                <w:div w:id="960767406">
                                  <w:marLeft w:val="0"/>
                                  <w:marRight w:val="0"/>
                                  <w:marTop w:val="0"/>
                                  <w:marBottom w:val="0"/>
                                  <w:divBdr>
                                    <w:top w:val="none" w:sz="0" w:space="0" w:color="auto"/>
                                    <w:left w:val="none" w:sz="0" w:space="0" w:color="auto"/>
                                    <w:bottom w:val="none" w:sz="0" w:space="0" w:color="auto"/>
                                    <w:right w:val="none" w:sz="0" w:space="0" w:color="auto"/>
                                  </w:divBdr>
                                </w:div>
                                <w:div w:id="1761442202">
                                  <w:marLeft w:val="0"/>
                                  <w:marRight w:val="0"/>
                                  <w:marTop w:val="0"/>
                                  <w:marBottom w:val="0"/>
                                  <w:divBdr>
                                    <w:top w:val="none" w:sz="0" w:space="0" w:color="auto"/>
                                    <w:left w:val="none" w:sz="0" w:space="0" w:color="auto"/>
                                    <w:bottom w:val="none" w:sz="0" w:space="0" w:color="auto"/>
                                    <w:right w:val="none" w:sz="0" w:space="0" w:color="auto"/>
                                  </w:divBdr>
                                  <w:divsChild>
                                    <w:div w:id="3849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7643">
                              <w:marLeft w:val="0"/>
                              <w:marRight w:val="0"/>
                              <w:marTop w:val="0"/>
                              <w:marBottom w:val="0"/>
                              <w:divBdr>
                                <w:top w:val="none" w:sz="0" w:space="0" w:color="auto"/>
                                <w:left w:val="none" w:sz="0" w:space="0" w:color="auto"/>
                                <w:bottom w:val="none" w:sz="0" w:space="0" w:color="auto"/>
                                <w:right w:val="none" w:sz="0" w:space="0" w:color="auto"/>
                              </w:divBdr>
                              <w:divsChild>
                                <w:div w:id="1685786721">
                                  <w:marLeft w:val="0"/>
                                  <w:marRight w:val="0"/>
                                  <w:marTop w:val="0"/>
                                  <w:marBottom w:val="0"/>
                                  <w:divBdr>
                                    <w:top w:val="none" w:sz="0" w:space="0" w:color="auto"/>
                                    <w:left w:val="none" w:sz="0" w:space="0" w:color="auto"/>
                                    <w:bottom w:val="none" w:sz="0" w:space="0" w:color="auto"/>
                                    <w:right w:val="none" w:sz="0" w:space="0" w:color="auto"/>
                                  </w:divBdr>
                                </w:div>
                                <w:div w:id="1969555215">
                                  <w:marLeft w:val="0"/>
                                  <w:marRight w:val="0"/>
                                  <w:marTop w:val="0"/>
                                  <w:marBottom w:val="0"/>
                                  <w:divBdr>
                                    <w:top w:val="none" w:sz="0" w:space="0" w:color="auto"/>
                                    <w:left w:val="none" w:sz="0" w:space="0" w:color="auto"/>
                                    <w:bottom w:val="none" w:sz="0" w:space="0" w:color="auto"/>
                                    <w:right w:val="none" w:sz="0" w:space="0" w:color="auto"/>
                                  </w:divBdr>
                                  <w:divsChild>
                                    <w:div w:id="1560632733">
                                      <w:marLeft w:val="0"/>
                                      <w:marRight w:val="0"/>
                                      <w:marTop w:val="0"/>
                                      <w:marBottom w:val="0"/>
                                      <w:divBdr>
                                        <w:top w:val="none" w:sz="0" w:space="0" w:color="auto"/>
                                        <w:left w:val="none" w:sz="0" w:space="0" w:color="auto"/>
                                        <w:bottom w:val="none" w:sz="0" w:space="0" w:color="auto"/>
                                        <w:right w:val="none" w:sz="0" w:space="0" w:color="auto"/>
                                      </w:divBdr>
                                    </w:div>
                                  </w:divsChild>
                                </w:div>
                                <w:div w:id="2069917400">
                                  <w:marLeft w:val="0"/>
                                  <w:marRight w:val="0"/>
                                  <w:marTop w:val="30"/>
                                  <w:marBottom w:val="0"/>
                                  <w:divBdr>
                                    <w:top w:val="none" w:sz="0" w:space="0" w:color="auto"/>
                                    <w:left w:val="none" w:sz="0" w:space="0" w:color="auto"/>
                                    <w:bottom w:val="none" w:sz="0" w:space="0" w:color="auto"/>
                                    <w:right w:val="none" w:sz="0" w:space="0" w:color="auto"/>
                                  </w:divBdr>
                                  <w:divsChild>
                                    <w:div w:id="505482227">
                                      <w:marLeft w:val="0"/>
                                      <w:marRight w:val="0"/>
                                      <w:marTop w:val="45"/>
                                      <w:marBottom w:val="0"/>
                                      <w:divBdr>
                                        <w:top w:val="none" w:sz="0" w:space="0" w:color="auto"/>
                                        <w:left w:val="none" w:sz="0" w:space="0" w:color="auto"/>
                                        <w:bottom w:val="none" w:sz="0" w:space="0" w:color="auto"/>
                                        <w:right w:val="none" w:sz="0" w:space="0" w:color="auto"/>
                                      </w:divBdr>
                                    </w:div>
                                    <w:div w:id="15146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88164">
                              <w:marLeft w:val="0"/>
                              <w:marRight w:val="0"/>
                              <w:marTop w:val="0"/>
                              <w:marBottom w:val="0"/>
                              <w:divBdr>
                                <w:top w:val="none" w:sz="0" w:space="0" w:color="auto"/>
                                <w:left w:val="none" w:sz="0" w:space="0" w:color="auto"/>
                                <w:bottom w:val="none" w:sz="0" w:space="0" w:color="auto"/>
                                <w:right w:val="none" w:sz="0" w:space="0" w:color="auto"/>
                              </w:divBdr>
                              <w:divsChild>
                                <w:div w:id="1378164885">
                                  <w:marLeft w:val="0"/>
                                  <w:marRight w:val="0"/>
                                  <w:marTop w:val="30"/>
                                  <w:marBottom w:val="0"/>
                                  <w:divBdr>
                                    <w:top w:val="none" w:sz="0" w:space="0" w:color="auto"/>
                                    <w:left w:val="none" w:sz="0" w:space="0" w:color="auto"/>
                                    <w:bottom w:val="none" w:sz="0" w:space="0" w:color="auto"/>
                                    <w:right w:val="none" w:sz="0" w:space="0" w:color="auto"/>
                                  </w:divBdr>
                                  <w:divsChild>
                                    <w:div w:id="320931546">
                                      <w:marLeft w:val="0"/>
                                      <w:marRight w:val="0"/>
                                      <w:marTop w:val="45"/>
                                      <w:marBottom w:val="0"/>
                                      <w:divBdr>
                                        <w:top w:val="none" w:sz="0" w:space="0" w:color="auto"/>
                                        <w:left w:val="none" w:sz="0" w:space="0" w:color="auto"/>
                                        <w:bottom w:val="none" w:sz="0" w:space="0" w:color="auto"/>
                                        <w:right w:val="none" w:sz="0" w:space="0" w:color="auto"/>
                                      </w:divBdr>
                                    </w:div>
                                    <w:div w:id="334041760">
                                      <w:marLeft w:val="0"/>
                                      <w:marRight w:val="0"/>
                                      <w:marTop w:val="0"/>
                                      <w:marBottom w:val="0"/>
                                      <w:divBdr>
                                        <w:top w:val="none" w:sz="0" w:space="0" w:color="auto"/>
                                        <w:left w:val="none" w:sz="0" w:space="0" w:color="auto"/>
                                        <w:bottom w:val="none" w:sz="0" w:space="0" w:color="auto"/>
                                        <w:right w:val="none" w:sz="0" w:space="0" w:color="auto"/>
                                      </w:divBdr>
                                      <w:divsChild>
                                        <w:div w:id="836581600">
                                          <w:marLeft w:val="0"/>
                                          <w:marRight w:val="0"/>
                                          <w:marTop w:val="60"/>
                                          <w:marBottom w:val="0"/>
                                          <w:divBdr>
                                            <w:top w:val="none" w:sz="0" w:space="0" w:color="auto"/>
                                            <w:left w:val="none" w:sz="0" w:space="0" w:color="auto"/>
                                            <w:bottom w:val="none" w:sz="0" w:space="0" w:color="auto"/>
                                            <w:right w:val="none" w:sz="0" w:space="0" w:color="auto"/>
                                          </w:divBdr>
                                          <w:divsChild>
                                            <w:div w:id="793870209">
                                              <w:marLeft w:val="0"/>
                                              <w:marRight w:val="0"/>
                                              <w:marTop w:val="0"/>
                                              <w:marBottom w:val="0"/>
                                              <w:divBdr>
                                                <w:top w:val="none" w:sz="0" w:space="0" w:color="auto"/>
                                                <w:left w:val="none" w:sz="0" w:space="0" w:color="auto"/>
                                                <w:bottom w:val="none" w:sz="0" w:space="0" w:color="auto"/>
                                                <w:right w:val="none" w:sz="0" w:space="0" w:color="auto"/>
                                              </w:divBdr>
                                              <w:divsChild>
                                                <w:div w:id="531262285">
                                                  <w:marLeft w:val="0"/>
                                                  <w:marRight w:val="60"/>
                                                  <w:marTop w:val="0"/>
                                                  <w:marBottom w:val="0"/>
                                                  <w:divBdr>
                                                    <w:top w:val="none" w:sz="0" w:space="0" w:color="auto"/>
                                                    <w:left w:val="none" w:sz="0" w:space="0" w:color="auto"/>
                                                    <w:bottom w:val="none" w:sz="0" w:space="0" w:color="auto"/>
                                                    <w:right w:val="none" w:sz="0" w:space="0" w:color="auto"/>
                                                  </w:divBdr>
                                                  <w:divsChild>
                                                    <w:div w:id="1531920509">
                                                      <w:marLeft w:val="0"/>
                                                      <w:marRight w:val="0"/>
                                                      <w:marTop w:val="0"/>
                                                      <w:marBottom w:val="0"/>
                                                      <w:divBdr>
                                                        <w:top w:val="none" w:sz="0" w:space="0" w:color="auto"/>
                                                        <w:left w:val="none" w:sz="0" w:space="0" w:color="auto"/>
                                                        <w:bottom w:val="none" w:sz="0" w:space="0" w:color="auto"/>
                                                        <w:right w:val="none" w:sz="0" w:space="0" w:color="auto"/>
                                                      </w:divBdr>
                                                    </w:div>
                                                  </w:divsChild>
                                                </w:div>
                                                <w:div w:id="5764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94349">
                                      <w:marLeft w:val="0"/>
                                      <w:marRight w:val="0"/>
                                      <w:marTop w:val="0"/>
                                      <w:marBottom w:val="0"/>
                                      <w:divBdr>
                                        <w:top w:val="none" w:sz="0" w:space="0" w:color="auto"/>
                                        <w:left w:val="none" w:sz="0" w:space="0" w:color="auto"/>
                                        <w:bottom w:val="none" w:sz="0" w:space="0" w:color="auto"/>
                                        <w:right w:val="none" w:sz="0" w:space="0" w:color="auto"/>
                                      </w:divBdr>
                                    </w:div>
                                  </w:divsChild>
                                </w:div>
                                <w:div w:id="1463113606">
                                  <w:marLeft w:val="0"/>
                                  <w:marRight w:val="0"/>
                                  <w:marTop w:val="0"/>
                                  <w:marBottom w:val="0"/>
                                  <w:divBdr>
                                    <w:top w:val="none" w:sz="0" w:space="0" w:color="auto"/>
                                    <w:left w:val="none" w:sz="0" w:space="0" w:color="auto"/>
                                    <w:bottom w:val="none" w:sz="0" w:space="0" w:color="auto"/>
                                    <w:right w:val="none" w:sz="0" w:space="0" w:color="auto"/>
                                  </w:divBdr>
                                </w:div>
                                <w:div w:id="1912156548">
                                  <w:marLeft w:val="0"/>
                                  <w:marRight w:val="0"/>
                                  <w:marTop w:val="0"/>
                                  <w:marBottom w:val="0"/>
                                  <w:divBdr>
                                    <w:top w:val="none" w:sz="0" w:space="0" w:color="auto"/>
                                    <w:left w:val="none" w:sz="0" w:space="0" w:color="auto"/>
                                    <w:bottom w:val="none" w:sz="0" w:space="0" w:color="auto"/>
                                    <w:right w:val="none" w:sz="0" w:space="0" w:color="auto"/>
                                  </w:divBdr>
                                  <w:divsChild>
                                    <w:div w:id="13661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711924">
      <w:bodyDiv w:val="1"/>
      <w:marLeft w:val="0"/>
      <w:marRight w:val="0"/>
      <w:marTop w:val="0"/>
      <w:marBottom w:val="0"/>
      <w:divBdr>
        <w:top w:val="none" w:sz="0" w:space="0" w:color="auto"/>
        <w:left w:val="none" w:sz="0" w:space="0" w:color="auto"/>
        <w:bottom w:val="none" w:sz="0" w:space="0" w:color="auto"/>
        <w:right w:val="none" w:sz="0" w:space="0" w:color="auto"/>
      </w:divBdr>
      <w:divsChild>
        <w:div w:id="652030429">
          <w:marLeft w:val="0"/>
          <w:marRight w:val="0"/>
          <w:marTop w:val="0"/>
          <w:marBottom w:val="240"/>
          <w:divBdr>
            <w:top w:val="none" w:sz="0" w:space="0" w:color="auto"/>
            <w:left w:val="none" w:sz="0" w:space="0" w:color="auto"/>
            <w:bottom w:val="none" w:sz="0" w:space="0" w:color="auto"/>
            <w:right w:val="none" w:sz="0" w:space="0" w:color="auto"/>
          </w:divBdr>
        </w:div>
        <w:div w:id="963075580">
          <w:marLeft w:val="0"/>
          <w:marRight w:val="0"/>
          <w:marTop w:val="0"/>
          <w:marBottom w:val="240"/>
          <w:divBdr>
            <w:top w:val="none" w:sz="0" w:space="0" w:color="auto"/>
            <w:left w:val="none" w:sz="0" w:space="0" w:color="auto"/>
            <w:bottom w:val="none" w:sz="0" w:space="0" w:color="auto"/>
            <w:right w:val="none" w:sz="0" w:space="0" w:color="auto"/>
          </w:divBdr>
          <w:divsChild>
            <w:div w:id="1498425225">
              <w:marLeft w:val="0"/>
              <w:marRight w:val="0"/>
              <w:marTop w:val="0"/>
              <w:marBottom w:val="120"/>
              <w:divBdr>
                <w:top w:val="none" w:sz="0" w:space="0" w:color="auto"/>
                <w:left w:val="none" w:sz="0" w:space="0" w:color="auto"/>
                <w:bottom w:val="none" w:sz="0" w:space="0" w:color="auto"/>
                <w:right w:val="none" w:sz="0" w:space="0" w:color="auto"/>
              </w:divBdr>
            </w:div>
          </w:divsChild>
        </w:div>
        <w:div w:id="1628853511">
          <w:marLeft w:val="0"/>
          <w:marRight w:val="0"/>
          <w:marTop w:val="0"/>
          <w:marBottom w:val="240"/>
          <w:divBdr>
            <w:top w:val="none" w:sz="0" w:space="0" w:color="auto"/>
            <w:left w:val="none" w:sz="0" w:space="0" w:color="auto"/>
            <w:bottom w:val="none" w:sz="0" w:space="0" w:color="auto"/>
            <w:right w:val="none" w:sz="0" w:space="0" w:color="auto"/>
          </w:divBdr>
          <w:divsChild>
            <w:div w:id="1725133831">
              <w:marLeft w:val="0"/>
              <w:marRight w:val="0"/>
              <w:marTop w:val="0"/>
              <w:marBottom w:val="120"/>
              <w:divBdr>
                <w:top w:val="none" w:sz="0" w:space="0" w:color="auto"/>
                <w:left w:val="none" w:sz="0" w:space="0" w:color="auto"/>
                <w:bottom w:val="none" w:sz="0" w:space="0" w:color="auto"/>
                <w:right w:val="none" w:sz="0" w:space="0" w:color="auto"/>
              </w:divBdr>
            </w:div>
          </w:divsChild>
        </w:div>
        <w:div w:id="182327948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tso.ru/attachments/article/21184/INVESTICIONNYJ_PASPORT_2024_Burl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04442-A6FB-4F82-89BE-5783A4AD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4545</Words>
  <Characters>25911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30396</CharactersWithSpaces>
  <SharedDoc>false</SharedDoc>
  <HLinks>
    <vt:vector size="6" baseType="variant">
      <vt:variant>
        <vt:i4>589858</vt:i4>
      </vt:variant>
      <vt:variant>
        <vt:i4>0</vt:i4>
      </vt:variant>
      <vt:variant>
        <vt:i4>0</vt:i4>
      </vt:variant>
      <vt:variant>
        <vt:i4>5</vt:i4>
      </vt:variant>
      <vt:variant>
        <vt:lpwstr>https://utso.ru/attachments/article/21184/INVESTICIONNYJ_PASPORT_2024_Burla.pdf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2025-10-02T01:55:00Z</cp:lastPrinted>
  <dcterms:created xsi:type="dcterms:W3CDTF">2025-10-24T04:16:00Z</dcterms:created>
  <dcterms:modified xsi:type="dcterms:W3CDTF">2025-10-24T04:16:00Z</dcterms:modified>
</cp:coreProperties>
</file>