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946" w:rsidRPr="00755F1F" w:rsidRDefault="00075946" w:rsidP="00075946">
      <w:pPr>
        <w:shd w:val="clear" w:color="auto" w:fill="FFFFFF"/>
        <w:jc w:val="center"/>
        <w:rPr>
          <w:b/>
          <w:sz w:val="24"/>
          <w:szCs w:val="24"/>
        </w:rPr>
      </w:pPr>
      <w:r w:rsidRPr="00755F1F">
        <w:rPr>
          <w:b/>
          <w:sz w:val="24"/>
          <w:szCs w:val="24"/>
        </w:rPr>
        <w:t>РОССИЙСКАЯ ФЕДЕРАЦИЯ</w:t>
      </w:r>
    </w:p>
    <w:p w:rsidR="00075946" w:rsidRPr="00755F1F" w:rsidRDefault="00075946" w:rsidP="00075946">
      <w:pPr>
        <w:shd w:val="clear" w:color="auto" w:fill="FFFFFF"/>
        <w:jc w:val="center"/>
        <w:rPr>
          <w:b/>
          <w:sz w:val="24"/>
          <w:szCs w:val="24"/>
        </w:rPr>
      </w:pPr>
      <w:r w:rsidRPr="00755F1F">
        <w:rPr>
          <w:b/>
          <w:sz w:val="24"/>
          <w:szCs w:val="24"/>
        </w:rPr>
        <w:t>АДМИНИСТРАЦИЯ БУРЛИНСКОГО РАЙОНА</w:t>
      </w:r>
    </w:p>
    <w:p w:rsidR="00075946" w:rsidRPr="00755F1F" w:rsidRDefault="00075946" w:rsidP="00075946">
      <w:pPr>
        <w:shd w:val="clear" w:color="auto" w:fill="FFFFFF"/>
        <w:jc w:val="center"/>
        <w:rPr>
          <w:b/>
          <w:sz w:val="24"/>
          <w:szCs w:val="24"/>
        </w:rPr>
      </w:pPr>
      <w:r w:rsidRPr="00755F1F">
        <w:rPr>
          <w:b/>
          <w:sz w:val="24"/>
          <w:szCs w:val="24"/>
        </w:rPr>
        <w:t>АЛТАЙСКОГО КРАЯ</w:t>
      </w:r>
    </w:p>
    <w:p w:rsidR="00075946" w:rsidRPr="001615B2" w:rsidRDefault="00075946" w:rsidP="00075946">
      <w:pPr>
        <w:shd w:val="clear" w:color="auto" w:fill="FFFFFF"/>
        <w:jc w:val="center"/>
        <w:rPr>
          <w:b/>
          <w:sz w:val="24"/>
          <w:szCs w:val="24"/>
        </w:rPr>
      </w:pPr>
    </w:p>
    <w:p w:rsidR="00075946" w:rsidRPr="001615B2" w:rsidRDefault="00075946" w:rsidP="00075946">
      <w:pPr>
        <w:shd w:val="clear" w:color="auto" w:fill="FFFFFF"/>
        <w:jc w:val="center"/>
        <w:rPr>
          <w:b/>
          <w:sz w:val="24"/>
          <w:szCs w:val="24"/>
        </w:rPr>
      </w:pPr>
    </w:p>
    <w:p w:rsidR="00075946" w:rsidRPr="001615B2" w:rsidRDefault="00075946" w:rsidP="00075946">
      <w:pPr>
        <w:shd w:val="clear" w:color="auto" w:fill="FFFFFF"/>
        <w:jc w:val="center"/>
        <w:rPr>
          <w:b/>
          <w:sz w:val="28"/>
          <w:szCs w:val="28"/>
        </w:rPr>
      </w:pPr>
      <w:r w:rsidRPr="001615B2">
        <w:rPr>
          <w:b/>
          <w:sz w:val="28"/>
          <w:szCs w:val="28"/>
        </w:rPr>
        <w:t>П О С Т А Н О В Л Е Н И Е</w:t>
      </w:r>
    </w:p>
    <w:p w:rsidR="00075946" w:rsidRPr="001615B2" w:rsidRDefault="00075946" w:rsidP="00075946">
      <w:pPr>
        <w:shd w:val="clear" w:color="auto" w:fill="FFFFFF"/>
        <w:tabs>
          <w:tab w:val="left" w:pos="8501"/>
        </w:tabs>
        <w:rPr>
          <w:b/>
          <w:sz w:val="28"/>
          <w:szCs w:val="28"/>
        </w:rPr>
      </w:pPr>
    </w:p>
    <w:p w:rsidR="00075946" w:rsidRPr="001615B2" w:rsidRDefault="007F6555" w:rsidP="00075946">
      <w:pPr>
        <w:shd w:val="clear" w:color="auto" w:fill="FFFFFF"/>
        <w:tabs>
          <w:tab w:val="left" w:pos="8501"/>
        </w:tabs>
        <w:rPr>
          <w:sz w:val="26"/>
          <w:szCs w:val="26"/>
        </w:rPr>
      </w:pPr>
      <w:r>
        <w:rPr>
          <w:sz w:val="26"/>
          <w:szCs w:val="28"/>
        </w:rPr>
        <w:t>07</w:t>
      </w:r>
      <w:r w:rsidR="00075946" w:rsidRPr="00755F1F">
        <w:rPr>
          <w:sz w:val="26"/>
          <w:szCs w:val="28"/>
        </w:rPr>
        <w:t xml:space="preserve"> </w:t>
      </w:r>
      <w:r>
        <w:rPr>
          <w:sz w:val="26"/>
          <w:szCs w:val="28"/>
        </w:rPr>
        <w:t>октября</w:t>
      </w:r>
      <w:r w:rsidR="00075946" w:rsidRPr="00755F1F">
        <w:rPr>
          <w:sz w:val="26"/>
          <w:szCs w:val="28"/>
        </w:rPr>
        <w:t xml:space="preserve"> </w:t>
      </w:r>
      <w:r w:rsidR="00075946">
        <w:rPr>
          <w:sz w:val="26"/>
          <w:szCs w:val="26"/>
        </w:rPr>
        <w:t>202</w:t>
      </w:r>
      <w:r w:rsidR="00A0401A">
        <w:rPr>
          <w:sz w:val="26"/>
          <w:szCs w:val="26"/>
        </w:rPr>
        <w:t>6</w:t>
      </w:r>
      <w:r w:rsidR="00075946" w:rsidRPr="00755F1F">
        <w:rPr>
          <w:sz w:val="26"/>
          <w:szCs w:val="26"/>
        </w:rPr>
        <w:t xml:space="preserve"> г.</w:t>
      </w:r>
      <w:r w:rsidR="00075946" w:rsidRPr="001615B2">
        <w:rPr>
          <w:sz w:val="26"/>
          <w:szCs w:val="26"/>
        </w:rPr>
        <w:tab/>
      </w:r>
      <w:r w:rsidR="00026FE3">
        <w:rPr>
          <w:sz w:val="26"/>
          <w:szCs w:val="26"/>
        </w:rPr>
        <w:t xml:space="preserve">  </w:t>
      </w:r>
      <w:r w:rsidR="00075946" w:rsidRPr="001615B2">
        <w:rPr>
          <w:sz w:val="26"/>
          <w:szCs w:val="26"/>
        </w:rPr>
        <w:t xml:space="preserve">   </w:t>
      </w:r>
      <w:r w:rsidR="00FD6393">
        <w:rPr>
          <w:sz w:val="26"/>
          <w:szCs w:val="26"/>
        </w:rPr>
        <w:t xml:space="preserve">   </w:t>
      </w:r>
      <w:r w:rsidR="00075946">
        <w:rPr>
          <w:sz w:val="26"/>
          <w:szCs w:val="26"/>
        </w:rPr>
        <w:t xml:space="preserve"> </w:t>
      </w:r>
      <w:r w:rsidR="001A528E">
        <w:rPr>
          <w:sz w:val="26"/>
          <w:szCs w:val="26"/>
        </w:rPr>
        <w:t xml:space="preserve">  </w:t>
      </w:r>
      <w:r w:rsidR="00075946" w:rsidRPr="001615B2">
        <w:rPr>
          <w:sz w:val="26"/>
          <w:szCs w:val="26"/>
        </w:rPr>
        <w:t xml:space="preserve">№ </w:t>
      </w:r>
      <w:r w:rsidR="00CA25A3">
        <w:rPr>
          <w:sz w:val="26"/>
          <w:szCs w:val="26"/>
        </w:rPr>
        <w:t>2</w:t>
      </w:r>
      <w:r w:rsidR="00CC72ED">
        <w:rPr>
          <w:sz w:val="26"/>
          <w:szCs w:val="26"/>
        </w:rPr>
        <w:t>8</w:t>
      </w:r>
      <w:r w:rsidR="00DF6E05">
        <w:rPr>
          <w:sz w:val="26"/>
          <w:szCs w:val="26"/>
        </w:rPr>
        <w:t>2</w:t>
      </w:r>
    </w:p>
    <w:p w:rsidR="00075946" w:rsidRPr="00A17B82" w:rsidRDefault="00075946" w:rsidP="00075946">
      <w:pPr>
        <w:jc w:val="center"/>
        <w:rPr>
          <w:sz w:val="22"/>
          <w:szCs w:val="22"/>
        </w:rPr>
      </w:pPr>
      <w:r w:rsidRPr="00A17B82">
        <w:rPr>
          <w:sz w:val="22"/>
          <w:szCs w:val="22"/>
        </w:rPr>
        <w:t>с. Бурла</w:t>
      </w:r>
    </w:p>
    <w:p w:rsidR="00075946" w:rsidRPr="001615B2" w:rsidRDefault="00075946" w:rsidP="00075946">
      <w:pPr>
        <w:shd w:val="clear" w:color="auto" w:fill="FFFFFF"/>
        <w:tabs>
          <w:tab w:val="left" w:pos="8501"/>
        </w:tabs>
        <w:jc w:val="center"/>
      </w:pPr>
    </w:p>
    <w:p w:rsidR="001A528E" w:rsidRDefault="00CA25A3" w:rsidP="001A528E">
      <w:pPr>
        <w:pStyle w:val="21"/>
        <w:tabs>
          <w:tab w:val="left" w:pos="0"/>
        </w:tabs>
        <w:ind w:right="60" w:firstLine="0"/>
        <w:jc w:val="both"/>
        <w:rPr>
          <w:b/>
          <w:bCs/>
          <w:spacing w:val="0"/>
          <w:sz w:val="28"/>
          <w:szCs w:val="28"/>
        </w:rPr>
      </w:pPr>
      <w:bookmarkStart w:id="0" w:name="_Hlk45015572"/>
      <w:r w:rsidRPr="001A528E">
        <w:rPr>
          <w:b/>
          <w:bCs/>
          <w:spacing w:val="0"/>
          <w:sz w:val="28"/>
          <w:szCs w:val="28"/>
        </w:rPr>
        <w:t xml:space="preserve">О </w:t>
      </w:r>
      <w:r w:rsidR="007F6555" w:rsidRPr="001A528E">
        <w:rPr>
          <w:b/>
          <w:bCs/>
          <w:spacing w:val="0"/>
          <w:sz w:val="28"/>
          <w:szCs w:val="28"/>
        </w:rPr>
        <w:t>внесении изменений в</w:t>
      </w:r>
      <w:r w:rsidRPr="001A528E">
        <w:rPr>
          <w:b/>
          <w:bCs/>
          <w:spacing w:val="0"/>
          <w:sz w:val="28"/>
          <w:szCs w:val="28"/>
        </w:rPr>
        <w:t xml:space="preserve"> административн</w:t>
      </w:r>
      <w:r w:rsidR="007F6555" w:rsidRPr="001A528E">
        <w:rPr>
          <w:b/>
          <w:bCs/>
          <w:spacing w:val="0"/>
          <w:sz w:val="28"/>
          <w:szCs w:val="28"/>
        </w:rPr>
        <w:t>ый</w:t>
      </w:r>
      <w:r w:rsidRPr="001A528E">
        <w:rPr>
          <w:b/>
          <w:bCs/>
          <w:spacing w:val="0"/>
          <w:sz w:val="28"/>
          <w:szCs w:val="28"/>
        </w:rPr>
        <w:t xml:space="preserve"> </w:t>
      </w:r>
    </w:p>
    <w:p w:rsidR="001A528E" w:rsidRDefault="00CA25A3" w:rsidP="001A528E">
      <w:pPr>
        <w:pStyle w:val="21"/>
        <w:tabs>
          <w:tab w:val="left" w:pos="0"/>
        </w:tabs>
        <w:ind w:right="60" w:firstLine="0"/>
        <w:jc w:val="both"/>
        <w:rPr>
          <w:b/>
          <w:bCs/>
          <w:spacing w:val="0"/>
          <w:sz w:val="28"/>
          <w:szCs w:val="28"/>
        </w:rPr>
      </w:pPr>
      <w:r w:rsidRPr="001A528E">
        <w:rPr>
          <w:b/>
          <w:bCs/>
          <w:spacing w:val="0"/>
          <w:sz w:val="28"/>
          <w:szCs w:val="28"/>
        </w:rPr>
        <w:t xml:space="preserve">регламент предоставления муниципальной </w:t>
      </w:r>
    </w:p>
    <w:p w:rsidR="001A528E" w:rsidRDefault="00670420" w:rsidP="001A528E">
      <w:pPr>
        <w:pStyle w:val="21"/>
        <w:tabs>
          <w:tab w:val="left" w:pos="0"/>
        </w:tabs>
        <w:ind w:right="60" w:firstLine="0"/>
        <w:jc w:val="both"/>
        <w:rPr>
          <w:b/>
          <w:bCs/>
          <w:spacing w:val="0"/>
          <w:sz w:val="28"/>
          <w:szCs w:val="28"/>
        </w:rPr>
      </w:pPr>
      <w:r w:rsidRPr="001A528E">
        <w:rPr>
          <w:b/>
          <w:bCs/>
          <w:spacing w:val="0"/>
          <w:sz w:val="28"/>
          <w:szCs w:val="28"/>
        </w:rPr>
        <w:t>услуги</w:t>
      </w:r>
      <w:r w:rsidR="00CA25A3" w:rsidRPr="001A528E">
        <w:rPr>
          <w:b/>
          <w:bCs/>
          <w:spacing w:val="0"/>
          <w:sz w:val="28"/>
          <w:szCs w:val="28"/>
        </w:rPr>
        <w:t xml:space="preserve"> </w:t>
      </w:r>
      <w:r w:rsidRPr="001A528E">
        <w:rPr>
          <w:b/>
          <w:bCs/>
          <w:spacing w:val="0"/>
          <w:sz w:val="28"/>
          <w:szCs w:val="28"/>
        </w:rPr>
        <w:t xml:space="preserve">«Постановка на учет и направление </w:t>
      </w:r>
    </w:p>
    <w:p w:rsidR="001A528E" w:rsidRDefault="00670420" w:rsidP="001A528E">
      <w:pPr>
        <w:pStyle w:val="21"/>
        <w:tabs>
          <w:tab w:val="left" w:pos="0"/>
        </w:tabs>
        <w:ind w:right="60" w:firstLine="0"/>
        <w:jc w:val="both"/>
        <w:rPr>
          <w:b/>
          <w:bCs/>
          <w:spacing w:val="0"/>
          <w:sz w:val="28"/>
          <w:szCs w:val="28"/>
        </w:rPr>
      </w:pPr>
      <w:r w:rsidRPr="001A528E">
        <w:rPr>
          <w:b/>
          <w:bCs/>
          <w:spacing w:val="0"/>
          <w:sz w:val="28"/>
          <w:szCs w:val="28"/>
        </w:rPr>
        <w:t xml:space="preserve">детей в муниципальные образовательные </w:t>
      </w:r>
    </w:p>
    <w:p w:rsidR="001A528E" w:rsidRDefault="00670420" w:rsidP="001A528E">
      <w:pPr>
        <w:pStyle w:val="21"/>
        <w:tabs>
          <w:tab w:val="left" w:pos="0"/>
        </w:tabs>
        <w:ind w:right="60" w:firstLine="0"/>
        <w:jc w:val="both"/>
        <w:rPr>
          <w:b/>
          <w:bCs/>
          <w:spacing w:val="0"/>
          <w:sz w:val="28"/>
          <w:szCs w:val="28"/>
        </w:rPr>
      </w:pPr>
      <w:r w:rsidRPr="001A528E">
        <w:rPr>
          <w:b/>
          <w:bCs/>
          <w:spacing w:val="0"/>
          <w:sz w:val="28"/>
          <w:szCs w:val="28"/>
        </w:rPr>
        <w:t xml:space="preserve">организации, реализующие образовательные </w:t>
      </w:r>
    </w:p>
    <w:p w:rsidR="00075946" w:rsidRPr="001A528E" w:rsidRDefault="00670420" w:rsidP="001A528E">
      <w:pPr>
        <w:pStyle w:val="21"/>
        <w:tabs>
          <w:tab w:val="left" w:pos="0"/>
        </w:tabs>
        <w:ind w:right="60" w:firstLine="0"/>
        <w:jc w:val="both"/>
        <w:rPr>
          <w:b/>
          <w:bCs/>
          <w:spacing w:val="0"/>
          <w:sz w:val="28"/>
          <w:szCs w:val="28"/>
        </w:rPr>
      </w:pPr>
      <w:r w:rsidRPr="001A528E">
        <w:rPr>
          <w:b/>
          <w:bCs/>
          <w:spacing w:val="0"/>
          <w:sz w:val="28"/>
          <w:szCs w:val="28"/>
        </w:rPr>
        <w:t>программы дошкольного образования»</w:t>
      </w:r>
    </w:p>
    <w:bookmarkEnd w:id="0"/>
    <w:p w:rsidR="00075946" w:rsidRPr="004D6D6F" w:rsidRDefault="00075946" w:rsidP="00075946">
      <w:pPr>
        <w:widowControl w:val="0"/>
        <w:rPr>
          <w:spacing w:val="-14"/>
          <w:sz w:val="28"/>
          <w:szCs w:val="28"/>
        </w:rPr>
      </w:pPr>
    </w:p>
    <w:p w:rsidR="00075946" w:rsidRPr="00A17B82" w:rsidRDefault="00CA25A3" w:rsidP="00A6317D">
      <w:pPr>
        <w:suppressAutoHyphens/>
        <w:spacing w:after="3" w:line="250" w:lineRule="auto"/>
        <w:ind w:left="6" w:right="11" w:firstLine="703"/>
        <w:jc w:val="both"/>
        <w:rPr>
          <w:color w:val="000000"/>
          <w:sz w:val="26"/>
        </w:rPr>
      </w:pPr>
      <w:r w:rsidRPr="00CA25A3">
        <w:rPr>
          <w:color w:val="000000"/>
          <w:sz w:val="26"/>
        </w:rPr>
        <w:t xml:space="preserve">В соответствии с Федеральным законом от 29.12.2012 №273-Ф3 </w:t>
      </w:r>
      <w:r w:rsidR="00674708">
        <w:rPr>
          <w:color w:val="000000"/>
          <w:sz w:val="26"/>
        </w:rPr>
        <w:t>«</w:t>
      </w:r>
      <w:r w:rsidRPr="00CA25A3">
        <w:rPr>
          <w:color w:val="000000"/>
          <w:sz w:val="26"/>
        </w:rPr>
        <w:t>Об образовании в Российской Федерации</w:t>
      </w:r>
      <w:r w:rsidR="00674708">
        <w:rPr>
          <w:color w:val="000000"/>
          <w:sz w:val="26"/>
        </w:rPr>
        <w:t>»</w:t>
      </w:r>
      <w:r w:rsidRPr="00CA25A3">
        <w:rPr>
          <w:color w:val="000000"/>
          <w:sz w:val="26"/>
        </w:rPr>
        <w:t>, Федеральным законом от 27.07.2010 №210-ФЗ «Об организации предоставления государственных и муниципальных услуг», Федеральны</w:t>
      </w:r>
      <w:r w:rsidR="00A6317D">
        <w:rPr>
          <w:color w:val="000000"/>
          <w:sz w:val="26"/>
        </w:rPr>
        <w:t>м законом от 06.10.2003 № 131-ФЗ</w:t>
      </w:r>
      <w:r w:rsidRPr="00CA25A3">
        <w:rPr>
          <w:color w:val="000000"/>
          <w:sz w:val="26"/>
        </w:rPr>
        <w:t xml:space="preserve"> «Об общих принципах организации местного самоуправления в Российской Федерации», Уставом муниципального образования Бурлинского района </w:t>
      </w:r>
      <w:r>
        <w:rPr>
          <w:color w:val="000000"/>
          <w:sz w:val="26"/>
        </w:rPr>
        <w:t>Алтай</w:t>
      </w:r>
      <w:r w:rsidRPr="00CA25A3">
        <w:rPr>
          <w:color w:val="000000"/>
          <w:sz w:val="26"/>
        </w:rPr>
        <w:t>ского края»</w:t>
      </w:r>
      <w:r w:rsidR="00A17B82">
        <w:rPr>
          <w:color w:val="000000"/>
          <w:sz w:val="26"/>
        </w:rPr>
        <w:t>,</w:t>
      </w:r>
    </w:p>
    <w:p w:rsidR="00075946" w:rsidRPr="00A17B82" w:rsidRDefault="00075946" w:rsidP="00A17B82">
      <w:pPr>
        <w:widowControl w:val="0"/>
        <w:ind w:firstLine="720"/>
        <w:jc w:val="center"/>
        <w:rPr>
          <w:sz w:val="26"/>
          <w:szCs w:val="26"/>
        </w:rPr>
      </w:pPr>
      <w:r w:rsidRPr="001615B2">
        <w:rPr>
          <w:sz w:val="26"/>
          <w:szCs w:val="26"/>
        </w:rPr>
        <w:t>П О С Т А Н О В Л Я Ю:</w:t>
      </w:r>
    </w:p>
    <w:p w:rsidR="00CA25A3" w:rsidRPr="00CA25A3" w:rsidRDefault="00026FE3" w:rsidP="001A528E">
      <w:pPr>
        <w:suppressAutoHyphens/>
        <w:ind w:right="11" w:firstLine="709"/>
        <w:jc w:val="both"/>
        <w:rPr>
          <w:color w:val="000000"/>
          <w:sz w:val="26"/>
          <w:szCs w:val="22"/>
          <w:lang w:eastAsia="en-US"/>
        </w:rPr>
      </w:pPr>
      <w:r>
        <w:rPr>
          <w:color w:val="000000"/>
          <w:sz w:val="26"/>
          <w:szCs w:val="22"/>
          <w:lang w:eastAsia="en-US"/>
        </w:rPr>
        <w:t xml:space="preserve">  1.</w:t>
      </w:r>
      <w:r w:rsidR="001A528E">
        <w:rPr>
          <w:sz w:val="26"/>
          <w:szCs w:val="26"/>
        </w:rPr>
        <w:t> </w:t>
      </w:r>
      <w:r w:rsidR="007F6555" w:rsidRPr="002422BD">
        <w:rPr>
          <w:sz w:val="26"/>
          <w:szCs w:val="26"/>
        </w:rPr>
        <w:t>Внести в</w:t>
      </w:r>
      <w:r w:rsidR="00CA25A3" w:rsidRPr="00CA25A3">
        <w:rPr>
          <w:color w:val="000000"/>
          <w:sz w:val="26"/>
          <w:szCs w:val="22"/>
          <w:lang w:eastAsia="en-US"/>
        </w:rPr>
        <w:t xml:space="preserve"> административный регламент предоставления муниципальной</w:t>
      </w:r>
      <w:r w:rsidR="00670420">
        <w:rPr>
          <w:color w:val="000000"/>
          <w:sz w:val="26"/>
          <w:szCs w:val="22"/>
          <w:lang w:eastAsia="en-US"/>
        </w:rPr>
        <w:t xml:space="preserve"> услуги</w:t>
      </w:r>
      <w:r w:rsidR="00CA25A3" w:rsidRPr="00CA25A3">
        <w:rPr>
          <w:color w:val="000000"/>
          <w:sz w:val="26"/>
          <w:szCs w:val="22"/>
          <w:lang w:eastAsia="en-US"/>
        </w:rPr>
        <w:t xml:space="preserve"> </w:t>
      </w:r>
      <w:r w:rsidR="00670420" w:rsidRPr="00670420">
        <w:rPr>
          <w:color w:val="000000"/>
          <w:sz w:val="26"/>
          <w:szCs w:val="22"/>
          <w:lang w:eastAsia="en-US"/>
        </w:rPr>
        <w:t>«</w:t>
      </w:r>
      <w:bookmarkStart w:id="1" w:name="_Hlk236126102"/>
      <w:r w:rsidR="00670420" w:rsidRPr="00670420">
        <w:rPr>
          <w:color w:val="000000"/>
          <w:sz w:val="26"/>
          <w:szCs w:val="22"/>
          <w:lang w:eastAsia="en-US"/>
        </w:rPr>
        <w:t>Постановка на учет и направление детей в муниципальные образовательные организации, реализующие образовательные программы дошкольного образования</w:t>
      </w:r>
      <w:bookmarkEnd w:id="1"/>
      <w:r w:rsidR="00670420" w:rsidRPr="00670420">
        <w:rPr>
          <w:color w:val="000000"/>
          <w:sz w:val="26"/>
          <w:szCs w:val="22"/>
          <w:lang w:eastAsia="en-US"/>
        </w:rPr>
        <w:t>»</w:t>
      </w:r>
      <w:r w:rsidR="007F6555">
        <w:rPr>
          <w:color w:val="000000"/>
          <w:sz w:val="26"/>
          <w:szCs w:val="22"/>
          <w:lang w:eastAsia="en-US"/>
        </w:rPr>
        <w:t>,</w:t>
      </w:r>
      <w:r w:rsidR="007F6555" w:rsidRPr="007F6555">
        <w:rPr>
          <w:sz w:val="26"/>
          <w:szCs w:val="26"/>
        </w:rPr>
        <w:t xml:space="preserve"> </w:t>
      </w:r>
      <w:r w:rsidR="007F6555" w:rsidRPr="00606153">
        <w:rPr>
          <w:sz w:val="26"/>
          <w:szCs w:val="26"/>
        </w:rPr>
        <w:t xml:space="preserve">утвержденный постановлением Администрации Бурлинского района от </w:t>
      </w:r>
      <w:r w:rsidR="007F6555">
        <w:rPr>
          <w:sz w:val="26"/>
          <w:szCs w:val="26"/>
        </w:rPr>
        <w:t>23</w:t>
      </w:r>
      <w:r w:rsidR="007F6555" w:rsidRPr="00606153">
        <w:rPr>
          <w:sz w:val="26"/>
          <w:szCs w:val="26"/>
        </w:rPr>
        <w:t>.</w:t>
      </w:r>
      <w:r w:rsidR="007F6555">
        <w:rPr>
          <w:sz w:val="26"/>
          <w:szCs w:val="26"/>
        </w:rPr>
        <w:t>07</w:t>
      </w:r>
      <w:r w:rsidR="007F6555" w:rsidRPr="00606153">
        <w:rPr>
          <w:sz w:val="26"/>
          <w:szCs w:val="26"/>
        </w:rPr>
        <w:t>.20</w:t>
      </w:r>
      <w:r w:rsidR="007F6555">
        <w:rPr>
          <w:sz w:val="26"/>
          <w:szCs w:val="26"/>
        </w:rPr>
        <w:t>26</w:t>
      </w:r>
      <w:r w:rsidR="007F6555" w:rsidRPr="00606153">
        <w:rPr>
          <w:sz w:val="26"/>
          <w:szCs w:val="26"/>
        </w:rPr>
        <w:t xml:space="preserve"> № </w:t>
      </w:r>
      <w:r w:rsidR="007F6555">
        <w:rPr>
          <w:sz w:val="26"/>
          <w:szCs w:val="26"/>
        </w:rPr>
        <w:t>228</w:t>
      </w:r>
      <w:r w:rsidR="007F6555" w:rsidRPr="00606153">
        <w:rPr>
          <w:sz w:val="26"/>
          <w:szCs w:val="26"/>
        </w:rPr>
        <w:t>, следующие изменения:</w:t>
      </w:r>
    </w:p>
    <w:p w:rsidR="003F7AE4" w:rsidRDefault="00026FE3" w:rsidP="001A528E">
      <w:pPr>
        <w:suppressAutoHyphens/>
        <w:ind w:right="14" w:firstLine="709"/>
        <w:jc w:val="both"/>
        <w:rPr>
          <w:color w:val="000000"/>
          <w:sz w:val="26"/>
          <w:szCs w:val="22"/>
          <w:lang w:eastAsia="en-US"/>
        </w:rPr>
      </w:pPr>
      <w:r>
        <w:rPr>
          <w:color w:val="000000"/>
          <w:sz w:val="26"/>
          <w:szCs w:val="22"/>
          <w:lang w:eastAsia="en-US"/>
        </w:rPr>
        <w:t xml:space="preserve">  </w:t>
      </w:r>
      <w:r w:rsidR="000E4FDD">
        <w:rPr>
          <w:color w:val="000000"/>
          <w:sz w:val="26"/>
          <w:szCs w:val="22"/>
          <w:lang w:eastAsia="en-US"/>
        </w:rPr>
        <w:t>1</w:t>
      </w:r>
      <w:bookmarkStart w:id="2" w:name="_Hlk236126218"/>
      <w:bookmarkStart w:id="3" w:name="_Hlk236062857"/>
      <w:r w:rsidR="000E4FDD">
        <w:rPr>
          <w:color w:val="000000"/>
          <w:sz w:val="26"/>
          <w:szCs w:val="22"/>
          <w:lang w:eastAsia="en-US"/>
        </w:rPr>
        <w:t>)</w:t>
      </w:r>
      <w:r w:rsidR="007F6555" w:rsidRPr="007F6555">
        <w:t xml:space="preserve"> </w:t>
      </w:r>
      <w:r w:rsidR="007F6555" w:rsidRPr="007F6555">
        <w:rPr>
          <w:color w:val="000000"/>
          <w:sz w:val="26"/>
          <w:szCs w:val="22"/>
          <w:lang w:eastAsia="en-US"/>
        </w:rPr>
        <w:t>исключить в пункте 2.</w:t>
      </w:r>
      <w:r w:rsidR="007F6555">
        <w:rPr>
          <w:color w:val="000000"/>
          <w:sz w:val="26"/>
          <w:szCs w:val="22"/>
          <w:lang w:eastAsia="en-US"/>
        </w:rPr>
        <w:t>2</w:t>
      </w:r>
      <w:r w:rsidR="00DD69AB" w:rsidRPr="00DD69AB">
        <w:rPr>
          <w:color w:val="000000"/>
          <w:sz w:val="26"/>
          <w:szCs w:val="22"/>
          <w:lang w:eastAsia="en-US"/>
        </w:rPr>
        <w:t>.</w:t>
      </w:r>
      <w:r w:rsidR="00DD69AB">
        <w:rPr>
          <w:color w:val="000000"/>
          <w:sz w:val="26"/>
          <w:szCs w:val="22"/>
          <w:lang w:eastAsia="en-US"/>
        </w:rPr>
        <w:t xml:space="preserve"> </w:t>
      </w:r>
      <w:bookmarkStart w:id="4" w:name="_Hlk242344893"/>
      <w:r w:rsidR="00DD69AB">
        <w:rPr>
          <w:color w:val="000000"/>
          <w:sz w:val="26"/>
          <w:szCs w:val="22"/>
          <w:lang w:eastAsia="en-US"/>
        </w:rPr>
        <w:t xml:space="preserve">раздела </w:t>
      </w:r>
      <w:r w:rsidR="00DD69AB">
        <w:rPr>
          <w:color w:val="000000"/>
          <w:sz w:val="26"/>
          <w:szCs w:val="22"/>
          <w:lang w:val="en-US" w:eastAsia="en-US"/>
        </w:rPr>
        <w:t>II</w:t>
      </w:r>
      <w:bookmarkEnd w:id="4"/>
      <w:r w:rsidR="007F6555" w:rsidRPr="007F6555">
        <w:rPr>
          <w:color w:val="000000"/>
          <w:sz w:val="26"/>
          <w:szCs w:val="22"/>
          <w:lang w:eastAsia="en-US"/>
        </w:rPr>
        <w:t xml:space="preserve"> слова «и делам молодежи»;</w:t>
      </w:r>
    </w:p>
    <w:bookmarkEnd w:id="2"/>
    <w:p w:rsidR="007F6555" w:rsidRDefault="00026FE3" w:rsidP="001A528E">
      <w:pPr>
        <w:suppressAutoHyphens/>
        <w:ind w:right="14" w:firstLine="709"/>
        <w:jc w:val="both"/>
        <w:rPr>
          <w:bCs/>
          <w:color w:val="000000"/>
          <w:sz w:val="26"/>
          <w:szCs w:val="22"/>
          <w:lang w:eastAsia="en-US"/>
        </w:rPr>
      </w:pPr>
      <w:r>
        <w:rPr>
          <w:color w:val="000000"/>
          <w:sz w:val="26"/>
          <w:szCs w:val="22"/>
          <w:lang w:eastAsia="en-US"/>
        </w:rPr>
        <w:t xml:space="preserve">  </w:t>
      </w:r>
      <w:bookmarkEnd w:id="3"/>
      <w:r w:rsidR="00F31B8B">
        <w:rPr>
          <w:color w:val="000000"/>
          <w:sz w:val="26"/>
          <w:szCs w:val="22"/>
          <w:lang w:eastAsia="en-US"/>
        </w:rPr>
        <w:t>2</w:t>
      </w:r>
      <w:r w:rsidR="000E4FDD">
        <w:rPr>
          <w:color w:val="000000"/>
          <w:sz w:val="26"/>
          <w:szCs w:val="22"/>
          <w:lang w:eastAsia="en-US"/>
        </w:rPr>
        <w:t>)</w:t>
      </w:r>
      <w:r w:rsidR="00F31B8B">
        <w:rPr>
          <w:color w:val="000000"/>
          <w:sz w:val="26"/>
          <w:szCs w:val="22"/>
          <w:lang w:eastAsia="en-US"/>
        </w:rPr>
        <w:t xml:space="preserve"> </w:t>
      </w:r>
      <w:r w:rsidR="007F6555" w:rsidRPr="007F6555">
        <w:rPr>
          <w:bCs/>
          <w:color w:val="000000"/>
          <w:sz w:val="26"/>
          <w:szCs w:val="22"/>
          <w:lang w:eastAsia="en-US"/>
        </w:rPr>
        <w:t>дополнить пункт 2.7.</w:t>
      </w:r>
      <w:r w:rsidR="00DD69AB" w:rsidRPr="00DD69AB">
        <w:rPr>
          <w:color w:val="000000"/>
          <w:sz w:val="26"/>
          <w:szCs w:val="22"/>
          <w:lang w:eastAsia="en-US"/>
        </w:rPr>
        <w:t xml:space="preserve"> </w:t>
      </w:r>
      <w:r w:rsidR="00DD69AB">
        <w:rPr>
          <w:color w:val="000000"/>
          <w:sz w:val="26"/>
          <w:szCs w:val="22"/>
          <w:lang w:eastAsia="en-US"/>
        </w:rPr>
        <w:t xml:space="preserve">раздела </w:t>
      </w:r>
      <w:r w:rsidR="00DD69AB">
        <w:rPr>
          <w:color w:val="000000"/>
          <w:sz w:val="26"/>
          <w:szCs w:val="22"/>
          <w:lang w:val="en-US" w:eastAsia="en-US"/>
        </w:rPr>
        <w:t>II</w:t>
      </w:r>
      <w:r w:rsidR="007F6555" w:rsidRPr="007F6555">
        <w:rPr>
          <w:bCs/>
          <w:color w:val="000000"/>
          <w:sz w:val="26"/>
          <w:szCs w:val="22"/>
          <w:lang w:eastAsia="en-US"/>
        </w:rPr>
        <w:t xml:space="preserve"> абзацем:</w:t>
      </w:r>
      <w:r w:rsidR="007F6555">
        <w:rPr>
          <w:bCs/>
          <w:color w:val="000000"/>
          <w:sz w:val="26"/>
          <w:szCs w:val="22"/>
          <w:lang w:eastAsia="en-US"/>
        </w:rPr>
        <w:t xml:space="preserve"> </w:t>
      </w:r>
    </w:p>
    <w:p w:rsidR="00F31B8B" w:rsidRDefault="00F31B8B" w:rsidP="001A528E">
      <w:pPr>
        <w:widowControl w:val="0"/>
        <w:suppressAutoHyphens/>
        <w:autoSpaceDE w:val="0"/>
        <w:autoSpaceDN w:val="0"/>
        <w:ind w:right="135" w:firstLine="709"/>
        <w:jc w:val="both"/>
        <w:rPr>
          <w:color w:val="000000"/>
          <w:sz w:val="26"/>
          <w:szCs w:val="22"/>
          <w:lang w:eastAsia="en-US"/>
        </w:rPr>
      </w:pPr>
      <w:r>
        <w:rPr>
          <w:sz w:val="26"/>
          <w:szCs w:val="26"/>
          <w:lang w:eastAsia="en-US"/>
        </w:rPr>
        <w:t>«</w:t>
      </w:r>
      <w:r w:rsidR="007F6555" w:rsidRPr="007F6555">
        <w:rPr>
          <w:sz w:val="26"/>
          <w:szCs w:val="26"/>
          <w:lang w:eastAsia="en-US"/>
        </w:rPr>
        <w:t xml:space="preserve">Указ Президента Российской Федерации от </w:t>
      </w:r>
      <w:r w:rsidR="0098582E">
        <w:rPr>
          <w:sz w:val="26"/>
          <w:szCs w:val="26"/>
          <w:lang w:eastAsia="en-US"/>
        </w:rPr>
        <w:t>20</w:t>
      </w:r>
      <w:r w:rsidR="007F6555" w:rsidRPr="007F6555">
        <w:rPr>
          <w:sz w:val="26"/>
          <w:szCs w:val="26"/>
          <w:lang w:eastAsia="en-US"/>
        </w:rPr>
        <w:t xml:space="preserve"> </w:t>
      </w:r>
      <w:r w:rsidR="0098582E">
        <w:rPr>
          <w:sz w:val="26"/>
          <w:szCs w:val="26"/>
          <w:lang w:eastAsia="en-US"/>
        </w:rPr>
        <w:t>июля</w:t>
      </w:r>
      <w:r w:rsidR="007F6555" w:rsidRPr="007F6555">
        <w:rPr>
          <w:sz w:val="26"/>
          <w:szCs w:val="26"/>
          <w:lang w:eastAsia="en-US"/>
        </w:rPr>
        <w:t xml:space="preserve"> </w:t>
      </w:r>
      <w:r w:rsidR="0098582E">
        <w:rPr>
          <w:sz w:val="26"/>
          <w:szCs w:val="26"/>
          <w:lang w:eastAsia="en-US"/>
        </w:rPr>
        <w:t>2026</w:t>
      </w:r>
      <w:r w:rsidR="007F6555" w:rsidRPr="007F6555">
        <w:rPr>
          <w:sz w:val="26"/>
          <w:szCs w:val="26"/>
          <w:lang w:eastAsia="en-US"/>
        </w:rPr>
        <w:t xml:space="preserve"> г</w:t>
      </w:r>
      <w:r w:rsidR="001A528E">
        <w:rPr>
          <w:sz w:val="26"/>
          <w:szCs w:val="26"/>
          <w:lang w:eastAsia="en-US"/>
        </w:rPr>
        <w:t xml:space="preserve">. </w:t>
      </w:r>
      <w:r w:rsidR="007F6555" w:rsidRPr="007F6555">
        <w:rPr>
          <w:sz w:val="26"/>
          <w:szCs w:val="26"/>
          <w:lang w:eastAsia="en-US"/>
        </w:rPr>
        <w:t xml:space="preserve">№ </w:t>
      </w:r>
      <w:r w:rsidR="0098582E">
        <w:rPr>
          <w:sz w:val="26"/>
          <w:szCs w:val="26"/>
          <w:lang w:eastAsia="en-US"/>
        </w:rPr>
        <w:t>498</w:t>
      </w:r>
      <w:r w:rsidR="007F6555" w:rsidRPr="007F6555">
        <w:rPr>
          <w:sz w:val="26"/>
          <w:szCs w:val="26"/>
          <w:lang w:eastAsia="en-US"/>
        </w:rPr>
        <w:t xml:space="preserve"> «О дополнительных мерах поддержки </w:t>
      </w:r>
      <w:r w:rsidR="007F6555">
        <w:rPr>
          <w:sz w:val="26"/>
          <w:szCs w:val="26"/>
          <w:lang w:eastAsia="en-US"/>
        </w:rPr>
        <w:t>учителей</w:t>
      </w:r>
      <w:r w:rsidR="007F6555" w:rsidRPr="007F6555">
        <w:rPr>
          <w:sz w:val="26"/>
          <w:szCs w:val="26"/>
          <w:lang w:eastAsia="en-US"/>
        </w:rPr>
        <w:t>»</w:t>
      </w:r>
      <w:r w:rsidR="000E4FDD">
        <w:rPr>
          <w:sz w:val="26"/>
          <w:szCs w:val="26"/>
          <w:lang w:eastAsia="en-US"/>
        </w:rPr>
        <w:t>.»</w:t>
      </w:r>
      <w:r w:rsidR="00670420">
        <w:rPr>
          <w:color w:val="000000"/>
          <w:sz w:val="26"/>
          <w:szCs w:val="22"/>
          <w:lang w:eastAsia="en-US"/>
        </w:rPr>
        <w:t>;</w:t>
      </w:r>
    </w:p>
    <w:p w:rsidR="0098582E" w:rsidRDefault="00F31B8B" w:rsidP="001A528E">
      <w:pPr>
        <w:widowControl w:val="0"/>
        <w:suppressAutoHyphens/>
        <w:autoSpaceDE w:val="0"/>
        <w:autoSpaceDN w:val="0"/>
        <w:ind w:right="135" w:firstLine="709"/>
        <w:jc w:val="both"/>
        <w:rPr>
          <w:sz w:val="26"/>
          <w:szCs w:val="26"/>
          <w:lang w:eastAsia="en-US"/>
        </w:rPr>
      </w:pPr>
      <w:r>
        <w:rPr>
          <w:color w:val="000000"/>
          <w:sz w:val="26"/>
          <w:szCs w:val="22"/>
          <w:lang w:eastAsia="en-US"/>
        </w:rPr>
        <w:t xml:space="preserve"> </w:t>
      </w:r>
      <w:r w:rsidR="000E4FDD">
        <w:rPr>
          <w:color w:val="000000"/>
          <w:sz w:val="26"/>
          <w:szCs w:val="22"/>
          <w:lang w:eastAsia="en-US"/>
        </w:rPr>
        <w:t>3)</w:t>
      </w:r>
      <w:r>
        <w:rPr>
          <w:color w:val="000000"/>
          <w:sz w:val="26"/>
          <w:szCs w:val="22"/>
          <w:lang w:eastAsia="en-US"/>
        </w:rPr>
        <w:t xml:space="preserve"> </w:t>
      </w:r>
      <w:r w:rsidR="007F6555" w:rsidRPr="007F6555">
        <w:rPr>
          <w:bCs/>
          <w:color w:val="000000"/>
          <w:sz w:val="26"/>
          <w:szCs w:val="22"/>
          <w:lang w:eastAsia="en-US"/>
        </w:rPr>
        <w:t>дополнить пункт 2.</w:t>
      </w:r>
      <w:r w:rsidR="007F6555">
        <w:rPr>
          <w:bCs/>
          <w:color w:val="000000"/>
          <w:sz w:val="26"/>
          <w:szCs w:val="22"/>
          <w:lang w:eastAsia="en-US"/>
        </w:rPr>
        <w:t>8</w:t>
      </w:r>
      <w:r w:rsidR="007F6555" w:rsidRPr="007F6555">
        <w:rPr>
          <w:bCs/>
          <w:color w:val="000000"/>
          <w:sz w:val="26"/>
          <w:szCs w:val="22"/>
          <w:lang w:eastAsia="en-US"/>
        </w:rPr>
        <w:t>.</w:t>
      </w:r>
      <w:r w:rsidR="007F6555">
        <w:rPr>
          <w:bCs/>
          <w:color w:val="000000"/>
          <w:sz w:val="26"/>
          <w:szCs w:val="22"/>
          <w:lang w:eastAsia="en-US"/>
        </w:rPr>
        <w:t>1</w:t>
      </w:r>
      <w:r w:rsidR="007F6555" w:rsidRPr="007F6555">
        <w:rPr>
          <w:bCs/>
          <w:color w:val="000000"/>
          <w:sz w:val="26"/>
          <w:szCs w:val="22"/>
          <w:lang w:eastAsia="en-US"/>
        </w:rPr>
        <w:t xml:space="preserve">2 </w:t>
      </w:r>
      <w:r w:rsidR="00DD69AB">
        <w:rPr>
          <w:color w:val="000000"/>
          <w:sz w:val="26"/>
          <w:szCs w:val="22"/>
          <w:lang w:eastAsia="en-US"/>
        </w:rPr>
        <w:t xml:space="preserve">раздела </w:t>
      </w:r>
      <w:r w:rsidR="00DD69AB">
        <w:rPr>
          <w:color w:val="000000"/>
          <w:sz w:val="26"/>
          <w:szCs w:val="22"/>
          <w:lang w:val="en-US" w:eastAsia="en-US"/>
        </w:rPr>
        <w:t>II</w:t>
      </w:r>
      <w:r w:rsidR="00DD69AB" w:rsidRPr="007F6555">
        <w:rPr>
          <w:bCs/>
          <w:color w:val="000000"/>
          <w:sz w:val="26"/>
          <w:szCs w:val="22"/>
          <w:lang w:eastAsia="en-US"/>
        </w:rPr>
        <w:t xml:space="preserve"> </w:t>
      </w:r>
      <w:r w:rsidR="007F6555" w:rsidRPr="007F6555">
        <w:rPr>
          <w:bCs/>
          <w:color w:val="000000"/>
          <w:sz w:val="26"/>
          <w:szCs w:val="22"/>
          <w:lang w:eastAsia="en-US"/>
        </w:rPr>
        <w:t>абзацем:</w:t>
      </w:r>
      <w:r w:rsidR="0098582E" w:rsidRPr="0098582E">
        <w:rPr>
          <w:sz w:val="26"/>
          <w:szCs w:val="26"/>
          <w:lang w:eastAsia="en-US"/>
        </w:rPr>
        <w:t xml:space="preserve"> </w:t>
      </w:r>
    </w:p>
    <w:p w:rsidR="00F31B8B" w:rsidRDefault="00F31B8B" w:rsidP="001A528E">
      <w:pPr>
        <w:pStyle w:val="a8"/>
        <w:suppressAutoHyphens/>
        <w:spacing w:after="0"/>
        <w:ind w:right="212"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«</w:t>
      </w:r>
      <w:r w:rsidR="0098582E" w:rsidRPr="0098582E">
        <w:rPr>
          <w:sz w:val="26"/>
          <w:szCs w:val="26"/>
          <w:lang w:eastAsia="en-US"/>
        </w:rPr>
        <w:t>В</w:t>
      </w:r>
      <w:r w:rsidR="0098582E">
        <w:rPr>
          <w:sz w:val="26"/>
          <w:szCs w:val="26"/>
          <w:lang w:eastAsia="en-US"/>
        </w:rPr>
        <w:t xml:space="preserve"> перво</w:t>
      </w:r>
      <w:r w:rsidR="0098582E" w:rsidRPr="0098582E">
        <w:rPr>
          <w:sz w:val="26"/>
          <w:szCs w:val="26"/>
          <w:lang w:eastAsia="en-US"/>
        </w:rPr>
        <w:t xml:space="preserve">очередном порядке места в </w:t>
      </w:r>
      <w:bookmarkStart w:id="5" w:name="_Hlk242345869"/>
      <w:r w:rsidR="0098582E" w:rsidRPr="0098582E">
        <w:rPr>
          <w:sz w:val="26"/>
          <w:szCs w:val="26"/>
          <w:lang w:eastAsia="en-US"/>
        </w:rPr>
        <w:t>муниципальной дошкольной</w:t>
      </w:r>
      <w:r w:rsidR="0098582E" w:rsidRPr="0098582E">
        <w:rPr>
          <w:spacing w:val="40"/>
          <w:sz w:val="26"/>
          <w:szCs w:val="26"/>
          <w:lang w:eastAsia="en-US"/>
        </w:rPr>
        <w:t xml:space="preserve"> </w:t>
      </w:r>
      <w:r w:rsidR="0098582E" w:rsidRPr="0098582E">
        <w:rPr>
          <w:sz w:val="26"/>
          <w:szCs w:val="26"/>
          <w:lang w:eastAsia="en-US"/>
        </w:rPr>
        <w:t>организации</w:t>
      </w:r>
      <w:r w:rsidR="0098582E" w:rsidRPr="0098582E">
        <w:rPr>
          <w:spacing w:val="40"/>
          <w:sz w:val="26"/>
          <w:szCs w:val="26"/>
          <w:lang w:eastAsia="en-US"/>
        </w:rPr>
        <w:t xml:space="preserve"> </w:t>
      </w:r>
      <w:bookmarkEnd w:id="5"/>
      <w:r w:rsidR="0098582E" w:rsidRPr="0098582E">
        <w:rPr>
          <w:sz w:val="26"/>
          <w:szCs w:val="26"/>
          <w:lang w:eastAsia="en-US"/>
        </w:rPr>
        <w:t xml:space="preserve">при наличии свободных мест предоставляются детям </w:t>
      </w:r>
      <w:r w:rsidR="0098582E">
        <w:rPr>
          <w:sz w:val="26"/>
          <w:szCs w:val="26"/>
          <w:lang w:eastAsia="en-US"/>
        </w:rPr>
        <w:t xml:space="preserve">учителей, при условии осуществления ими трудовой деятельности в </w:t>
      </w:r>
      <w:bookmarkStart w:id="6" w:name="_Hlk242345012"/>
      <w:r w:rsidR="0098582E">
        <w:rPr>
          <w:sz w:val="26"/>
          <w:szCs w:val="26"/>
          <w:lang w:eastAsia="en-US"/>
        </w:rPr>
        <w:t>общеобразовательных организациях</w:t>
      </w:r>
      <w:bookmarkEnd w:id="6"/>
      <w:r w:rsidR="0098582E">
        <w:rPr>
          <w:sz w:val="26"/>
          <w:szCs w:val="26"/>
          <w:lang w:eastAsia="en-US"/>
        </w:rPr>
        <w:t xml:space="preserve"> Бурлинского района</w:t>
      </w:r>
      <w:r w:rsidR="00DD69AB" w:rsidRPr="006263D7">
        <w:rPr>
          <w:color w:val="000000"/>
          <w:sz w:val="26"/>
          <w:szCs w:val="22"/>
          <w:lang w:eastAsia="en-US"/>
        </w:rPr>
        <w:t xml:space="preserve">. </w:t>
      </w:r>
      <w:r w:rsidR="00000300" w:rsidRPr="006263D7">
        <w:rPr>
          <w:color w:val="000000"/>
          <w:sz w:val="26"/>
          <w:szCs w:val="22"/>
          <w:lang w:eastAsia="en-US"/>
        </w:rPr>
        <w:t xml:space="preserve">Основанием для предоставления направления в первоочередном порядке в </w:t>
      </w:r>
      <w:r w:rsidRPr="006263D7">
        <w:rPr>
          <w:color w:val="000000"/>
          <w:sz w:val="26"/>
          <w:szCs w:val="22"/>
          <w:lang w:eastAsia="en-US"/>
        </w:rPr>
        <w:t>муниципальную дошкольную организацию</w:t>
      </w:r>
      <w:r w:rsidR="00000300" w:rsidRPr="006263D7">
        <w:rPr>
          <w:color w:val="000000"/>
          <w:sz w:val="26"/>
          <w:szCs w:val="22"/>
          <w:lang w:eastAsia="en-US"/>
        </w:rPr>
        <w:t xml:space="preserve"> </w:t>
      </w:r>
      <w:r w:rsidR="00DD69AB" w:rsidRPr="006263D7">
        <w:rPr>
          <w:color w:val="000000"/>
          <w:sz w:val="26"/>
          <w:szCs w:val="22"/>
          <w:lang w:eastAsia="en-US"/>
        </w:rPr>
        <w:t>является документ/справка</w:t>
      </w:r>
      <w:r w:rsidR="00000300" w:rsidRPr="006263D7">
        <w:rPr>
          <w:color w:val="000000"/>
          <w:sz w:val="26"/>
          <w:szCs w:val="22"/>
          <w:lang w:eastAsia="en-US"/>
        </w:rPr>
        <w:t>, подтверждающий, что заявитель действительно работает в должности учителя</w:t>
      </w:r>
      <w:r w:rsidR="00DD69AB" w:rsidRPr="006263D7">
        <w:rPr>
          <w:color w:val="000000"/>
          <w:sz w:val="26"/>
          <w:szCs w:val="22"/>
          <w:lang w:eastAsia="en-US"/>
        </w:rPr>
        <w:t xml:space="preserve">, заверенный руководителем </w:t>
      </w:r>
      <w:r w:rsidR="00DD69AB" w:rsidRPr="006263D7">
        <w:rPr>
          <w:color w:val="000000"/>
          <w:sz w:val="26"/>
          <w:szCs w:val="26"/>
          <w:lang w:eastAsia="en-US"/>
        </w:rPr>
        <w:t>общеобразовательной организации</w:t>
      </w:r>
      <w:r w:rsidR="00DD69AB">
        <w:rPr>
          <w:sz w:val="26"/>
          <w:szCs w:val="26"/>
          <w:lang w:eastAsia="en-US"/>
        </w:rPr>
        <w:t>.</w:t>
      </w:r>
      <w:r w:rsidR="001A528E">
        <w:rPr>
          <w:sz w:val="26"/>
          <w:szCs w:val="26"/>
          <w:lang w:eastAsia="en-US"/>
        </w:rPr>
        <w:t>».</w:t>
      </w:r>
    </w:p>
    <w:p w:rsidR="00624EA1" w:rsidRDefault="00670420" w:rsidP="001A528E">
      <w:pPr>
        <w:pStyle w:val="a8"/>
        <w:suppressAutoHyphens/>
        <w:spacing w:after="0"/>
        <w:ind w:right="212" w:firstLine="709"/>
        <w:jc w:val="both"/>
        <w:rPr>
          <w:color w:val="000000"/>
          <w:sz w:val="26"/>
          <w:szCs w:val="22"/>
          <w:lang w:eastAsia="en-US"/>
        </w:rPr>
      </w:pPr>
      <w:r>
        <w:rPr>
          <w:color w:val="000000"/>
          <w:sz w:val="26"/>
          <w:szCs w:val="22"/>
          <w:lang w:eastAsia="en-US"/>
        </w:rPr>
        <w:t xml:space="preserve"> </w:t>
      </w:r>
      <w:r w:rsidR="007F6555" w:rsidRPr="007F6555">
        <w:rPr>
          <w:bCs/>
          <w:color w:val="000000"/>
          <w:sz w:val="26"/>
          <w:szCs w:val="22"/>
          <w:lang w:eastAsia="en-US"/>
        </w:rPr>
        <w:t>2.</w:t>
      </w:r>
      <w:r w:rsidR="001A528E">
        <w:rPr>
          <w:bCs/>
          <w:color w:val="000000"/>
          <w:sz w:val="26"/>
          <w:szCs w:val="22"/>
          <w:lang w:eastAsia="en-US"/>
        </w:rPr>
        <w:t> </w:t>
      </w:r>
      <w:r w:rsidR="007F6555" w:rsidRPr="007F6555">
        <w:rPr>
          <w:bCs/>
          <w:color w:val="000000"/>
          <w:sz w:val="26"/>
          <w:szCs w:val="22"/>
          <w:lang w:eastAsia="en-US"/>
        </w:rPr>
        <w:t xml:space="preserve">Изменения вступают в силу с </w:t>
      </w:r>
      <w:r w:rsidR="00624EA1">
        <w:rPr>
          <w:bCs/>
          <w:color w:val="000000"/>
          <w:sz w:val="26"/>
          <w:szCs w:val="22"/>
          <w:lang w:eastAsia="en-US"/>
        </w:rPr>
        <w:t xml:space="preserve">момента опубликования </w:t>
      </w:r>
      <w:r w:rsidR="00624EA1" w:rsidRPr="00624EA1">
        <w:rPr>
          <w:bCs/>
          <w:color w:val="000000"/>
          <w:sz w:val="26"/>
          <w:szCs w:val="22"/>
          <w:lang w:eastAsia="en-US"/>
        </w:rPr>
        <w:t>настояще</w:t>
      </w:r>
      <w:r w:rsidR="00624EA1">
        <w:rPr>
          <w:bCs/>
          <w:color w:val="000000"/>
          <w:sz w:val="26"/>
          <w:szCs w:val="22"/>
          <w:lang w:eastAsia="en-US"/>
        </w:rPr>
        <w:t>го</w:t>
      </w:r>
      <w:r w:rsidR="00624EA1" w:rsidRPr="00624EA1">
        <w:rPr>
          <w:bCs/>
          <w:color w:val="000000"/>
          <w:sz w:val="26"/>
          <w:szCs w:val="22"/>
          <w:lang w:eastAsia="en-US"/>
        </w:rPr>
        <w:t xml:space="preserve"> постановлени</w:t>
      </w:r>
      <w:r w:rsidR="00624EA1">
        <w:rPr>
          <w:bCs/>
          <w:color w:val="000000"/>
          <w:sz w:val="26"/>
          <w:szCs w:val="22"/>
          <w:lang w:eastAsia="en-US"/>
        </w:rPr>
        <w:t>я</w:t>
      </w:r>
      <w:r w:rsidR="00624EA1" w:rsidRPr="00624EA1">
        <w:rPr>
          <w:bCs/>
          <w:color w:val="000000"/>
          <w:sz w:val="26"/>
          <w:szCs w:val="22"/>
          <w:lang w:eastAsia="en-US"/>
        </w:rPr>
        <w:t xml:space="preserve"> в сетевом издании «Официальный сайт муниципального образования Бурлинский район Алтайского края»</w:t>
      </w:r>
      <w:r w:rsidR="00CC72ED">
        <w:rPr>
          <w:color w:val="000000"/>
          <w:sz w:val="26"/>
          <w:szCs w:val="22"/>
          <w:lang w:eastAsia="en-US"/>
        </w:rPr>
        <w:t>.</w:t>
      </w:r>
    </w:p>
    <w:p w:rsidR="003F7AE4" w:rsidRPr="00624EA1" w:rsidRDefault="0048067C" w:rsidP="001A528E">
      <w:pPr>
        <w:pStyle w:val="a8"/>
        <w:suppressAutoHyphens/>
        <w:spacing w:after="0"/>
        <w:ind w:right="212" w:firstLine="709"/>
        <w:jc w:val="both"/>
        <w:rPr>
          <w:color w:val="FF0000"/>
          <w:sz w:val="26"/>
          <w:szCs w:val="22"/>
          <w:lang w:eastAsia="en-US"/>
        </w:rPr>
      </w:pPr>
      <w:r>
        <w:rPr>
          <w:sz w:val="26"/>
          <w:szCs w:val="26"/>
        </w:rPr>
        <w:t xml:space="preserve"> </w:t>
      </w:r>
      <w:r w:rsidR="003F7AE4">
        <w:rPr>
          <w:sz w:val="26"/>
          <w:szCs w:val="26"/>
        </w:rPr>
        <w:t>3</w:t>
      </w:r>
      <w:r>
        <w:rPr>
          <w:sz w:val="26"/>
          <w:szCs w:val="26"/>
        </w:rPr>
        <w:t>.</w:t>
      </w:r>
      <w:r w:rsidR="003F7AE4" w:rsidRPr="003F7AE4">
        <w:rPr>
          <w:bCs/>
          <w:sz w:val="26"/>
          <w:szCs w:val="26"/>
        </w:rPr>
        <w:t xml:space="preserve"> </w:t>
      </w:r>
      <w:r w:rsidR="003F7AE4" w:rsidRPr="0062203F">
        <w:rPr>
          <w:bCs/>
          <w:sz w:val="26"/>
          <w:szCs w:val="26"/>
        </w:rPr>
        <w:t xml:space="preserve">Опубликовать </w:t>
      </w:r>
      <w:bookmarkStart w:id="7" w:name="_Hlk242346451"/>
      <w:r w:rsidR="003F7AE4" w:rsidRPr="0062203F">
        <w:rPr>
          <w:bCs/>
          <w:sz w:val="26"/>
          <w:szCs w:val="26"/>
        </w:rPr>
        <w:t>настоящее постановление в сетевом издании «Официальный сайт муниципального образования Бурлинский район Алтайского края»</w:t>
      </w:r>
      <w:bookmarkEnd w:id="7"/>
      <w:r w:rsidR="003F7AE4" w:rsidRPr="0062203F">
        <w:rPr>
          <w:bCs/>
          <w:sz w:val="26"/>
          <w:szCs w:val="26"/>
        </w:rPr>
        <w:t>.</w:t>
      </w:r>
    </w:p>
    <w:p w:rsidR="006263D7" w:rsidRDefault="003F7AE4" w:rsidP="001A528E">
      <w:pPr>
        <w:pStyle w:val="21"/>
        <w:shd w:val="clear" w:color="auto" w:fill="auto"/>
        <w:tabs>
          <w:tab w:val="left" w:pos="568"/>
        </w:tabs>
        <w:suppressAutoHyphens/>
        <w:spacing w:line="240" w:lineRule="auto"/>
        <w:ind w:right="62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</w:p>
    <w:p w:rsidR="006263D7" w:rsidRDefault="006263D7" w:rsidP="001A528E">
      <w:pPr>
        <w:pStyle w:val="21"/>
        <w:shd w:val="clear" w:color="auto" w:fill="auto"/>
        <w:tabs>
          <w:tab w:val="left" w:pos="568"/>
        </w:tabs>
        <w:suppressAutoHyphens/>
        <w:spacing w:line="240" w:lineRule="auto"/>
        <w:ind w:right="62" w:firstLine="709"/>
        <w:jc w:val="both"/>
        <w:rPr>
          <w:sz w:val="26"/>
          <w:szCs w:val="26"/>
        </w:rPr>
      </w:pPr>
    </w:p>
    <w:p w:rsidR="006263D7" w:rsidRDefault="006263D7" w:rsidP="001A528E">
      <w:pPr>
        <w:pStyle w:val="21"/>
        <w:shd w:val="clear" w:color="auto" w:fill="auto"/>
        <w:tabs>
          <w:tab w:val="left" w:pos="568"/>
        </w:tabs>
        <w:suppressAutoHyphens/>
        <w:spacing w:line="240" w:lineRule="auto"/>
        <w:ind w:right="62" w:firstLine="709"/>
        <w:jc w:val="both"/>
        <w:rPr>
          <w:sz w:val="26"/>
          <w:szCs w:val="26"/>
        </w:rPr>
      </w:pPr>
    </w:p>
    <w:p w:rsidR="0048067C" w:rsidRPr="0048067C" w:rsidRDefault="006263D7" w:rsidP="001A528E">
      <w:pPr>
        <w:pStyle w:val="21"/>
        <w:shd w:val="clear" w:color="auto" w:fill="auto"/>
        <w:tabs>
          <w:tab w:val="left" w:pos="568"/>
        </w:tabs>
        <w:suppressAutoHyphens/>
        <w:spacing w:line="240" w:lineRule="auto"/>
        <w:ind w:right="62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  <w:r w:rsidR="003F7AE4">
        <w:rPr>
          <w:sz w:val="26"/>
          <w:szCs w:val="26"/>
        </w:rPr>
        <w:t>4.</w:t>
      </w:r>
      <w:r w:rsidR="001A528E">
        <w:rPr>
          <w:sz w:val="26"/>
          <w:szCs w:val="26"/>
        </w:rPr>
        <w:t> </w:t>
      </w:r>
      <w:r w:rsidR="00075946" w:rsidRPr="001C710D">
        <w:rPr>
          <w:sz w:val="26"/>
          <w:szCs w:val="26"/>
        </w:rPr>
        <w:t>Контроль за исп</w:t>
      </w:r>
      <w:r w:rsidR="00075946">
        <w:rPr>
          <w:sz w:val="26"/>
          <w:szCs w:val="26"/>
        </w:rPr>
        <w:t>олнением настоящего постановления</w:t>
      </w:r>
      <w:r w:rsidR="00075946" w:rsidRPr="001C710D">
        <w:rPr>
          <w:sz w:val="26"/>
          <w:szCs w:val="26"/>
        </w:rPr>
        <w:t xml:space="preserve"> возложить </w:t>
      </w:r>
      <w:r w:rsidR="00FD6393">
        <w:rPr>
          <w:sz w:val="26"/>
          <w:szCs w:val="26"/>
        </w:rPr>
        <w:t xml:space="preserve">на </w:t>
      </w:r>
      <w:r w:rsidR="00E941FC">
        <w:rPr>
          <w:sz w:val="26"/>
          <w:szCs w:val="26"/>
        </w:rPr>
        <w:t>заместителя главы Администрации района За</w:t>
      </w:r>
      <w:r w:rsidR="00884AA7">
        <w:rPr>
          <w:sz w:val="26"/>
          <w:szCs w:val="26"/>
        </w:rPr>
        <w:t>икина Е.В.</w:t>
      </w:r>
    </w:p>
    <w:p w:rsidR="000D20F3" w:rsidRDefault="000D20F3" w:rsidP="001A528E">
      <w:pPr>
        <w:pStyle w:val="21"/>
        <w:shd w:val="clear" w:color="auto" w:fill="auto"/>
        <w:tabs>
          <w:tab w:val="left" w:pos="851"/>
          <w:tab w:val="left" w:pos="1122"/>
        </w:tabs>
        <w:suppressAutoHyphens/>
        <w:spacing w:line="240" w:lineRule="auto"/>
        <w:ind w:right="62" w:firstLine="709"/>
        <w:rPr>
          <w:sz w:val="26"/>
          <w:szCs w:val="26"/>
        </w:rPr>
      </w:pPr>
    </w:p>
    <w:p w:rsidR="009F112E" w:rsidRDefault="009F112E" w:rsidP="001A528E">
      <w:pPr>
        <w:pStyle w:val="21"/>
        <w:shd w:val="clear" w:color="auto" w:fill="auto"/>
        <w:tabs>
          <w:tab w:val="left" w:pos="851"/>
          <w:tab w:val="left" w:pos="1122"/>
        </w:tabs>
        <w:suppressAutoHyphens/>
        <w:spacing w:line="240" w:lineRule="auto"/>
        <w:ind w:right="62" w:firstLine="709"/>
        <w:rPr>
          <w:sz w:val="26"/>
          <w:szCs w:val="26"/>
        </w:rPr>
      </w:pPr>
    </w:p>
    <w:p w:rsidR="000D20F3" w:rsidRDefault="00DD69AB" w:rsidP="000D20F3">
      <w:pPr>
        <w:pStyle w:val="21"/>
        <w:shd w:val="clear" w:color="auto" w:fill="auto"/>
        <w:tabs>
          <w:tab w:val="left" w:pos="851"/>
          <w:tab w:val="left" w:pos="1122"/>
        </w:tabs>
        <w:spacing w:line="240" w:lineRule="auto"/>
        <w:ind w:right="62" w:firstLine="0"/>
        <w:rPr>
          <w:sz w:val="26"/>
          <w:szCs w:val="26"/>
        </w:rPr>
      </w:pPr>
      <w:r>
        <w:rPr>
          <w:sz w:val="26"/>
          <w:szCs w:val="26"/>
        </w:rPr>
        <w:t>Заместитель г</w:t>
      </w:r>
      <w:r w:rsidR="00075946" w:rsidRPr="001615B2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="00075946" w:rsidRPr="001615B2">
        <w:rPr>
          <w:sz w:val="26"/>
          <w:szCs w:val="26"/>
        </w:rPr>
        <w:t xml:space="preserve"> </w:t>
      </w:r>
      <w:r w:rsidR="000D20F3">
        <w:rPr>
          <w:sz w:val="26"/>
          <w:szCs w:val="26"/>
        </w:rPr>
        <w:t xml:space="preserve">Администрации </w:t>
      </w:r>
      <w:r w:rsidR="00075946" w:rsidRPr="001615B2">
        <w:rPr>
          <w:sz w:val="26"/>
          <w:szCs w:val="26"/>
        </w:rPr>
        <w:t>района</w:t>
      </w:r>
      <w:r w:rsidR="000D20F3">
        <w:rPr>
          <w:sz w:val="26"/>
          <w:szCs w:val="26"/>
        </w:rPr>
        <w:t>,</w:t>
      </w:r>
    </w:p>
    <w:p w:rsidR="000D20F3" w:rsidRDefault="000D20F3" w:rsidP="000D20F3">
      <w:pPr>
        <w:pStyle w:val="21"/>
        <w:shd w:val="clear" w:color="auto" w:fill="auto"/>
        <w:tabs>
          <w:tab w:val="left" w:pos="851"/>
          <w:tab w:val="left" w:pos="1122"/>
        </w:tabs>
        <w:spacing w:line="240" w:lineRule="auto"/>
        <w:ind w:right="62" w:firstLine="0"/>
        <w:rPr>
          <w:sz w:val="26"/>
          <w:szCs w:val="26"/>
        </w:rPr>
      </w:pPr>
      <w:r>
        <w:rPr>
          <w:sz w:val="26"/>
          <w:szCs w:val="26"/>
        </w:rPr>
        <w:t xml:space="preserve">начальник </w:t>
      </w:r>
      <w:r w:rsidRPr="000D20F3">
        <w:rPr>
          <w:sz w:val="26"/>
          <w:szCs w:val="26"/>
        </w:rPr>
        <w:t>Управлени</w:t>
      </w:r>
      <w:r>
        <w:rPr>
          <w:sz w:val="26"/>
          <w:szCs w:val="26"/>
        </w:rPr>
        <w:t>я</w:t>
      </w:r>
      <w:r w:rsidRPr="000D20F3">
        <w:rPr>
          <w:sz w:val="26"/>
          <w:szCs w:val="26"/>
        </w:rPr>
        <w:t xml:space="preserve"> по экономическому </w:t>
      </w:r>
    </w:p>
    <w:p w:rsidR="000D20F3" w:rsidRDefault="000D20F3" w:rsidP="000D20F3">
      <w:pPr>
        <w:pStyle w:val="21"/>
        <w:shd w:val="clear" w:color="auto" w:fill="auto"/>
        <w:tabs>
          <w:tab w:val="left" w:pos="851"/>
          <w:tab w:val="left" w:pos="1122"/>
        </w:tabs>
        <w:spacing w:line="240" w:lineRule="auto"/>
        <w:ind w:right="62" w:firstLine="0"/>
        <w:rPr>
          <w:sz w:val="26"/>
          <w:szCs w:val="26"/>
        </w:rPr>
      </w:pPr>
      <w:r w:rsidRPr="000D20F3">
        <w:rPr>
          <w:sz w:val="26"/>
          <w:szCs w:val="26"/>
        </w:rPr>
        <w:t xml:space="preserve">развитию, имущественным и земельным </w:t>
      </w:r>
    </w:p>
    <w:p w:rsidR="00075946" w:rsidRDefault="000D20F3" w:rsidP="000D20F3">
      <w:pPr>
        <w:pStyle w:val="21"/>
        <w:shd w:val="clear" w:color="auto" w:fill="auto"/>
        <w:tabs>
          <w:tab w:val="left" w:pos="851"/>
          <w:tab w:val="left" w:pos="1122"/>
        </w:tabs>
        <w:spacing w:line="240" w:lineRule="auto"/>
        <w:ind w:right="62" w:firstLine="0"/>
        <w:rPr>
          <w:sz w:val="26"/>
          <w:szCs w:val="26"/>
        </w:rPr>
      </w:pPr>
      <w:r w:rsidRPr="000D20F3">
        <w:rPr>
          <w:sz w:val="26"/>
          <w:szCs w:val="26"/>
        </w:rPr>
        <w:t>отношениям</w:t>
      </w:r>
      <w:r w:rsidR="00075946" w:rsidRPr="001615B2">
        <w:rPr>
          <w:sz w:val="26"/>
          <w:szCs w:val="26"/>
        </w:rPr>
        <w:t xml:space="preserve">                                                                           </w:t>
      </w:r>
      <w:r w:rsidR="00DD69A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</w:t>
      </w:r>
      <w:r w:rsidR="00DD69AB">
        <w:rPr>
          <w:sz w:val="26"/>
          <w:szCs w:val="26"/>
        </w:rPr>
        <w:t>О.В.</w:t>
      </w:r>
      <w:r w:rsidR="00A6317D">
        <w:rPr>
          <w:sz w:val="26"/>
          <w:szCs w:val="26"/>
        </w:rPr>
        <w:t xml:space="preserve"> </w:t>
      </w:r>
      <w:r w:rsidR="00DD69AB">
        <w:rPr>
          <w:sz w:val="26"/>
          <w:szCs w:val="26"/>
        </w:rPr>
        <w:t>Пыльцов</w:t>
      </w:r>
    </w:p>
    <w:p w:rsidR="000D20F3" w:rsidRDefault="000D20F3" w:rsidP="00075946">
      <w:pPr>
        <w:shd w:val="clear" w:color="auto" w:fill="FFFFFF"/>
        <w:spacing w:line="298" w:lineRule="exact"/>
        <w:ind w:left="6" w:right="-5126"/>
        <w:rPr>
          <w:sz w:val="26"/>
          <w:szCs w:val="26"/>
        </w:rPr>
      </w:pPr>
    </w:p>
    <w:p w:rsidR="00075946" w:rsidRDefault="00075946" w:rsidP="00075946">
      <w:pPr>
        <w:shd w:val="clear" w:color="auto" w:fill="FFFFFF"/>
        <w:spacing w:line="298" w:lineRule="exact"/>
        <w:ind w:left="6" w:right="-5126"/>
        <w:rPr>
          <w:sz w:val="26"/>
          <w:szCs w:val="26"/>
        </w:rPr>
      </w:pPr>
      <w:r>
        <w:rPr>
          <w:sz w:val="26"/>
          <w:szCs w:val="26"/>
        </w:rPr>
        <w:t>Согласовано:</w:t>
      </w:r>
    </w:p>
    <w:p w:rsidR="00075946" w:rsidRDefault="00DD69AB" w:rsidP="00075946">
      <w:pPr>
        <w:shd w:val="clear" w:color="auto" w:fill="FFFFFF"/>
        <w:spacing w:line="298" w:lineRule="exact"/>
        <w:ind w:left="6" w:right="-5126"/>
        <w:rPr>
          <w:sz w:val="26"/>
          <w:szCs w:val="26"/>
        </w:rPr>
      </w:pPr>
      <w:r>
        <w:rPr>
          <w:sz w:val="26"/>
          <w:szCs w:val="26"/>
        </w:rPr>
        <w:t>Председатель комитета по образованию</w:t>
      </w:r>
    </w:p>
    <w:p w:rsidR="00075946" w:rsidRPr="001615B2" w:rsidRDefault="00075946" w:rsidP="00075946">
      <w:pPr>
        <w:shd w:val="clear" w:color="auto" w:fill="FFFFFF"/>
        <w:spacing w:line="298" w:lineRule="exact"/>
        <w:ind w:left="6" w:right="-5126"/>
        <w:rPr>
          <w:sz w:val="26"/>
          <w:szCs w:val="26"/>
        </w:rPr>
      </w:pPr>
      <w:r>
        <w:rPr>
          <w:sz w:val="26"/>
          <w:szCs w:val="26"/>
        </w:rPr>
        <w:t xml:space="preserve">_____________________ </w:t>
      </w:r>
      <w:r w:rsidR="00DD69AB">
        <w:rPr>
          <w:sz w:val="26"/>
          <w:szCs w:val="26"/>
        </w:rPr>
        <w:t>Н.В.</w:t>
      </w:r>
      <w:r w:rsidR="00A6317D">
        <w:rPr>
          <w:sz w:val="26"/>
          <w:szCs w:val="26"/>
        </w:rPr>
        <w:t xml:space="preserve"> </w:t>
      </w:r>
      <w:r w:rsidR="00DD69AB">
        <w:rPr>
          <w:sz w:val="26"/>
          <w:szCs w:val="26"/>
        </w:rPr>
        <w:t>Малышко</w:t>
      </w:r>
    </w:p>
    <w:p w:rsidR="002F28E8" w:rsidRPr="00385661" w:rsidRDefault="002F28E8" w:rsidP="00075946">
      <w:pPr>
        <w:ind w:right="-185"/>
        <w:jc w:val="both"/>
        <w:rPr>
          <w:spacing w:val="-10"/>
          <w:sz w:val="26"/>
          <w:szCs w:val="26"/>
        </w:rPr>
      </w:pPr>
    </w:p>
    <w:sectPr w:rsidR="002F28E8" w:rsidRPr="00385661" w:rsidSect="001A528E">
      <w:pgSz w:w="11906" w:h="16838"/>
      <w:pgMar w:top="851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B3224"/>
    <w:multiLevelType w:val="multilevel"/>
    <w:tmpl w:val="8676CC38"/>
    <w:lvl w:ilvl="0">
      <w:start w:val="1"/>
      <w:numFmt w:val="decimal"/>
      <w:lvlText w:val="%1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9D6247"/>
    <w:multiLevelType w:val="multilevel"/>
    <w:tmpl w:val="B6C0844A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">
    <w:nsid w:val="759349B5"/>
    <w:multiLevelType w:val="multilevel"/>
    <w:tmpl w:val="5F3CF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2F28E8"/>
    <w:rsid w:val="00000300"/>
    <w:rsid w:val="00026FE3"/>
    <w:rsid w:val="000712E5"/>
    <w:rsid w:val="00075946"/>
    <w:rsid w:val="000D20F3"/>
    <w:rsid w:val="000E4FDD"/>
    <w:rsid w:val="0010671E"/>
    <w:rsid w:val="00141DAE"/>
    <w:rsid w:val="001A528E"/>
    <w:rsid w:val="00217973"/>
    <w:rsid w:val="0024446D"/>
    <w:rsid w:val="0024487D"/>
    <w:rsid w:val="002F1465"/>
    <w:rsid w:val="002F28E8"/>
    <w:rsid w:val="003B7AD5"/>
    <w:rsid w:val="003F6CF8"/>
    <w:rsid w:val="003F7AE4"/>
    <w:rsid w:val="0048067C"/>
    <w:rsid w:val="004D777D"/>
    <w:rsid w:val="0050186A"/>
    <w:rsid w:val="005270A9"/>
    <w:rsid w:val="00561E4A"/>
    <w:rsid w:val="005C1877"/>
    <w:rsid w:val="00624EA1"/>
    <w:rsid w:val="006263D7"/>
    <w:rsid w:val="00670420"/>
    <w:rsid w:val="00674708"/>
    <w:rsid w:val="006A3180"/>
    <w:rsid w:val="006C1C41"/>
    <w:rsid w:val="006C2E2F"/>
    <w:rsid w:val="006E7024"/>
    <w:rsid w:val="00711E7F"/>
    <w:rsid w:val="0074196A"/>
    <w:rsid w:val="007F6555"/>
    <w:rsid w:val="00884AA7"/>
    <w:rsid w:val="00895F02"/>
    <w:rsid w:val="008B5753"/>
    <w:rsid w:val="009030D6"/>
    <w:rsid w:val="0098582E"/>
    <w:rsid w:val="009D3118"/>
    <w:rsid w:val="009E748E"/>
    <w:rsid w:val="009F112E"/>
    <w:rsid w:val="009F30A9"/>
    <w:rsid w:val="00A0401A"/>
    <w:rsid w:val="00A049CD"/>
    <w:rsid w:val="00A17B82"/>
    <w:rsid w:val="00A353ED"/>
    <w:rsid w:val="00A5788D"/>
    <w:rsid w:val="00A6317D"/>
    <w:rsid w:val="00A74D20"/>
    <w:rsid w:val="00A77087"/>
    <w:rsid w:val="00A95D77"/>
    <w:rsid w:val="00AA1E21"/>
    <w:rsid w:val="00AA7BE8"/>
    <w:rsid w:val="00AB7076"/>
    <w:rsid w:val="00B06A68"/>
    <w:rsid w:val="00B33A42"/>
    <w:rsid w:val="00B44820"/>
    <w:rsid w:val="00BA32DF"/>
    <w:rsid w:val="00BD24B0"/>
    <w:rsid w:val="00BF6559"/>
    <w:rsid w:val="00C06ED1"/>
    <w:rsid w:val="00C55EAF"/>
    <w:rsid w:val="00CA25A3"/>
    <w:rsid w:val="00CC32B8"/>
    <w:rsid w:val="00CC72ED"/>
    <w:rsid w:val="00CD42F1"/>
    <w:rsid w:val="00CD6053"/>
    <w:rsid w:val="00D40CCE"/>
    <w:rsid w:val="00D43DD0"/>
    <w:rsid w:val="00D54AD5"/>
    <w:rsid w:val="00D86FE8"/>
    <w:rsid w:val="00D92618"/>
    <w:rsid w:val="00DD69AB"/>
    <w:rsid w:val="00DF6E05"/>
    <w:rsid w:val="00E117A4"/>
    <w:rsid w:val="00E2326C"/>
    <w:rsid w:val="00E90A51"/>
    <w:rsid w:val="00E941FC"/>
    <w:rsid w:val="00EA25F4"/>
    <w:rsid w:val="00EB4F68"/>
    <w:rsid w:val="00EE5D5F"/>
    <w:rsid w:val="00F31B8B"/>
    <w:rsid w:val="00F54DCD"/>
    <w:rsid w:val="00FB6EEA"/>
    <w:rsid w:val="00FD6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8E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2F28E8"/>
    <w:pPr>
      <w:keepNext/>
      <w:jc w:val="right"/>
      <w:outlineLvl w:val="0"/>
    </w:pPr>
    <w:rPr>
      <w:sz w:val="26"/>
      <w:lang/>
    </w:rPr>
  </w:style>
  <w:style w:type="paragraph" w:styleId="2">
    <w:name w:val="heading 2"/>
    <w:basedOn w:val="a"/>
    <w:next w:val="a"/>
    <w:link w:val="20"/>
    <w:qFormat/>
    <w:rsid w:val="002F28E8"/>
    <w:pPr>
      <w:keepNext/>
      <w:jc w:val="center"/>
      <w:outlineLvl w:val="1"/>
    </w:pPr>
    <w:rPr>
      <w:sz w:val="26"/>
      <w:lang/>
    </w:rPr>
  </w:style>
  <w:style w:type="paragraph" w:styleId="3">
    <w:name w:val="heading 3"/>
    <w:basedOn w:val="a"/>
    <w:next w:val="a"/>
    <w:link w:val="30"/>
    <w:qFormat/>
    <w:rsid w:val="002F28E8"/>
    <w:pPr>
      <w:keepNext/>
      <w:ind w:left="2880" w:hanging="2880"/>
      <w:jc w:val="center"/>
      <w:outlineLvl w:val="2"/>
    </w:pPr>
    <w:rPr>
      <w:sz w:val="26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F28E8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link w:val="2"/>
    <w:rsid w:val="002F28E8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link w:val="3"/>
    <w:rsid w:val="002F28E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Title"/>
    <w:basedOn w:val="a"/>
    <w:link w:val="a4"/>
    <w:qFormat/>
    <w:rsid w:val="002F28E8"/>
    <w:pPr>
      <w:jc w:val="center"/>
    </w:pPr>
    <w:rPr>
      <w:sz w:val="28"/>
      <w:lang/>
    </w:rPr>
  </w:style>
  <w:style w:type="character" w:customStyle="1" w:styleId="a4">
    <w:name w:val="Название Знак"/>
    <w:link w:val="a3"/>
    <w:rsid w:val="002F28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rsid w:val="002F28E8"/>
    <w:pPr>
      <w:ind w:left="720" w:hanging="720"/>
      <w:jc w:val="both"/>
    </w:pPr>
    <w:rPr>
      <w:sz w:val="26"/>
      <w:lang/>
    </w:rPr>
  </w:style>
  <w:style w:type="character" w:customStyle="1" w:styleId="a6">
    <w:name w:val="Основной текст с отступом Знак"/>
    <w:link w:val="a5"/>
    <w:rsid w:val="002F28E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List Paragraph"/>
    <w:basedOn w:val="a"/>
    <w:uiPriority w:val="34"/>
    <w:qFormat/>
    <w:rsid w:val="002F28E8"/>
    <w:pPr>
      <w:ind w:left="720"/>
      <w:contextualSpacing/>
    </w:pPr>
  </w:style>
  <w:style w:type="paragraph" w:customStyle="1" w:styleId="21">
    <w:name w:val="Основной текст2"/>
    <w:basedOn w:val="a"/>
    <w:rsid w:val="00075946"/>
    <w:pPr>
      <w:widowControl w:val="0"/>
      <w:shd w:val="clear" w:color="auto" w:fill="FFFFFF"/>
      <w:spacing w:line="322" w:lineRule="exact"/>
      <w:ind w:hanging="840"/>
    </w:pPr>
    <w:rPr>
      <w:spacing w:val="1"/>
      <w:sz w:val="25"/>
      <w:szCs w:val="25"/>
    </w:rPr>
  </w:style>
  <w:style w:type="paragraph" w:customStyle="1" w:styleId="31">
    <w:name w:val="Основной текст3"/>
    <w:basedOn w:val="a"/>
    <w:rsid w:val="00075946"/>
    <w:pPr>
      <w:widowControl w:val="0"/>
      <w:shd w:val="clear" w:color="auto" w:fill="FFFFFF"/>
      <w:spacing w:before="360" w:after="360" w:line="0" w:lineRule="atLeast"/>
      <w:ind w:hanging="1080"/>
      <w:jc w:val="center"/>
    </w:pPr>
    <w:rPr>
      <w:sz w:val="25"/>
      <w:szCs w:val="25"/>
      <w:lang w:eastAsia="en-US"/>
    </w:rPr>
  </w:style>
  <w:style w:type="paragraph" w:styleId="a8">
    <w:name w:val="Body Text"/>
    <w:basedOn w:val="a"/>
    <w:link w:val="a9"/>
    <w:uiPriority w:val="99"/>
    <w:unhideWhenUsed/>
    <w:rsid w:val="007F6555"/>
    <w:pPr>
      <w:spacing w:after="120"/>
    </w:pPr>
  </w:style>
  <w:style w:type="character" w:customStyle="1" w:styleId="a9">
    <w:name w:val="Основной текст Знак"/>
    <w:link w:val="a8"/>
    <w:uiPriority w:val="99"/>
    <w:rsid w:val="007F6555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Admin</cp:lastModifiedBy>
  <cp:revision>2</cp:revision>
  <cp:lastPrinted>2022-05-04T02:47:00Z</cp:lastPrinted>
  <dcterms:created xsi:type="dcterms:W3CDTF">2026-10-19T09:43:00Z</dcterms:created>
  <dcterms:modified xsi:type="dcterms:W3CDTF">2026-10-19T09:43:00Z</dcterms:modified>
</cp:coreProperties>
</file>