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6DE1" w:rsidRPr="00316DE1" w:rsidRDefault="00316DE1" w:rsidP="00316DE1">
      <w:pPr>
        <w:pStyle w:val="a5"/>
        <w:jc w:val="center"/>
        <w:rPr>
          <w:b/>
          <w:bCs/>
        </w:rPr>
      </w:pPr>
      <w:r w:rsidRPr="00316DE1">
        <w:rPr>
          <w:b/>
          <w:bCs/>
        </w:rPr>
        <w:t>РОССИЙСКАЯ ФЕДЕРАЦИЯ</w:t>
      </w:r>
    </w:p>
    <w:p w:rsidR="00316DE1" w:rsidRPr="00316DE1" w:rsidRDefault="00316DE1" w:rsidP="00316DE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16DE1">
        <w:rPr>
          <w:rFonts w:ascii="Times New Roman" w:hAnsi="Times New Roman"/>
          <w:b/>
          <w:sz w:val="24"/>
          <w:szCs w:val="24"/>
        </w:rPr>
        <w:t>АДМИНИСТРАЦИЯ БУРЛИНСКОГО РАЙОНА</w:t>
      </w:r>
    </w:p>
    <w:p w:rsidR="00316DE1" w:rsidRPr="00316DE1" w:rsidRDefault="00316DE1" w:rsidP="00316DE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16DE1">
        <w:rPr>
          <w:rFonts w:ascii="Times New Roman" w:hAnsi="Times New Roman"/>
          <w:b/>
          <w:sz w:val="24"/>
          <w:szCs w:val="24"/>
        </w:rPr>
        <w:t>АЛТАЙСКОГО КРАЯ</w:t>
      </w:r>
    </w:p>
    <w:p w:rsidR="00D57E4F" w:rsidRDefault="00D57E4F" w:rsidP="00316DE1">
      <w:pPr>
        <w:pStyle w:val="1"/>
        <w:jc w:val="center"/>
        <w:rPr>
          <w:szCs w:val="28"/>
        </w:rPr>
      </w:pPr>
    </w:p>
    <w:p w:rsidR="00316DE1" w:rsidRPr="00316DE1" w:rsidRDefault="00316DE1" w:rsidP="00316DE1">
      <w:pPr>
        <w:pStyle w:val="1"/>
        <w:jc w:val="center"/>
        <w:rPr>
          <w:szCs w:val="28"/>
        </w:rPr>
      </w:pPr>
      <w:r w:rsidRPr="00316DE1">
        <w:rPr>
          <w:szCs w:val="28"/>
        </w:rPr>
        <w:t>П О С Т А Н О В Л Е Н И Е</w:t>
      </w:r>
    </w:p>
    <w:p w:rsidR="00316DE1" w:rsidRPr="00316DE1" w:rsidRDefault="00316DE1" w:rsidP="00316DE1">
      <w:pPr>
        <w:jc w:val="center"/>
        <w:rPr>
          <w:rFonts w:ascii="Times New Roman" w:hAnsi="Times New Roman"/>
          <w:b/>
          <w:sz w:val="28"/>
          <w:szCs w:val="28"/>
        </w:rPr>
      </w:pPr>
    </w:p>
    <w:p w:rsidR="00316DE1" w:rsidRDefault="000254A0" w:rsidP="00316DE1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08</w:t>
      </w:r>
      <w:r w:rsidR="00A12005">
        <w:rPr>
          <w:rFonts w:ascii="Times New Roman" w:hAnsi="Times New Roman"/>
          <w:sz w:val="26"/>
          <w:szCs w:val="26"/>
        </w:rPr>
        <w:t xml:space="preserve"> </w:t>
      </w:r>
      <w:r w:rsidR="0059787C">
        <w:rPr>
          <w:rFonts w:ascii="Times New Roman" w:hAnsi="Times New Roman"/>
          <w:sz w:val="26"/>
          <w:szCs w:val="26"/>
        </w:rPr>
        <w:t>октября 2026</w:t>
      </w:r>
      <w:r w:rsidR="00316DE1" w:rsidRPr="00316DE1">
        <w:rPr>
          <w:rFonts w:ascii="Times New Roman" w:hAnsi="Times New Roman"/>
          <w:sz w:val="26"/>
          <w:szCs w:val="26"/>
        </w:rPr>
        <w:t xml:space="preserve"> г</w:t>
      </w:r>
      <w:r>
        <w:rPr>
          <w:rFonts w:ascii="Times New Roman" w:hAnsi="Times New Roman"/>
          <w:sz w:val="26"/>
          <w:szCs w:val="26"/>
        </w:rPr>
        <w:t>.</w:t>
      </w:r>
      <w:r w:rsidR="00316DE1" w:rsidRPr="00316DE1">
        <w:rPr>
          <w:rFonts w:ascii="Times New Roman" w:hAnsi="Times New Roman"/>
          <w:sz w:val="26"/>
          <w:szCs w:val="26"/>
        </w:rPr>
        <w:tab/>
      </w:r>
      <w:r w:rsidR="00316DE1" w:rsidRPr="00316DE1">
        <w:rPr>
          <w:rFonts w:ascii="Times New Roman" w:hAnsi="Times New Roman"/>
          <w:sz w:val="26"/>
          <w:szCs w:val="26"/>
        </w:rPr>
        <w:tab/>
      </w:r>
      <w:r w:rsidR="00D57E4F">
        <w:rPr>
          <w:rFonts w:ascii="Times New Roman" w:hAnsi="Times New Roman"/>
          <w:sz w:val="26"/>
          <w:szCs w:val="26"/>
        </w:rPr>
        <w:t xml:space="preserve">      </w:t>
      </w:r>
      <w:r w:rsidR="00316DE1" w:rsidRPr="00316DE1">
        <w:rPr>
          <w:rFonts w:ascii="Times New Roman" w:hAnsi="Times New Roman"/>
          <w:sz w:val="26"/>
          <w:szCs w:val="26"/>
        </w:rPr>
        <w:t xml:space="preserve">                                                             </w:t>
      </w:r>
      <w:r w:rsidR="00824943">
        <w:rPr>
          <w:rFonts w:ascii="Times New Roman" w:hAnsi="Times New Roman"/>
          <w:sz w:val="26"/>
          <w:szCs w:val="26"/>
        </w:rPr>
        <w:t xml:space="preserve">         </w:t>
      </w:r>
      <w:r w:rsidR="006A3638">
        <w:rPr>
          <w:rFonts w:ascii="Times New Roman" w:hAnsi="Times New Roman"/>
          <w:sz w:val="26"/>
          <w:szCs w:val="26"/>
        </w:rPr>
        <w:t xml:space="preserve">   </w:t>
      </w:r>
      <w:r w:rsidR="00760010">
        <w:rPr>
          <w:rFonts w:ascii="Times New Roman" w:hAnsi="Times New Roman"/>
          <w:sz w:val="26"/>
          <w:szCs w:val="26"/>
        </w:rPr>
        <w:t xml:space="preserve"> </w:t>
      </w:r>
      <w:r w:rsidR="00316DE1" w:rsidRPr="00316DE1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 xml:space="preserve">           </w:t>
      </w:r>
      <w:r w:rsidR="00316DE1" w:rsidRPr="00316DE1">
        <w:rPr>
          <w:rFonts w:ascii="Times New Roman" w:hAnsi="Times New Roman"/>
          <w:sz w:val="26"/>
          <w:szCs w:val="26"/>
        </w:rPr>
        <w:t>№</w:t>
      </w:r>
      <w:r>
        <w:rPr>
          <w:rFonts w:ascii="Times New Roman" w:hAnsi="Times New Roman"/>
          <w:sz w:val="26"/>
          <w:szCs w:val="26"/>
        </w:rPr>
        <w:t xml:space="preserve"> 283</w:t>
      </w:r>
    </w:p>
    <w:p w:rsidR="00316DE1" w:rsidRPr="00316DE1" w:rsidRDefault="00316DE1" w:rsidP="00316DE1">
      <w:pPr>
        <w:spacing w:line="240" w:lineRule="auto"/>
        <w:jc w:val="center"/>
        <w:rPr>
          <w:rFonts w:ascii="Times New Roman" w:hAnsi="Times New Roman"/>
          <w:sz w:val="26"/>
          <w:szCs w:val="26"/>
        </w:rPr>
      </w:pPr>
      <w:r w:rsidRPr="00316DE1">
        <w:rPr>
          <w:rFonts w:ascii="Times New Roman" w:hAnsi="Times New Roman"/>
        </w:rPr>
        <w:t>с. Бурла</w:t>
      </w:r>
    </w:p>
    <w:p w:rsidR="00316DE1" w:rsidRPr="000254A0" w:rsidRDefault="00316DE1" w:rsidP="008635F2">
      <w:pPr>
        <w:pStyle w:val="Heading"/>
        <w:ind w:right="4534"/>
        <w:rPr>
          <w:rFonts w:ascii="Times New Roman" w:hAnsi="Times New Roman"/>
          <w:color w:val="000000"/>
          <w:sz w:val="28"/>
          <w:szCs w:val="28"/>
        </w:rPr>
      </w:pPr>
      <w:r w:rsidRPr="000254A0">
        <w:rPr>
          <w:rFonts w:ascii="Times New Roman" w:hAnsi="Times New Roman"/>
          <w:bCs/>
          <w:sz w:val="28"/>
          <w:szCs w:val="28"/>
        </w:rPr>
        <w:t xml:space="preserve">Об утверждении </w:t>
      </w:r>
      <w:r w:rsidR="00453397" w:rsidRPr="000254A0">
        <w:rPr>
          <w:rFonts w:ascii="Times New Roman" w:hAnsi="Times New Roman"/>
          <w:color w:val="000000"/>
          <w:sz w:val="28"/>
          <w:szCs w:val="28"/>
        </w:rPr>
        <w:t>перечня</w:t>
      </w:r>
      <w:r w:rsidR="00B35822" w:rsidRPr="000254A0">
        <w:rPr>
          <w:rFonts w:ascii="Times New Roman" w:hAnsi="Times New Roman"/>
          <w:color w:val="000000"/>
          <w:sz w:val="28"/>
          <w:szCs w:val="28"/>
        </w:rPr>
        <w:t xml:space="preserve"> муниципальных программ муниципального образования Бурлинский район </w:t>
      </w:r>
      <w:r w:rsidR="0059787C" w:rsidRPr="000254A0">
        <w:rPr>
          <w:rFonts w:ascii="Times New Roman" w:hAnsi="Times New Roman"/>
          <w:color w:val="000000"/>
          <w:sz w:val="28"/>
          <w:szCs w:val="28"/>
        </w:rPr>
        <w:t>на 2027</w:t>
      </w:r>
      <w:r w:rsidR="008164EC" w:rsidRPr="000254A0">
        <w:rPr>
          <w:rFonts w:ascii="Times New Roman" w:hAnsi="Times New Roman"/>
          <w:color w:val="000000"/>
          <w:sz w:val="28"/>
          <w:szCs w:val="28"/>
        </w:rPr>
        <w:t xml:space="preserve"> год</w:t>
      </w:r>
    </w:p>
    <w:p w:rsidR="00316DE1" w:rsidRDefault="00316DE1" w:rsidP="00316DE1">
      <w:pPr>
        <w:pStyle w:val="ConsPlusNonformat"/>
        <w:widowControl/>
        <w:ind w:right="-70"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16DE1" w:rsidRPr="00316DE1" w:rsidRDefault="00316DE1" w:rsidP="008635F2">
      <w:pPr>
        <w:pStyle w:val="ConsPlusNonformat"/>
        <w:ind w:right="-7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16DE1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635F2">
        <w:rPr>
          <w:rFonts w:ascii="Times New Roman" w:hAnsi="Times New Roman" w:cs="Times New Roman"/>
          <w:sz w:val="26"/>
          <w:szCs w:val="26"/>
        </w:rPr>
        <w:t>соответствии с р</w:t>
      </w:r>
      <w:r w:rsidR="008635F2" w:rsidRPr="008635F2">
        <w:rPr>
          <w:rFonts w:ascii="Times New Roman" w:hAnsi="Times New Roman" w:cs="Times New Roman"/>
          <w:sz w:val="26"/>
          <w:szCs w:val="26"/>
        </w:rPr>
        <w:t>ешение</w:t>
      </w:r>
      <w:r w:rsidR="008635F2">
        <w:rPr>
          <w:rFonts w:ascii="Times New Roman" w:hAnsi="Times New Roman" w:cs="Times New Roman"/>
          <w:sz w:val="26"/>
          <w:szCs w:val="26"/>
        </w:rPr>
        <w:t>м</w:t>
      </w:r>
      <w:r w:rsidR="008635F2" w:rsidRPr="008635F2">
        <w:rPr>
          <w:rFonts w:ascii="Times New Roman" w:hAnsi="Times New Roman" w:cs="Times New Roman"/>
          <w:sz w:val="26"/>
          <w:szCs w:val="26"/>
        </w:rPr>
        <w:t xml:space="preserve"> районного Совета народных депутатов от 17.12.2019 № 40 «Об утверждении Стратегии социально-экономического развития муниципального образования Бурлинский район на период  до 2035 года»</w:t>
      </w:r>
      <w:r w:rsidR="001650A3">
        <w:rPr>
          <w:rFonts w:ascii="Times New Roman" w:hAnsi="Times New Roman" w:cs="Times New Roman"/>
          <w:sz w:val="26"/>
          <w:szCs w:val="26"/>
        </w:rPr>
        <w:t xml:space="preserve"> и</w:t>
      </w:r>
      <w:r w:rsidR="008635F2">
        <w:rPr>
          <w:rFonts w:ascii="Times New Roman" w:hAnsi="Times New Roman" w:cs="Times New Roman"/>
          <w:sz w:val="26"/>
          <w:szCs w:val="26"/>
        </w:rPr>
        <w:t xml:space="preserve"> </w:t>
      </w:r>
      <w:r w:rsidR="00287288">
        <w:rPr>
          <w:rFonts w:ascii="Times New Roman" w:hAnsi="Times New Roman" w:cs="Times New Roman"/>
          <w:sz w:val="26"/>
          <w:szCs w:val="26"/>
        </w:rPr>
        <w:t>Порядком разработки, реализации и эффективности муниципальных программ муниципального образования Бурлинский район Алтайского края</w:t>
      </w:r>
      <w:r w:rsidR="00DB3BE6">
        <w:rPr>
          <w:rFonts w:ascii="Times New Roman" w:hAnsi="Times New Roman" w:cs="Times New Roman"/>
          <w:sz w:val="26"/>
          <w:szCs w:val="26"/>
        </w:rPr>
        <w:t>, утвержденным постановлением Администрации Бурлинского района</w:t>
      </w:r>
      <w:r w:rsidR="00287288">
        <w:rPr>
          <w:rFonts w:ascii="Times New Roman" w:hAnsi="Times New Roman" w:cs="Times New Roman"/>
          <w:sz w:val="26"/>
          <w:szCs w:val="26"/>
        </w:rPr>
        <w:t xml:space="preserve"> от 28.02.2018 № 31,</w:t>
      </w:r>
    </w:p>
    <w:p w:rsidR="00316DE1" w:rsidRPr="00316DE1" w:rsidRDefault="00316DE1" w:rsidP="00316DE1">
      <w:pPr>
        <w:pStyle w:val="a5"/>
        <w:ind w:right="201"/>
        <w:jc w:val="center"/>
        <w:rPr>
          <w:sz w:val="26"/>
          <w:szCs w:val="26"/>
        </w:rPr>
      </w:pPr>
      <w:r w:rsidRPr="00316DE1">
        <w:rPr>
          <w:sz w:val="26"/>
          <w:szCs w:val="26"/>
        </w:rPr>
        <w:t>П О С Т А Н О В Л Я Ю:</w:t>
      </w:r>
    </w:p>
    <w:p w:rsidR="00316DE1" w:rsidRPr="008635F2" w:rsidRDefault="00316DE1" w:rsidP="00316DE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16DE1">
        <w:rPr>
          <w:rFonts w:ascii="Times New Roman" w:hAnsi="Times New Roman"/>
          <w:sz w:val="26"/>
          <w:szCs w:val="26"/>
        </w:rPr>
        <w:t>1.</w:t>
      </w:r>
      <w:r w:rsidRPr="00316DE1">
        <w:rPr>
          <w:rFonts w:ascii="Times New Roman" w:hAnsi="Times New Roman"/>
          <w:b/>
          <w:sz w:val="26"/>
          <w:szCs w:val="26"/>
        </w:rPr>
        <w:t xml:space="preserve"> </w:t>
      </w:r>
      <w:r w:rsidRPr="00316DE1">
        <w:rPr>
          <w:rFonts w:ascii="Times New Roman" w:hAnsi="Times New Roman"/>
          <w:sz w:val="26"/>
          <w:szCs w:val="26"/>
        </w:rPr>
        <w:t xml:space="preserve">Утвердить </w:t>
      </w:r>
      <w:r w:rsidR="00453397">
        <w:rPr>
          <w:rFonts w:ascii="Times New Roman" w:hAnsi="Times New Roman"/>
          <w:sz w:val="26"/>
          <w:szCs w:val="26"/>
        </w:rPr>
        <w:t>перечень</w:t>
      </w:r>
      <w:r w:rsidR="00B35822">
        <w:rPr>
          <w:rFonts w:ascii="Times New Roman" w:hAnsi="Times New Roman"/>
          <w:sz w:val="26"/>
          <w:szCs w:val="26"/>
        </w:rPr>
        <w:t xml:space="preserve"> муниципальных</w:t>
      </w:r>
      <w:r w:rsidRPr="00316DE1">
        <w:rPr>
          <w:rFonts w:ascii="Times New Roman" w:hAnsi="Times New Roman"/>
          <w:sz w:val="26"/>
          <w:szCs w:val="26"/>
        </w:rPr>
        <w:t xml:space="preserve"> </w:t>
      </w:r>
      <w:r w:rsidR="00B35822">
        <w:rPr>
          <w:rFonts w:ascii="Times New Roman" w:hAnsi="Times New Roman"/>
          <w:sz w:val="26"/>
          <w:szCs w:val="26"/>
        </w:rPr>
        <w:t xml:space="preserve">программ муниципального образования Бурлинский район </w:t>
      </w:r>
      <w:r w:rsidR="008164EC">
        <w:rPr>
          <w:rFonts w:ascii="Times New Roman" w:hAnsi="Times New Roman"/>
          <w:sz w:val="26"/>
          <w:szCs w:val="26"/>
        </w:rPr>
        <w:t xml:space="preserve">на </w:t>
      </w:r>
      <w:r w:rsidR="0059787C">
        <w:rPr>
          <w:rFonts w:ascii="Times New Roman" w:hAnsi="Times New Roman"/>
          <w:sz w:val="26"/>
          <w:szCs w:val="26"/>
        </w:rPr>
        <w:t>2027</w:t>
      </w:r>
      <w:r w:rsidR="008164EC">
        <w:rPr>
          <w:rFonts w:ascii="Times New Roman" w:hAnsi="Times New Roman"/>
          <w:sz w:val="26"/>
          <w:szCs w:val="26"/>
        </w:rPr>
        <w:t xml:space="preserve"> год</w:t>
      </w:r>
      <w:r w:rsidRPr="00316DE1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635F2">
        <w:rPr>
          <w:rFonts w:ascii="Times New Roman" w:hAnsi="Times New Roman"/>
          <w:color w:val="000000"/>
          <w:sz w:val="26"/>
          <w:szCs w:val="26"/>
        </w:rPr>
        <w:t>(</w:t>
      </w:r>
      <w:r w:rsidR="008635F2" w:rsidRPr="008635F2">
        <w:rPr>
          <w:rFonts w:ascii="Times New Roman" w:hAnsi="Times New Roman"/>
          <w:color w:val="000000"/>
          <w:sz w:val="26"/>
          <w:szCs w:val="26"/>
        </w:rPr>
        <w:t>прилагается).</w:t>
      </w:r>
    </w:p>
    <w:p w:rsidR="00CF2B2D" w:rsidRPr="00316DE1" w:rsidRDefault="00CF2B2D" w:rsidP="00CF2B2D">
      <w:pPr>
        <w:pStyle w:val="Heading"/>
        <w:ind w:firstLine="708"/>
        <w:jc w:val="both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color w:val="000000"/>
          <w:sz w:val="26"/>
          <w:szCs w:val="26"/>
        </w:rPr>
        <w:t>2</w:t>
      </w:r>
      <w:r w:rsidRPr="00316DE1">
        <w:rPr>
          <w:rFonts w:ascii="Times New Roman" w:hAnsi="Times New Roman"/>
          <w:b w:val="0"/>
          <w:color w:val="000000"/>
          <w:sz w:val="26"/>
          <w:szCs w:val="26"/>
        </w:rPr>
        <w:t>.</w:t>
      </w:r>
      <w:r w:rsidRPr="00316DE1">
        <w:rPr>
          <w:rFonts w:ascii="Times New Roman" w:hAnsi="Times New Roman"/>
          <w:b w:val="0"/>
          <w:sz w:val="26"/>
          <w:szCs w:val="26"/>
        </w:rPr>
        <w:t xml:space="preserve"> Контроль за исполнением настоящего постановления</w:t>
      </w:r>
      <w:r>
        <w:rPr>
          <w:rFonts w:ascii="Times New Roman" w:hAnsi="Times New Roman"/>
          <w:b w:val="0"/>
          <w:sz w:val="26"/>
          <w:szCs w:val="26"/>
        </w:rPr>
        <w:t xml:space="preserve"> возложить на Управление по экономическому развитию, имущественным и земельным отношениям Администрации района (Пыльцов О.В.). </w:t>
      </w:r>
      <w:r w:rsidRPr="00316DE1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</w:p>
    <w:p w:rsidR="00316DE1" w:rsidRPr="00AF5076" w:rsidRDefault="00CF2B2D" w:rsidP="00316DE1">
      <w:pPr>
        <w:tabs>
          <w:tab w:val="left" w:pos="1134"/>
        </w:tabs>
        <w:spacing w:after="0" w:line="240" w:lineRule="auto"/>
        <w:ind w:right="-1" w:firstLine="720"/>
        <w:jc w:val="both"/>
        <w:rPr>
          <w:rFonts w:ascii="Times New Roman" w:hAnsi="Times New Roman"/>
          <w:color w:val="FF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3</w:t>
      </w:r>
      <w:r w:rsidR="00316DE1" w:rsidRPr="007C7453">
        <w:rPr>
          <w:rFonts w:ascii="Times New Roman" w:hAnsi="Times New Roman"/>
          <w:color w:val="000000"/>
          <w:sz w:val="26"/>
          <w:szCs w:val="26"/>
        </w:rPr>
        <w:t>.</w:t>
      </w:r>
      <w:r>
        <w:rPr>
          <w:rFonts w:ascii="Times New Roman" w:hAnsi="Times New Roman"/>
          <w:color w:val="FF0000"/>
          <w:sz w:val="26"/>
          <w:szCs w:val="26"/>
        </w:rPr>
        <w:t xml:space="preserve"> </w:t>
      </w:r>
      <w:r w:rsidR="0059787C">
        <w:rPr>
          <w:rStyle w:val="fontstyle01"/>
        </w:rPr>
        <w:t>Данное</w:t>
      </w:r>
      <w:r w:rsidR="007C7453">
        <w:rPr>
          <w:rStyle w:val="fontstyle01"/>
        </w:rPr>
        <w:t xml:space="preserve"> постановление опубликовать </w:t>
      </w:r>
      <w:r w:rsidR="0059787C">
        <w:rPr>
          <w:rStyle w:val="fontstyle01"/>
        </w:rPr>
        <w:t>в сетевом издании «О</w:t>
      </w:r>
      <w:r w:rsidR="007C7453">
        <w:rPr>
          <w:rStyle w:val="fontstyle01"/>
        </w:rPr>
        <w:t>фициальн</w:t>
      </w:r>
      <w:r w:rsidR="0059787C">
        <w:rPr>
          <w:rStyle w:val="fontstyle01"/>
        </w:rPr>
        <w:t>ый</w:t>
      </w:r>
      <w:r w:rsidR="007C7453">
        <w:rPr>
          <w:color w:val="000000"/>
          <w:szCs w:val="26"/>
        </w:rPr>
        <w:br/>
      </w:r>
      <w:r w:rsidR="0059787C">
        <w:rPr>
          <w:rStyle w:val="fontstyle01"/>
        </w:rPr>
        <w:t>сайт</w:t>
      </w:r>
      <w:r w:rsidR="007C7453">
        <w:rPr>
          <w:rStyle w:val="fontstyle01"/>
        </w:rPr>
        <w:t xml:space="preserve"> муниципального образования Бурлинский район</w:t>
      </w:r>
      <w:r w:rsidR="0059787C">
        <w:rPr>
          <w:rStyle w:val="fontstyle01"/>
        </w:rPr>
        <w:t xml:space="preserve"> Алтайского края».</w:t>
      </w:r>
    </w:p>
    <w:p w:rsidR="00316DE1" w:rsidRPr="00316DE1" w:rsidRDefault="00316DE1" w:rsidP="00316DE1">
      <w:pPr>
        <w:pStyle w:val="a5"/>
        <w:ind w:right="201"/>
        <w:rPr>
          <w:sz w:val="26"/>
          <w:szCs w:val="26"/>
        </w:rPr>
      </w:pPr>
      <w:r w:rsidRPr="00316DE1">
        <w:rPr>
          <w:sz w:val="26"/>
          <w:szCs w:val="26"/>
        </w:rPr>
        <w:tab/>
        <w:t xml:space="preserve"> </w:t>
      </w:r>
    </w:p>
    <w:p w:rsidR="00316DE1" w:rsidRPr="00316DE1" w:rsidRDefault="00316DE1" w:rsidP="00316DE1">
      <w:pPr>
        <w:pStyle w:val="a5"/>
        <w:ind w:right="201"/>
        <w:rPr>
          <w:sz w:val="26"/>
          <w:szCs w:val="26"/>
        </w:rPr>
      </w:pPr>
    </w:p>
    <w:p w:rsidR="00173FFD" w:rsidRDefault="00173FFD" w:rsidP="00173FFD">
      <w:pPr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Заместитель главы Администрации района,</w:t>
      </w:r>
    </w:p>
    <w:p w:rsidR="00DA73D4" w:rsidRDefault="00173FFD" w:rsidP="00173FFD">
      <w:pPr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начальник </w:t>
      </w:r>
      <w:r w:rsidR="00CF2B2D">
        <w:rPr>
          <w:rFonts w:ascii="Times New Roman" w:hAnsi="Times New Roman"/>
          <w:sz w:val="26"/>
        </w:rPr>
        <w:t>У</w:t>
      </w:r>
      <w:r>
        <w:rPr>
          <w:rFonts w:ascii="Times New Roman" w:hAnsi="Times New Roman"/>
          <w:sz w:val="26"/>
        </w:rPr>
        <w:t>правления по экономическому</w:t>
      </w:r>
    </w:p>
    <w:p w:rsidR="00173FFD" w:rsidRDefault="00173FFD" w:rsidP="00316DE1">
      <w:pPr>
        <w:spacing w:after="0" w:line="240" w:lineRule="auto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развитию, имущественным и земельным отношениям</w:t>
      </w:r>
    </w:p>
    <w:p w:rsidR="00173FFD" w:rsidRDefault="00173FFD" w:rsidP="00316DE1">
      <w:pPr>
        <w:spacing w:after="0" w:line="240" w:lineRule="auto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Администрации района</w:t>
      </w:r>
      <w:r w:rsidR="0059787C">
        <w:rPr>
          <w:rFonts w:ascii="Times New Roman" w:hAnsi="Times New Roman"/>
          <w:sz w:val="26"/>
        </w:rPr>
        <w:t xml:space="preserve">                                                                                   </w:t>
      </w:r>
      <w:r>
        <w:rPr>
          <w:rFonts w:ascii="Times New Roman" w:hAnsi="Times New Roman"/>
          <w:sz w:val="26"/>
        </w:rPr>
        <w:t>О.В. Пыльцов</w:t>
      </w:r>
    </w:p>
    <w:p w:rsidR="006A3638" w:rsidRPr="00316DE1" w:rsidRDefault="006A3638" w:rsidP="00316DE1">
      <w:pPr>
        <w:spacing w:after="0" w:line="240" w:lineRule="auto"/>
        <w:jc w:val="both"/>
        <w:rPr>
          <w:rFonts w:ascii="Times New Roman" w:hAnsi="Times New Roman"/>
          <w:sz w:val="26"/>
        </w:rPr>
      </w:pPr>
    </w:p>
    <w:p w:rsidR="00AA53E6" w:rsidRDefault="00AA53E6" w:rsidP="00316DE1">
      <w:pPr>
        <w:spacing w:after="0" w:line="240" w:lineRule="auto"/>
        <w:jc w:val="both"/>
        <w:rPr>
          <w:rFonts w:ascii="Times New Roman" w:hAnsi="Times New Roman"/>
          <w:sz w:val="26"/>
        </w:rPr>
      </w:pPr>
    </w:p>
    <w:p w:rsidR="00CB7F88" w:rsidRDefault="00CB7F88" w:rsidP="00316D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7F88" w:rsidRDefault="00CB7F88" w:rsidP="00316D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7F88" w:rsidRDefault="00CB7F88" w:rsidP="00316D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7F88" w:rsidRDefault="00CB7F88" w:rsidP="00316D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F2B2D" w:rsidRDefault="00CF2B2D" w:rsidP="00316D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F2B2D" w:rsidRDefault="00CF2B2D" w:rsidP="00316D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9787C" w:rsidRDefault="0059787C" w:rsidP="00316D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9787C" w:rsidRDefault="0059787C" w:rsidP="00316D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9787C" w:rsidRDefault="0059787C" w:rsidP="00316D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9787C" w:rsidRDefault="0059787C" w:rsidP="00316D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9787C" w:rsidRDefault="0059787C" w:rsidP="00316D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7F88" w:rsidRDefault="00CB7F88" w:rsidP="00316D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7F88" w:rsidRDefault="00CB7F88" w:rsidP="00316D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D40D4" w:rsidRPr="00CF2B2D" w:rsidRDefault="00930BF0" w:rsidP="00CB7F8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F2B2D">
        <w:rPr>
          <w:rFonts w:ascii="Times New Roman" w:hAnsi="Times New Roman"/>
          <w:sz w:val="20"/>
          <w:szCs w:val="20"/>
        </w:rPr>
        <w:t xml:space="preserve">Подготовил (а): </w:t>
      </w:r>
      <w:r w:rsidR="00CB7F88" w:rsidRPr="00CF2B2D">
        <w:rPr>
          <w:rFonts w:ascii="Times New Roman" w:hAnsi="Times New Roman"/>
          <w:sz w:val="20"/>
          <w:szCs w:val="20"/>
        </w:rPr>
        <w:t>Осипенко Д.Е.</w:t>
      </w:r>
      <w:r w:rsidR="00173FFD" w:rsidRPr="00CF2B2D">
        <w:rPr>
          <w:rFonts w:ascii="Times New Roman" w:hAnsi="Times New Roman"/>
          <w:sz w:val="20"/>
          <w:szCs w:val="20"/>
        </w:rPr>
        <w:t xml:space="preserve">                                        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0"/>
        <w:gridCol w:w="2468"/>
        <w:gridCol w:w="4320"/>
      </w:tblGrid>
      <w:tr w:rsidR="008D40D4" w:rsidRPr="001650A3" w:rsidTr="006F3D70">
        <w:trPr>
          <w:trHeight w:val="1258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</w:tcPr>
          <w:p w:rsidR="008D40D4" w:rsidRPr="001650A3" w:rsidRDefault="008D40D4" w:rsidP="008D40D4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color w:val="000000"/>
                <w:sz w:val="25"/>
                <w:szCs w:val="25"/>
              </w:rPr>
            </w:pPr>
          </w:p>
        </w:tc>
        <w:tc>
          <w:tcPr>
            <w:tcW w:w="2468" w:type="dxa"/>
            <w:tcBorders>
              <w:top w:val="nil"/>
              <w:left w:val="nil"/>
              <w:bottom w:val="nil"/>
              <w:right w:val="nil"/>
            </w:tcBorders>
          </w:tcPr>
          <w:p w:rsidR="008D40D4" w:rsidRPr="001650A3" w:rsidRDefault="008D40D4" w:rsidP="008D40D4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color w:val="000000"/>
                <w:sz w:val="25"/>
                <w:szCs w:val="25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8D40D4" w:rsidRPr="001650A3" w:rsidRDefault="008D40D4" w:rsidP="008D40D4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color w:val="000000"/>
                <w:sz w:val="25"/>
                <w:szCs w:val="25"/>
              </w:rPr>
            </w:pPr>
            <w:r w:rsidRPr="001650A3">
              <w:rPr>
                <w:rFonts w:ascii="Times New Roman" w:hAnsi="Times New Roman"/>
                <w:snapToGrid w:val="0"/>
                <w:color w:val="000000"/>
                <w:sz w:val="25"/>
                <w:szCs w:val="25"/>
              </w:rPr>
              <w:t>УТВЕРЖДЕНО:</w:t>
            </w:r>
          </w:p>
          <w:p w:rsidR="008D40D4" w:rsidRPr="001650A3" w:rsidRDefault="008D40D4" w:rsidP="008D40D4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color w:val="000000"/>
                <w:sz w:val="25"/>
                <w:szCs w:val="25"/>
              </w:rPr>
            </w:pPr>
            <w:r w:rsidRPr="001650A3">
              <w:rPr>
                <w:rFonts w:ascii="Times New Roman" w:hAnsi="Times New Roman"/>
                <w:snapToGrid w:val="0"/>
                <w:color w:val="000000"/>
                <w:sz w:val="25"/>
                <w:szCs w:val="25"/>
              </w:rPr>
              <w:t xml:space="preserve">постановлением Администрации </w:t>
            </w:r>
          </w:p>
          <w:p w:rsidR="008D40D4" w:rsidRPr="001650A3" w:rsidRDefault="008D40D4" w:rsidP="008D40D4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color w:val="000000"/>
                <w:sz w:val="25"/>
                <w:szCs w:val="25"/>
              </w:rPr>
            </w:pPr>
            <w:r w:rsidRPr="001650A3">
              <w:rPr>
                <w:rFonts w:ascii="Times New Roman" w:hAnsi="Times New Roman"/>
                <w:snapToGrid w:val="0"/>
                <w:color w:val="000000"/>
                <w:sz w:val="25"/>
                <w:szCs w:val="25"/>
              </w:rPr>
              <w:t xml:space="preserve">Бурлинского района </w:t>
            </w:r>
          </w:p>
          <w:p w:rsidR="008D40D4" w:rsidRPr="001650A3" w:rsidRDefault="008D40D4" w:rsidP="008D40D4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color w:val="000000"/>
                <w:sz w:val="25"/>
                <w:szCs w:val="25"/>
              </w:rPr>
            </w:pPr>
            <w:r w:rsidRPr="001650A3">
              <w:rPr>
                <w:rFonts w:ascii="Times New Roman" w:hAnsi="Times New Roman"/>
                <w:snapToGrid w:val="0"/>
                <w:color w:val="000000"/>
                <w:sz w:val="25"/>
                <w:szCs w:val="25"/>
              </w:rPr>
              <w:t>от</w:t>
            </w:r>
            <w:r w:rsidR="009806C9">
              <w:rPr>
                <w:rFonts w:ascii="Times New Roman" w:hAnsi="Times New Roman"/>
                <w:snapToGrid w:val="0"/>
                <w:color w:val="000000"/>
                <w:sz w:val="25"/>
                <w:szCs w:val="25"/>
              </w:rPr>
              <w:t xml:space="preserve"> </w:t>
            </w:r>
            <w:r w:rsidR="000254A0">
              <w:rPr>
                <w:rFonts w:ascii="Times New Roman" w:hAnsi="Times New Roman"/>
                <w:snapToGrid w:val="0"/>
                <w:color w:val="000000"/>
                <w:sz w:val="25"/>
                <w:szCs w:val="25"/>
              </w:rPr>
              <w:t>08</w:t>
            </w:r>
            <w:r w:rsidR="0074314B">
              <w:rPr>
                <w:rFonts w:ascii="Times New Roman" w:hAnsi="Times New Roman"/>
                <w:snapToGrid w:val="0"/>
                <w:color w:val="000000"/>
                <w:sz w:val="25"/>
                <w:szCs w:val="25"/>
              </w:rPr>
              <w:t xml:space="preserve"> </w:t>
            </w:r>
            <w:r w:rsidR="0059787C">
              <w:rPr>
                <w:rFonts w:ascii="Times New Roman" w:hAnsi="Times New Roman"/>
                <w:snapToGrid w:val="0"/>
                <w:color w:val="000000"/>
                <w:sz w:val="25"/>
                <w:szCs w:val="25"/>
              </w:rPr>
              <w:t>октября 2026</w:t>
            </w:r>
            <w:r w:rsidRPr="001650A3">
              <w:rPr>
                <w:rFonts w:ascii="Times New Roman" w:hAnsi="Times New Roman"/>
                <w:snapToGrid w:val="0"/>
                <w:color w:val="000000"/>
                <w:sz w:val="25"/>
                <w:szCs w:val="25"/>
              </w:rPr>
              <w:t xml:space="preserve"> г</w:t>
            </w:r>
            <w:r w:rsidR="000254A0">
              <w:rPr>
                <w:rFonts w:ascii="Times New Roman" w:hAnsi="Times New Roman"/>
                <w:snapToGrid w:val="0"/>
                <w:color w:val="000000"/>
                <w:sz w:val="25"/>
                <w:szCs w:val="25"/>
              </w:rPr>
              <w:t>.</w:t>
            </w:r>
            <w:r w:rsidRPr="001650A3">
              <w:rPr>
                <w:rFonts w:ascii="Times New Roman" w:hAnsi="Times New Roman"/>
                <w:snapToGrid w:val="0"/>
                <w:color w:val="000000"/>
                <w:sz w:val="25"/>
                <w:szCs w:val="25"/>
              </w:rPr>
              <w:t xml:space="preserve"> №</w:t>
            </w:r>
            <w:r w:rsidR="0074314B" w:rsidRPr="0074314B">
              <w:rPr>
                <w:rFonts w:ascii="Times New Roman" w:hAnsi="Times New Roman"/>
                <w:snapToGrid w:val="0"/>
                <w:color w:val="000000"/>
                <w:sz w:val="25"/>
                <w:szCs w:val="25"/>
              </w:rPr>
              <w:t xml:space="preserve"> </w:t>
            </w:r>
            <w:r w:rsidR="000254A0">
              <w:rPr>
                <w:rFonts w:ascii="Times New Roman" w:hAnsi="Times New Roman"/>
                <w:snapToGrid w:val="0"/>
                <w:color w:val="000000"/>
                <w:sz w:val="25"/>
                <w:szCs w:val="25"/>
              </w:rPr>
              <w:t>283</w:t>
            </w:r>
          </w:p>
          <w:p w:rsidR="008D40D4" w:rsidRPr="001650A3" w:rsidRDefault="008D40D4" w:rsidP="008D40D4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color w:val="000000"/>
                <w:sz w:val="25"/>
                <w:szCs w:val="25"/>
              </w:rPr>
            </w:pPr>
          </w:p>
        </w:tc>
      </w:tr>
    </w:tbl>
    <w:p w:rsidR="00CF2B2D" w:rsidRDefault="00453397" w:rsidP="008D40D4">
      <w:pPr>
        <w:spacing w:after="0" w:line="240" w:lineRule="auto"/>
        <w:jc w:val="center"/>
        <w:outlineLvl w:val="1"/>
        <w:rPr>
          <w:rFonts w:ascii="Times New Roman" w:eastAsia="Calibri" w:hAnsi="Times New Roman"/>
          <w:b/>
          <w:sz w:val="25"/>
          <w:szCs w:val="25"/>
        </w:rPr>
      </w:pPr>
      <w:r>
        <w:rPr>
          <w:rFonts w:ascii="Times New Roman" w:eastAsia="Calibri" w:hAnsi="Times New Roman"/>
          <w:b/>
          <w:sz w:val="25"/>
          <w:szCs w:val="25"/>
        </w:rPr>
        <w:t>Перечень</w:t>
      </w:r>
      <w:r w:rsidR="00B35822" w:rsidRPr="001650A3">
        <w:rPr>
          <w:rFonts w:ascii="Times New Roman" w:eastAsia="Calibri" w:hAnsi="Times New Roman"/>
          <w:b/>
          <w:sz w:val="25"/>
          <w:szCs w:val="25"/>
        </w:rPr>
        <w:t xml:space="preserve"> муниципальных программ муниципального образования </w:t>
      </w:r>
    </w:p>
    <w:p w:rsidR="00B35822" w:rsidRDefault="00B35822" w:rsidP="008D40D4">
      <w:pPr>
        <w:spacing w:after="0" w:line="240" w:lineRule="auto"/>
        <w:jc w:val="center"/>
        <w:outlineLvl w:val="1"/>
        <w:rPr>
          <w:rFonts w:ascii="Times New Roman" w:eastAsia="Calibri" w:hAnsi="Times New Roman"/>
          <w:b/>
          <w:sz w:val="25"/>
          <w:szCs w:val="25"/>
        </w:rPr>
      </w:pPr>
      <w:r w:rsidRPr="001650A3">
        <w:rPr>
          <w:rFonts w:ascii="Times New Roman" w:eastAsia="Calibri" w:hAnsi="Times New Roman"/>
          <w:b/>
          <w:sz w:val="25"/>
          <w:szCs w:val="25"/>
        </w:rPr>
        <w:t>Бурлинский район</w:t>
      </w:r>
      <w:r w:rsidR="0059787C">
        <w:rPr>
          <w:rFonts w:ascii="Times New Roman" w:eastAsia="Calibri" w:hAnsi="Times New Roman"/>
          <w:b/>
          <w:sz w:val="25"/>
          <w:szCs w:val="25"/>
        </w:rPr>
        <w:t xml:space="preserve"> на 2027</w:t>
      </w:r>
      <w:r w:rsidR="008164EC" w:rsidRPr="001650A3">
        <w:rPr>
          <w:rFonts w:ascii="Times New Roman" w:eastAsia="Calibri" w:hAnsi="Times New Roman"/>
          <w:b/>
          <w:sz w:val="25"/>
          <w:szCs w:val="25"/>
        </w:rPr>
        <w:t xml:space="preserve"> год</w:t>
      </w:r>
    </w:p>
    <w:p w:rsidR="00CF2B2D" w:rsidRPr="001650A3" w:rsidRDefault="00CF2B2D" w:rsidP="008D40D4">
      <w:pPr>
        <w:spacing w:after="0" w:line="240" w:lineRule="auto"/>
        <w:jc w:val="center"/>
        <w:outlineLvl w:val="1"/>
        <w:rPr>
          <w:rFonts w:ascii="Times New Roman" w:eastAsia="Calibri" w:hAnsi="Times New Roman"/>
          <w:b/>
          <w:sz w:val="25"/>
          <w:szCs w:val="25"/>
        </w:rPr>
      </w:pPr>
    </w:p>
    <w:tbl>
      <w:tblPr>
        <w:tblW w:w="10261" w:type="dxa"/>
        <w:tblInd w:w="-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4046"/>
        <w:gridCol w:w="3077"/>
        <w:gridCol w:w="2562"/>
      </w:tblGrid>
      <w:tr w:rsidR="002A6046" w:rsidRPr="00CF2B2D" w:rsidTr="00760010">
        <w:trPr>
          <w:trHeight w:val="632"/>
        </w:trPr>
        <w:tc>
          <w:tcPr>
            <w:tcW w:w="576" w:type="dxa"/>
            <w:vAlign w:val="center"/>
          </w:tcPr>
          <w:p w:rsidR="002A6046" w:rsidRPr="00CF2B2D" w:rsidRDefault="002A6046" w:rsidP="00CF2B2D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F2B2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046" w:type="dxa"/>
            <w:vAlign w:val="center"/>
          </w:tcPr>
          <w:p w:rsidR="002A6046" w:rsidRPr="00CF2B2D" w:rsidRDefault="002A6046" w:rsidP="00CF2B2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F2B2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 муниципальной</w:t>
            </w:r>
          </w:p>
          <w:p w:rsidR="002A6046" w:rsidRPr="00CF2B2D" w:rsidRDefault="002A6046" w:rsidP="00CF2B2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F2B2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программы (подпрограммы)</w:t>
            </w:r>
          </w:p>
        </w:tc>
        <w:tc>
          <w:tcPr>
            <w:tcW w:w="3077" w:type="dxa"/>
            <w:vAlign w:val="center"/>
          </w:tcPr>
          <w:p w:rsidR="002A6046" w:rsidRPr="00CF2B2D" w:rsidRDefault="002A6046" w:rsidP="00CF2B2D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F2B2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Ответственный исполнител</w:t>
            </w:r>
            <w:r w:rsidR="00CF2B2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ь</w:t>
            </w:r>
          </w:p>
        </w:tc>
        <w:tc>
          <w:tcPr>
            <w:tcW w:w="2562" w:type="dxa"/>
            <w:vAlign w:val="center"/>
          </w:tcPr>
          <w:p w:rsidR="002A6046" w:rsidRPr="00CF2B2D" w:rsidRDefault="002A6046" w:rsidP="00CF2B2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F2B2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Соисполнитель</w:t>
            </w:r>
          </w:p>
        </w:tc>
      </w:tr>
      <w:tr w:rsidR="002A6046" w:rsidRPr="00B23F40" w:rsidTr="00760010">
        <w:trPr>
          <w:trHeight w:val="2175"/>
        </w:trPr>
        <w:tc>
          <w:tcPr>
            <w:tcW w:w="576" w:type="dxa"/>
          </w:tcPr>
          <w:p w:rsidR="002A6046" w:rsidRPr="00CF2B2D" w:rsidRDefault="002A6046" w:rsidP="00B23F40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046" w:type="dxa"/>
          </w:tcPr>
          <w:p w:rsidR="002A6046" w:rsidRPr="00CF2B2D" w:rsidRDefault="002A6046" w:rsidP="00B23F40">
            <w:pPr>
              <w:tabs>
                <w:tab w:val="left" w:pos="9781"/>
              </w:tabs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F2B2D">
              <w:rPr>
                <w:rFonts w:ascii="Times New Roman" w:hAnsi="Times New Roman"/>
                <w:color w:val="000000"/>
                <w:sz w:val="26"/>
                <w:szCs w:val="26"/>
              </w:rPr>
              <w:t>«Защита населени</w:t>
            </w:r>
            <w:r w:rsidR="00CF2B2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я и территории </w:t>
            </w:r>
            <w:r w:rsidRPr="00CF2B2D">
              <w:rPr>
                <w:rFonts w:ascii="Times New Roman" w:hAnsi="Times New Roman"/>
                <w:color w:val="000000"/>
                <w:sz w:val="26"/>
                <w:szCs w:val="26"/>
              </w:rPr>
              <w:t>муниципального образования Бурлинский район Алтайского края от чрезвычайных ситуаций природного и техногенного характера на период 2026-2030 годы»</w:t>
            </w:r>
          </w:p>
        </w:tc>
        <w:tc>
          <w:tcPr>
            <w:tcW w:w="3077" w:type="dxa"/>
          </w:tcPr>
          <w:p w:rsidR="00760010" w:rsidRPr="00CF2B2D" w:rsidRDefault="00760010" w:rsidP="00760010">
            <w:pPr>
              <w:pStyle w:val="a5"/>
              <w:jc w:val="left"/>
              <w:rPr>
                <w:color w:val="000000"/>
                <w:sz w:val="26"/>
                <w:szCs w:val="26"/>
              </w:rPr>
            </w:pPr>
            <w:r w:rsidRPr="00CF2B2D">
              <w:rPr>
                <w:color w:val="000000"/>
                <w:sz w:val="26"/>
                <w:szCs w:val="26"/>
              </w:rPr>
              <w:t>Администрация Бурлинского района Алтайского края</w:t>
            </w:r>
          </w:p>
          <w:p w:rsidR="002A6046" w:rsidRPr="00CF2B2D" w:rsidRDefault="002A6046" w:rsidP="00B23F40">
            <w:pPr>
              <w:pStyle w:val="a5"/>
              <w:jc w:val="left"/>
              <w:rPr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</w:tcPr>
          <w:p w:rsidR="002A6046" w:rsidRPr="00CF2B2D" w:rsidRDefault="00D41F00" w:rsidP="00B23F40">
            <w:pPr>
              <w:pStyle w:val="a5"/>
              <w:jc w:val="left"/>
              <w:rPr>
                <w:color w:val="000000"/>
                <w:sz w:val="26"/>
                <w:szCs w:val="26"/>
              </w:rPr>
            </w:pPr>
            <w:r w:rsidRPr="00CF2B2D">
              <w:rPr>
                <w:color w:val="000000"/>
                <w:sz w:val="26"/>
                <w:szCs w:val="26"/>
              </w:rPr>
              <w:t>Не предусмотрены</w:t>
            </w:r>
          </w:p>
        </w:tc>
      </w:tr>
      <w:tr w:rsidR="002A6046" w:rsidRPr="00B23F40" w:rsidTr="00760010">
        <w:trPr>
          <w:trHeight w:val="555"/>
        </w:trPr>
        <w:tc>
          <w:tcPr>
            <w:tcW w:w="576" w:type="dxa"/>
          </w:tcPr>
          <w:p w:rsidR="002A6046" w:rsidRPr="00CF2B2D" w:rsidRDefault="002A6046" w:rsidP="00B23F40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046" w:type="dxa"/>
          </w:tcPr>
          <w:p w:rsidR="002A6046" w:rsidRPr="00CF2B2D" w:rsidRDefault="002A6046" w:rsidP="00B23F40">
            <w:pPr>
              <w:spacing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F2B2D">
              <w:rPr>
                <w:rFonts w:ascii="Times New Roman" w:hAnsi="Times New Roman"/>
                <w:color w:val="000000"/>
                <w:sz w:val="26"/>
                <w:szCs w:val="26"/>
              </w:rPr>
              <w:t>«</w:t>
            </w:r>
            <w:r w:rsidR="007B6AC4" w:rsidRPr="00CF2B2D">
              <w:rPr>
                <w:rFonts w:ascii="Times New Roman" w:hAnsi="Times New Roman"/>
                <w:color w:val="000000"/>
                <w:sz w:val="26"/>
                <w:szCs w:val="26"/>
              </w:rPr>
              <w:t>Управление</w:t>
            </w:r>
            <w:r w:rsidRPr="00CF2B2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муниципальным имуществом и земельными участками муниципального образования Бурлинский район Алтайского края на 2026-2030 годы»</w:t>
            </w:r>
          </w:p>
        </w:tc>
        <w:tc>
          <w:tcPr>
            <w:tcW w:w="3077" w:type="dxa"/>
          </w:tcPr>
          <w:p w:rsidR="002A6046" w:rsidRPr="00CF2B2D" w:rsidRDefault="002A6046" w:rsidP="00B23F4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F2B2D">
              <w:rPr>
                <w:rFonts w:ascii="Times New Roman" w:hAnsi="Times New Roman"/>
                <w:color w:val="000000"/>
                <w:sz w:val="26"/>
                <w:szCs w:val="26"/>
              </w:rPr>
              <w:t>Управление по экономическому развитию, имущественным и земельным отношениям Администрации Бурлинского района Алтайского края</w:t>
            </w:r>
          </w:p>
        </w:tc>
        <w:tc>
          <w:tcPr>
            <w:tcW w:w="2562" w:type="dxa"/>
          </w:tcPr>
          <w:p w:rsidR="002A6046" w:rsidRPr="00CF2B2D" w:rsidRDefault="005F0CA4" w:rsidP="00B23F4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F2B2D">
              <w:rPr>
                <w:rFonts w:ascii="Times New Roman" w:hAnsi="Times New Roman"/>
                <w:color w:val="000000"/>
                <w:sz w:val="26"/>
                <w:szCs w:val="26"/>
              </w:rPr>
              <w:t>Не предусмотрены</w:t>
            </w:r>
          </w:p>
        </w:tc>
      </w:tr>
      <w:tr w:rsidR="002A6046" w:rsidRPr="00B23F40" w:rsidTr="00760010">
        <w:trPr>
          <w:trHeight w:val="964"/>
        </w:trPr>
        <w:tc>
          <w:tcPr>
            <w:tcW w:w="576" w:type="dxa"/>
          </w:tcPr>
          <w:p w:rsidR="002A6046" w:rsidRPr="00CF2B2D" w:rsidRDefault="002A6046" w:rsidP="00B23F40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046" w:type="dxa"/>
          </w:tcPr>
          <w:p w:rsidR="002A6046" w:rsidRPr="00CF2B2D" w:rsidRDefault="002A6046" w:rsidP="00B23F40">
            <w:pPr>
              <w:spacing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F2B2D">
              <w:rPr>
                <w:rFonts w:ascii="Times New Roman" w:hAnsi="Times New Roman"/>
                <w:color w:val="000000"/>
                <w:sz w:val="26"/>
                <w:szCs w:val="26"/>
              </w:rPr>
              <w:t>«Комплексное развитие сельских терри</w:t>
            </w:r>
            <w:r w:rsidR="00A4271F" w:rsidRPr="00CF2B2D">
              <w:rPr>
                <w:rFonts w:ascii="Times New Roman" w:hAnsi="Times New Roman"/>
                <w:color w:val="000000"/>
                <w:sz w:val="26"/>
                <w:szCs w:val="26"/>
              </w:rPr>
              <w:t>торий Бурлинского</w:t>
            </w:r>
            <w:r w:rsidRPr="00CF2B2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район</w:t>
            </w:r>
            <w:r w:rsidR="00A4271F" w:rsidRPr="00CF2B2D">
              <w:rPr>
                <w:rFonts w:ascii="Times New Roman" w:hAnsi="Times New Roman"/>
                <w:color w:val="000000"/>
                <w:sz w:val="26"/>
                <w:szCs w:val="26"/>
              </w:rPr>
              <w:t>а</w:t>
            </w:r>
            <w:r w:rsidRPr="00CF2B2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Алтайского края на 2026-2030 годы»</w:t>
            </w:r>
          </w:p>
        </w:tc>
        <w:tc>
          <w:tcPr>
            <w:tcW w:w="3077" w:type="dxa"/>
          </w:tcPr>
          <w:p w:rsidR="002A6046" w:rsidRPr="00CF2B2D" w:rsidRDefault="00CF2B2D" w:rsidP="00B23F40">
            <w:pPr>
              <w:pStyle w:val="a5"/>
              <w:jc w:val="left"/>
              <w:rPr>
                <w:color w:val="000000"/>
                <w:sz w:val="26"/>
                <w:szCs w:val="26"/>
              </w:rPr>
            </w:pPr>
            <w:r w:rsidRPr="00CF2B2D">
              <w:rPr>
                <w:color w:val="000000"/>
                <w:sz w:val="26"/>
                <w:szCs w:val="26"/>
              </w:rPr>
              <w:t>Управление по экономическому развитию, имущественным и земельным отношениям Администрации Бурлинского района Алтайского края</w:t>
            </w:r>
          </w:p>
        </w:tc>
        <w:tc>
          <w:tcPr>
            <w:tcW w:w="2562" w:type="dxa"/>
          </w:tcPr>
          <w:p w:rsidR="002A6046" w:rsidRPr="00CF2B2D" w:rsidRDefault="00834C04" w:rsidP="00B23F40">
            <w:pPr>
              <w:pStyle w:val="a5"/>
              <w:jc w:val="left"/>
              <w:rPr>
                <w:color w:val="000000"/>
                <w:sz w:val="26"/>
                <w:szCs w:val="26"/>
              </w:rPr>
            </w:pPr>
            <w:r w:rsidRPr="00CF2B2D">
              <w:rPr>
                <w:color w:val="000000"/>
                <w:sz w:val="26"/>
                <w:szCs w:val="26"/>
              </w:rPr>
              <w:t>Не предусмотрены</w:t>
            </w:r>
          </w:p>
        </w:tc>
      </w:tr>
      <w:tr w:rsidR="002A6046" w:rsidRPr="00B23F40" w:rsidTr="00760010">
        <w:trPr>
          <w:trHeight w:val="964"/>
        </w:trPr>
        <w:tc>
          <w:tcPr>
            <w:tcW w:w="576" w:type="dxa"/>
          </w:tcPr>
          <w:p w:rsidR="002A6046" w:rsidRPr="00CF2B2D" w:rsidRDefault="002A6046" w:rsidP="00B23F40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046" w:type="dxa"/>
          </w:tcPr>
          <w:p w:rsidR="002A6046" w:rsidRPr="00CF2B2D" w:rsidRDefault="002A6046" w:rsidP="00B23F40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F2B2D">
              <w:rPr>
                <w:rFonts w:ascii="Times New Roman" w:hAnsi="Times New Roman"/>
                <w:color w:val="000000"/>
                <w:sz w:val="26"/>
                <w:szCs w:val="26"/>
              </w:rPr>
              <w:t>«Комплексное развитие систем коммунальной инфраструктуры Бурлинского района на 2026-2030 годы»</w:t>
            </w:r>
          </w:p>
        </w:tc>
        <w:tc>
          <w:tcPr>
            <w:tcW w:w="3077" w:type="dxa"/>
          </w:tcPr>
          <w:p w:rsidR="00760010" w:rsidRPr="00CF2B2D" w:rsidRDefault="00760010" w:rsidP="00760010">
            <w:pPr>
              <w:pStyle w:val="a5"/>
              <w:jc w:val="left"/>
              <w:rPr>
                <w:color w:val="000000"/>
                <w:sz w:val="26"/>
                <w:szCs w:val="26"/>
              </w:rPr>
            </w:pPr>
            <w:r w:rsidRPr="00CF2B2D">
              <w:rPr>
                <w:color w:val="000000"/>
                <w:sz w:val="26"/>
                <w:szCs w:val="26"/>
              </w:rPr>
              <w:t>Администрация Бурлинского района Алтайского края</w:t>
            </w:r>
          </w:p>
          <w:p w:rsidR="002A6046" w:rsidRPr="00CF2B2D" w:rsidRDefault="002A6046" w:rsidP="00B23F40">
            <w:pPr>
              <w:pStyle w:val="a5"/>
              <w:jc w:val="left"/>
              <w:rPr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</w:tcPr>
          <w:p w:rsidR="002A6046" w:rsidRPr="00CF2B2D" w:rsidRDefault="00AF06B2" w:rsidP="00B23F40">
            <w:pPr>
              <w:pStyle w:val="a5"/>
              <w:jc w:val="left"/>
              <w:rPr>
                <w:color w:val="000000"/>
                <w:sz w:val="26"/>
                <w:szCs w:val="26"/>
              </w:rPr>
            </w:pPr>
            <w:r w:rsidRPr="00CF2B2D">
              <w:rPr>
                <w:color w:val="000000"/>
                <w:sz w:val="26"/>
                <w:szCs w:val="26"/>
              </w:rPr>
              <w:t>Не предусмотрены</w:t>
            </w:r>
          </w:p>
        </w:tc>
      </w:tr>
      <w:tr w:rsidR="002A6046" w:rsidRPr="00B23F40" w:rsidTr="00760010">
        <w:trPr>
          <w:trHeight w:val="2006"/>
        </w:trPr>
        <w:tc>
          <w:tcPr>
            <w:tcW w:w="576" w:type="dxa"/>
          </w:tcPr>
          <w:p w:rsidR="002A6046" w:rsidRPr="00CF2B2D" w:rsidRDefault="002A6046" w:rsidP="00B23F40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046" w:type="dxa"/>
          </w:tcPr>
          <w:p w:rsidR="002A6046" w:rsidRPr="00CF2B2D" w:rsidRDefault="002A6046" w:rsidP="00B23F40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CF2B2D">
              <w:rPr>
                <w:rFonts w:ascii="Times New Roman" w:hAnsi="Times New Roman"/>
                <w:color w:val="000000"/>
                <w:sz w:val="26"/>
                <w:szCs w:val="26"/>
              </w:rPr>
              <w:t>«Материально-техническое обеспечение деятельности Управления по экономическому развитию</w:t>
            </w:r>
            <w:r w:rsidR="00760010">
              <w:rPr>
                <w:rFonts w:ascii="Times New Roman" w:hAnsi="Times New Roman"/>
                <w:color w:val="000000"/>
                <w:sz w:val="26"/>
                <w:szCs w:val="26"/>
              </w:rPr>
              <w:t>,</w:t>
            </w:r>
            <w:r w:rsidRPr="00CF2B2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760010" w:rsidRPr="00CF2B2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имущественным и земельным отношениям </w:t>
            </w:r>
            <w:r w:rsidRPr="00CF2B2D">
              <w:rPr>
                <w:rFonts w:ascii="Times New Roman" w:hAnsi="Times New Roman"/>
                <w:color w:val="000000"/>
                <w:sz w:val="26"/>
                <w:szCs w:val="26"/>
              </w:rPr>
              <w:t>Администрации Бурлинского района Алтайского края на 2026-2030 годы»</w:t>
            </w:r>
          </w:p>
        </w:tc>
        <w:tc>
          <w:tcPr>
            <w:tcW w:w="3077" w:type="dxa"/>
          </w:tcPr>
          <w:p w:rsidR="002A6046" w:rsidRPr="00CF2B2D" w:rsidRDefault="002A6046" w:rsidP="00B23F40">
            <w:pPr>
              <w:pStyle w:val="30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F2B2D">
              <w:rPr>
                <w:rFonts w:ascii="Times New Roman" w:hAnsi="Times New Roman"/>
                <w:color w:val="000000"/>
                <w:sz w:val="26"/>
                <w:szCs w:val="26"/>
              </w:rPr>
              <w:t>Управление по экономическому развитию, имуществе</w:t>
            </w:r>
            <w:bookmarkStart w:id="0" w:name="_GoBack"/>
            <w:bookmarkEnd w:id="0"/>
            <w:r w:rsidRPr="00CF2B2D">
              <w:rPr>
                <w:rFonts w:ascii="Times New Roman" w:hAnsi="Times New Roman"/>
                <w:color w:val="000000"/>
                <w:sz w:val="26"/>
                <w:szCs w:val="26"/>
              </w:rPr>
              <w:t>нным и земельным отношениям Администрации Бурлинского района Алтайского края</w:t>
            </w:r>
          </w:p>
        </w:tc>
        <w:tc>
          <w:tcPr>
            <w:tcW w:w="2562" w:type="dxa"/>
          </w:tcPr>
          <w:p w:rsidR="002A6046" w:rsidRPr="00CF2B2D" w:rsidRDefault="007B6AC4" w:rsidP="00B23F40">
            <w:pPr>
              <w:pStyle w:val="30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F2B2D">
              <w:rPr>
                <w:rFonts w:ascii="Times New Roman" w:hAnsi="Times New Roman"/>
                <w:color w:val="000000"/>
                <w:sz w:val="26"/>
                <w:szCs w:val="26"/>
              </w:rPr>
              <w:t>Не предусмотрены</w:t>
            </w:r>
          </w:p>
        </w:tc>
      </w:tr>
      <w:tr w:rsidR="002A6046" w:rsidRPr="00B23F40" w:rsidTr="00760010">
        <w:trPr>
          <w:trHeight w:val="861"/>
        </w:trPr>
        <w:tc>
          <w:tcPr>
            <w:tcW w:w="576" w:type="dxa"/>
          </w:tcPr>
          <w:p w:rsidR="002A6046" w:rsidRPr="00CF2B2D" w:rsidRDefault="002A6046" w:rsidP="00B23F40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046" w:type="dxa"/>
          </w:tcPr>
          <w:p w:rsidR="002A6046" w:rsidRPr="00CF2B2D" w:rsidRDefault="002A6046" w:rsidP="00B23F40">
            <w:pPr>
              <w:spacing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F2B2D">
              <w:rPr>
                <w:rFonts w:ascii="Times New Roman" w:hAnsi="Times New Roman"/>
                <w:color w:val="000000"/>
                <w:sz w:val="26"/>
                <w:szCs w:val="26"/>
              </w:rPr>
              <w:t>«Материально-техническое обеспечение деятельности органов местного самоуправления муниципального образования Бурлинский район Алтайского края на 2024-2026 годы»</w:t>
            </w:r>
          </w:p>
        </w:tc>
        <w:tc>
          <w:tcPr>
            <w:tcW w:w="3077" w:type="dxa"/>
          </w:tcPr>
          <w:p w:rsidR="002A6046" w:rsidRPr="00CF2B2D" w:rsidRDefault="002A6046" w:rsidP="00B23F40">
            <w:pPr>
              <w:pStyle w:val="a5"/>
              <w:jc w:val="left"/>
              <w:rPr>
                <w:color w:val="000000"/>
                <w:sz w:val="26"/>
                <w:szCs w:val="26"/>
              </w:rPr>
            </w:pPr>
            <w:r w:rsidRPr="00CF2B2D">
              <w:rPr>
                <w:color w:val="000000"/>
                <w:sz w:val="26"/>
                <w:szCs w:val="26"/>
              </w:rPr>
              <w:t>Администрация Бурлинского района Алтайского края</w:t>
            </w:r>
          </w:p>
          <w:p w:rsidR="002A6046" w:rsidRPr="00CF2B2D" w:rsidRDefault="002A6046" w:rsidP="00B23F40">
            <w:pPr>
              <w:spacing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</w:tcPr>
          <w:p w:rsidR="002A6046" w:rsidRPr="00CF2B2D" w:rsidRDefault="007B6AC4" w:rsidP="00B23F40">
            <w:pPr>
              <w:spacing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F2B2D">
              <w:rPr>
                <w:rFonts w:ascii="Times New Roman" w:hAnsi="Times New Roman"/>
                <w:color w:val="000000"/>
                <w:sz w:val="26"/>
                <w:szCs w:val="26"/>
              </w:rPr>
              <w:t>Не предусмотрены</w:t>
            </w:r>
          </w:p>
        </w:tc>
      </w:tr>
      <w:tr w:rsidR="002A6046" w:rsidRPr="00B23F40" w:rsidTr="00760010">
        <w:trPr>
          <w:trHeight w:val="964"/>
        </w:trPr>
        <w:tc>
          <w:tcPr>
            <w:tcW w:w="576" w:type="dxa"/>
          </w:tcPr>
          <w:p w:rsidR="002A6046" w:rsidRPr="00CF2B2D" w:rsidRDefault="002A6046" w:rsidP="00B23F40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046" w:type="dxa"/>
          </w:tcPr>
          <w:p w:rsidR="002A6046" w:rsidRPr="00CF2B2D" w:rsidRDefault="002A6046" w:rsidP="00B23F40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CF2B2D">
              <w:rPr>
                <w:rFonts w:ascii="Times New Roman" w:hAnsi="Times New Roman"/>
                <w:color w:val="000000"/>
                <w:sz w:val="26"/>
                <w:szCs w:val="26"/>
              </w:rPr>
              <w:t>«Обеспечение жильем моло</w:t>
            </w:r>
            <w:r w:rsidR="008D77E9" w:rsidRPr="00CF2B2D">
              <w:rPr>
                <w:rFonts w:ascii="Times New Roman" w:hAnsi="Times New Roman"/>
                <w:color w:val="000000"/>
                <w:sz w:val="26"/>
                <w:szCs w:val="26"/>
              </w:rPr>
              <w:t>дых семей в Бурлинском районе в 2026-2030 годах</w:t>
            </w:r>
            <w:r w:rsidRPr="00CF2B2D">
              <w:rPr>
                <w:rFonts w:ascii="Times New Roman" w:hAnsi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3077" w:type="dxa"/>
          </w:tcPr>
          <w:p w:rsidR="00760010" w:rsidRPr="00CF2B2D" w:rsidRDefault="00760010" w:rsidP="00760010">
            <w:pPr>
              <w:pStyle w:val="a5"/>
              <w:jc w:val="left"/>
              <w:rPr>
                <w:color w:val="000000"/>
                <w:sz w:val="26"/>
                <w:szCs w:val="26"/>
              </w:rPr>
            </w:pPr>
            <w:r w:rsidRPr="00CF2B2D">
              <w:rPr>
                <w:color w:val="000000"/>
                <w:sz w:val="26"/>
                <w:szCs w:val="26"/>
              </w:rPr>
              <w:t>Администрация Бурлинского района Алтайского края</w:t>
            </w:r>
          </w:p>
          <w:p w:rsidR="002A6046" w:rsidRPr="00CF2B2D" w:rsidRDefault="002A6046" w:rsidP="00B23F40">
            <w:pPr>
              <w:pStyle w:val="a5"/>
              <w:jc w:val="left"/>
              <w:rPr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</w:tcPr>
          <w:p w:rsidR="002A6046" w:rsidRPr="00760010" w:rsidRDefault="00760010" w:rsidP="00B23F40">
            <w:pPr>
              <w:pStyle w:val="a5"/>
              <w:jc w:val="lef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Комитет по культуре </w:t>
            </w:r>
            <w:r w:rsidRPr="00CF2B2D">
              <w:rPr>
                <w:color w:val="000000"/>
                <w:sz w:val="26"/>
                <w:szCs w:val="26"/>
              </w:rPr>
              <w:t>Администрация Бурлинского района Алтайского края</w:t>
            </w:r>
          </w:p>
        </w:tc>
      </w:tr>
      <w:tr w:rsidR="002A6046" w:rsidRPr="00B23F40" w:rsidTr="00760010">
        <w:trPr>
          <w:trHeight w:val="964"/>
        </w:trPr>
        <w:tc>
          <w:tcPr>
            <w:tcW w:w="576" w:type="dxa"/>
          </w:tcPr>
          <w:p w:rsidR="002A6046" w:rsidRPr="00CF2B2D" w:rsidRDefault="002A6046" w:rsidP="00B23F40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046" w:type="dxa"/>
          </w:tcPr>
          <w:p w:rsidR="002A6046" w:rsidRPr="00CF2B2D" w:rsidRDefault="002A6046" w:rsidP="00B23F4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CF2B2D">
              <w:rPr>
                <w:rFonts w:ascii="Times New Roman" w:hAnsi="Times New Roman" w:cs="Times New Roman"/>
                <w:sz w:val="26"/>
                <w:szCs w:val="26"/>
              </w:rPr>
              <w:t>«Повышение безопасности дорожного движения в Бурлинском районе на 2026-2030 годы»</w:t>
            </w:r>
          </w:p>
        </w:tc>
        <w:tc>
          <w:tcPr>
            <w:tcW w:w="3077" w:type="dxa"/>
          </w:tcPr>
          <w:p w:rsidR="00760010" w:rsidRPr="00CF2B2D" w:rsidRDefault="00760010" w:rsidP="00760010">
            <w:pPr>
              <w:pStyle w:val="a5"/>
              <w:jc w:val="left"/>
              <w:rPr>
                <w:color w:val="000000"/>
                <w:sz w:val="26"/>
                <w:szCs w:val="26"/>
              </w:rPr>
            </w:pPr>
            <w:r w:rsidRPr="00CF2B2D">
              <w:rPr>
                <w:color w:val="000000"/>
                <w:sz w:val="26"/>
                <w:szCs w:val="26"/>
              </w:rPr>
              <w:t>Администрация Бурлинского района Алтайского края</w:t>
            </w:r>
          </w:p>
          <w:p w:rsidR="002A6046" w:rsidRPr="00CF2B2D" w:rsidRDefault="002A6046" w:rsidP="00B23F40">
            <w:pPr>
              <w:pStyle w:val="a5"/>
              <w:jc w:val="left"/>
              <w:rPr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</w:tcPr>
          <w:p w:rsidR="002A6046" w:rsidRPr="00CF2B2D" w:rsidRDefault="00C73A39" w:rsidP="00B23F40">
            <w:pPr>
              <w:pStyle w:val="a5"/>
              <w:jc w:val="left"/>
              <w:rPr>
                <w:color w:val="000000"/>
                <w:sz w:val="26"/>
                <w:szCs w:val="26"/>
              </w:rPr>
            </w:pPr>
            <w:r w:rsidRPr="00CF2B2D">
              <w:rPr>
                <w:color w:val="000000"/>
                <w:sz w:val="26"/>
                <w:szCs w:val="26"/>
              </w:rPr>
              <w:t>Не предусмотрены</w:t>
            </w:r>
          </w:p>
        </w:tc>
      </w:tr>
      <w:tr w:rsidR="002A6046" w:rsidRPr="00B23F40" w:rsidTr="00760010">
        <w:trPr>
          <w:trHeight w:val="964"/>
        </w:trPr>
        <w:tc>
          <w:tcPr>
            <w:tcW w:w="576" w:type="dxa"/>
          </w:tcPr>
          <w:p w:rsidR="002A6046" w:rsidRPr="00CF2B2D" w:rsidRDefault="002A6046" w:rsidP="00B23F40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046" w:type="dxa"/>
          </w:tcPr>
          <w:p w:rsidR="002A6046" w:rsidRPr="00CF2B2D" w:rsidRDefault="002A6046" w:rsidP="00B23F40">
            <w:pPr>
              <w:spacing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CF2B2D">
              <w:rPr>
                <w:rFonts w:ascii="Times New Roman" w:hAnsi="Times New Roman"/>
                <w:color w:val="000000"/>
                <w:sz w:val="26"/>
                <w:szCs w:val="26"/>
              </w:rPr>
              <w:t>«Противодействие терроризму на территории Бурлинского района Алтайского края на 2026-2030 годы»</w:t>
            </w:r>
          </w:p>
        </w:tc>
        <w:tc>
          <w:tcPr>
            <w:tcW w:w="3077" w:type="dxa"/>
          </w:tcPr>
          <w:p w:rsidR="002A6046" w:rsidRPr="00CF2B2D" w:rsidRDefault="002A6046" w:rsidP="00B23F40">
            <w:pPr>
              <w:pStyle w:val="a5"/>
              <w:jc w:val="left"/>
              <w:rPr>
                <w:color w:val="000000"/>
                <w:sz w:val="26"/>
                <w:szCs w:val="26"/>
              </w:rPr>
            </w:pPr>
            <w:r w:rsidRPr="00CF2B2D">
              <w:rPr>
                <w:color w:val="000000"/>
                <w:sz w:val="26"/>
                <w:szCs w:val="26"/>
              </w:rPr>
              <w:t>Администрация Бурлинского района Алтайского края</w:t>
            </w:r>
          </w:p>
        </w:tc>
        <w:tc>
          <w:tcPr>
            <w:tcW w:w="2562" w:type="dxa"/>
          </w:tcPr>
          <w:p w:rsidR="002A6046" w:rsidRPr="00CF2B2D" w:rsidRDefault="0062402C" w:rsidP="00464460">
            <w:pPr>
              <w:pStyle w:val="a5"/>
              <w:jc w:val="left"/>
              <w:rPr>
                <w:color w:val="000000"/>
                <w:sz w:val="26"/>
                <w:szCs w:val="26"/>
              </w:rPr>
            </w:pPr>
            <w:r w:rsidRPr="00CF2B2D">
              <w:rPr>
                <w:color w:val="000000"/>
                <w:sz w:val="26"/>
                <w:szCs w:val="26"/>
              </w:rPr>
              <w:t>Не предусмотрены</w:t>
            </w:r>
          </w:p>
        </w:tc>
      </w:tr>
      <w:tr w:rsidR="002A6046" w:rsidRPr="00B23F40" w:rsidTr="00760010">
        <w:trPr>
          <w:trHeight w:val="964"/>
        </w:trPr>
        <w:tc>
          <w:tcPr>
            <w:tcW w:w="576" w:type="dxa"/>
          </w:tcPr>
          <w:p w:rsidR="002A6046" w:rsidRPr="00CF2B2D" w:rsidRDefault="002A6046" w:rsidP="00B23F40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046" w:type="dxa"/>
          </w:tcPr>
          <w:p w:rsidR="002A6046" w:rsidRPr="00CF2B2D" w:rsidRDefault="002A6046" w:rsidP="00B23F40">
            <w:pPr>
              <w:tabs>
                <w:tab w:val="left" w:pos="1134"/>
              </w:tabs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F2B2D">
              <w:rPr>
                <w:rFonts w:ascii="Times New Roman" w:hAnsi="Times New Roman"/>
                <w:color w:val="000000"/>
                <w:sz w:val="26"/>
                <w:szCs w:val="26"/>
              </w:rPr>
              <w:t>«Противодействие экстремизму в Бурлинском районе на 2026-2030 годы»</w:t>
            </w:r>
          </w:p>
        </w:tc>
        <w:tc>
          <w:tcPr>
            <w:tcW w:w="3077" w:type="dxa"/>
          </w:tcPr>
          <w:p w:rsidR="002A6046" w:rsidRPr="00CF2B2D" w:rsidRDefault="002A6046" w:rsidP="00B23F40">
            <w:pPr>
              <w:spacing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F2B2D">
              <w:rPr>
                <w:rFonts w:ascii="Times New Roman" w:hAnsi="Times New Roman"/>
                <w:color w:val="000000"/>
                <w:sz w:val="26"/>
                <w:szCs w:val="26"/>
              </w:rPr>
              <w:t>Комитет по культуре Администрации Бурлинского района Алтайского края</w:t>
            </w:r>
          </w:p>
        </w:tc>
        <w:tc>
          <w:tcPr>
            <w:tcW w:w="2562" w:type="dxa"/>
          </w:tcPr>
          <w:p w:rsidR="002A6046" w:rsidRPr="00CF2B2D" w:rsidRDefault="002A6046" w:rsidP="00B23F40">
            <w:pPr>
              <w:spacing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F2B2D">
              <w:rPr>
                <w:rFonts w:ascii="Times New Roman" w:hAnsi="Times New Roman"/>
                <w:color w:val="000000"/>
                <w:sz w:val="26"/>
                <w:szCs w:val="26"/>
              </w:rPr>
              <w:t>Администрация Бурлинского района Алтайского края, комитет по образованию Администрации Бурлинского района</w:t>
            </w:r>
          </w:p>
        </w:tc>
      </w:tr>
      <w:tr w:rsidR="002A6046" w:rsidRPr="00B23F40" w:rsidTr="00760010">
        <w:trPr>
          <w:trHeight w:val="964"/>
        </w:trPr>
        <w:tc>
          <w:tcPr>
            <w:tcW w:w="576" w:type="dxa"/>
          </w:tcPr>
          <w:p w:rsidR="002A6046" w:rsidRPr="00CF2B2D" w:rsidRDefault="002A6046" w:rsidP="00B23F40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046" w:type="dxa"/>
          </w:tcPr>
          <w:p w:rsidR="002A6046" w:rsidRPr="00CF2B2D" w:rsidRDefault="002A6046" w:rsidP="00B23F4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F2B2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«Профилактика преступлений и иных правонарушений в муниципальном образовании Бурлинский район Алтайского края на 2026-2030 годы»</w:t>
            </w:r>
          </w:p>
        </w:tc>
        <w:tc>
          <w:tcPr>
            <w:tcW w:w="3077" w:type="dxa"/>
          </w:tcPr>
          <w:p w:rsidR="00760010" w:rsidRPr="00CF2B2D" w:rsidRDefault="00760010" w:rsidP="00760010">
            <w:pPr>
              <w:pStyle w:val="a5"/>
              <w:jc w:val="left"/>
              <w:rPr>
                <w:color w:val="000000"/>
                <w:sz w:val="26"/>
                <w:szCs w:val="26"/>
              </w:rPr>
            </w:pPr>
            <w:r w:rsidRPr="00CF2B2D">
              <w:rPr>
                <w:color w:val="000000"/>
                <w:sz w:val="26"/>
                <w:szCs w:val="26"/>
              </w:rPr>
              <w:t>Администрация Бурлинского района Алтайского края</w:t>
            </w:r>
          </w:p>
          <w:p w:rsidR="002A6046" w:rsidRPr="00CF2B2D" w:rsidRDefault="002A6046" w:rsidP="00B23F40">
            <w:pPr>
              <w:pStyle w:val="a5"/>
              <w:jc w:val="left"/>
              <w:rPr>
                <w:sz w:val="26"/>
                <w:szCs w:val="26"/>
              </w:rPr>
            </w:pPr>
          </w:p>
        </w:tc>
        <w:tc>
          <w:tcPr>
            <w:tcW w:w="2562" w:type="dxa"/>
          </w:tcPr>
          <w:p w:rsidR="002A6046" w:rsidRPr="00CF2B2D" w:rsidRDefault="00C934FF" w:rsidP="00B23F40">
            <w:pPr>
              <w:pStyle w:val="a5"/>
              <w:jc w:val="left"/>
              <w:rPr>
                <w:sz w:val="26"/>
                <w:szCs w:val="26"/>
              </w:rPr>
            </w:pPr>
            <w:r w:rsidRPr="00CF2B2D">
              <w:rPr>
                <w:sz w:val="26"/>
                <w:szCs w:val="26"/>
              </w:rPr>
              <w:t>Не предусмотрены</w:t>
            </w:r>
          </w:p>
        </w:tc>
      </w:tr>
      <w:tr w:rsidR="002A6046" w:rsidRPr="00B23F40" w:rsidTr="00760010">
        <w:trPr>
          <w:trHeight w:val="964"/>
        </w:trPr>
        <w:tc>
          <w:tcPr>
            <w:tcW w:w="576" w:type="dxa"/>
          </w:tcPr>
          <w:p w:rsidR="002A6046" w:rsidRPr="00CF2B2D" w:rsidRDefault="002A6046" w:rsidP="00B23F40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046" w:type="dxa"/>
          </w:tcPr>
          <w:p w:rsidR="002A6046" w:rsidRPr="00CF2B2D" w:rsidRDefault="002A6046" w:rsidP="00B23F40">
            <w:pPr>
              <w:spacing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F2B2D">
              <w:rPr>
                <w:rFonts w:ascii="Times New Roman" w:hAnsi="Times New Roman"/>
                <w:color w:val="000000"/>
                <w:sz w:val="26"/>
                <w:szCs w:val="26"/>
              </w:rPr>
              <w:t>«Комплексные меры противодействия злоупотреблению наркотиками и их незаконному обороту в Бурлинском районе на 2026-2030 годы»</w:t>
            </w:r>
          </w:p>
        </w:tc>
        <w:tc>
          <w:tcPr>
            <w:tcW w:w="3077" w:type="dxa"/>
          </w:tcPr>
          <w:p w:rsidR="002A6046" w:rsidRPr="00CF2B2D" w:rsidRDefault="002A6046" w:rsidP="00B23F40">
            <w:pPr>
              <w:pStyle w:val="a5"/>
              <w:jc w:val="left"/>
              <w:rPr>
                <w:color w:val="000000"/>
                <w:sz w:val="26"/>
                <w:szCs w:val="26"/>
              </w:rPr>
            </w:pPr>
            <w:r w:rsidRPr="00CF2B2D">
              <w:rPr>
                <w:color w:val="000000"/>
                <w:sz w:val="26"/>
                <w:szCs w:val="26"/>
              </w:rPr>
              <w:t>Комитет по культуре Администрации Бурлинского района Алтайского края</w:t>
            </w:r>
          </w:p>
        </w:tc>
        <w:tc>
          <w:tcPr>
            <w:tcW w:w="2562" w:type="dxa"/>
          </w:tcPr>
          <w:p w:rsidR="002A6046" w:rsidRPr="00CF2B2D" w:rsidRDefault="002A6046" w:rsidP="00B23F40">
            <w:pPr>
              <w:pStyle w:val="a5"/>
              <w:jc w:val="left"/>
              <w:rPr>
                <w:color w:val="000000"/>
                <w:sz w:val="26"/>
                <w:szCs w:val="26"/>
              </w:rPr>
            </w:pPr>
            <w:r w:rsidRPr="00CF2B2D">
              <w:rPr>
                <w:color w:val="000000"/>
                <w:sz w:val="26"/>
                <w:szCs w:val="26"/>
              </w:rPr>
              <w:t>Комитет по образованию Администрации Бурлинского района</w:t>
            </w:r>
          </w:p>
        </w:tc>
      </w:tr>
      <w:tr w:rsidR="002A6046" w:rsidRPr="00B23F40" w:rsidTr="00760010">
        <w:trPr>
          <w:trHeight w:val="1197"/>
        </w:trPr>
        <w:tc>
          <w:tcPr>
            <w:tcW w:w="576" w:type="dxa"/>
          </w:tcPr>
          <w:p w:rsidR="002A6046" w:rsidRPr="00CF2B2D" w:rsidRDefault="002A6046" w:rsidP="00B23F40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046" w:type="dxa"/>
          </w:tcPr>
          <w:p w:rsidR="002A6046" w:rsidRPr="00CF2B2D" w:rsidRDefault="002A6046" w:rsidP="00B23F40">
            <w:pPr>
              <w:autoSpaceDE w:val="0"/>
              <w:snapToGrid w:val="0"/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F2B2D">
              <w:rPr>
                <w:rFonts w:ascii="Times New Roman" w:hAnsi="Times New Roman"/>
                <w:sz w:val="26"/>
                <w:szCs w:val="26"/>
              </w:rPr>
              <w:t>«Развитие культуры Бурлинского района Алтайского края на 2026-2030 годы»</w:t>
            </w:r>
          </w:p>
        </w:tc>
        <w:tc>
          <w:tcPr>
            <w:tcW w:w="3077" w:type="dxa"/>
          </w:tcPr>
          <w:p w:rsidR="002A6046" w:rsidRPr="00CF2B2D" w:rsidRDefault="002A6046" w:rsidP="00B23F40">
            <w:pPr>
              <w:spacing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F2B2D">
              <w:rPr>
                <w:rFonts w:ascii="Times New Roman" w:hAnsi="Times New Roman"/>
                <w:color w:val="000000"/>
                <w:sz w:val="26"/>
                <w:szCs w:val="26"/>
              </w:rPr>
              <w:t>Комитет по культуре Администрации Бурлинского района Алтайского края</w:t>
            </w:r>
          </w:p>
        </w:tc>
        <w:tc>
          <w:tcPr>
            <w:tcW w:w="2562" w:type="dxa"/>
          </w:tcPr>
          <w:p w:rsidR="002A6046" w:rsidRPr="00CF2B2D" w:rsidRDefault="00A57A92" w:rsidP="00B23F40">
            <w:pPr>
              <w:spacing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F2B2D">
              <w:rPr>
                <w:rFonts w:ascii="Times New Roman" w:hAnsi="Times New Roman"/>
                <w:color w:val="000000"/>
                <w:sz w:val="26"/>
                <w:szCs w:val="26"/>
              </w:rPr>
              <w:t>Не предусмотрены</w:t>
            </w:r>
          </w:p>
        </w:tc>
      </w:tr>
    </w:tbl>
    <w:p w:rsidR="00760010" w:rsidRPr="00760010" w:rsidRDefault="00760010">
      <w:pPr>
        <w:rPr>
          <w:sz w:val="2"/>
          <w:szCs w:val="2"/>
        </w:rPr>
      </w:pPr>
      <w:r>
        <w:br w:type="page"/>
      </w:r>
    </w:p>
    <w:tbl>
      <w:tblPr>
        <w:tblW w:w="10261" w:type="dxa"/>
        <w:tblInd w:w="-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4046"/>
        <w:gridCol w:w="3077"/>
        <w:gridCol w:w="2562"/>
      </w:tblGrid>
      <w:tr w:rsidR="002A6046" w:rsidRPr="00B23F40" w:rsidTr="00760010">
        <w:trPr>
          <w:trHeight w:val="521"/>
        </w:trPr>
        <w:tc>
          <w:tcPr>
            <w:tcW w:w="576" w:type="dxa"/>
          </w:tcPr>
          <w:p w:rsidR="002A6046" w:rsidRPr="00CF2B2D" w:rsidRDefault="00760010" w:rsidP="00B23F40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br w:type="page"/>
            </w:r>
          </w:p>
        </w:tc>
        <w:tc>
          <w:tcPr>
            <w:tcW w:w="4046" w:type="dxa"/>
          </w:tcPr>
          <w:p w:rsidR="002A6046" w:rsidRPr="00CF2B2D" w:rsidRDefault="002A6046" w:rsidP="00B23F40">
            <w:pPr>
              <w:suppressAutoHyphens/>
              <w:spacing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F2B2D">
              <w:rPr>
                <w:rFonts w:ascii="Times New Roman" w:hAnsi="Times New Roman"/>
                <w:color w:val="000000"/>
                <w:sz w:val="26"/>
                <w:szCs w:val="26"/>
              </w:rPr>
              <w:t>«Развитие малого и среднего предпринимательства в Бурлинском районе Алтайского края на 2026-2030 годы»</w:t>
            </w:r>
          </w:p>
        </w:tc>
        <w:tc>
          <w:tcPr>
            <w:tcW w:w="3077" w:type="dxa"/>
          </w:tcPr>
          <w:p w:rsidR="002A6046" w:rsidRPr="00CF2B2D" w:rsidRDefault="002A6046" w:rsidP="001650A3">
            <w:pPr>
              <w:pStyle w:val="aff1"/>
              <w:rPr>
                <w:rFonts w:ascii="Times New Roman" w:hAnsi="Times New Roman"/>
                <w:sz w:val="26"/>
                <w:szCs w:val="26"/>
              </w:rPr>
            </w:pPr>
            <w:r w:rsidRPr="00CF2B2D">
              <w:rPr>
                <w:rFonts w:ascii="Times New Roman" w:hAnsi="Times New Roman"/>
                <w:color w:val="000000"/>
                <w:sz w:val="26"/>
                <w:szCs w:val="26"/>
              </w:rPr>
              <w:t>Управление по экономическому развитию, имущественным и земельным отношениям Администрации Бурлинского района Алтайского края</w:t>
            </w:r>
          </w:p>
        </w:tc>
        <w:tc>
          <w:tcPr>
            <w:tcW w:w="2562" w:type="dxa"/>
          </w:tcPr>
          <w:p w:rsidR="002A6046" w:rsidRPr="00CF2B2D" w:rsidRDefault="007B6AC4" w:rsidP="001650A3">
            <w:pPr>
              <w:pStyle w:val="aff1"/>
              <w:rPr>
                <w:rFonts w:ascii="Times New Roman" w:hAnsi="Times New Roman"/>
                <w:sz w:val="26"/>
                <w:szCs w:val="26"/>
              </w:rPr>
            </w:pPr>
            <w:r w:rsidRPr="00CF2B2D">
              <w:rPr>
                <w:rFonts w:ascii="Times New Roman" w:hAnsi="Times New Roman"/>
                <w:sz w:val="26"/>
                <w:szCs w:val="26"/>
              </w:rPr>
              <w:t>Не предусмотрены</w:t>
            </w:r>
          </w:p>
        </w:tc>
      </w:tr>
      <w:tr w:rsidR="002A6046" w:rsidRPr="00B23F40" w:rsidTr="00760010">
        <w:trPr>
          <w:trHeight w:val="881"/>
        </w:trPr>
        <w:tc>
          <w:tcPr>
            <w:tcW w:w="576" w:type="dxa"/>
          </w:tcPr>
          <w:p w:rsidR="002A6046" w:rsidRPr="00CF2B2D" w:rsidRDefault="002A6046" w:rsidP="00B23F40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046" w:type="dxa"/>
          </w:tcPr>
          <w:p w:rsidR="002A6046" w:rsidRPr="00CF2B2D" w:rsidRDefault="002A6046" w:rsidP="00B23F40">
            <w:pPr>
              <w:suppressAutoHyphens/>
              <w:spacing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F2B2D">
              <w:rPr>
                <w:rFonts w:ascii="Times New Roman" w:hAnsi="Times New Roman"/>
                <w:color w:val="000000"/>
                <w:sz w:val="26"/>
                <w:szCs w:val="26"/>
              </w:rPr>
              <w:t>«Развитие молодежной политики в Бурлинском районе на 2026-2030 годы»</w:t>
            </w:r>
          </w:p>
        </w:tc>
        <w:tc>
          <w:tcPr>
            <w:tcW w:w="3077" w:type="dxa"/>
          </w:tcPr>
          <w:p w:rsidR="002A6046" w:rsidRPr="00CF2B2D" w:rsidRDefault="002A6046" w:rsidP="00B23F40">
            <w:pPr>
              <w:pStyle w:val="aff"/>
              <w:jc w:val="lef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F2B2D">
              <w:rPr>
                <w:rFonts w:ascii="Times New Roman" w:hAnsi="Times New Roman"/>
                <w:color w:val="000000"/>
                <w:sz w:val="26"/>
                <w:szCs w:val="26"/>
              </w:rPr>
              <w:t>Комитет по культуре Администрации Бурлинского района Алтайского края</w:t>
            </w:r>
          </w:p>
        </w:tc>
        <w:tc>
          <w:tcPr>
            <w:tcW w:w="2562" w:type="dxa"/>
          </w:tcPr>
          <w:p w:rsidR="002A6046" w:rsidRPr="00CF2B2D" w:rsidRDefault="000C7650" w:rsidP="00B23F40">
            <w:pPr>
              <w:pStyle w:val="aff"/>
              <w:jc w:val="lef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F2B2D">
              <w:rPr>
                <w:rFonts w:ascii="Times New Roman" w:hAnsi="Times New Roman"/>
                <w:color w:val="000000"/>
                <w:sz w:val="26"/>
                <w:szCs w:val="26"/>
              </w:rPr>
              <w:t>Комитет по образованию Администрации района</w:t>
            </w:r>
          </w:p>
        </w:tc>
      </w:tr>
      <w:tr w:rsidR="002A6046" w:rsidRPr="00B23F40" w:rsidTr="00760010">
        <w:trPr>
          <w:trHeight w:val="882"/>
        </w:trPr>
        <w:tc>
          <w:tcPr>
            <w:tcW w:w="576" w:type="dxa"/>
          </w:tcPr>
          <w:p w:rsidR="002A6046" w:rsidRPr="00CF2B2D" w:rsidRDefault="002A6046" w:rsidP="00B23F40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046" w:type="dxa"/>
          </w:tcPr>
          <w:p w:rsidR="002A6046" w:rsidRPr="00CF2B2D" w:rsidRDefault="002A6046" w:rsidP="00B23F40">
            <w:pPr>
              <w:spacing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F2B2D">
              <w:rPr>
                <w:rFonts w:ascii="Times New Roman" w:hAnsi="Times New Roman"/>
                <w:color w:val="000000"/>
                <w:sz w:val="26"/>
                <w:szCs w:val="26"/>
              </w:rPr>
              <w:t>«Развитие образования в Бурлинском районе на 2026-2030 годы»</w:t>
            </w:r>
          </w:p>
        </w:tc>
        <w:tc>
          <w:tcPr>
            <w:tcW w:w="3077" w:type="dxa"/>
          </w:tcPr>
          <w:p w:rsidR="002A6046" w:rsidRPr="00CF2B2D" w:rsidRDefault="002A6046" w:rsidP="00B23F40">
            <w:pPr>
              <w:spacing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F2B2D">
              <w:rPr>
                <w:rFonts w:ascii="Times New Roman" w:hAnsi="Times New Roman"/>
                <w:color w:val="000000"/>
                <w:sz w:val="26"/>
                <w:szCs w:val="26"/>
              </w:rPr>
              <w:t>Комитет по образованию Администрации Бурлинского района</w:t>
            </w:r>
          </w:p>
        </w:tc>
        <w:tc>
          <w:tcPr>
            <w:tcW w:w="2562" w:type="dxa"/>
          </w:tcPr>
          <w:p w:rsidR="002A6046" w:rsidRPr="00CF2B2D" w:rsidRDefault="00AC7104" w:rsidP="00B23F40">
            <w:pPr>
              <w:spacing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F2B2D">
              <w:rPr>
                <w:rFonts w:ascii="Times New Roman" w:hAnsi="Times New Roman"/>
                <w:color w:val="000000"/>
                <w:sz w:val="26"/>
                <w:szCs w:val="26"/>
              </w:rPr>
              <w:t>Не предусмотрены</w:t>
            </w:r>
          </w:p>
        </w:tc>
      </w:tr>
      <w:tr w:rsidR="002A6046" w:rsidRPr="00B23F40" w:rsidTr="00760010">
        <w:trPr>
          <w:trHeight w:val="142"/>
        </w:trPr>
        <w:tc>
          <w:tcPr>
            <w:tcW w:w="576" w:type="dxa"/>
          </w:tcPr>
          <w:p w:rsidR="002A6046" w:rsidRPr="00CF2B2D" w:rsidRDefault="002A6046" w:rsidP="00B23F40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046" w:type="dxa"/>
          </w:tcPr>
          <w:p w:rsidR="002A6046" w:rsidRPr="00CF2B2D" w:rsidRDefault="002A6046" w:rsidP="00760010">
            <w:pPr>
              <w:spacing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F2B2D">
              <w:rPr>
                <w:rFonts w:ascii="Times New Roman" w:hAnsi="Times New Roman"/>
                <w:color w:val="000000"/>
                <w:sz w:val="26"/>
                <w:szCs w:val="26"/>
              </w:rPr>
              <w:t>«Развитие общественного здоровья Бурлинско</w:t>
            </w:r>
            <w:r w:rsidR="00760010">
              <w:rPr>
                <w:rFonts w:ascii="Times New Roman" w:hAnsi="Times New Roman"/>
                <w:color w:val="000000"/>
                <w:sz w:val="26"/>
                <w:szCs w:val="26"/>
              </w:rPr>
              <w:t>го района</w:t>
            </w:r>
            <w:r w:rsidRPr="00CF2B2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Алтайского края на 2026-2030 годы»</w:t>
            </w:r>
          </w:p>
        </w:tc>
        <w:tc>
          <w:tcPr>
            <w:tcW w:w="3077" w:type="dxa"/>
          </w:tcPr>
          <w:p w:rsidR="002A6046" w:rsidRPr="00CF2B2D" w:rsidRDefault="002A6046" w:rsidP="00B23F40">
            <w:pPr>
              <w:pStyle w:val="a5"/>
              <w:jc w:val="left"/>
              <w:rPr>
                <w:color w:val="000000"/>
                <w:sz w:val="26"/>
                <w:szCs w:val="26"/>
              </w:rPr>
            </w:pPr>
            <w:r w:rsidRPr="00CF2B2D">
              <w:rPr>
                <w:color w:val="000000"/>
                <w:sz w:val="26"/>
                <w:szCs w:val="26"/>
              </w:rPr>
              <w:t>Администрация Бурлинского района Алтайского края</w:t>
            </w:r>
          </w:p>
        </w:tc>
        <w:tc>
          <w:tcPr>
            <w:tcW w:w="2562" w:type="dxa"/>
          </w:tcPr>
          <w:p w:rsidR="002A6046" w:rsidRPr="00CF2B2D" w:rsidRDefault="002701ED" w:rsidP="00B23F40">
            <w:pPr>
              <w:pStyle w:val="a5"/>
              <w:jc w:val="left"/>
              <w:rPr>
                <w:color w:val="000000"/>
                <w:sz w:val="26"/>
                <w:szCs w:val="26"/>
              </w:rPr>
            </w:pPr>
            <w:r w:rsidRPr="00CF2B2D">
              <w:rPr>
                <w:color w:val="000000"/>
                <w:sz w:val="26"/>
                <w:szCs w:val="26"/>
              </w:rPr>
              <w:t>Не предусмотрено</w:t>
            </w:r>
          </w:p>
        </w:tc>
      </w:tr>
      <w:tr w:rsidR="002A6046" w:rsidRPr="00B23F40" w:rsidTr="00760010">
        <w:trPr>
          <w:trHeight w:val="1181"/>
        </w:trPr>
        <w:tc>
          <w:tcPr>
            <w:tcW w:w="576" w:type="dxa"/>
          </w:tcPr>
          <w:p w:rsidR="002A6046" w:rsidRPr="00CF2B2D" w:rsidRDefault="002A6046" w:rsidP="00B23F40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046" w:type="dxa"/>
          </w:tcPr>
          <w:p w:rsidR="002A6046" w:rsidRPr="00CF2B2D" w:rsidRDefault="002A6046" w:rsidP="00B23F40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F2B2D">
              <w:rPr>
                <w:rFonts w:ascii="Times New Roman" w:hAnsi="Times New Roman"/>
                <w:color w:val="000000"/>
                <w:sz w:val="26"/>
                <w:szCs w:val="26"/>
              </w:rPr>
              <w:t>«Развитие сельскохозяйственного производства Бурлинского района Алтайского края на 2026-2030 годы»</w:t>
            </w:r>
          </w:p>
        </w:tc>
        <w:tc>
          <w:tcPr>
            <w:tcW w:w="3077" w:type="dxa"/>
          </w:tcPr>
          <w:p w:rsidR="002A6046" w:rsidRPr="00CF2B2D" w:rsidRDefault="002A6046" w:rsidP="00B23F40">
            <w:pPr>
              <w:spacing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F2B2D">
              <w:rPr>
                <w:rFonts w:ascii="Times New Roman" w:hAnsi="Times New Roman"/>
                <w:color w:val="000000"/>
                <w:sz w:val="26"/>
                <w:szCs w:val="26"/>
              </w:rPr>
              <w:t>Управление сельского хозяйства Администрации Бурлинского района Алтайского края</w:t>
            </w:r>
          </w:p>
        </w:tc>
        <w:tc>
          <w:tcPr>
            <w:tcW w:w="2562" w:type="dxa"/>
          </w:tcPr>
          <w:p w:rsidR="002A6046" w:rsidRPr="00CF2B2D" w:rsidRDefault="002A6046" w:rsidP="00B23F40">
            <w:pPr>
              <w:spacing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F2B2D">
              <w:rPr>
                <w:rFonts w:ascii="Times New Roman" w:hAnsi="Times New Roman"/>
                <w:sz w:val="26"/>
                <w:szCs w:val="26"/>
              </w:rPr>
              <w:t>Комитет по финансам, налоговой и кредитной политике Администрации Бурлинского района Алтайского края</w:t>
            </w:r>
          </w:p>
        </w:tc>
      </w:tr>
      <w:tr w:rsidR="002A6046" w:rsidRPr="00B23F40" w:rsidTr="00760010">
        <w:trPr>
          <w:trHeight w:val="562"/>
        </w:trPr>
        <w:tc>
          <w:tcPr>
            <w:tcW w:w="576" w:type="dxa"/>
          </w:tcPr>
          <w:p w:rsidR="002A6046" w:rsidRPr="00CF2B2D" w:rsidRDefault="002A6046" w:rsidP="00B23F40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046" w:type="dxa"/>
          </w:tcPr>
          <w:p w:rsidR="002A6046" w:rsidRPr="00CF2B2D" w:rsidRDefault="002A6046" w:rsidP="00B23F40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F2B2D">
              <w:rPr>
                <w:rFonts w:ascii="Times New Roman" w:hAnsi="Times New Roman"/>
                <w:color w:val="000000"/>
                <w:sz w:val="26"/>
                <w:szCs w:val="26"/>
              </w:rPr>
              <w:t>«Развитие физической культуры и спорта в Бурлинском районе на 2025-2030 годы»</w:t>
            </w:r>
          </w:p>
        </w:tc>
        <w:tc>
          <w:tcPr>
            <w:tcW w:w="3077" w:type="dxa"/>
          </w:tcPr>
          <w:p w:rsidR="002A6046" w:rsidRPr="00CF2B2D" w:rsidRDefault="002A6046" w:rsidP="00B23F40">
            <w:pPr>
              <w:spacing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F2B2D">
              <w:rPr>
                <w:rFonts w:ascii="Times New Roman" w:hAnsi="Times New Roman"/>
                <w:color w:val="000000"/>
                <w:sz w:val="26"/>
                <w:szCs w:val="26"/>
              </w:rPr>
              <w:t>Комитет по культуре Администрации Бурлинского района Алтайского края</w:t>
            </w:r>
          </w:p>
        </w:tc>
        <w:tc>
          <w:tcPr>
            <w:tcW w:w="2562" w:type="dxa"/>
          </w:tcPr>
          <w:p w:rsidR="002A6046" w:rsidRPr="00CF2B2D" w:rsidRDefault="007B6AC4" w:rsidP="00B23F40">
            <w:pPr>
              <w:spacing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F2B2D">
              <w:rPr>
                <w:rFonts w:ascii="Times New Roman" w:hAnsi="Times New Roman"/>
                <w:color w:val="000000"/>
                <w:sz w:val="26"/>
                <w:szCs w:val="26"/>
              </w:rPr>
              <w:t>Комитет по образованию Администрации Бурлинского района, сельсоветы муниципального образования Бурлинский район, предприятия и организации муниципального образования Бурлинский район</w:t>
            </w:r>
          </w:p>
        </w:tc>
      </w:tr>
    </w:tbl>
    <w:p w:rsidR="00760010" w:rsidRPr="00760010" w:rsidRDefault="00760010">
      <w:pPr>
        <w:rPr>
          <w:sz w:val="2"/>
          <w:szCs w:val="2"/>
        </w:rPr>
      </w:pPr>
      <w:r>
        <w:br w:type="page"/>
      </w:r>
    </w:p>
    <w:tbl>
      <w:tblPr>
        <w:tblStyle w:val="afb"/>
        <w:tblW w:w="10261" w:type="dxa"/>
        <w:tblLook w:val="04A0" w:firstRow="1" w:lastRow="0" w:firstColumn="1" w:lastColumn="0" w:noHBand="0" w:noVBand="1"/>
      </w:tblPr>
      <w:tblGrid>
        <w:gridCol w:w="670"/>
        <w:gridCol w:w="3954"/>
        <w:gridCol w:w="3139"/>
        <w:gridCol w:w="2498"/>
      </w:tblGrid>
      <w:tr w:rsidR="002A6046" w:rsidRPr="00B23F40" w:rsidTr="0059787C">
        <w:trPr>
          <w:trHeight w:val="1350"/>
        </w:trPr>
        <w:tc>
          <w:tcPr>
            <w:tcW w:w="670" w:type="dxa"/>
          </w:tcPr>
          <w:p w:rsidR="002A6046" w:rsidRPr="00CF2B2D" w:rsidRDefault="002A6046" w:rsidP="00B23F40">
            <w:pPr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3954" w:type="dxa"/>
          </w:tcPr>
          <w:p w:rsidR="002A6046" w:rsidRPr="00CF2B2D" w:rsidRDefault="002A6046" w:rsidP="00B23F40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6"/>
                <w:szCs w:val="26"/>
              </w:rPr>
            </w:pPr>
            <w:r w:rsidRPr="00CF2B2D">
              <w:rPr>
                <w:color w:val="000000"/>
                <w:sz w:val="26"/>
                <w:szCs w:val="26"/>
              </w:rPr>
              <w:t>«Улучшение условий и охраны труда в Бурлинском районе на 2026-2030 годы»</w:t>
            </w:r>
          </w:p>
        </w:tc>
        <w:tc>
          <w:tcPr>
            <w:tcW w:w="3139" w:type="dxa"/>
          </w:tcPr>
          <w:p w:rsidR="002A6046" w:rsidRPr="00CF2B2D" w:rsidRDefault="002A6046" w:rsidP="00B23F40">
            <w:pPr>
              <w:spacing w:line="240" w:lineRule="auto"/>
              <w:rPr>
                <w:color w:val="000000"/>
                <w:sz w:val="26"/>
                <w:szCs w:val="26"/>
              </w:rPr>
            </w:pPr>
            <w:r w:rsidRPr="00CF2B2D">
              <w:rPr>
                <w:color w:val="000000"/>
                <w:sz w:val="26"/>
                <w:szCs w:val="26"/>
              </w:rPr>
              <w:t>Управление по экономическому развитию, имущественным и земельным отношениям Администрации Бурлинского района Алтайского края</w:t>
            </w:r>
          </w:p>
        </w:tc>
        <w:tc>
          <w:tcPr>
            <w:tcW w:w="2498" w:type="dxa"/>
          </w:tcPr>
          <w:p w:rsidR="002A6046" w:rsidRPr="00CF2B2D" w:rsidRDefault="007B6AC4" w:rsidP="00B23F40">
            <w:pPr>
              <w:spacing w:line="240" w:lineRule="auto"/>
              <w:rPr>
                <w:color w:val="000000"/>
                <w:sz w:val="26"/>
                <w:szCs w:val="26"/>
              </w:rPr>
            </w:pPr>
            <w:r w:rsidRPr="00CF2B2D">
              <w:rPr>
                <w:color w:val="000000"/>
                <w:sz w:val="26"/>
                <w:szCs w:val="26"/>
              </w:rPr>
              <w:t>Не предусмотрены</w:t>
            </w:r>
          </w:p>
        </w:tc>
      </w:tr>
      <w:tr w:rsidR="002A6046" w:rsidRPr="00B23F40" w:rsidTr="0059787C">
        <w:trPr>
          <w:trHeight w:val="1255"/>
        </w:trPr>
        <w:tc>
          <w:tcPr>
            <w:tcW w:w="670" w:type="dxa"/>
          </w:tcPr>
          <w:p w:rsidR="002A6046" w:rsidRPr="00CF2B2D" w:rsidRDefault="002A6046" w:rsidP="00B23F40">
            <w:pPr>
              <w:numPr>
                <w:ilvl w:val="0"/>
                <w:numId w:val="34"/>
              </w:numPr>
              <w:spacing w:after="0" w:line="240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3954" w:type="dxa"/>
          </w:tcPr>
          <w:p w:rsidR="002A6046" w:rsidRPr="00CF2B2D" w:rsidRDefault="002A6046" w:rsidP="00B23F40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6"/>
                <w:szCs w:val="26"/>
              </w:rPr>
            </w:pPr>
            <w:r w:rsidRPr="00CF2B2D">
              <w:rPr>
                <w:color w:val="000000"/>
                <w:sz w:val="26"/>
                <w:szCs w:val="26"/>
              </w:rPr>
              <w:t>«О привлечении и закреплении медицинских кадров на территории муниципального образования Бурлинский район Алтайского края на 2025-2030 годы»</w:t>
            </w:r>
          </w:p>
        </w:tc>
        <w:tc>
          <w:tcPr>
            <w:tcW w:w="3139" w:type="dxa"/>
          </w:tcPr>
          <w:p w:rsidR="002A6046" w:rsidRPr="00CF2B2D" w:rsidRDefault="002A6046" w:rsidP="00B23F40">
            <w:pPr>
              <w:spacing w:line="240" w:lineRule="auto"/>
              <w:rPr>
                <w:color w:val="000000"/>
                <w:sz w:val="26"/>
                <w:szCs w:val="26"/>
              </w:rPr>
            </w:pPr>
            <w:r w:rsidRPr="00CF2B2D">
              <w:rPr>
                <w:color w:val="000000"/>
                <w:sz w:val="26"/>
                <w:szCs w:val="26"/>
              </w:rPr>
              <w:t>Администрация Бурлинского района Алтайского края</w:t>
            </w:r>
          </w:p>
          <w:p w:rsidR="002A6046" w:rsidRPr="00CF2B2D" w:rsidRDefault="002A6046" w:rsidP="00B23F40">
            <w:pPr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2498" w:type="dxa"/>
          </w:tcPr>
          <w:p w:rsidR="002A6046" w:rsidRPr="00CF2B2D" w:rsidRDefault="007B6AC4" w:rsidP="00B23F40">
            <w:pPr>
              <w:spacing w:line="240" w:lineRule="auto"/>
              <w:rPr>
                <w:sz w:val="26"/>
                <w:szCs w:val="26"/>
              </w:rPr>
            </w:pPr>
            <w:r w:rsidRPr="00CF2B2D">
              <w:rPr>
                <w:sz w:val="26"/>
                <w:szCs w:val="26"/>
              </w:rPr>
              <w:t>КГБУЗ «Бурлинская ЦРБ»</w:t>
            </w:r>
          </w:p>
        </w:tc>
      </w:tr>
      <w:tr w:rsidR="002A6046" w:rsidRPr="00B23F40" w:rsidTr="0059787C">
        <w:trPr>
          <w:trHeight w:val="1349"/>
        </w:trPr>
        <w:tc>
          <w:tcPr>
            <w:tcW w:w="670" w:type="dxa"/>
          </w:tcPr>
          <w:p w:rsidR="002A6046" w:rsidRPr="00CF2B2D" w:rsidRDefault="002A6046" w:rsidP="00B23F40">
            <w:pPr>
              <w:tabs>
                <w:tab w:val="left" w:pos="9825"/>
              </w:tabs>
              <w:spacing w:line="240" w:lineRule="auto"/>
              <w:rPr>
                <w:sz w:val="26"/>
                <w:szCs w:val="26"/>
              </w:rPr>
            </w:pPr>
            <w:r w:rsidRPr="00CF2B2D">
              <w:rPr>
                <w:sz w:val="26"/>
                <w:szCs w:val="26"/>
              </w:rPr>
              <w:t xml:space="preserve">22. </w:t>
            </w:r>
          </w:p>
        </w:tc>
        <w:tc>
          <w:tcPr>
            <w:tcW w:w="3954" w:type="dxa"/>
          </w:tcPr>
          <w:p w:rsidR="002A6046" w:rsidRPr="00CF2B2D" w:rsidRDefault="0059787C" w:rsidP="00B23F40">
            <w:pPr>
              <w:tabs>
                <w:tab w:val="left" w:pos="9825"/>
              </w:tabs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</w:t>
            </w:r>
            <w:r w:rsidR="002A6046" w:rsidRPr="00CF2B2D">
              <w:rPr>
                <w:sz w:val="26"/>
                <w:szCs w:val="26"/>
              </w:rPr>
              <w:t>Материально-техническое обеспечение деятельности комитета по финансам, налоговой и кредитной политике Администрации Бурлинского района Алтайского края 2025-2030 годы»</w:t>
            </w:r>
          </w:p>
        </w:tc>
        <w:tc>
          <w:tcPr>
            <w:tcW w:w="3139" w:type="dxa"/>
          </w:tcPr>
          <w:p w:rsidR="002A6046" w:rsidRPr="00CF2B2D" w:rsidRDefault="002A6046" w:rsidP="00B23F40">
            <w:pPr>
              <w:tabs>
                <w:tab w:val="left" w:pos="9825"/>
              </w:tabs>
              <w:spacing w:line="240" w:lineRule="auto"/>
              <w:rPr>
                <w:sz w:val="26"/>
                <w:szCs w:val="26"/>
              </w:rPr>
            </w:pPr>
            <w:r w:rsidRPr="00CF2B2D">
              <w:rPr>
                <w:sz w:val="26"/>
                <w:szCs w:val="26"/>
              </w:rPr>
              <w:t>Комитет по финансам, налоговой и кредитной политике Администрации Бурлинского района Алтайского края</w:t>
            </w:r>
          </w:p>
        </w:tc>
        <w:tc>
          <w:tcPr>
            <w:tcW w:w="2498" w:type="dxa"/>
          </w:tcPr>
          <w:p w:rsidR="002A6046" w:rsidRPr="00CF2B2D" w:rsidRDefault="007B6AC4" w:rsidP="00B23F40">
            <w:pPr>
              <w:tabs>
                <w:tab w:val="left" w:pos="9825"/>
              </w:tabs>
              <w:spacing w:line="240" w:lineRule="auto"/>
              <w:rPr>
                <w:sz w:val="26"/>
                <w:szCs w:val="26"/>
              </w:rPr>
            </w:pPr>
            <w:r w:rsidRPr="00CF2B2D">
              <w:rPr>
                <w:sz w:val="26"/>
                <w:szCs w:val="26"/>
              </w:rPr>
              <w:t>Не предусмотрены</w:t>
            </w:r>
          </w:p>
        </w:tc>
      </w:tr>
      <w:tr w:rsidR="00D14541" w:rsidRPr="00B23F40" w:rsidTr="0059787C">
        <w:tc>
          <w:tcPr>
            <w:tcW w:w="670" w:type="dxa"/>
          </w:tcPr>
          <w:p w:rsidR="00D14541" w:rsidRPr="00CF2B2D" w:rsidRDefault="00D14541" w:rsidP="00B23F40">
            <w:pPr>
              <w:spacing w:line="240" w:lineRule="auto"/>
              <w:rPr>
                <w:sz w:val="26"/>
                <w:szCs w:val="26"/>
              </w:rPr>
            </w:pPr>
            <w:r w:rsidRPr="00CF2B2D">
              <w:rPr>
                <w:sz w:val="26"/>
                <w:szCs w:val="26"/>
              </w:rPr>
              <w:t>23.</w:t>
            </w:r>
          </w:p>
        </w:tc>
        <w:tc>
          <w:tcPr>
            <w:tcW w:w="3954" w:type="dxa"/>
          </w:tcPr>
          <w:p w:rsidR="00D14541" w:rsidRPr="00CF2B2D" w:rsidRDefault="0059787C" w:rsidP="00B23F40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</w:t>
            </w:r>
            <w:r w:rsidR="00D14541" w:rsidRPr="00CF2B2D">
              <w:rPr>
                <w:sz w:val="26"/>
                <w:szCs w:val="26"/>
              </w:rPr>
              <w:t>Материально-техническое обеспечение деятельности комитета по культуре Администрации Бурлинского района 2026-2030 годы»</w:t>
            </w:r>
          </w:p>
        </w:tc>
        <w:tc>
          <w:tcPr>
            <w:tcW w:w="3139" w:type="dxa"/>
          </w:tcPr>
          <w:p w:rsidR="00D14541" w:rsidRPr="00CF2B2D" w:rsidRDefault="00D14541" w:rsidP="00B23F40">
            <w:pPr>
              <w:spacing w:line="240" w:lineRule="auto"/>
              <w:rPr>
                <w:sz w:val="26"/>
                <w:szCs w:val="26"/>
              </w:rPr>
            </w:pPr>
            <w:r w:rsidRPr="00CF2B2D">
              <w:rPr>
                <w:color w:val="000000"/>
                <w:sz w:val="26"/>
                <w:szCs w:val="26"/>
              </w:rPr>
              <w:t>Комитет по культуре Администрации Бурлинского района Алтайского края</w:t>
            </w:r>
          </w:p>
        </w:tc>
        <w:tc>
          <w:tcPr>
            <w:tcW w:w="2498" w:type="dxa"/>
          </w:tcPr>
          <w:p w:rsidR="00D14541" w:rsidRPr="00CF2B2D" w:rsidRDefault="00D14541" w:rsidP="00B23F40">
            <w:pPr>
              <w:spacing w:line="240" w:lineRule="auto"/>
              <w:rPr>
                <w:sz w:val="26"/>
                <w:szCs w:val="26"/>
              </w:rPr>
            </w:pPr>
            <w:r w:rsidRPr="00CF2B2D">
              <w:rPr>
                <w:sz w:val="26"/>
                <w:szCs w:val="26"/>
              </w:rPr>
              <w:t>Не предусмотрены</w:t>
            </w:r>
          </w:p>
        </w:tc>
      </w:tr>
      <w:tr w:rsidR="0059787C" w:rsidTr="0059787C">
        <w:tc>
          <w:tcPr>
            <w:tcW w:w="670" w:type="dxa"/>
          </w:tcPr>
          <w:p w:rsidR="0059787C" w:rsidRDefault="0059787C" w:rsidP="00313F1B">
            <w:pPr>
              <w:spacing w:line="24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24.</w:t>
            </w:r>
          </w:p>
        </w:tc>
        <w:tc>
          <w:tcPr>
            <w:tcW w:w="3954" w:type="dxa"/>
          </w:tcPr>
          <w:p w:rsidR="0059787C" w:rsidRDefault="0059787C" w:rsidP="00313F1B">
            <w:pPr>
              <w:spacing w:line="24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«Энергосбережение и повышение энергетической эффективности на территории Бурлинского района Алтайского края на 2027-2031 годы»</w:t>
            </w:r>
          </w:p>
        </w:tc>
        <w:tc>
          <w:tcPr>
            <w:tcW w:w="3139" w:type="dxa"/>
          </w:tcPr>
          <w:p w:rsidR="0059787C" w:rsidRDefault="0059787C" w:rsidP="00313F1B">
            <w:pPr>
              <w:spacing w:line="240" w:lineRule="auto"/>
              <w:rPr>
                <w:sz w:val="25"/>
                <w:szCs w:val="25"/>
              </w:rPr>
            </w:pPr>
            <w:r w:rsidRPr="00CF2B2D">
              <w:rPr>
                <w:color w:val="000000"/>
                <w:sz w:val="26"/>
                <w:szCs w:val="26"/>
              </w:rPr>
              <w:t>Администрация Бурлинского района</w:t>
            </w:r>
          </w:p>
        </w:tc>
        <w:tc>
          <w:tcPr>
            <w:tcW w:w="2498" w:type="dxa"/>
          </w:tcPr>
          <w:p w:rsidR="0059787C" w:rsidRDefault="0059787C" w:rsidP="00313F1B">
            <w:pPr>
              <w:spacing w:line="24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Не предусмотрены</w:t>
            </w:r>
          </w:p>
        </w:tc>
      </w:tr>
      <w:tr w:rsidR="0059787C" w:rsidTr="0059787C">
        <w:tc>
          <w:tcPr>
            <w:tcW w:w="670" w:type="dxa"/>
          </w:tcPr>
          <w:p w:rsidR="0059787C" w:rsidRDefault="0059787C" w:rsidP="00313F1B">
            <w:pPr>
              <w:spacing w:line="24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25. </w:t>
            </w:r>
          </w:p>
        </w:tc>
        <w:tc>
          <w:tcPr>
            <w:tcW w:w="3954" w:type="dxa"/>
          </w:tcPr>
          <w:p w:rsidR="0059787C" w:rsidRDefault="0059787C" w:rsidP="00313F1B">
            <w:pPr>
              <w:spacing w:line="24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«Материально-техническое обеспечение деятельности комитета по образованию Администрации Бурлинского района на 2027-2030 годы»</w:t>
            </w:r>
          </w:p>
        </w:tc>
        <w:tc>
          <w:tcPr>
            <w:tcW w:w="3139" w:type="dxa"/>
          </w:tcPr>
          <w:p w:rsidR="0059787C" w:rsidRDefault="0059787C" w:rsidP="00313F1B">
            <w:pPr>
              <w:spacing w:line="24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Комитет по образованию Администрации Бурлинского района</w:t>
            </w:r>
          </w:p>
        </w:tc>
        <w:tc>
          <w:tcPr>
            <w:tcW w:w="2498" w:type="dxa"/>
          </w:tcPr>
          <w:p w:rsidR="0059787C" w:rsidRDefault="0059787C" w:rsidP="00313F1B">
            <w:pPr>
              <w:spacing w:line="24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Не предусмотрены</w:t>
            </w:r>
          </w:p>
        </w:tc>
      </w:tr>
    </w:tbl>
    <w:p w:rsidR="00B35822" w:rsidRPr="001650A3" w:rsidRDefault="00B35822" w:rsidP="00313F1B">
      <w:pPr>
        <w:spacing w:line="240" w:lineRule="auto"/>
        <w:rPr>
          <w:rFonts w:ascii="Times New Roman" w:hAnsi="Times New Roman"/>
          <w:sz w:val="25"/>
          <w:szCs w:val="25"/>
        </w:rPr>
      </w:pPr>
    </w:p>
    <w:p w:rsidR="00B35822" w:rsidRPr="001650A3" w:rsidRDefault="00B35822" w:rsidP="00B35822">
      <w:pPr>
        <w:spacing w:after="0" w:line="240" w:lineRule="auto"/>
        <w:jc w:val="center"/>
        <w:outlineLvl w:val="1"/>
        <w:rPr>
          <w:rFonts w:ascii="Times New Roman" w:eastAsia="Calibri" w:hAnsi="Times New Roman"/>
          <w:b/>
          <w:sz w:val="25"/>
          <w:szCs w:val="25"/>
        </w:rPr>
      </w:pPr>
    </w:p>
    <w:p w:rsidR="00B35822" w:rsidRPr="001650A3" w:rsidRDefault="00B35822" w:rsidP="00B35822">
      <w:pPr>
        <w:spacing w:after="0" w:line="240" w:lineRule="auto"/>
        <w:jc w:val="center"/>
        <w:outlineLvl w:val="1"/>
        <w:rPr>
          <w:rFonts w:ascii="Times New Roman" w:eastAsia="Calibri" w:hAnsi="Times New Roman"/>
          <w:b/>
          <w:sz w:val="25"/>
          <w:szCs w:val="25"/>
        </w:rPr>
      </w:pPr>
    </w:p>
    <w:p w:rsidR="00B35822" w:rsidRPr="001650A3" w:rsidRDefault="00B35822" w:rsidP="00B35822">
      <w:pPr>
        <w:spacing w:after="0" w:line="240" w:lineRule="auto"/>
        <w:jc w:val="center"/>
        <w:outlineLvl w:val="1"/>
        <w:rPr>
          <w:rFonts w:ascii="Times New Roman" w:eastAsia="Calibri" w:hAnsi="Times New Roman"/>
          <w:b/>
          <w:sz w:val="25"/>
          <w:szCs w:val="25"/>
        </w:rPr>
      </w:pPr>
    </w:p>
    <w:p w:rsidR="00B35822" w:rsidRPr="001650A3" w:rsidRDefault="00B35822" w:rsidP="00B35822">
      <w:pPr>
        <w:spacing w:after="0" w:line="240" w:lineRule="auto"/>
        <w:jc w:val="center"/>
        <w:outlineLvl w:val="1"/>
        <w:rPr>
          <w:rFonts w:ascii="Times New Roman" w:eastAsia="Calibri" w:hAnsi="Times New Roman"/>
          <w:b/>
          <w:sz w:val="25"/>
          <w:szCs w:val="25"/>
        </w:rPr>
      </w:pPr>
    </w:p>
    <w:p w:rsidR="00B35822" w:rsidRPr="001650A3" w:rsidRDefault="00B35822" w:rsidP="00B35822">
      <w:pPr>
        <w:spacing w:after="0" w:line="240" w:lineRule="auto"/>
        <w:jc w:val="center"/>
        <w:outlineLvl w:val="1"/>
        <w:rPr>
          <w:rFonts w:ascii="Times New Roman" w:eastAsia="Calibri" w:hAnsi="Times New Roman"/>
          <w:b/>
          <w:sz w:val="25"/>
          <w:szCs w:val="25"/>
        </w:rPr>
      </w:pPr>
    </w:p>
    <w:p w:rsidR="00B35822" w:rsidRPr="001650A3" w:rsidRDefault="00B35822" w:rsidP="00B35822">
      <w:pPr>
        <w:spacing w:after="0" w:line="240" w:lineRule="auto"/>
        <w:jc w:val="center"/>
        <w:outlineLvl w:val="1"/>
        <w:rPr>
          <w:rFonts w:ascii="Times New Roman" w:eastAsia="Calibri" w:hAnsi="Times New Roman"/>
          <w:b/>
          <w:sz w:val="25"/>
          <w:szCs w:val="25"/>
        </w:rPr>
      </w:pPr>
    </w:p>
    <w:p w:rsidR="00B35822" w:rsidRPr="001650A3" w:rsidRDefault="00B35822" w:rsidP="00B35822">
      <w:pPr>
        <w:spacing w:after="0" w:line="240" w:lineRule="auto"/>
        <w:jc w:val="center"/>
        <w:outlineLvl w:val="1"/>
        <w:rPr>
          <w:rFonts w:ascii="Times New Roman" w:eastAsia="Calibri" w:hAnsi="Times New Roman"/>
          <w:b/>
          <w:sz w:val="25"/>
          <w:szCs w:val="25"/>
        </w:rPr>
      </w:pPr>
    </w:p>
    <w:p w:rsidR="00B35822" w:rsidRPr="001650A3" w:rsidRDefault="00B35822" w:rsidP="00B35822">
      <w:pPr>
        <w:spacing w:after="0" w:line="240" w:lineRule="auto"/>
        <w:jc w:val="center"/>
        <w:outlineLvl w:val="1"/>
        <w:rPr>
          <w:rFonts w:ascii="Times New Roman" w:eastAsia="Calibri" w:hAnsi="Times New Roman"/>
          <w:b/>
          <w:sz w:val="25"/>
          <w:szCs w:val="25"/>
        </w:rPr>
      </w:pPr>
    </w:p>
    <w:sectPr w:rsidR="00B35822" w:rsidRPr="001650A3" w:rsidSect="00313F1B">
      <w:headerReference w:type="default" r:id="rId8"/>
      <w:pgSz w:w="11907" w:h="16840" w:code="9"/>
      <w:pgMar w:top="851" w:right="851" w:bottom="851" w:left="1418" w:header="567" w:footer="709" w:gutter="0"/>
      <w:pgNumType w:start="1"/>
      <w:cols w:space="709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38D7" w:rsidRDefault="000438D7" w:rsidP="00E1141F">
      <w:pPr>
        <w:spacing w:after="0" w:line="240" w:lineRule="auto"/>
      </w:pPr>
      <w:r>
        <w:separator/>
      </w:r>
    </w:p>
  </w:endnote>
  <w:endnote w:type="continuationSeparator" w:id="0">
    <w:p w:rsidR="000438D7" w:rsidRDefault="000438D7" w:rsidP="00E11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38D7" w:rsidRDefault="000438D7" w:rsidP="00E1141F">
      <w:pPr>
        <w:spacing w:after="0" w:line="240" w:lineRule="auto"/>
      </w:pPr>
      <w:r>
        <w:separator/>
      </w:r>
    </w:p>
  </w:footnote>
  <w:footnote w:type="continuationSeparator" w:id="0">
    <w:p w:rsidR="000438D7" w:rsidRDefault="000438D7" w:rsidP="00E114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4978" w:rsidRPr="00D639FC" w:rsidRDefault="00A14978" w:rsidP="00822681">
    <w:pPr>
      <w:pStyle w:val="a3"/>
      <w:ind w:left="360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D409EC"/>
    <w:multiLevelType w:val="multilevel"/>
    <w:tmpl w:val="0480EC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1">
    <w:nsid w:val="04A903B8"/>
    <w:multiLevelType w:val="hybridMultilevel"/>
    <w:tmpl w:val="AFF28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C431EE"/>
    <w:multiLevelType w:val="multilevel"/>
    <w:tmpl w:val="42F878C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075859D9"/>
    <w:multiLevelType w:val="hybridMultilevel"/>
    <w:tmpl w:val="C0726C8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964000"/>
    <w:multiLevelType w:val="hybridMultilevel"/>
    <w:tmpl w:val="538806CA"/>
    <w:lvl w:ilvl="0" w:tplc="AE8A6FF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1761E7"/>
    <w:multiLevelType w:val="hybridMultilevel"/>
    <w:tmpl w:val="4B7425BE"/>
    <w:lvl w:ilvl="0" w:tplc="5F1C2FF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07215B7"/>
    <w:multiLevelType w:val="hybridMultilevel"/>
    <w:tmpl w:val="4E0EF7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FE266C"/>
    <w:multiLevelType w:val="hybridMultilevel"/>
    <w:tmpl w:val="67AA7C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B166020"/>
    <w:multiLevelType w:val="multilevel"/>
    <w:tmpl w:val="40BE210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204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604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7824" w:hanging="2160"/>
      </w:pPr>
      <w:rPr>
        <w:rFonts w:cs="Times New Roman" w:hint="default"/>
      </w:rPr>
    </w:lvl>
  </w:abstractNum>
  <w:abstractNum w:abstractNumId="9">
    <w:nsid w:val="1CBF7CF8"/>
    <w:multiLevelType w:val="hybridMultilevel"/>
    <w:tmpl w:val="EFDEC25C"/>
    <w:lvl w:ilvl="0" w:tplc="A65ED3FC">
      <w:start w:val="1"/>
      <w:numFmt w:val="decimal"/>
      <w:lvlText w:val="%1."/>
      <w:lvlJc w:val="left"/>
      <w:pPr>
        <w:ind w:left="206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>
    <w:nsid w:val="25143260"/>
    <w:multiLevelType w:val="hybridMultilevel"/>
    <w:tmpl w:val="8EDAD4C4"/>
    <w:lvl w:ilvl="0" w:tplc="0419000F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1">
    <w:nsid w:val="251726A2"/>
    <w:multiLevelType w:val="hybridMultilevel"/>
    <w:tmpl w:val="BC92AA4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5A02462"/>
    <w:multiLevelType w:val="hybridMultilevel"/>
    <w:tmpl w:val="366AE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F0079A"/>
    <w:multiLevelType w:val="hybridMultilevel"/>
    <w:tmpl w:val="96582610"/>
    <w:lvl w:ilvl="0" w:tplc="91500D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77F60CB"/>
    <w:multiLevelType w:val="hybridMultilevel"/>
    <w:tmpl w:val="AFF281B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90C790C"/>
    <w:multiLevelType w:val="hybridMultilevel"/>
    <w:tmpl w:val="62E2143E"/>
    <w:lvl w:ilvl="0" w:tplc="A36E5AD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2A413BC6"/>
    <w:multiLevelType w:val="hybridMultilevel"/>
    <w:tmpl w:val="55C4DA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3F0033"/>
    <w:multiLevelType w:val="hybridMultilevel"/>
    <w:tmpl w:val="95229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9A0FC8"/>
    <w:multiLevelType w:val="hybridMultilevel"/>
    <w:tmpl w:val="1C24E3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80720FB"/>
    <w:multiLevelType w:val="hybridMultilevel"/>
    <w:tmpl w:val="F7F8A514"/>
    <w:lvl w:ilvl="0" w:tplc="04190001">
      <w:start w:val="1"/>
      <w:numFmt w:val="bullet"/>
      <w:lvlText w:val=""/>
      <w:lvlJc w:val="left"/>
      <w:pPr>
        <w:tabs>
          <w:tab w:val="num" w:pos="920"/>
        </w:tabs>
        <w:ind w:left="9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D1D3E02"/>
    <w:multiLevelType w:val="multilevel"/>
    <w:tmpl w:val="28664218"/>
    <w:lvl w:ilvl="0">
      <w:start w:val="1"/>
      <w:numFmt w:val="upperRoman"/>
      <w:lvlText w:val="%1."/>
      <w:lvlJc w:val="left"/>
      <w:pPr>
        <w:ind w:left="720" w:hanging="7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93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65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37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09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81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53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25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978" w:hanging="180"/>
      </w:pPr>
      <w:rPr>
        <w:rFonts w:cs="Times New Roman"/>
      </w:rPr>
    </w:lvl>
  </w:abstractNum>
  <w:abstractNum w:abstractNumId="21">
    <w:nsid w:val="43542921"/>
    <w:multiLevelType w:val="hybridMultilevel"/>
    <w:tmpl w:val="0BEA84F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45C43276"/>
    <w:multiLevelType w:val="multilevel"/>
    <w:tmpl w:val="218201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3">
    <w:nsid w:val="4A893CC7"/>
    <w:multiLevelType w:val="hybridMultilevel"/>
    <w:tmpl w:val="B4E0AB8A"/>
    <w:lvl w:ilvl="0" w:tplc="BAB08054">
      <w:start w:val="1"/>
      <w:numFmt w:val="decimal"/>
      <w:lvlText w:val="%1."/>
      <w:lvlJc w:val="left"/>
      <w:pPr>
        <w:ind w:left="17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3" w:hanging="360"/>
      </w:pPr>
    </w:lvl>
    <w:lvl w:ilvl="2" w:tplc="0419001B" w:tentative="1">
      <w:start w:val="1"/>
      <w:numFmt w:val="lowerRoman"/>
      <w:lvlText w:val="%3."/>
      <w:lvlJc w:val="right"/>
      <w:pPr>
        <w:ind w:left="3213" w:hanging="180"/>
      </w:pPr>
    </w:lvl>
    <w:lvl w:ilvl="3" w:tplc="0419000F" w:tentative="1">
      <w:start w:val="1"/>
      <w:numFmt w:val="decimal"/>
      <w:lvlText w:val="%4."/>
      <w:lvlJc w:val="left"/>
      <w:pPr>
        <w:ind w:left="3933" w:hanging="360"/>
      </w:pPr>
    </w:lvl>
    <w:lvl w:ilvl="4" w:tplc="04190019" w:tentative="1">
      <w:start w:val="1"/>
      <w:numFmt w:val="lowerLetter"/>
      <w:lvlText w:val="%5."/>
      <w:lvlJc w:val="left"/>
      <w:pPr>
        <w:ind w:left="4653" w:hanging="360"/>
      </w:pPr>
    </w:lvl>
    <w:lvl w:ilvl="5" w:tplc="0419001B" w:tentative="1">
      <w:start w:val="1"/>
      <w:numFmt w:val="lowerRoman"/>
      <w:lvlText w:val="%6."/>
      <w:lvlJc w:val="right"/>
      <w:pPr>
        <w:ind w:left="5373" w:hanging="180"/>
      </w:pPr>
    </w:lvl>
    <w:lvl w:ilvl="6" w:tplc="0419000F" w:tentative="1">
      <w:start w:val="1"/>
      <w:numFmt w:val="decimal"/>
      <w:lvlText w:val="%7."/>
      <w:lvlJc w:val="left"/>
      <w:pPr>
        <w:ind w:left="6093" w:hanging="360"/>
      </w:pPr>
    </w:lvl>
    <w:lvl w:ilvl="7" w:tplc="04190019" w:tentative="1">
      <w:start w:val="1"/>
      <w:numFmt w:val="lowerLetter"/>
      <w:lvlText w:val="%8."/>
      <w:lvlJc w:val="left"/>
      <w:pPr>
        <w:ind w:left="6813" w:hanging="360"/>
      </w:pPr>
    </w:lvl>
    <w:lvl w:ilvl="8" w:tplc="0419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24">
    <w:nsid w:val="4B360F96"/>
    <w:multiLevelType w:val="multilevel"/>
    <w:tmpl w:val="2C504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01155A2"/>
    <w:multiLevelType w:val="multilevel"/>
    <w:tmpl w:val="CB38D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12A03B5"/>
    <w:multiLevelType w:val="multilevel"/>
    <w:tmpl w:val="CDB29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4284029"/>
    <w:multiLevelType w:val="hybridMultilevel"/>
    <w:tmpl w:val="00BC67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DB414C5"/>
    <w:multiLevelType w:val="hybridMultilevel"/>
    <w:tmpl w:val="082A824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80"/>
        </w:tabs>
        <w:ind w:left="21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900"/>
        </w:tabs>
        <w:ind w:left="29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20"/>
        </w:tabs>
        <w:ind w:left="36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40"/>
        </w:tabs>
        <w:ind w:left="43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60"/>
        </w:tabs>
        <w:ind w:left="50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80"/>
        </w:tabs>
        <w:ind w:left="57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500"/>
        </w:tabs>
        <w:ind w:left="65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20"/>
        </w:tabs>
        <w:ind w:left="7220" w:hanging="360"/>
      </w:pPr>
      <w:rPr>
        <w:rFonts w:ascii="Wingdings" w:hAnsi="Wingdings" w:cs="Wingdings" w:hint="default"/>
      </w:rPr>
    </w:lvl>
  </w:abstractNum>
  <w:abstractNum w:abstractNumId="29">
    <w:nsid w:val="6027783B"/>
    <w:multiLevelType w:val="hybridMultilevel"/>
    <w:tmpl w:val="608EA60A"/>
    <w:lvl w:ilvl="0" w:tplc="DB9C9A0C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0">
    <w:nsid w:val="6E7D78FD"/>
    <w:multiLevelType w:val="hybridMultilevel"/>
    <w:tmpl w:val="0186D016"/>
    <w:lvl w:ilvl="0" w:tplc="1DA23F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55B6D8A"/>
    <w:multiLevelType w:val="hybridMultilevel"/>
    <w:tmpl w:val="1D06C43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928"/>
        </w:tabs>
        <w:ind w:left="9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5C3083A"/>
    <w:multiLevelType w:val="multilevel"/>
    <w:tmpl w:val="881E8F5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3">
    <w:nsid w:val="77182145"/>
    <w:multiLevelType w:val="hybridMultilevel"/>
    <w:tmpl w:val="C9463012"/>
    <w:lvl w:ilvl="0" w:tplc="D33898F8">
      <w:start w:val="1"/>
      <w:numFmt w:val="decimal"/>
      <w:lvlText w:val="%1."/>
      <w:lvlJc w:val="left"/>
      <w:pPr>
        <w:ind w:left="1841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3"/>
  </w:num>
  <w:num w:numId="2">
    <w:abstractNumId w:val="26"/>
  </w:num>
  <w:num w:numId="3">
    <w:abstractNumId w:val="25"/>
  </w:num>
  <w:num w:numId="4">
    <w:abstractNumId w:val="1"/>
  </w:num>
  <w:num w:numId="5">
    <w:abstractNumId w:val="12"/>
  </w:num>
  <w:num w:numId="6">
    <w:abstractNumId w:val="6"/>
  </w:num>
  <w:num w:numId="7">
    <w:abstractNumId w:val="17"/>
  </w:num>
  <w:num w:numId="8">
    <w:abstractNumId w:val="16"/>
  </w:num>
  <w:num w:numId="9">
    <w:abstractNumId w:val="29"/>
  </w:num>
  <w:num w:numId="10">
    <w:abstractNumId w:val="8"/>
  </w:num>
  <w:num w:numId="11">
    <w:abstractNumId w:val="11"/>
  </w:num>
  <w:num w:numId="12">
    <w:abstractNumId w:val="27"/>
  </w:num>
  <w:num w:numId="13">
    <w:abstractNumId w:val="7"/>
  </w:num>
  <w:num w:numId="14">
    <w:abstractNumId w:val="5"/>
  </w:num>
  <w:num w:numId="15">
    <w:abstractNumId w:val="20"/>
  </w:num>
  <w:num w:numId="16">
    <w:abstractNumId w:val="9"/>
  </w:num>
  <w:num w:numId="17">
    <w:abstractNumId w:val="0"/>
  </w:num>
  <w:num w:numId="18">
    <w:abstractNumId w:val="22"/>
  </w:num>
  <w:num w:numId="19">
    <w:abstractNumId w:val="13"/>
  </w:num>
  <w:num w:numId="20">
    <w:abstractNumId w:val="28"/>
  </w:num>
  <w:num w:numId="21">
    <w:abstractNumId w:val="14"/>
  </w:num>
  <w:num w:numId="22">
    <w:abstractNumId w:val="10"/>
  </w:num>
  <w:num w:numId="23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3"/>
  </w:num>
  <w:num w:numId="25">
    <w:abstractNumId w:val="32"/>
  </w:num>
  <w:num w:numId="26">
    <w:abstractNumId w:val="21"/>
  </w:num>
  <w:num w:numId="27">
    <w:abstractNumId w:val="31"/>
  </w:num>
  <w:num w:numId="28">
    <w:abstractNumId w:val="2"/>
  </w:num>
  <w:num w:numId="29">
    <w:abstractNumId w:val="30"/>
  </w:num>
  <w:num w:numId="30">
    <w:abstractNumId w:val="4"/>
  </w:num>
  <w:num w:numId="31">
    <w:abstractNumId w:val="15"/>
  </w:num>
  <w:num w:numId="32">
    <w:abstractNumId w:val="3"/>
  </w:num>
  <w:num w:numId="33">
    <w:abstractNumId w:val="24"/>
  </w:num>
  <w:num w:numId="3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2681"/>
    <w:rsid w:val="0001732A"/>
    <w:rsid w:val="000254A0"/>
    <w:rsid w:val="00032BBD"/>
    <w:rsid w:val="000438D7"/>
    <w:rsid w:val="00055463"/>
    <w:rsid w:val="00063FA7"/>
    <w:rsid w:val="00081D3A"/>
    <w:rsid w:val="000C7650"/>
    <w:rsid w:val="0011785E"/>
    <w:rsid w:val="00136F8B"/>
    <w:rsid w:val="00140EAE"/>
    <w:rsid w:val="00154C99"/>
    <w:rsid w:val="001650A3"/>
    <w:rsid w:val="00173FFD"/>
    <w:rsid w:val="001836EB"/>
    <w:rsid w:val="001A2503"/>
    <w:rsid w:val="001D5425"/>
    <w:rsid w:val="001F4828"/>
    <w:rsid w:val="001F7812"/>
    <w:rsid w:val="00201ACB"/>
    <w:rsid w:val="0021323B"/>
    <w:rsid w:val="00227B61"/>
    <w:rsid w:val="00233645"/>
    <w:rsid w:val="002701ED"/>
    <w:rsid w:val="00281B5E"/>
    <w:rsid w:val="00287288"/>
    <w:rsid w:val="00292BEF"/>
    <w:rsid w:val="002A6046"/>
    <w:rsid w:val="002B70C4"/>
    <w:rsid w:val="002D260E"/>
    <w:rsid w:val="002E0ABB"/>
    <w:rsid w:val="002F1B54"/>
    <w:rsid w:val="002F7A00"/>
    <w:rsid w:val="003063C6"/>
    <w:rsid w:val="00313F1B"/>
    <w:rsid w:val="00316DE1"/>
    <w:rsid w:val="00317646"/>
    <w:rsid w:val="0032048D"/>
    <w:rsid w:val="003540F5"/>
    <w:rsid w:val="003614AA"/>
    <w:rsid w:val="00381DFE"/>
    <w:rsid w:val="0038762E"/>
    <w:rsid w:val="0039448F"/>
    <w:rsid w:val="003D024E"/>
    <w:rsid w:val="003F4022"/>
    <w:rsid w:val="00412758"/>
    <w:rsid w:val="00427C44"/>
    <w:rsid w:val="00453397"/>
    <w:rsid w:val="00461BA6"/>
    <w:rsid w:val="00464460"/>
    <w:rsid w:val="004B1007"/>
    <w:rsid w:val="004C4CE3"/>
    <w:rsid w:val="004D6976"/>
    <w:rsid w:val="004D704D"/>
    <w:rsid w:val="00542711"/>
    <w:rsid w:val="00547E55"/>
    <w:rsid w:val="005763A4"/>
    <w:rsid w:val="005878B3"/>
    <w:rsid w:val="00593F4F"/>
    <w:rsid w:val="0059787C"/>
    <w:rsid w:val="005B42E9"/>
    <w:rsid w:val="005F0CA4"/>
    <w:rsid w:val="00606E16"/>
    <w:rsid w:val="0062402C"/>
    <w:rsid w:val="0063407B"/>
    <w:rsid w:val="00666A6D"/>
    <w:rsid w:val="006A3638"/>
    <w:rsid w:val="006B7C0F"/>
    <w:rsid w:val="006C752F"/>
    <w:rsid w:val="006F219B"/>
    <w:rsid w:val="006F3D70"/>
    <w:rsid w:val="007129C6"/>
    <w:rsid w:val="00736DCA"/>
    <w:rsid w:val="0074314B"/>
    <w:rsid w:val="00745D37"/>
    <w:rsid w:val="00760010"/>
    <w:rsid w:val="007B6AC4"/>
    <w:rsid w:val="007C7453"/>
    <w:rsid w:val="007C7BF9"/>
    <w:rsid w:val="007D6F95"/>
    <w:rsid w:val="008164EC"/>
    <w:rsid w:val="00816A50"/>
    <w:rsid w:val="00822681"/>
    <w:rsid w:val="00824943"/>
    <w:rsid w:val="00834C04"/>
    <w:rsid w:val="00855DE9"/>
    <w:rsid w:val="00857450"/>
    <w:rsid w:val="008635F2"/>
    <w:rsid w:val="00865EFC"/>
    <w:rsid w:val="00867813"/>
    <w:rsid w:val="00891D0B"/>
    <w:rsid w:val="008B50E6"/>
    <w:rsid w:val="008B7ED0"/>
    <w:rsid w:val="008D37E5"/>
    <w:rsid w:val="008D40D4"/>
    <w:rsid w:val="008D77E9"/>
    <w:rsid w:val="008E7400"/>
    <w:rsid w:val="009004F3"/>
    <w:rsid w:val="00912B8C"/>
    <w:rsid w:val="00926693"/>
    <w:rsid w:val="00930BF0"/>
    <w:rsid w:val="009806C9"/>
    <w:rsid w:val="009902E7"/>
    <w:rsid w:val="009C2D39"/>
    <w:rsid w:val="009C54CE"/>
    <w:rsid w:val="009D1636"/>
    <w:rsid w:val="00A12005"/>
    <w:rsid w:val="00A14978"/>
    <w:rsid w:val="00A4271F"/>
    <w:rsid w:val="00A57A92"/>
    <w:rsid w:val="00A9255F"/>
    <w:rsid w:val="00AA1E40"/>
    <w:rsid w:val="00AA53E6"/>
    <w:rsid w:val="00AB6D6B"/>
    <w:rsid w:val="00AC7104"/>
    <w:rsid w:val="00AF06B2"/>
    <w:rsid w:val="00AF5076"/>
    <w:rsid w:val="00B11B5C"/>
    <w:rsid w:val="00B23F40"/>
    <w:rsid w:val="00B35822"/>
    <w:rsid w:val="00B41AF8"/>
    <w:rsid w:val="00B70057"/>
    <w:rsid w:val="00B760CA"/>
    <w:rsid w:val="00B76E4F"/>
    <w:rsid w:val="00BC0418"/>
    <w:rsid w:val="00C171FA"/>
    <w:rsid w:val="00C2738C"/>
    <w:rsid w:val="00C36502"/>
    <w:rsid w:val="00C539BD"/>
    <w:rsid w:val="00C7343D"/>
    <w:rsid w:val="00C73A39"/>
    <w:rsid w:val="00C91C8D"/>
    <w:rsid w:val="00C934FF"/>
    <w:rsid w:val="00CB7F88"/>
    <w:rsid w:val="00CC1805"/>
    <w:rsid w:val="00CC560B"/>
    <w:rsid w:val="00CF24F3"/>
    <w:rsid w:val="00CF2B2D"/>
    <w:rsid w:val="00CF7B38"/>
    <w:rsid w:val="00D14541"/>
    <w:rsid w:val="00D41F00"/>
    <w:rsid w:val="00D45D2F"/>
    <w:rsid w:val="00D57E4F"/>
    <w:rsid w:val="00D928F5"/>
    <w:rsid w:val="00D93727"/>
    <w:rsid w:val="00D94FA1"/>
    <w:rsid w:val="00D950E8"/>
    <w:rsid w:val="00D96D64"/>
    <w:rsid w:val="00DA73D4"/>
    <w:rsid w:val="00DB0AB0"/>
    <w:rsid w:val="00DB3BE6"/>
    <w:rsid w:val="00DC3088"/>
    <w:rsid w:val="00DC4FC6"/>
    <w:rsid w:val="00DC7696"/>
    <w:rsid w:val="00DD71F4"/>
    <w:rsid w:val="00DE0E14"/>
    <w:rsid w:val="00E06273"/>
    <w:rsid w:val="00E1141F"/>
    <w:rsid w:val="00E16A5F"/>
    <w:rsid w:val="00E20451"/>
    <w:rsid w:val="00E6256F"/>
    <w:rsid w:val="00EA276E"/>
    <w:rsid w:val="00EB08AD"/>
    <w:rsid w:val="00EC4ACE"/>
    <w:rsid w:val="00ED6C0F"/>
    <w:rsid w:val="00F07494"/>
    <w:rsid w:val="00F20B31"/>
    <w:rsid w:val="00F301E2"/>
    <w:rsid w:val="00F6536A"/>
    <w:rsid w:val="00F70C47"/>
    <w:rsid w:val="00F74E42"/>
    <w:rsid w:val="00F76DB3"/>
    <w:rsid w:val="00F949BF"/>
    <w:rsid w:val="00FA7750"/>
    <w:rsid w:val="00FB0565"/>
    <w:rsid w:val="00FF0175"/>
    <w:rsid w:val="00FF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5708DD-BF1D-459A-AB86-07FDE81F6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2681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316DE1"/>
    <w:pPr>
      <w:keepNext/>
      <w:spacing w:after="0" w:line="240" w:lineRule="auto"/>
      <w:jc w:val="both"/>
      <w:outlineLvl w:val="0"/>
    </w:pPr>
    <w:rPr>
      <w:rFonts w:ascii="Times New Roman" w:hAnsi="Times New Roman"/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8D40D4"/>
    <w:pPr>
      <w:keepNext/>
      <w:autoSpaceDE w:val="0"/>
      <w:autoSpaceDN w:val="0"/>
      <w:spacing w:after="0" w:line="240" w:lineRule="auto"/>
      <w:jc w:val="center"/>
      <w:outlineLvl w:val="1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22681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4">
    <w:name w:val="Верхний колонтитул Знак"/>
    <w:link w:val="a3"/>
    <w:uiPriority w:val="99"/>
    <w:rsid w:val="0082268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822681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character" w:customStyle="1" w:styleId="10">
    <w:name w:val="Заголовок 1 Знак"/>
    <w:link w:val="1"/>
    <w:uiPriority w:val="9"/>
    <w:rsid w:val="00316DE1"/>
    <w:rPr>
      <w:rFonts w:ascii="Times New Roman" w:eastAsia="Times New Roman" w:hAnsi="Times New Roman"/>
      <w:b/>
      <w:sz w:val="28"/>
    </w:rPr>
  </w:style>
  <w:style w:type="paragraph" w:customStyle="1" w:styleId="Heading">
    <w:name w:val="Heading"/>
    <w:rsid w:val="00316DE1"/>
    <w:rPr>
      <w:rFonts w:ascii="Arial" w:eastAsia="Times New Roman" w:hAnsi="Arial"/>
      <w:b/>
      <w:snapToGrid w:val="0"/>
      <w:sz w:val="22"/>
    </w:rPr>
  </w:style>
  <w:style w:type="paragraph" w:styleId="a5">
    <w:name w:val="Body Text"/>
    <w:basedOn w:val="a"/>
    <w:link w:val="a6"/>
    <w:uiPriority w:val="99"/>
    <w:rsid w:val="00316DE1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6">
    <w:name w:val="Основной текст Знак"/>
    <w:link w:val="a5"/>
    <w:uiPriority w:val="99"/>
    <w:rsid w:val="00316DE1"/>
    <w:rPr>
      <w:rFonts w:ascii="Times New Roman" w:eastAsia="Times New Roman" w:hAnsi="Times New Roman"/>
      <w:sz w:val="24"/>
      <w:szCs w:val="24"/>
    </w:rPr>
  </w:style>
  <w:style w:type="paragraph" w:customStyle="1" w:styleId="ConsPlusNonformat">
    <w:name w:val="ConsPlusNonformat"/>
    <w:rsid w:val="00316DE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footer"/>
    <w:basedOn w:val="a"/>
    <w:link w:val="a8"/>
    <w:unhideWhenUsed/>
    <w:rsid w:val="00316D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316DE1"/>
    <w:rPr>
      <w:rFonts w:eastAsia="Times New Roman"/>
      <w:sz w:val="22"/>
      <w:szCs w:val="22"/>
    </w:rPr>
  </w:style>
  <w:style w:type="paragraph" w:styleId="a9">
    <w:name w:val="Balloon Text"/>
    <w:basedOn w:val="a"/>
    <w:link w:val="aa"/>
    <w:unhideWhenUsed/>
    <w:rsid w:val="006A363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6A3638"/>
    <w:rPr>
      <w:rFonts w:ascii="Tahoma" w:eastAsia="Times New Roman" w:hAnsi="Tahoma" w:cs="Tahoma"/>
      <w:sz w:val="16"/>
      <w:szCs w:val="16"/>
    </w:rPr>
  </w:style>
  <w:style w:type="character" w:customStyle="1" w:styleId="20">
    <w:name w:val="Заголовок 2 Знак"/>
    <w:link w:val="2"/>
    <w:rsid w:val="008D40D4"/>
    <w:rPr>
      <w:rFonts w:ascii="Times New Roman" w:eastAsia="Times New Roman" w:hAnsi="Times New Roman"/>
      <w:b/>
      <w:b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8D40D4"/>
  </w:style>
  <w:style w:type="character" w:styleId="ab">
    <w:name w:val="page number"/>
    <w:rsid w:val="008D40D4"/>
    <w:rPr>
      <w:rFonts w:cs="Times New Roman"/>
    </w:rPr>
  </w:style>
  <w:style w:type="paragraph" w:customStyle="1" w:styleId="4">
    <w:name w:val="заголовок 4"/>
    <w:basedOn w:val="a"/>
    <w:next w:val="a"/>
    <w:rsid w:val="008D40D4"/>
    <w:pPr>
      <w:keepNext/>
      <w:autoSpaceDE w:val="0"/>
      <w:autoSpaceDN w:val="0"/>
      <w:spacing w:after="0" w:line="240" w:lineRule="auto"/>
      <w:jc w:val="center"/>
    </w:pPr>
    <w:rPr>
      <w:rFonts w:ascii="Times New Roman" w:hAnsi="Times New Roman"/>
      <w:sz w:val="28"/>
      <w:szCs w:val="28"/>
    </w:rPr>
  </w:style>
  <w:style w:type="paragraph" w:styleId="ac">
    <w:name w:val="Subtitle"/>
    <w:basedOn w:val="a"/>
    <w:link w:val="ad"/>
    <w:qFormat/>
    <w:rsid w:val="008D40D4"/>
    <w:pPr>
      <w:autoSpaceDE w:val="0"/>
      <w:autoSpaceDN w:val="0"/>
      <w:spacing w:after="0" w:line="240" w:lineRule="auto"/>
      <w:jc w:val="center"/>
    </w:pPr>
    <w:rPr>
      <w:rFonts w:ascii="Times New Roman" w:hAnsi="Times New Roman"/>
      <w:b/>
      <w:bCs/>
      <w:sz w:val="32"/>
      <w:szCs w:val="32"/>
    </w:rPr>
  </w:style>
  <w:style w:type="character" w:customStyle="1" w:styleId="ad">
    <w:name w:val="Подзаголовок Знак"/>
    <w:link w:val="ac"/>
    <w:rsid w:val="008D40D4"/>
    <w:rPr>
      <w:rFonts w:ascii="Times New Roman" w:eastAsia="Times New Roman" w:hAnsi="Times New Roman"/>
      <w:b/>
      <w:bCs/>
      <w:sz w:val="32"/>
      <w:szCs w:val="32"/>
    </w:rPr>
  </w:style>
  <w:style w:type="paragraph" w:styleId="ae">
    <w:name w:val="List Paragraph"/>
    <w:basedOn w:val="a"/>
    <w:uiPriority w:val="34"/>
    <w:qFormat/>
    <w:rsid w:val="008D40D4"/>
    <w:pPr>
      <w:ind w:left="720"/>
      <w:contextualSpacing/>
    </w:pPr>
    <w:rPr>
      <w:rFonts w:ascii="Times New Roman" w:eastAsia="Calibri" w:hAnsi="Times New Roman"/>
      <w:sz w:val="24"/>
      <w:szCs w:val="24"/>
    </w:rPr>
  </w:style>
  <w:style w:type="paragraph" w:styleId="af">
    <w:name w:val="Normal (Web)"/>
    <w:basedOn w:val="a"/>
    <w:rsid w:val="008D40D4"/>
    <w:pPr>
      <w:spacing w:before="100" w:beforeAutospacing="1" w:after="100" w:afterAutospacing="1" w:line="240" w:lineRule="auto"/>
    </w:pPr>
    <w:rPr>
      <w:rFonts w:ascii="Tahoma" w:hAnsi="Tahoma" w:cs="Tahoma"/>
      <w:color w:val="333333"/>
      <w:sz w:val="17"/>
      <w:szCs w:val="17"/>
    </w:rPr>
  </w:style>
  <w:style w:type="paragraph" w:customStyle="1" w:styleId="Normal1">
    <w:name w:val="Normal1"/>
    <w:rsid w:val="008D40D4"/>
    <w:rPr>
      <w:rFonts w:ascii="Times New Roman" w:eastAsia="Times New Roman" w:hAnsi="Times New Roman"/>
      <w:sz w:val="24"/>
      <w:szCs w:val="22"/>
    </w:rPr>
  </w:style>
  <w:style w:type="paragraph" w:customStyle="1" w:styleId="272">
    <w:name w:val="Стиль Заголовок 2 + 72 пт"/>
    <w:basedOn w:val="2"/>
    <w:rsid w:val="008D40D4"/>
    <w:pPr>
      <w:autoSpaceDE/>
      <w:autoSpaceDN/>
      <w:spacing w:before="240" w:after="60"/>
      <w:jc w:val="left"/>
    </w:pPr>
    <w:rPr>
      <w:rFonts w:ascii="Arial" w:hAnsi="Arial"/>
      <w:i/>
      <w:iCs/>
      <w:sz w:val="300"/>
      <w:szCs w:val="300"/>
    </w:rPr>
  </w:style>
  <w:style w:type="paragraph" w:customStyle="1" w:styleId="ConsPlusNormal">
    <w:name w:val="ConsPlusNormal"/>
    <w:link w:val="ConsPlusNormal0"/>
    <w:rsid w:val="008D40D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4"/>
      <w:szCs w:val="22"/>
    </w:rPr>
  </w:style>
  <w:style w:type="paragraph" w:styleId="HTML">
    <w:name w:val="HTML Preformatted"/>
    <w:aliases w:val="Знак2"/>
    <w:basedOn w:val="a"/>
    <w:link w:val="HTML0"/>
    <w:rsid w:val="008D40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aliases w:val="Знак2 Знак"/>
    <w:link w:val="HTML"/>
    <w:rsid w:val="008D40D4"/>
    <w:rPr>
      <w:rFonts w:ascii="Courier New" w:eastAsia="Times New Roman" w:hAnsi="Courier New"/>
    </w:rPr>
  </w:style>
  <w:style w:type="paragraph" w:styleId="21">
    <w:name w:val="Body Text 2"/>
    <w:basedOn w:val="a"/>
    <w:link w:val="22"/>
    <w:rsid w:val="008D40D4"/>
    <w:pPr>
      <w:spacing w:after="120" w:line="480" w:lineRule="auto"/>
    </w:pPr>
    <w:rPr>
      <w:rFonts w:ascii="Times New Roman" w:eastAsia="MS Mincho" w:hAnsi="Times New Roman"/>
      <w:sz w:val="24"/>
      <w:szCs w:val="20"/>
    </w:rPr>
  </w:style>
  <w:style w:type="character" w:customStyle="1" w:styleId="22">
    <w:name w:val="Основной текст 2 Знак"/>
    <w:link w:val="21"/>
    <w:rsid w:val="008D40D4"/>
    <w:rPr>
      <w:rFonts w:ascii="Times New Roman" w:eastAsia="MS Mincho" w:hAnsi="Times New Roman"/>
      <w:sz w:val="24"/>
    </w:rPr>
  </w:style>
  <w:style w:type="character" w:customStyle="1" w:styleId="8">
    <w:name w:val="Знак Знак8"/>
    <w:locked/>
    <w:rsid w:val="008D40D4"/>
    <w:rPr>
      <w:rFonts w:eastAsia="MS Mincho"/>
      <w:sz w:val="24"/>
      <w:lang w:val="ru-RU" w:eastAsia="ru-RU"/>
    </w:rPr>
  </w:style>
  <w:style w:type="paragraph" w:customStyle="1" w:styleId="ConsNonformat">
    <w:name w:val="ConsNonformat"/>
    <w:rsid w:val="008D40D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4"/>
      <w:szCs w:val="22"/>
    </w:rPr>
  </w:style>
  <w:style w:type="paragraph" w:customStyle="1" w:styleId="af0">
    <w:name w:val="Знак Знак"/>
    <w:basedOn w:val="a"/>
    <w:rsid w:val="008D40D4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12">
    <w:name w:val="Абзац списка1"/>
    <w:basedOn w:val="a"/>
    <w:rsid w:val="008D40D4"/>
    <w:pPr>
      <w:autoSpaceDN w:val="0"/>
      <w:ind w:left="720"/>
      <w:textAlignment w:val="baseline"/>
    </w:pPr>
    <w:rPr>
      <w:rFonts w:ascii="Times New Roman" w:hAnsi="Times New Roman"/>
      <w:sz w:val="24"/>
      <w:szCs w:val="24"/>
    </w:rPr>
  </w:style>
  <w:style w:type="paragraph" w:customStyle="1" w:styleId="af1">
    <w:name w:val="Знак Знак Знак Знак Знак Знак Знак Знак"/>
    <w:basedOn w:val="a"/>
    <w:rsid w:val="008D40D4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ConsTitle">
    <w:name w:val="ConsTitle"/>
    <w:rsid w:val="008D40D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2"/>
    </w:rPr>
  </w:style>
  <w:style w:type="paragraph" w:customStyle="1" w:styleId="af2">
    <w:basedOn w:val="a"/>
    <w:next w:val="af3"/>
    <w:link w:val="af4"/>
    <w:qFormat/>
    <w:rsid w:val="008D40D4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f4">
    <w:name w:val="Название Знак"/>
    <w:link w:val="af2"/>
    <w:rsid w:val="008D40D4"/>
    <w:rPr>
      <w:rFonts w:ascii="Times New Roman" w:eastAsia="Times New Roman" w:hAnsi="Times New Roman"/>
      <w:sz w:val="28"/>
      <w:szCs w:val="24"/>
    </w:rPr>
  </w:style>
  <w:style w:type="paragraph" w:customStyle="1" w:styleId="ConsPlusCell">
    <w:name w:val="ConsPlusCell"/>
    <w:uiPriority w:val="99"/>
    <w:rsid w:val="008D40D4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Calibri"/>
      <w:sz w:val="22"/>
      <w:szCs w:val="22"/>
    </w:rPr>
  </w:style>
  <w:style w:type="paragraph" w:styleId="af5">
    <w:name w:val="TOC Heading"/>
    <w:basedOn w:val="1"/>
    <w:next w:val="a"/>
    <w:uiPriority w:val="39"/>
    <w:qFormat/>
    <w:rsid w:val="008D40D4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szCs w:val="28"/>
      <w:lang w:eastAsia="en-US"/>
    </w:rPr>
  </w:style>
  <w:style w:type="paragraph" w:styleId="23">
    <w:name w:val="toc 2"/>
    <w:basedOn w:val="a"/>
    <w:next w:val="a"/>
    <w:autoRedefine/>
    <w:uiPriority w:val="39"/>
    <w:unhideWhenUsed/>
    <w:rsid w:val="008D40D4"/>
    <w:pPr>
      <w:ind w:left="220"/>
    </w:pPr>
    <w:rPr>
      <w:rFonts w:ascii="Times New Roman" w:eastAsia="Calibri" w:hAnsi="Times New Roman"/>
      <w:sz w:val="24"/>
      <w:szCs w:val="24"/>
    </w:rPr>
  </w:style>
  <w:style w:type="paragraph" w:styleId="3">
    <w:name w:val="toc 3"/>
    <w:basedOn w:val="a"/>
    <w:next w:val="a"/>
    <w:autoRedefine/>
    <w:uiPriority w:val="39"/>
    <w:unhideWhenUsed/>
    <w:rsid w:val="008D40D4"/>
    <w:pPr>
      <w:ind w:left="440"/>
    </w:pPr>
    <w:rPr>
      <w:rFonts w:ascii="Times New Roman" w:eastAsia="Calibri" w:hAnsi="Times New Roman"/>
      <w:sz w:val="24"/>
      <w:szCs w:val="24"/>
    </w:rPr>
  </w:style>
  <w:style w:type="paragraph" w:styleId="13">
    <w:name w:val="toc 1"/>
    <w:basedOn w:val="a"/>
    <w:next w:val="a"/>
    <w:autoRedefine/>
    <w:uiPriority w:val="39"/>
    <w:unhideWhenUsed/>
    <w:rsid w:val="008D40D4"/>
    <w:rPr>
      <w:rFonts w:ascii="Times New Roman" w:eastAsia="Calibri" w:hAnsi="Times New Roman"/>
      <w:sz w:val="24"/>
      <w:szCs w:val="24"/>
    </w:rPr>
  </w:style>
  <w:style w:type="character" w:customStyle="1" w:styleId="af6">
    <w:name w:val="Текст примечания Знак"/>
    <w:link w:val="af7"/>
    <w:uiPriority w:val="99"/>
    <w:semiHidden/>
    <w:rsid w:val="008D40D4"/>
    <w:rPr>
      <w:lang w:eastAsia="en-US"/>
    </w:rPr>
  </w:style>
  <w:style w:type="paragraph" w:styleId="af7">
    <w:name w:val="annotation text"/>
    <w:basedOn w:val="a"/>
    <w:link w:val="af6"/>
    <w:uiPriority w:val="99"/>
    <w:semiHidden/>
    <w:unhideWhenUsed/>
    <w:rsid w:val="008D40D4"/>
    <w:rPr>
      <w:rFonts w:eastAsia="Calibri"/>
      <w:sz w:val="20"/>
      <w:szCs w:val="20"/>
      <w:lang w:eastAsia="en-US"/>
    </w:rPr>
  </w:style>
  <w:style w:type="character" w:customStyle="1" w:styleId="14">
    <w:name w:val="Текст примечания Знак1"/>
    <w:uiPriority w:val="99"/>
    <w:semiHidden/>
    <w:rsid w:val="008D40D4"/>
    <w:rPr>
      <w:rFonts w:eastAsia="Times New Roman"/>
    </w:rPr>
  </w:style>
  <w:style w:type="character" w:customStyle="1" w:styleId="af8">
    <w:name w:val="Тема примечания Знак"/>
    <w:link w:val="af9"/>
    <w:uiPriority w:val="99"/>
    <w:semiHidden/>
    <w:rsid w:val="008D40D4"/>
    <w:rPr>
      <w:b/>
      <w:bCs/>
      <w:lang w:eastAsia="en-US"/>
    </w:rPr>
  </w:style>
  <w:style w:type="paragraph" w:styleId="af9">
    <w:name w:val="annotation subject"/>
    <w:basedOn w:val="af7"/>
    <w:next w:val="af7"/>
    <w:link w:val="af8"/>
    <w:uiPriority w:val="99"/>
    <w:semiHidden/>
    <w:unhideWhenUsed/>
    <w:rsid w:val="008D40D4"/>
    <w:rPr>
      <w:b/>
      <w:bCs/>
    </w:rPr>
  </w:style>
  <w:style w:type="character" w:customStyle="1" w:styleId="15">
    <w:name w:val="Тема примечания Знак1"/>
    <w:uiPriority w:val="99"/>
    <w:semiHidden/>
    <w:rsid w:val="008D40D4"/>
    <w:rPr>
      <w:rFonts w:eastAsia="Times New Roman"/>
      <w:b/>
      <w:bCs/>
    </w:rPr>
  </w:style>
  <w:style w:type="paragraph" w:customStyle="1" w:styleId="Default">
    <w:name w:val="Default"/>
    <w:rsid w:val="008D40D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afa">
    <w:name w:val="Знак"/>
    <w:basedOn w:val="a"/>
    <w:rsid w:val="008D40D4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character" w:customStyle="1" w:styleId="HeaderChar">
    <w:name w:val="Header Char"/>
    <w:locked/>
    <w:rsid w:val="008D40D4"/>
    <w:rPr>
      <w:rFonts w:ascii="Arial" w:hAnsi="Arial" w:cs="Arial"/>
      <w:sz w:val="28"/>
      <w:szCs w:val="28"/>
    </w:rPr>
  </w:style>
  <w:style w:type="table" w:styleId="afb">
    <w:name w:val="Table Grid"/>
    <w:basedOn w:val="a1"/>
    <w:uiPriority w:val="59"/>
    <w:rsid w:val="008D40D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3">
    <w:name w:val="Заголовок"/>
    <w:basedOn w:val="a"/>
    <w:next w:val="a"/>
    <w:link w:val="afc"/>
    <w:uiPriority w:val="10"/>
    <w:qFormat/>
    <w:rsid w:val="008D40D4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c">
    <w:name w:val="Заголовок Знак"/>
    <w:link w:val="af3"/>
    <w:uiPriority w:val="10"/>
    <w:rsid w:val="008D40D4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fontstyle01">
    <w:name w:val="fontstyle01"/>
    <w:basedOn w:val="a0"/>
    <w:rsid w:val="007C7453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character" w:styleId="afd">
    <w:name w:val="Strong"/>
    <w:basedOn w:val="a0"/>
    <w:uiPriority w:val="22"/>
    <w:qFormat/>
    <w:rsid w:val="00DE0E14"/>
    <w:rPr>
      <w:b/>
      <w:bCs/>
    </w:rPr>
  </w:style>
  <w:style w:type="character" w:styleId="afe">
    <w:name w:val="Hyperlink"/>
    <w:basedOn w:val="a0"/>
    <w:uiPriority w:val="99"/>
    <w:semiHidden/>
    <w:unhideWhenUsed/>
    <w:rsid w:val="00DE0E14"/>
    <w:rPr>
      <w:color w:val="0000FF"/>
      <w:u w:val="single"/>
    </w:rPr>
  </w:style>
  <w:style w:type="paragraph" w:styleId="30">
    <w:name w:val="Body Text Indent 3"/>
    <w:basedOn w:val="a"/>
    <w:link w:val="31"/>
    <w:uiPriority w:val="99"/>
    <w:semiHidden/>
    <w:unhideWhenUsed/>
    <w:rsid w:val="00B35822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B35822"/>
    <w:rPr>
      <w:rFonts w:eastAsia="Times New Roman"/>
      <w:sz w:val="16"/>
      <w:szCs w:val="16"/>
    </w:rPr>
  </w:style>
  <w:style w:type="paragraph" w:customStyle="1" w:styleId="aff">
    <w:name w:val="Нормальный (таблица)"/>
    <w:basedOn w:val="a"/>
    <w:next w:val="a"/>
    <w:link w:val="aff0"/>
    <w:rsid w:val="00B3582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/>
      <w:sz w:val="24"/>
      <w:szCs w:val="24"/>
    </w:rPr>
  </w:style>
  <w:style w:type="character" w:customStyle="1" w:styleId="aff0">
    <w:name w:val="Нормальный (таблица) Знак"/>
    <w:basedOn w:val="a0"/>
    <w:link w:val="aff"/>
    <w:rsid w:val="00B35822"/>
    <w:rPr>
      <w:rFonts w:ascii="Arial" w:hAnsi="Arial"/>
      <w:sz w:val="24"/>
      <w:szCs w:val="24"/>
    </w:rPr>
  </w:style>
  <w:style w:type="character" w:customStyle="1" w:styleId="ConsPlusNormal0">
    <w:name w:val="ConsPlusNormal Знак"/>
    <w:basedOn w:val="a0"/>
    <w:link w:val="ConsPlusNormal"/>
    <w:rsid w:val="00B35822"/>
    <w:rPr>
      <w:rFonts w:ascii="Arial" w:eastAsia="Times New Roman" w:hAnsi="Arial" w:cs="Arial"/>
      <w:sz w:val="24"/>
      <w:szCs w:val="22"/>
      <w:lang w:val="ru-RU" w:eastAsia="ru-RU" w:bidi="ar-SA"/>
    </w:rPr>
  </w:style>
  <w:style w:type="paragraph" w:styleId="aff1">
    <w:name w:val="Plain Text"/>
    <w:basedOn w:val="a"/>
    <w:link w:val="aff2"/>
    <w:uiPriority w:val="99"/>
    <w:rsid w:val="00B35822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f2">
    <w:name w:val="Текст Знак"/>
    <w:basedOn w:val="a0"/>
    <w:link w:val="aff1"/>
    <w:uiPriority w:val="99"/>
    <w:rsid w:val="00B35822"/>
    <w:rPr>
      <w:rFonts w:ascii="Courier New" w:eastAsia="Times New Roman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8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52590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2075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96801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09820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238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5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16704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4840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54010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37131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37554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84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98322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855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8000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8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4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926300">
                  <w:marLeft w:val="-4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7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766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293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928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6069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0026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1970828">
          <w:marLeft w:val="12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404011">
              <w:marLeft w:val="-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23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01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005800">
                          <w:marLeft w:val="27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966242">
                              <w:marLeft w:val="0"/>
                              <w:marRight w:val="0"/>
                              <w:marTop w:val="0"/>
                              <w:marBottom w:val="39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050983">
                                  <w:marLeft w:val="0"/>
                                  <w:marRight w:val="0"/>
                                  <w:marTop w:val="0"/>
                                  <w:marBottom w:val="21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4088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3731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7460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14501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37016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17994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8107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58324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86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5507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9940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64864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688066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025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67856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0937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684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28765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912540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4391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75480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8481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266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8438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12318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6653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3184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8168783">
                                          <w:marLeft w:val="-15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8994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253397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4424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9968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68128959">
                                                  <w:marLeft w:val="0"/>
                                                  <w:marRight w:val="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0329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04189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8010364">
                                  <w:marLeft w:val="6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0683602">
                                  <w:marLeft w:val="6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419532">
                                  <w:marLeft w:val="6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9704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512988">
                                  <w:marLeft w:val="6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1012665">
                                  <w:marLeft w:val="-6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8599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8472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7606167">
                                      <w:marLeft w:val="0"/>
                                      <w:marRight w:val="0"/>
                                      <w:marTop w:val="4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5689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42766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701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6999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18511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8936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8171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8945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4745983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6322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1729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0361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1674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2136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9963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69920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0814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3027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2186609">
                                                              <w:marLeft w:val="0"/>
                                                              <w:marRight w:val="0"/>
                                                              <w:marTop w:val="24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94767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66080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31261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522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441177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28481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7497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01465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687087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884981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122684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692458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7623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360878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39151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584652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22638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971878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15288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643644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07595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986374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06187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786492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10942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831949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47548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354254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6715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418303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004004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986020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645857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86748687">
                                                                              <w:marLeft w:val="0"/>
                                                                              <w:marRight w:val="15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7030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599654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29603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591804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94237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267507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18372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995476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8884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65565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472591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461106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67906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788800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85370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531929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52588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104750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16259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241222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39132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83074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235656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52989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970138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08933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571010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5488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92999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44422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486003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69441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503140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01338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76526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69785465">
                                                              <w:marLeft w:val="12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97581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501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9575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5577055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0282300">
                                      <w:marLeft w:val="0"/>
                                      <w:marRight w:val="0"/>
                                      <w:marTop w:val="4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4333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21794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1438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0547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224989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8534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57433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3835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24466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25757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5740314">
                                      <w:marLeft w:val="0"/>
                                      <w:marRight w:val="0"/>
                                      <w:marTop w:val="4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5809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7136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694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3047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0239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3816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8524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7203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81273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205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1625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7566370">
                                          <w:marLeft w:val="-15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00482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9945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905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2548876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2544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5795460">
                                      <w:marLeft w:val="0"/>
                                      <w:marRight w:val="0"/>
                                      <w:marTop w:val="4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14601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8659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410289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119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8476798">
                                          <w:marLeft w:val="-15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10803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60767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1442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988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53587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786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9555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0632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6991740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5482227">
                                      <w:marLeft w:val="0"/>
                                      <w:marRight w:val="0"/>
                                      <w:marTop w:val="4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4690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88988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816488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0931546">
                                      <w:marLeft w:val="0"/>
                                      <w:marRight w:val="0"/>
                                      <w:marTop w:val="4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4041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6581600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3870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1262285">
                                                  <w:marLeft w:val="0"/>
                                                  <w:marRight w:val="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19205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764770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06294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3113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2156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6174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71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03042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558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2522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85351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3383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27948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16FB18-7AD7-44FA-8626-798107412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1098</Words>
  <Characters>6261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Светлана Чумадевская</cp:lastModifiedBy>
  <cp:revision>9</cp:revision>
  <cp:lastPrinted>2025-12-19T08:37:00Z</cp:lastPrinted>
  <dcterms:created xsi:type="dcterms:W3CDTF">2025-12-10T02:38:00Z</dcterms:created>
  <dcterms:modified xsi:type="dcterms:W3CDTF">2026-10-08T05:29:00Z</dcterms:modified>
</cp:coreProperties>
</file>