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B2" w:rsidRDefault="00CF4DB2" w:rsidP="00FF682C"/>
    <w:p w:rsidR="00A156C9" w:rsidRDefault="00A156C9" w:rsidP="00A156C9">
      <w:pPr>
        <w:jc w:val="center"/>
        <w:rPr>
          <w:b/>
          <w:bCs/>
          <w:sz w:val="24"/>
        </w:rPr>
      </w:pPr>
      <w:r>
        <w:rPr>
          <w:b/>
          <w:bCs/>
          <w:sz w:val="24"/>
        </w:rPr>
        <w:t>РОССИЙСКАЯ ФЕДЕРАЦИЯ</w:t>
      </w:r>
    </w:p>
    <w:p w:rsidR="00A156C9" w:rsidRDefault="00A156C9" w:rsidP="00A156C9">
      <w:pPr>
        <w:jc w:val="center"/>
        <w:rPr>
          <w:b/>
          <w:bCs/>
          <w:sz w:val="24"/>
        </w:rPr>
      </w:pPr>
      <w:r>
        <w:rPr>
          <w:b/>
          <w:bCs/>
          <w:sz w:val="24"/>
        </w:rPr>
        <w:t>АДМИНИСТРАЦИЯ БУРЛИНСКОГО РАЙОНА</w:t>
      </w:r>
    </w:p>
    <w:p w:rsidR="00A156C9" w:rsidRDefault="00A156C9" w:rsidP="00A156C9">
      <w:pPr>
        <w:pStyle w:val="1"/>
      </w:pPr>
      <w:r>
        <w:t>АЛТАЙСКОГО КРАЯ</w:t>
      </w:r>
    </w:p>
    <w:p w:rsidR="00A156C9" w:rsidRDefault="00A156C9" w:rsidP="00A156C9">
      <w:pPr>
        <w:jc w:val="center"/>
        <w:rPr>
          <w:b/>
          <w:bCs/>
          <w:sz w:val="24"/>
        </w:rPr>
      </w:pPr>
    </w:p>
    <w:p w:rsidR="00A73BB7" w:rsidRDefault="00A73BB7" w:rsidP="00A156C9">
      <w:pPr>
        <w:jc w:val="center"/>
        <w:rPr>
          <w:b/>
          <w:bCs/>
          <w:sz w:val="24"/>
        </w:rPr>
      </w:pPr>
    </w:p>
    <w:p w:rsidR="00A156C9" w:rsidRDefault="00A156C9" w:rsidP="00A156C9">
      <w:pPr>
        <w:pStyle w:val="2"/>
      </w:pPr>
      <w:r>
        <w:t>П О С Т А Н О В Л Е Н И Е</w:t>
      </w:r>
    </w:p>
    <w:p w:rsidR="00A156C9" w:rsidRPr="001660F5" w:rsidRDefault="00A156C9" w:rsidP="00A156C9">
      <w:pPr>
        <w:jc w:val="center"/>
        <w:rPr>
          <w:b/>
          <w:bCs/>
          <w:sz w:val="16"/>
          <w:szCs w:val="16"/>
        </w:rPr>
      </w:pPr>
    </w:p>
    <w:p w:rsidR="00A156C9" w:rsidRDefault="00A156C9" w:rsidP="00A156C9">
      <w:pPr>
        <w:jc w:val="both"/>
        <w:rPr>
          <w:b/>
          <w:bCs/>
          <w:sz w:val="18"/>
          <w:szCs w:val="18"/>
        </w:rPr>
      </w:pPr>
    </w:p>
    <w:p w:rsidR="00A156C9" w:rsidRDefault="00B53B72" w:rsidP="00A156C9">
      <w:pPr>
        <w:jc w:val="both"/>
      </w:pPr>
      <w:r>
        <w:t>20</w:t>
      </w:r>
      <w:r w:rsidR="00A156C9">
        <w:t xml:space="preserve">  декабря  2019 г.  </w:t>
      </w:r>
      <w:r w:rsidR="00A156C9">
        <w:tab/>
      </w:r>
      <w:r w:rsidR="00A156C9">
        <w:tab/>
      </w:r>
      <w:r w:rsidR="00A156C9">
        <w:tab/>
      </w:r>
      <w:r w:rsidR="00A156C9">
        <w:tab/>
      </w:r>
      <w:r w:rsidR="00A156C9">
        <w:tab/>
      </w:r>
      <w:r w:rsidR="00A156C9">
        <w:tab/>
      </w:r>
      <w:r w:rsidR="00A156C9">
        <w:tab/>
      </w:r>
      <w:r w:rsidR="00A156C9">
        <w:tab/>
        <w:t xml:space="preserve">           </w:t>
      </w:r>
      <w:r w:rsidR="00A156C9">
        <w:tab/>
        <w:t xml:space="preserve">№ </w:t>
      </w:r>
      <w:r>
        <w:t>299</w:t>
      </w:r>
    </w:p>
    <w:p w:rsidR="00A156C9" w:rsidRDefault="00A156C9" w:rsidP="00A156C9">
      <w:pPr>
        <w:jc w:val="center"/>
        <w:rPr>
          <w:sz w:val="22"/>
        </w:rPr>
      </w:pPr>
      <w:r>
        <w:rPr>
          <w:sz w:val="22"/>
        </w:rPr>
        <w:t>с. Бурла</w:t>
      </w:r>
    </w:p>
    <w:p w:rsidR="00A156C9" w:rsidRPr="006E66A2" w:rsidRDefault="00A156C9" w:rsidP="00A156C9">
      <w:pPr>
        <w:jc w:val="center"/>
        <w:rPr>
          <w:sz w:val="18"/>
          <w:szCs w:val="18"/>
        </w:rPr>
      </w:pPr>
    </w:p>
    <w:p w:rsidR="00A156C9" w:rsidRDefault="00A156C9" w:rsidP="00A156C9">
      <w:pPr>
        <w:pStyle w:val="3"/>
      </w:pPr>
      <w:r>
        <w:t xml:space="preserve">Об утверждении административного </w:t>
      </w:r>
    </w:p>
    <w:p w:rsidR="00A156C9" w:rsidRDefault="00A156C9" w:rsidP="00A156C9">
      <w:pPr>
        <w:pStyle w:val="3"/>
      </w:pPr>
      <w:r>
        <w:t xml:space="preserve">регламента по предоставлению </w:t>
      </w:r>
    </w:p>
    <w:p w:rsidR="000035C2" w:rsidRDefault="00A156C9" w:rsidP="000035C2">
      <w:pPr>
        <w:pStyle w:val="3"/>
        <w:rPr>
          <w:sz w:val="26"/>
          <w:szCs w:val="26"/>
        </w:rPr>
      </w:pPr>
      <w:r>
        <w:t>муниципальной услуги</w:t>
      </w:r>
      <w:r>
        <w:rPr>
          <w:bCs w:val="0"/>
          <w:szCs w:val="28"/>
        </w:rPr>
        <w:t xml:space="preserve"> «</w:t>
      </w:r>
      <w:r w:rsidR="000035C2" w:rsidRPr="000035C2">
        <w:rPr>
          <w:sz w:val="26"/>
          <w:szCs w:val="26"/>
        </w:rPr>
        <w:t xml:space="preserve">Признание </w:t>
      </w:r>
    </w:p>
    <w:p w:rsidR="000035C2" w:rsidRDefault="000035C2" w:rsidP="000035C2">
      <w:pPr>
        <w:pStyle w:val="3"/>
        <w:rPr>
          <w:sz w:val="26"/>
          <w:szCs w:val="26"/>
        </w:rPr>
      </w:pPr>
      <w:r w:rsidRPr="000035C2">
        <w:rPr>
          <w:sz w:val="26"/>
          <w:szCs w:val="26"/>
        </w:rPr>
        <w:t xml:space="preserve">помещения жилым помещением, </w:t>
      </w:r>
    </w:p>
    <w:p w:rsidR="000035C2" w:rsidRDefault="000035C2" w:rsidP="000035C2">
      <w:pPr>
        <w:pStyle w:val="3"/>
        <w:rPr>
          <w:sz w:val="26"/>
          <w:szCs w:val="26"/>
        </w:rPr>
      </w:pPr>
      <w:r w:rsidRPr="000035C2">
        <w:rPr>
          <w:sz w:val="26"/>
          <w:szCs w:val="26"/>
        </w:rPr>
        <w:t xml:space="preserve">жилого помещения непригодным </w:t>
      </w:r>
    </w:p>
    <w:p w:rsidR="000035C2" w:rsidRDefault="000035C2" w:rsidP="000035C2">
      <w:pPr>
        <w:pStyle w:val="3"/>
        <w:rPr>
          <w:sz w:val="26"/>
          <w:szCs w:val="26"/>
        </w:rPr>
      </w:pPr>
      <w:r w:rsidRPr="000035C2">
        <w:rPr>
          <w:sz w:val="26"/>
          <w:szCs w:val="26"/>
        </w:rPr>
        <w:t xml:space="preserve">для проживания, многоквартирного дома </w:t>
      </w:r>
    </w:p>
    <w:p w:rsidR="000035C2" w:rsidRDefault="000035C2" w:rsidP="000035C2">
      <w:pPr>
        <w:pStyle w:val="3"/>
        <w:rPr>
          <w:sz w:val="26"/>
          <w:szCs w:val="26"/>
        </w:rPr>
      </w:pPr>
      <w:r w:rsidRPr="000035C2">
        <w:rPr>
          <w:sz w:val="26"/>
          <w:szCs w:val="26"/>
        </w:rPr>
        <w:t xml:space="preserve">аварийным и подлежащим сносу или </w:t>
      </w:r>
    </w:p>
    <w:p w:rsidR="000035C2" w:rsidRDefault="000035C2" w:rsidP="000035C2">
      <w:pPr>
        <w:pStyle w:val="3"/>
        <w:rPr>
          <w:sz w:val="26"/>
          <w:szCs w:val="26"/>
        </w:rPr>
      </w:pPr>
      <w:r w:rsidRPr="000035C2">
        <w:rPr>
          <w:sz w:val="26"/>
          <w:szCs w:val="26"/>
        </w:rPr>
        <w:t xml:space="preserve">реконструкции, садового дома жилым домом </w:t>
      </w:r>
    </w:p>
    <w:p w:rsidR="00A156C9" w:rsidRDefault="000035C2" w:rsidP="000035C2">
      <w:pPr>
        <w:pStyle w:val="3"/>
        <w:rPr>
          <w:bCs w:val="0"/>
          <w:szCs w:val="28"/>
        </w:rPr>
      </w:pPr>
      <w:r w:rsidRPr="000035C2">
        <w:rPr>
          <w:sz w:val="26"/>
          <w:szCs w:val="26"/>
        </w:rPr>
        <w:t>и жилого дома садовым домом</w:t>
      </w:r>
      <w:r w:rsidR="00A156C9">
        <w:rPr>
          <w:bCs w:val="0"/>
          <w:szCs w:val="28"/>
        </w:rPr>
        <w:t xml:space="preserve">» </w:t>
      </w:r>
    </w:p>
    <w:p w:rsidR="00A156C9" w:rsidRPr="006E66A2" w:rsidRDefault="00A156C9" w:rsidP="00A156C9">
      <w:pPr>
        <w:jc w:val="both"/>
        <w:rPr>
          <w:b/>
          <w:bCs/>
          <w:sz w:val="16"/>
          <w:szCs w:val="16"/>
        </w:rPr>
      </w:pPr>
    </w:p>
    <w:p w:rsidR="00A156C9" w:rsidRDefault="00A156C9" w:rsidP="00A156C9">
      <w:pPr>
        <w:jc w:val="both"/>
      </w:pPr>
      <w:r>
        <w:tab/>
        <w:t xml:space="preserve">В соответствии  с Федеральным законом РФ от 27.07.2010 года № 210-ФЗ «Об организации предоставления государственных и муниципальных услуг», постановлением Администрации Бурлинского района от 11 марта 2011 года  № 67 «О порядке разработки и утверждения административных регламентов предоставления муниципальных услуг», </w:t>
      </w:r>
    </w:p>
    <w:p w:rsidR="00A156C9" w:rsidRDefault="0081577D" w:rsidP="00A156C9">
      <w:pPr>
        <w:jc w:val="center"/>
      </w:pPr>
      <w:r>
        <w:t xml:space="preserve">П О С Т А Н О В Л Я </w:t>
      </w:r>
      <w:r w:rsidR="00A156C9">
        <w:t>Ю:</w:t>
      </w:r>
    </w:p>
    <w:p w:rsidR="00A156C9" w:rsidRDefault="00A156C9" w:rsidP="00A156C9">
      <w:pPr>
        <w:pStyle w:val="a3"/>
      </w:pPr>
      <w:r>
        <w:t xml:space="preserve">           1. Утвердить административный регламент по предоставлению муниципальной услуги «</w:t>
      </w:r>
      <w:r w:rsidR="000035C2" w:rsidRPr="000035C2">
        <w:rPr>
          <w:szCs w:val="26"/>
        </w:rPr>
        <w:t xml:space="preserve">Признание </w:t>
      </w:r>
      <w:r w:rsidR="000035C2" w:rsidRPr="000035C2">
        <w:rPr>
          <w:bCs/>
          <w:szCs w:val="26"/>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t>» (далее по тексту - Административный регламент), прилагается.</w:t>
      </w:r>
    </w:p>
    <w:p w:rsidR="00A156C9" w:rsidRDefault="00A156C9" w:rsidP="00A156C9">
      <w:pPr>
        <w:pStyle w:val="a3"/>
      </w:pPr>
      <w:r>
        <w:tab/>
        <w:t>2. Уполномочить отдел архитектуры и строительства Администрации Бурлинского района на предоставление муниципальной услуги в соответствии с Административным регламентом.</w:t>
      </w:r>
    </w:p>
    <w:p w:rsidR="00A156C9" w:rsidRDefault="00A156C9" w:rsidP="00A156C9">
      <w:pPr>
        <w:ind w:firstLine="709"/>
        <w:jc w:val="both"/>
        <w:rPr>
          <w:rFonts w:eastAsia="Calibri"/>
          <w:szCs w:val="28"/>
          <w:lang w:eastAsia="en-US"/>
        </w:rPr>
      </w:pPr>
      <w:r>
        <w:t xml:space="preserve">3. </w:t>
      </w:r>
      <w:r>
        <w:rPr>
          <w:rFonts w:eastAsia="Calibri"/>
          <w:szCs w:val="28"/>
          <w:lang w:eastAsia="en-US"/>
        </w:rPr>
        <w:t>Контроль за исполнением настоящего постановления возложить на заместителя главы Администрации района, начальника Управления по экономическому развитию, имущественным и земельным отношениям Администрации района (Пыльцов О.В.).</w:t>
      </w:r>
    </w:p>
    <w:p w:rsidR="00A156C9" w:rsidRDefault="00A156C9" w:rsidP="00A156C9">
      <w:pPr>
        <w:pStyle w:val="a3"/>
        <w:rPr>
          <w:sz w:val="16"/>
          <w:szCs w:val="16"/>
        </w:rPr>
      </w:pPr>
    </w:p>
    <w:p w:rsidR="00A156C9" w:rsidRPr="001660F5" w:rsidRDefault="00A156C9" w:rsidP="00A156C9">
      <w:pPr>
        <w:pStyle w:val="a3"/>
        <w:rPr>
          <w:sz w:val="16"/>
          <w:szCs w:val="16"/>
        </w:rPr>
      </w:pPr>
    </w:p>
    <w:p w:rsidR="00A156C9" w:rsidRDefault="00A156C9" w:rsidP="00A156C9">
      <w:pPr>
        <w:jc w:val="both"/>
      </w:pPr>
      <w:r>
        <w:t xml:space="preserve">Глава района                                                                                              С.А. Давыденко           </w:t>
      </w:r>
    </w:p>
    <w:p w:rsidR="00A156C9" w:rsidRDefault="00A156C9" w:rsidP="00A156C9"/>
    <w:p w:rsidR="00A156C9" w:rsidRPr="001660F5" w:rsidRDefault="00A156C9" w:rsidP="00A156C9">
      <w:pPr>
        <w:rPr>
          <w:sz w:val="16"/>
          <w:szCs w:val="16"/>
        </w:rPr>
      </w:pPr>
      <w:r>
        <w:t xml:space="preserve"> </w:t>
      </w:r>
    </w:p>
    <w:p w:rsidR="00A156C9" w:rsidRPr="001660F5" w:rsidRDefault="00A156C9" w:rsidP="00A156C9">
      <w:pPr>
        <w:rPr>
          <w:szCs w:val="26"/>
        </w:rPr>
      </w:pPr>
      <w:r w:rsidRPr="001660F5">
        <w:rPr>
          <w:szCs w:val="26"/>
        </w:rPr>
        <w:t>СОГЛАСОВАНО:</w:t>
      </w:r>
    </w:p>
    <w:p w:rsidR="00A156C9" w:rsidRPr="001660F5" w:rsidRDefault="006E37B8" w:rsidP="00A156C9">
      <w:pPr>
        <w:rPr>
          <w:szCs w:val="26"/>
        </w:rPr>
      </w:pPr>
      <w:r>
        <w:rPr>
          <w:szCs w:val="26"/>
        </w:rPr>
        <w:t>Врио</w:t>
      </w:r>
      <w:r w:rsidR="00A156C9">
        <w:rPr>
          <w:szCs w:val="26"/>
        </w:rPr>
        <w:t xml:space="preserve"> н</w:t>
      </w:r>
      <w:r w:rsidR="00A156C9" w:rsidRPr="001660F5">
        <w:rPr>
          <w:szCs w:val="26"/>
        </w:rPr>
        <w:t>ачальник</w:t>
      </w:r>
      <w:r w:rsidR="00A156C9">
        <w:rPr>
          <w:szCs w:val="26"/>
        </w:rPr>
        <w:t>а</w:t>
      </w:r>
      <w:r w:rsidR="00A156C9" w:rsidRPr="001660F5">
        <w:rPr>
          <w:szCs w:val="26"/>
        </w:rPr>
        <w:t xml:space="preserve"> контрольно-правового отдела</w:t>
      </w:r>
    </w:p>
    <w:p w:rsidR="00A156C9" w:rsidRPr="001660F5" w:rsidRDefault="00A156C9" w:rsidP="00A156C9">
      <w:pPr>
        <w:rPr>
          <w:szCs w:val="26"/>
        </w:rPr>
      </w:pPr>
      <w:r w:rsidRPr="001660F5">
        <w:rPr>
          <w:szCs w:val="26"/>
        </w:rPr>
        <w:t>Администрации Бурлинского района</w:t>
      </w:r>
    </w:p>
    <w:p w:rsidR="00A156C9" w:rsidRPr="001660F5" w:rsidRDefault="00A156C9" w:rsidP="00A156C9">
      <w:pPr>
        <w:rPr>
          <w:szCs w:val="26"/>
        </w:rPr>
      </w:pPr>
      <w:r w:rsidRPr="001660F5">
        <w:rPr>
          <w:szCs w:val="26"/>
        </w:rPr>
        <w:t>________________________</w:t>
      </w:r>
      <w:r>
        <w:rPr>
          <w:szCs w:val="26"/>
        </w:rPr>
        <w:t>Т.А.Ломаная</w:t>
      </w:r>
    </w:p>
    <w:p w:rsidR="00A156C9" w:rsidRDefault="00A156C9" w:rsidP="00A156C9"/>
    <w:p w:rsidR="00A156C9" w:rsidRPr="00701031" w:rsidRDefault="00A156C9" w:rsidP="00A156C9"/>
    <w:p w:rsidR="00D072B5" w:rsidRDefault="00D072B5">
      <w:r>
        <w:br w:type="page"/>
      </w:r>
    </w:p>
    <w:tbl>
      <w:tblPr>
        <w:tblW w:w="0" w:type="auto"/>
        <w:tblLook w:val="01E0"/>
      </w:tblPr>
      <w:tblGrid>
        <w:gridCol w:w="5067"/>
        <w:gridCol w:w="5068"/>
      </w:tblGrid>
      <w:tr w:rsidR="00D072B5" w:rsidRPr="00D072B5" w:rsidTr="007A1220">
        <w:tc>
          <w:tcPr>
            <w:tcW w:w="5067" w:type="dxa"/>
          </w:tcPr>
          <w:p w:rsidR="00D072B5" w:rsidRPr="00D072B5" w:rsidRDefault="00D072B5" w:rsidP="00D072B5">
            <w:pPr>
              <w:tabs>
                <w:tab w:val="left" w:pos="4185"/>
              </w:tabs>
              <w:rPr>
                <w:sz w:val="24"/>
                <w:szCs w:val="26"/>
              </w:rPr>
            </w:pPr>
          </w:p>
        </w:tc>
        <w:tc>
          <w:tcPr>
            <w:tcW w:w="5068" w:type="dxa"/>
          </w:tcPr>
          <w:p w:rsidR="00D072B5" w:rsidRPr="00D072B5" w:rsidRDefault="00D072B5" w:rsidP="00D072B5">
            <w:pPr>
              <w:tabs>
                <w:tab w:val="left" w:pos="4185"/>
              </w:tabs>
              <w:rPr>
                <w:sz w:val="24"/>
                <w:szCs w:val="26"/>
              </w:rPr>
            </w:pPr>
            <w:r w:rsidRPr="00D072B5">
              <w:rPr>
                <w:szCs w:val="26"/>
              </w:rPr>
              <w:t>УТВЕРЖДЕН</w:t>
            </w:r>
          </w:p>
          <w:p w:rsidR="00D072B5" w:rsidRPr="00D072B5" w:rsidRDefault="00D072B5" w:rsidP="00D072B5">
            <w:pPr>
              <w:tabs>
                <w:tab w:val="left" w:pos="4185"/>
              </w:tabs>
              <w:rPr>
                <w:sz w:val="24"/>
                <w:szCs w:val="26"/>
              </w:rPr>
            </w:pPr>
            <w:r w:rsidRPr="00D072B5">
              <w:rPr>
                <w:szCs w:val="26"/>
              </w:rPr>
              <w:t>Постановлением Администрации Бурлинского  района Алтайского края</w:t>
            </w:r>
          </w:p>
          <w:p w:rsidR="00D072B5" w:rsidRPr="00D072B5" w:rsidRDefault="00D072B5" w:rsidP="00D072B5">
            <w:pPr>
              <w:tabs>
                <w:tab w:val="left" w:pos="4185"/>
              </w:tabs>
              <w:rPr>
                <w:sz w:val="24"/>
                <w:szCs w:val="26"/>
              </w:rPr>
            </w:pPr>
            <w:r w:rsidRPr="00D072B5">
              <w:rPr>
                <w:szCs w:val="26"/>
              </w:rPr>
              <w:t>от « 20 »   декабря   2019 г. № 299</w:t>
            </w:r>
          </w:p>
        </w:tc>
      </w:tr>
    </w:tbl>
    <w:p w:rsidR="00D072B5" w:rsidRPr="00D072B5" w:rsidRDefault="00D072B5" w:rsidP="00D072B5">
      <w:pPr>
        <w:rPr>
          <w:sz w:val="24"/>
        </w:rPr>
      </w:pPr>
    </w:p>
    <w:p w:rsidR="00D072B5" w:rsidRPr="00D072B5" w:rsidRDefault="00D072B5" w:rsidP="00D072B5">
      <w:pPr>
        <w:keepNext/>
        <w:autoSpaceDE w:val="0"/>
        <w:autoSpaceDN w:val="0"/>
        <w:adjustRightInd w:val="0"/>
        <w:ind w:right="-63"/>
        <w:jc w:val="center"/>
        <w:outlineLvl w:val="0"/>
        <w:rPr>
          <w:sz w:val="24"/>
        </w:rPr>
      </w:pPr>
      <w:r w:rsidRPr="00D072B5">
        <w:rPr>
          <w:sz w:val="24"/>
        </w:rPr>
        <w:t xml:space="preserve">Административный регламент </w:t>
      </w:r>
      <w:r w:rsidRPr="00D072B5">
        <w:rPr>
          <w:sz w:val="24"/>
        </w:rPr>
        <w:br/>
        <w:t xml:space="preserve">предоставления муниципальной услуги «Признание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w:t>
      </w:r>
    </w:p>
    <w:p w:rsidR="00D072B5" w:rsidRPr="00D072B5" w:rsidRDefault="00D072B5" w:rsidP="00D072B5">
      <w:pPr>
        <w:autoSpaceDE w:val="0"/>
        <w:autoSpaceDN w:val="0"/>
        <w:adjustRightInd w:val="0"/>
        <w:ind w:right="-63" w:firstLine="709"/>
        <w:jc w:val="center"/>
        <w:rPr>
          <w:sz w:val="24"/>
        </w:rPr>
      </w:pPr>
    </w:p>
    <w:p w:rsidR="00D072B5" w:rsidRPr="00D072B5" w:rsidRDefault="00D072B5" w:rsidP="00D072B5">
      <w:pPr>
        <w:jc w:val="center"/>
        <w:rPr>
          <w:sz w:val="24"/>
        </w:rPr>
      </w:pPr>
      <w:r w:rsidRPr="00D072B5">
        <w:rPr>
          <w:sz w:val="24"/>
          <w:lang w:val="en-US"/>
        </w:rPr>
        <w:t>I</w:t>
      </w:r>
      <w:r w:rsidRPr="00D072B5">
        <w:rPr>
          <w:sz w:val="24"/>
        </w:rPr>
        <w:t>. Общие положения</w:t>
      </w:r>
    </w:p>
    <w:p w:rsidR="00D072B5" w:rsidRPr="00D072B5" w:rsidRDefault="00D072B5" w:rsidP="00D072B5">
      <w:pPr>
        <w:autoSpaceDE w:val="0"/>
        <w:autoSpaceDN w:val="0"/>
        <w:adjustRightInd w:val="0"/>
        <w:ind w:firstLine="709"/>
        <w:jc w:val="center"/>
        <w:rPr>
          <w:sz w:val="24"/>
        </w:rPr>
      </w:pPr>
    </w:p>
    <w:p w:rsidR="00D072B5" w:rsidRPr="00D072B5" w:rsidRDefault="00D072B5" w:rsidP="00D072B5">
      <w:pPr>
        <w:ind w:firstLine="709"/>
        <w:jc w:val="both"/>
        <w:rPr>
          <w:sz w:val="24"/>
        </w:rPr>
      </w:pPr>
      <w:r w:rsidRPr="00D072B5">
        <w:rPr>
          <w:sz w:val="24"/>
        </w:rPr>
        <w:t>1.1. Предмет административного регламента.</w:t>
      </w:r>
    </w:p>
    <w:p w:rsidR="00D072B5" w:rsidRPr="00D072B5" w:rsidRDefault="00D072B5" w:rsidP="00D072B5">
      <w:pPr>
        <w:ind w:firstLine="709"/>
        <w:jc w:val="both"/>
        <w:rPr>
          <w:sz w:val="24"/>
        </w:rPr>
      </w:pPr>
      <w:r w:rsidRPr="00D072B5">
        <w:rPr>
          <w:sz w:val="24"/>
        </w:rPr>
        <w:t xml:space="preserve">Административный регламент предоставления муниципальной услуги «Признание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 (далее – «Административный регламент») устанавливает порядок и стандарт предоставления муниципальной услуги по приему заявлений и выдаче документов по</w:t>
      </w:r>
      <w:r w:rsidRPr="00D072B5">
        <w:rPr>
          <w:sz w:val="28"/>
          <w:szCs w:val="28"/>
        </w:rPr>
        <w:t xml:space="preserve">  </w:t>
      </w:r>
      <w:r w:rsidRPr="00D072B5">
        <w:rPr>
          <w:sz w:val="24"/>
        </w:rPr>
        <w:t xml:space="preserve">признанию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 xml:space="preserve"> (далее – «муниципальная услуга»),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D072B5">
        <w:rPr>
          <w:sz w:val="24"/>
          <w:vertAlign w:val="superscript"/>
        </w:rPr>
        <w:footnoteReference w:id="1"/>
      </w:r>
      <w:r w:rsidRPr="00D072B5">
        <w:rPr>
          <w:sz w:val="24"/>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r w:rsidRPr="00D072B5">
        <w:rPr>
          <w:sz w:val="24"/>
          <w:vertAlign w:val="superscript"/>
        </w:rPr>
        <w:footnoteReference w:id="2"/>
      </w:r>
      <w:r w:rsidRPr="00D072B5">
        <w:rPr>
          <w:sz w:val="24"/>
        </w:rPr>
        <w:t xml:space="preserve">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Бурлинского района Алтайского края, предоставляющего муниципальную услугу, должностного лица Администрации Бурлинского района Алтайского края, предоставляющего муниципальную услугу, либо муниципального служащего при предоставлении муниципальной услуги.</w:t>
      </w:r>
    </w:p>
    <w:p w:rsidR="00D072B5" w:rsidRPr="00D072B5" w:rsidRDefault="00D072B5" w:rsidP="00D072B5">
      <w:pPr>
        <w:ind w:firstLine="709"/>
        <w:jc w:val="both"/>
        <w:rPr>
          <w:sz w:val="24"/>
        </w:rPr>
      </w:pPr>
      <w:r w:rsidRPr="00D072B5">
        <w:rPr>
          <w:sz w:val="24"/>
        </w:rPr>
        <w:t>1.2. Описание заявителей.</w:t>
      </w:r>
    </w:p>
    <w:p w:rsidR="00D072B5" w:rsidRPr="00D072B5" w:rsidRDefault="00D072B5" w:rsidP="00D072B5">
      <w:pPr>
        <w:ind w:firstLine="709"/>
        <w:jc w:val="both"/>
        <w:rPr>
          <w:sz w:val="24"/>
        </w:rPr>
      </w:pPr>
      <w:r w:rsidRPr="00D072B5">
        <w:rPr>
          <w:sz w:val="24"/>
        </w:rPr>
        <w:t>Муниципальная услуга предоставляется физическим и (или) юридическим лицам, являющимся собственниками жилых помещений, расположенных на территории Бурлинского района.</w:t>
      </w:r>
    </w:p>
    <w:p w:rsidR="00D072B5" w:rsidRPr="00D072B5" w:rsidRDefault="00D072B5" w:rsidP="00D072B5">
      <w:pPr>
        <w:autoSpaceDE w:val="0"/>
        <w:autoSpaceDN w:val="0"/>
        <w:adjustRightInd w:val="0"/>
        <w:ind w:right="-63" w:firstLine="709"/>
        <w:jc w:val="center"/>
        <w:rPr>
          <w:sz w:val="24"/>
        </w:rPr>
      </w:pPr>
    </w:p>
    <w:p w:rsidR="00D072B5" w:rsidRPr="00D072B5" w:rsidRDefault="00D072B5" w:rsidP="00D072B5">
      <w:pPr>
        <w:autoSpaceDE w:val="0"/>
        <w:autoSpaceDN w:val="0"/>
        <w:adjustRightInd w:val="0"/>
        <w:ind w:firstLine="709"/>
        <w:jc w:val="center"/>
        <w:rPr>
          <w:sz w:val="24"/>
        </w:rPr>
      </w:pPr>
      <w:r w:rsidRPr="00D072B5">
        <w:rPr>
          <w:sz w:val="24"/>
          <w:lang w:val="en-US"/>
        </w:rPr>
        <w:t>II</w:t>
      </w:r>
      <w:r w:rsidRPr="00D072B5">
        <w:rPr>
          <w:sz w:val="24"/>
        </w:rPr>
        <w:t>. Стандарт предоставления муниципальной услуги</w:t>
      </w:r>
    </w:p>
    <w:p w:rsidR="00D072B5" w:rsidRPr="00D072B5" w:rsidRDefault="00D072B5" w:rsidP="00D072B5">
      <w:pPr>
        <w:autoSpaceDE w:val="0"/>
        <w:autoSpaceDN w:val="0"/>
        <w:adjustRightInd w:val="0"/>
        <w:ind w:firstLine="709"/>
        <w:jc w:val="center"/>
        <w:rPr>
          <w:sz w:val="24"/>
        </w:rPr>
      </w:pPr>
    </w:p>
    <w:p w:rsidR="00D072B5" w:rsidRPr="00D072B5" w:rsidRDefault="00D072B5" w:rsidP="00D072B5">
      <w:pPr>
        <w:autoSpaceDE w:val="0"/>
        <w:autoSpaceDN w:val="0"/>
        <w:adjustRightInd w:val="0"/>
        <w:ind w:firstLine="709"/>
        <w:jc w:val="both"/>
        <w:rPr>
          <w:sz w:val="24"/>
        </w:rPr>
      </w:pPr>
      <w:r w:rsidRPr="00D072B5">
        <w:rPr>
          <w:sz w:val="24"/>
        </w:rPr>
        <w:t>2.1. Наименование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 xml:space="preserve">«Признание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w:t>
      </w:r>
    </w:p>
    <w:p w:rsidR="00D072B5" w:rsidRPr="00D072B5" w:rsidRDefault="00D072B5" w:rsidP="00D072B5">
      <w:pPr>
        <w:autoSpaceDE w:val="0"/>
        <w:autoSpaceDN w:val="0"/>
        <w:adjustRightInd w:val="0"/>
        <w:ind w:firstLine="709"/>
        <w:jc w:val="both"/>
        <w:rPr>
          <w:sz w:val="24"/>
        </w:rPr>
      </w:pPr>
      <w:r w:rsidRPr="00D072B5">
        <w:rPr>
          <w:sz w:val="24"/>
        </w:rPr>
        <w:t>2.2. Наименование органа местного самоуправления, предоставляющего муниципальную услугу.</w:t>
      </w:r>
    </w:p>
    <w:p w:rsidR="00D072B5" w:rsidRPr="00D072B5" w:rsidRDefault="00D072B5" w:rsidP="00D072B5">
      <w:pPr>
        <w:ind w:firstLine="709"/>
        <w:jc w:val="both"/>
        <w:rPr>
          <w:sz w:val="24"/>
        </w:rPr>
      </w:pPr>
      <w:r w:rsidRPr="00D072B5">
        <w:rPr>
          <w:sz w:val="24"/>
        </w:rPr>
        <w:t xml:space="preserve">Предоставление муниципальной услуги «Признание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 осуществляется Администрацией Бурлинского района Алтайского края.</w:t>
      </w:r>
    </w:p>
    <w:p w:rsidR="00D072B5" w:rsidRPr="00D072B5" w:rsidRDefault="00D072B5" w:rsidP="00D072B5">
      <w:pPr>
        <w:tabs>
          <w:tab w:val="left" w:pos="4253"/>
        </w:tabs>
        <w:ind w:firstLine="709"/>
        <w:jc w:val="both"/>
        <w:rPr>
          <w:sz w:val="24"/>
        </w:rPr>
      </w:pPr>
      <w:r w:rsidRPr="00D072B5">
        <w:rPr>
          <w:sz w:val="24"/>
        </w:rPr>
        <w:lastRenderedPageBreak/>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отдела архитектуры и строительства Администрации Бурлинского района Алтайского края.</w:t>
      </w:r>
    </w:p>
    <w:p w:rsidR="00D072B5" w:rsidRPr="00D072B5" w:rsidRDefault="00D072B5" w:rsidP="00D072B5">
      <w:pPr>
        <w:tabs>
          <w:tab w:val="left" w:pos="4253"/>
        </w:tabs>
        <w:ind w:firstLine="709"/>
        <w:jc w:val="both"/>
        <w:rPr>
          <w:sz w:val="24"/>
        </w:rPr>
      </w:pPr>
      <w:r w:rsidRPr="00D072B5">
        <w:rPr>
          <w:sz w:val="24"/>
        </w:rPr>
        <w:t>2.3. Требования к порядку информирования о предоставлении муниципальной услуги.</w:t>
      </w:r>
    </w:p>
    <w:p w:rsidR="00D072B5" w:rsidRPr="00D072B5" w:rsidRDefault="00D072B5" w:rsidP="00D072B5">
      <w:pPr>
        <w:ind w:firstLine="709"/>
        <w:jc w:val="both"/>
        <w:rPr>
          <w:sz w:val="24"/>
        </w:rPr>
      </w:pPr>
      <w:r w:rsidRPr="00D072B5">
        <w:rPr>
          <w:sz w:val="24"/>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муниципального образования, на информационных стендах в залах приема заявителей в Администрации Бурлинского района Алтайского края,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информационно-телекоммуника-ционной сети «Интернет». </w:t>
      </w:r>
    </w:p>
    <w:p w:rsidR="00D072B5" w:rsidRPr="00D072B5" w:rsidRDefault="00D072B5" w:rsidP="00D072B5">
      <w:pPr>
        <w:ind w:firstLine="709"/>
        <w:jc w:val="both"/>
        <w:rPr>
          <w:sz w:val="24"/>
        </w:rPr>
      </w:pPr>
      <w:r w:rsidRPr="00D072B5">
        <w:rPr>
          <w:sz w:val="24"/>
        </w:rPr>
        <w:t>2.3.1.1. Информация о предоставлении муниципальной услуги на Едином портале государственных и муниципальных услуг (функций).</w:t>
      </w:r>
    </w:p>
    <w:p w:rsidR="00D072B5" w:rsidRPr="00D072B5" w:rsidRDefault="00D072B5" w:rsidP="00D072B5">
      <w:pPr>
        <w:ind w:firstLine="709"/>
        <w:jc w:val="both"/>
        <w:rPr>
          <w:sz w:val="24"/>
        </w:rPr>
      </w:pPr>
      <w:r w:rsidRPr="00D072B5">
        <w:rPr>
          <w:sz w:val="24"/>
        </w:rPr>
        <w:t>На Едином портале государственных и муниципальных услуг (функций) размещается следующая информация:</w:t>
      </w:r>
    </w:p>
    <w:p w:rsidR="00D072B5" w:rsidRPr="00D072B5" w:rsidRDefault="00D072B5" w:rsidP="00D072B5">
      <w:pPr>
        <w:ind w:firstLine="709"/>
        <w:jc w:val="both"/>
        <w:rPr>
          <w:sz w:val="24"/>
        </w:rPr>
      </w:pPr>
      <w:r w:rsidRPr="00D072B5">
        <w:rPr>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072B5" w:rsidRPr="00D072B5" w:rsidRDefault="00D072B5" w:rsidP="00D072B5">
      <w:pPr>
        <w:ind w:firstLine="709"/>
        <w:jc w:val="both"/>
        <w:rPr>
          <w:sz w:val="24"/>
        </w:rPr>
      </w:pPr>
      <w:r w:rsidRPr="00D072B5">
        <w:rPr>
          <w:sz w:val="24"/>
        </w:rPr>
        <w:t>2) круг заявителей;</w:t>
      </w:r>
    </w:p>
    <w:p w:rsidR="00D072B5" w:rsidRPr="00D072B5" w:rsidRDefault="00D072B5" w:rsidP="00D072B5">
      <w:pPr>
        <w:ind w:firstLine="709"/>
        <w:jc w:val="both"/>
        <w:rPr>
          <w:sz w:val="24"/>
        </w:rPr>
      </w:pPr>
      <w:r w:rsidRPr="00D072B5">
        <w:rPr>
          <w:sz w:val="24"/>
        </w:rPr>
        <w:t>3) срок предоставления муниципальной услуги;</w:t>
      </w:r>
    </w:p>
    <w:p w:rsidR="00D072B5" w:rsidRPr="00D072B5" w:rsidRDefault="00D072B5" w:rsidP="00D072B5">
      <w:pPr>
        <w:ind w:firstLine="709"/>
        <w:jc w:val="both"/>
        <w:rPr>
          <w:sz w:val="24"/>
        </w:rPr>
      </w:pPr>
      <w:r w:rsidRPr="00D072B5">
        <w:rPr>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72B5" w:rsidRPr="00D072B5" w:rsidRDefault="00D072B5" w:rsidP="00D072B5">
      <w:pPr>
        <w:ind w:firstLine="709"/>
        <w:jc w:val="both"/>
        <w:rPr>
          <w:sz w:val="24"/>
        </w:rPr>
      </w:pPr>
      <w:r w:rsidRPr="00D072B5">
        <w:rPr>
          <w:sz w:val="24"/>
        </w:rPr>
        <w:t>5) исчерпывающий перечень оснований для приостановления или отказа в предоставлении муниципальной услуги;</w:t>
      </w:r>
    </w:p>
    <w:p w:rsidR="00D072B5" w:rsidRPr="00D072B5" w:rsidRDefault="00D072B5" w:rsidP="00D072B5">
      <w:pPr>
        <w:ind w:firstLine="709"/>
        <w:jc w:val="both"/>
        <w:rPr>
          <w:sz w:val="24"/>
        </w:rPr>
      </w:pPr>
      <w:r w:rsidRPr="00D072B5">
        <w:rPr>
          <w:sz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72B5" w:rsidRPr="00D072B5" w:rsidRDefault="00D072B5" w:rsidP="00D072B5">
      <w:pPr>
        <w:ind w:firstLine="709"/>
        <w:jc w:val="both"/>
        <w:rPr>
          <w:sz w:val="24"/>
        </w:rPr>
      </w:pPr>
      <w:r w:rsidRPr="00D072B5">
        <w:rPr>
          <w:sz w:val="24"/>
        </w:rPr>
        <w:t>7) формы заявлений (уведомлений, сообщений), используемые при предоставлении муниципальной услуги.</w:t>
      </w:r>
    </w:p>
    <w:p w:rsidR="00D072B5" w:rsidRPr="00D072B5" w:rsidRDefault="00D072B5" w:rsidP="00D072B5">
      <w:pPr>
        <w:ind w:firstLine="709"/>
        <w:jc w:val="both"/>
        <w:rPr>
          <w:sz w:val="24"/>
        </w:rPr>
      </w:pPr>
      <w:r w:rsidRPr="00D072B5">
        <w:rPr>
          <w:sz w:val="24"/>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072B5" w:rsidRPr="00D072B5" w:rsidRDefault="00D072B5" w:rsidP="00D072B5">
      <w:pPr>
        <w:ind w:firstLine="709"/>
        <w:jc w:val="both"/>
        <w:rPr>
          <w:sz w:val="24"/>
        </w:rPr>
      </w:pPr>
      <w:r w:rsidRPr="00D072B5">
        <w:rPr>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72B5" w:rsidRPr="00D072B5" w:rsidRDefault="00D072B5" w:rsidP="00D072B5">
      <w:pPr>
        <w:ind w:firstLine="709"/>
        <w:jc w:val="both"/>
        <w:rPr>
          <w:sz w:val="24"/>
        </w:rPr>
      </w:pPr>
      <w:r w:rsidRPr="00D072B5">
        <w:rPr>
          <w:sz w:val="24"/>
        </w:rPr>
        <w:t>2.3.2. Сведения о месте нахождения Администрации Бурлинского района Алтайского края,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D072B5" w:rsidRPr="00D072B5" w:rsidRDefault="00D072B5" w:rsidP="00D072B5">
      <w:pPr>
        <w:ind w:firstLine="709"/>
        <w:jc w:val="both"/>
        <w:rPr>
          <w:strike/>
          <w:sz w:val="24"/>
        </w:rPr>
      </w:pPr>
      <w:r w:rsidRPr="00D072B5">
        <w:rPr>
          <w:sz w:val="24"/>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Бурлинского района Алтайского края и в приложении 2 к Административному регламенту.</w:t>
      </w:r>
    </w:p>
    <w:p w:rsidR="00D072B5" w:rsidRPr="00D072B5" w:rsidRDefault="00D072B5" w:rsidP="00D072B5">
      <w:pPr>
        <w:autoSpaceDE w:val="0"/>
        <w:autoSpaceDN w:val="0"/>
        <w:adjustRightInd w:val="0"/>
        <w:ind w:firstLine="709"/>
        <w:jc w:val="both"/>
        <w:rPr>
          <w:sz w:val="24"/>
        </w:rPr>
      </w:pPr>
      <w:r w:rsidRPr="00D072B5">
        <w:rPr>
          <w:sz w:val="24"/>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При предоставлении муниципальной услуги Администрация Бурлинского района Алтайского края взаимодействует с управлением Федеральной службы государственной регистрации, кадастра и картографии по Алтайскому краю.</w:t>
      </w:r>
    </w:p>
    <w:p w:rsidR="00D072B5" w:rsidRPr="00D072B5" w:rsidRDefault="00D072B5" w:rsidP="00D072B5">
      <w:pPr>
        <w:autoSpaceDE w:val="0"/>
        <w:autoSpaceDN w:val="0"/>
        <w:adjustRightInd w:val="0"/>
        <w:ind w:firstLine="709"/>
        <w:jc w:val="both"/>
        <w:rPr>
          <w:sz w:val="24"/>
        </w:rPr>
      </w:pPr>
      <w:r w:rsidRPr="00D072B5">
        <w:rPr>
          <w:sz w:val="24"/>
        </w:rPr>
        <w:t xml:space="preserve">2.3.5. При обращении заявителя в Администрацию Бурлинского района Алтайского края письменно или через электронную почту за получением информации (получения консультации) </w:t>
      </w:r>
      <w:r w:rsidRPr="00D072B5">
        <w:rPr>
          <w:sz w:val="24"/>
        </w:rPr>
        <w:lastRenderedPageBreak/>
        <w:t>по вопросам предоставления муниципальной услуги ответ направляется в срок, не превышающий 30 дней со дня регистрации обращения.</w:t>
      </w:r>
    </w:p>
    <w:p w:rsidR="00D072B5" w:rsidRPr="00D072B5" w:rsidRDefault="00D072B5" w:rsidP="00D072B5">
      <w:pPr>
        <w:tabs>
          <w:tab w:val="left" w:pos="1260"/>
        </w:tabs>
        <w:ind w:firstLine="709"/>
        <w:jc w:val="both"/>
        <w:rPr>
          <w:sz w:val="24"/>
        </w:rPr>
      </w:pPr>
      <w:r w:rsidRPr="00D072B5">
        <w:rPr>
          <w:sz w:val="24"/>
        </w:rPr>
        <w:t xml:space="preserve">2.3.5.1. По телефону специалисты Администрации Бурлинского района Алтайского края дают исчерпывающую информацию по предоставлению муниципальной услуги. </w:t>
      </w:r>
    </w:p>
    <w:p w:rsidR="00D072B5" w:rsidRPr="00D072B5" w:rsidRDefault="00D072B5" w:rsidP="00D072B5">
      <w:pPr>
        <w:tabs>
          <w:tab w:val="left" w:pos="1260"/>
        </w:tabs>
        <w:ind w:firstLine="709"/>
        <w:jc w:val="both"/>
        <w:rPr>
          <w:sz w:val="24"/>
        </w:rPr>
      </w:pPr>
      <w:r w:rsidRPr="00D072B5">
        <w:rPr>
          <w:sz w:val="24"/>
        </w:rPr>
        <w:t xml:space="preserve">2.3.5.2. Консультации по предоставлению муниципальной </w:t>
      </w:r>
      <w:r w:rsidRPr="00D072B5">
        <w:rPr>
          <w:spacing w:val="2"/>
          <w:sz w:val="24"/>
        </w:rPr>
        <w:t xml:space="preserve">услуги </w:t>
      </w:r>
      <w:r w:rsidRPr="00D072B5">
        <w:rPr>
          <w:spacing w:val="-1"/>
          <w:sz w:val="24"/>
        </w:rPr>
        <w:t xml:space="preserve">осуществляются специалистами </w:t>
      </w:r>
      <w:r w:rsidRPr="00D072B5">
        <w:rPr>
          <w:sz w:val="24"/>
        </w:rPr>
        <w:t xml:space="preserve">Администрации Бурлинского района Алтайского края </w:t>
      </w:r>
      <w:r w:rsidRPr="00D072B5">
        <w:rPr>
          <w:spacing w:val="-1"/>
          <w:sz w:val="24"/>
        </w:rPr>
        <w:t xml:space="preserve">при личном обращении в </w:t>
      </w:r>
      <w:r w:rsidRPr="00D072B5">
        <w:rPr>
          <w:spacing w:val="2"/>
          <w:sz w:val="24"/>
        </w:rPr>
        <w:t>рабочее время</w:t>
      </w:r>
      <w:r w:rsidRPr="00D072B5">
        <w:rPr>
          <w:spacing w:val="-1"/>
          <w:sz w:val="24"/>
        </w:rPr>
        <w:t>.</w:t>
      </w:r>
    </w:p>
    <w:p w:rsidR="00D072B5" w:rsidRPr="00D072B5" w:rsidRDefault="00D072B5" w:rsidP="00D072B5">
      <w:pPr>
        <w:ind w:firstLine="709"/>
        <w:jc w:val="both"/>
        <w:rPr>
          <w:sz w:val="24"/>
        </w:rPr>
      </w:pPr>
      <w:r w:rsidRPr="00D072B5">
        <w:rPr>
          <w:sz w:val="24"/>
        </w:rPr>
        <w:t>2.3.5.3. Консультации по предоставлению муниципальной услуги осуществляются по следующим вопросам:</w:t>
      </w:r>
    </w:p>
    <w:p w:rsidR="00D072B5" w:rsidRPr="00D072B5" w:rsidRDefault="00D072B5" w:rsidP="00D072B5">
      <w:pPr>
        <w:ind w:firstLine="709"/>
        <w:jc w:val="both"/>
        <w:rPr>
          <w:sz w:val="24"/>
        </w:rPr>
      </w:pPr>
      <w:r w:rsidRPr="00D072B5">
        <w:rPr>
          <w:sz w:val="24"/>
        </w:rPr>
        <w:t>1) перечень документов, необходимых для предоставления муниципальной услуги, комплектность (достаточность) представленных документов;</w:t>
      </w:r>
    </w:p>
    <w:p w:rsidR="00D072B5" w:rsidRPr="00D072B5" w:rsidRDefault="00D072B5" w:rsidP="00D072B5">
      <w:pPr>
        <w:ind w:firstLine="709"/>
        <w:jc w:val="both"/>
        <w:rPr>
          <w:sz w:val="24"/>
        </w:rPr>
      </w:pPr>
      <w:r w:rsidRPr="00D072B5">
        <w:rPr>
          <w:sz w:val="24"/>
        </w:rPr>
        <w:t>2) источники получения документов, необходимых для представления муниципальной услуги;</w:t>
      </w:r>
    </w:p>
    <w:p w:rsidR="00D072B5" w:rsidRPr="00D072B5" w:rsidRDefault="00D072B5" w:rsidP="00D072B5">
      <w:pPr>
        <w:ind w:firstLine="709"/>
        <w:jc w:val="both"/>
        <w:rPr>
          <w:sz w:val="24"/>
        </w:rPr>
      </w:pPr>
      <w:r w:rsidRPr="00D072B5">
        <w:rPr>
          <w:sz w:val="24"/>
        </w:rPr>
        <w:t>3) время приема и выдачи документов;</w:t>
      </w:r>
    </w:p>
    <w:p w:rsidR="00D072B5" w:rsidRPr="00D072B5" w:rsidRDefault="00D072B5" w:rsidP="00D072B5">
      <w:pPr>
        <w:ind w:firstLine="709"/>
        <w:jc w:val="both"/>
        <w:rPr>
          <w:sz w:val="24"/>
        </w:rPr>
      </w:pPr>
      <w:r w:rsidRPr="00D072B5">
        <w:rPr>
          <w:sz w:val="24"/>
        </w:rPr>
        <w:t>4) сроки предоставления муниципальной услуги;</w:t>
      </w:r>
    </w:p>
    <w:p w:rsidR="00D072B5" w:rsidRPr="00D072B5" w:rsidRDefault="00D072B5" w:rsidP="00D072B5">
      <w:pPr>
        <w:ind w:firstLine="709"/>
        <w:jc w:val="both"/>
        <w:rPr>
          <w:sz w:val="24"/>
        </w:rPr>
      </w:pPr>
      <w:r w:rsidRPr="00D072B5">
        <w:rPr>
          <w:sz w:val="24"/>
        </w:rPr>
        <w:t>5) порядок обжалования действий (бездействия) и решений, осуществляемых и принимаемых в ходе предоставления муниципальной услуги;</w:t>
      </w:r>
    </w:p>
    <w:p w:rsidR="00D072B5" w:rsidRPr="00D072B5" w:rsidRDefault="00D072B5" w:rsidP="00D072B5">
      <w:pPr>
        <w:ind w:firstLine="709"/>
        <w:jc w:val="both"/>
        <w:rPr>
          <w:sz w:val="24"/>
        </w:rPr>
      </w:pPr>
      <w:r w:rsidRPr="00D072B5">
        <w:rPr>
          <w:sz w:val="24"/>
        </w:rPr>
        <w:t>6) иные вопросы, входящие в компетенцию органа местного самоуправления, предоставляющего муниципальную услугу.</w:t>
      </w:r>
    </w:p>
    <w:p w:rsidR="00D072B5" w:rsidRPr="00D072B5" w:rsidRDefault="00D072B5" w:rsidP="00D072B5">
      <w:pPr>
        <w:ind w:firstLine="709"/>
        <w:jc w:val="both"/>
        <w:rPr>
          <w:sz w:val="24"/>
        </w:rPr>
      </w:pPr>
      <w:r w:rsidRPr="00D072B5">
        <w:rPr>
          <w:sz w:val="24"/>
        </w:rPr>
        <w:t xml:space="preserve">2.3.5.4. При осуществлении консультирования специалисты Администрации Бурлинского района Алтайского края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D072B5" w:rsidRPr="00D072B5" w:rsidRDefault="00D072B5" w:rsidP="00D072B5">
      <w:pPr>
        <w:autoSpaceDE w:val="0"/>
        <w:autoSpaceDN w:val="0"/>
        <w:adjustRightInd w:val="0"/>
        <w:ind w:firstLine="709"/>
        <w:jc w:val="both"/>
        <w:rPr>
          <w:sz w:val="24"/>
        </w:rPr>
      </w:pPr>
      <w:r w:rsidRPr="00D072B5">
        <w:rPr>
          <w:sz w:val="24"/>
        </w:rPr>
        <w:t>2.3.5.5. Если поставленные гражданином вопросы не входят в компетенцию Администрации Бурлинского района Алтайского края,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D072B5" w:rsidRPr="00D072B5" w:rsidRDefault="00D072B5" w:rsidP="00D072B5">
      <w:pPr>
        <w:autoSpaceDE w:val="0"/>
        <w:autoSpaceDN w:val="0"/>
        <w:adjustRightInd w:val="0"/>
        <w:ind w:firstLine="709"/>
        <w:jc w:val="both"/>
        <w:rPr>
          <w:sz w:val="24"/>
        </w:rPr>
      </w:pPr>
      <w:r w:rsidRPr="00D072B5">
        <w:rPr>
          <w:sz w:val="24"/>
        </w:rPr>
        <w:t>2.3.5.6. Время консультации при личном приеме не должно превышать 15 минут с момента начала консультирования.</w:t>
      </w:r>
    </w:p>
    <w:p w:rsidR="00D072B5" w:rsidRPr="00D072B5" w:rsidRDefault="00D072B5" w:rsidP="00D072B5">
      <w:pPr>
        <w:ind w:firstLine="709"/>
        <w:jc w:val="both"/>
        <w:rPr>
          <w:i/>
          <w:sz w:val="24"/>
        </w:rPr>
      </w:pPr>
      <w:r w:rsidRPr="00D072B5">
        <w:rPr>
          <w:sz w:val="24"/>
        </w:rPr>
        <w:t>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Бурлинского района.</w:t>
      </w:r>
    </w:p>
    <w:p w:rsidR="00D072B5" w:rsidRPr="00D072B5" w:rsidRDefault="00D072B5" w:rsidP="00D072B5">
      <w:pPr>
        <w:autoSpaceDE w:val="0"/>
        <w:autoSpaceDN w:val="0"/>
        <w:adjustRightInd w:val="0"/>
        <w:ind w:firstLine="709"/>
        <w:jc w:val="both"/>
        <w:rPr>
          <w:sz w:val="24"/>
        </w:rPr>
      </w:pPr>
      <w:r w:rsidRPr="00D072B5">
        <w:rPr>
          <w:sz w:val="24"/>
        </w:rPr>
        <w:t>2.4. Результат предоставления муниципальной услуги.</w:t>
      </w:r>
    </w:p>
    <w:p w:rsidR="00D072B5" w:rsidRPr="00D072B5" w:rsidRDefault="00D072B5" w:rsidP="00D072B5">
      <w:pPr>
        <w:autoSpaceDE w:val="0"/>
        <w:autoSpaceDN w:val="0"/>
        <w:adjustRightInd w:val="0"/>
        <w:ind w:firstLine="709"/>
        <w:rPr>
          <w:sz w:val="28"/>
          <w:szCs w:val="28"/>
        </w:rPr>
      </w:pPr>
      <w:r w:rsidRPr="00D072B5">
        <w:rPr>
          <w:sz w:val="24"/>
        </w:rPr>
        <w:t>Результатом предоставления муниципальной услуги является:</w:t>
      </w:r>
    </w:p>
    <w:p w:rsidR="00D072B5" w:rsidRPr="00D072B5" w:rsidRDefault="00D072B5" w:rsidP="00D072B5">
      <w:pPr>
        <w:widowControl w:val="0"/>
        <w:ind w:firstLine="567"/>
        <w:jc w:val="both"/>
        <w:rPr>
          <w:sz w:val="24"/>
        </w:rPr>
      </w:pPr>
      <w:r w:rsidRPr="00D072B5">
        <w:rPr>
          <w:sz w:val="24"/>
        </w:rPr>
        <w:t xml:space="preserve">1) в отношении помещения, многоквартирного дома: принятие решения </w:t>
      </w:r>
      <w:r w:rsidRPr="00D072B5">
        <w:rPr>
          <w:sz w:val="24"/>
        </w:rPr>
        <w:b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D072B5" w:rsidRPr="00D072B5" w:rsidRDefault="00D072B5" w:rsidP="00D072B5">
      <w:pPr>
        <w:widowControl w:val="0"/>
        <w:ind w:firstLine="567"/>
        <w:jc w:val="both"/>
        <w:rPr>
          <w:sz w:val="24"/>
        </w:rPr>
      </w:pPr>
      <w:r w:rsidRPr="00D072B5">
        <w:rPr>
          <w:sz w:val="24"/>
        </w:rPr>
        <w:t>Указанное решение принимается в виде заключения, оформляемого в соответствии с приложением № 8 к административному регламенту.</w:t>
      </w:r>
    </w:p>
    <w:p w:rsidR="00D072B5" w:rsidRPr="00D072B5" w:rsidRDefault="00D072B5" w:rsidP="00D072B5">
      <w:pPr>
        <w:widowControl w:val="0"/>
        <w:ind w:firstLine="567"/>
        <w:jc w:val="both"/>
        <w:rPr>
          <w:sz w:val="24"/>
        </w:rPr>
      </w:pPr>
      <w:r w:rsidRPr="00D072B5">
        <w:rPr>
          <w:sz w:val="24"/>
        </w:rPr>
        <w:t>2) в отношении садового или жилого дома: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D072B5" w:rsidRPr="00D072B5" w:rsidRDefault="00D072B5" w:rsidP="00D072B5">
      <w:pPr>
        <w:widowControl w:val="0"/>
        <w:ind w:firstLine="567"/>
        <w:jc w:val="both"/>
        <w:rPr>
          <w:sz w:val="24"/>
        </w:rPr>
      </w:pPr>
      <w:r w:rsidRPr="00D072B5">
        <w:rPr>
          <w:sz w:val="24"/>
        </w:rPr>
        <w:t>Указанное решение оформляется в соответствии с приложением № 9 к административному регламенту.</w:t>
      </w:r>
    </w:p>
    <w:p w:rsidR="00D072B5" w:rsidRPr="00D072B5" w:rsidRDefault="00D072B5" w:rsidP="00D072B5">
      <w:pPr>
        <w:autoSpaceDE w:val="0"/>
        <w:autoSpaceDN w:val="0"/>
        <w:adjustRightInd w:val="0"/>
        <w:ind w:firstLine="709"/>
        <w:jc w:val="both"/>
        <w:rPr>
          <w:sz w:val="24"/>
        </w:rPr>
      </w:pPr>
      <w:r w:rsidRPr="00D072B5">
        <w:rPr>
          <w:sz w:val="24"/>
        </w:rPr>
        <w:t>2.5. Срок предоставления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 xml:space="preserve">Решение должно быть принято по результатам рассмотрения документов, указанных в пункте 2.7.1 Административного регламента Администрацией Бурлинского района Алтайского края, не позднее чем двадцать рабочих дней со дня представления в орган местного самоуправления документов, обязанность по представлению которых возложена на заявителя. В случае представления заявителем документов, через Многофункциональный центр срок принятия решения исчисляется со дня передачи Многофункциональным центром документов, </w:t>
      </w:r>
      <w:r w:rsidRPr="00D072B5">
        <w:rPr>
          <w:sz w:val="24"/>
        </w:rPr>
        <w:lastRenderedPageBreak/>
        <w:t xml:space="preserve">указанных в пункте 2.7.1 Административного регламента (с учетом положений 2.7.2), в Администрацию Бурлинского района Алтайского края. </w:t>
      </w:r>
    </w:p>
    <w:p w:rsidR="00D072B5" w:rsidRPr="00D072B5" w:rsidRDefault="00D072B5" w:rsidP="00D072B5">
      <w:pPr>
        <w:ind w:firstLine="709"/>
        <w:jc w:val="both"/>
        <w:rPr>
          <w:sz w:val="24"/>
        </w:rPr>
      </w:pPr>
      <w:r w:rsidRPr="00D072B5">
        <w:rPr>
          <w:sz w:val="24"/>
        </w:rPr>
        <w:t>2.5.1. Срок принятия решения о приостановлении предоставления муниципальной услуги.</w:t>
      </w:r>
    </w:p>
    <w:p w:rsidR="00D072B5" w:rsidRPr="00D072B5" w:rsidRDefault="00D072B5" w:rsidP="00D072B5">
      <w:pPr>
        <w:ind w:firstLine="709"/>
        <w:jc w:val="both"/>
        <w:rPr>
          <w:sz w:val="24"/>
        </w:rPr>
      </w:pPr>
      <w:r w:rsidRPr="00D072B5">
        <w:rPr>
          <w:sz w:val="24"/>
        </w:rPr>
        <w:t>Основания для приостановления предоставления муниципальной услуги отсутствуют.</w:t>
      </w:r>
    </w:p>
    <w:p w:rsidR="00D072B5" w:rsidRPr="00D072B5" w:rsidRDefault="00D072B5" w:rsidP="00D072B5">
      <w:pPr>
        <w:autoSpaceDE w:val="0"/>
        <w:autoSpaceDN w:val="0"/>
        <w:adjustRightInd w:val="0"/>
        <w:ind w:firstLine="709"/>
        <w:jc w:val="both"/>
        <w:rPr>
          <w:sz w:val="24"/>
        </w:rPr>
      </w:pPr>
      <w:r w:rsidRPr="00D072B5">
        <w:rPr>
          <w:sz w:val="24"/>
        </w:rPr>
        <w:t>2.6. Перечень нормативных правовых актов, непосредственно регулирующих предоставление муниципальной услуги.</w:t>
      </w:r>
    </w:p>
    <w:p w:rsidR="00D072B5" w:rsidRPr="00D072B5" w:rsidRDefault="00D072B5" w:rsidP="00D072B5">
      <w:pPr>
        <w:ind w:firstLine="709"/>
        <w:jc w:val="both"/>
        <w:rPr>
          <w:sz w:val="24"/>
        </w:rPr>
      </w:pPr>
      <w:r w:rsidRPr="00D072B5">
        <w:rPr>
          <w:sz w:val="24"/>
        </w:rPr>
        <w:t xml:space="preserve">Предоставление муниципальной услуги осуществляется в соответствии со следующими нормативными правовыми актами: </w:t>
      </w:r>
    </w:p>
    <w:p w:rsidR="00D072B5" w:rsidRPr="00D072B5" w:rsidRDefault="00D072B5" w:rsidP="00D072B5">
      <w:pPr>
        <w:ind w:firstLine="709"/>
        <w:jc w:val="both"/>
        <w:rPr>
          <w:sz w:val="28"/>
          <w:szCs w:val="28"/>
        </w:rPr>
      </w:pPr>
      <w:r w:rsidRPr="00D072B5">
        <w:rPr>
          <w:sz w:val="24"/>
        </w:rPr>
        <w:t>Конституцией Российской Федерации;</w:t>
      </w:r>
    </w:p>
    <w:p w:rsidR="00D072B5" w:rsidRPr="00D072B5" w:rsidRDefault="00D072B5" w:rsidP="00D072B5">
      <w:pPr>
        <w:ind w:firstLine="709"/>
        <w:jc w:val="both"/>
        <w:rPr>
          <w:sz w:val="24"/>
        </w:rPr>
      </w:pPr>
      <w:r w:rsidRPr="00D072B5">
        <w:rPr>
          <w:sz w:val="24"/>
        </w:rPr>
        <w:t xml:space="preserve">Жилищным кодексом Российской Федерации от 29.12.2004 №188-ФЗ; </w:t>
      </w:r>
    </w:p>
    <w:p w:rsidR="00D072B5" w:rsidRPr="00D072B5" w:rsidRDefault="00D072B5" w:rsidP="00D072B5">
      <w:pPr>
        <w:ind w:firstLine="709"/>
        <w:jc w:val="both"/>
        <w:rPr>
          <w:sz w:val="28"/>
          <w:szCs w:val="28"/>
        </w:rPr>
      </w:pPr>
      <w:r w:rsidRPr="00D072B5">
        <w:rPr>
          <w:sz w:val="24"/>
        </w:rPr>
        <w:t>Федеральным законом от 06.10.2003 № 131-ФЗ «Об общих принципах организации местного самоуправления в Российской Федерации»;</w:t>
      </w:r>
    </w:p>
    <w:p w:rsidR="00D072B5" w:rsidRPr="00D072B5" w:rsidRDefault="00D072B5" w:rsidP="00D072B5">
      <w:pPr>
        <w:ind w:firstLine="709"/>
        <w:jc w:val="both"/>
        <w:rPr>
          <w:sz w:val="24"/>
        </w:rPr>
      </w:pPr>
      <w:r w:rsidRPr="00D072B5">
        <w:rPr>
          <w:sz w:val="24"/>
        </w:rPr>
        <w:t>Федеральным законом от 27.07.2010 №210-ФЗ «Об организации предоставления государственных и муниципальных услуг»;</w:t>
      </w:r>
    </w:p>
    <w:p w:rsidR="00D072B5" w:rsidRPr="00D072B5" w:rsidRDefault="00D072B5" w:rsidP="00D072B5">
      <w:pPr>
        <w:ind w:firstLine="709"/>
        <w:jc w:val="both"/>
        <w:rPr>
          <w:sz w:val="24"/>
        </w:rPr>
      </w:pPr>
      <w:r w:rsidRPr="00D072B5">
        <w:rPr>
          <w:sz w:val="24"/>
        </w:rPr>
        <w:t>Федеральным законом от 27.07.2006 №152-ФЗ «О персональных данных»;</w:t>
      </w:r>
    </w:p>
    <w:p w:rsidR="00D072B5" w:rsidRPr="00D072B5" w:rsidRDefault="00D072B5" w:rsidP="00D072B5">
      <w:pPr>
        <w:ind w:firstLine="709"/>
        <w:jc w:val="both"/>
        <w:rPr>
          <w:sz w:val="24"/>
        </w:rPr>
      </w:pPr>
      <w:r w:rsidRPr="00D072B5">
        <w:rPr>
          <w:sz w:val="24"/>
        </w:rPr>
        <w:t>Федеральным законом от 06.04.2011 № 63-ФЗ «Об электронной подписи»;</w:t>
      </w:r>
    </w:p>
    <w:p w:rsidR="00D072B5" w:rsidRPr="00D072B5" w:rsidRDefault="00D072B5" w:rsidP="00D072B5">
      <w:pPr>
        <w:ind w:firstLine="709"/>
        <w:jc w:val="both"/>
        <w:rPr>
          <w:sz w:val="24"/>
        </w:rPr>
      </w:pPr>
      <w:r w:rsidRPr="00D072B5">
        <w:rPr>
          <w:sz w:val="24"/>
        </w:rPr>
        <w:t>Федеральным законом от 24.11.1995 № 181-ФЗ «О социальной защите инвалидов в Российской Федерации»;</w:t>
      </w:r>
    </w:p>
    <w:p w:rsidR="00D072B5" w:rsidRPr="00D072B5" w:rsidRDefault="00D072B5" w:rsidP="00D072B5">
      <w:pPr>
        <w:widowControl w:val="0"/>
        <w:ind w:firstLine="708"/>
        <w:jc w:val="both"/>
        <w:rPr>
          <w:sz w:val="24"/>
        </w:rPr>
      </w:pPr>
      <w:r w:rsidRPr="00D072B5">
        <w:rPr>
          <w:sz w:val="24"/>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72B5" w:rsidRPr="00D072B5" w:rsidRDefault="00D072B5" w:rsidP="00D072B5">
      <w:pPr>
        <w:widowControl w:val="0"/>
        <w:ind w:firstLine="708"/>
        <w:jc w:val="both"/>
        <w:rPr>
          <w:sz w:val="24"/>
        </w:rPr>
      </w:pPr>
      <w:r w:rsidRPr="00D072B5">
        <w:rPr>
          <w:sz w:val="24"/>
        </w:rPr>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D072B5" w:rsidRPr="00D072B5" w:rsidRDefault="00D072B5" w:rsidP="00D072B5">
      <w:pPr>
        <w:ind w:firstLine="709"/>
        <w:jc w:val="both"/>
        <w:rPr>
          <w:sz w:val="24"/>
        </w:rPr>
      </w:pPr>
      <w:r w:rsidRPr="00D072B5">
        <w:rPr>
          <w:sz w:val="24"/>
        </w:rPr>
        <w:t>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w:t>
      </w:r>
    </w:p>
    <w:p w:rsidR="00D072B5" w:rsidRPr="00D072B5" w:rsidRDefault="00D072B5" w:rsidP="00D072B5">
      <w:pPr>
        <w:ind w:firstLine="709"/>
        <w:jc w:val="both"/>
        <w:rPr>
          <w:sz w:val="24"/>
        </w:rPr>
      </w:pPr>
      <w:r w:rsidRPr="00D072B5">
        <w:rPr>
          <w:sz w:val="24"/>
        </w:rPr>
        <w:t>Постановлением Правительства РФ от 26.03.2016 № 236 «О требованиях к предоставлению в электронной форме государственных и муниципальных услуг»;</w:t>
      </w:r>
    </w:p>
    <w:p w:rsidR="00D072B5" w:rsidRPr="00D072B5" w:rsidRDefault="00D072B5" w:rsidP="00D072B5">
      <w:pPr>
        <w:ind w:firstLine="709"/>
        <w:jc w:val="both"/>
        <w:rPr>
          <w:sz w:val="24"/>
        </w:rPr>
      </w:pPr>
      <w:r w:rsidRPr="00D072B5">
        <w:rPr>
          <w:sz w:val="24"/>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072B5" w:rsidRPr="00D072B5" w:rsidRDefault="00D072B5" w:rsidP="00D072B5">
      <w:pPr>
        <w:ind w:firstLine="709"/>
        <w:jc w:val="both"/>
        <w:rPr>
          <w:sz w:val="24"/>
        </w:rPr>
      </w:pPr>
      <w:r w:rsidRPr="00D072B5">
        <w:rPr>
          <w:sz w:val="24"/>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072B5" w:rsidRPr="00D072B5" w:rsidRDefault="00D072B5" w:rsidP="00D072B5">
      <w:pPr>
        <w:ind w:firstLine="709"/>
        <w:jc w:val="both"/>
        <w:rPr>
          <w:sz w:val="24"/>
          <w:u w:val="single"/>
        </w:rPr>
      </w:pPr>
      <w:r w:rsidRPr="00D072B5">
        <w:rPr>
          <w:sz w:val="24"/>
        </w:rPr>
        <w:t>Уставом МО Бурлинский район Алтайского края;</w:t>
      </w:r>
      <w:r w:rsidRPr="00D072B5">
        <w:rPr>
          <w:sz w:val="24"/>
          <w:u w:val="single"/>
        </w:rPr>
        <w:t xml:space="preserve"> </w:t>
      </w:r>
    </w:p>
    <w:p w:rsidR="00D072B5" w:rsidRPr="00D072B5" w:rsidRDefault="00D072B5" w:rsidP="00D072B5">
      <w:pPr>
        <w:ind w:firstLine="709"/>
        <w:jc w:val="both"/>
        <w:rPr>
          <w:sz w:val="24"/>
        </w:rPr>
      </w:pPr>
      <w:r w:rsidRPr="00D072B5">
        <w:rPr>
          <w:sz w:val="24"/>
        </w:rPr>
        <w:t>Положением об отделе архитектуры и строительства Администрации Бурлинского района;</w:t>
      </w:r>
    </w:p>
    <w:p w:rsidR="00D072B5" w:rsidRPr="00D072B5" w:rsidRDefault="00D072B5" w:rsidP="00D072B5">
      <w:pPr>
        <w:ind w:firstLine="709"/>
        <w:jc w:val="both"/>
        <w:rPr>
          <w:sz w:val="24"/>
        </w:rPr>
      </w:pPr>
      <w:r w:rsidRPr="00D072B5">
        <w:rPr>
          <w:sz w:val="24"/>
        </w:rPr>
        <w:t>иными муниципальными правовыми актами (при наличии);</w:t>
      </w:r>
    </w:p>
    <w:p w:rsidR="00D072B5" w:rsidRPr="00D072B5" w:rsidRDefault="00D072B5" w:rsidP="00D072B5">
      <w:pPr>
        <w:autoSpaceDE w:val="0"/>
        <w:autoSpaceDN w:val="0"/>
        <w:adjustRightInd w:val="0"/>
        <w:ind w:firstLine="709"/>
        <w:jc w:val="both"/>
        <w:rPr>
          <w:sz w:val="24"/>
        </w:rPr>
      </w:pPr>
      <w:r w:rsidRPr="00D072B5">
        <w:rPr>
          <w:sz w:val="24"/>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D072B5" w:rsidRPr="00D072B5" w:rsidRDefault="00D072B5" w:rsidP="00D072B5">
      <w:pPr>
        <w:autoSpaceDE w:val="0"/>
        <w:autoSpaceDN w:val="0"/>
        <w:adjustRightInd w:val="0"/>
        <w:ind w:firstLine="709"/>
        <w:jc w:val="both"/>
        <w:rPr>
          <w:sz w:val="24"/>
        </w:rPr>
      </w:pPr>
      <w:r w:rsidRPr="00D072B5">
        <w:rPr>
          <w:sz w:val="24"/>
        </w:rPr>
        <w:t>2.7.1.</w:t>
      </w:r>
      <w:r w:rsidRPr="00D072B5">
        <w:rPr>
          <w:sz w:val="24"/>
        </w:rPr>
        <w:tab/>
        <w:t>Основанием для предоставления муниципальной услуги является направленное в Администрацию Бурлинского района Алтайского края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утвержденной уполномоченным Правительством Российской Федерации федеральным органом исполнительной власти.</w:t>
      </w:r>
    </w:p>
    <w:p w:rsidR="00D072B5" w:rsidRPr="00D072B5" w:rsidRDefault="00D072B5" w:rsidP="00D072B5">
      <w:pPr>
        <w:autoSpaceDE w:val="0"/>
        <w:autoSpaceDN w:val="0"/>
        <w:adjustRightInd w:val="0"/>
        <w:ind w:firstLine="709"/>
        <w:jc w:val="both"/>
        <w:rPr>
          <w:rFonts w:ascii="Times" w:hAnsi="Times" w:cs="Times"/>
          <w:sz w:val="24"/>
        </w:rPr>
      </w:pPr>
      <w:bookmarkStart w:id="0" w:name="sub_26022"/>
      <w:r w:rsidRPr="00D072B5">
        <w:rPr>
          <w:rFonts w:ascii="Times" w:hAnsi="Times" w:cs="Times"/>
          <w:sz w:val="24"/>
        </w:rPr>
        <w:t xml:space="preserve">К указанному заявлению </w:t>
      </w:r>
      <w:r w:rsidRPr="00D072B5">
        <w:rPr>
          <w:sz w:val="24"/>
        </w:rPr>
        <w:t>(приложение 5 к Административному регламенту)</w:t>
      </w:r>
      <w:r w:rsidRPr="00D072B5">
        <w:rPr>
          <w:rFonts w:ascii="Times" w:hAnsi="Times" w:cs="Times"/>
          <w:sz w:val="24"/>
        </w:rPr>
        <w:t xml:space="preserve"> для п</w:t>
      </w:r>
      <w:r w:rsidRPr="00D072B5">
        <w:rPr>
          <w:sz w:val="24"/>
        </w:rPr>
        <w:t xml:space="preserve">ризнания </w:t>
      </w:r>
      <w:r w:rsidRPr="00D072B5">
        <w:rPr>
          <w:bCs/>
          <w:sz w:val="24"/>
        </w:rPr>
        <w:t xml:space="preserve">помещения жилым помещением, жилого помещения непригодным для проживания, </w:t>
      </w:r>
      <w:r w:rsidRPr="00D072B5">
        <w:rPr>
          <w:bCs/>
          <w:sz w:val="24"/>
        </w:rPr>
        <w:lastRenderedPageBreak/>
        <w:t xml:space="preserve">многоквартирного дома аварийным и подлежащим сносу или реконструкции, </w:t>
      </w:r>
      <w:r w:rsidRPr="00D072B5">
        <w:rPr>
          <w:rFonts w:ascii="Times" w:hAnsi="Times" w:cs="Times"/>
          <w:sz w:val="24"/>
        </w:rPr>
        <w:t>прилагаются следующие документы:</w:t>
      </w:r>
    </w:p>
    <w:p w:rsidR="00D072B5" w:rsidRPr="00D072B5" w:rsidRDefault="00D072B5" w:rsidP="00D072B5">
      <w:pPr>
        <w:widowControl w:val="0"/>
        <w:ind w:firstLine="709"/>
        <w:jc w:val="both"/>
        <w:rPr>
          <w:sz w:val="24"/>
        </w:rPr>
      </w:pPr>
      <w:r w:rsidRPr="00D072B5">
        <w:rPr>
          <w:rFonts w:ascii="Times" w:hAnsi="Times" w:cs="Times"/>
          <w:sz w:val="24"/>
        </w:rPr>
        <w:t>1</w:t>
      </w:r>
      <w:bookmarkStart w:id="1" w:name="sub_26025"/>
      <w:bookmarkEnd w:id="0"/>
      <w:r w:rsidRPr="00D072B5">
        <w:rPr>
          <w:rFonts w:ascii="Times" w:hAnsi="Times" w:cs="Times"/>
          <w:sz w:val="24"/>
        </w:rPr>
        <w:t>)</w:t>
      </w:r>
      <w:r w:rsidRPr="00D072B5">
        <w:rPr>
          <w:sz w:val="24"/>
        </w:rPr>
        <w:t xml:space="preserve">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072B5" w:rsidRPr="00D072B5" w:rsidRDefault="00D072B5" w:rsidP="00D072B5">
      <w:pPr>
        <w:widowControl w:val="0"/>
        <w:ind w:firstLine="709"/>
        <w:jc w:val="both"/>
        <w:rPr>
          <w:sz w:val="24"/>
        </w:rPr>
      </w:pPr>
      <w:r w:rsidRPr="00D072B5">
        <w:rPr>
          <w:sz w:val="24"/>
        </w:rPr>
        <w:t>3) учредительные документы (при обращении юридического лица);</w:t>
      </w:r>
    </w:p>
    <w:p w:rsidR="00D072B5" w:rsidRPr="00D072B5" w:rsidRDefault="00D072B5" w:rsidP="00D072B5">
      <w:pPr>
        <w:widowControl w:val="0"/>
        <w:ind w:firstLine="709"/>
        <w:jc w:val="both"/>
        <w:rPr>
          <w:sz w:val="24"/>
        </w:rPr>
      </w:pPr>
      <w:r w:rsidRPr="00D072B5">
        <w:rPr>
          <w:sz w:val="24"/>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D072B5" w:rsidRPr="00D072B5" w:rsidRDefault="00D072B5" w:rsidP="00D072B5">
      <w:pPr>
        <w:widowControl w:val="0"/>
        <w:ind w:firstLine="709"/>
        <w:jc w:val="both"/>
        <w:rPr>
          <w:sz w:val="24"/>
        </w:rPr>
      </w:pPr>
      <w:r w:rsidRPr="00D072B5">
        <w:rPr>
          <w:sz w:val="24"/>
        </w:rPr>
        <w:t>5)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D072B5" w:rsidRPr="00D072B5" w:rsidRDefault="00D072B5" w:rsidP="00D072B5">
      <w:pPr>
        <w:widowControl w:val="0"/>
        <w:ind w:firstLine="709"/>
        <w:jc w:val="both"/>
        <w:rPr>
          <w:sz w:val="24"/>
        </w:rPr>
      </w:pPr>
      <w:r w:rsidRPr="00D072B5">
        <w:rPr>
          <w:sz w:val="24"/>
        </w:rPr>
        <w:t>6) в отношении нежилого помещения для признания его в дальнейшем жилым помещением - проект реконструкции нежилого помещения;</w:t>
      </w:r>
    </w:p>
    <w:p w:rsidR="00D072B5" w:rsidRPr="00D072B5" w:rsidRDefault="00D072B5" w:rsidP="00D072B5">
      <w:pPr>
        <w:widowControl w:val="0"/>
        <w:ind w:firstLine="709"/>
        <w:jc w:val="both"/>
        <w:rPr>
          <w:sz w:val="24"/>
        </w:rPr>
      </w:pPr>
      <w:r w:rsidRPr="00D072B5">
        <w:rPr>
          <w:sz w:val="24"/>
        </w:rPr>
        <w:t>7)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072B5" w:rsidRPr="00D072B5" w:rsidRDefault="00D072B5" w:rsidP="00D072B5">
      <w:pPr>
        <w:widowControl w:val="0"/>
        <w:ind w:firstLine="709"/>
        <w:jc w:val="both"/>
        <w:rPr>
          <w:sz w:val="24"/>
        </w:rPr>
      </w:pPr>
      <w:r w:rsidRPr="00D072B5">
        <w:rPr>
          <w:sz w:val="24"/>
        </w:rPr>
        <w:t>8) заключение проектно-изыскательской организации по результатам обследования элементов ограждающих и несущих конструкций жилого помещения - в соответствии с абзацем третьим пункта 44 Положения № 47.</w:t>
      </w:r>
    </w:p>
    <w:p w:rsidR="00D072B5" w:rsidRPr="00D072B5" w:rsidRDefault="00D072B5" w:rsidP="00D072B5">
      <w:pPr>
        <w:widowControl w:val="0"/>
        <w:ind w:firstLine="709"/>
        <w:jc w:val="both"/>
        <w:rPr>
          <w:sz w:val="24"/>
        </w:rPr>
      </w:pPr>
      <w:r w:rsidRPr="00D072B5">
        <w:rPr>
          <w:sz w:val="24"/>
        </w:rPr>
        <w:t xml:space="preserve">9) заявления, письма, жалобы граждан на неудовлетворительные условия проживания - по усмотрению заявителя. </w:t>
      </w:r>
    </w:p>
    <w:p w:rsidR="00D072B5" w:rsidRPr="00D072B5" w:rsidRDefault="00D072B5" w:rsidP="00D072B5">
      <w:pPr>
        <w:widowControl w:val="0"/>
        <w:ind w:firstLine="709"/>
        <w:jc w:val="both"/>
        <w:rPr>
          <w:sz w:val="24"/>
        </w:rPr>
      </w:pPr>
      <w:r w:rsidRPr="00D072B5">
        <w:rPr>
          <w:sz w:val="24"/>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D072B5" w:rsidRPr="00D072B5" w:rsidRDefault="00D072B5" w:rsidP="00D072B5">
      <w:pPr>
        <w:autoSpaceDE w:val="0"/>
        <w:autoSpaceDN w:val="0"/>
        <w:adjustRightInd w:val="0"/>
        <w:ind w:firstLine="709"/>
        <w:jc w:val="both"/>
        <w:rPr>
          <w:rFonts w:ascii="Times" w:hAnsi="Times" w:cs="Times"/>
          <w:sz w:val="24"/>
        </w:rPr>
      </w:pPr>
      <w:r w:rsidRPr="00D072B5">
        <w:rPr>
          <w:rFonts w:ascii="Times" w:hAnsi="Times" w:cs="Times"/>
          <w:sz w:val="24"/>
        </w:rPr>
        <w:t xml:space="preserve">К заявлению </w:t>
      </w:r>
      <w:r w:rsidRPr="00D072B5">
        <w:rPr>
          <w:sz w:val="24"/>
        </w:rPr>
        <w:t>(приложение 6 к Административному регламенту)</w:t>
      </w:r>
      <w:r w:rsidRPr="00D072B5">
        <w:rPr>
          <w:rFonts w:ascii="Times" w:hAnsi="Times" w:cs="Times"/>
          <w:sz w:val="24"/>
        </w:rPr>
        <w:t xml:space="preserve"> для </w:t>
      </w:r>
      <w:r w:rsidRPr="00D072B5">
        <w:rPr>
          <w:sz w:val="24"/>
        </w:rPr>
        <w:t>признания садового дома жилым домом и жилого дома садовым домом</w:t>
      </w:r>
      <w:r w:rsidRPr="00D072B5">
        <w:rPr>
          <w:rFonts w:ascii="Times" w:hAnsi="Times" w:cs="Times"/>
          <w:sz w:val="24"/>
        </w:rPr>
        <w:t xml:space="preserve"> прилагаются следующие документы:</w:t>
      </w:r>
    </w:p>
    <w:p w:rsidR="00D072B5" w:rsidRPr="00D072B5" w:rsidRDefault="00D072B5" w:rsidP="00D072B5">
      <w:pPr>
        <w:widowControl w:val="0"/>
        <w:ind w:firstLine="709"/>
        <w:jc w:val="both"/>
        <w:rPr>
          <w:sz w:val="24"/>
        </w:rPr>
      </w:pPr>
      <w:r w:rsidRPr="00D072B5">
        <w:rPr>
          <w:sz w:val="24"/>
        </w:rPr>
        <w:t>10)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072B5" w:rsidRPr="00D072B5" w:rsidRDefault="00D072B5" w:rsidP="00D072B5">
      <w:pPr>
        <w:widowControl w:val="0"/>
        <w:ind w:firstLine="709"/>
        <w:jc w:val="both"/>
        <w:rPr>
          <w:sz w:val="24"/>
        </w:rPr>
      </w:pPr>
      <w:r w:rsidRPr="00D072B5">
        <w:rPr>
          <w:sz w:val="24"/>
        </w:rPr>
        <w:t>11) документ, удостоверяющий право (полномочия) представителя заявителя, если с заявлением обращается представитель заявителя;</w:t>
      </w:r>
    </w:p>
    <w:p w:rsidR="00D072B5" w:rsidRPr="00D072B5" w:rsidRDefault="00D072B5" w:rsidP="00D072B5">
      <w:pPr>
        <w:widowControl w:val="0"/>
        <w:ind w:firstLine="709"/>
        <w:jc w:val="both"/>
        <w:rPr>
          <w:sz w:val="24"/>
        </w:rPr>
      </w:pPr>
      <w:r w:rsidRPr="00D072B5">
        <w:rPr>
          <w:sz w:val="24"/>
        </w:rPr>
        <w:t>12)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072B5" w:rsidRPr="00D072B5" w:rsidRDefault="00D072B5" w:rsidP="00D072B5">
      <w:pPr>
        <w:widowControl w:val="0"/>
        <w:ind w:firstLine="709"/>
        <w:jc w:val="both"/>
        <w:rPr>
          <w:sz w:val="24"/>
        </w:rPr>
      </w:pPr>
      <w:r w:rsidRPr="00D072B5">
        <w:rPr>
          <w:sz w:val="24"/>
        </w:rPr>
        <w:t>13)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D072B5" w:rsidRPr="00D072B5" w:rsidRDefault="00D072B5" w:rsidP="00D072B5">
      <w:pPr>
        <w:ind w:firstLine="540"/>
        <w:jc w:val="both"/>
        <w:rPr>
          <w:sz w:val="24"/>
        </w:rPr>
      </w:pPr>
      <w:r w:rsidRPr="00D072B5">
        <w:rPr>
          <w:sz w:val="24"/>
        </w:rPr>
        <w:t>14)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072B5" w:rsidRPr="00D072B5" w:rsidRDefault="00D072B5" w:rsidP="00D072B5">
      <w:pPr>
        <w:autoSpaceDE w:val="0"/>
        <w:autoSpaceDN w:val="0"/>
        <w:adjustRightInd w:val="0"/>
        <w:ind w:firstLine="709"/>
        <w:jc w:val="both"/>
        <w:rPr>
          <w:sz w:val="24"/>
        </w:rPr>
      </w:pPr>
      <w:r w:rsidRPr="00D072B5">
        <w:rPr>
          <w:sz w:val="24"/>
        </w:rPr>
        <w:t>2.7.2. Перечень документов (сведений), запрашиваемых органом местного самоуправления в порядке межведомственного взаимодействия:</w:t>
      </w:r>
    </w:p>
    <w:p w:rsidR="00D072B5" w:rsidRPr="00D072B5" w:rsidRDefault="00D072B5" w:rsidP="00D072B5">
      <w:pPr>
        <w:autoSpaceDE w:val="0"/>
        <w:autoSpaceDN w:val="0"/>
        <w:adjustRightInd w:val="0"/>
        <w:ind w:firstLine="709"/>
        <w:jc w:val="both"/>
        <w:rPr>
          <w:sz w:val="24"/>
        </w:rPr>
      </w:pPr>
      <w:r w:rsidRPr="00D072B5">
        <w:rPr>
          <w:sz w:val="24"/>
        </w:rPr>
        <w:t>1) правоустанавливающие документы на жилое помещение, садовый дом или жилой дом, если право на них зарегистрировано в Едином государственном реестре недвижимости;</w:t>
      </w:r>
    </w:p>
    <w:p w:rsidR="00D072B5" w:rsidRPr="00D072B5" w:rsidRDefault="00D072B5" w:rsidP="00D072B5">
      <w:pPr>
        <w:autoSpaceDE w:val="0"/>
        <w:autoSpaceDN w:val="0"/>
        <w:adjustRightInd w:val="0"/>
        <w:ind w:firstLine="709"/>
        <w:jc w:val="both"/>
        <w:rPr>
          <w:sz w:val="24"/>
        </w:rPr>
      </w:pPr>
      <w:r w:rsidRPr="00D072B5">
        <w:rPr>
          <w:sz w:val="24"/>
        </w:rPr>
        <w:t>2) технический паспорт помещения в многоквартирном доме;</w:t>
      </w:r>
    </w:p>
    <w:bookmarkEnd w:id="1"/>
    <w:p w:rsidR="00D072B5" w:rsidRPr="00D072B5" w:rsidRDefault="00D072B5" w:rsidP="00D072B5">
      <w:pPr>
        <w:ind w:firstLine="709"/>
        <w:jc w:val="both"/>
        <w:rPr>
          <w:sz w:val="24"/>
        </w:rPr>
      </w:pPr>
      <w:r w:rsidRPr="00D072B5">
        <w:rPr>
          <w:sz w:val="24"/>
        </w:rPr>
        <w:t>Документы, предусмотренные настоящим пунктом, запрашиваются органом местного самоуправления в государственных органах, органах местного самоуправления, в распоряжении которых находятся указанные документы, если заявитель или его уполномоченный представитель не представили указанные документы самостоятельно.</w:t>
      </w:r>
      <w:bookmarkStart w:id="2" w:name="sub_5107012"/>
      <w:r w:rsidRPr="00D072B5">
        <w:rPr>
          <w:sz w:val="24"/>
        </w:rPr>
        <w:t xml:space="preserve"> </w:t>
      </w:r>
      <w:bookmarkEnd w:id="2"/>
    </w:p>
    <w:p w:rsidR="00D072B5" w:rsidRPr="00D072B5" w:rsidRDefault="00D072B5" w:rsidP="00D072B5">
      <w:pPr>
        <w:ind w:firstLine="709"/>
        <w:jc w:val="both"/>
        <w:rPr>
          <w:sz w:val="24"/>
        </w:rPr>
      </w:pPr>
      <w:r w:rsidRPr="00D072B5">
        <w:rPr>
          <w:sz w:val="24"/>
        </w:rPr>
        <w:lastRenderedPageBreak/>
        <w:t>2.7.3.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подпункте 2.7.2 Административного регламента, обязаны направить в Администрацию Бурлинского района Алтайского края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072B5" w:rsidRPr="00D072B5" w:rsidRDefault="00D072B5" w:rsidP="00D072B5">
      <w:pPr>
        <w:autoSpaceDE w:val="0"/>
        <w:autoSpaceDN w:val="0"/>
        <w:adjustRightInd w:val="0"/>
        <w:ind w:firstLine="709"/>
        <w:jc w:val="both"/>
        <w:rPr>
          <w:sz w:val="24"/>
        </w:rPr>
      </w:pPr>
      <w:r w:rsidRPr="00D072B5">
        <w:rPr>
          <w:sz w:val="24"/>
        </w:rPr>
        <w:t xml:space="preserve">2.8. 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D072B5" w:rsidRPr="00D072B5" w:rsidRDefault="00D072B5" w:rsidP="00D072B5">
      <w:pPr>
        <w:autoSpaceDE w:val="0"/>
        <w:autoSpaceDN w:val="0"/>
        <w:adjustRightInd w:val="0"/>
        <w:ind w:firstLine="709"/>
        <w:jc w:val="both"/>
        <w:rPr>
          <w:sz w:val="24"/>
        </w:rPr>
      </w:pPr>
      <w:r w:rsidRPr="00D072B5">
        <w:rPr>
          <w:sz w:val="24"/>
        </w:rPr>
        <w:t>Представитель заявителя должен предъявить документ, удостоверяющий полномочия представителя.</w:t>
      </w:r>
    </w:p>
    <w:p w:rsidR="00D072B5" w:rsidRPr="00D072B5" w:rsidRDefault="00D072B5" w:rsidP="00D072B5">
      <w:pPr>
        <w:autoSpaceDE w:val="0"/>
        <w:ind w:firstLine="709"/>
        <w:jc w:val="both"/>
        <w:rPr>
          <w:sz w:val="24"/>
        </w:rPr>
      </w:pPr>
      <w:r w:rsidRPr="00D072B5">
        <w:rPr>
          <w:sz w:val="24"/>
        </w:rPr>
        <w:t>2.9. Перечень услуг, которые являются необходимыми и обязательными для предоставления муниципальной услуги:</w:t>
      </w:r>
    </w:p>
    <w:p w:rsidR="00D072B5" w:rsidRPr="00D072B5" w:rsidRDefault="00D072B5" w:rsidP="00D072B5">
      <w:pPr>
        <w:widowControl w:val="0"/>
        <w:ind w:firstLine="708"/>
        <w:jc w:val="both"/>
        <w:rPr>
          <w:sz w:val="24"/>
          <w:szCs w:val="26"/>
        </w:rPr>
      </w:pPr>
      <w:r w:rsidRPr="00D072B5">
        <w:rPr>
          <w:sz w:val="24"/>
          <w:szCs w:val="26"/>
        </w:rPr>
        <w:t>- подготовка проекта реконструкции нежилого помещения для признания его в дальнейшем жилым помещением;</w:t>
      </w:r>
    </w:p>
    <w:p w:rsidR="00D072B5" w:rsidRPr="00D072B5" w:rsidRDefault="00D072B5" w:rsidP="00D072B5">
      <w:pPr>
        <w:widowControl w:val="0"/>
        <w:ind w:firstLine="708"/>
        <w:jc w:val="both"/>
        <w:rPr>
          <w:sz w:val="24"/>
          <w:szCs w:val="26"/>
        </w:rPr>
      </w:pPr>
      <w:r w:rsidRPr="00D072B5">
        <w:rPr>
          <w:sz w:val="24"/>
          <w:szCs w:val="26"/>
        </w:rPr>
        <w:t>- подготовка заключения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072B5" w:rsidRPr="00D072B5" w:rsidRDefault="00D072B5" w:rsidP="00D072B5">
      <w:pPr>
        <w:widowControl w:val="0"/>
        <w:ind w:firstLine="708"/>
        <w:jc w:val="both"/>
        <w:rPr>
          <w:sz w:val="24"/>
          <w:szCs w:val="26"/>
        </w:rPr>
      </w:pPr>
      <w:r w:rsidRPr="00D072B5">
        <w:rPr>
          <w:sz w:val="24"/>
          <w:szCs w:val="26"/>
        </w:rPr>
        <w:t>- подготовка заключения проектно-изыскательской организации по результатам обследования элементов ограждающих и несущих конструкций жилого помещения - в соответствии с абзацем третьим пункта 44 Положения № 47;</w:t>
      </w:r>
    </w:p>
    <w:p w:rsidR="00D072B5" w:rsidRPr="00D072B5" w:rsidRDefault="00D072B5" w:rsidP="00D072B5">
      <w:pPr>
        <w:widowControl w:val="0"/>
        <w:ind w:firstLine="708"/>
        <w:jc w:val="both"/>
        <w:rPr>
          <w:sz w:val="24"/>
          <w:szCs w:val="26"/>
        </w:rPr>
      </w:pPr>
      <w:r w:rsidRPr="00D072B5">
        <w:rPr>
          <w:sz w:val="24"/>
          <w:szCs w:val="26"/>
        </w:rPr>
        <w:t>- подготовка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D072B5" w:rsidRPr="00D072B5" w:rsidRDefault="00D072B5" w:rsidP="00D072B5">
      <w:pPr>
        <w:widowControl w:val="0"/>
        <w:ind w:firstLine="708"/>
        <w:jc w:val="both"/>
        <w:rPr>
          <w:sz w:val="24"/>
          <w:szCs w:val="26"/>
        </w:rPr>
      </w:pPr>
      <w:r w:rsidRPr="00D072B5">
        <w:rPr>
          <w:sz w:val="24"/>
          <w:szCs w:val="26"/>
        </w:rPr>
        <w:t xml:space="preserve">- оформление нотариально удостоверенного согласия лиц на признание садового дома жилым домом или жилого дома садовым домом, в случае, если садовый дом или жилой дом обременен правами третьих лиц. </w:t>
      </w:r>
    </w:p>
    <w:p w:rsidR="00D072B5" w:rsidRPr="00D072B5" w:rsidRDefault="00D072B5" w:rsidP="00D072B5">
      <w:pPr>
        <w:ind w:firstLine="709"/>
        <w:jc w:val="both"/>
        <w:rPr>
          <w:sz w:val="24"/>
        </w:rPr>
      </w:pPr>
      <w:r w:rsidRPr="00D072B5">
        <w:rPr>
          <w:sz w:val="24"/>
        </w:rPr>
        <w:t>2.10. Запрет требовать от заявителя предоставление иных документов и информации или осуществления действий для получения муниципальной услуги.</w:t>
      </w:r>
    </w:p>
    <w:p w:rsidR="00D072B5" w:rsidRPr="00D072B5" w:rsidRDefault="00D072B5" w:rsidP="00D072B5">
      <w:pPr>
        <w:autoSpaceDE w:val="0"/>
        <w:ind w:firstLine="709"/>
        <w:jc w:val="both"/>
        <w:rPr>
          <w:sz w:val="24"/>
        </w:rPr>
      </w:pPr>
      <w:r w:rsidRPr="00D072B5">
        <w:rPr>
          <w:sz w:val="24"/>
        </w:rPr>
        <w:t>Запрещается требовать от заявителя:</w:t>
      </w:r>
    </w:p>
    <w:p w:rsidR="00D072B5" w:rsidRPr="00D072B5" w:rsidRDefault="00D072B5" w:rsidP="00D072B5">
      <w:pPr>
        <w:autoSpaceDE w:val="0"/>
        <w:ind w:firstLine="709"/>
        <w:jc w:val="both"/>
        <w:rPr>
          <w:sz w:val="24"/>
        </w:rPr>
      </w:pPr>
      <w:r w:rsidRPr="00D072B5">
        <w:rPr>
          <w:sz w:val="24"/>
        </w:rPr>
        <w:t>представления документов и информации истребование, которых у заявителя не предусмотрено подпунктом 2.7.1 Административного регламента или осуществления действий, которые не предусмотрены нормативными правовыми актами, регулирующими отношения, возникающими в связи с предоставлением муниципальной услуги;</w:t>
      </w:r>
    </w:p>
    <w:p w:rsidR="00D072B5" w:rsidRPr="00D072B5" w:rsidRDefault="00D072B5" w:rsidP="00D072B5">
      <w:pPr>
        <w:autoSpaceDE w:val="0"/>
        <w:ind w:firstLine="709"/>
        <w:jc w:val="both"/>
        <w:rPr>
          <w:sz w:val="24"/>
        </w:rPr>
      </w:pPr>
      <w:r w:rsidRPr="00D072B5">
        <w:rPr>
          <w:sz w:val="24"/>
        </w:rPr>
        <w:t>представления документов и информации, которые находятся в распоряжении администрации Бурлинского района,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D072B5" w:rsidRPr="00D072B5" w:rsidRDefault="00D072B5" w:rsidP="00D072B5">
      <w:pPr>
        <w:autoSpaceDE w:val="0"/>
        <w:ind w:firstLine="709"/>
        <w:jc w:val="both"/>
        <w:rPr>
          <w:sz w:val="24"/>
        </w:rPr>
      </w:pPr>
      <w:r w:rsidRPr="00D072B5">
        <w:rPr>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72B5" w:rsidRPr="00D072B5" w:rsidRDefault="00D072B5" w:rsidP="00D072B5">
      <w:pPr>
        <w:autoSpaceDE w:val="0"/>
        <w:ind w:firstLine="709"/>
        <w:jc w:val="both"/>
        <w:rPr>
          <w:sz w:val="24"/>
        </w:rPr>
      </w:pPr>
      <w:r w:rsidRPr="00D072B5">
        <w:rPr>
          <w:sz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72B5" w:rsidRPr="00D072B5" w:rsidRDefault="00D072B5" w:rsidP="00D072B5">
      <w:pPr>
        <w:autoSpaceDE w:val="0"/>
        <w:ind w:firstLine="709"/>
        <w:jc w:val="both"/>
        <w:rPr>
          <w:sz w:val="24"/>
        </w:rPr>
      </w:pPr>
      <w:r w:rsidRPr="00D072B5">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72B5" w:rsidRPr="00D072B5" w:rsidRDefault="00D072B5" w:rsidP="00D072B5">
      <w:pPr>
        <w:autoSpaceDE w:val="0"/>
        <w:ind w:firstLine="709"/>
        <w:jc w:val="both"/>
        <w:rPr>
          <w:sz w:val="24"/>
        </w:rPr>
      </w:pPr>
      <w:r w:rsidRPr="00D072B5">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72B5" w:rsidRPr="00D072B5" w:rsidRDefault="00D072B5" w:rsidP="00D072B5">
      <w:pPr>
        <w:autoSpaceDE w:val="0"/>
        <w:ind w:firstLine="709"/>
        <w:jc w:val="both"/>
        <w:rPr>
          <w:sz w:val="24"/>
        </w:rPr>
      </w:pPr>
      <w:r w:rsidRPr="00D072B5">
        <w:rPr>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072B5" w:rsidRPr="00D072B5" w:rsidRDefault="00D072B5" w:rsidP="00D072B5">
      <w:pPr>
        <w:tabs>
          <w:tab w:val="left" w:pos="1980"/>
        </w:tabs>
        <w:ind w:firstLine="709"/>
        <w:jc w:val="both"/>
        <w:rPr>
          <w:sz w:val="24"/>
        </w:rPr>
      </w:pPr>
      <w:r w:rsidRPr="00D072B5">
        <w:rPr>
          <w:sz w:val="24"/>
        </w:rPr>
        <w:t>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D072B5" w:rsidRPr="00D072B5" w:rsidRDefault="00D072B5" w:rsidP="00D072B5">
      <w:pPr>
        <w:tabs>
          <w:tab w:val="left" w:pos="1276"/>
        </w:tabs>
        <w:ind w:firstLine="709"/>
        <w:jc w:val="both"/>
        <w:rPr>
          <w:sz w:val="24"/>
        </w:rPr>
      </w:pPr>
      <w:r w:rsidRPr="00D072B5">
        <w:rPr>
          <w:sz w:val="24"/>
        </w:rPr>
        <w:t>2.11.</w:t>
      </w:r>
      <w:r w:rsidRPr="00D072B5">
        <w:rPr>
          <w:sz w:val="24"/>
        </w:rPr>
        <w:tab/>
        <w:t>Исчерпывающий перечень оснований для отказа в приеме документов, необходимых для предоставления муниципальной услуги.</w:t>
      </w:r>
    </w:p>
    <w:p w:rsidR="00D072B5" w:rsidRPr="00D072B5" w:rsidRDefault="00D072B5" w:rsidP="00D072B5">
      <w:pPr>
        <w:tabs>
          <w:tab w:val="left" w:pos="1134"/>
        </w:tabs>
        <w:autoSpaceDE w:val="0"/>
        <w:autoSpaceDN w:val="0"/>
        <w:adjustRightInd w:val="0"/>
        <w:ind w:firstLine="709"/>
        <w:jc w:val="both"/>
        <w:rPr>
          <w:sz w:val="24"/>
        </w:rPr>
      </w:pPr>
      <w:r w:rsidRPr="00D072B5">
        <w:rPr>
          <w:sz w:val="24"/>
        </w:rPr>
        <w:t>Основания для отказа в приеме документов отсутствуют. Поступившее заявление подлежит обязательному приему.</w:t>
      </w:r>
    </w:p>
    <w:p w:rsidR="00D072B5" w:rsidRPr="00D072B5" w:rsidRDefault="00D072B5" w:rsidP="00D072B5">
      <w:pPr>
        <w:autoSpaceDE w:val="0"/>
        <w:autoSpaceDN w:val="0"/>
        <w:adjustRightInd w:val="0"/>
        <w:ind w:firstLine="709"/>
        <w:jc w:val="both"/>
        <w:rPr>
          <w:sz w:val="24"/>
        </w:rPr>
      </w:pPr>
      <w:r w:rsidRPr="00D072B5">
        <w:rPr>
          <w:sz w:val="24"/>
        </w:rPr>
        <w:t>2.12. Исчерпывающий перечень оснований для отказа в предоставлении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Заявителю отказывается в предоставлении муниципальной услуги</w:t>
      </w:r>
      <w:r w:rsidRPr="00D072B5">
        <w:rPr>
          <w:sz w:val="28"/>
          <w:szCs w:val="28"/>
        </w:rPr>
        <w:t xml:space="preserve"> </w:t>
      </w:r>
      <w:r w:rsidRPr="00D072B5">
        <w:rPr>
          <w:sz w:val="24"/>
        </w:rPr>
        <w:t>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 следующих случаях:</w:t>
      </w:r>
    </w:p>
    <w:p w:rsidR="00D072B5" w:rsidRPr="00D072B5" w:rsidRDefault="00D072B5" w:rsidP="00D072B5">
      <w:pPr>
        <w:autoSpaceDE w:val="0"/>
        <w:autoSpaceDN w:val="0"/>
        <w:adjustRightInd w:val="0"/>
        <w:spacing w:line="259" w:lineRule="auto"/>
        <w:ind w:firstLine="708"/>
        <w:jc w:val="both"/>
        <w:rPr>
          <w:sz w:val="24"/>
        </w:rPr>
      </w:pPr>
      <w:r w:rsidRPr="00D072B5">
        <w:rPr>
          <w:sz w:val="24"/>
        </w:rPr>
        <w:t>- непредставления документов, указанных в пункте 2.7.1 Административного регламента, обязанность по представлению которых возложена на заявителя;</w:t>
      </w:r>
    </w:p>
    <w:p w:rsidR="00D072B5" w:rsidRPr="00D072B5" w:rsidRDefault="00D072B5" w:rsidP="00D072B5">
      <w:pPr>
        <w:autoSpaceDE w:val="0"/>
        <w:autoSpaceDN w:val="0"/>
        <w:adjustRightInd w:val="0"/>
        <w:ind w:firstLine="709"/>
        <w:jc w:val="both"/>
        <w:rPr>
          <w:sz w:val="24"/>
        </w:rPr>
      </w:pPr>
      <w:r w:rsidRPr="00D072B5">
        <w:rPr>
          <w:sz w:val="24"/>
        </w:rPr>
        <w:t>Заявителю отказывается в предоставлении муниципальной услуги</w:t>
      </w:r>
      <w:r w:rsidRPr="00D072B5">
        <w:rPr>
          <w:sz w:val="28"/>
          <w:szCs w:val="28"/>
        </w:rPr>
        <w:t xml:space="preserve"> </w:t>
      </w:r>
      <w:r w:rsidRPr="00D072B5">
        <w:rPr>
          <w:sz w:val="24"/>
        </w:rPr>
        <w:t>в части признания садового дома жилым домом, жилого дома садовым домом в следующих случаях:</w:t>
      </w:r>
    </w:p>
    <w:p w:rsidR="00D072B5" w:rsidRPr="00D072B5" w:rsidRDefault="00D072B5" w:rsidP="00D072B5">
      <w:pPr>
        <w:autoSpaceDE w:val="0"/>
        <w:autoSpaceDN w:val="0"/>
        <w:adjustRightInd w:val="0"/>
        <w:spacing w:line="259" w:lineRule="auto"/>
        <w:ind w:firstLine="708"/>
        <w:jc w:val="both"/>
        <w:rPr>
          <w:sz w:val="24"/>
        </w:rPr>
      </w:pPr>
      <w:r w:rsidRPr="00D072B5">
        <w:rPr>
          <w:sz w:val="24"/>
        </w:rPr>
        <w:t>- непредставление документов, указанных в пункте 2.7.1 Административного регламента, обязанность по представлению которых возложена на заявителя;</w:t>
      </w:r>
    </w:p>
    <w:p w:rsidR="00D072B5" w:rsidRPr="00D072B5" w:rsidRDefault="00D072B5" w:rsidP="00D072B5">
      <w:pPr>
        <w:widowControl w:val="0"/>
        <w:ind w:firstLine="709"/>
        <w:jc w:val="both"/>
        <w:rPr>
          <w:sz w:val="24"/>
        </w:rPr>
      </w:pPr>
      <w:r w:rsidRPr="00D072B5">
        <w:rPr>
          <w:sz w:val="24"/>
        </w:rPr>
        <w:t>-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072B5" w:rsidRPr="00D072B5" w:rsidRDefault="00D072B5" w:rsidP="00D072B5">
      <w:pPr>
        <w:widowControl w:val="0"/>
        <w:ind w:firstLine="540"/>
        <w:jc w:val="both"/>
        <w:rPr>
          <w:sz w:val="24"/>
        </w:rPr>
      </w:pPr>
      <w:r w:rsidRPr="00D072B5">
        <w:rPr>
          <w:sz w:val="24"/>
        </w:rPr>
        <w:t>-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12 пункта 2.7.1 настоящего административного регламента, или нотариально заверенная копия такого документа не были представлены заявителем;</w:t>
      </w:r>
    </w:p>
    <w:p w:rsidR="00D072B5" w:rsidRPr="00D072B5" w:rsidRDefault="00D072B5" w:rsidP="00D072B5">
      <w:pPr>
        <w:ind w:firstLine="540"/>
        <w:jc w:val="both"/>
        <w:rPr>
          <w:sz w:val="24"/>
        </w:rPr>
      </w:pPr>
      <w:r w:rsidRPr="00D072B5">
        <w:rPr>
          <w:sz w:val="24"/>
        </w:rPr>
        <w:t>- непредставление заявителем документа, предусмотренного подпунктом 14 пункта 2.7.1 настоящего административного регламента, в случае если садовый дом или жилой дом обременен правами третьих лиц;</w:t>
      </w:r>
    </w:p>
    <w:p w:rsidR="00D072B5" w:rsidRPr="00D072B5" w:rsidRDefault="00D072B5" w:rsidP="00D072B5">
      <w:pPr>
        <w:ind w:firstLine="540"/>
        <w:jc w:val="both"/>
        <w:rPr>
          <w:sz w:val="24"/>
        </w:rPr>
      </w:pPr>
      <w:r w:rsidRPr="00D072B5">
        <w:rPr>
          <w:sz w:val="24"/>
        </w:rPr>
        <w:lastRenderedPageBreak/>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072B5" w:rsidRPr="00D072B5" w:rsidRDefault="00D072B5" w:rsidP="00D072B5">
      <w:pPr>
        <w:ind w:firstLine="540"/>
        <w:jc w:val="both"/>
        <w:rPr>
          <w:sz w:val="24"/>
          <w:highlight w:val="yellow"/>
        </w:rPr>
      </w:pPr>
      <w:r w:rsidRPr="00D072B5">
        <w:rPr>
          <w:sz w:val="24"/>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D072B5" w:rsidRPr="00D072B5" w:rsidRDefault="00D072B5" w:rsidP="00D072B5">
      <w:pPr>
        <w:autoSpaceDE w:val="0"/>
        <w:autoSpaceDN w:val="0"/>
        <w:adjustRightInd w:val="0"/>
        <w:spacing w:line="259" w:lineRule="auto"/>
        <w:ind w:firstLine="709"/>
        <w:jc w:val="both"/>
        <w:rPr>
          <w:sz w:val="24"/>
        </w:rPr>
      </w:pPr>
      <w:bookmarkStart w:id="3" w:name="sub_2702"/>
      <w:r w:rsidRPr="00D072B5">
        <w:rPr>
          <w:sz w:val="24"/>
        </w:rPr>
        <w:t>Решение об отказе должно содержать основания отказа с обязательной ссылкой на нарушения, предусмотренные настоящим пунктом.</w:t>
      </w:r>
    </w:p>
    <w:p w:rsidR="00D072B5" w:rsidRPr="00D072B5" w:rsidRDefault="00D072B5" w:rsidP="00D072B5">
      <w:pPr>
        <w:tabs>
          <w:tab w:val="left" w:pos="1134"/>
        </w:tabs>
        <w:autoSpaceDE w:val="0"/>
        <w:autoSpaceDN w:val="0"/>
        <w:adjustRightInd w:val="0"/>
        <w:spacing w:line="259" w:lineRule="auto"/>
        <w:ind w:firstLine="709"/>
        <w:jc w:val="both"/>
        <w:rPr>
          <w:sz w:val="24"/>
        </w:rPr>
      </w:pPr>
      <w:bookmarkStart w:id="4" w:name="sub_2703"/>
      <w:bookmarkEnd w:id="3"/>
      <w:r w:rsidRPr="00D072B5">
        <w:rPr>
          <w:sz w:val="24"/>
        </w:rPr>
        <w:t>Решение об отказе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bookmarkEnd w:id="4"/>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2.13. Порядок, размер и основания взимания государственной пошлины или иной платы, установленной за предоставление муниципальной услуги.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Предоставление муниципальной услуги осуществляется бесплатно.</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2.15. Срок регистрации заявления о предоставлении муниципальной услуги.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Регистрация заявления, поданного заявителем, в том числе в электронном виде, осуществляется в день приема.</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2.16.1. Помещение, в котором осуществляется прием заявителей, должно обеспечивать:</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1) комфортное расположение заявителя и должностного лица Администрации Бурлинского района Алтайского края;</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 возможность и удобство оформления заявителем письменного обращения;</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3) доступ к нормативным правовым актам, регулирующим предоставление муниципальной услуги;</w:t>
      </w:r>
    </w:p>
    <w:p w:rsidR="00D072B5" w:rsidRPr="00D072B5" w:rsidRDefault="00D072B5" w:rsidP="00D072B5">
      <w:pPr>
        <w:autoSpaceDE w:val="0"/>
        <w:autoSpaceDN w:val="0"/>
        <w:adjustRightInd w:val="0"/>
        <w:ind w:firstLine="709"/>
        <w:jc w:val="both"/>
        <w:outlineLvl w:val="2"/>
        <w:rPr>
          <w:sz w:val="24"/>
        </w:rPr>
      </w:pPr>
      <w:r w:rsidRPr="00D072B5">
        <w:rPr>
          <w:sz w:val="24"/>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2.16.2.</w:t>
      </w:r>
      <w:r w:rsidRPr="00D072B5">
        <w:rPr>
          <w:sz w:val="24"/>
        </w:rPr>
        <w:tab/>
        <w:t xml:space="preserve"> Требования к обеспечению условий доступности муниципальной услуги для лиц с ограниченной возможностью:</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сопровождение инвалидов, имеющих стойкие нарушения функции зрения и само-стоятельного передвижения, по территории объекта;</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lastRenderedPageBreak/>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072B5" w:rsidRPr="00D072B5" w:rsidRDefault="00D072B5" w:rsidP="00D072B5">
      <w:pPr>
        <w:autoSpaceDE w:val="0"/>
        <w:autoSpaceDN w:val="0"/>
        <w:adjustRightInd w:val="0"/>
        <w:spacing w:line="259" w:lineRule="auto"/>
        <w:ind w:firstLine="709"/>
        <w:jc w:val="both"/>
        <w:outlineLvl w:val="2"/>
        <w:rPr>
          <w:sz w:val="24"/>
        </w:rPr>
      </w:pPr>
      <w:r w:rsidRPr="00D072B5">
        <w:rPr>
          <w:sz w:val="24"/>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D072B5" w:rsidRPr="00D072B5" w:rsidRDefault="00D072B5" w:rsidP="00D072B5">
      <w:pPr>
        <w:autoSpaceDE w:val="0"/>
        <w:autoSpaceDN w:val="0"/>
        <w:adjustRightInd w:val="0"/>
        <w:ind w:firstLine="709"/>
        <w:jc w:val="both"/>
        <w:outlineLvl w:val="2"/>
        <w:rPr>
          <w:sz w:val="24"/>
        </w:rPr>
      </w:pPr>
      <w:r w:rsidRPr="00D072B5">
        <w:rPr>
          <w:sz w:val="24"/>
        </w:rPr>
        <w:t>2.16.3.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Бурлинского района Алтайского края, ответственного за его исполнение, и т.п. осуществляет специалист отдела архитектуры и строительства Администрации Бурлинского района Алтайского края.</w:t>
      </w:r>
    </w:p>
    <w:p w:rsidR="00D072B5" w:rsidRPr="00D072B5" w:rsidRDefault="00D072B5" w:rsidP="00D072B5">
      <w:pPr>
        <w:ind w:firstLine="709"/>
        <w:jc w:val="both"/>
        <w:rPr>
          <w:sz w:val="24"/>
        </w:rPr>
      </w:pPr>
      <w:r w:rsidRPr="00D072B5">
        <w:rPr>
          <w:sz w:val="24"/>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D072B5" w:rsidRPr="00D072B5" w:rsidRDefault="00D072B5" w:rsidP="00D072B5">
      <w:pPr>
        <w:autoSpaceDE w:val="0"/>
        <w:autoSpaceDN w:val="0"/>
        <w:adjustRightInd w:val="0"/>
        <w:ind w:firstLine="709"/>
        <w:jc w:val="both"/>
        <w:rPr>
          <w:sz w:val="24"/>
        </w:rPr>
      </w:pPr>
      <w:r w:rsidRPr="00D072B5">
        <w:rPr>
          <w:sz w:val="24"/>
        </w:rPr>
        <w:t xml:space="preserve">2.16.5. На информационных стендах Администрации Бурлинского района Алтайского края размещается следующая информация: </w:t>
      </w:r>
    </w:p>
    <w:p w:rsidR="00D072B5" w:rsidRPr="00D072B5" w:rsidRDefault="00D072B5" w:rsidP="00D072B5">
      <w:pPr>
        <w:autoSpaceDE w:val="0"/>
        <w:autoSpaceDN w:val="0"/>
        <w:adjustRightInd w:val="0"/>
        <w:ind w:firstLine="709"/>
        <w:jc w:val="both"/>
        <w:rPr>
          <w:sz w:val="24"/>
        </w:rPr>
      </w:pPr>
      <w:r w:rsidRPr="00D072B5">
        <w:rPr>
          <w:sz w:val="24"/>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2) график (режим) работы Администрации Бурлинского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3) Административный регламент предоставления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4) место нахождения Администрации Бурлинского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5) телефон для справок;</w:t>
      </w:r>
    </w:p>
    <w:p w:rsidR="00D072B5" w:rsidRPr="00D072B5" w:rsidRDefault="00D072B5" w:rsidP="00D072B5">
      <w:pPr>
        <w:autoSpaceDE w:val="0"/>
        <w:autoSpaceDN w:val="0"/>
        <w:adjustRightInd w:val="0"/>
        <w:ind w:firstLine="709"/>
        <w:jc w:val="both"/>
        <w:rPr>
          <w:sz w:val="24"/>
        </w:rPr>
      </w:pPr>
      <w:r w:rsidRPr="00D072B5">
        <w:rPr>
          <w:sz w:val="24"/>
        </w:rPr>
        <w:t>6) адрес электронной почты Администрации Бурлинского района Алтайского края,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7) адрес официального интернет-сайта Администрации Бурлинского района Алтайского края,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8) порядок получения консультаций;</w:t>
      </w:r>
    </w:p>
    <w:p w:rsidR="00D072B5" w:rsidRPr="00D072B5" w:rsidRDefault="00D072B5" w:rsidP="00D072B5">
      <w:pPr>
        <w:ind w:firstLine="709"/>
        <w:jc w:val="both"/>
        <w:rPr>
          <w:sz w:val="24"/>
        </w:rPr>
      </w:pPr>
      <w:r w:rsidRPr="00D072B5">
        <w:rPr>
          <w:sz w:val="24"/>
        </w:rPr>
        <w:t>9) порядок обжалования решений, действий (бездействия) должностных лиц Администрации Бурлинского района Алтайского края, предоставляющей муниципальную услугу.</w:t>
      </w:r>
    </w:p>
    <w:p w:rsidR="00D072B5" w:rsidRPr="00D072B5" w:rsidRDefault="00D072B5" w:rsidP="00D072B5">
      <w:pPr>
        <w:ind w:firstLine="709"/>
        <w:jc w:val="both"/>
        <w:rPr>
          <w:sz w:val="24"/>
        </w:rPr>
      </w:pPr>
      <w:r w:rsidRPr="00D072B5">
        <w:rPr>
          <w:sz w:val="24"/>
        </w:rP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D072B5" w:rsidRPr="00D072B5" w:rsidRDefault="00D072B5" w:rsidP="00D072B5">
      <w:pPr>
        <w:ind w:firstLine="709"/>
        <w:jc w:val="both"/>
        <w:rPr>
          <w:sz w:val="24"/>
        </w:rPr>
      </w:pPr>
      <w:r w:rsidRPr="00D072B5">
        <w:rPr>
          <w:sz w:val="24"/>
        </w:rP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D072B5" w:rsidRPr="00D072B5" w:rsidRDefault="00D072B5" w:rsidP="00D072B5">
      <w:pPr>
        <w:autoSpaceDE w:val="0"/>
        <w:autoSpaceDN w:val="0"/>
        <w:adjustRightInd w:val="0"/>
        <w:ind w:firstLine="709"/>
        <w:jc w:val="both"/>
        <w:outlineLvl w:val="2"/>
        <w:rPr>
          <w:sz w:val="24"/>
        </w:rPr>
      </w:pPr>
      <w:r w:rsidRPr="00D072B5">
        <w:rPr>
          <w:sz w:val="24"/>
        </w:rPr>
        <w:t>2.17. Показатели доступности и качества муниципальной услуги.</w:t>
      </w:r>
    </w:p>
    <w:p w:rsidR="00D072B5" w:rsidRPr="00D072B5" w:rsidRDefault="00D072B5" w:rsidP="00D072B5">
      <w:pPr>
        <w:autoSpaceDE w:val="0"/>
        <w:autoSpaceDN w:val="0"/>
        <w:adjustRightInd w:val="0"/>
        <w:ind w:firstLine="709"/>
        <w:jc w:val="both"/>
        <w:outlineLvl w:val="2"/>
        <w:rPr>
          <w:sz w:val="24"/>
        </w:rPr>
      </w:pPr>
      <w:r w:rsidRPr="00D072B5">
        <w:rPr>
          <w:sz w:val="24"/>
        </w:rPr>
        <w:t>2.17.1. Целевые значения показателя доступности и качества муниципальной услуги.</w:t>
      </w:r>
    </w:p>
    <w:tbl>
      <w:tblPr>
        <w:tblW w:w="9779" w:type="dxa"/>
        <w:tblInd w:w="70" w:type="dxa"/>
        <w:tblLayout w:type="fixed"/>
        <w:tblCellMar>
          <w:left w:w="70" w:type="dxa"/>
          <w:right w:w="70" w:type="dxa"/>
        </w:tblCellMar>
        <w:tblLook w:val="0000"/>
      </w:tblPr>
      <w:tblGrid>
        <w:gridCol w:w="6521"/>
        <w:gridCol w:w="3258"/>
      </w:tblGrid>
      <w:tr w:rsidR="00D072B5" w:rsidRPr="00D072B5" w:rsidTr="007A1220">
        <w:trPr>
          <w:cantSplit/>
          <w:trHeight w:val="360"/>
        </w:trPr>
        <w:tc>
          <w:tcPr>
            <w:tcW w:w="6521" w:type="dxa"/>
            <w:vMerge w:val="restart"/>
            <w:tcBorders>
              <w:top w:val="single" w:sz="6" w:space="0" w:color="auto"/>
              <w:left w:val="single" w:sz="6" w:space="0" w:color="auto"/>
              <w:bottom w:val="nil"/>
              <w:right w:val="single" w:sz="6" w:space="0" w:color="auto"/>
            </w:tcBorders>
          </w:tcPr>
          <w:p w:rsidR="00D072B5" w:rsidRPr="00D072B5" w:rsidRDefault="00D072B5" w:rsidP="00D072B5">
            <w:pPr>
              <w:autoSpaceDE w:val="0"/>
              <w:autoSpaceDN w:val="0"/>
              <w:adjustRightInd w:val="0"/>
              <w:ind w:firstLine="709"/>
              <w:jc w:val="center"/>
              <w:outlineLvl w:val="2"/>
              <w:rPr>
                <w:szCs w:val="28"/>
              </w:rPr>
            </w:pPr>
            <w:r w:rsidRPr="00D072B5">
              <w:rPr>
                <w:szCs w:val="28"/>
              </w:rPr>
              <w:t>Показатели качества и доступности</w:t>
            </w:r>
            <w:r w:rsidRPr="00D072B5">
              <w:rPr>
                <w:szCs w:val="28"/>
              </w:rPr>
              <w:br/>
              <w:t>муниципальной услуги</w:t>
            </w:r>
          </w:p>
        </w:tc>
        <w:tc>
          <w:tcPr>
            <w:tcW w:w="3258" w:type="dxa"/>
            <w:vMerge w:val="restart"/>
            <w:tcBorders>
              <w:top w:val="single" w:sz="6" w:space="0" w:color="auto"/>
              <w:left w:val="single" w:sz="6" w:space="0" w:color="auto"/>
              <w:bottom w:val="nil"/>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 xml:space="preserve">Целевое значение показателя </w:t>
            </w:r>
          </w:p>
        </w:tc>
      </w:tr>
      <w:tr w:rsidR="00D072B5" w:rsidRPr="00D072B5" w:rsidTr="007A1220">
        <w:trPr>
          <w:cantSplit/>
          <w:trHeight w:val="360"/>
        </w:trPr>
        <w:tc>
          <w:tcPr>
            <w:tcW w:w="6521" w:type="dxa"/>
            <w:vMerge/>
            <w:tcBorders>
              <w:top w:val="nil"/>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rPr>
                <w:sz w:val="24"/>
              </w:rPr>
            </w:pPr>
          </w:p>
        </w:tc>
        <w:tc>
          <w:tcPr>
            <w:tcW w:w="3258" w:type="dxa"/>
            <w:vMerge/>
            <w:tcBorders>
              <w:top w:val="nil"/>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rPr>
                <w:sz w:val="24"/>
              </w:rPr>
            </w:pPr>
          </w:p>
        </w:tc>
      </w:tr>
      <w:tr w:rsidR="00D072B5" w:rsidRPr="00D072B5" w:rsidTr="007A1220">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1. Своевременность</w:t>
            </w:r>
          </w:p>
        </w:tc>
      </w:tr>
      <w:tr w:rsidR="00D072B5" w:rsidRPr="00D072B5" w:rsidTr="007A1220">
        <w:trPr>
          <w:cantSplit/>
          <w:trHeight w:val="48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lastRenderedPageBreak/>
              <w:t>1.1. % (доля) случаев предоставления услуги в установленный срок с момента сдачи документа</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90-95%</w:t>
            </w:r>
          </w:p>
        </w:tc>
      </w:tr>
      <w:tr w:rsidR="00D072B5" w:rsidRPr="00D072B5" w:rsidTr="007A1220">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2. Качество</w:t>
            </w:r>
          </w:p>
        </w:tc>
      </w:tr>
      <w:tr w:rsidR="00D072B5" w:rsidRPr="00D072B5" w:rsidTr="007A1220">
        <w:trPr>
          <w:cantSplit/>
          <w:trHeight w:val="48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2.1. % (доля) заявителей, удовлетворенных качеством процесса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90-95%</w:t>
            </w:r>
          </w:p>
        </w:tc>
      </w:tr>
      <w:tr w:rsidR="00D072B5" w:rsidRPr="00D072B5" w:rsidTr="007A1220">
        <w:trPr>
          <w:cantSplit/>
          <w:trHeight w:val="48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2.2. % (доля) случаев правильно оформленных документов должностным лицом (регистрация)</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95-97%</w:t>
            </w:r>
          </w:p>
        </w:tc>
      </w:tr>
      <w:tr w:rsidR="00D072B5" w:rsidRPr="00D072B5" w:rsidTr="007A1220">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3. Доступность</w:t>
            </w:r>
          </w:p>
        </w:tc>
      </w:tr>
      <w:tr w:rsidR="00D072B5" w:rsidRPr="00D072B5" w:rsidTr="007A1220">
        <w:trPr>
          <w:cantSplit/>
          <w:trHeight w:val="60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3.1. % (доля) заявителей, удовлетворенных качеством и информацией о порядке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95-97%</w:t>
            </w:r>
          </w:p>
        </w:tc>
      </w:tr>
      <w:tr w:rsidR="00D072B5" w:rsidRPr="00D072B5" w:rsidTr="007A1220">
        <w:trPr>
          <w:cantSplit/>
          <w:trHeight w:val="60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ind w:firstLine="709"/>
              <w:jc w:val="both"/>
              <w:rPr>
                <w:szCs w:val="28"/>
              </w:rPr>
            </w:pPr>
            <w:r w:rsidRPr="00D072B5">
              <w:rPr>
                <w:szCs w:val="28"/>
              </w:rPr>
              <w:t xml:space="preserve">3.2. % (доля) случаев правильно заполненных заявителем документов и сданных с первого раза </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70-80 %</w:t>
            </w:r>
          </w:p>
        </w:tc>
      </w:tr>
      <w:tr w:rsidR="00D072B5" w:rsidRPr="00D072B5" w:rsidTr="007A1220">
        <w:trPr>
          <w:cantSplit/>
          <w:trHeight w:val="60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3.3. % (доля) заявителей, считающих, что представленная информация об услуге в сети Интернет доступна и понятна</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75-80%</w:t>
            </w:r>
          </w:p>
        </w:tc>
      </w:tr>
      <w:tr w:rsidR="00D072B5" w:rsidRPr="00D072B5" w:rsidTr="007A1220">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4. Процесс обжалования</w:t>
            </w:r>
          </w:p>
        </w:tc>
      </w:tr>
      <w:tr w:rsidR="00D072B5" w:rsidRPr="00D072B5" w:rsidTr="007A1220">
        <w:trPr>
          <w:cantSplit/>
          <w:trHeight w:val="48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4.1. % (доля) обоснованных жалоб к общему количеству обслуженных заявителей по данному виду услуг</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0,2 % - 0,1 %</w:t>
            </w:r>
          </w:p>
        </w:tc>
      </w:tr>
      <w:tr w:rsidR="00D072B5" w:rsidRPr="00D072B5" w:rsidTr="007A1220">
        <w:trPr>
          <w:cantSplit/>
          <w:trHeight w:val="48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4.2. % (доля) обоснованных жалоб, рассмотренных в установленный срок</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95-97%</w:t>
            </w:r>
          </w:p>
        </w:tc>
      </w:tr>
      <w:tr w:rsidR="00D072B5" w:rsidRPr="00D072B5" w:rsidTr="007A1220">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5. Вежливость</w:t>
            </w:r>
          </w:p>
        </w:tc>
      </w:tr>
      <w:tr w:rsidR="00D072B5" w:rsidRPr="00D072B5" w:rsidTr="007A1220">
        <w:trPr>
          <w:cantSplit/>
          <w:trHeight w:val="480"/>
        </w:trPr>
        <w:tc>
          <w:tcPr>
            <w:tcW w:w="6521"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both"/>
              <w:rPr>
                <w:sz w:val="24"/>
              </w:rPr>
            </w:pPr>
            <w:r w:rsidRPr="00D072B5">
              <w:rPr>
                <w:sz w:val="24"/>
              </w:rPr>
              <w:t>5.1. % (доля) Заявителей, удовлетворенных вежливостью должностных лиц</w:t>
            </w:r>
          </w:p>
        </w:tc>
        <w:tc>
          <w:tcPr>
            <w:tcW w:w="3258" w:type="dxa"/>
            <w:tcBorders>
              <w:top w:val="single" w:sz="6" w:space="0" w:color="auto"/>
              <w:left w:val="single" w:sz="6" w:space="0" w:color="auto"/>
              <w:bottom w:val="single" w:sz="6" w:space="0" w:color="auto"/>
              <w:right w:val="single" w:sz="6" w:space="0" w:color="auto"/>
            </w:tcBorders>
          </w:tcPr>
          <w:p w:rsidR="00D072B5" w:rsidRPr="00D072B5" w:rsidRDefault="00D072B5" w:rsidP="00D072B5">
            <w:pPr>
              <w:autoSpaceDE w:val="0"/>
              <w:autoSpaceDN w:val="0"/>
              <w:adjustRightInd w:val="0"/>
              <w:ind w:firstLine="709"/>
              <w:jc w:val="center"/>
              <w:rPr>
                <w:sz w:val="24"/>
              </w:rPr>
            </w:pPr>
            <w:r w:rsidRPr="00D072B5">
              <w:rPr>
                <w:sz w:val="24"/>
              </w:rPr>
              <w:t>90-95%</w:t>
            </w:r>
          </w:p>
        </w:tc>
      </w:tr>
    </w:tbl>
    <w:p w:rsidR="00D072B5" w:rsidRPr="00D072B5" w:rsidRDefault="00D072B5" w:rsidP="00D072B5">
      <w:pPr>
        <w:autoSpaceDE w:val="0"/>
        <w:autoSpaceDN w:val="0"/>
        <w:adjustRightInd w:val="0"/>
        <w:ind w:firstLine="709"/>
        <w:jc w:val="both"/>
        <w:outlineLvl w:val="1"/>
        <w:rPr>
          <w:sz w:val="24"/>
        </w:rPr>
      </w:pPr>
    </w:p>
    <w:p w:rsidR="00D072B5" w:rsidRPr="00D072B5" w:rsidRDefault="00D072B5" w:rsidP="00D072B5">
      <w:pPr>
        <w:autoSpaceDE w:val="0"/>
        <w:autoSpaceDN w:val="0"/>
        <w:adjustRightInd w:val="0"/>
        <w:ind w:firstLine="709"/>
        <w:jc w:val="both"/>
        <w:outlineLvl w:val="1"/>
        <w:rPr>
          <w:sz w:val="24"/>
        </w:rPr>
      </w:pPr>
      <w:r w:rsidRPr="00D072B5">
        <w:rPr>
          <w:sz w:val="24"/>
        </w:rPr>
        <w:t>2.17.2. Заявитель на стадии рассмотрения его обращения Администрацией Бурлинского района Алтайского края имеет право:</w:t>
      </w:r>
    </w:p>
    <w:p w:rsidR="00D072B5" w:rsidRPr="00D072B5" w:rsidRDefault="00D072B5" w:rsidP="00D072B5">
      <w:pPr>
        <w:autoSpaceDE w:val="0"/>
        <w:autoSpaceDN w:val="0"/>
        <w:adjustRightInd w:val="0"/>
        <w:ind w:firstLine="709"/>
        <w:jc w:val="both"/>
        <w:outlineLvl w:val="1"/>
        <w:rPr>
          <w:sz w:val="24"/>
        </w:rPr>
      </w:pPr>
      <w:r w:rsidRPr="00D072B5">
        <w:rPr>
          <w:sz w:val="24"/>
        </w:rPr>
        <w:t>1) представлять дополнительные документы и материалы по рассматриваемому заявлению либо обращаться с просьбой об их истребовании;</w:t>
      </w:r>
    </w:p>
    <w:p w:rsidR="00D072B5" w:rsidRPr="00D072B5" w:rsidRDefault="00D072B5" w:rsidP="00D072B5">
      <w:pPr>
        <w:autoSpaceDE w:val="0"/>
        <w:autoSpaceDN w:val="0"/>
        <w:adjustRightInd w:val="0"/>
        <w:ind w:firstLine="709"/>
        <w:jc w:val="both"/>
        <w:outlineLvl w:val="1"/>
        <w:rPr>
          <w:sz w:val="24"/>
        </w:rPr>
      </w:pPr>
      <w:r w:rsidRPr="00D072B5">
        <w:rPr>
          <w:sz w:val="24"/>
        </w:rPr>
        <w:t>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72B5" w:rsidRPr="00D072B5" w:rsidRDefault="00D072B5" w:rsidP="00D072B5">
      <w:pPr>
        <w:autoSpaceDE w:val="0"/>
        <w:autoSpaceDN w:val="0"/>
        <w:adjustRightInd w:val="0"/>
        <w:ind w:firstLine="709"/>
        <w:jc w:val="both"/>
        <w:outlineLvl w:val="1"/>
        <w:rPr>
          <w:sz w:val="24"/>
        </w:rPr>
      </w:pPr>
      <w:r w:rsidRPr="00D072B5">
        <w:rPr>
          <w:sz w:val="24"/>
        </w:rPr>
        <w:t>3) обращаться с заявлением о прекращении или приостановлении рассмотрения заявления о предоставлении муниципальной услуги;</w:t>
      </w:r>
    </w:p>
    <w:p w:rsidR="00D072B5" w:rsidRPr="00D072B5" w:rsidRDefault="00D072B5" w:rsidP="00D072B5">
      <w:pPr>
        <w:autoSpaceDE w:val="0"/>
        <w:autoSpaceDN w:val="0"/>
        <w:adjustRightInd w:val="0"/>
        <w:ind w:firstLine="709"/>
        <w:jc w:val="both"/>
        <w:outlineLvl w:val="1"/>
        <w:rPr>
          <w:sz w:val="24"/>
        </w:rPr>
      </w:pPr>
      <w:r w:rsidRPr="00D072B5">
        <w:rPr>
          <w:sz w:val="24"/>
        </w:rPr>
        <w:t>4) осуществлять иные действия, не противоречащие и законодательству Российской Федерации, Алтайского края и настоящему Административному регламенту.</w:t>
      </w:r>
    </w:p>
    <w:p w:rsidR="00D072B5" w:rsidRPr="00D072B5" w:rsidRDefault="00D072B5" w:rsidP="00D072B5">
      <w:pPr>
        <w:autoSpaceDE w:val="0"/>
        <w:autoSpaceDN w:val="0"/>
        <w:adjustRightInd w:val="0"/>
        <w:ind w:firstLine="709"/>
        <w:jc w:val="both"/>
        <w:outlineLvl w:val="1"/>
        <w:rPr>
          <w:sz w:val="24"/>
        </w:rPr>
      </w:pPr>
      <w:r w:rsidRPr="00D072B5">
        <w:rPr>
          <w:sz w:val="24"/>
        </w:rPr>
        <w:t>2.17.3. Должностные лица Администрации Бурлинского района Алтайского края обеспечивают:</w:t>
      </w:r>
    </w:p>
    <w:p w:rsidR="00D072B5" w:rsidRPr="00D072B5" w:rsidRDefault="00D072B5" w:rsidP="00D072B5">
      <w:pPr>
        <w:autoSpaceDE w:val="0"/>
        <w:autoSpaceDN w:val="0"/>
        <w:adjustRightInd w:val="0"/>
        <w:ind w:firstLine="709"/>
        <w:jc w:val="both"/>
        <w:outlineLvl w:val="1"/>
        <w:rPr>
          <w:sz w:val="24"/>
        </w:rPr>
      </w:pPr>
      <w:r w:rsidRPr="00D072B5">
        <w:rPr>
          <w:sz w:val="24"/>
        </w:rPr>
        <w:t>1) объективное, всестороннее и своевременное рассмотрение заявлений, в случае необходимости – с участием заявителей, направивших заявление;</w:t>
      </w:r>
    </w:p>
    <w:p w:rsidR="00D072B5" w:rsidRPr="00D072B5" w:rsidRDefault="00D072B5" w:rsidP="00D072B5">
      <w:pPr>
        <w:autoSpaceDE w:val="0"/>
        <w:autoSpaceDN w:val="0"/>
        <w:adjustRightInd w:val="0"/>
        <w:ind w:firstLine="709"/>
        <w:jc w:val="both"/>
        <w:outlineLvl w:val="1"/>
        <w:rPr>
          <w:sz w:val="24"/>
        </w:rPr>
      </w:pPr>
      <w:r w:rsidRPr="00D072B5">
        <w:rPr>
          <w:sz w:val="24"/>
        </w:rPr>
        <w:t>2) 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D072B5" w:rsidRPr="00D072B5" w:rsidRDefault="00D072B5" w:rsidP="00D072B5">
      <w:pPr>
        <w:autoSpaceDE w:val="0"/>
        <w:autoSpaceDN w:val="0"/>
        <w:adjustRightInd w:val="0"/>
        <w:ind w:firstLine="709"/>
        <w:jc w:val="both"/>
        <w:outlineLvl w:val="1"/>
        <w:rPr>
          <w:sz w:val="24"/>
        </w:rPr>
      </w:pPr>
      <w:r w:rsidRPr="00D072B5">
        <w:rPr>
          <w:sz w:val="24"/>
        </w:rPr>
        <w:t>2.17.4. Конфиденциальные сведения, ставшие известными должностным лицам Администрации Бурлинского района Алтайского края при рассмотрении заявлений получателей муниципальной услуги, не могут быть использованы во вред этим получателям муниципальной услуги.</w:t>
      </w:r>
    </w:p>
    <w:p w:rsidR="00D072B5" w:rsidRPr="00D072B5" w:rsidRDefault="00D072B5" w:rsidP="00D072B5">
      <w:pPr>
        <w:autoSpaceDE w:val="0"/>
        <w:autoSpaceDN w:val="0"/>
        <w:adjustRightInd w:val="0"/>
        <w:ind w:firstLine="709"/>
        <w:jc w:val="both"/>
        <w:outlineLvl w:val="1"/>
        <w:rPr>
          <w:sz w:val="24"/>
        </w:rPr>
      </w:pPr>
      <w:r w:rsidRPr="00D072B5">
        <w:rPr>
          <w:sz w:val="24"/>
        </w:rPr>
        <w:t>2.18.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D072B5" w:rsidRPr="00D072B5" w:rsidRDefault="00D072B5" w:rsidP="00D072B5">
      <w:pPr>
        <w:autoSpaceDE w:val="0"/>
        <w:autoSpaceDN w:val="0"/>
        <w:adjustRightInd w:val="0"/>
        <w:ind w:firstLine="709"/>
        <w:jc w:val="both"/>
        <w:outlineLvl w:val="1"/>
        <w:rPr>
          <w:sz w:val="24"/>
        </w:rPr>
      </w:pPr>
      <w:r w:rsidRPr="00D072B5">
        <w:rPr>
          <w:sz w:val="24"/>
        </w:rPr>
        <w:t>2.18.1. Администрация Бурлинского района Алтайского края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интернет-сайте Многофункционального центра, на Едином портале государственных и муниципальных услуг (функций).</w:t>
      </w:r>
    </w:p>
    <w:p w:rsidR="00D072B5" w:rsidRPr="00D072B5" w:rsidRDefault="00D072B5" w:rsidP="00D072B5">
      <w:pPr>
        <w:autoSpaceDE w:val="0"/>
        <w:autoSpaceDN w:val="0"/>
        <w:adjustRightInd w:val="0"/>
        <w:ind w:firstLine="709"/>
        <w:jc w:val="both"/>
        <w:outlineLvl w:val="1"/>
        <w:rPr>
          <w:sz w:val="24"/>
        </w:rPr>
      </w:pPr>
      <w:r w:rsidRPr="00D072B5">
        <w:rPr>
          <w:sz w:val="24"/>
        </w:rPr>
        <w:t xml:space="preserve">2.18.2. Администрация Бурлинского района Алтайского края обеспечивает возможность получения и копирования заявителем на официальном интернет-сайте муниципального образования, на Едином портале государственных и муниципальных услуг (функций) форм </w:t>
      </w:r>
      <w:r w:rsidRPr="00D072B5">
        <w:rPr>
          <w:sz w:val="24"/>
        </w:rPr>
        <w:lastRenderedPageBreak/>
        <w:t>заявлений и иных документов, необходимых для получения муниципальной услуги в электронном виде.</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2.18.3. При предоставлении муниципальной услуги заявителю обеспечивается осуществление в электронной форме посредством Единого портала государственных и муниципальных услуг (функций) следующих действий:</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1)  Получение информации о порядке и сроках предоставления услуги в соответствии с пунктом 2.3.1.1 Административного регламента.</w:t>
      </w:r>
    </w:p>
    <w:p w:rsidR="00D072B5" w:rsidRPr="00D072B5" w:rsidRDefault="00D072B5" w:rsidP="00D072B5">
      <w:pPr>
        <w:widowControl w:val="0"/>
        <w:autoSpaceDE w:val="0"/>
        <w:autoSpaceDN w:val="0"/>
        <w:adjustRightInd w:val="0"/>
        <w:ind w:firstLine="720"/>
        <w:jc w:val="both"/>
        <w:rPr>
          <w:sz w:val="24"/>
        </w:rPr>
      </w:pPr>
      <w:r w:rsidRPr="00D072B5">
        <w:rPr>
          <w:sz w:val="24"/>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D072B5" w:rsidRPr="00D072B5" w:rsidRDefault="00D072B5" w:rsidP="00D072B5">
      <w:pPr>
        <w:widowControl w:val="0"/>
        <w:autoSpaceDE w:val="0"/>
        <w:autoSpaceDN w:val="0"/>
        <w:adjustRightInd w:val="0"/>
        <w:ind w:firstLine="720"/>
        <w:jc w:val="both"/>
        <w:rPr>
          <w:sz w:val="24"/>
        </w:rPr>
      </w:pPr>
      <w:r w:rsidRPr="00D072B5">
        <w:rPr>
          <w:sz w:val="24"/>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D072B5" w:rsidRPr="00D072B5" w:rsidRDefault="00D072B5" w:rsidP="00D072B5">
      <w:pPr>
        <w:widowControl w:val="0"/>
        <w:autoSpaceDE w:val="0"/>
        <w:autoSpaceDN w:val="0"/>
        <w:adjustRightInd w:val="0"/>
        <w:ind w:firstLine="720"/>
        <w:jc w:val="both"/>
        <w:rPr>
          <w:sz w:val="24"/>
        </w:rPr>
      </w:pPr>
      <w:r w:rsidRPr="00D072B5">
        <w:rPr>
          <w:sz w:val="24"/>
        </w:rPr>
        <w:t>На Едином портале государственных и муниципальных услуг (функций) размещаются образцы заполнения заявления.</w:t>
      </w:r>
    </w:p>
    <w:p w:rsidR="00D072B5" w:rsidRPr="00D072B5" w:rsidRDefault="00D072B5" w:rsidP="00D072B5">
      <w:pPr>
        <w:widowControl w:val="0"/>
        <w:autoSpaceDE w:val="0"/>
        <w:autoSpaceDN w:val="0"/>
        <w:adjustRightInd w:val="0"/>
        <w:ind w:firstLine="720"/>
        <w:jc w:val="both"/>
        <w:rPr>
          <w:sz w:val="24"/>
        </w:rPr>
      </w:pPr>
      <w:r w:rsidRPr="00D072B5">
        <w:rPr>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072B5" w:rsidRPr="00D072B5" w:rsidRDefault="00D072B5" w:rsidP="00D072B5">
      <w:pPr>
        <w:widowControl w:val="0"/>
        <w:autoSpaceDE w:val="0"/>
        <w:autoSpaceDN w:val="0"/>
        <w:adjustRightInd w:val="0"/>
        <w:ind w:firstLine="720"/>
        <w:jc w:val="both"/>
        <w:rPr>
          <w:sz w:val="24"/>
        </w:rPr>
      </w:pPr>
      <w:r w:rsidRPr="00D072B5">
        <w:rPr>
          <w:sz w:val="24"/>
        </w:rPr>
        <w:t>При формировании запроса заявителю обеспечивается:</w:t>
      </w:r>
    </w:p>
    <w:p w:rsidR="00D072B5" w:rsidRPr="00D072B5" w:rsidRDefault="00D072B5" w:rsidP="00D072B5">
      <w:pPr>
        <w:widowControl w:val="0"/>
        <w:autoSpaceDE w:val="0"/>
        <w:autoSpaceDN w:val="0"/>
        <w:adjustRightInd w:val="0"/>
        <w:ind w:firstLine="720"/>
        <w:jc w:val="both"/>
        <w:rPr>
          <w:sz w:val="24"/>
        </w:rPr>
      </w:pPr>
      <w:r w:rsidRPr="00D072B5">
        <w:rPr>
          <w:sz w:val="24"/>
        </w:rPr>
        <w:t>возможность копирования и сохранения запроса и иных документов, указанных в пункте 2.7.1 Административного регламента, необходимых для предоставления муниципальной услуги;</w:t>
      </w:r>
    </w:p>
    <w:p w:rsidR="00D072B5" w:rsidRPr="00D072B5" w:rsidRDefault="00D072B5" w:rsidP="00D072B5">
      <w:pPr>
        <w:widowControl w:val="0"/>
        <w:autoSpaceDE w:val="0"/>
        <w:autoSpaceDN w:val="0"/>
        <w:adjustRightInd w:val="0"/>
        <w:ind w:firstLine="720"/>
        <w:jc w:val="both"/>
        <w:rPr>
          <w:sz w:val="24"/>
        </w:rPr>
      </w:pPr>
      <w:r w:rsidRPr="00D072B5">
        <w:rPr>
          <w:sz w:val="24"/>
        </w:rPr>
        <w:t>возможность печати на бумажном носителе копии электронной формы запроса;</w:t>
      </w:r>
    </w:p>
    <w:p w:rsidR="00D072B5" w:rsidRPr="00D072B5" w:rsidRDefault="00D072B5" w:rsidP="00D072B5">
      <w:pPr>
        <w:widowControl w:val="0"/>
        <w:autoSpaceDE w:val="0"/>
        <w:autoSpaceDN w:val="0"/>
        <w:adjustRightInd w:val="0"/>
        <w:ind w:firstLine="720"/>
        <w:jc w:val="both"/>
        <w:rPr>
          <w:sz w:val="24"/>
        </w:rPr>
      </w:pPr>
      <w:r w:rsidRPr="00D072B5">
        <w:rPr>
          <w:sz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72B5" w:rsidRPr="00D072B5" w:rsidRDefault="00D072B5" w:rsidP="00D072B5">
      <w:pPr>
        <w:widowControl w:val="0"/>
        <w:autoSpaceDE w:val="0"/>
        <w:autoSpaceDN w:val="0"/>
        <w:adjustRightInd w:val="0"/>
        <w:ind w:firstLine="720"/>
        <w:jc w:val="both"/>
        <w:rPr>
          <w:sz w:val="24"/>
        </w:rPr>
      </w:pPr>
      <w:r w:rsidRPr="00D072B5">
        <w:rPr>
          <w:sz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D072B5" w:rsidRPr="00D072B5" w:rsidRDefault="00D072B5" w:rsidP="00D072B5">
      <w:pPr>
        <w:widowControl w:val="0"/>
        <w:autoSpaceDE w:val="0"/>
        <w:autoSpaceDN w:val="0"/>
        <w:adjustRightInd w:val="0"/>
        <w:ind w:firstLine="720"/>
        <w:jc w:val="both"/>
        <w:rPr>
          <w:sz w:val="24"/>
        </w:rPr>
      </w:pPr>
      <w:r w:rsidRPr="00D072B5">
        <w:rPr>
          <w:sz w:val="24"/>
        </w:rPr>
        <w:t>возможность вернуться на любой из этапов заполнения электронной формы запроса без потери ранее введенной информации;</w:t>
      </w:r>
    </w:p>
    <w:p w:rsidR="00D072B5" w:rsidRPr="00D072B5" w:rsidRDefault="00D072B5" w:rsidP="00D072B5">
      <w:pPr>
        <w:widowControl w:val="0"/>
        <w:autoSpaceDE w:val="0"/>
        <w:autoSpaceDN w:val="0"/>
        <w:adjustRightInd w:val="0"/>
        <w:ind w:firstLine="720"/>
        <w:jc w:val="both"/>
        <w:rPr>
          <w:sz w:val="24"/>
        </w:rPr>
      </w:pPr>
      <w:r w:rsidRPr="00D072B5">
        <w:rPr>
          <w:sz w:val="24"/>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D072B5" w:rsidRPr="00D072B5" w:rsidRDefault="00D072B5" w:rsidP="00D072B5">
      <w:pPr>
        <w:widowControl w:val="0"/>
        <w:autoSpaceDE w:val="0"/>
        <w:autoSpaceDN w:val="0"/>
        <w:adjustRightInd w:val="0"/>
        <w:ind w:firstLine="720"/>
        <w:jc w:val="both"/>
        <w:rPr>
          <w:sz w:val="24"/>
        </w:rPr>
      </w:pPr>
      <w:r w:rsidRPr="00D072B5">
        <w:rPr>
          <w:sz w:val="24"/>
        </w:rPr>
        <w:t>Сформированный и подписанный запрос и иные документы, указанные в пункте 2.7.1 настоящего Административного регламента, необходимые для предоставления государственной услуги, направляются в орган местного самоуправления посредством Единого портала государственных и муниципальных услуг (функций).</w:t>
      </w:r>
    </w:p>
    <w:p w:rsidR="00D072B5" w:rsidRPr="00D072B5" w:rsidRDefault="00D072B5" w:rsidP="00D072B5">
      <w:pPr>
        <w:widowControl w:val="0"/>
        <w:autoSpaceDE w:val="0"/>
        <w:autoSpaceDN w:val="0"/>
        <w:adjustRightInd w:val="0"/>
        <w:ind w:firstLine="720"/>
        <w:jc w:val="both"/>
        <w:rPr>
          <w:sz w:val="24"/>
        </w:rPr>
      </w:pPr>
      <w:r w:rsidRPr="00D072B5">
        <w:rPr>
          <w:sz w:val="24"/>
        </w:rPr>
        <w:t>3) Прием и регистрация органом (организацией) запроса и иных документов, необходимых для предоставления муниципальной услуги.</w:t>
      </w:r>
    </w:p>
    <w:p w:rsidR="00D072B5" w:rsidRPr="00D072B5" w:rsidRDefault="00D072B5" w:rsidP="00D072B5">
      <w:pPr>
        <w:widowControl w:val="0"/>
        <w:autoSpaceDE w:val="0"/>
        <w:autoSpaceDN w:val="0"/>
        <w:adjustRightInd w:val="0"/>
        <w:ind w:firstLine="720"/>
        <w:jc w:val="both"/>
        <w:rPr>
          <w:color w:val="000000"/>
          <w:sz w:val="24"/>
        </w:rPr>
      </w:pPr>
      <w:r w:rsidRPr="00D072B5">
        <w:rPr>
          <w:sz w:val="24"/>
        </w:rPr>
        <w:t xml:space="preserve">Орган местного самоуправления обеспечивает прием документов, необходимых для предоставления муниципальной услуги, и регистрацию запроса </w:t>
      </w:r>
      <w:r w:rsidRPr="00D072B5">
        <w:rPr>
          <w:color w:val="000000"/>
          <w:sz w:val="24"/>
        </w:rPr>
        <w:t>в соответствии с пунктом 3.2.3.2 Административного регламента;</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4) Получение сведений о ходе выполнения запроса.</w:t>
      </w:r>
    </w:p>
    <w:p w:rsidR="00D072B5" w:rsidRPr="00D072B5" w:rsidRDefault="00D072B5" w:rsidP="00D072B5">
      <w:pPr>
        <w:widowControl w:val="0"/>
        <w:autoSpaceDE w:val="0"/>
        <w:autoSpaceDN w:val="0"/>
        <w:adjustRightInd w:val="0"/>
        <w:ind w:firstLine="708"/>
        <w:jc w:val="both"/>
        <w:rPr>
          <w:sz w:val="24"/>
        </w:rPr>
      </w:pPr>
      <w:r w:rsidRPr="00D072B5">
        <w:rPr>
          <w:sz w:val="24"/>
        </w:rPr>
        <w:t>Заявитель имеет возможность получения информации о ходе предоставления муниципальной услуги.</w:t>
      </w:r>
    </w:p>
    <w:p w:rsidR="00D072B5" w:rsidRPr="00D072B5" w:rsidRDefault="00D072B5" w:rsidP="00D072B5">
      <w:pPr>
        <w:widowControl w:val="0"/>
        <w:autoSpaceDE w:val="0"/>
        <w:autoSpaceDN w:val="0"/>
        <w:adjustRightInd w:val="0"/>
        <w:ind w:firstLine="708"/>
        <w:jc w:val="both"/>
        <w:rPr>
          <w:sz w:val="24"/>
        </w:rPr>
      </w:pPr>
      <w:r w:rsidRPr="00D072B5">
        <w:rPr>
          <w:sz w:val="24"/>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w:t>
      </w:r>
      <w:r w:rsidRPr="00D072B5">
        <w:rPr>
          <w:sz w:val="24"/>
        </w:rPr>
        <w:lastRenderedPageBreak/>
        <w:t xml:space="preserve">услуг информация о ходе предоставления муниципальной услуги направляется в указанные сроки также и на электронную почту заявителя. </w:t>
      </w:r>
    </w:p>
    <w:p w:rsidR="00D072B5" w:rsidRPr="00D072B5" w:rsidRDefault="00D072B5" w:rsidP="00D072B5">
      <w:pPr>
        <w:widowControl w:val="0"/>
        <w:autoSpaceDE w:val="0"/>
        <w:autoSpaceDN w:val="0"/>
        <w:adjustRightInd w:val="0"/>
        <w:ind w:firstLine="708"/>
        <w:jc w:val="both"/>
        <w:rPr>
          <w:sz w:val="24"/>
        </w:rPr>
      </w:pPr>
      <w:r w:rsidRPr="00D072B5">
        <w:rPr>
          <w:sz w:val="24"/>
        </w:rPr>
        <w:t>При предоставлении муниципальной услуги в электронной форме заявителю направляется:</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 xml:space="preserve">б)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D072B5" w:rsidRPr="00D072B5" w:rsidRDefault="00D072B5" w:rsidP="00D072B5">
      <w:pPr>
        <w:tabs>
          <w:tab w:val="left" w:pos="567"/>
        </w:tabs>
        <w:autoSpaceDE w:val="0"/>
        <w:autoSpaceDN w:val="0"/>
        <w:adjustRightInd w:val="0"/>
        <w:ind w:firstLine="709"/>
        <w:jc w:val="both"/>
        <w:outlineLvl w:val="2"/>
        <w:rPr>
          <w:color w:val="000000"/>
          <w:sz w:val="24"/>
        </w:rPr>
      </w:pPr>
      <w:r w:rsidRPr="00D072B5">
        <w:rPr>
          <w:color w:val="000000"/>
          <w:sz w:val="24"/>
        </w:rPr>
        <w:t>5) Получение результата предоставления муниципальной услуги. В качестве результата предоставления муниципальной услуги заявитель по его выбору вправе получить:</w:t>
      </w:r>
    </w:p>
    <w:p w:rsidR="00D072B5" w:rsidRPr="00D072B5" w:rsidRDefault="00D072B5" w:rsidP="00D072B5">
      <w:pPr>
        <w:autoSpaceDE w:val="0"/>
        <w:autoSpaceDN w:val="0"/>
        <w:adjustRightInd w:val="0"/>
        <w:ind w:firstLine="709"/>
        <w:jc w:val="both"/>
        <w:rPr>
          <w:sz w:val="24"/>
        </w:rPr>
      </w:pPr>
      <w:r w:rsidRPr="00D072B5">
        <w:rPr>
          <w:color w:val="000000"/>
          <w:sz w:val="24"/>
        </w:rPr>
        <w:t xml:space="preserve">а) </w:t>
      </w:r>
      <w:r w:rsidRPr="00D072B5">
        <w:rPr>
          <w:sz w:val="24"/>
        </w:rPr>
        <w:t>в форме электронного документа</w:t>
      </w:r>
      <w:r w:rsidRPr="00D072B5">
        <w:rPr>
          <w:color w:val="000000"/>
          <w:sz w:val="24"/>
        </w:rPr>
        <w:t>, подписанного уполномоченным должностным лицом с использованием усиленной квалифицированной электронной подписи посредством Единого портала государственных и муниципальных услуг (функций)</w:t>
      </w:r>
      <w:r w:rsidRPr="00D072B5">
        <w:rPr>
          <w:color w:val="000000"/>
          <w:sz w:val="24"/>
          <w:vertAlign w:val="superscript"/>
        </w:rPr>
        <w:footnoteReference w:id="3"/>
      </w:r>
      <w:r w:rsidRPr="00D072B5">
        <w:rPr>
          <w:color w:val="000000"/>
          <w:sz w:val="24"/>
        </w:rPr>
        <w:t>;</w:t>
      </w:r>
    </w:p>
    <w:p w:rsidR="00D072B5" w:rsidRPr="00D072B5" w:rsidRDefault="00D072B5" w:rsidP="00D072B5">
      <w:pPr>
        <w:autoSpaceDE w:val="0"/>
        <w:autoSpaceDN w:val="0"/>
        <w:adjustRightInd w:val="0"/>
        <w:ind w:firstLine="540"/>
        <w:jc w:val="both"/>
        <w:rPr>
          <w:color w:val="000000"/>
          <w:sz w:val="24"/>
        </w:rPr>
      </w:pPr>
      <w:r w:rsidRPr="00D072B5">
        <w:rPr>
          <w:color w:val="000000"/>
          <w:sz w:val="24"/>
        </w:rPr>
        <w:t xml:space="preserve">б) на бумажном носителе, выданное на личном приеме под расписку или в Многофункциональном центре </w:t>
      </w:r>
    </w:p>
    <w:p w:rsidR="00D072B5" w:rsidRPr="00D072B5" w:rsidRDefault="00D072B5" w:rsidP="00D072B5">
      <w:pPr>
        <w:autoSpaceDE w:val="0"/>
        <w:autoSpaceDN w:val="0"/>
        <w:adjustRightInd w:val="0"/>
        <w:ind w:firstLine="540"/>
        <w:jc w:val="both"/>
        <w:rPr>
          <w:sz w:val="24"/>
        </w:rPr>
      </w:pPr>
      <w:r w:rsidRPr="00D072B5">
        <w:rPr>
          <w:color w:val="000000"/>
          <w:sz w:val="24"/>
        </w:rPr>
        <w:t>в)  на бумажном носителе</w:t>
      </w:r>
      <w:r w:rsidRPr="00D072B5">
        <w:rPr>
          <w:sz w:val="24"/>
        </w:rPr>
        <w:t xml:space="preserve"> посредством почтового отправления по указанному в заявлении почтовому адресу.</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072B5" w:rsidRPr="00D072B5" w:rsidRDefault="00D072B5" w:rsidP="00D072B5">
      <w:pPr>
        <w:tabs>
          <w:tab w:val="left" w:pos="567"/>
        </w:tabs>
        <w:autoSpaceDE w:val="0"/>
        <w:autoSpaceDN w:val="0"/>
        <w:adjustRightInd w:val="0"/>
        <w:ind w:firstLine="709"/>
        <w:jc w:val="both"/>
        <w:outlineLvl w:val="2"/>
        <w:rPr>
          <w:sz w:val="24"/>
        </w:rPr>
      </w:pPr>
      <w:r w:rsidRPr="00D072B5">
        <w:rPr>
          <w:sz w:val="24"/>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w:t>
      </w:r>
      <w:r w:rsidRPr="00D072B5">
        <w:rPr>
          <w:sz w:val="24"/>
          <w:lang w:val="en-US"/>
        </w:rPr>
        <w:t>V</w:t>
      </w:r>
      <w:r w:rsidRPr="00D072B5">
        <w:rPr>
          <w:sz w:val="24"/>
        </w:rPr>
        <w:t xml:space="preserve"> Административного регламента.</w:t>
      </w:r>
    </w:p>
    <w:p w:rsidR="00D072B5" w:rsidRPr="00D072B5" w:rsidRDefault="00D072B5" w:rsidP="00D072B5">
      <w:pPr>
        <w:autoSpaceDE w:val="0"/>
        <w:autoSpaceDN w:val="0"/>
        <w:adjustRightInd w:val="0"/>
        <w:ind w:firstLine="709"/>
        <w:jc w:val="both"/>
        <w:outlineLvl w:val="2"/>
        <w:rPr>
          <w:sz w:val="24"/>
        </w:rPr>
      </w:pPr>
      <w:r w:rsidRPr="00D072B5">
        <w:rPr>
          <w:sz w:val="24"/>
        </w:rPr>
        <w:t>2.18.4. Администрация Бурлинского района Алтайского края 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D072B5" w:rsidRPr="00D072B5" w:rsidRDefault="00D072B5" w:rsidP="00D072B5">
      <w:pPr>
        <w:autoSpaceDE w:val="0"/>
        <w:autoSpaceDN w:val="0"/>
        <w:adjustRightInd w:val="0"/>
        <w:ind w:firstLine="709"/>
        <w:jc w:val="both"/>
        <w:outlineLvl w:val="2"/>
        <w:rPr>
          <w:sz w:val="24"/>
        </w:rPr>
      </w:pPr>
      <w:r w:rsidRPr="00D072B5">
        <w:rPr>
          <w:sz w:val="24"/>
        </w:rPr>
        <w:t>2.18.5.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D072B5" w:rsidRPr="00D072B5" w:rsidRDefault="00D072B5" w:rsidP="00D072B5">
      <w:pPr>
        <w:autoSpaceDE w:val="0"/>
        <w:autoSpaceDN w:val="0"/>
        <w:adjustRightInd w:val="0"/>
        <w:ind w:firstLine="709"/>
        <w:jc w:val="both"/>
        <w:outlineLvl w:val="2"/>
        <w:rPr>
          <w:sz w:val="24"/>
        </w:rPr>
      </w:pPr>
      <w:r w:rsidRPr="00D072B5">
        <w:rPr>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072B5" w:rsidRPr="00D072B5" w:rsidRDefault="00D072B5" w:rsidP="00D072B5">
      <w:pPr>
        <w:keepNext/>
        <w:widowControl w:val="0"/>
        <w:autoSpaceDE w:val="0"/>
        <w:autoSpaceDN w:val="0"/>
        <w:adjustRightInd w:val="0"/>
        <w:spacing w:before="360" w:after="60"/>
        <w:ind w:firstLine="720"/>
        <w:jc w:val="center"/>
        <w:outlineLvl w:val="1"/>
        <w:rPr>
          <w:rFonts w:cs="Arial"/>
          <w:bCs/>
          <w:iCs/>
          <w:sz w:val="24"/>
        </w:rPr>
      </w:pPr>
      <w:r w:rsidRPr="00D072B5">
        <w:rPr>
          <w:rFonts w:cs="Arial"/>
          <w:bCs/>
          <w:iCs/>
          <w:sz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072B5" w:rsidRPr="00D072B5" w:rsidRDefault="00D072B5" w:rsidP="00D072B5">
      <w:pPr>
        <w:autoSpaceDE w:val="0"/>
        <w:autoSpaceDN w:val="0"/>
        <w:adjustRightInd w:val="0"/>
        <w:ind w:right="-63" w:firstLine="540"/>
        <w:jc w:val="center"/>
        <w:rPr>
          <w:sz w:val="28"/>
          <w:szCs w:val="28"/>
        </w:rPr>
      </w:pPr>
    </w:p>
    <w:p w:rsidR="00D072B5" w:rsidRPr="00D072B5" w:rsidRDefault="00D072B5" w:rsidP="00D072B5">
      <w:pPr>
        <w:autoSpaceDE w:val="0"/>
        <w:autoSpaceDN w:val="0"/>
        <w:adjustRightInd w:val="0"/>
        <w:ind w:firstLine="709"/>
        <w:jc w:val="both"/>
        <w:outlineLvl w:val="2"/>
        <w:rPr>
          <w:sz w:val="24"/>
        </w:rPr>
      </w:pPr>
      <w:r w:rsidRPr="00D072B5">
        <w:rPr>
          <w:sz w:val="24"/>
        </w:rPr>
        <w:lastRenderedPageBreak/>
        <w:t>Блок-схема предоставления муниципальной услуги приведена в приложении 3 настоящего Административного регламента.</w:t>
      </w:r>
    </w:p>
    <w:p w:rsidR="00D072B5" w:rsidRPr="00D072B5" w:rsidRDefault="00D072B5" w:rsidP="00D072B5">
      <w:pPr>
        <w:ind w:firstLine="709"/>
        <w:jc w:val="both"/>
        <w:rPr>
          <w:rFonts w:eastAsia="Calibri"/>
          <w:sz w:val="24"/>
        </w:rPr>
      </w:pPr>
    </w:p>
    <w:p w:rsidR="00D072B5" w:rsidRPr="00D072B5" w:rsidRDefault="00D072B5" w:rsidP="00D072B5">
      <w:pPr>
        <w:ind w:firstLine="709"/>
        <w:jc w:val="both"/>
        <w:rPr>
          <w:rFonts w:eastAsia="Calibri"/>
          <w:sz w:val="24"/>
        </w:rPr>
      </w:pPr>
      <w:r w:rsidRPr="00D072B5">
        <w:rPr>
          <w:rFonts w:eastAsia="Calibri"/>
          <w:sz w:val="24"/>
        </w:rPr>
        <w:t>3.1. Описание последовательности действий при предоставлении муниципальной услуги.</w:t>
      </w:r>
    </w:p>
    <w:p w:rsidR="00D072B5" w:rsidRPr="00D072B5" w:rsidRDefault="00D072B5" w:rsidP="00D072B5">
      <w:pPr>
        <w:widowControl w:val="0"/>
        <w:ind w:firstLine="709"/>
        <w:jc w:val="both"/>
        <w:rPr>
          <w:sz w:val="24"/>
        </w:rPr>
      </w:pPr>
      <w:r w:rsidRPr="00D072B5">
        <w:rPr>
          <w:sz w:val="24"/>
        </w:rPr>
        <w:t>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 включает в себя следующие административные процедуры:</w:t>
      </w:r>
    </w:p>
    <w:p w:rsidR="00D072B5" w:rsidRPr="00D072B5" w:rsidRDefault="00D072B5" w:rsidP="00D072B5">
      <w:pPr>
        <w:widowControl w:val="0"/>
        <w:ind w:firstLine="709"/>
        <w:jc w:val="both"/>
        <w:rPr>
          <w:sz w:val="24"/>
        </w:rPr>
      </w:pPr>
      <w:r w:rsidRPr="00D072B5">
        <w:rPr>
          <w:sz w:val="24"/>
        </w:rPr>
        <w:t>1) Прием и регистрация заявления о предоставлении муниципальной услуги и прилагаемых к нему документов – 1 рабочий день;</w:t>
      </w:r>
    </w:p>
    <w:p w:rsidR="00D072B5" w:rsidRPr="00D072B5" w:rsidRDefault="00D072B5" w:rsidP="00D072B5">
      <w:pPr>
        <w:widowControl w:val="0"/>
        <w:ind w:firstLine="709"/>
        <w:jc w:val="both"/>
        <w:rPr>
          <w:sz w:val="24"/>
        </w:rPr>
      </w:pPr>
      <w:r w:rsidRPr="00D072B5">
        <w:rPr>
          <w:sz w:val="24"/>
        </w:rPr>
        <w:t>2) Рассмотрение заявления о предоставлении муниципальной услуги и прилагаемых к нему документов – 15 рабочих дней;</w:t>
      </w:r>
    </w:p>
    <w:p w:rsidR="00D072B5" w:rsidRPr="00D072B5" w:rsidRDefault="00D072B5" w:rsidP="00D072B5">
      <w:pPr>
        <w:widowControl w:val="0"/>
        <w:ind w:firstLine="709"/>
        <w:jc w:val="both"/>
        <w:rPr>
          <w:sz w:val="24"/>
        </w:rPr>
      </w:pPr>
      <w:r w:rsidRPr="00D072B5">
        <w:rPr>
          <w:sz w:val="24"/>
        </w:rPr>
        <w:t>3) 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2 рабочих дня;</w:t>
      </w:r>
    </w:p>
    <w:p w:rsidR="00D072B5" w:rsidRPr="00D072B5" w:rsidRDefault="00D072B5" w:rsidP="00D072B5">
      <w:pPr>
        <w:widowControl w:val="0"/>
        <w:ind w:firstLine="709"/>
        <w:jc w:val="both"/>
        <w:rPr>
          <w:sz w:val="24"/>
        </w:rPr>
      </w:pPr>
      <w:r w:rsidRPr="00D072B5">
        <w:rPr>
          <w:sz w:val="24"/>
        </w:rPr>
        <w:t>4) Направление 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2 рабочих дня.</w:t>
      </w:r>
    </w:p>
    <w:p w:rsidR="00D072B5" w:rsidRPr="00D072B5" w:rsidRDefault="00D072B5" w:rsidP="00D072B5">
      <w:pPr>
        <w:ind w:firstLine="709"/>
        <w:jc w:val="both"/>
        <w:rPr>
          <w:rFonts w:eastAsia="Calibri"/>
          <w:sz w:val="24"/>
        </w:rPr>
      </w:pPr>
      <w:r w:rsidRPr="00D072B5">
        <w:rPr>
          <w:rFonts w:eastAsia="Calibri"/>
          <w:sz w:val="24"/>
        </w:rPr>
        <w:t xml:space="preserve">3.2. </w:t>
      </w:r>
      <w:r w:rsidRPr="00D072B5">
        <w:rPr>
          <w:sz w:val="24"/>
        </w:rPr>
        <w:t>Прием заявления и документов, их регистрация</w:t>
      </w:r>
      <w:r w:rsidRPr="00D072B5">
        <w:rPr>
          <w:rFonts w:eastAsia="Calibri"/>
          <w:sz w:val="24"/>
        </w:rPr>
        <w:t>.</w:t>
      </w:r>
    </w:p>
    <w:p w:rsidR="00D072B5" w:rsidRPr="00D072B5" w:rsidRDefault="00D072B5" w:rsidP="00D072B5">
      <w:pPr>
        <w:ind w:firstLine="709"/>
        <w:jc w:val="both"/>
        <w:rPr>
          <w:sz w:val="24"/>
        </w:rPr>
      </w:pPr>
      <w:r w:rsidRPr="00D072B5">
        <w:rPr>
          <w:sz w:val="24"/>
        </w:rPr>
        <w:t>3.2.1. Юридические факты, являющиеся основанием для начала административной процедуры.</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 xml:space="preserve">Основанием для начала предоставления муниципальной услуги является личное обращение заявителя в Администрацию Бурлинского района Алтайского края с заявлением и документами, необходимыми для получения </w:t>
      </w:r>
      <w:r w:rsidRPr="00D072B5">
        <w:rPr>
          <w:rFonts w:eastAsia="Calibri"/>
          <w:sz w:val="24"/>
        </w:rPr>
        <w:t>муниципальной услуги</w:t>
      </w:r>
      <w:r w:rsidRPr="00D072B5">
        <w:rPr>
          <w:sz w:val="24"/>
        </w:rPr>
        <w:t>, либо направление заявления и необходимых документов в Администрацию Бурлинского района Алтайского края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r w:rsidRPr="00D072B5">
        <w:rPr>
          <w:sz w:val="28"/>
          <w:szCs w:val="28"/>
        </w:rPr>
        <w:t xml:space="preserve"> </w:t>
      </w:r>
      <w:r w:rsidRPr="00D072B5">
        <w:rPr>
          <w:sz w:val="24"/>
        </w:rPr>
        <w:t>либо заключения органа, уполномоченного на проведение государственного контроля и надзора по вопросам, отнесенным к его компетенции, оформленным в соответствии с приложениями, либо на основании заключения экспертизы жилого помещения, проведенной в соответствии с постановлением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72B5" w:rsidRPr="00D072B5" w:rsidRDefault="00D072B5" w:rsidP="00D072B5">
      <w:pPr>
        <w:ind w:firstLine="708"/>
        <w:jc w:val="both"/>
        <w:rPr>
          <w:sz w:val="24"/>
        </w:rPr>
      </w:pPr>
      <w:r w:rsidRPr="00D072B5">
        <w:rPr>
          <w:sz w:val="24"/>
        </w:rP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D072B5" w:rsidRPr="00D072B5" w:rsidRDefault="00D072B5" w:rsidP="00D072B5">
      <w:pPr>
        <w:ind w:firstLine="708"/>
        <w:jc w:val="both"/>
        <w:rPr>
          <w:sz w:val="24"/>
        </w:rPr>
      </w:pPr>
      <w:r w:rsidRPr="00D072B5">
        <w:rPr>
          <w:sz w:val="24"/>
        </w:rPr>
        <w:t>3.2.2. Сведения о должностном лице, ответственном за выполнение административного действия, входящего в состав административной процедуры.</w:t>
      </w:r>
    </w:p>
    <w:p w:rsidR="00D072B5" w:rsidRPr="00D072B5" w:rsidRDefault="00D072B5" w:rsidP="00D072B5">
      <w:pPr>
        <w:ind w:firstLine="708"/>
        <w:jc w:val="both"/>
        <w:rPr>
          <w:sz w:val="24"/>
        </w:rPr>
      </w:pPr>
      <w:r w:rsidRPr="00D072B5">
        <w:rPr>
          <w:sz w:val="24"/>
        </w:rPr>
        <w:lastRenderedPageBreak/>
        <w:t xml:space="preserve">Прием заявления и документов, их регистрация осуществляется специалистом отдела архитектуры и строительства Администрации Бурлинского района Алтайского края, ответственным за прием и регистрацию заявления (далее – «специалист»). </w:t>
      </w:r>
    </w:p>
    <w:p w:rsidR="00D072B5" w:rsidRPr="00D072B5" w:rsidRDefault="00D072B5" w:rsidP="00D072B5">
      <w:pPr>
        <w:ind w:firstLine="708"/>
        <w:jc w:val="both"/>
        <w:rPr>
          <w:sz w:val="24"/>
        </w:rPr>
      </w:pPr>
      <w:r w:rsidRPr="00D072B5">
        <w:rPr>
          <w:sz w:val="24"/>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D072B5" w:rsidRPr="00D072B5" w:rsidRDefault="00D072B5" w:rsidP="00D072B5">
      <w:pPr>
        <w:ind w:firstLine="708"/>
        <w:jc w:val="both"/>
        <w:rPr>
          <w:sz w:val="24"/>
        </w:rPr>
      </w:pPr>
      <w:r w:rsidRPr="00D072B5">
        <w:rPr>
          <w:sz w:val="24"/>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D072B5" w:rsidRPr="00D072B5" w:rsidRDefault="00D072B5" w:rsidP="00D072B5">
      <w:pPr>
        <w:ind w:firstLine="708"/>
        <w:jc w:val="both"/>
        <w:rPr>
          <w:sz w:val="24"/>
        </w:rPr>
      </w:pPr>
      <w:r w:rsidRPr="00D072B5">
        <w:rPr>
          <w:sz w:val="24"/>
        </w:rPr>
        <w:t>1) устанавливает предмет обращения, личность заявителя (полномочия представителя заявителя);</w:t>
      </w:r>
    </w:p>
    <w:p w:rsidR="00D072B5" w:rsidRPr="00D072B5" w:rsidRDefault="00D072B5" w:rsidP="00D072B5">
      <w:pPr>
        <w:ind w:firstLine="708"/>
        <w:jc w:val="both"/>
        <w:rPr>
          <w:sz w:val="24"/>
        </w:rPr>
      </w:pPr>
      <w:r w:rsidRPr="00D072B5">
        <w:rPr>
          <w:sz w:val="24"/>
        </w:rPr>
        <w:t>2) проверяет правильность оформления заявления и комплектность представленных документов;</w:t>
      </w:r>
    </w:p>
    <w:p w:rsidR="00D072B5" w:rsidRPr="00D072B5" w:rsidRDefault="00D072B5" w:rsidP="00D072B5">
      <w:pPr>
        <w:ind w:firstLine="708"/>
        <w:jc w:val="both"/>
        <w:rPr>
          <w:sz w:val="24"/>
        </w:rPr>
      </w:pPr>
      <w:r w:rsidRPr="00D072B5">
        <w:rPr>
          <w:sz w:val="24"/>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D072B5" w:rsidRPr="00D072B5" w:rsidRDefault="00D072B5" w:rsidP="00D072B5">
      <w:pPr>
        <w:ind w:firstLine="709"/>
        <w:jc w:val="both"/>
        <w:rPr>
          <w:sz w:val="24"/>
        </w:rPr>
      </w:pPr>
      <w:r w:rsidRPr="00D072B5">
        <w:rPr>
          <w:sz w:val="24"/>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D072B5" w:rsidRPr="00D072B5" w:rsidRDefault="00D072B5" w:rsidP="00D072B5">
      <w:pPr>
        <w:autoSpaceDE w:val="0"/>
        <w:autoSpaceDN w:val="0"/>
        <w:adjustRightInd w:val="0"/>
        <w:ind w:firstLine="720"/>
        <w:jc w:val="both"/>
        <w:rPr>
          <w:sz w:val="24"/>
        </w:rPr>
      </w:pPr>
      <w:r w:rsidRPr="00D072B5">
        <w:rPr>
          <w:sz w:val="24"/>
        </w:rPr>
        <w:t>По завершению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Бурлинского района Алтайского края. При обращении заявителя почтой расписка в приеме документов не формируется.</w:t>
      </w:r>
    </w:p>
    <w:p w:rsidR="00D072B5" w:rsidRPr="00D072B5" w:rsidRDefault="00D072B5" w:rsidP="00D072B5">
      <w:pPr>
        <w:ind w:firstLine="709"/>
        <w:jc w:val="both"/>
        <w:rPr>
          <w:sz w:val="24"/>
        </w:rPr>
      </w:pPr>
      <w:r w:rsidRPr="00D072B5">
        <w:rPr>
          <w:sz w:val="24"/>
        </w:rPr>
        <w:t>При личном обращении заявитель вправе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w:t>
      </w:r>
      <w:r w:rsidRPr="00D072B5">
        <w:rPr>
          <w:i/>
          <w:sz w:val="24"/>
        </w:rPr>
        <w:t xml:space="preserve"> </w:t>
      </w:r>
      <w:r w:rsidRPr="00D072B5">
        <w:rPr>
          <w:sz w:val="24"/>
        </w:rPr>
        <w:t>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D072B5" w:rsidRPr="00D072B5" w:rsidRDefault="00D072B5" w:rsidP="00D072B5">
      <w:pPr>
        <w:widowControl w:val="0"/>
        <w:autoSpaceDE w:val="0"/>
        <w:autoSpaceDN w:val="0"/>
        <w:adjustRightInd w:val="0"/>
        <w:ind w:firstLine="709"/>
        <w:jc w:val="both"/>
        <w:rPr>
          <w:rFonts w:eastAsia="Calibri" w:cs="Arial"/>
          <w:sz w:val="24"/>
          <w:lang w:eastAsia="en-US"/>
        </w:rPr>
      </w:pPr>
      <w:r w:rsidRPr="00D072B5">
        <w:rPr>
          <w:sz w:val="24"/>
        </w:rPr>
        <w:t xml:space="preserve">3.2.3.2. </w:t>
      </w:r>
      <w:r w:rsidRPr="00D072B5">
        <w:rPr>
          <w:rFonts w:eastAsia="Calibri" w:cs="Arial"/>
          <w:sz w:val="24"/>
          <w:lang w:eastAsia="en-US"/>
        </w:rPr>
        <w:t xml:space="preserve">При обращении заявителя через </w:t>
      </w:r>
      <w:r w:rsidRPr="00D072B5">
        <w:rPr>
          <w:sz w:val="24"/>
        </w:rPr>
        <w:t>Единый портал государственных и муниципальных услуг (функций)</w:t>
      </w:r>
      <w:r w:rsidRPr="00D072B5">
        <w:rPr>
          <w:rFonts w:eastAsia="Calibri" w:cs="Arial"/>
          <w:sz w:val="24"/>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Единую информационную систему Алтайского края предоставления государственных и муниципальных услуг в электронной форме</w:t>
      </w:r>
      <w:r w:rsidRPr="00D072B5">
        <w:rPr>
          <w:sz w:val="24"/>
        </w:rPr>
        <w:t xml:space="preserve"> (далее – ЕИС)</w:t>
      </w:r>
      <w:r w:rsidRPr="00D072B5">
        <w:rPr>
          <w:rFonts w:eastAsia="Calibri" w:cs="Arial"/>
          <w:sz w:val="24"/>
          <w:lang w:eastAsia="en-US"/>
        </w:rPr>
        <w:t xml:space="preserve">. </w:t>
      </w:r>
    </w:p>
    <w:p w:rsidR="00D072B5" w:rsidRPr="00D072B5" w:rsidRDefault="00D072B5" w:rsidP="00D072B5">
      <w:pPr>
        <w:widowControl w:val="0"/>
        <w:autoSpaceDE w:val="0"/>
        <w:autoSpaceDN w:val="0"/>
        <w:adjustRightInd w:val="0"/>
        <w:ind w:firstLine="720"/>
        <w:jc w:val="both"/>
        <w:rPr>
          <w:sz w:val="24"/>
        </w:rPr>
      </w:pPr>
      <w:r w:rsidRPr="00D072B5">
        <w:rPr>
          <w:sz w:val="24"/>
        </w:rPr>
        <w:t>При направлении заявления в электронной форме в автоматическом режиме осуществляется форматно-логический контроль запроса.</w:t>
      </w:r>
    </w:p>
    <w:p w:rsidR="00D072B5" w:rsidRPr="00D072B5" w:rsidRDefault="00D072B5" w:rsidP="00D072B5">
      <w:pPr>
        <w:widowControl w:val="0"/>
        <w:autoSpaceDE w:val="0"/>
        <w:autoSpaceDN w:val="0"/>
        <w:adjustRightInd w:val="0"/>
        <w:ind w:firstLine="709"/>
        <w:jc w:val="both"/>
        <w:rPr>
          <w:rFonts w:eastAsia="Calibri" w:cs="Arial"/>
          <w:sz w:val="24"/>
          <w:lang w:eastAsia="en-US"/>
        </w:rPr>
      </w:pPr>
      <w:r w:rsidRPr="00D072B5">
        <w:rPr>
          <w:rFonts w:eastAsia="Calibri" w:cs="Arial"/>
          <w:sz w:val="24"/>
          <w:lang w:eastAsia="en-US"/>
        </w:rPr>
        <w:t xml:space="preserve">Специалист, ответственный за работу в </w:t>
      </w:r>
      <w:r w:rsidRPr="00D072B5">
        <w:rPr>
          <w:sz w:val="24"/>
        </w:rPr>
        <w:t>ЕИС</w:t>
      </w:r>
      <w:r w:rsidRPr="00D072B5">
        <w:rPr>
          <w:rFonts w:eastAsia="Calibri" w:cs="Arial"/>
          <w:sz w:val="24"/>
          <w:lang w:eastAsia="en-US"/>
        </w:rPr>
        <w:t xml:space="preserve">, при обработке поступившего в </w:t>
      </w:r>
      <w:r w:rsidRPr="00D072B5">
        <w:rPr>
          <w:sz w:val="24"/>
        </w:rPr>
        <w:t>ЕИС</w:t>
      </w:r>
      <w:r w:rsidRPr="00D072B5">
        <w:rPr>
          <w:rFonts w:eastAsia="Calibri" w:cs="Arial"/>
          <w:sz w:val="24"/>
          <w:lang w:eastAsia="en-US"/>
        </w:rPr>
        <w:t xml:space="preserve"> электронного </w:t>
      </w:r>
      <w:r w:rsidRPr="00D072B5">
        <w:rPr>
          <w:sz w:val="24"/>
        </w:rPr>
        <w:t>заявления</w:t>
      </w:r>
      <w:r w:rsidRPr="00D072B5">
        <w:rPr>
          <w:rFonts w:eastAsia="Calibri" w:cs="Arial"/>
          <w:sz w:val="24"/>
          <w:lang w:eastAsia="en-US"/>
        </w:rPr>
        <w:t xml:space="preserve">: </w:t>
      </w:r>
    </w:p>
    <w:p w:rsidR="00D072B5" w:rsidRPr="00D072B5" w:rsidRDefault="00D072B5" w:rsidP="00D072B5">
      <w:pPr>
        <w:ind w:firstLine="708"/>
        <w:jc w:val="both"/>
        <w:rPr>
          <w:sz w:val="24"/>
        </w:rPr>
      </w:pPr>
      <w:r w:rsidRPr="00D072B5">
        <w:rPr>
          <w:sz w:val="24"/>
        </w:rPr>
        <w:t>1) устанавливает предмет обращения, личность заявителя (полномочия представителя заявителя);</w:t>
      </w:r>
    </w:p>
    <w:p w:rsidR="00D072B5" w:rsidRPr="00D072B5" w:rsidRDefault="00D072B5" w:rsidP="00D072B5">
      <w:pPr>
        <w:ind w:firstLine="708"/>
        <w:jc w:val="both"/>
        <w:rPr>
          <w:sz w:val="24"/>
        </w:rPr>
      </w:pPr>
      <w:r w:rsidRPr="00D072B5">
        <w:rPr>
          <w:sz w:val="24"/>
        </w:rPr>
        <w:t>2) проверяет правильность оформления заявления и комплектность представленных документов;</w:t>
      </w:r>
    </w:p>
    <w:p w:rsidR="00D072B5" w:rsidRPr="00D072B5" w:rsidRDefault="00D072B5" w:rsidP="00D072B5">
      <w:pPr>
        <w:ind w:firstLine="709"/>
        <w:jc w:val="both"/>
        <w:rPr>
          <w:sz w:val="24"/>
        </w:rPr>
      </w:pPr>
      <w:r w:rsidRPr="00D072B5">
        <w:rPr>
          <w:sz w:val="24"/>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D072B5" w:rsidRPr="00D072B5" w:rsidRDefault="00D072B5" w:rsidP="00D072B5">
      <w:pPr>
        <w:widowControl w:val="0"/>
        <w:autoSpaceDE w:val="0"/>
        <w:autoSpaceDN w:val="0"/>
        <w:adjustRightInd w:val="0"/>
        <w:ind w:firstLine="709"/>
        <w:jc w:val="both"/>
        <w:rPr>
          <w:rFonts w:eastAsia="Calibri"/>
          <w:sz w:val="24"/>
          <w:lang w:eastAsia="en-US"/>
        </w:rPr>
      </w:pPr>
      <w:r w:rsidRPr="00D072B5">
        <w:rPr>
          <w:rFonts w:eastAsia="Calibri"/>
          <w:sz w:val="24"/>
          <w:lang w:eastAsia="en-US"/>
        </w:rPr>
        <w:t xml:space="preserve">ЕИС автоматически формирует подтверждение о поступлении заявления и направляет </w:t>
      </w:r>
      <w:r w:rsidRPr="00D072B5">
        <w:rPr>
          <w:rFonts w:eastAsia="Calibri"/>
          <w:sz w:val="24"/>
          <w:lang w:eastAsia="en-US"/>
        </w:rPr>
        <w:lastRenderedPageBreak/>
        <w:t>соответствующее уведомление в Личный кабинет заявителя на Едином портале государственных и муниципальных услуг (функций).</w:t>
      </w:r>
    </w:p>
    <w:p w:rsidR="00D072B5" w:rsidRPr="00D072B5" w:rsidRDefault="00D072B5" w:rsidP="00D072B5">
      <w:pPr>
        <w:widowControl w:val="0"/>
        <w:autoSpaceDE w:val="0"/>
        <w:autoSpaceDN w:val="0"/>
        <w:adjustRightInd w:val="0"/>
        <w:ind w:firstLine="709"/>
        <w:jc w:val="both"/>
        <w:rPr>
          <w:rFonts w:eastAsia="Calibri" w:cs="Arial"/>
          <w:sz w:val="24"/>
          <w:lang w:eastAsia="en-US"/>
        </w:rPr>
      </w:pPr>
      <w:r w:rsidRPr="00D072B5">
        <w:rPr>
          <w:rFonts w:eastAsia="Calibri" w:cs="Arial"/>
          <w:sz w:val="24"/>
          <w:lang w:eastAsia="en-US"/>
        </w:rPr>
        <w:t>Информирование заявителя о регистрационном номере заявления происходит через Личный кабинет Единого портала государственных и муниципальных услуг (функций).</w:t>
      </w:r>
    </w:p>
    <w:p w:rsidR="00D072B5" w:rsidRPr="00D072B5" w:rsidRDefault="00D072B5" w:rsidP="00D072B5">
      <w:pPr>
        <w:widowControl w:val="0"/>
        <w:autoSpaceDE w:val="0"/>
        <w:autoSpaceDN w:val="0"/>
        <w:adjustRightInd w:val="0"/>
        <w:ind w:firstLine="720"/>
        <w:jc w:val="both"/>
        <w:rPr>
          <w:sz w:val="24"/>
        </w:rPr>
      </w:pPr>
      <w:r w:rsidRPr="00D072B5">
        <w:rPr>
          <w:sz w:val="24"/>
        </w:rPr>
        <w:t xml:space="preserve">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w:t>
      </w:r>
      <w:r w:rsidRPr="00D072B5">
        <w:rPr>
          <w:rFonts w:eastAsia="Calibri"/>
          <w:sz w:val="24"/>
          <w:lang w:eastAsia="en-US"/>
        </w:rPr>
        <w:t>в работу ведомством/заявление принято к рассмотрению</w:t>
      </w:r>
      <w:r w:rsidRPr="00D072B5">
        <w:rPr>
          <w:sz w:val="24"/>
        </w:rPr>
        <w:t>».</w:t>
      </w:r>
    </w:p>
    <w:p w:rsidR="00D072B5" w:rsidRPr="00D072B5" w:rsidRDefault="00D072B5" w:rsidP="00D072B5">
      <w:pPr>
        <w:widowControl w:val="0"/>
        <w:autoSpaceDE w:val="0"/>
        <w:autoSpaceDN w:val="0"/>
        <w:adjustRightInd w:val="0"/>
        <w:ind w:firstLine="720"/>
        <w:jc w:val="both"/>
        <w:rPr>
          <w:sz w:val="24"/>
        </w:rPr>
      </w:pPr>
      <w:r w:rsidRPr="00D072B5">
        <w:rPr>
          <w:sz w:val="24"/>
        </w:rPr>
        <w:t>После регистрации заявление направляется в структурное подразделение, ответственное за предоставление муниципальной услуги.</w:t>
      </w:r>
    </w:p>
    <w:p w:rsidR="00D072B5" w:rsidRPr="00D072B5" w:rsidRDefault="00D072B5" w:rsidP="00D072B5">
      <w:pPr>
        <w:ind w:firstLine="708"/>
        <w:jc w:val="both"/>
        <w:rPr>
          <w:rFonts w:eastAsia="Calibri"/>
          <w:bCs/>
          <w:sz w:val="24"/>
          <w:lang w:eastAsia="en-US"/>
        </w:rPr>
      </w:pPr>
      <w:r w:rsidRPr="00D072B5">
        <w:rPr>
          <w:sz w:val="24"/>
        </w:rPr>
        <w:t>3.2.3.3.</w:t>
      </w:r>
      <w:r w:rsidRPr="00D072B5">
        <w:rPr>
          <w:rFonts w:eastAsia="Calibri"/>
          <w:bCs/>
          <w:sz w:val="24"/>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sidRPr="00D072B5">
        <w:rPr>
          <w:sz w:val="24"/>
        </w:rPr>
        <w:t>Администрацию Бурлинского района Алтайского края в порядке и сроки, установленные заключенным между ними соглашением о взаимодействии</w:t>
      </w:r>
      <w:r w:rsidRPr="00D072B5">
        <w:rPr>
          <w:rFonts w:eastAsia="Calibri"/>
          <w:bCs/>
          <w:sz w:val="24"/>
        </w:rPr>
        <w:t>.</w:t>
      </w:r>
      <w:r w:rsidRPr="00D072B5">
        <w:rPr>
          <w:rFonts w:eastAsia="Calibri"/>
          <w:bCs/>
          <w:sz w:val="24"/>
          <w:lang w:eastAsia="en-US"/>
        </w:rPr>
        <w:t xml:space="preserve"> </w:t>
      </w:r>
    </w:p>
    <w:p w:rsidR="00D072B5" w:rsidRPr="00D072B5" w:rsidRDefault="00D072B5" w:rsidP="00D072B5">
      <w:pPr>
        <w:ind w:firstLine="708"/>
        <w:jc w:val="both"/>
        <w:rPr>
          <w:sz w:val="24"/>
        </w:rPr>
      </w:pPr>
      <w:r w:rsidRPr="00D072B5">
        <w:rPr>
          <w:sz w:val="24"/>
        </w:rPr>
        <w:t xml:space="preserve">Заявитель в праве по собственной инициативе представлять в Многофункциональный центр копии документов, заверенных в установленном порядке. </w:t>
      </w:r>
    </w:p>
    <w:p w:rsidR="00D072B5" w:rsidRPr="00D072B5" w:rsidRDefault="00D072B5" w:rsidP="00D072B5">
      <w:pPr>
        <w:ind w:firstLine="720"/>
        <w:jc w:val="both"/>
        <w:rPr>
          <w:sz w:val="24"/>
        </w:rPr>
      </w:pPr>
      <w:r w:rsidRPr="00D072B5">
        <w:rPr>
          <w:sz w:val="24"/>
        </w:rPr>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D072B5" w:rsidRPr="00D072B5" w:rsidRDefault="00D072B5" w:rsidP="00D072B5">
      <w:pPr>
        <w:ind w:firstLine="708"/>
        <w:jc w:val="both"/>
        <w:rPr>
          <w:rFonts w:eastAsia="Calibri"/>
          <w:bCs/>
          <w:sz w:val="24"/>
          <w:lang w:eastAsia="en-US"/>
        </w:rPr>
      </w:pPr>
      <w:r w:rsidRPr="00D072B5">
        <w:rPr>
          <w:rFonts w:eastAsia="Calibri"/>
          <w:bCs/>
          <w:sz w:val="24"/>
          <w:lang w:eastAsia="en-US"/>
        </w:rPr>
        <w:t>Специалист</w:t>
      </w:r>
      <w:r w:rsidRPr="00D072B5">
        <w:rPr>
          <w:sz w:val="24"/>
        </w:rPr>
        <w:t xml:space="preserve"> Администрации Бурлинского района Алтайского края</w:t>
      </w:r>
      <w:r w:rsidRPr="00D072B5">
        <w:rPr>
          <w:rFonts w:eastAsia="Calibri"/>
          <w:bCs/>
          <w:sz w:val="24"/>
          <w:lang w:eastAsia="en-US"/>
        </w:rPr>
        <w:t xml:space="preserve">, ответственный за прием и регистрацию, принимает </w:t>
      </w:r>
      <w:r w:rsidRPr="00D072B5">
        <w:rPr>
          <w:sz w:val="24"/>
        </w:rPr>
        <w:t>заявление</w:t>
      </w:r>
      <w:r w:rsidRPr="00D072B5">
        <w:rPr>
          <w:rFonts w:eastAsia="Calibri"/>
          <w:bCs/>
          <w:sz w:val="24"/>
          <w:lang w:eastAsia="en-US"/>
        </w:rPr>
        <w:t xml:space="preserve"> и пакет документов из </w:t>
      </w:r>
      <w:r w:rsidRPr="00D072B5">
        <w:rPr>
          <w:rFonts w:eastAsia="Calibri"/>
          <w:bCs/>
          <w:sz w:val="24"/>
        </w:rPr>
        <w:t xml:space="preserve">Многофункционального центра </w:t>
      </w:r>
      <w:r w:rsidRPr="00D072B5">
        <w:rPr>
          <w:rFonts w:eastAsia="Calibri"/>
          <w:bCs/>
          <w:sz w:val="24"/>
          <w:lang w:eastAsia="en-US"/>
        </w:rPr>
        <w:t xml:space="preserve">и регистрирует их в журнале регистрации </w:t>
      </w:r>
      <w:r w:rsidRPr="00D072B5">
        <w:rPr>
          <w:sz w:val="24"/>
        </w:rPr>
        <w:t>не позднее дня поступления заявления в орган местного самоуправления</w:t>
      </w:r>
      <w:r w:rsidRPr="00D072B5">
        <w:rPr>
          <w:rFonts w:eastAsia="Calibri"/>
          <w:bCs/>
          <w:sz w:val="24"/>
          <w:lang w:eastAsia="en-US"/>
        </w:rPr>
        <w:t xml:space="preserve">. </w:t>
      </w:r>
    </w:p>
    <w:p w:rsidR="00D072B5" w:rsidRPr="00D072B5" w:rsidRDefault="00D072B5" w:rsidP="00D072B5">
      <w:pPr>
        <w:ind w:firstLine="709"/>
        <w:jc w:val="both"/>
        <w:rPr>
          <w:strike/>
          <w:sz w:val="24"/>
        </w:rPr>
      </w:pPr>
      <w:r w:rsidRPr="00D072B5">
        <w:rPr>
          <w:sz w:val="24"/>
        </w:rPr>
        <w:t xml:space="preserve">3.2.3.4. После регистрации заявления специалист, ответственный за прием и регистрацию заявления, передает заявление с документами начальнику отдела архитектуры и строительства Администрации Бурлинского района,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 </w:t>
      </w:r>
    </w:p>
    <w:p w:rsidR="00D072B5" w:rsidRPr="00D072B5" w:rsidRDefault="00D072B5" w:rsidP="00D072B5">
      <w:pPr>
        <w:ind w:firstLine="709"/>
        <w:jc w:val="both"/>
        <w:rPr>
          <w:sz w:val="24"/>
        </w:rPr>
      </w:pPr>
      <w:r w:rsidRPr="00D072B5">
        <w:rPr>
          <w:sz w:val="24"/>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D072B5" w:rsidRPr="00D072B5" w:rsidRDefault="00D072B5" w:rsidP="00D072B5">
      <w:pPr>
        <w:widowControl w:val="0"/>
        <w:shd w:val="clear" w:color="auto" w:fill="FFFFFF"/>
        <w:autoSpaceDE w:val="0"/>
        <w:autoSpaceDN w:val="0"/>
        <w:adjustRightInd w:val="0"/>
        <w:ind w:firstLine="720"/>
        <w:jc w:val="both"/>
        <w:rPr>
          <w:sz w:val="24"/>
        </w:rPr>
      </w:pPr>
      <w:r w:rsidRPr="00D072B5">
        <w:rPr>
          <w:sz w:val="24"/>
        </w:rPr>
        <w:t>3.2.4. Результатом исполнения административной процедуры является:</w:t>
      </w:r>
    </w:p>
    <w:p w:rsidR="00D072B5" w:rsidRPr="00D072B5" w:rsidRDefault="00D072B5" w:rsidP="00D072B5">
      <w:pPr>
        <w:widowControl w:val="0"/>
        <w:shd w:val="clear" w:color="auto" w:fill="FFFFFF"/>
        <w:autoSpaceDE w:val="0"/>
        <w:autoSpaceDN w:val="0"/>
        <w:adjustRightInd w:val="0"/>
        <w:ind w:firstLine="720"/>
        <w:jc w:val="both"/>
        <w:rPr>
          <w:sz w:val="24"/>
        </w:rPr>
      </w:pPr>
      <w:r w:rsidRPr="00D072B5">
        <w:rPr>
          <w:sz w:val="24"/>
        </w:rPr>
        <w:t>1) При представлении заявителем заявления лично (направлении документов почтой) – прием, регистрация заявления</w:t>
      </w:r>
      <w:r w:rsidRPr="00D072B5">
        <w:rPr>
          <w:rFonts w:eastAsia="Calibri"/>
          <w:bCs/>
          <w:sz w:val="24"/>
          <w:lang w:eastAsia="en-US"/>
        </w:rPr>
        <w:t xml:space="preserve"> и прилагаемых документов. </w:t>
      </w:r>
      <w:r w:rsidRPr="00D072B5">
        <w:rPr>
          <w:sz w:val="24"/>
        </w:rPr>
        <w:t>Максимальный срок выполнения действий административной процедуры – 30 минут с момента подачи в Администрацию Бурлинского района Алтайского края заявления с комплектом документов.</w:t>
      </w:r>
    </w:p>
    <w:p w:rsidR="00D072B5" w:rsidRPr="00D072B5" w:rsidRDefault="00D072B5" w:rsidP="00D072B5">
      <w:pPr>
        <w:widowControl w:val="0"/>
        <w:shd w:val="clear" w:color="auto" w:fill="FFFFFF"/>
        <w:autoSpaceDE w:val="0"/>
        <w:autoSpaceDN w:val="0"/>
        <w:adjustRightInd w:val="0"/>
        <w:ind w:firstLine="720"/>
        <w:jc w:val="both"/>
        <w:rPr>
          <w:rFonts w:eastAsia="Calibri"/>
          <w:sz w:val="24"/>
          <w:lang w:eastAsia="en-US"/>
        </w:rPr>
      </w:pPr>
      <w:r w:rsidRPr="00D072B5">
        <w:rPr>
          <w:sz w:val="24"/>
        </w:rPr>
        <w:t>2) При представлении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D072B5">
        <w:rPr>
          <w:rFonts w:eastAsia="Calibri"/>
          <w:bCs/>
          <w:sz w:val="24"/>
          <w:lang w:eastAsia="en-US"/>
        </w:rPr>
        <w:t xml:space="preserve"> и уведомление о регистрации через «Личный </w:t>
      </w:r>
      <w:r w:rsidRPr="00D072B5">
        <w:rPr>
          <w:rFonts w:eastAsia="Calibri"/>
          <w:sz w:val="24"/>
          <w:lang w:eastAsia="en-US"/>
        </w:rPr>
        <w:t>кабинет».</w:t>
      </w:r>
    </w:p>
    <w:p w:rsidR="00D072B5" w:rsidRPr="00D072B5" w:rsidRDefault="00D072B5" w:rsidP="00D072B5">
      <w:pPr>
        <w:widowControl w:val="0"/>
        <w:shd w:val="clear" w:color="auto" w:fill="FFFFFF"/>
        <w:autoSpaceDE w:val="0"/>
        <w:autoSpaceDN w:val="0"/>
        <w:adjustRightInd w:val="0"/>
        <w:ind w:firstLine="709"/>
        <w:jc w:val="both"/>
        <w:rPr>
          <w:sz w:val="24"/>
        </w:rPr>
      </w:pPr>
      <w:r w:rsidRPr="00D072B5">
        <w:rPr>
          <w:rFonts w:eastAsia="Calibri"/>
          <w:sz w:val="24"/>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r w:rsidRPr="00D072B5">
        <w:rPr>
          <w:rFonts w:eastAsia="Calibri" w:cs="Arial"/>
          <w:sz w:val="24"/>
          <w:lang w:eastAsia="en-US"/>
        </w:rPr>
        <w:t>.</w:t>
      </w:r>
    </w:p>
    <w:p w:rsidR="00D072B5" w:rsidRPr="00D072B5" w:rsidRDefault="00D072B5" w:rsidP="00D072B5">
      <w:pPr>
        <w:widowControl w:val="0"/>
        <w:shd w:val="clear" w:color="auto" w:fill="FFFFFF"/>
        <w:autoSpaceDE w:val="0"/>
        <w:autoSpaceDN w:val="0"/>
        <w:adjustRightInd w:val="0"/>
        <w:ind w:firstLine="720"/>
        <w:jc w:val="both"/>
        <w:rPr>
          <w:sz w:val="24"/>
        </w:rPr>
      </w:pPr>
      <w:r w:rsidRPr="00D072B5">
        <w:rPr>
          <w:sz w:val="24"/>
        </w:rPr>
        <w:t>Уведомление заявителя о поступлении документов в Администрацию Бурлинского района Алтайского края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D072B5" w:rsidRPr="00D072B5" w:rsidRDefault="00D072B5" w:rsidP="00D072B5">
      <w:pPr>
        <w:widowControl w:val="0"/>
        <w:shd w:val="clear" w:color="auto" w:fill="FFFFFF"/>
        <w:autoSpaceDE w:val="0"/>
        <w:autoSpaceDN w:val="0"/>
        <w:adjustRightInd w:val="0"/>
        <w:ind w:firstLine="720"/>
        <w:jc w:val="both"/>
        <w:rPr>
          <w:sz w:val="24"/>
        </w:rPr>
      </w:pPr>
      <w:r w:rsidRPr="00D072B5">
        <w:rPr>
          <w:sz w:val="24"/>
        </w:rPr>
        <w:t xml:space="preserve">Уведомление заявителя о регистрации заявления через </w:t>
      </w:r>
      <w:r w:rsidRPr="00D072B5">
        <w:rPr>
          <w:rFonts w:eastAsia="Calibri"/>
          <w:bCs/>
          <w:sz w:val="24"/>
          <w:lang w:eastAsia="en-US"/>
        </w:rPr>
        <w:t xml:space="preserve">«Личный </w:t>
      </w:r>
      <w:r w:rsidRPr="00D072B5">
        <w:rPr>
          <w:rFonts w:eastAsia="Calibri"/>
          <w:sz w:val="24"/>
          <w:lang w:eastAsia="en-US"/>
        </w:rPr>
        <w:t xml:space="preserve">кабинет» </w:t>
      </w:r>
      <w:r w:rsidRPr="00D072B5">
        <w:rPr>
          <w:sz w:val="24"/>
        </w:rPr>
        <w:t xml:space="preserve">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D072B5" w:rsidRPr="00D072B5" w:rsidRDefault="00D072B5" w:rsidP="00D072B5">
      <w:pPr>
        <w:widowControl w:val="0"/>
        <w:shd w:val="clear" w:color="auto" w:fill="FFFFFF"/>
        <w:autoSpaceDE w:val="0"/>
        <w:autoSpaceDN w:val="0"/>
        <w:adjustRightInd w:val="0"/>
        <w:ind w:firstLine="720"/>
        <w:jc w:val="both"/>
        <w:rPr>
          <w:sz w:val="24"/>
        </w:rPr>
      </w:pPr>
      <w:r w:rsidRPr="00D072B5">
        <w:rPr>
          <w:sz w:val="24"/>
        </w:rPr>
        <w:t xml:space="preserve">3) При представлении заявителем заявления через </w:t>
      </w:r>
      <w:r w:rsidRPr="00D072B5">
        <w:rPr>
          <w:rFonts w:eastAsia="Calibri"/>
          <w:bCs/>
          <w:sz w:val="24"/>
        </w:rPr>
        <w:t xml:space="preserve">Многофункциональный центр – </w:t>
      </w:r>
      <w:r w:rsidRPr="00D072B5">
        <w:rPr>
          <w:sz w:val="24"/>
        </w:rPr>
        <w:t xml:space="preserve">прием и регистрация </w:t>
      </w:r>
      <w:r w:rsidRPr="00D072B5">
        <w:rPr>
          <w:rFonts w:eastAsia="Calibri"/>
          <w:bCs/>
          <w:sz w:val="24"/>
          <w:lang w:eastAsia="en-US"/>
        </w:rPr>
        <w:t xml:space="preserve">заявления и документов, </w:t>
      </w:r>
      <w:r w:rsidRPr="00D072B5">
        <w:rPr>
          <w:rFonts w:eastAsia="Calibri"/>
          <w:sz w:val="24"/>
          <w:lang w:eastAsia="en-US"/>
        </w:rPr>
        <w:t>назначение уполномоченного специалиста</w:t>
      </w:r>
      <w:r w:rsidRPr="00D072B5">
        <w:rPr>
          <w:rFonts w:eastAsia="Calibri"/>
          <w:bCs/>
          <w:sz w:val="24"/>
          <w:lang w:eastAsia="en-US"/>
        </w:rPr>
        <w:t xml:space="preserve">. </w:t>
      </w:r>
      <w:r w:rsidRPr="00D072B5">
        <w:rPr>
          <w:sz w:val="24"/>
        </w:rPr>
        <w:t xml:space="preserve">Максимальный срок выполнения действий административной процедуры – в течение дня с момента приема </w:t>
      </w:r>
      <w:r w:rsidRPr="00D072B5">
        <w:rPr>
          <w:rFonts w:eastAsia="Calibri"/>
          <w:bCs/>
          <w:sz w:val="24"/>
          <w:lang w:eastAsia="en-US"/>
        </w:rPr>
        <w:t xml:space="preserve">из </w:t>
      </w:r>
      <w:r w:rsidRPr="00D072B5">
        <w:rPr>
          <w:rFonts w:eastAsia="Calibri"/>
          <w:bCs/>
          <w:sz w:val="24"/>
        </w:rPr>
        <w:t xml:space="preserve">Многофункционального центра </w:t>
      </w:r>
      <w:r w:rsidRPr="00D072B5">
        <w:rPr>
          <w:sz w:val="24"/>
        </w:rPr>
        <w:t>в Администрацию Бурлинского района Алтайского края заявления с прилагаемыми документами.</w:t>
      </w:r>
    </w:p>
    <w:p w:rsidR="00D072B5" w:rsidRPr="00D072B5" w:rsidRDefault="00D072B5" w:rsidP="00D072B5">
      <w:pPr>
        <w:ind w:firstLine="709"/>
        <w:jc w:val="both"/>
        <w:rPr>
          <w:sz w:val="24"/>
        </w:rPr>
      </w:pPr>
      <w:r w:rsidRPr="00D072B5">
        <w:rPr>
          <w:sz w:val="24"/>
        </w:rPr>
        <w:lastRenderedPageBreak/>
        <w:t xml:space="preserve">3.3. Рассмотрение и проверка заявления и документов, подготовка проекта решения </w:t>
      </w:r>
      <w:r w:rsidRPr="00D072B5">
        <w:rPr>
          <w:sz w:val="24"/>
        </w:rPr>
        <w:br/>
        <w:t>о предоставлении муниципальной услуги либо проекта решения об отказе в предоставлении муниципальной услуги.</w:t>
      </w:r>
    </w:p>
    <w:p w:rsidR="00D072B5" w:rsidRPr="00D072B5" w:rsidRDefault="00D072B5" w:rsidP="00D072B5">
      <w:pPr>
        <w:ind w:firstLine="709"/>
        <w:jc w:val="both"/>
        <w:rPr>
          <w:rFonts w:eastAsia="Calibri" w:cs="Arial"/>
          <w:sz w:val="24"/>
        </w:rPr>
      </w:pPr>
      <w:r w:rsidRPr="00D072B5">
        <w:rPr>
          <w:rFonts w:eastAsia="Calibri" w:cs="Arial"/>
          <w:sz w:val="24"/>
        </w:rPr>
        <w:t>3.3.1. Основанием для начала исполнения процедуры</w:t>
      </w:r>
      <w:r w:rsidRPr="00D072B5">
        <w:rPr>
          <w:sz w:val="24"/>
        </w:rPr>
        <w:t xml:space="preserve"> проверки пакета документов на комплектность</w:t>
      </w:r>
      <w:r w:rsidRPr="00D072B5">
        <w:rPr>
          <w:rFonts w:eastAsia="Calibri" w:cs="Arial"/>
          <w:sz w:val="24"/>
        </w:rPr>
        <w:t xml:space="preserve"> является назначение уполномоченного специалиста.</w:t>
      </w:r>
    </w:p>
    <w:p w:rsidR="00D072B5" w:rsidRPr="00D072B5" w:rsidRDefault="00D072B5" w:rsidP="00D072B5">
      <w:pPr>
        <w:widowControl w:val="0"/>
        <w:autoSpaceDE w:val="0"/>
        <w:autoSpaceDN w:val="0"/>
        <w:adjustRightInd w:val="0"/>
        <w:ind w:firstLine="709"/>
        <w:jc w:val="both"/>
        <w:rPr>
          <w:rFonts w:cs="Arial"/>
          <w:sz w:val="24"/>
        </w:rPr>
      </w:pPr>
      <w:r w:rsidRPr="00D072B5">
        <w:rPr>
          <w:rFonts w:eastAsia="Calibri" w:cs="Arial"/>
          <w:sz w:val="24"/>
          <w:lang w:eastAsia="en-US"/>
        </w:rPr>
        <w:t xml:space="preserve">3.3.2. Уполномоченный </w:t>
      </w:r>
      <w:r w:rsidRPr="00D072B5">
        <w:rPr>
          <w:rFonts w:cs="Arial"/>
          <w:sz w:val="24"/>
        </w:rPr>
        <w:t xml:space="preserve">специалист в течение 5-ти рабочих дней с даты поступления к нему заявления и прилагаемых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2.12 Административного регламента, при установлении необходимости </w:t>
      </w:r>
      <w:r w:rsidRPr="00D072B5">
        <w:rPr>
          <w:sz w:val="24"/>
        </w:rPr>
        <w:t>направляет запросы по каналам межведомственного взаимодействия</w:t>
      </w:r>
      <w:r w:rsidRPr="00D072B5">
        <w:rPr>
          <w:rFonts w:cs="Arial"/>
          <w:sz w:val="24"/>
        </w:rPr>
        <w:t>, а в случае некомплектности и несоответствия материалов установленным требованиям,</w:t>
      </w:r>
      <w:r w:rsidRPr="00D072B5">
        <w:rPr>
          <w:rFonts w:eastAsia="Calibri" w:cs="Arial"/>
          <w:sz w:val="24"/>
        </w:rPr>
        <w:t xml:space="preserve"> </w:t>
      </w:r>
      <w:r w:rsidRPr="00D072B5">
        <w:rPr>
          <w:rFonts w:cs="Arial"/>
          <w:sz w:val="24"/>
        </w:rPr>
        <w:t>подготавливает проект решения об отказе в предоставлении муниципальной услуги с указанием причины отказа.</w:t>
      </w:r>
    </w:p>
    <w:p w:rsidR="00D072B5" w:rsidRPr="00D072B5" w:rsidRDefault="00D072B5" w:rsidP="00D072B5">
      <w:pPr>
        <w:ind w:firstLine="709"/>
        <w:jc w:val="both"/>
        <w:rPr>
          <w:sz w:val="24"/>
        </w:rPr>
      </w:pPr>
      <w:r w:rsidRPr="00D072B5">
        <w:rPr>
          <w:rFonts w:eastAsia="Calibri"/>
          <w:sz w:val="24"/>
        </w:rPr>
        <w:t xml:space="preserve">3.3.3. </w:t>
      </w:r>
      <w:r w:rsidRPr="00D072B5">
        <w:rPr>
          <w:sz w:val="24"/>
        </w:rPr>
        <w:t>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w:t>
      </w:r>
    </w:p>
    <w:p w:rsidR="00D072B5" w:rsidRPr="00D072B5" w:rsidRDefault="00D072B5" w:rsidP="00D072B5">
      <w:pPr>
        <w:autoSpaceDE w:val="0"/>
        <w:autoSpaceDN w:val="0"/>
        <w:adjustRightInd w:val="0"/>
        <w:ind w:firstLine="720"/>
        <w:jc w:val="both"/>
        <w:rPr>
          <w:rFonts w:cs="Arial"/>
          <w:sz w:val="24"/>
        </w:rPr>
      </w:pPr>
      <w:r w:rsidRPr="00D072B5">
        <w:rPr>
          <w:sz w:val="24"/>
        </w:rPr>
        <w:t>В случае поступления в Администрацию Бурлинского района Алтайского края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если соответствующий документ не был представлен заявителем по собственной инициативе, Администрация Бурлинского района Алтайского края в срок, не превышающий 2-х дней, со дня получения такого ответа, направляет уведомление заявителю о получении такого ответа и предлагает заявителю представить документ и (или) информацию, необходимые для выполнения муниципальной услуги.</w:t>
      </w:r>
    </w:p>
    <w:p w:rsidR="00D072B5" w:rsidRPr="00D072B5" w:rsidRDefault="00D072B5" w:rsidP="00D072B5">
      <w:pPr>
        <w:autoSpaceDE w:val="0"/>
        <w:autoSpaceDN w:val="0"/>
        <w:adjustRightInd w:val="0"/>
        <w:ind w:firstLine="720"/>
        <w:jc w:val="both"/>
        <w:rPr>
          <w:sz w:val="24"/>
        </w:rPr>
      </w:pPr>
      <w:r w:rsidRPr="00D072B5">
        <w:rPr>
          <w:sz w:val="24"/>
        </w:rPr>
        <w:t>В случае непредставления заявителем такого документа и (или) информации в течение пятнадцати рабочих дней со дня направления уведомления, органом местного самоуправления принимается решение об отказе.</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bookmarkStart w:id="5" w:name="sub_63"/>
      <w:r w:rsidRPr="00D072B5">
        <w:rPr>
          <w:sz w:val="24"/>
        </w:rPr>
        <w:t>3.3.4.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организацию работы комиссии в течение 15 рабочих дней с даты окончания первой административной процедуры.</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D072B5" w:rsidRPr="00D072B5" w:rsidRDefault="00D072B5" w:rsidP="00D072B5">
      <w:pPr>
        <w:widowControl w:val="0"/>
        <w:ind w:firstLine="709"/>
        <w:jc w:val="both"/>
        <w:rPr>
          <w:sz w:val="24"/>
        </w:rPr>
      </w:pPr>
      <w:r w:rsidRPr="00D072B5">
        <w:rPr>
          <w:sz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D072B5" w:rsidRPr="00D072B5" w:rsidRDefault="00D072B5" w:rsidP="00D072B5">
      <w:pPr>
        <w:widowControl w:val="0"/>
        <w:ind w:firstLine="709"/>
        <w:jc w:val="both"/>
        <w:rPr>
          <w:sz w:val="24"/>
        </w:rPr>
      </w:pPr>
      <w:r w:rsidRPr="00D072B5">
        <w:rPr>
          <w:sz w:val="24"/>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rsidR="00D072B5" w:rsidRPr="00D072B5" w:rsidRDefault="00D072B5" w:rsidP="00D072B5">
      <w:pPr>
        <w:widowControl w:val="0"/>
        <w:ind w:firstLine="709"/>
        <w:jc w:val="both"/>
        <w:rPr>
          <w:sz w:val="24"/>
        </w:rPr>
      </w:pPr>
      <w:bookmarkStart w:id="6" w:name="sub_64"/>
      <w:bookmarkEnd w:id="5"/>
      <w:r w:rsidRPr="00D072B5">
        <w:rPr>
          <w:rFonts w:cs="Arial"/>
          <w:sz w:val="24"/>
        </w:rPr>
        <w:t xml:space="preserve">3.3.5. </w:t>
      </w:r>
      <w:bookmarkEnd w:id="6"/>
      <w:r w:rsidRPr="00D072B5">
        <w:rPr>
          <w:sz w:val="24"/>
        </w:rPr>
        <w:t>По результатам принимается одно из решений:</w:t>
      </w:r>
    </w:p>
    <w:p w:rsidR="00D072B5" w:rsidRPr="00D072B5" w:rsidRDefault="00D072B5" w:rsidP="00D072B5">
      <w:pPr>
        <w:widowControl w:val="0"/>
        <w:ind w:firstLine="709"/>
        <w:jc w:val="both"/>
        <w:rPr>
          <w:sz w:val="24"/>
        </w:rPr>
      </w:pPr>
      <w:r w:rsidRPr="00D072B5">
        <w:rPr>
          <w:sz w:val="24"/>
        </w:rPr>
        <w:t xml:space="preserve">а) 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w:t>
      </w:r>
      <w:r w:rsidRPr="00D072B5">
        <w:rPr>
          <w:sz w:val="24"/>
        </w:rPr>
        <w:lastRenderedPageBreak/>
        <w:t>об оценке соответствия помещений и многоквартирных домов установленным в Положении № 47 требованиям:</w:t>
      </w:r>
    </w:p>
    <w:p w:rsidR="00D072B5" w:rsidRPr="00D072B5" w:rsidRDefault="00D072B5" w:rsidP="00D072B5">
      <w:pPr>
        <w:widowControl w:val="0"/>
        <w:ind w:firstLine="709"/>
        <w:jc w:val="both"/>
        <w:rPr>
          <w:sz w:val="24"/>
        </w:rPr>
      </w:pPr>
      <w:r w:rsidRPr="00D072B5">
        <w:rPr>
          <w:sz w:val="24"/>
        </w:rPr>
        <w:t>о соответствии помещения требованиям, предъявляемым к жилому помещению, и его пригодности для проживания;</w:t>
      </w:r>
    </w:p>
    <w:p w:rsidR="00D072B5" w:rsidRPr="00D072B5" w:rsidRDefault="00D072B5" w:rsidP="00D072B5">
      <w:pPr>
        <w:widowControl w:val="0"/>
        <w:ind w:firstLine="709"/>
        <w:jc w:val="both"/>
        <w:rPr>
          <w:sz w:val="24"/>
        </w:rPr>
      </w:pPr>
      <w:r w:rsidRPr="00D072B5">
        <w:rPr>
          <w:sz w:val="2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072B5" w:rsidRPr="00D072B5" w:rsidRDefault="00D072B5" w:rsidP="00D072B5">
      <w:pPr>
        <w:widowControl w:val="0"/>
        <w:ind w:firstLine="709"/>
        <w:jc w:val="both"/>
        <w:rPr>
          <w:sz w:val="24"/>
        </w:rPr>
      </w:pPr>
      <w:r w:rsidRPr="00D072B5">
        <w:rPr>
          <w:sz w:val="24"/>
        </w:rPr>
        <w:t>о выявлении оснований для признания помещения непригодным для проживания;</w:t>
      </w:r>
    </w:p>
    <w:p w:rsidR="00D072B5" w:rsidRPr="00D072B5" w:rsidRDefault="00D072B5" w:rsidP="00D072B5">
      <w:pPr>
        <w:widowControl w:val="0"/>
        <w:ind w:firstLine="709"/>
        <w:jc w:val="both"/>
        <w:rPr>
          <w:sz w:val="24"/>
        </w:rPr>
      </w:pPr>
      <w:r w:rsidRPr="00D072B5">
        <w:rPr>
          <w:sz w:val="24"/>
        </w:rPr>
        <w:t>о выявлении оснований для признания многоквартирного дома аварийным и подлежащим реконструкции;</w:t>
      </w:r>
    </w:p>
    <w:p w:rsidR="00D072B5" w:rsidRPr="00D072B5" w:rsidRDefault="00D072B5" w:rsidP="00D072B5">
      <w:pPr>
        <w:widowControl w:val="0"/>
        <w:ind w:firstLine="709"/>
        <w:jc w:val="both"/>
        <w:rPr>
          <w:sz w:val="24"/>
        </w:rPr>
      </w:pPr>
      <w:r w:rsidRPr="00D072B5">
        <w:rPr>
          <w:sz w:val="24"/>
        </w:rPr>
        <w:t>о выявлении оснований для признания многоквартирного дома аварийным и подлежащим сносу;</w:t>
      </w:r>
    </w:p>
    <w:p w:rsidR="00D072B5" w:rsidRPr="00D072B5" w:rsidRDefault="00D072B5" w:rsidP="00D072B5">
      <w:pPr>
        <w:widowControl w:val="0"/>
        <w:ind w:firstLine="709"/>
        <w:jc w:val="both"/>
        <w:rPr>
          <w:sz w:val="24"/>
        </w:rPr>
      </w:pPr>
      <w:r w:rsidRPr="00D072B5">
        <w:rPr>
          <w:sz w:val="24"/>
        </w:rPr>
        <w:t>об отсутствии оснований для признания многоквартирного дома аварийным и подлежащим сносу или реконструкции;</w:t>
      </w:r>
    </w:p>
    <w:p w:rsidR="00D072B5" w:rsidRPr="00D072B5" w:rsidRDefault="00D072B5" w:rsidP="00D072B5">
      <w:pPr>
        <w:ind w:firstLine="540"/>
        <w:jc w:val="both"/>
        <w:rPr>
          <w:sz w:val="24"/>
        </w:rPr>
      </w:pPr>
      <w:r w:rsidRPr="00D072B5">
        <w:rPr>
          <w:sz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D072B5" w:rsidRPr="00D072B5" w:rsidRDefault="00D072B5" w:rsidP="00D072B5">
      <w:pPr>
        <w:widowControl w:val="0"/>
        <w:ind w:firstLine="709"/>
        <w:jc w:val="both"/>
        <w:rPr>
          <w:sz w:val="24"/>
        </w:rPr>
      </w:pPr>
      <w:r w:rsidRPr="00D072B5">
        <w:rPr>
          <w:sz w:val="24"/>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б) Администрацией по результатам рассмотрения заявления о признании садового дома жилым домом и жилого дома садовым домом принимается одно из следующих решений:</w:t>
      </w:r>
    </w:p>
    <w:p w:rsidR="00D072B5" w:rsidRPr="00D072B5" w:rsidRDefault="00D072B5" w:rsidP="00D072B5">
      <w:pPr>
        <w:ind w:firstLine="540"/>
        <w:jc w:val="both"/>
        <w:rPr>
          <w:sz w:val="24"/>
        </w:rPr>
      </w:pPr>
      <w:r w:rsidRPr="00D072B5">
        <w:rPr>
          <w:sz w:val="24"/>
        </w:rPr>
        <w:t>- решение о признании садового дома жилым домом или жилого дома садовым домом;</w:t>
      </w:r>
    </w:p>
    <w:p w:rsidR="00D072B5" w:rsidRPr="00D072B5" w:rsidRDefault="00D072B5" w:rsidP="00D072B5">
      <w:pPr>
        <w:ind w:firstLine="540"/>
        <w:jc w:val="both"/>
        <w:rPr>
          <w:rFonts w:ascii="Verdana" w:hAnsi="Verdana"/>
          <w:sz w:val="24"/>
        </w:rPr>
      </w:pPr>
      <w:r w:rsidRPr="00D072B5">
        <w:rPr>
          <w:sz w:val="24"/>
        </w:rPr>
        <w:t>- решение об отказе в признании садового дома жилым домом или жилого дома садовым домом.</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rFonts w:cs="Arial"/>
          <w:sz w:val="24"/>
        </w:rPr>
        <w:t xml:space="preserve">3.4. </w:t>
      </w:r>
      <w:bookmarkStart w:id="7" w:name="sub_66"/>
      <w:r w:rsidRPr="00D072B5">
        <w:rPr>
          <w:sz w:val="24"/>
        </w:rPr>
        <w:t>Критерий принятия решения: наличие/отсутствие оснований, предусмотренных пунктом 2.7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2.7 (в случае рассмотрения заявления о признании садового дома жилым домом и жилого дома садовым домом) настоящего административного регламента.</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3.4.1. 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bookmarkStart w:id="8" w:name="sub_67"/>
      <w:bookmarkEnd w:id="7"/>
      <w:r w:rsidRPr="00D072B5">
        <w:rPr>
          <w:sz w:val="24"/>
        </w:rPr>
        <w:t xml:space="preserve">3.4.2. </w:t>
      </w:r>
      <w:bookmarkEnd w:id="8"/>
      <w:r w:rsidRPr="00D072B5">
        <w:rPr>
          <w:sz w:val="24"/>
        </w:rPr>
        <w:t>Результат выполнения административной процедуры: подготовка проекта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72B5" w:rsidRPr="00D072B5" w:rsidRDefault="00D072B5" w:rsidP="00D072B5">
      <w:pPr>
        <w:widowControl w:val="0"/>
        <w:ind w:firstLine="709"/>
        <w:jc w:val="both"/>
        <w:rPr>
          <w:sz w:val="24"/>
        </w:rPr>
      </w:pPr>
      <w:r w:rsidRPr="00D072B5">
        <w:rPr>
          <w:sz w:val="24"/>
        </w:rPr>
        <w:t>3.4.2.1</w:t>
      </w:r>
      <w:r w:rsidRPr="00D072B5">
        <w:rPr>
          <w:sz w:val="28"/>
          <w:szCs w:val="28"/>
        </w:rPr>
        <w:t xml:space="preserve"> </w:t>
      </w:r>
      <w:r w:rsidRPr="00D072B5">
        <w:rPr>
          <w:sz w:val="24"/>
        </w:rPr>
        <w:t xml:space="preserve">Издание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w:t>
      </w:r>
      <w:r w:rsidRPr="00D072B5">
        <w:rPr>
          <w:sz w:val="24"/>
        </w:rPr>
        <w:lastRenderedPageBreak/>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72B5" w:rsidRPr="00D072B5" w:rsidRDefault="00D072B5" w:rsidP="00D072B5">
      <w:pPr>
        <w:widowControl w:val="0"/>
        <w:ind w:firstLine="709"/>
        <w:jc w:val="both"/>
        <w:rPr>
          <w:sz w:val="24"/>
        </w:rPr>
      </w:pPr>
      <w:r w:rsidRPr="00D072B5">
        <w:rPr>
          <w:sz w:val="24"/>
        </w:rPr>
        <w:t>3.4.2.2. Основание для начала административной процедуры: представление проекта решения лицу, ответственному за его принятие и подписание, должностным лицом, ответственным за формирование проекта решения.</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 xml:space="preserve">3.4.2.3. Содержание административного действия (административных действий),  продолжительность и (или) максимальный срок его (их) выполнения: </w:t>
      </w:r>
    </w:p>
    <w:p w:rsidR="00D072B5" w:rsidRPr="00D072B5" w:rsidRDefault="00D072B5" w:rsidP="00D072B5">
      <w:pPr>
        <w:widowControl w:val="0"/>
        <w:tabs>
          <w:tab w:val="left" w:pos="142"/>
          <w:tab w:val="left" w:pos="284"/>
        </w:tabs>
        <w:autoSpaceDE w:val="0"/>
        <w:autoSpaceDN w:val="0"/>
        <w:adjustRightInd w:val="0"/>
        <w:jc w:val="both"/>
        <w:rPr>
          <w:sz w:val="24"/>
        </w:rPr>
      </w:pPr>
      <w:r w:rsidRPr="00D072B5">
        <w:rPr>
          <w:sz w:val="24"/>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подготовки проекта соответствующего решения. </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3.4.2.4.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3.4.2.5.</w:t>
      </w:r>
      <w:r w:rsidRPr="00D072B5">
        <w:rPr>
          <w:sz w:val="28"/>
          <w:szCs w:val="28"/>
        </w:rPr>
        <w:t xml:space="preserve"> </w:t>
      </w:r>
      <w:r w:rsidRPr="00D072B5">
        <w:rPr>
          <w:sz w:val="24"/>
        </w:rPr>
        <w:t>Критерий принятия решения: наличие/отсутствие оснований, предусмотренных пунктом 2.7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2.7 (в случае рассмотрения заявления о признании садового дома жилым домом и жилого дома садовым домом) настоящего административного регламента.</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3.4.2.6. Результат выполнения административной процедуры:</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 xml:space="preserve">подписание лицом, ответственным за выполнение административной процедуры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p>
    <w:p w:rsidR="00D072B5" w:rsidRPr="00D072B5" w:rsidRDefault="00D072B5" w:rsidP="00D072B5">
      <w:pPr>
        <w:widowControl w:val="0"/>
        <w:tabs>
          <w:tab w:val="left" w:pos="142"/>
          <w:tab w:val="left" w:pos="284"/>
        </w:tabs>
        <w:autoSpaceDE w:val="0"/>
        <w:autoSpaceDN w:val="0"/>
        <w:adjustRightInd w:val="0"/>
        <w:ind w:firstLine="709"/>
        <w:jc w:val="both"/>
        <w:rPr>
          <w:sz w:val="24"/>
        </w:rPr>
      </w:pPr>
      <w:r w:rsidRPr="00D072B5">
        <w:rPr>
          <w:sz w:val="24"/>
        </w:rPr>
        <w:t>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72B5" w:rsidRPr="00D072B5" w:rsidRDefault="00D072B5" w:rsidP="00D072B5">
      <w:pPr>
        <w:ind w:firstLine="720"/>
        <w:jc w:val="both"/>
        <w:rPr>
          <w:sz w:val="24"/>
        </w:rPr>
      </w:pPr>
      <w:r w:rsidRPr="00D072B5">
        <w:rPr>
          <w:bCs/>
          <w:iCs/>
          <w:sz w:val="24"/>
          <w:szCs w:val="28"/>
        </w:rPr>
        <w:t xml:space="preserve">3.4.3. </w:t>
      </w:r>
      <w:r w:rsidRPr="00D072B5">
        <w:rPr>
          <w:sz w:val="24"/>
        </w:rPr>
        <w:t xml:space="preserve">Уполномоченный специалист не позднее чем через три рабочих дня со дня принятия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w:t>
      </w:r>
    </w:p>
    <w:p w:rsidR="00D072B5" w:rsidRPr="00D072B5" w:rsidRDefault="00D072B5" w:rsidP="00D072B5">
      <w:pPr>
        <w:ind w:firstLine="709"/>
        <w:jc w:val="both"/>
        <w:rPr>
          <w:bCs/>
          <w:iCs/>
          <w:sz w:val="24"/>
          <w:szCs w:val="28"/>
        </w:rPr>
      </w:pPr>
      <w:r w:rsidRPr="00D072B5">
        <w:rPr>
          <w:bCs/>
          <w:sz w:val="24"/>
          <w:szCs w:val="28"/>
        </w:rPr>
        <w:t>При этом заявителю сообщается о принятом решении и о возможности получения результата</w:t>
      </w:r>
      <w:r w:rsidRPr="00D072B5">
        <w:rPr>
          <w:bCs/>
          <w:iCs/>
          <w:sz w:val="24"/>
          <w:szCs w:val="28"/>
        </w:rPr>
        <w:t xml:space="preserve"> муниципальной услуги лично.</w:t>
      </w:r>
    </w:p>
    <w:p w:rsidR="00D072B5" w:rsidRPr="00D072B5" w:rsidRDefault="00D072B5" w:rsidP="00D072B5">
      <w:pPr>
        <w:widowControl w:val="0"/>
        <w:shd w:val="clear" w:color="auto" w:fill="FFFFFF"/>
        <w:autoSpaceDE w:val="0"/>
        <w:autoSpaceDN w:val="0"/>
        <w:adjustRightInd w:val="0"/>
        <w:ind w:firstLine="709"/>
        <w:jc w:val="both"/>
        <w:rPr>
          <w:sz w:val="24"/>
        </w:rPr>
      </w:pPr>
      <w:r w:rsidRPr="00D072B5">
        <w:rPr>
          <w:rFonts w:eastAsia="Calibri" w:cs="Arial"/>
          <w:sz w:val="24"/>
          <w:lang w:eastAsia="en-US"/>
        </w:rPr>
        <w:t xml:space="preserve">3.4.3.1. При обращении заявителя через </w:t>
      </w:r>
      <w:r w:rsidRPr="00D072B5">
        <w:rPr>
          <w:sz w:val="24"/>
        </w:rPr>
        <w:t>Единый портал государственных и муниципальных услуг (функций)</w:t>
      </w:r>
      <w:r w:rsidRPr="00D072B5">
        <w:rPr>
          <w:rFonts w:eastAsia="Calibri" w:cs="Arial"/>
          <w:sz w:val="24"/>
          <w:lang w:eastAsia="en-US"/>
        </w:rPr>
        <w:t xml:space="preserve"> </w:t>
      </w:r>
      <w:r w:rsidRPr="00D072B5">
        <w:rPr>
          <w:bCs/>
          <w:sz w:val="24"/>
        </w:rPr>
        <w:t xml:space="preserve">уведомление о принятом решении и о необходимости явиться за получением результата </w:t>
      </w:r>
      <w:r w:rsidRPr="00D072B5">
        <w:rPr>
          <w:rFonts w:eastAsia="Calibri" w:cs="Arial"/>
          <w:sz w:val="24"/>
          <w:lang w:eastAsia="en-US"/>
        </w:rPr>
        <w:t xml:space="preserve">(уведомление о статусе заявления) </w:t>
      </w:r>
      <w:r w:rsidRPr="00D072B5">
        <w:rPr>
          <w:bCs/>
          <w:sz w:val="24"/>
        </w:rPr>
        <w:t>направляется заявителю</w:t>
      </w:r>
      <w:r w:rsidRPr="00D072B5">
        <w:rPr>
          <w:rFonts w:eastAsia="Calibri" w:cs="Arial"/>
          <w:sz w:val="24"/>
          <w:lang w:eastAsia="en-US"/>
        </w:rPr>
        <w:t xml:space="preserve"> в «Личный кабинет» заявителя на </w:t>
      </w:r>
      <w:r w:rsidRPr="00D072B5">
        <w:rPr>
          <w:sz w:val="24"/>
        </w:rPr>
        <w:t>Едином портале государственных и муниципальных услуг (функций)</w:t>
      </w:r>
      <w:r w:rsidRPr="00D072B5">
        <w:rPr>
          <w:rFonts w:eastAsia="Calibri" w:cs="Arial"/>
          <w:sz w:val="24"/>
          <w:lang w:eastAsia="en-US"/>
        </w:rPr>
        <w:t xml:space="preserve">. </w:t>
      </w:r>
      <w:r w:rsidRPr="00D072B5">
        <w:rPr>
          <w:rFonts w:eastAsia="Calibri"/>
          <w:sz w:val="24"/>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r w:rsidRPr="00D072B5">
        <w:rPr>
          <w:rFonts w:eastAsia="Calibri" w:cs="Arial"/>
          <w:sz w:val="24"/>
          <w:lang w:eastAsia="en-US"/>
        </w:rPr>
        <w:t>.</w:t>
      </w:r>
    </w:p>
    <w:p w:rsidR="00D072B5" w:rsidRPr="00D072B5" w:rsidRDefault="00D072B5" w:rsidP="00D072B5">
      <w:pPr>
        <w:autoSpaceDE w:val="0"/>
        <w:autoSpaceDN w:val="0"/>
        <w:adjustRightInd w:val="0"/>
        <w:ind w:firstLine="709"/>
        <w:jc w:val="both"/>
        <w:rPr>
          <w:sz w:val="24"/>
        </w:rPr>
      </w:pPr>
      <w:r w:rsidRPr="00D072B5">
        <w:rPr>
          <w:color w:val="000000"/>
          <w:sz w:val="24"/>
        </w:rPr>
        <w:t>Р</w:t>
      </w:r>
      <w:r w:rsidRPr="00D072B5">
        <w:rPr>
          <w:sz w:val="24"/>
        </w:rPr>
        <w:t>ешение органа местного самоуправления по желанию заявителя может быть направлено в форме электронного документа</w:t>
      </w:r>
      <w:r w:rsidRPr="00D072B5">
        <w:rPr>
          <w:color w:val="000000"/>
          <w:sz w:val="24"/>
        </w:rPr>
        <w:t>, подписанного уполномоченным должностным лицом с использованием усиленной квалифицированной электронной подписи, посредством Единого портала государственных и муниципальных услуг (функций).</w:t>
      </w:r>
    </w:p>
    <w:p w:rsidR="00D072B5" w:rsidRPr="00D072B5" w:rsidRDefault="00D072B5" w:rsidP="00D072B5">
      <w:pPr>
        <w:ind w:firstLine="709"/>
        <w:jc w:val="both"/>
        <w:rPr>
          <w:rFonts w:eastAsia="Calibri" w:cs="Arial"/>
          <w:sz w:val="24"/>
          <w:lang w:eastAsia="en-US"/>
        </w:rPr>
      </w:pPr>
      <w:r w:rsidRPr="00D072B5">
        <w:rPr>
          <w:rFonts w:eastAsia="Calibri" w:cs="Arial"/>
          <w:sz w:val="24"/>
          <w:lang w:eastAsia="en-US"/>
        </w:rPr>
        <w:t xml:space="preserve">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 (в случае, если документы </w:t>
      </w:r>
      <w:r w:rsidRPr="00D072B5">
        <w:rPr>
          <w:sz w:val="24"/>
        </w:rPr>
        <w:t>не подписаны в установленном порядке квалифицированной электронной подписью)</w:t>
      </w:r>
      <w:r w:rsidRPr="00D072B5">
        <w:rPr>
          <w:rFonts w:eastAsia="Calibri" w:cs="Arial"/>
          <w:sz w:val="24"/>
          <w:lang w:eastAsia="en-US"/>
        </w:rPr>
        <w:t>.</w:t>
      </w:r>
    </w:p>
    <w:p w:rsidR="00D072B5" w:rsidRPr="00D072B5" w:rsidRDefault="00D072B5" w:rsidP="00D072B5">
      <w:pPr>
        <w:ind w:firstLine="709"/>
        <w:jc w:val="both"/>
        <w:rPr>
          <w:rFonts w:eastAsia="Calibri" w:cs="Arial"/>
          <w:sz w:val="24"/>
          <w:lang w:eastAsia="en-US"/>
        </w:rPr>
      </w:pPr>
      <w:r w:rsidRPr="00D072B5">
        <w:rPr>
          <w:rFonts w:eastAsia="Calibri" w:cs="Arial"/>
          <w:sz w:val="24"/>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p w:rsidR="00D072B5" w:rsidRPr="00D072B5" w:rsidRDefault="00D072B5" w:rsidP="00D072B5">
      <w:pPr>
        <w:widowControl w:val="0"/>
        <w:autoSpaceDE w:val="0"/>
        <w:autoSpaceDN w:val="0"/>
        <w:adjustRightInd w:val="0"/>
        <w:ind w:firstLine="709"/>
        <w:jc w:val="both"/>
        <w:rPr>
          <w:rFonts w:eastAsia="Calibri" w:cs="Arial"/>
          <w:sz w:val="24"/>
          <w:lang w:eastAsia="en-US"/>
        </w:rPr>
      </w:pPr>
      <w:r w:rsidRPr="00D072B5">
        <w:rPr>
          <w:rFonts w:eastAsia="Calibri" w:cs="Arial"/>
          <w:sz w:val="24"/>
          <w:lang w:eastAsia="en-US"/>
        </w:rPr>
        <w:t>3.4.3.3.</w:t>
      </w:r>
      <w:r w:rsidRPr="00D072B5">
        <w:rPr>
          <w:bCs/>
          <w:iCs/>
          <w:sz w:val="24"/>
          <w:szCs w:val="28"/>
        </w:rPr>
        <w:t xml:space="preserve"> </w:t>
      </w:r>
      <w:r w:rsidRPr="00D072B5">
        <w:rPr>
          <w:rFonts w:eastAsia="Calibri" w:cs="Arial"/>
          <w:sz w:val="24"/>
          <w:lang w:eastAsia="en-US"/>
        </w:rPr>
        <w:t xml:space="preserve">При предоставлении муниципальной услуги через Многофункциональный центр </w:t>
      </w:r>
      <w:r w:rsidRPr="00D072B5">
        <w:rPr>
          <w:sz w:val="24"/>
        </w:rPr>
        <w:t>Администрация Бурлинского района Алтайского края</w:t>
      </w:r>
      <w:r w:rsidRPr="00D072B5">
        <w:rPr>
          <w:rFonts w:eastAsia="Calibri" w:cs="Arial"/>
          <w:sz w:val="24"/>
          <w:u w:val="single"/>
          <w:lang w:eastAsia="en-US"/>
        </w:rPr>
        <w:t>:</w:t>
      </w:r>
      <w:r w:rsidRPr="00D072B5">
        <w:rPr>
          <w:rFonts w:eastAsia="Calibri" w:cs="Arial"/>
          <w:strike/>
          <w:sz w:val="24"/>
          <w:lang w:eastAsia="en-US"/>
        </w:rPr>
        <w:t xml:space="preserve"> </w:t>
      </w:r>
    </w:p>
    <w:p w:rsidR="00D072B5" w:rsidRPr="00D072B5" w:rsidRDefault="00D072B5" w:rsidP="00D072B5">
      <w:pPr>
        <w:ind w:firstLine="709"/>
        <w:jc w:val="both"/>
        <w:rPr>
          <w:rFonts w:eastAsia="Calibri" w:cs="Arial"/>
          <w:sz w:val="24"/>
          <w:lang w:eastAsia="en-US"/>
        </w:rPr>
      </w:pPr>
      <w:r w:rsidRPr="00D072B5">
        <w:rPr>
          <w:rFonts w:eastAsia="Calibri" w:cs="Arial"/>
          <w:sz w:val="24"/>
          <w:lang w:eastAsia="en-US"/>
        </w:rPr>
        <w:t xml:space="preserve">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w:t>
      </w:r>
      <w:r w:rsidRPr="00D072B5">
        <w:rPr>
          <w:rFonts w:eastAsia="Calibri" w:cs="Arial"/>
          <w:sz w:val="24"/>
          <w:lang w:eastAsia="en-US"/>
        </w:rPr>
        <w:lastRenderedPageBreak/>
        <w:t>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D072B5" w:rsidRPr="00D072B5" w:rsidRDefault="00D072B5" w:rsidP="00D072B5">
      <w:pPr>
        <w:ind w:firstLine="709"/>
        <w:jc w:val="both"/>
        <w:rPr>
          <w:rFonts w:eastAsia="Calibri" w:cs="Arial"/>
          <w:sz w:val="24"/>
          <w:lang w:eastAsia="en-US"/>
        </w:rPr>
      </w:pPr>
      <w:r w:rsidRPr="00D072B5">
        <w:rPr>
          <w:rFonts w:eastAsia="Calibri" w:cs="Arial"/>
          <w:sz w:val="24"/>
          <w:lang w:eastAsia="en-US"/>
        </w:rPr>
        <w:t>2) в срок, указанный в пункте 3.4.3.1 Административного регламента, сообщает о принятом решении заявителю</w:t>
      </w:r>
      <w:r w:rsidRPr="00D072B5">
        <w:rPr>
          <w:bCs/>
          <w:sz w:val="24"/>
          <w:szCs w:val="28"/>
        </w:rPr>
        <w:t xml:space="preserve"> и</w:t>
      </w:r>
      <w:r w:rsidRPr="00D072B5">
        <w:rPr>
          <w:rFonts w:eastAsia="Calibri" w:cs="Arial"/>
          <w:sz w:val="24"/>
          <w:lang w:eastAsia="en-US"/>
        </w:rPr>
        <w:t xml:space="preserve"> выдает соответствующий документ заявителю при его личном обращении </w:t>
      </w:r>
      <w:r w:rsidRPr="00D072B5">
        <w:rPr>
          <w:sz w:val="24"/>
        </w:rPr>
        <w:t xml:space="preserve">либо направляет по адресу, указанному в заявлении, </w:t>
      </w:r>
      <w:r w:rsidRPr="00D072B5">
        <w:rPr>
          <w:rFonts w:eastAsia="Calibri" w:cs="Arial"/>
          <w:sz w:val="24"/>
          <w:lang w:eastAsia="en-US"/>
        </w:rPr>
        <w:t xml:space="preserve">а также направляет в Многофункциональный центр </w:t>
      </w:r>
      <w:r w:rsidRPr="00D072B5">
        <w:rPr>
          <w:sz w:val="24"/>
        </w:rPr>
        <w:t>уведомление, в котором раскрывает суть решения, принятого по обращению, указывает дату принятия решения</w:t>
      </w:r>
      <w:r w:rsidRPr="00D072B5">
        <w:rPr>
          <w:rFonts w:eastAsia="Calibri" w:cs="Arial"/>
          <w:sz w:val="24"/>
          <w:lang w:eastAsia="en-US"/>
        </w:rPr>
        <w:t xml:space="preserve"> (при отметке в заявлении о получении услуги в </w:t>
      </w:r>
      <w:r w:rsidRPr="00D072B5">
        <w:rPr>
          <w:sz w:val="24"/>
        </w:rPr>
        <w:t>Администрации Бурлинского района Алтайского края</w:t>
      </w:r>
      <w:r w:rsidRPr="00D072B5">
        <w:rPr>
          <w:rFonts w:eastAsia="Calibri" w:cs="Arial"/>
          <w:sz w:val="24"/>
          <w:lang w:eastAsia="en-US"/>
        </w:rPr>
        <w:t>).</w:t>
      </w:r>
    </w:p>
    <w:p w:rsidR="00D072B5" w:rsidRPr="00D072B5" w:rsidRDefault="00D072B5" w:rsidP="00D072B5">
      <w:pPr>
        <w:ind w:firstLine="709"/>
        <w:jc w:val="both"/>
        <w:rPr>
          <w:rFonts w:eastAsia="Calibri" w:cs="Arial"/>
          <w:sz w:val="24"/>
          <w:lang w:eastAsia="en-US"/>
        </w:rPr>
      </w:pPr>
      <w:r w:rsidRPr="00D072B5">
        <w:rPr>
          <w:rFonts w:eastAsia="Calibri" w:cs="Arial"/>
          <w:sz w:val="24"/>
          <w:lang w:eastAsia="en-US"/>
        </w:rPr>
        <w:t xml:space="preserve">3.4.3.4. Заявителю передаются документы, подготовленные </w:t>
      </w:r>
      <w:r w:rsidRPr="00D072B5">
        <w:rPr>
          <w:sz w:val="24"/>
        </w:rPr>
        <w:t>Администрацией Бурлинского района Алтайского края</w:t>
      </w:r>
      <w:r w:rsidRPr="00D072B5">
        <w:rPr>
          <w:rFonts w:eastAsia="Calibri" w:cs="Arial"/>
          <w:sz w:val="24"/>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D072B5" w:rsidRPr="00D072B5" w:rsidRDefault="00D072B5" w:rsidP="00D072B5">
      <w:pPr>
        <w:ind w:firstLine="709"/>
        <w:jc w:val="both"/>
        <w:rPr>
          <w:rFonts w:eastAsia="Calibri" w:cs="Arial"/>
          <w:sz w:val="24"/>
          <w:lang w:eastAsia="en-US"/>
        </w:rPr>
      </w:pPr>
      <w:r w:rsidRPr="00D072B5">
        <w:rPr>
          <w:rFonts w:eastAsia="Calibri" w:cs="Arial"/>
          <w:sz w:val="24"/>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D072B5" w:rsidRPr="00D072B5" w:rsidRDefault="00D072B5" w:rsidP="00D072B5">
      <w:pPr>
        <w:widowControl w:val="0"/>
        <w:autoSpaceDE w:val="0"/>
        <w:autoSpaceDN w:val="0"/>
        <w:adjustRightInd w:val="0"/>
        <w:ind w:firstLine="709"/>
        <w:jc w:val="both"/>
        <w:rPr>
          <w:rFonts w:eastAsia="Calibri" w:cs="Arial"/>
          <w:sz w:val="24"/>
          <w:lang w:eastAsia="en-US"/>
        </w:rPr>
      </w:pPr>
      <w:r w:rsidRPr="00D072B5">
        <w:rPr>
          <w:rFonts w:eastAsia="Calibri" w:cs="Arial"/>
          <w:sz w:val="24"/>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D072B5" w:rsidRPr="00D072B5" w:rsidRDefault="00D072B5" w:rsidP="00D072B5">
      <w:pPr>
        <w:autoSpaceDE w:val="0"/>
        <w:autoSpaceDN w:val="0"/>
        <w:adjustRightInd w:val="0"/>
        <w:ind w:firstLine="540"/>
        <w:jc w:val="center"/>
        <w:rPr>
          <w:sz w:val="28"/>
        </w:rPr>
      </w:pPr>
    </w:p>
    <w:p w:rsidR="00D072B5" w:rsidRPr="00D072B5" w:rsidRDefault="00D072B5" w:rsidP="00D072B5">
      <w:pPr>
        <w:autoSpaceDE w:val="0"/>
        <w:autoSpaceDN w:val="0"/>
        <w:adjustRightInd w:val="0"/>
        <w:ind w:firstLine="709"/>
        <w:jc w:val="center"/>
        <w:rPr>
          <w:sz w:val="24"/>
        </w:rPr>
      </w:pPr>
      <w:r w:rsidRPr="00D072B5">
        <w:rPr>
          <w:sz w:val="24"/>
          <w:lang w:val="en-US"/>
        </w:rPr>
        <w:t>IV</w:t>
      </w:r>
      <w:r w:rsidRPr="00D072B5">
        <w:rPr>
          <w:sz w:val="24"/>
        </w:rPr>
        <w:t>. Формы контроля за исполнением Административного регламента</w:t>
      </w:r>
    </w:p>
    <w:p w:rsidR="00D072B5" w:rsidRPr="00D072B5" w:rsidRDefault="00D072B5" w:rsidP="00D072B5">
      <w:pPr>
        <w:autoSpaceDE w:val="0"/>
        <w:autoSpaceDN w:val="0"/>
        <w:adjustRightInd w:val="0"/>
        <w:ind w:firstLine="709"/>
        <w:jc w:val="both"/>
        <w:rPr>
          <w:sz w:val="24"/>
        </w:rPr>
      </w:pPr>
    </w:p>
    <w:p w:rsidR="00D072B5" w:rsidRPr="00D072B5" w:rsidRDefault="00D072B5" w:rsidP="00D072B5">
      <w:pPr>
        <w:autoSpaceDE w:val="0"/>
        <w:autoSpaceDN w:val="0"/>
        <w:adjustRightInd w:val="0"/>
        <w:ind w:firstLine="709"/>
        <w:jc w:val="both"/>
        <w:rPr>
          <w:sz w:val="24"/>
        </w:rPr>
      </w:pPr>
      <w:r w:rsidRPr="00D072B5">
        <w:rPr>
          <w:sz w:val="24"/>
        </w:rPr>
        <w:t xml:space="preserve">4.1. Контроль за предоставлением муниципальной услуги осуществляется в форме текущего контроля за соблюдением и исполнением </w:t>
      </w:r>
      <w:r w:rsidRPr="00D072B5">
        <w:rPr>
          <w:rFonts w:eastAsia="Calibri"/>
          <w:sz w:val="24"/>
          <w:lang w:eastAsia="en-US"/>
        </w:rPr>
        <w:t xml:space="preserve">ответственными </w:t>
      </w:r>
      <w:r w:rsidRPr="00D072B5">
        <w:rPr>
          <w:sz w:val="24"/>
        </w:rPr>
        <w:t>должностными лицами Администрации Бурлинского района Алтайского края положений Административного регламента, плановых и внеплановых проверок полноты и качества предоставления муниципальной услуги.</w:t>
      </w:r>
    </w:p>
    <w:p w:rsidR="00D072B5" w:rsidRPr="00D072B5" w:rsidRDefault="00D072B5" w:rsidP="00D072B5">
      <w:pPr>
        <w:widowControl w:val="0"/>
        <w:tabs>
          <w:tab w:val="left" w:pos="426"/>
        </w:tabs>
        <w:ind w:firstLine="709"/>
        <w:jc w:val="both"/>
        <w:rPr>
          <w:spacing w:val="-4"/>
          <w:sz w:val="24"/>
        </w:rPr>
      </w:pPr>
      <w:r w:rsidRPr="00D072B5">
        <w:rPr>
          <w:rFonts w:eastAsia="Calibri"/>
          <w:sz w:val="24"/>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D072B5">
        <w:rPr>
          <w:sz w:val="24"/>
        </w:rPr>
        <w:t xml:space="preserve"> должностными</w:t>
      </w:r>
      <w:r w:rsidRPr="00D072B5">
        <w:rPr>
          <w:rFonts w:eastAsia="Calibri"/>
          <w:sz w:val="24"/>
          <w:lang w:eastAsia="en-US"/>
        </w:rPr>
        <w:t xml:space="preserve"> лицами </w:t>
      </w:r>
      <w:r w:rsidRPr="00D072B5">
        <w:rPr>
          <w:spacing w:val="-4"/>
          <w:sz w:val="24"/>
        </w:rPr>
        <w:t>осуществляется главой Бурлинского района, заместителем главы Администрации Бурлинского района и начальником отдела архитектуры и строительства Администрации Бурлинского района.</w:t>
      </w:r>
    </w:p>
    <w:p w:rsidR="00D072B5" w:rsidRPr="00D072B5" w:rsidRDefault="00D072B5" w:rsidP="00D072B5">
      <w:pPr>
        <w:ind w:firstLine="709"/>
        <w:jc w:val="both"/>
        <w:rPr>
          <w:rFonts w:eastAsia="Calibri"/>
          <w:sz w:val="24"/>
          <w:lang w:eastAsia="en-US"/>
        </w:rPr>
      </w:pPr>
      <w:r w:rsidRPr="00D072B5">
        <w:rPr>
          <w:rFonts w:eastAsia="Calibri"/>
          <w:sz w:val="24"/>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D072B5" w:rsidRPr="00D072B5" w:rsidRDefault="00D072B5" w:rsidP="00D072B5">
      <w:pPr>
        <w:widowControl w:val="0"/>
        <w:tabs>
          <w:tab w:val="left" w:pos="426"/>
        </w:tabs>
        <w:ind w:firstLine="709"/>
        <w:jc w:val="both"/>
        <w:rPr>
          <w:spacing w:val="-4"/>
          <w:sz w:val="24"/>
        </w:rPr>
      </w:pPr>
      <w:r w:rsidRPr="00D072B5">
        <w:rPr>
          <w:spacing w:val="-4"/>
          <w:sz w:val="2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072B5" w:rsidRPr="00D072B5" w:rsidRDefault="00D072B5" w:rsidP="00D072B5">
      <w:pPr>
        <w:widowControl w:val="0"/>
        <w:tabs>
          <w:tab w:val="left" w:pos="426"/>
        </w:tabs>
        <w:ind w:firstLine="709"/>
        <w:jc w:val="both"/>
        <w:rPr>
          <w:sz w:val="24"/>
        </w:rPr>
      </w:pPr>
      <w:r w:rsidRPr="00D072B5">
        <w:rPr>
          <w:sz w:val="24"/>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D072B5">
        <w:rPr>
          <w:spacing w:val="-4"/>
          <w:sz w:val="24"/>
        </w:rPr>
        <w:t>главой Бурлинского района</w:t>
      </w:r>
      <w:r w:rsidRPr="00D072B5">
        <w:rPr>
          <w:spacing w:val="-4"/>
          <w:sz w:val="24"/>
          <w:u w:val="single"/>
        </w:rPr>
        <w:t>.</w:t>
      </w:r>
    </w:p>
    <w:p w:rsidR="00D072B5" w:rsidRPr="00D072B5" w:rsidRDefault="00D072B5" w:rsidP="00D072B5">
      <w:pPr>
        <w:widowControl w:val="0"/>
        <w:tabs>
          <w:tab w:val="left" w:pos="426"/>
        </w:tabs>
        <w:ind w:firstLine="709"/>
        <w:jc w:val="both"/>
        <w:rPr>
          <w:sz w:val="24"/>
        </w:rPr>
      </w:pPr>
      <w:r w:rsidRPr="00D072B5">
        <w:rPr>
          <w:spacing w:val="-2"/>
          <w:sz w:val="24"/>
        </w:rPr>
        <w:t>Результаты деятельности комиссии оформляются в виде Акта</w:t>
      </w:r>
      <w:r w:rsidRPr="00D072B5">
        <w:rPr>
          <w:sz w:val="24"/>
        </w:rPr>
        <w:t xml:space="preserve"> проверки полноты и качества предоставления муниципальной услуги (далее – «Акт»)</w:t>
      </w:r>
      <w:r w:rsidRPr="00D072B5">
        <w:rPr>
          <w:spacing w:val="-2"/>
          <w:sz w:val="24"/>
        </w:rPr>
        <w:t xml:space="preserve">, в котором отмечаются выявленные недостатки и предложения по их устранению. </w:t>
      </w:r>
      <w:r w:rsidRPr="00D072B5">
        <w:rPr>
          <w:sz w:val="24"/>
        </w:rPr>
        <w:t>Акт подписывается членами комиссии.</w:t>
      </w:r>
    </w:p>
    <w:p w:rsidR="00D072B5" w:rsidRPr="00D072B5" w:rsidRDefault="00D072B5" w:rsidP="00D072B5">
      <w:pPr>
        <w:autoSpaceDE w:val="0"/>
        <w:autoSpaceDN w:val="0"/>
        <w:adjustRightInd w:val="0"/>
        <w:ind w:firstLine="709"/>
        <w:jc w:val="both"/>
        <w:outlineLvl w:val="1"/>
        <w:rPr>
          <w:rFonts w:eastAsia="Calibri"/>
          <w:sz w:val="24"/>
          <w:lang w:eastAsia="en-US"/>
        </w:rPr>
      </w:pPr>
      <w:r w:rsidRPr="00D072B5">
        <w:rPr>
          <w:rFonts w:eastAsia="Calibri"/>
          <w:sz w:val="24"/>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D072B5" w:rsidRPr="00D072B5" w:rsidRDefault="00D072B5" w:rsidP="00D072B5">
      <w:pPr>
        <w:widowControl w:val="0"/>
        <w:ind w:firstLine="709"/>
        <w:jc w:val="both"/>
        <w:rPr>
          <w:sz w:val="24"/>
        </w:rPr>
      </w:pPr>
      <w:r w:rsidRPr="00D072B5">
        <w:rPr>
          <w:sz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072B5" w:rsidRPr="00D072B5" w:rsidRDefault="00D072B5" w:rsidP="00D072B5">
      <w:pPr>
        <w:widowControl w:val="0"/>
        <w:ind w:firstLine="709"/>
        <w:jc w:val="both"/>
        <w:rPr>
          <w:sz w:val="24"/>
        </w:rPr>
      </w:pPr>
      <w:r w:rsidRPr="00D072B5">
        <w:rPr>
          <w:sz w:val="24"/>
        </w:rPr>
        <w:t xml:space="preserve">Персональная ответственность </w:t>
      </w:r>
      <w:r w:rsidRPr="00D072B5">
        <w:rPr>
          <w:rFonts w:eastAsia="Calibri"/>
          <w:sz w:val="24"/>
          <w:lang w:eastAsia="en-US"/>
        </w:rPr>
        <w:t xml:space="preserve">должностных лиц </w:t>
      </w:r>
      <w:r w:rsidRPr="00D072B5">
        <w:rPr>
          <w:sz w:val="24"/>
        </w:rPr>
        <w:t>Администрации Бурлинского района Алтайского края закрепляется в их должностных инструкциях в соответствии с требованиями законодательства Российской Федерации.</w:t>
      </w:r>
    </w:p>
    <w:p w:rsidR="00D072B5" w:rsidRPr="00D072B5" w:rsidRDefault="00D072B5" w:rsidP="00D072B5">
      <w:pPr>
        <w:widowControl w:val="0"/>
        <w:autoSpaceDE w:val="0"/>
        <w:autoSpaceDN w:val="0"/>
        <w:adjustRightInd w:val="0"/>
        <w:ind w:firstLine="709"/>
        <w:jc w:val="both"/>
        <w:outlineLvl w:val="2"/>
        <w:rPr>
          <w:sz w:val="24"/>
        </w:rPr>
      </w:pPr>
    </w:p>
    <w:p w:rsidR="00D072B5" w:rsidRPr="00D072B5" w:rsidRDefault="00D072B5" w:rsidP="00D072B5">
      <w:pPr>
        <w:widowControl w:val="0"/>
        <w:spacing w:line="240" w:lineRule="exact"/>
        <w:jc w:val="center"/>
        <w:rPr>
          <w:sz w:val="28"/>
          <w:szCs w:val="28"/>
        </w:rPr>
      </w:pPr>
      <w:r w:rsidRPr="00D072B5">
        <w:rPr>
          <w:sz w:val="28"/>
          <w:szCs w:val="28"/>
          <w:lang w:val="en-US"/>
        </w:rPr>
        <w:t>V</w:t>
      </w:r>
      <w:r w:rsidRPr="00D072B5">
        <w:rPr>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D072B5">
        <w:rPr>
          <w:sz w:val="28"/>
          <w:szCs w:val="28"/>
        </w:rPr>
        <w:lastRenderedPageBreak/>
        <w:t>многофункционального центра</w:t>
      </w:r>
      <w:r w:rsidRPr="00D072B5">
        <w:rPr>
          <w:sz w:val="28"/>
          <w:vertAlign w:val="superscript"/>
        </w:rPr>
        <w:footnoteReference w:id="4"/>
      </w:r>
      <w:r w:rsidRPr="00D072B5">
        <w:rPr>
          <w:sz w:val="28"/>
          <w:szCs w:val="28"/>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D072B5" w:rsidRPr="00D072B5" w:rsidRDefault="00D072B5" w:rsidP="00D072B5">
      <w:pPr>
        <w:widowControl w:val="0"/>
        <w:ind w:right="79"/>
        <w:jc w:val="center"/>
        <w:rPr>
          <w:sz w:val="24"/>
        </w:rPr>
      </w:pPr>
    </w:p>
    <w:p w:rsidR="00D072B5" w:rsidRPr="00D072B5" w:rsidRDefault="00D072B5" w:rsidP="00D072B5">
      <w:pPr>
        <w:autoSpaceDE w:val="0"/>
        <w:autoSpaceDN w:val="0"/>
        <w:adjustRightInd w:val="0"/>
        <w:ind w:firstLine="709"/>
        <w:jc w:val="both"/>
        <w:outlineLvl w:val="1"/>
        <w:rPr>
          <w:sz w:val="24"/>
        </w:rPr>
      </w:pPr>
      <w:r w:rsidRPr="00D072B5">
        <w:rPr>
          <w:b/>
          <w:sz w:val="24"/>
          <w:lang w:eastAsia="en-US"/>
        </w:rPr>
        <w:t>5.1.</w:t>
      </w:r>
      <w:r w:rsidRPr="00D072B5">
        <w:rPr>
          <w:sz w:val="24"/>
          <w:lang w:eastAsia="en-US"/>
        </w:rPr>
        <w:t xml:space="preserve"> </w:t>
      </w:r>
      <w:r w:rsidRPr="00D072B5">
        <w:rPr>
          <w:sz w:val="24"/>
        </w:rPr>
        <w:t>Заявители имеют право на досудебное (внесудебное) обжалование решений и действий (бездействия) Администрации Бурлинского района Алтайского края, должностных лиц Администрации Бурлинского района Алтайского края,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D072B5" w:rsidRPr="00D072B5" w:rsidRDefault="00D072B5" w:rsidP="00D072B5">
      <w:pPr>
        <w:autoSpaceDE w:val="0"/>
        <w:autoSpaceDN w:val="0"/>
        <w:adjustRightInd w:val="0"/>
        <w:ind w:firstLine="709"/>
        <w:jc w:val="both"/>
        <w:outlineLvl w:val="1"/>
        <w:rPr>
          <w:sz w:val="24"/>
        </w:rPr>
      </w:pPr>
      <w:r w:rsidRPr="00D072B5">
        <w:rPr>
          <w:sz w:val="24"/>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5.2.</w:t>
      </w:r>
      <w:r w:rsidRPr="00D072B5">
        <w:rPr>
          <w:sz w:val="24"/>
          <w:lang w:eastAsia="en-US"/>
        </w:rPr>
        <w:t xml:space="preserve"> Заявитель может обратиться с жалобой, в том числе в следующих случаях:</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1) нарушение срока регистрации запроса заявителя о предоставлении муниципальной услуги;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2) нарушение срока предоставления муниципальной услуги;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 xml:space="preserve">3) требование у заявителя документов </w:t>
      </w:r>
      <w:r w:rsidRPr="00D072B5">
        <w:rPr>
          <w:sz w:val="24"/>
        </w:rPr>
        <w:t xml:space="preserve">или информации либо осуществления действий, представление или осуществление которых не предусмотрено </w:t>
      </w:r>
      <w:r w:rsidRPr="00D072B5">
        <w:rPr>
          <w:sz w:val="24"/>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8) нарушение срока или порядка выдачи документов по результатам предоставления муниципальной услуги;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D072B5" w:rsidRPr="00D072B5" w:rsidRDefault="00D072B5" w:rsidP="00D072B5">
      <w:pPr>
        <w:autoSpaceDE w:val="0"/>
        <w:autoSpaceDN w:val="0"/>
        <w:adjustRightInd w:val="0"/>
        <w:ind w:firstLine="709"/>
        <w:jc w:val="both"/>
        <w:rPr>
          <w:sz w:val="24"/>
        </w:rPr>
      </w:pPr>
      <w:r w:rsidRPr="00D072B5">
        <w:rPr>
          <w:sz w:val="24"/>
          <w:lang w:eastAsia="en-US"/>
        </w:rPr>
        <w:t>10) </w:t>
      </w:r>
      <w:r w:rsidRPr="00D072B5">
        <w:rPr>
          <w:sz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D072B5">
          <w:rPr>
            <w:color w:val="0000FF"/>
            <w:sz w:val="24"/>
          </w:rPr>
          <w:t>пунктом 4 части 1 статьи 7</w:t>
        </w:r>
      </w:hyperlink>
      <w:r w:rsidRPr="00D072B5">
        <w:rPr>
          <w:sz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Федерального закона от 27.07.2010 № 210-ФЗ «Об организации предоставления государственных и муниципальных услуг»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history="1">
        <w:r w:rsidRPr="00D072B5">
          <w:rPr>
            <w:color w:val="0000FF"/>
            <w:sz w:val="24"/>
          </w:rPr>
          <w:t>частью 1.3 статьи 16</w:t>
        </w:r>
      </w:hyperlink>
      <w:r w:rsidRPr="00D072B5">
        <w:rPr>
          <w:sz w:val="24"/>
        </w:rPr>
        <w:t xml:space="preserve"> Федерального закона от 27.07.2010 № 210-ФЗ «Об организации предоставления государственных и муниципальных услуг».</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lastRenderedPageBreak/>
        <w:t>5.3.</w:t>
      </w:r>
      <w:r w:rsidRPr="00D072B5">
        <w:rPr>
          <w:sz w:val="24"/>
          <w:lang w:eastAsia="en-US"/>
        </w:rPr>
        <w:t xml:space="preserve"> Общие требования к порядку подачи и рассмотрения жалобы.</w:t>
      </w:r>
    </w:p>
    <w:p w:rsidR="00D072B5" w:rsidRPr="00D072B5" w:rsidRDefault="00D072B5" w:rsidP="00D072B5">
      <w:pPr>
        <w:autoSpaceDE w:val="0"/>
        <w:autoSpaceDN w:val="0"/>
        <w:adjustRightInd w:val="0"/>
        <w:ind w:firstLine="709"/>
        <w:jc w:val="both"/>
        <w:outlineLvl w:val="1"/>
        <w:rPr>
          <w:sz w:val="24"/>
        </w:rPr>
      </w:pPr>
      <w:r w:rsidRPr="00D072B5">
        <w:rPr>
          <w:b/>
          <w:sz w:val="24"/>
          <w:lang w:eastAsia="en-US"/>
        </w:rPr>
        <w:t>5.3.1.</w:t>
      </w:r>
      <w:r w:rsidRPr="00D072B5">
        <w:rPr>
          <w:sz w:val="24"/>
          <w:lang w:eastAsia="en-US"/>
        </w:rPr>
        <w:t xml:space="preserve"> </w:t>
      </w:r>
      <w:r w:rsidRPr="00D072B5">
        <w:rPr>
          <w:sz w:val="24"/>
        </w:rPr>
        <w:t xml:space="preserve">Жалоба подается заявителем в письменной форме на бумажном носителе,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D072B5" w:rsidRPr="00D072B5" w:rsidRDefault="00D072B5" w:rsidP="00D072B5">
      <w:pPr>
        <w:autoSpaceDE w:val="0"/>
        <w:autoSpaceDN w:val="0"/>
        <w:adjustRightInd w:val="0"/>
        <w:ind w:firstLine="709"/>
        <w:jc w:val="both"/>
        <w:outlineLvl w:val="1"/>
        <w:rPr>
          <w:sz w:val="24"/>
        </w:rPr>
      </w:pPr>
      <w:r w:rsidRPr="00D072B5">
        <w:rPr>
          <w:sz w:val="24"/>
        </w:rPr>
        <w:t xml:space="preserve">Жалоба на действия (бездействие) и решения начальника отдела архитектуры и строительства Администрации Бурлинского района направляется главе Бурлинского района. </w:t>
      </w:r>
    </w:p>
    <w:p w:rsidR="00D072B5" w:rsidRPr="00D072B5" w:rsidRDefault="00D072B5" w:rsidP="00D072B5">
      <w:pPr>
        <w:autoSpaceDE w:val="0"/>
        <w:autoSpaceDN w:val="0"/>
        <w:adjustRightInd w:val="0"/>
        <w:ind w:firstLine="709"/>
        <w:jc w:val="both"/>
        <w:outlineLvl w:val="1"/>
        <w:rPr>
          <w:sz w:val="24"/>
        </w:rPr>
      </w:pPr>
      <w:r w:rsidRPr="00D072B5">
        <w:rPr>
          <w:sz w:val="24"/>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заместителю главы Администрации Бурлинского района Алтайского края.</w:t>
      </w:r>
    </w:p>
    <w:p w:rsidR="00D072B5" w:rsidRPr="00D072B5" w:rsidRDefault="00D072B5" w:rsidP="00D072B5">
      <w:pPr>
        <w:autoSpaceDE w:val="0"/>
        <w:autoSpaceDN w:val="0"/>
        <w:adjustRightInd w:val="0"/>
        <w:ind w:firstLine="709"/>
        <w:jc w:val="both"/>
        <w:outlineLvl w:val="1"/>
        <w:rPr>
          <w:sz w:val="24"/>
        </w:rPr>
      </w:pPr>
      <w:r w:rsidRPr="00D072B5">
        <w:rPr>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5.3.2.</w:t>
      </w:r>
      <w:r w:rsidRPr="00D072B5">
        <w:rPr>
          <w:sz w:val="24"/>
          <w:lang w:eastAsia="en-US"/>
        </w:rPr>
        <w:t xml:space="preserve"> Жалоба может быть направлена по почте, через Многофункциональный центр, официальный сайт </w:t>
      </w:r>
      <w:r w:rsidRPr="00D072B5">
        <w:rPr>
          <w:sz w:val="24"/>
        </w:rPr>
        <w:t>органа местного самоуправления</w:t>
      </w:r>
      <w:r w:rsidRPr="00D072B5">
        <w:rPr>
          <w:sz w:val="24"/>
          <w:lang w:eastAsia="en-US"/>
        </w:rPr>
        <w:t>, Единый портал государственных и муниципальных услуг (функций)</w:t>
      </w:r>
      <w:r w:rsidRPr="00D072B5">
        <w:rPr>
          <w:sz w:val="24"/>
        </w:rPr>
        <w:t xml:space="preserve"> </w:t>
      </w:r>
      <w:r w:rsidRPr="00D072B5">
        <w:rPr>
          <w:sz w:val="24"/>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5.3.3.</w:t>
      </w:r>
      <w:r w:rsidRPr="00D072B5">
        <w:rPr>
          <w:sz w:val="24"/>
          <w:lang w:eastAsia="en-US"/>
        </w:rPr>
        <w:t xml:space="preserve"> В электронном виде жалоба может быть подана заявителем посредством:</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а) официального сайта органа местного самоуправления в информационно-телекоммуникационной сети «Интернет»;</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б) Единого портала государственных и муниципальных услуг (функций);</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в) портала досудебного обжалования (do.gosuslugi.ru).</w:t>
      </w:r>
    </w:p>
    <w:p w:rsidR="00D072B5" w:rsidRPr="00D072B5" w:rsidRDefault="00D072B5" w:rsidP="00D072B5">
      <w:pPr>
        <w:autoSpaceDE w:val="0"/>
        <w:autoSpaceDN w:val="0"/>
        <w:adjustRightInd w:val="0"/>
        <w:ind w:firstLine="709"/>
        <w:jc w:val="both"/>
        <w:rPr>
          <w:sz w:val="24"/>
        </w:rPr>
      </w:pPr>
      <w:r w:rsidRPr="00D072B5">
        <w:rPr>
          <w:b/>
          <w:sz w:val="24"/>
          <w:lang w:eastAsia="en-US"/>
        </w:rPr>
        <w:t xml:space="preserve">5.4. </w:t>
      </w:r>
      <w:r w:rsidRPr="00D072B5">
        <w:rPr>
          <w:sz w:val="24"/>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072B5" w:rsidRPr="00D072B5" w:rsidRDefault="00D072B5" w:rsidP="00D072B5">
      <w:pPr>
        <w:autoSpaceDE w:val="0"/>
        <w:autoSpaceDN w:val="0"/>
        <w:adjustRightInd w:val="0"/>
        <w:ind w:firstLine="709"/>
        <w:jc w:val="both"/>
        <w:rPr>
          <w:sz w:val="24"/>
        </w:rPr>
      </w:pPr>
      <w:r w:rsidRPr="00D072B5">
        <w:rPr>
          <w:sz w:val="24"/>
        </w:rPr>
        <w:t>Время приема жалоб совпадает со временем предоставления муниципальной услуги.</w:t>
      </w:r>
    </w:p>
    <w:p w:rsidR="00D072B5" w:rsidRPr="00D072B5" w:rsidRDefault="00D072B5" w:rsidP="00D072B5">
      <w:pPr>
        <w:autoSpaceDE w:val="0"/>
        <w:autoSpaceDN w:val="0"/>
        <w:adjustRightInd w:val="0"/>
        <w:ind w:firstLine="709"/>
        <w:jc w:val="both"/>
        <w:rPr>
          <w:sz w:val="24"/>
        </w:rPr>
      </w:pPr>
      <w:r w:rsidRPr="00D072B5">
        <w:rPr>
          <w:b/>
          <w:sz w:val="24"/>
        </w:rPr>
        <w:t>5.5.</w:t>
      </w:r>
      <w:r w:rsidRPr="00D072B5">
        <w:rPr>
          <w:sz w:val="24"/>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072B5" w:rsidRPr="00D072B5" w:rsidRDefault="00D072B5" w:rsidP="00D072B5">
      <w:pPr>
        <w:autoSpaceDE w:val="0"/>
        <w:autoSpaceDN w:val="0"/>
        <w:adjustRightInd w:val="0"/>
        <w:ind w:firstLine="709"/>
        <w:jc w:val="both"/>
        <w:rPr>
          <w:sz w:val="24"/>
        </w:rPr>
      </w:pPr>
      <w:bookmarkStart w:id="9" w:name="Par26"/>
      <w:bookmarkEnd w:id="9"/>
      <w:r w:rsidRPr="00D072B5">
        <w:rPr>
          <w:b/>
          <w:sz w:val="24"/>
        </w:rPr>
        <w:t>5.6.</w:t>
      </w:r>
      <w:r w:rsidRPr="00D072B5">
        <w:rPr>
          <w:sz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072B5" w:rsidRPr="00D072B5" w:rsidRDefault="00D072B5" w:rsidP="00D072B5">
      <w:pPr>
        <w:autoSpaceDE w:val="0"/>
        <w:autoSpaceDN w:val="0"/>
        <w:adjustRightInd w:val="0"/>
        <w:ind w:firstLine="709"/>
        <w:jc w:val="both"/>
        <w:rPr>
          <w:sz w:val="24"/>
        </w:rPr>
      </w:pPr>
      <w:r w:rsidRPr="00D072B5">
        <w:rPr>
          <w:sz w:val="24"/>
        </w:rPr>
        <w:t>доверенность, оформленная в соответствии с действующим законодательством Российской Федерации;</w:t>
      </w:r>
    </w:p>
    <w:p w:rsidR="00D072B5" w:rsidRPr="00D072B5" w:rsidRDefault="00D072B5" w:rsidP="00D072B5">
      <w:pPr>
        <w:autoSpaceDE w:val="0"/>
        <w:autoSpaceDN w:val="0"/>
        <w:adjustRightInd w:val="0"/>
        <w:ind w:firstLine="709"/>
        <w:jc w:val="both"/>
        <w:rPr>
          <w:sz w:val="24"/>
        </w:rPr>
      </w:pPr>
      <w:r w:rsidRPr="00D072B5">
        <w:rPr>
          <w:sz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72B5" w:rsidRPr="00D072B5" w:rsidRDefault="00D072B5" w:rsidP="00D072B5">
      <w:pPr>
        <w:autoSpaceDE w:val="0"/>
        <w:autoSpaceDN w:val="0"/>
        <w:adjustRightInd w:val="0"/>
        <w:spacing w:before="220"/>
        <w:ind w:firstLine="709"/>
        <w:jc w:val="both"/>
        <w:rPr>
          <w:sz w:val="24"/>
        </w:rPr>
      </w:pPr>
      <w:r w:rsidRPr="00D072B5">
        <w:rPr>
          <w:b/>
          <w:sz w:val="24"/>
        </w:rPr>
        <w:t>5.7.</w:t>
      </w:r>
      <w:r w:rsidRPr="00D072B5">
        <w:rPr>
          <w:sz w:val="24"/>
        </w:rPr>
        <w:t xml:space="preserve">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72B5" w:rsidRPr="00D072B5" w:rsidRDefault="00D072B5" w:rsidP="00D072B5">
      <w:pPr>
        <w:autoSpaceDE w:val="0"/>
        <w:autoSpaceDN w:val="0"/>
        <w:adjustRightInd w:val="0"/>
        <w:spacing w:before="220"/>
        <w:ind w:firstLine="709"/>
        <w:jc w:val="both"/>
        <w:rPr>
          <w:sz w:val="24"/>
        </w:rPr>
      </w:pPr>
      <w:r w:rsidRPr="00D072B5">
        <w:rPr>
          <w:b/>
          <w:sz w:val="24"/>
        </w:rPr>
        <w:t>5.8.</w:t>
      </w:r>
      <w:r w:rsidRPr="00D072B5">
        <w:rPr>
          <w:sz w:val="24"/>
        </w:rPr>
        <w:t xml:space="preserve">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D072B5" w:rsidRPr="00D072B5" w:rsidRDefault="00D072B5" w:rsidP="00D072B5">
      <w:pPr>
        <w:autoSpaceDE w:val="0"/>
        <w:autoSpaceDN w:val="0"/>
        <w:adjustRightInd w:val="0"/>
        <w:spacing w:before="220"/>
        <w:ind w:firstLine="709"/>
        <w:jc w:val="both"/>
        <w:rPr>
          <w:sz w:val="24"/>
        </w:rPr>
      </w:pPr>
      <w:r w:rsidRPr="00D072B5">
        <w:rPr>
          <w:b/>
          <w:sz w:val="24"/>
        </w:rPr>
        <w:t>5.9. </w:t>
      </w:r>
      <w:r w:rsidRPr="00D072B5">
        <w:rPr>
          <w:sz w:val="24"/>
        </w:rPr>
        <w:t>Срок рассмотрения жалобы исчисляется со дня регистрации жалобы в органе местного самоуправления.</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5.10.</w:t>
      </w:r>
      <w:r w:rsidRPr="00D072B5">
        <w:rPr>
          <w:sz w:val="24"/>
          <w:lang w:eastAsia="en-US"/>
        </w:rPr>
        <w:t xml:space="preserve"> Жалоба должна содержать:</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lastRenderedPageBreak/>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072B5" w:rsidRPr="00D072B5" w:rsidRDefault="00D072B5" w:rsidP="00D072B5">
      <w:pPr>
        <w:autoSpaceDE w:val="0"/>
        <w:autoSpaceDN w:val="0"/>
        <w:adjustRightInd w:val="0"/>
        <w:ind w:firstLine="709"/>
        <w:jc w:val="both"/>
        <w:outlineLvl w:val="1"/>
        <w:rPr>
          <w:b/>
          <w:sz w:val="24"/>
          <w:lang w:eastAsia="en-US"/>
        </w:rPr>
      </w:pPr>
      <w:r w:rsidRPr="00D072B5">
        <w:rPr>
          <w:b/>
          <w:sz w:val="24"/>
          <w:lang w:eastAsia="en-US"/>
        </w:rPr>
        <w:t xml:space="preserve">5.11. </w:t>
      </w:r>
      <w:r w:rsidRPr="00D072B5">
        <w:rPr>
          <w:sz w:val="24"/>
          <w:lang w:eastAsia="en-US"/>
        </w:rPr>
        <w:t>Орган местного самоуправления обеспечивает:</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оснащение мест приема жалоб;</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5.12. </w:t>
      </w:r>
      <w:r w:rsidRPr="00D072B5">
        <w:rPr>
          <w:sz w:val="24"/>
          <w:lang w:eastAsia="en-US"/>
        </w:rPr>
        <w:t>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5.13.</w:t>
      </w:r>
      <w:r w:rsidRPr="00D072B5">
        <w:rPr>
          <w:sz w:val="24"/>
          <w:lang w:eastAsia="en-US"/>
        </w:rPr>
        <w:t xml:space="preserve">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D072B5">
        <w:rPr>
          <w:sz w:val="24"/>
        </w:rPr>
        <w:t>Администрации Бурлинского района Алтайского края</w:t>
      </w:r>
      <w:r w:rsidRPr="00D072B5">
        <w:rPr>
          <w:sz w:val="24"/>
          <w:lang w:eastAsia="en-US"/>
        </w:rPr>
        <w:t xml:space="preserve">, должностного лица отказа </w:t>
      </w:r>
      <w:r w:rsidRPr="00D072B5">
        <w:rPr>
          <w:sz w:val="24"/>
        </w:rPr>
        <w:t>Администрации Бурлинского района Алтайского края</w:t>
      </w:r>
      <w:r w:rsidRPr="00D072B5">
        <w:rPr>
          <w:sz w:val="24"/>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5.14.</w:t>
      </w:r>
      <w:r w:rsidRPr="00D072B5">
        <w:rPr>
          <w:sz w:val="24"/>
          <w:lang w:eastAsia="en-US"/>
        </w:rPr>
        <w:t xml:space="preserve"> По результатам рассмотрения жалобы </w:t>
      </w:r>
      <w:r w:rsidRPr="00D072B5">
        <w:rPr>
          <w:sz w:val="24"/>
        </w:rPr>
        <w:t>глава Бурлинского района,</w:t>
      </w:r>
      <w:r w:rsidRPr="00D072B5">
        <w:rPr>
          <w:sz w:val="24"/>
          <w:lang w:eastAsia="en-US"/>
        </w:rPr>
        <w:t xml:space="preserve"> заместитель главы Администрации Бурлинского района Алтайского края или начальник отдела архитектуры и строительства Администрации Бурлинского района Алтайского края принимает одно из следующих решений:</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 xml:space="preserve">1) удовлетворяет жалобу, в том числе в форме отмены принятого решения, исправления допущенных </w:t>
      </w:r>
      <w:r w:rsidRPr="00D072B5">
        <w:rPr>
          <w:sz w:val="24"/>
        </w:rPr>
        <w:t>Администрацией Бурлинского района Алтайского края</w:t>
      </w:r>
      <w:r w:rsidRPr="00D072B5">
        <w:rPr>
          <w:sz w:val="24"/>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2) отказывает в удовлетворении жалобы.</w:t>
      </w:r>
    </w:p>
    <w:p w:rsidR="00D072B5" w:rsidRPr="00D072B5" w:rsidRDefault="00D072B5" w:rsidP="00D072B5">
      <w:pPr>
        <w:autoSpaceDE w:val="0"/>
        <w:autoSpaceDN w:val="0"/>
        <w:adjustRightInd w:val="0"/>
        <w:ind w:firstLine="709"/>
        <w:jc w:val="both"/>
        <w:outlineLvl w:val="1"/>
        <w:rPr>
          <w:sz w:val="24"/>
        </w:rPr>
      </w:pPr>
      <w:r w:rsidRPr="00D072B5">
        <w:rPr>
          <w:b/>
          <w:sz w:val="24"/>
          <w:lang w:eastAsia="en-US"/>
        </w:rPr>
        <w:t>5.15.</w:t>
      </w:r>
      <w:r w:rsidRPr="00D072B5">
        <w:rPr>
          <w:sz w:val="24"/>
          <w:lang w:eastAsia="en-US"/>
        </w:rPr>
        <w:t xml:space="preserve"> </w:t>
      </w:r>
      <w:r w:rsidRPr="00D072B5">
        <w:rPr>
          <w:sz w:val="24"/>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D072B5" w:rsidRPr="00D072B5" w:rsidRDefault="00D072B5" w:rsidP="00D072B5">
      <w:pPr>
        <w:autoSpaceDE w:val="0"/>
        <w:autoSpaceDN w:val="0"/>
        <w:adjustRightInd w:val="0"/>
        <w:ind w:firstLine="709"/>
        <w:jc w:val="both"/>
        <w:rPr>
          <w:sz w:val="24"/>
        </w:rPr>
      </w:pPr>
      <w:r w:rsidRPr="00D072B5">
        <w:rPr>
          <w:b/>
          <w:sz w:val="24"/>
        </w:rPr>
        <w:t>5.15.1</w:t>
      </w:r>
      <w:r w:rsidRPr="00D072B5">
        <w:rPr>
          <w:sz w:val="24"/>
        </w:rPr>
        <w:t xml:space="preserve">.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w:t>
      </w:r>
      <w:r w:rsidRPr="00D072B5">
        <w:rPr>
          <w:sz w:val="24"/>
        </w:rPr>
        <w:lastRenderedPageBreak/>
        <w:t xml:space="preserve">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Pr="00D072B5">
        <w:rPr>
          <w:rFonts w:eastAsia="Calibri"/>
          <w:sz w:val="24"/>
        </w:rPr>
        <w:t>Федерального закона 27.07.2010 № 210-ФЗ «Об организации предоставления государственных и муниципальных услуг»</w:t>
      </w:r>
      <w:r w:rsidRPr="00D072B5">
        <w:rPr>
          <w:sz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72B5" w:rsidRPr="00D072B5" w:rsidRDefault="00D072B5" w:rsidP="00D072B5">
      <w:pPr>
        <w:autoSpaceDE w:val="0"/>
        <w:autoSpaceDN w:val="0"/>
        <w:adjustRightInd w:val="0"/>
        <w:ind w:firstLine="540"/>
        <w:jc w:val="both"/>
        <w:rPr>
          <w:rFonts w:eastAsia="Calibri"/>
          <w:sz w:val="24"/>
        </w:rPr>
      </w:pPr>
      <w:r w:rsidRPr="00D072B5">
        <w:rPr>
          <w:b/>
          <w:sz w:val="24"/>
        </w:rPr>
        <w:t>5.15.2.</w:t>
      </w:r>
      <w:r w:rsidRPr="00D072B5">
        <w:rPr>
          <w:sz w:val="24"/>
        </w:rPr>
        <w:t>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072B5" w:rsidRPr="00D072B5" w:rsidRDefault="00D072B5" w:rsidP="00D072B5">
      <w:pPr>
        <w:autoSpaceDE w:val="0"/>
        <w:autoSpaceDN w:val="0"/>
        <w:adjustRightInd w:val="0"/>
        <w:ind w:firstLine="709"/>
        <w:jc w:val="both"/>
        <w:outlineLvl w:val="1"/>
        <w:rPr>
          <w:sz w:val="24"/>
        </w:rPr>
      </w:pPr>
      <w:r w:rsidRPr="00D072B5">
        <w:rPr>
          <w:b/>
          <w:sz w:val="24"/>
        </w:rPr>
        <w:t>5.16</w:t>
      </w:r>
      <w:r w:rsidRPr="00D072B5">
        <w:rPr>
          <w:sz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D072B5" w:rsidRPr="00D072B5" w:rsidRDefault="00D072B5" w:rsidP="00D072B5">
      <w:pPr>
        <w:autoSpaceDE w:val="0"/>
        <w:autoSpaceDN w:val="0"/>
        <w:adjustRightInd w:val="0"/>
        <w:ind w:firstLine="709"/>
        <w:jc w:val="both"/>
        <w:outlineLvl w:val="1"/>
        <w:rPr>
          <w:sz w:val="24"/>
          <w:lang w:eastAsia="en-US"/>
        </w:rPr>
      </w:pPr>
      <w:r w:rsidRPr="00D072B5">
        <w:rPr>
          <w:b/>
          <w:sz w:val="24"/>
          <w:lang w:eastAsia="en-US"/>
        </w:rPr>
        <w:t xml:space="preserve">5.17. </w:t>
      </w:r>
      <w:r w:rsidRPr="00D072B5">
        <w:rPr>
          <w:sz w:val="24"/>
          <w:lang w:eastAsia="en-US"/>
        </w:rPr>
        <w:t>Исчерпывающий перечень оснований не давать ответ заявителю, не направлять ответ по существу:</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D072B5" w:rsidRPr="00D072B5" w:rsidRDefault="00D072B5" w:rsidP="00D072B5">
      <w:pPr>
        <w:autoSpaceDE w:val="0"/>
        <w:autoSpaceDN w:val="0"/>
        <w:adjustRightInd w:val="0"/>
        <w:ind w:firstLine="709"/>
        <w:jc w:val="both"/>
        <w:outlineLvl w:val="1"/>
        <w:rPr>
          <w:sz w:val="24"/>
          <w:lang w:eastAsia="en-US"/>
        </w:rPr>
      </w:pPr>
      <w:r w:rsidRPr="00D072B5">
        <w:rPr>
          <w:sz w:val="24"/>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D072B5" w:rsidRPr="00D072B5" w:rsidRDefault="00D072B5" w:rsidP="00D072B5">
      <w:pPr>
        <w:autoSpaceDE w:val="0"/>
        <w:autoSpaceDN w:val="0"/>
        <w:adjustRightInd w:val="0"/>
        <w:spacing w:before="220"/>
        <w:ind w:firstLine="540"/>
        <w:jc w:val="both"/>
        <w:rPr>
          <w:sz w:val="24"/>
        </w:rPr>
      </w:pPr>
      <w:r w:rsidRPr="00D072B5">
        <w:rPr>
          <w:b/>
          <w:sz w:val="24"/>
          <w:lang w:eastAsia="en-US"/>
        </w:rPr>
        <w:t>5.18. </w:t>
      </w:r>
      <w:r w:rsidRPr="00D072B5">
        <w:rPr>
          <w:sz w:val="24"/>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72B5" w:rsidRPr="00D072B5" w:rsidRDefault="00D072B5" w:rsidP="00D072B5">
      <w:pPr>
        <w:autoSpaceDE w:val="0"/>
        <w:autoSpaceDN w:val="0"/>
        <w:adjustRightInd w:val="0"/>
        <w:spacing w:line="262" w:lineRule="auto"/>
        <w:ind w:firstLine="540"/>
        <w:jc w:val="both"/>
        <w:outlineLvl w:val="1"/>
        <w:rPr>
          <w:sz w:val="24"/>
          <w:lang w:eastAsia="en-US"/>
        </w:rPr>
      </w:pPr>
      <w:r w:rsidRPr="00D072B5">
        <w:rPr>
          <w:b/>
          <w:sz w:val="24"/>
          <w:lang w:eastAsia="en-US"/>
        </w:rPr>
        <w:t>5.19.</w:t>
      </w:r>
      <w:r w:rsidRPr="00D072B5">
        <w:rPr>
          <w:sz w:val="24"/>
        </w:rPr>
        <w:t xml:space="preserve"> </w:t>
      </w:r>
      <w:r w:rsidRPr="00D072B5">
        <w:rPr>
          <w:sz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72B5" w:rsidRPr="00D072B5" w:rsidRDefault="00D072B5" w:rsidP="00D072B5">
      <w:pPr>
        <w:rPr>
          <w:sz w:val="24"/>
        </w:rPr>
      </w:pPr>
    </w:p>
    <w:p w:rsidR="00D072B5" w:rsidRPr="00D072B5" w:rsidRDefault="00D072B5" w:rsidP="00D072B5">
      <w:pPr>
        <w:autoSpaceDE w:val="0"/>
        <w:autoSpaceDN w:val="0"/>
        <w:adjustRightInd w:val="0"/>
        <w:spacing w:line="240" w:lineRule="exact"/>
        <w:ind w:firstLine="5670"/>
        <w:outlineLvl w:val="2"/>
        <w:rPr>
          <w:sz w:val="24"/>
        </w:rPr>
      </w:pPr>
      <w:r w:rsidRPr="00D072B5">
        <w:rPr>
          <w:sz w:val="28"/>
          <w:szCs w:val="28"/>
        </w:rPr>
        <w:br w:type="page"/>
      </w:r>
      <w:r w:rsidRPr="00D072B5">
        <w:rPr>
          <w:sz w:val="24"/>
        </w:rPr>
        <w:lastRenderedPageBreak/>
        <w:t>Приложение 1</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 xml:space="preserve">Признание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w:t>
      </w:r>
    </w:p>
    <w:p w:rsidR="00D072B5" w:rsidRPr="00D072B5" w:rsidRDefault="00D072B5" w:rsidP="00D072B5">
      <w:pPr>
        <w:autoSpaceDE w:val="0"/>
        <w:autoSpaceDN w:val="0"/>
        <w:adjustRightInd w:val="0"/>
        <w:ind w:firstLine="540"/>
        <w:jc w:val="right"/>
        <w:outlineLvl w:val="1"/>
        <w:rPr>
          <w:sz w:val="22"/>
          <w:szCs w:val="22"/>
        </w:rPr>
      </w:pPr>
    </w:p>
    <w:p w:rsidR="00D072B5" w:rsidRPr="00D072B5" w:rsidRDefault="00D072B5" w:rsidP="00D072B5">
      <w:pPr>
        <w:autoSpaceDE w:val="0"/>
        <w:autoSpaceDN w:val="0"/>
        <w:adjustRightInd w:val="0"/>
        <w:ind w:firstLine="540"/>
        <w:jc w:val="center"/>
        <w:outlineLvl w:val="2"/>
        <w:rPr>
          <w:sz w:val="24"/>
        </w:rPr>
      </w:pPr>
      <w:r w:rsidRPr="00D072B5">
        <w:rPr>
          <w:sz w:val="24"/>
        </w:rPr>
        <w:t>Информация</w:t>
      </w:r>
    </w:p>
    <w:p w:rsidR="00D072B5" w:rsidRPr="00D072B5" w:rsidRDefault="00D072B5" w:rsidP="00D072B5">
      <w:pPr>
        <w:autoSpaceDE w:val="0"/>
        <w:autoSpaceDN w:val="0"/>
        <w:adjustRightInd w:val="0"/>
        <w:ind w:firstLine="540"/>
        <w:jc w:val="center"/>
        <w:outlineLvl w:val="2"/>
        <w:rPr>
          <w:sz w:val="22"/>
          <w:szCs w:val="22"/>
        </w:rPr>
      </w:pPr>
      <w:r w:rsidRPr="00D072B5">
        <w:rPr>
          <w:sz w:val="24"/>
        </w:rPr>
        <w:t>об Администрации Бурлинского района, предоставляющем муниципальную услугу</w:t>
      </w:r>
    </w:p>
    <w:p w:rsidR="00D072B5" w:rsidRPr="00D072B5" w:rsidRDefault="00D072B5" w:rsidP="00D072B5">
      <w:pPr>
        <w:autoSpaceDE w:val="0"/>
        <w:autoSpaceDN w:val="0"/>
        <w:adjustRightInd w:val="0"/>
        <w:ind w:firstLine="540"/>
        <w:jc w:val="center"/>
        <w:outlineLvl w:val="2"/>
        <w:rPr>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928"/>
      </w:tblGrid>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 xml:space="preserve">Наименование органа местного самоуправления, предоставляющего муниципальную услугу </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Администрация Бурлинского района Алтайского края</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Руководитель органа местного самоуправления, предоставляющего муниципальную услугу</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Глава района- Давыденко Сергей Анатольевич</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Наименование структурного подразделения, осуществляющего рассмотрение заявления</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 xml:space="preserve">Отдел архитектуры и строительства </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Руководитель структурного подразделения, осуществляющего рассмотрение заявления</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Начальник отдела- Ляпко Елена Владимировна</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Место нахождения и почтовый адрес</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658810, РФ, Алтайский край, Бурлинский район, село Бурла, улица Ленина, 5</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График работы (приема заявителей)</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Понедельник- пятница с 8-30 до 17-00, обед с 12-30 до 14-00, выходные: суббота, воскресенье</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Телефон, адрес электронной почты</w:t>
            </w:r>
          </w:p>
        </w:tc>
        <w:tc>
          <w:tcPr>
            <w:tcW w:w="4928" w:type="dxa"/>
          </w:tcPr>
          <w:p w:rsidR="00D072B5" w:rsidRPr="00D072B5" w:rsidRDefault="00D072B5" w:rsidP="00D072B5">
            <w:pPr>
              <w:autoSpaceDE w:val="0"/>
              <w:autoSpaceDN w:val="0"/>
              <w:adjustRightInd w:val="0"/>
              <w:jc w:val="center"/>
              <w:outlineLvl w:val="2"/>
              <w:rPr>
                <w:szCs w:val="28"/>
              </w:rPr>
            </w:pPr>
            <w:r w:rsidRPr="00D072B5">
              <w:rPr>
                <w:szCs w:val="28"/>
              </w:rPr>
              <w:t xml:space="preserve">8(38572)23036, </w:t>
            </w:r>
            <w:r w:rsidRPr="00D072B5">
              <w:rPr>
                <w:szCs w:val="28"/>
                <w:lang w:val="en-US"/>
              </w:rPr>
              <w:t>arh</w:t>
            </w:r>
            <w:r w:rsidRPr="00D072B5">
              <w:rPr>
                <w:szCs w:val="28"/>
              </w:rPr>
              <w:t>-</w:t>
            </w:r>
            <w:r w:rsidRPr="00D072B5">
              <w:rPr>
                <w:szCs w:val="28"/>
                <w:lang w:val="en-US"/>
              </w:rPr>
              <w:t>elena</w:t>
            </w:r>
            <w:r w:rsidRPr="00D072B5">
              <w:rPr>
                <w:szCs w:val="28"/>
              </w:rPr>
              <w:t>.</w:t>
            </w:r>
            <w:r w:rsidRPr="00D072B5">
              <w:rPr>
                <w:szCs w:val="28"/>
                <w:lang w:val="en-US"/>
              </w:rPr>
              <w:t>vl</w:t>
            </w:r>
            <w:r w:rsidRPr="00D072B5">
              <w:rPr>
                <w:szCs w:val="28"/>
              </w:rPr>
              <w:t>@</w:t>
            </w:r>
            <w:r w:rsidRPr="00D072B5">
              <w:rPr>
                <w:szCs w:val="28"/>
                <w:lang w:val="en-US"/>
              </w:rPr>
              <w:t>yandex</w:t>
            </w:r>
            <w:r w:rsidRPr="00D072B5">
              <w:rPr>
                <w:szCs w:val="28"/>
              </w:rPr>
              <w:t>.</w:t>
            </w:r>
            <w:r w:rsidRPr="00D072B5">
              <w:rPr>
                <w:szCs w:val="28"/>
                <w:lang w:val="en-US"/>
              </w:rPr>
              <w:t>ru</w:t>
            </w:r>
          </w:p>
        </w:tc>
      </w:tr>
      <w:tr w:rsidR="00D072B5" w:rsidRPr="00D072B5" w:rsidTr="007A1220">
        <w:tc>
          <w:tcPr>
            <w:tcW w:w="4928" w:type="dxa"/>
          </w:tcPr>
          <w:p w:rsidR="00D072B5" w:rsidRPr="00D072B5" w:rsidRDefault="00D072B5" w:rsidP="00D072B5">
            <w:pPr>
              <w:autoSpaceDE w:val="0"/>
              <w:autoSpaceDN w:val="0"/>
              <w:adjustRightInd w:val="0"/>
              <w:jc w:val="both"/>
              <w:outlineLvl w:val="2"/>
              <w:rPr>
                <w:szCs w:val="28"/>
              </w:rPr>
            </w:pPr>
            <w:r w:rsidRPr="00D072B5">
              <w:rPr>
                <w:szCs w:val="28"/>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928" w:type="dxa"/>
          </w:tcPr>
          <w:p w:rsidR="00D072B5" w:rsidRPr="00D072B5" w:rsidRDefault="00D072B5" w:rsidP="00D072B5">
            <w:pPr>
              <w:autoSpaceDE w:val="0"/>
              <w:autoSpaceDN w:val="0"/>
              <w:adjustRightInd w:val="0"/>
              <w:jc w:val="center"/>
              <w:outlineLvl w:val="2"/>
              <w:rPr>
                <w:szCs w:val="28"/>
                <w:lang w:val="en-US"/>
              </w:rPr>
            </w:pPr>
            <w:r w:rsidRPr="00D072B5">
              <w:rPr>
                <w:szCs w:val="28"/>
                <w:lang w:val="en-US"/>
              </w:rPr>
              <w:t>admburla.ru</w:t>
            </w:r>
          </w:p>
        </w:tc>
      </w:tr>
    </w:tbl>
    <w:p w:rsidR="00D072B5" w:rsidRPr="00D072B5" w:rsidRDefault="00D072B5" w:rsidP="00D072B5">
      <w:pPr>
        <w:autoSpaceDE w:val="0"/>
        <w:autoSpaceDN w:val="0"/>
        <w:adjustRightInd w:val="0"/>
        <w:ind w:firstLine="540"/>
        <w:jc w:val="center"/>
        <w:outlineLvl w:val="2"/>
        <w:rPr>
          <w:sz w:val="22"/>
          <w:szCs w:val="22"/>
        </w:rPr>
      </w:pPr>
    </w:p>
    <w:p w:rsidR="00D072B5" w:rsidRPr="00D072B5" w:rsidRDefault="00D072B5" w:rsidP="00D072B5">
      <w:pPr>
        <w:autoSpaceDE w:val="0"/>
        <w:autoSpaceDN w:val="0"/>
        <w:adjustRightInd w:val="0"/>
        <w:ind w:firstLine="540"/>
        <w:jc w:val="center"/>
        <w:outlineLvl w:val="2"/>
        <w:rPr>
          <w:sz w:val="22"/>
          <w:szCs w:val="22"/>
        </w:rPr>
      </w:pPr>
    </w:p>
    <w:p w:rsidR="00D072B5" w:rsidRPr="00D072B5" w:rsidRDefault="00D072B5" w:rsidP="00D072B5">
      <w:pPr>
        <w:autoSpaceDE w:val="0"/>
        <w:autoSpaceDN w:val="0"/>
        <w:adjustRightInd w:val="0"/>
        <w:ind w:firstLine="540"/>
        <w:jc w:val="center"/>
        <w:outlineLvl w:val="2"/>
        <w:rPr>
          <w:sz w:val="22"/>
          <w:szCs w:val="22"/>
        </w:rPr>
      </w:pPr>
    </w:p>
    <w:p w:rsidR="00D072B5" w:rsidRPr="00D072B5" w:rsidRDefault="00D072B5" w:rsidP="00D072B5">
      <w:pPr>
        <w:autoSpaceDE w:val="0"/>
        <w:autoSpaceDN w:val="0"/>
        <w:adjustRightInd w:val="0"/>
        <w:ind w:firstLine="540"/>
        <w:jc w:val="both"/>
        <w:outlineLvl w:val="2"/>
        <w:rPr>
          <w:sz w:val="24"/>
        </w:rPr>
      </w:pPr>
      <w:r w:rsidRPr="00D072B5">
        <w:rPr>
          <w:sz w:val="24"/>
        </w:rPr>
        <w:t xml:space="preserve">Единый портал государственных и муниципальных услуг (функций) – </w:t>
      </w:r>
      <w:r w:rsidRPr="00D072B5">
        <w:rPr>
          <w:sz w:val="24"/>
          <w:lang w:val="en-US"/>
        </w:rPr>
        <w:t>www</w:t>
      </w:r>
      <w:r w:rsidRPr="00D072B5">
        <w:rPr>
          <w:sz w:val="24"/>
        </w:rPr>
        <w:t>.</w:t>
      </w:r>
      <w:r w:rsidRPr="00D072B5">
        <w:rPr>
          <w:sz w:val="24"/>
          <w:lang w:val="en-US"/>
        </w:rPr>
        <w:t>gosuslugi</w:t>
      </w:r>
      <w:r w:rsidRPr="00D072B5">
        <w:rPr>
          <w:sz w:val="24"/>
        </w:rPr>
        <w:t>.</w:t>
      </w:r>
      <w:r w:rsidRPr="00D072B5">
        <w:rPr>
          <w:sz w:val="24"/>
          <w:lang w:val="en-US"/>
        </w:rPr>
        <w:t>ru</w:t>
      </w:r>
      <w:r w:rsidRPr="00D072B5">
        <w:rPr>
          <w:sz w:val="24"/>
        </w:rPr>
        <w:t xml:space="preserve">; </w:t>
      </w:r>
    </w:p>
    <w:p w:rsidR="00D072B5" w:rsidRPr="00D072B5" w:rsidRDefault="00D072B5" w:rsidP="00D072B5">
      <w:pPr>
        <w:rPr>
          <w:sz w:val="24"/>
        </w:rPr>
      </w:pPr>
      <w:r w:rsidRPr="00D072B5">
        <w:rPr>
          <w:sz w:val="24"/>
        </w:rPr>
        <w:br w:type="page"/>
      </w:r>
    </w:p>
    <w:p w:rsidR="00D072B5" w:rsidRPr="00D072B5" w:rsidRDefault="00D072B5" w:rsidP="00D072B5">
      <w:pPr>
        <w:autoSpaceDE w:val="0"/>
        <w:autoSpaceDN w:val="0"/>
        <w:adjustRightInd w:val="0"/>
        <w:spacing w:line="240" w:lineRule="exact"/>
        <w:ind w:firstLine="5670"/>
        <w:outlineLvl w:val="2"/>
        <w:rPr>
          <w:sz w:val="24"/>
        </w:rPr>
      </w:pPr>
      <w:r w:rsidRPr="00D072B5">
        <w:rPr>
          <w:sz w:val="24"/>
        </w:rPr>
        <w:lastRenderedPageBreak/>
        <w:t>Приложение 2</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 xml:space="preserve">Признание </w:t>
      </w:r>
      <w:r w:rsidRPr="00D072B5">
        <w:rPr>
          <w:bCs/>
          <w:sz w:val="24"/>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w:t>
      </w:r>
    </w:p>
    <w:p w:rsidR="00D072B5" w:rsidRPr="00D072B5" w:rsidRDefault="00D072B5" w:rsidP="00D072B5">
      <w:pPr>
        <w:autoSpaceDE w:val="0"/>
        <w:autoSpaceDN w:val="0"/>
        <w:adjustRightInd w:val="0"/>
        <w:ind w:firstLine="540"/>
        <w:jc w:val="center"/>
        <w:outlineLvl w:val="2"/>
        <w:rPr>
          <w:sz w:val="22"/>
          <w:szCs w:val="22"/>
        </w:rPr>
      </w:pPr>
    </w:p>
    <w:p w:rsidR="00D072B5" w:rsidRPr="00D072B5" w:rsidRDefault="00D072B5" w:rsidP="00D072B5">
      <w:pPr>
        <w:autoSpaceDE w:val="0"/>
        <w:autoSpaceDN w:val="0"/>
        <w:adjustRightInd w:val="0"/>
        <w:jc w:val="center"/>
        <w:outlineLvl w:val="2"/>
        <w:rPr>
          <w:sz w:val="24"/>
        </w:rPr>
      </w:pPr>
      <w:r w:rsidRPr="00D072B5">
        <w:rPr>
          <w:sz w:val="24"/>
        </w:rPr>
        <w:t xml:space="preserve">Сведения о многофункциональных центрах </w:t>
      </w:r>
    </w:p>
    <w:p w:rsidR="00D072B5" w:rsidRPr="00D072B5" w:rsidRDefault="00D072B5" w:rsidP="00D072B5">
      <w:pPr>
        <w:autoSpaceDE w:val="0"/>
        <w:autoSpaceDN w:val="0"/>
        <w:adjustRightInd w:val="0"/>
        <w:jc w:val="center"/>
        <w:outlineLvl w:val="2"/>
        <w:rPr>
          <w:sz w:val="24"/>
        </w:rPr>
      </w:pPr>
      <w:r w:rsidRPr="00D072B5">
        <w:rPr>
          <w:sz w:val="24"/>
        </w:rPr>
        <w:t>предоставления государственных и муниципальных услуг</w:t>
      </w:r>
      <w:r w:rsidRPr="00D072B5">
        <w:rPr>
          <w:sz w:val="24"/>
          <w:vertAlign w:val="superscript"/>
        </w:rPr>
        <w:footnoteReference w:id="5"/>
      </w:r>
    </w:p>
    <w:p w:rsidR="00D072B5" w:rsidRPr="00D072B5" w:rsidRDefault="00D072B5" w:rsidP="00D072B5">
      <w:pPr>
        <w:autoSpaceDE w:val="0"/>
        <w:autoSpaceDN w:val="0"/>
        <w:adjustRightInd w:val="0"/>
        <w:ind w:firstLine="540"/>
        <w:jc w:val="center"/>
        <w:outlineLvl w:val="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656"/>
      </w:tblGrid>
      <w:tr w:rsidR="00D072B5" w:rsidRPr="00D072B5" w:rsidTr="007A1220">
        <w:tc>
          <w:tcPr>
            <w:tcW w:w="2808" w:type="dxa"/>
          </w:tcPr>
          <w:p w:rsidR="00D072B5" w:rsidRPr="00D072B5" w:rsidRDefault="00D072B5" w:rsidP="00D072B5">
            <w:pPr>
              <w:autoSpaceDE w:val="0"/>
              <w:autoSpaceDN w:val="0"/>
              <w:adjustRightInd w:val="0"/>
              <w:jc w:val="both"/>
              <w:outlineLvl w:val="2"/>
              <w:rPr>
                <w:szCs w:val="28"/>
              </w:rPr>
            </w:pPr>
            <w:r w:rsidRPr="00D072B5">
              <w:rPr>
                <w:szCs w:val="28"/>
              </w:rPr>
              <w:t>Место нахождения и почтовый адрес</w:t>
            </w:r>
          </w:p>
        </w:tc>
        <w:tc>
          <w:tcPr>
            <w:tcW w:w="6656" w:type="dxa"/>
            <w:vAlign w:val="center"/>
          </w:tcPr>
          <w:p w:rsidR="00D072B5" w:rsidRPr="00D072B5" w:rsidRDefault="00D072B5" w:rsidP="00D072B5">
            <w:pPr>
              <w:jc w:val="both"/>
              <w:rPr>
                <w:szCs w:val="28"/>
              </w:rPr>
            </w:pPr>
            <w:r w:rsidRPr="00D072B5">
              <w:rPr>
                <w:szCs w:val="28"/>
              </w:rPr>
              <w:t xml:space="preserve">658810,  Алтайский край, Бурлинский район,  с.Бурла, </w:t>
            </w:r>
          </w:p>
          <w:p w:rsidR="00D072B5" w:rsidRPr="00D072B5" w:rsidRDefault="00D072B5" w:rsidP="00D072B5">
            <w:pPr>
              <w:jc w:val="both"/>
              <w:rPr>
                <w:szCs w:val="28"/>
              </w:rPr>
            </w:pPr>
            <w:r w:rsidRPr="00D072B5">
              <w:rPr>
                <w:szCs w:val="28"/>
              </w:rPr>
              <w:t>ул. Почтовая, 21</w:t>
            </w:r>
          </w:p>
        </w:tc>
      </w:tr>
      <w:tr w:rsidR="00D072B5" w:rsidRPr="00D072B5" w:rsidTr="007A1220">
        <w:tc>
          <w:tcPr>
            <w:tcW w:w="2808" w:type="dxa"/>
          </w:tcPr>
          <w:p w:rsidR="00D072B5" w:rsidRPr="00D072B5" w:rsidRDefault="00D072B5" w:rsidP="00D072B5">
            <w:pPr>
              <w:autoSpaceDE w:val="0"/>
              <w:autoSpaceDN w:val="0"/>
              <w:adjustRightInd w:val="0"/>
              <w:jc w:val="both"/>
              <w:outlineLvl w:val="2"/>
              <w:rPr>
                <w:szCs w:val="28"/>
              </w:rPr>
            </w:pPr>
            <w:r w:rsidRPr="00D072B5">
              <w:rPr>
                <w:szCs w:val="28"/>
              </w:rPr>
              <w:t>График работы</w:t>
            </w:r>
          </w:p>
        </w:tc>
        <w:tc>
          <w:tcPr>
            <w:tcW w:w="6656" w:type="dxa"/>
            <w:vAlign w:val="center"/>
          </w:tcPr>
          <w:p w:rsidR="00D072B5" w:rsidRPr="00D072B5" w:rsidRDefault="00D072B5" w:rsidP="00D072B5">
            <w:pPr>
              <w:jc w:val="both"/>
              <w:rPr>
                <w:szCs w:val="28"/>
              </w:rPr>
            </w:pPr>
            <w:r w:rsidRPr="00D072B5">
              <w:rPr>
                <w:szCs w:val="28"/>
              </w:rPr>
              <w:t>Пн - Пт: 9.00 - 17.00, Сб, Вс: выходные дни</w:t>
            </w:r>
          </w:p>
        </w:tc>
      </w:tr>
      <w:tr w:rsidR="00D072B5" w:rsidRPr="00D072B5" w:rsidTr="007A1220">
        <w:tc>
          <w:tcPr>
            <w:tcW w:w="2808" w:type="dxa"/>
          </w:tcPr>
          <w:p w:rsidR="00D072B5" w:rsidRPr="00D072B5" w:rsidRDefault="00D072B5" w:rsidP="00D072B5">
            <w:pPr>
              <w:autoSpaceDE w:val="0"/>
              <w:autoSpaceDN w:val="0"/>
              <w:adjustRightInd w:val="0"/>
              <w:jc w:val="both"/>
              <w:outlineLvl w:val="2"/>
              <w:rPr>
                <w:szCs w:val="28"/>
              </w:rPr>
            </w:pPr>
            <w:r w:rsidRPr="00D072B5">
              <w:rPr>
                <w:szCs w:val="28"/>
              </w:rPr>
              <w:t>Единый центр телефон-ного обслуживания</w:t>
            </w:r>
          </w:p>
        </w:tc>
        <w:tc>
          <w:tcPr>
            <w:tcW w:w="6656" w:type="dxa"/>
            <w:vAlign w:val="center"/>
          </w:tcPr>
          <w:p w:rsidR="00D072B5" w:rsidRPr="00D072B5" w:rsidRDefault="00D072B5" w:rsidP="00D072B5">
            <w:pPr>
              <w:autoSpaceDE w:val="0"/>
              <w:autoSpaceDN w:val="0"/>
              <w:adjustRightInd w:val="0"/>
              <w:jc w:val="both"/>
              <w:outlineLvl w:val="2"/>
              <w:rPr>
                <w:szCs w:val="28"/>
              </w:rPr>
            </w:pPr>
            <w:r w:rsidRPr="00D072B5">
              <w:rPr>
                <w:szCs w:val="28"/>
              </w:rPr>
              <w:t>8-800-775-00-25</w:t>
            </w:r>
          </w:p>
        </w:tc>
      </w:tr>
      <w:tr w:rsidR="00D072B5" w:rsidRPr="00D072B5" w:rsidTr="007A1220">
        <w:tc>
          <w:tcPr>
            <w:tcW w:w="2808" w:type="dxa"/>
          </w:tcPr>
          <w:p w:rsidR="00D072B5" w:rsidRPr="00D072B5" w:rsidRDefault="00D072B5" w:rsidP="00D072B5">
            <w:pPr>
              <w:autoSpaceDE w:val="0"/>
              <w:autoSpaceDN w:val="0"/>
              <w:adjustRightInd w:val="0"/>
              <w:jc w:val="both"/>
              <w:outlineLvl w:val="2"/>
              <w:rPr>
                <w:szCs w:val="28"/>
              </w:rPr>
            </w:pPr>
            <w:r w:rsidRPr="00D072B5">
              <w:rPr>
                <w:szCs w:val="28"/>
              </w:rPr>
              <w:t>Телефон центра теле-фонного обслуживания</w:t>
            </w:r>
          </w:p>
        </w:tc>
        <w:tc>
          <w:tcPr>
            <w:tcW w:w="6656" w:type="dxa"/>
            <w:vAlign w:val="center"/>
          </w:tcPr>
          <w:p w:rsidR="00D072B5" w:rsidRPr="00D072B5" w:rsidRDefault="00D072B5" w:rsidP="00D072B5">
            <w:pPr>
              <w:jc w:val="both"/>
              <w:rPr>
                <w:szCs w:val="28"/>
              </w:rPr>
            </w:pPr>
            <w:r w:rsidRPr="00D072B5">
              <w:rPr>
                <w:szCs w:val="28"/>
              </w:rPr>
              <w:t xml:space="preserve">8-38572-22-0-67 </w:t>
            </w:r>
          </w:p>
        </w:tc>
      </w:tr>
      <w:tr w:rsidR="00D072B5" w:rsidRPr="00D072B5" w:rsidTr="007A1220">
        <w:tc>
          <w:tcPr>
            <w:tcW w:w="2808" w:type="dxa"/>
          </w:tcPr>
          <w:p w:rsidR="00D072B5" w:rsidRPr="00D072B5" w:rsidRDefault="00D072B5" w:rsidP="00D072B5">
            <w:pPr>
              <w:autoSpaceDE w:val="0"/>
              <w:autoSpaceDN w:val="0"/>
              <w:adjustRightInd w:val="0"/>
              <w:jc w:val="both"/>
              <w:outlineLvl w:val="2"/>
              <w:rPr>
                <w:szCs w:val="28"/>
              </w:rPr>
            </w:pPr>
            <w:r w:rsidRPr="00D072B5">
              <w:rPr>
                <w:szCs w:val="28"/>
              </w:rPr>
              <w:t>Интернет – сайт МФЦ</w:t>
            </w:r>
          </w:p>
        </w:tc>
        <w:tc>
          <w:tcPr>
            <w:tcW w:w="6656" w:type="dxa"/>
            <w:vAlign w:val="center"/>
          </w:tcPr>
          <w:p w:rsidR="00D072B5" w:rsidRPr="00D072B5" w:rsidRDefault="00D072B5" w:rsidP="00D072B5">
            <w:pPr>
              <w:autoSpaceDE w:val="0"/>
              <w:autoSpaceDN w:val="0"/>
              <w:adjustRightInd w:val="0"/>
              <w:jc w:val="both"/>
              <w:outlineLvl w:val="2"/>
              <w:rPr>
                <w:szCs w:val="28"/>
                <w:lang w:val="en-US"/>
              </w:rPr>
            </w:pPr>
            <w:r w:rsidRPr="00D072B5">
              <w:rPr>
                <w:szCs w:val="28"/>
              </w:rPr>
              <w:t>mfc22.ru</w:t>
            </w:r>
          </w:p>
        </w:tc>
      </w:tr>
      <w:tr w:rsidR="00D072B5" w:rsidRPr="00D072B5" w:rsidTr="007A1220">
        <w:tc>
          <w:tcPr>
            <w:tcW w:w="2808" w:type="dxa"/>
          </w:tcPr>
          <w:p w:rsidR="00D072B5" w:rsidRPr="00D072B5" w:rsidRDefault="00D072B5" w:rsidP="00D072B5">
            <w:pPr>
              <w:autoSpaceDE w:val="0"/>
              <w:autoSpaceDN w:val="0"/>
              <w:adjustRightInd w:val="0"/>
              <w:jc w:val="both"/>
              <w:outlineLvl w:val="2"/>
              <w:rPr>
                <w:szCs w:val="28"/>
              </w:rPr>
            </w:pPr>
            <w:r w:rsidRPr="00D072B5">
              <w:rPr>
                <w:szCs w:val="28"/>
              </w:rPr>
              <w:t>Адрес электронной поч-ты</w:t>
            </w:r>
          </w:p>
        </w:tc>
        <w:tc>
          <w:tcPr>
            <w:tcW w:w="6656" w:type="dxa"/>
            <w:vAlign w:val="center"/>
          </w:tcPr>
          <w:p w:rsidR="00D072B5" w:rsidRPr="00D072B5" w:rsidRDefault="00D072B5" w:rsidP="00D072B5">
            <w:pPr>
              <w:jc w:val="both"/>
              <w:rPr>
                <w:szCs w:val="28"/>
              </w:rPr>
            </w:pPr>
            <w:r w:rsidRPr="00D072B5">
              <w:rPr>
                <w:szCs w:val="28"/>
              </w:rPr>
              <w:t xml:space="preserve">06@mfc22.ru </w:t>
            </w:r>
          </w:p>
        </w:tc>
      </w:tr>
    </w:tbl>
    <w:p w:rsidR="00D072B5" w:rsidRPr="00D072B5" w:rsidRDefault="00D072B5" w:rsidP="00D072B5">
      <w:pPr>
        <w:rPr>
          <w:sz w:val="22"/>
          <w:szCs w:val="22"/>
        </w:rPr>
      </w:pPr>
    </w:p>
    <w:p w:rsidR="00D072B5" w:rsidRPr="00D072B5" w:rsidRDefault="00D072B5" w:rsidP="00D072B5">
      <w:pPr>
        <w:rPr>
          <w:sz w:val="24"/>
        </w:rPr>
      </w:pPr>
      <w:r w:rsidRPr="00D072B5">
        <w:rPr>
          <w:sz w:val="24"/>
        </w:rPr>
        <w:br w:type="page"/>
      </w:r>
    </w:p>
    <w:p w:rsidR="00D072B5" w:rsidRPr="00D072B5" w:rsidRDefault="00D072B5" w:rsidP="00D072B5">
      <w:pPr>
        <w:autoSpaceDE w:val="0"/>
        <w:autoSpaceDN w:val="0"/>
        <w:adjustRightInd w:val="0"/>
        <w:spacing w:line="240" w:lineRule="exact"/>
        <w:ind w:firstLine="5670"/>
        <w:outlineLvl w:val="2"/>
        <w:rPr>
          <w:sz w:val="24"/>
        </w:rPr>
      </w:pPr>
      <w:r w:rsidRPr="00D072B5">
        <w:rPr>
          <w:sz w:val="24"/>
        </w:rPr>
        <w:lastRenderedPageBreak/>
        <w:t>Приложение 3</w:t>
      </w:r>
    </w:p>
    <w:p w:rsidR="00D072B5" w:rsidRPr="00D072B5" w:rsidRDefault="00D072B5" w:rsidP="00D072B5">
      <w:pPr>
        <w:spacing w:line="240" w:lineRule="exact"/>
        <w:ind w:left="5670"/>
        <w:jc w:val="both"/>
        <w:rPr>
          <w:sz w:val="22"/>
          <w:szCs w:val="22"/>
        </w:rPr>
      </w:pPr>
      <w:r w:rsidRPr="00D072B5">
        <w:rPr>
          <w:sz w:val="22"/>
          <w:szCs w:val="22"/>
        </w:rPr>
        <w:t>к Административному регламенту</w:t>
      </w:r>
    </w:p>
    <w:p w:rsidR="00D072B5" w:rsidRPr="00D072B5" w:rsidRDefault="00D072B5" w:rsidP="00D072B5">
      <w:pPr>
        <w:spacing w:line="240" w:lineRule="exact"/>
        <w:ind w:left="5670"/>
        <w:jc w:val="both"/>
        <w:rPr>
          <w:sz w:val="22"/>
          <w:szCs w:val="22"/>
        </w:rPr>
      </w:pPr>
      <w:r w:rsidRPr="00D072B5">
        <w:rPr>
          <w:sz w:val="22"/>
          <w:szCs w:val="22"/>
        </w:rPr>
        <w:t xml:space="preserve">предоставления муниципальной услуги </w:t>
      </w:r>
      <w:r w:rsidRPr="00D072B5">
        <w:rPr>
          <w:bCs/>
          <w:sz w:val="22"/>
        </w:rPr>
        <w:t>«</w:t>
      </w:r>
      <w:r w:rsidRPr="00D072B5">
        <w:rPr>
          <w:sz w:val="22"/>
          <w:szCs w:val="22"/>
        </w:rPr>
        <w:t xml:space="preserve">Признание </w:t>
      </w:r>
      <w:r w:rsidRPr="00D072B5">
        <w:rPr>
          <w:bCs/>
          <w:sz w:val="22"/>
          <w:szCs w:val="22"/>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2"/>
          <w:szCs w:val="22"/>
        </w:rPr>
        <w:t>»</w:t>
      </w:r>
    </w:p>
    <w:p w:rsidR="00D072B5" w:rsidRPr="00D072B5" w:rsidRDefault="00D072B5" w:rsidP="00D072B5">
      <w:pPr>
        <w:ind w:right="-63"/>
        <w:jc w:val="center"/>
        <w:rPr>
          <w:sz w:val="24"/>
        </w:rPr>
      </w:pPr>
      <w:r w:rsidRPr="00D072B5">
        <w:rPr>
          <w:sz w:val="24"/>
        </w:rPr>
        <w:t xml:space="preserve">Блок-схема последовательности административных процедур при предоставлении муниципальной услуги </w:t>
      </w:r>
      <w:r w:rsidRPr="00D072B5">
        <w:rPr>
          <w:bCs/>
          <w:sz w:val="24"/>
        </w:rPr>
        <w:t>«</w:t>
      </w:r>
      <w:r w:rsidRPr="00D072B5">
        <w:rPr>
          <w:sz w:val="24"/>
        </w:rPr>
        <w:t>Прием заявлений и выдача документов о согласовании переустройства и (или) перепланировки помещения в многоквартирном доме»</w:t>
      </w:r>
    </w:p>
    <w:p w:rsidR="00D072B5" w:rsidRPr="00D072B5" w:rsidRDefault="00D072B5" w:rsidP="00D072B5">
      <w:pPr>
        <w:ind w:right="-63"/>
        <w:jc w:val="center"/>
        <w:rPr>
          <w:sz w:val="24"/>
        </w:rPr>
      </w:pPr>
    </w:p>
    <w:p w:rsidR="00D072B5" w:rsidRPr="00D072B5" w:rsidRDefault="00D072B5" w:rsidP="00D072B5">
      <w:pPr>
        <w:widowControl w:val="0"/>
        <w:autoSpaceDE w:val="0"/>
        <w:autoSpaceDN w:val="0"/>
        <w:adjustRightInd w:val="0"/>
        <w:jc w:val="center"/>
        <w:rPr>
          <w:b/>
          <w:sz w:val="20"/>
          <w:szCs w:val="20"/>
        </w:rPr>
      </w:pPr>
      <w:r w:rsidRPr="00D072B5">
        <w:rPr>
          <w:b/>
          <w:sz w:val="20"/>
          <w:szCs w:val="20"/>
        </w:rPr>
        <w:t xml:space="preserve">Блок-схема </w:t>
      </w:r>
    </w:p>
    <w:p w:rsidR="00D072B5" w:rsidRPr="00D072B5" w:rsidRDefault="00D072B5" w:rsidP="00D072B5">
      <w:pPr>
        <w:widowControl w:val="0"/>
        <w:autoSpaceDE w:val="0"/>
        <w:autoSpaceDN w:val="0"/>
        <w:adjustRightInd w:val="0"/>
        <w:jc w:val="center"/>
        <w:rPr>
          <w:sz w:val="24"/>
        </w:rPr>
      </w:pPr>
      <w:r w:rsidRPr="00D072B5">
        <w:rPr>
          <w:b/>
          <w:sz w:val="20"/>
          <w:szCs w:val="20"/>
        </w:rPr>
        <w:t>предоставления муниципальной услуги</w:t>
      </w:r>
    </w:p>
    <w:p w:rsidR="00D072B5" w:rsidRPr="00D072B5" w:rsidRDefault="00D072B5" w:rsidP="00D072B5">
      <w:pPr>
        <w:widowControl w:val="0"/>
        <w:tabs>
          <w:tab w:val="left" w:pos="142"/>
          <w:tab w:val="left" w:pos="284"/>
        </w:tabs>
        <w:autoSpaceDE w:val="0"/>
        <w:autoSpaceDN w:val="0"/>
        <w:adjustRightInd w:val="0"/>
        <w:jc w:val="right"/>
        <w:rPr>
          <w:color w:val="C0504D"/>
          <w:sz w:val="24"/>
        </w:rPr>
      </w:pPr>
      <w:r w:rsidRPr="00D072B5">
        <w:rPr>
          <w:noProof/>
          <w:sz w:val="24"/>
        </w:rPr>
        <w:pict>
          <v:rect id="Rectangle 40" o:spid="_x0000_s1073" style="position:absolute;left:0;text-align:left;margin-left:1.05pt;margin-top:.55pt;width:499.5pt;height:27.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">
            <v:textbox>
              <w:txbxContent>
                <w:p w:rsidR="00D072B5" w:rsidRPr="002976EC" w:rsidRDefault="00D072B5" w:rsidP="00D072B5">
                  <w:pPr>
                    <w:jc w:val="center"/>
                    <w:rPr>
                      <w:sz w:val="20"/>
                      <w:szCs w:val="20"/>
                    </w:rPr>
                  </w:pPr>
                  <w:r w:rsidRPr="002976EC">
                    <w:rPr>
                      <w:sz w:val="20"/>
                      <w:szCs w:val="20"/>
                    </w:rPr>
                    <w:t>Обращение заявителя за предоставлением муниципальной услуги</w:t>
                  </w:r>
                </w:p>
              </w:txbxContent>
            </v:textbox>
          </v:rect>
        </w:pict>
      </w:r>
      <w:r w:rsidRPr="00D072B5">
        <w:rPr>
          <w:noProof/>
          <w:sz w:val="24"/>
        </w:rPr>
        <w:pict>
          <v:shapetype id="_x0000_t32" coordsize="21600,21600" o:spt="32" o:oned="t" path="m,l21600,21600e" filled="f">
            <v:path arrowok="t" fillok="f" o:connecttype="none"/>
            <o:lock v:ext="edit" shapetype="t"/>
          </v:shapetype>
          <v:shape id="AutoShape 66" o:spid="_x0000_s1099" type="#_x0000_t32" style="position:absolute;left:0;text-align:left;margin-left:175.8pt;margin-top:232.25pt;width:0;height:12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66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"/>
        </w:pict>
      </w:r>
      <w:r w:rsidRPr="00D072B5">
        <w:rPr>
          <w:noProof/>
          <w:sz w:val="24"/>
        </w:rPr>
        <w:pict>
          <v:rect id="Rectangle 84" o:spid="_x0000_s1117" style="position:absolute;left:0;text-align:left;margin-left:217.8pt;margin-top:238.25pt;width:39pt;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">
            <v:textbox>
              <w:txbxContent>
                <w:p w:rsidR="00D072B5" w:rsidRDefault="00D072B5" w:rsidP="00D072B5">
                  <w:pPr>
                    <w:jc w:val="center"/>
                  </w:pPr>
                  <w:r>
                    <w:t>да</w:t>
                  </w:r>
                </w:p>
              </w:txbxContent>
            </v:textbox>
          </v:rect>
        </w:pict>
      </w:r>
      <w:r w:rsidRPr="00D072B5">
        <w:rPr>
          <w:noProof/>
          <w:sz w:val="24"/>
        </w:rPr>
        <w:pict>
          <v:rect id="Rectangle 83" o:spid="_x0000_s1116" style="position:absolute;left:0;text-align:left;margin-left:96.3pt;margin-top:238.25pt;width:39.75pt;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">
            <v:textbox>
              <w:txbxContent>
                <w:p w:rsidR="00D072B5" w:rsidRDefault="00D072B5" w:rsidP="00D072B5">
                  <w:pPr>
                    <w:jc w:val="center"/>
                  </w:pPr>
                  <w:r>
                    <w:t>нет</w:t>
                  </w:r>
                </w:p>
              </w:txbxContent>
            </v:textbox>
          </v:rect>
        </w:pict>
      </w:r>
      <w:r w:rsidRPr="00D072B5">
        <w:rPr>
          <w:noProof/>
          <w:sz w:val="24"/>
        </w:rPr>
        <w:pict>
          <v:shape id="AutoShape 69" o:spid="_x0000_s1102" type="#_x0000_t32" style="position:absolute;left:0;text-align:left;margin-left:57.3pt;margin-top:244.25pt;width:.05pt;height:1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jm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">
            <v:stroke endarrow="block"/>
          </v:shape>
        </w:pict>
      </w:r>
      <w:r w:rsidRPr="00D072B5">
        <w:rPr>
          <w:noProof/>
          <w:sz w:val="24"/>
        </w:rPr>
        <w:pict>
          <v:shapetype id="_x0000_t202" coordsize="21600,21600" o:spt="202" path="m,l,21600r21600,l21600,xe">
            <v:stroke joinstyle="miter"/>
            <v:path gradientshapeok="t" o:connecttype="rect"/>
          </v:shapetype>
          <v:shape id="Text Box 52" o:spid="_x0000_s1085" type="#_x0000_t202" style="position:absolute;left:0;text-align:left;margin-left:1.05pt;margin-top:264.5pt;width:108.75pt;height:5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">
            <v:textbox>
              <w:txbxContent>
                <w:p w:rsidR="00D072B5" w:rsidRDefault="00D072B5" w:rsidP="00D072B5">
                  <w:pPr>
                    <w:jc w:val="center"/>
                  </w:pPr>
                  <w:r>
                    <w:t>Документы представл</w:t>
                  </w:r>
                  <w:r w:rsidRPr="00294E21">
                    <w:t>ены не в полном</w:t>
                  </w:r>
                  <w:r>
                    <w:t xml:space="preserve"> объеме</w:t>
                  </w:r>
                </w:p>
              </w:txbxContent>
            </v:textbox>
          </v:shape>
        </w:pict>
      </w:r>
      <w:r w:rsidRPr="00D072B5">
        <w:rPr>
          <w:noProof/>
          <w:sz w:val="24"/>
        </w:rPr>
        <w:pict>
          <v:shape id="AutoShape 70" o:spid="_x0000_s1103" type="#_x0000_t32" style="position:absolute;left:0;text-align:left;margin-left:52.8pt;margin-top:320pt;width:0;height:1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F9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">
            <v:stroke endarrow="block"/>
          </v:shape>
        </w:pict>
      </w:r>
      <w:r w:rsidRPr="00D072B5">
        <w:rPr>
          <w:noProof/>
          <w:sz w:val="24"/>
        </w:rPr>
        <w:pict>
          <v:shape id="Text Box 54" o:spid="_x0000_s1087" type="#_x0000_t202" style="position:absolute;left:0;text-align:left;margin-left:1.05pt;margin-top:335pt;width:108.75pt;height:1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">
            <v:textbox>
              <w:txbxContent>
                <w:p w:rsidR="00D072B5" w:rsidRDefault="00D072B5" w:rsidP="00D072B5">
                  <w:pPr>
                    <w:jc w:val="center"/>
                  </w:pPr>
                  <w:r>
                    <w:t>Уведомление об отказе в предоставлении услуги</w:t>
                  </w:r>
                </w:p>
              </w:txbxContent>
            </v:textbox>
          </v:shape>
        </w:pict>
      </w:r>
      <w:r w:rsidRPr="00D072B5">
        <w:rPr>
          <w:noProof/>
          <w:sz w:val="24"/>
        </w:rPr>
        <w:pict>
          <v:shape id="AutoShape 78" o:spid="_x0000_s1111" type="#_x0000_t32" style="position:absolute;left:0;text-align:left;margin-left:52.8pt;margin-top:407pt;width:0;height:14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">
            <v:stroke endarrow="block"/>
          </v:shape>
        </w:pict>
      </w:r>
      <w:r w:rsidRPr="00D072B5">
        <w:rPr>
          <w:noProof/>
          <w:sz w:val="24"/>
        </w:rPr>
        <w:pict>
          <v:shape id="AutoShape 68" o:spid="_x0000_s1101" type="#_x0000_t32" style="position:absolute;left:0;text-align:left;margin-left:304.05pt;margin-top:244.25pt;width:0;height:18.7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quMg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">
            <v:stroke endarrow="block"/>
          </v:shape>
        </w:pict>
      </w:r>
      <w:r w:rsidRPr="00D072B5">
        <w:rPr>
          <w:noProof/>
          <w:sz w:val="24"/>
        </w:rPr>
        <w:pict>
          <v:shape id="AutoShape 67" o:spid="_x0000_s1100" type="#_x0000_t32" style="position:absolute;left:0;text-align:left;margin-left:57.3pt;margin-top:244.25pt;width:246.7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e9HwIAAD0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"/>
        </w:pict>
      </w:r>
      <w:r w:rsidRPr="00D072B5">
        <w:rPr>
          <w:noProof/>
          <w:sz w:val="24"/>
        </w:rPr>
        <w:pict>
          <v:shape id="AutoShape 65" o:spid="_x0000_s1098" type="#_x0000_t32" style="position:absolute;left:0;text-align:left;margin-left:252.3pt;margin-top:193.25pt;width:.75pt;height:1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">
            <v:stroke endarrow="block"/>
          </v:shape>
        </w:pict>
      </w:r>
      <w:r w:rsidRPr="00D072B5">
        <w:rPr>
          <w:noProof/>
          <w:sz w:val="24"/>
        </w:rPr>
        <w:pict>
          <v:shape id="AutoShape 64" o:spid="_x0000_s1097" type="#_x0000_t32" style="position:absolute;left:0;text-align:left;margin-left:394.05pt;margin-top:133.25pt;width:.75pt;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">
            <v:stroke endarrow="block"/>
          </v:shape>
        </w:pict>
      </w:r>
      <w:r w:rsidRPr="00D072B5">
        <w:rPr>
          <w:noProof/>
          <w:sz w:val="24"/>
        </w:rPr>
        <w:pict>
          <v:shape id="AutoShape 63" o:spid="_x0000_s1096" type="#_x0000_t32" style="position:absolute;left:0;text-align:left;margin-left:196.05pt;margin-top:133.25pt;width:0;height:15.7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7lMQIAAF4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">
            <v:stroke endarrow="block"/>
          </v:shape>
        </w:pict>
      </w:r>
      <w:r w:rsidRPr="00D072B5">
        <w:rPr>
          <w:noProof/>
          <w:sz w:val="24"/>
        </w:rPr>
        <w:pict>
          <v:shape id="AutoShape 62" o:spid="_x0000_s1095" type="#_x0000_t32" style="position:absolute;left:0;text-align:left;margin-left:56.55pt;margin-top:133.25pt;width:.75pt;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">
            <v:stroke endarrow="block"/>
          </v:shape>
        </w:pict>
      </w:r>
      <w:r w:rsidRPr="00D072B5">
        <w:rPr>
          <w:noProof/>
          <w:sz w:val="24"/>
        </w:rPr>
        <w:pict>
          <v:shape id="AutoShape 61" o:spid="_x0000_s1094" type="#_x0000_t32" style="position:absolute;left:0;text-align:left;margin-left:455.55pt;margin-top:83pt;width:0;height:12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46MwIAAF4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">
            <v:stroke endarrow="block"/>
          </v:shape>
        </w:pict>
      </w:r>
      <w:r w:rsidRPr="00D072B5">
        <w:rPr>
          <w:noProof/>
          <w:sz w:val="24"/>
        </w:rPr>
        <w:pict>
          <v:shape id="AutoShape 60" o:spid="_x0000_s1093" type="#_x0000_t32" style="position:absolute;left:0;text-align:left;margin-left:321.3pt;margin-top:83pt;width:0;height:12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">
            <v:stroke endarrow="block"/>
          </v:shape>
        </w:pict>
      </w:r>
      <w:r w:rsidRPr="00D072B5">
        <w:rPr>
          <w:noProof/>
          <w:sz w:val="24"/>
        </w:rPr>
        <w:pict>
          <v:shape id="AutoShape 59" o:spid="_x0000_s1092" type="#_x0000_t32" style="position:absolute;left:0;text-align:left;margin-left:56.55pt;margin-top:38pt;width:.75pt;height:11.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zJNAIAAGE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">
            <v:stroke endarrow="block"/>
          </v:shape>
        </w:pict>
      </w:r>
      <w:r w:rsidRPr="00D072B5">
        <w:rPr>
          <w:noProof/>
          <w:sz w:val="24"/>
        </w:rPr>
        <w:pict>
          <v:shape id="AutoShape 56" o:spid="_x0000_s1089" type="#_x0000_t32" style="position:absolute;left:0;text-align:left;margin-left:196.05pt;margin-top:38pt;width:0;height:11.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Eu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">
            <v:stroke endarrow="block"/>
          </v:shape>
        </w:pict>
      </w:r>
      <w:r w:rsidRPr="00D072B5">
        <w:rPr>
          <w:noProof/>
          <w:sz w:val="24"/>
        </w:rPr>
        <w:pict>
          <v:shape id="AutoShape 58" o:spid="_x0000_s1091" type="#_x0000_t32" style="position:absolute;left:0;text-align:left;margin-left:455.55pt;margin-top:38pt;width:0;height:11.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61MwIAAF4EAAAOAAAAZHJzL2Uyb0RvYy54bWysVMGO2jAQvVfqP1i+Q0gaW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">
            <v:stroke endarrow="block"/>
          </v:shape>
        </w:pict>
      </w:r>
      <w:r w:rsidRPr="00D072B5">
        <w:rPr>
          <w:noProof/>
          <w:sz w:val="24"/>
        </w:rPr>
        <w:pict>
          <v:shape id="AutoShape 57" o:spid="_x0000_s1090" type="#_x0000_t32" style="position:absolute;left:0;text-align:left;margin-left:321.3pt;margin-top:38pt;width:0;height:11.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1FNA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">
            <v:stroke endarrow="block"/>
          </v:shape>
        </w:pict>
      </w:r>
      <w:r w:rsidRPr="00D072B5">
        <w:rPr>
          <w:noProof/>
          <w:sz w:val="24"/>
        </w:rPr>
        <w:pict>
          <v:shape id="Text Box 47" o:spid="_x0000_s1080" type="#_x0000_t202" style="position:absolute;left:0;text-align:left;margin-left:1.05pt;margin-top:203.75pt;width:499.5pt;height:2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">
            <v:textbox>
              <w:txbxContent>
                <w:p w:rsidR="00D072B5" w:rsidRPr="00370BFA" w:rsidRDefault="00D072B5" w:rsidP="00D072B5">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txbxContent>
            </v:textbox>
          </v:shape>
        </w:pict>
      </w:r>
      <w:r w:rsidRPr="00D072B5">
        <w:rPr>
          <w:noProof/>
          <w:sz w:val="24"/>
        </w:rPr>
        <w:pict>
          <v:shape id="Text Box 41" o:spid="_x0000_s1074" type="#_x0000_t202" style="position:absolute;left:0;text-align:left;margin-left:1.05pt;margin-top:53pt;width:108.75pt;height:8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">
            <v:textbox>
              <w:txbxContent>
                <w:p w:rsidR="00D072B5" w:rsidRDefault="00D072B5" w:rsidP="00D072B5">
                  <w:pPr>
                    <w:jc w:val="center"/>
                  </w:pPr>
                  <w:r>
                    <w:t>Администрация</w:t>
                  </w:r>
                </w:p>
              </w:txbxContent>
            </v:textbox>
          </v:shape>
        </w:pict>
      </w:r>
      <w:r w:rsidRPr="00D072B5">
        <w:rPr>
          <w:noProof/>
          <w:sz w:val="24"/>
        </w:rPr>
        <w:pict>
          <v:shape id="Text Box 43" o:spid="_x0000_s1076" type="#_x0000_t202" style="position:absolute;left:0;text-align:left;margin-left:268.8pt;margin-top:53pt;width:105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">
            <v:textbox>
              <w:txbxContent>
                <w:p w:rsidR="00D072B5" w:rsidRPr="004A302B" w:rsidRDefault="00D072B5" w:rsidP="00D072B5">
                  <w:pPr>
                    <w:jc w:val="center"/>
                    <w:rPr>
                      <w:sz w:val="20"/>
                      <w:szCs w:val="20"/>
                    </w:rPr>
                  </w:pPr>
                  <w:r w:rsidRPr="004A302B">
                    <w:rPr>
                      <w:sz w:val="20"/>
                      <w:szCs w:val="20"/>
                    </w:rPr>
                    <w:t xml:space="preserve"> «МФЦ»</w:t>
                  </w:r>
                </w:p>
              </w:txbxContent>
            </v:textbox>
          </v:shape>
        </w:pict>
      </w:r>
      <w:r w:rsidRPr="00D072B5">
        <w:rPr>
          <w:noProof/>
          <w:sz w:val="24"/>
        </w:rPr>
        <w:pict>
          <v:shape id="Text Box 45" o:spid="_x0000_s1078" type="#_x0000_t202" style="position:absolute;left:0;text-align:left;margin-left:1.05pt;margin-top:153.5pt;width:499.5pt;height:3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">
            <v:textbox>
              <w:txbxContent>
                <w:p w:rsidR="00D072B5" w:rsidRDefault="00D072B5" w:rsidP="00D072B5">
                  <w:pPr>
                    <w:jc w:val="center"/>
                  </w:pPr>
                  <w:r>
                    <w:t>Регистрация заявления и прилагаемых к нему документов – 1 рабочий день</w:t>
                  </w:r>
                </w:p>
              </w:txbxContent>
            </v:textbox>
          </v:shape>
        </w:pict>
      </w:r>
    </w:p>
    <w:p w:rsidR="00D072B5" w:rsidRPr="00D072B5" w:rsidRDefault="00D072B5" w:rsidP="00D072B5">
      <w:pPr>
        <w:autoSpaceDE w:val="0"/>
        <w:autoSpaceDN w:val="0"/>
        <w:adjustRightInd w:val="0"/>
        <w:outlineLvl w:val="1"/>
        <w:rPr>
          <w:color w:val="C0504D"/>
          <w:sz w:val="24"/>
        </w:rPr>
      </w:pPr>
      <w:r w:rsidRPr="00D072B5">
        <w:rPr>
          <w:noProof/>
          <w:sz w:val="24"/>
        </w:rPr>
        <w:pict>
          <v:shape id="AutoShape 85" o:spid="_x0000_s1118" type="#_x0000_t32" style="position:absolute;margin-left:196.05pt;margin-top:74.65pt;width:0;height:12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NHY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">
            <v:stroke endarrow="block"/>
          </v:shape>
        </w:pict>
      </w:r>
      <w:r w:rsidRPr="00D072B5">
        <w:rPr>
          <w:noProof/>
          <w:sz w:val="24"/>
        </w:rPr>
        <w:pict>
          <v:shape id="Text Box 44" o:spid="_x0000_s1077" type="#_x0000_t202" style="position:absolute;margin-left:130.8pt;margin-top:39.2pt;width:117.75pt;height:3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">
            <v:textbox>
              <w:txbxContent>
                <w:p w:rsidR="00D072B5" w:rsidRDefault="00D072B5" w:rsidP="00D072B5">
                  <w:pPr>
                    <w:ind w:left="-142" w:right="-213"/>
                    <w:jc w:val="center"/>
                  </w:pPr>
                  <w:r>
                    <w:t>По почте Администрацию</w:t>
                  </w:r>
                </w:p>
              </w:txbxContent>
            </v:textbox>
          </v:shape>
        </w:pict>
      </w:r>
      <w:r w:rsidRPr="00D072B5">
        <w:rPr>
          <w:noProof/>
          <w:sz w:val="24"/>
        </w:rPr>
        <w:pict>
          <v:shape id="Text Box 46" o:spid="_x0000_s1079" type="#_x0000_t202" style="position:absolute;margin-left:130.8pt;margin-top:86.65pt;width:364.5pt;height:32.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">
            <v:textbox>
              <w:txbxContent>
                <w:p w:rsidR="00D072B5" w:rsidRDefault="00D072B5" w:rsidP="00D072B5">
                  <w:pPr>
                    <w:jc w:val="center"/>
                  </w:pPr>
                  <w:r>
                    <w:t>Передача заявления и прилагаемых к нему документов в Администрацию</w:t>
                  </w:r>
                </w:p>
              </w:txbxContent>
            </v:textbox>
          </v:shape>
        </w:pict>
      </w:r>
    </w:p>
    <w:p w:rsidR="00D072B5" w:rsidRPr="00D072B5" w:rsidRDefault="00D072B5" w:rsidP="00D072B5">
      <w:pPr>
        <w:autoSpaceDE w:val="0"/>
        <w:autoSpaceDN w:val="0"/>
        <w:adjustRightInd w:val="0"/>
        <w:jc w:val="both"/>
        <w:rPr>
          <w:rFonts w:ascii="Arial" w:hAnsi="Arial" w:cs="Arial"/>
          <w:color w:val="C0504D"/>
          <w:sz w:val="24"/>
        </w:rPr>
      </w:pPr>
    </w:p>
    <w:p w:rsidR="00D072B5" w:rsidRPr="00D072B5" w:rsidRDefault="00D072B5" w:rsidP="00D072B5">
      <w:pPr>
        <w:widowControl w:val="0"/>
        <w:rPr>
          <w:b/>
          <w:color w:val="C0504D"/>
          <w:sz w:val="24"/>
        </w:rPr>
      </w:pPr>
      <w:r w:rsidRPr="00D072B5">
        <w:rPr>
          <w:noProof/>
          <w:sz w:val="24"/>
        </w:rPr>
        <w:pict>
          <v:shape id="Text Box 42" o:spid="_x0000_s1075" type="#_x0000_t202" style="position:absolute;margin-left:382.6pt;margin-top:11.6pt;width:117.95pt;height:3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">
            <v:textbox>
              <w:txbxContent>
                <w:p w:rsidR="00D072B5" w:rsidRPr="002976EC" w:rsidRDefault="00D072B5" w:rsidP="00D072B5">
                  <w:r w:rsidRPr="002976EC">
                    <w:rPr>
                      <w:sz w:val="16"/>
                      <w:szCs w:val="16"/>
                    </w:rPr>
                    <w:t>Единый портал государственных</w:t>
                  </w:r>
                  <w:r>
                    <w:t xml:space="preserve"> </w:t>
                  </w:r>
                  <w:r>
                    <w:rPr>
                      <w:sz w:val="16"/>
                      <w:szCs w:val="16"/>
                    </w:rPr>
                    <w:t>и</w:t>
                  </w:r>
                  <w:r w:rsidRPr="00EF1157">
                    <w:t xml:space="preserve"> </w:t>
                  </w:r>
                  <w:r w:rsidRPr="002976EC">
                    <w:rPr>
                      <w:sz w:val="16"/>
                      <w:szCs w:val="16"/>
                    </w:rPr>
                    <w:t>муниципальных услуг</w:t>
                  </w:r>
                  <w:r w:rsidRPr="00EF1157">
                    <w:t xml:space="preserve"> (функций)»</w:t>
                  </w:r>
                </w:p>
              </w:txbxContent>
            </v:textbox>
          </v:shape>
        </w:pict>
      </w: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r w:rsidRPr="00D072B5">
        <w:rPr>
          <w:noProof/>
          <w:sz w:val="24"/>
        </w:rPr>
        <w:pict>
          <v:shape id="Text Box 53" o:spid="_x0000_s1086" type="#_x0000_t202" style="position:absolute;margin-left:130.8pt;margin-top:.85pt;width:369.75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">
            <v:textbox>
              <w:txbxContent>
                <w:p w:rsidR="00D072B5" w:rsidRDefault="00D072B5" w:rsidP="00D072B5">
                  <w:pPr>
                    <w:jc w:val="center"/>
                  </w:pPr>
                  <w:r>
                    <w:t>Документы поданы в полном объеме</w:t>
                  </w:r>
                </w:p>
              </w:txbxContent>
            </v:textbox>
          </v:shape>
        </w:pict>
      </w:r>
    </w:p>
    <w:p w:rsidR="00D072B5" w:rsidRPr="00D072B5" w:rsidRDefault="00D072B5" w:rsidP="00D072B5">
      <w:pPr>
        <w:widowControl w:val="0"/>
        <w:rPr>
          <w:b/>
          <w:color w:val="C0504D"/>
          <w:sz w:val="24"/>
        </w:rPr>
      </w:pPr>
      <w:r w:rsidRPr="00D072B5">
        <w:rPr>
          <w:noProof/>
          <w:sz w:val="24"/>
        </w:rPr>
        <w:pict>
          <v:shape id="AutoShape 71" o:spid="_x0000_s1104" type="#_x0000_t32" style="position:absolute;margin-left:304.05pt;margin-top:8.8pt;width:0;height:14.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">
            <v:stroke endarrow="block"/>
          </v:shape>
        </w:pict>
      </w:r>
    </w:p>
    <w:p w:rsidR="00D072B5" w:rsidRPr="00D072B5" w:rsidRDefault="00D072B5" w:rsidP="00D072B5">
      <w:pPr>
        <w:widowControl w:val="0"/>
        <w:rPr>
          <w:b/>
          <w:color w:val="C0504D"/>
          <w:sz w:val="24"/>
        </w:rPr>
      </w:pPr>
      <w:r w:rsidRPr="00D072B5">
        <w:rPr>
          <w:noProof/>
          <w:sz w:val="24"/>
        </w:rPr>
        <w:pict>
          <v:shape id="Text Box 48" o:spid="_x0000_s1081" type="#_x0000_t202" style="position:absolute;margin-left:130.8pt;margin-top:9.25pt;width:369.75pt;height:5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">
            <v:textbox>
              <w:txbxContent>
                <w:p w:rsidR="00D072B5" w:rsidRPr="00D60045" w:rsidRDefault="00D072B5" w:rsidP="00D072B5">
                  <w:pPr>
                    <w:jc w:val="center"/>
                  </w:pPr>
                  <w:r w:rsidRPr="00D60045">
                    <w:t>Формирование и направление межведомственного запроса (межведомственных запросов)</w:t>
                  </w:r>
                  <w:r>
                    <w:t xml:space="preserve"> 5 рабочих дней с даты окончания первой административной процедуры</w:t>
                  </w:r>
                </w:p>
              </w:txbxContent>
            </v:textbox>
          </v:shape>
        </w:pict>
      </w: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r w:rsidRPr="00D072B5">
        <w:rPr>
          <w:noProof/>
          <w:sz w:val="24"/>
        </w:rPr>
        <w:pict>
          <v:shape id="AutoShape 72" o:spid="_x0000_s1105" type="#_x0000_t32" style="position:absolute;margin-left:304.05pt;margin-top:4.25pt;width:0;height:13.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r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">
            <v:stroke endarrow="block"/>
          </v:shape>
        </w:pict>
      </w:r>
    </w:p>
    <w:p w:rsidR="00D072B5" w:rsidRPr="00D072B5" w:rsidRDefault="00D072B5" w:rsidP="00D072B5">
      <w:pPr>
        <w:widowControl w:val="0"/>
        <w:rPr>
          <w:b/>
          <w:color w:val="C0504D"/>
          <w:sz w:val="24"/>
        </w:rPr>
      </w:pPr>
      <w:r w:rsidRPr="00D072B5">
        <w:rPr>
          <w:noProof/>
          <w:sz w:val="24"/>
        </w:rPr>
        <w:pict>
          <v:shape id="Text Box 49" o:spid="_x0000_s1082" type="#_x0000_t202" style="position:absolute;margin-left:125.55pt;margin-top:3.95pt;width:369.75pt;height:27.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">
            <v:textbox>
              <w:txbxContent>
                <w:p w:rsidR="00D072B5" w:rsidRPr="00D60045" w:rsidRDefault="00D072B5" w:rsidP="00D072B5">
                  <w:pPr>
                    <w:jc w:val="center"/>
                  </w:pPr>
                  <w:r>
                    <w:t>Подготовка проекта решения</w:t>
                  </w:r>
                </w:p>
                <w:p w:rsidR="00D072B5" w:rsidRDefault="00D072B5" w:rsidP="00D072B5"/>
              </w:txbxContent>
            </v:textbox>
          </v:shape>
        </w:pict>
      </w:r>
    </w:p>
    <w:p w:rsidR="00D072B5" w:rsidRPr="00D072B5" w:rsidRDefault="00D072B5" w:rsidP="00D072B5">
      <w:pPr>
        <w:widowControl w:val="0"/>
        <w:rPr>
          <w:b/>
          <w:color w:val="C0504D"/>
          <w:sz w:val="24"/>
        </w:rPr>
      </w:pPr>
    </w:p>
    <w:p w:rsidR="00D072B5" w:rsidRPr="00D072B5" w:rsidRDefault="00D072B5" w:rsidP="00D072B5">
      <w:pPr>
        <w:widowControl w:val="0"/>
        <w:rPr>
          <w:b/>
          <w:color w:val="C0504D"/>
          <w:sz w:val="24"/>
        </w:rPr>
      </w:pPr>
      <w:r w:rsidRPr="00D072B5">
        <w:rPr>
          <w:noProof/>
          <w:sz w:val="24"/>
        </w:rPr>
        <w:pict>
          <v:shape id="AutoShape 74" o:spid="_x0000_s1107" type="#_x0000_t32" style="position:absolute;margin-left:304.05pt;margin-top:5.65pt;width:0;height:1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PTHwIAADw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"/>
        </w:pict>
      </w:r>
    </w:p>
    <w:p w:rsidR="00D072B5" w:rsidRPr="00D072B5" w:rsidRDefault="00D072B5" w:rsidP="00D072B5">
      <w:pPr>
        <w:widowControl w:val="0"/>
        <w:jc w:val="right"/>
        <w:rPr>
          <w:b/>
          <w:color w:val="C0504D"/>
          <w:sz w:val="24"/>
        </w:rPr>
      </w:pPr>
      <w:r w:rsidRPr="00D072B5">
        <w:rPr>
          <w:noProof/>
          <w:sz w:val="24"/>
        </w:rPr>
        <w:pict>
          <v:shape id="Text Box 82" o:spid="_x0000_s1115" type="#_x0000_t202" style="position:absolute;left:0;text-align:left;margin-left:337.8pt;margin-top:10.3pt;width:41.25pt;height:2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X9LAIAAFg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">
            <v:textbox>
              <w:txbxContent>
                <w:p w:rsidR="00D072B5" w:rsidRDefault="00D072B5" w:rsidP="00D072B5">
                  <w:pPr>
                    <w:jc w:val="center"/>
                  </w:pPr>
                  <w:r>
                    <w:t>да</w:t>
                  </w:r>
                </w:p>
              </w:txbxContent>
            </v:textbox>
          </v:shape>
        </w:pict>
      </w:r>
      <w:r w:rsidRPr="00D072B5">
        <w:rPr>
          <w:noProof/>
          <w:sz w:val="24"/>
        </w:rPr>
        <w:pict>
          <v:shape id="Text Box 81" o:spid="_x0000_s1114" type="#_x0000_t202" style="position:absolute;left:0;text-align:left;margin-left:233.55pt;margin-top:6.85pt;width:35.25pt;height:26.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">
            <v:textbox>
              <w:txbxContent>
                <w:p w:rsidR="00D072B5" w:rsidRDefault="00D072B5" w:rsidP="00D072B5">
                  <w:pPr>
                    <w:jc w:val="center"/>
                  </w:pPr>
                  <w:r>
                    <w:t>нет</w:t>
                  </w:r>
                </w:p>
              </w:txbxContent>
            </v:textbox>
          </v:shape>
        </w:pict>
      </w:r>
    </w:p>
    <w:p w:rsidR="00D072B5" w:rsidRPr="00D072B5" w:rsidRDefault="00D072B5" w:rsidP="00D072B5">
      <w:pPr>
        <w:widowControl w:val="0"/>
        <w:ind w:firstLine="5245"/>
        <w:rPr>
          <w:b/>
          <w:color w:val="C0504D"/>
          <w:sz w:val="24"/>
        </w:rPr>
      </w:pPr>
    </w:p>
    <w:p w:rsidR="00D072B5" w:rsidRPr="00D072B5" w:rsidRDefault="00D072B5" w:rsidP="00D072B5">
      <w:pPr>
        <w:widowControl w:val="0"/>
        <w:ind w:firstLine="5245"/>
        <w:rPr>
          <w:b/>
          <w:color w:val="C0504D"/>
          <w:sz w:val="24"/>
        </w:rPr>
      </w:pPr>
      <w:r w:rsidRPr="00D072B5">
        <w:rPr>
          <w:noProof/>
          <w:sz w:val="24"/>
        </w:rPr>
        <w:pict>
          <v:shape id="AutoShape 75" o:spid="_x0000_s1108" type="#_x0000_t32" style="position:absolute;left:0;text-align:left;margin-left:207.6pt;margin-top:6.25pt;width:195.7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Mg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XYqR&#10;JD3s6PHgVCiN7md+QIO2OcSVcmd8i/QkX/SToj8skqpsiWx4iH49a0hOfEb0LsVfrIYy++GrYhBD&#10;oECY1qk2vYeEOaBTWMr5thR+cojCxzRbzO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"/>
        </w:pict>
      </w:r>
      <w:r w:rsidRPr="00D072B5">
        <w:rPr>
          <w:noProof/>
          <w:sz w:val="24"/>
        </w:rPr>
        <w:pict>
          <v:shape id="AutoShape 77" o:spid="_x0000_s1110" type="#_x0000_t32" style="position:absolute;left:0;text-align:left;margin-left:406.05pt;margin-top:6.25pt;width:0;height:17.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vGNAIAAF4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">
            <v:stroke endarrow="block"/>
          </v:shape>
        </w:pict>
      </w:r>
      <w:r w:rsidRPr="00D072B5">
        <w:rPr>
          <w:noProof/>
          <w:sz w:val="24"/>
        </w:rPr>
        <w:pict>
          <v:shape id="AutoShape 76" o:spid="_x0000_s1109" type="#_x0000_t32" style="position:absolute;left:0;text-align:left;margin-left:210.3pt;margin-top:10.6pt;width:0;height:16.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t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xwj&#10;RTqY0ePB61ga3c8CQb1xBfhVamtDi/SkXsyTpt8cUrpqidrz6P16NhCchYjkXUjYOANldv1nzcCH&#10;QIHI1qmxXUgJPKBTHMr5NhR+8ogOhxROJ+liOo3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">
            <v:stroke endarrow="block"/>
          </v:shape>
        </w:pict>
      </w:r>
    </w:p>
    <w:p w:rsidR="00D072B5" w:rsidRPr="00D072B5" w:rsidRDefault="00D072B5" w:rsidP="00D072B5">
      <w:pPr>
        <w:widowControl w:val="0"/>
        <w:ind w:firstLine="5245"/>
        <w:rPr>
          <w:b/>
          <w:color w:val="C0504D"/>
          <w:sz w:val="24"/>
        </w:rPr>
      </w:pPr>
      <w:r w:rsidRPr="00D072B5">
        <w:rPr>
          <w:noProof/>
          <w:sz w:val="24"/>
        </w:rPr>
        <w:pict>
          <v:shape id="Text Box 50" o:spid="_x0000_s1083" type="#_x0000_t202" style="position:absolute;left:0;text-align:left;margin-left:291.3pt;margin-top:9.7pt;width:204pt;height:5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qVLwIAAFk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">
            <v:textbox>
              <w:txbxContent>
                <w:p w:rsidR="00D072B5" w:rsidRPr="00D60045" w:rsidRDefault="00D072B5" w:rsidP="00D072B5">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w:r>
      <w:r w:rsidRPr="00D072B5">
        <w:rPr>
          <w:noProof/>
          <w:sz w:val="24"/>
        </w:rPr>
        <w:pict>
          <v:shape id="Text Box 55" o:spid="_x0000_s1088" type="#_x0000_t202" style="position:absolute;left:0;text-align:left;margin-left:124.05pt;margin-top:13.3pt;width:159pt;height:4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">
            <v:textbox>
              <w:txbxContent>
                <w:p w:rsidR="00D072B5" w:rsidRDefault="00D072B5" w:rsidP="00D072B5">
                  <w:pPr>
                    <w:jc w:val="center"/>
                  </w:pPr>
                  <w:r>
                    <w:t>Подготовка уведомления об отказе в предоставлении услуги</w:t>
                  </w:r>
                </w:p>
              </w:txbxContent>
            </v:textbox>
          </v:shape>
        </w:pict>
      </w:r>
    </w:p>
    <w:p w:rsidR="00D072B5" w:rsidRPr="00D072B5" w:rsidRDefault="00D072B5" w:rsidP="00D072B5">
      <w:pPr>
        <w:widowControl w:val="0"/>
        <w:ind w:firstLine="5245"/>
        <w:rPr>
          <w:b/>
          <w:color w:val="C0504D"/>
          <w:sz w:val="24"/>
        </w:rPr>
      </w:pPr>
    </w:p>
    <w:p w:rsidR="00D072B5" w:rsidRPr="00D072B5" w:rsidRDefault="00D072B5" w:rsidP="00D072B5">
      <w:pPr>
        <w:widowControl w:val="0"/>
        <w:ind w:firstLine="5245"/>
        <w:rPr>
          <w:b/>
          <w:color w:val="C0504D"/>
          <w:sz w:val="24"/>
        </w:rPr>
      </w:pPr>
      <w:r w:rsidRPr="00D072B5">
        <w:rPr>
          <w:b/>
          <w:color w:val="C0504D"/>
          <w:sz w:val="24"/>
        </w:rPr>
        <w:t xml:space="preserve">                                              </w:t>
      </w:r>
    </w:p>
    <w:p w:rsidR="00D072B5" w:rsidRPr="00D072B5" w:rsidRDefault="00D072B5" w:rsidP="00D072B5">
      <w:pPr>
        <w:widowControl w:val="0"/>
        <w:ind w:firstLine="5245"/>
        <w:rPr>
          <w:b/>
          <w:color w:val="C0504D"/>
          <w:sz w:val="24"/>
        </w:rPr>
      </w:pPr>
    </w:p>
    <w:p w:rsidR="00D072B5" w:rsidRPr="00D072B5" w:rsidRDefault="00D072B5" w:rsidP="00D072B5">
      <w:pPr>
        <w:widowControl w:val="0"/>
        <w:ind w:firstLine="5245"/>
        <w:rPr>
          <w:b/>
          <w:color w:val="C0504D"/>
          <w:sz w:val="24"/>
        </w:rPr>
      </w:pPr>
      <w:r w:rsidRPr="00D072B5">
        <w:rPr>
          <w:noProof/>
          <w:sz w:val="24"/>
        </w:rPr>
        <w:pict>
          <v:shape id="AutoShape 79" o:spid="_x0000_s1112" type="#_x0000_t32" style="position:absolute;left:0;text-align:left;margin-left:210.3pt;margin-top:7.2pt;width:0;height:12.7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9TMQIAAF0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">
            <v:stroke endarrow="block"/>
          </v:shape>
        </w:pict>
      </w:r>
      <w:r w:rsidRPr="00D072B5">
        <w:rPr>
          <w:noProof/>
          <w:sz w:val="24"/>
        </w:rPr>
        <w:pict>
          <v:shape id="AutoShape 80" o:spid="_x0000_s1113" type="#_x0000_t32" style="position:absolute;left:0;text-align:left;margin-left:406.05pt;margin-top:7.2pt;width:0;height:12.7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">
            <v:stroke endarrow="block"/>
          </v:shape>
        </w:pict>
      </w:r>
    </w:p>
    <w:p w:rsidR="00D072B5" w:rsidRPr="00D072B5" w:rsidRDefault="00D072B5" w:rsidP="00D072B5">
      <w:pPr>
        <w:widowControl w:val="0"/>
        <w:ind w:firstLine="5245"/>
        <w:rPr>
          <w:b/>
          <w:color w:val="C0504D"/>
          <w:sz w:val="24"/>
        </w:rPr>
      </w:pPr>
      <w:r w:rsidRPr="00D072B5">
        <w:rPr>
          <w:noProof/>
          <w:sz w:val="24"/>
        </w:rPr>
        <w:pict>
          <v:shape id="Text Box 86" o:spid="_x0000_s1119" type="#_x0000_t202" style="position:absolute;left:0;text-align:left;margin-left:125.55pt;margin-top:11.15pt;width:375pt;height:23.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">
            <v:textbox>
              <w:txbxContent>
                <w:p w:rsidR="00D072B5" w:rsidRDefault="00D072B5" w:rsidP="00D072B5">
                  <w:pPr>
                    <w:jc w:val="center"/>
                  </w:pPr>
                  <w:r>
                    <w:t>Подписание решения – 2 рабочих дня</w:t>
                  </w:r>
                </w:p>
              </w:txbxContent>
            </v:textbox>
          </v:shape>
        </w:pict>
      </w:r>
    </w:p>
    <w:p w:rsidR="00D072B5" w:rsidRPr="00D072B5" w:rsidRDefault="00D072B5" w:rsidP="00D072B5">
      <w:pPr>
        <w:widowControl w:val="0"/>
        <w:ind w:firstLine="5245"/>
        <w:rPr>
          <w:b/>
          <w:color w:val="C0504D"/>
          <w:sz w:val="24"/>
        </w:rPr>
      </w:pPr>
      <w:r w:rsidRPr="00D072B5">
        <w:rPr>
          <w:noProof/>
          <w:sz w:val="24"/>
        </w:rPr>
        <w:pict>
          <v:shape id="Text Box 51" o:spid="_x0000_s1084" type="#_x0000_t202" style="position:absolute;left:0;text-align:left;margin-left:-6.45pt;margin-top:38.7pt;width:507pt;height:57.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">
            <v:textbox>
              <w:txbxContent>
                <w:p w:rsidR="00D072B5" w:rsidRPr="00D60045" w:rsidRDefault="00D072B5" w:rsidP="00D072B5">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рабочих дня</w:t>
                  </w:r>
                </w:p>
              </w:txbxContent>
            </v:textbox>
          </v:shape>
        </w:pict>
      </w:r>
      <w:r w:rsidRPr="00D072B5">
        <w:rPr>
          <w:noProof/>
          <w:sz w:val="24"/>
        </w:rPr>
        <w:pict>
          <v:shape id="AutoShape 73" o:spid="_x0000_s1106" type="#_x0000_t32" style="position:absolute;left:0;text-align:left;margin-left:291.3pt;margin-top:18.1pt;width:0;height:14.25pt;z-index:25165824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SQMw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">
            <v:stroke endarrow="block"/>
          </v:shape>
        </w:pict>
      </w:r>
    </w:p>
    <w:p w:rsidR="00D072B5" w:rsidRPr="00D072B5" w:rsidRDefault="00D072B5" w:rsidP="00D072B5">
      <w:pPr>
        <w:autoSpaceDE w:val="0"/>
        <w:autoSpaceDN w:val="0"/>
        <w:adjustRightInd w:val="0"/>
        <w:spacing w:line="240" w:lineRule="exact"/>
        <w:ind w:firstLine="5670"/>
        <w:outlineLvl w:val="2"/>
        <w:rPr>
          <w:sz w:val="24"/>
        </w:rPr>
      </w:pPr>
      <w:r w:rsidRPr="00D072B5">
        <w:rPr>
          <w:sz w:val="24"/>
        </w:rPr>
        <w:t>Приложение 4</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 xml:space="preserve">Признание </w:t>
      </w:r>
      <w:r w:rsidRPr="00D072B5">
        <w:rPr>
          <w:bCs/>
          <w:sz w:val="24"/>
        </w:rPr>
        <w:t xml:space="preserve">помещения жилым помещением, жилого помещения </w:t>
      </w:r>
      <w:r w:rsidRPr="00D072B5">
        <w:rPr>
          <w:bCs/>
          <w:sz w:val="24"/>
        </w:rPr>
        <w:lastRenderedPageBreak/>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D072B5">
        <w:rPr>
          <w:sz w:val="24"/>
        </w:rPr>
        <w:t>»</w:t>
      </w:r>
    </w:p>
    <w:p w:rsidR="00D072B5" w:rsidRPr="00D072B5" w:rsidRDefault="00D072B5" w:rsidP="00D072B5">
      <w:pPr>
        <w:ind w:right="-63"/>
        <w:jc w:val="right"/>
        <w:rPr>
          <w:sz w:val="28"/>
          <w:szCs w:val="28"/>
        </w:rPr>
      </w:pPr>
      <w:r w:rsidRPr="00D072B5">
        <w:rPr>
          <w:sz w:val="28"/>
          <w:szCs w:val="28"/>
        </w:rPr>
        <w:t xml:space="preserve">                                                                                                     </w:t>
      </w:r>
    </w:p>
    <w:p w:rsidR="00D072B5" w:rsidRPr="00D072B5" w:rsidRDefault="00D072B5" w:rsidP="00D072B5">
      <w:pPr>
        <w:autoSpaceDE w:val="0"/>
        <w:autoSpaceDN w:val="0"/>
        <w:adjustRightInd w:val="0"/>
        <w:ind w:firstLine="540"/>
        <w:jc w:val="center"/>
        <w:outlineLvl w:val="2"/>
        <w:rPr>
          <w:sz w:val="24"/>
        </w:rPr>
      </w:pPr>
      <w:r w:rsidRPr="00D072B5">
        <w:rPr>
          <w:sz w:val="24"/>
        </w:rPr>
        <w:t>Контактные данные для подачи жалоб в связи с предоставлением муниципальной услуги</w:t>
      </w:r>
    </w:p>
    <w:p w:rsidR="00D072B5" w:rsidRPr="00D072B5" w:rsidRDefault="00D072B5" w:rsidP="00D072B5">
      <w:pPr>
        <w:autoSpaceDE w:val="0"/>
        <w:autoSpaceDN w:val="0"/>
        <w:adjustRightInd w:val="0"/>
        <w:ind w:firstLine="540"/>
        <w:jc w:val="both"/>
        <w:outlineLvl w:val="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D072B5" w:rsidRPr="00D072B5" w:rsidTr="007A1220">
        <w:tc>
          <w:tcPr>
            <w:tcW w:w="3794" w:type="dxa"/>
          </w:tcPr>
          <w:p w:rsidR="00D072B5" w:rsidRPr="00D072B5" w:rsidRDefault="00D072B5" w:rsidP="00D072B5">
            <w:pPr>
              <w:autoSpaceDE w:val="0"/>
              <w:autoSpaceDN w:val="0"/>
              <w:adjustRightInd w:val="0"/>
              <w:jc w:val="both"/>
              <w:outlineLvl w:val="2"/>
              <w:rPr>
                <w:szCs w:val="28"/>
              </w:rPr>
            </w:pPr>
            <w:r w:rsidRPr="00D072B5">
              <w:rPr>
                <w:szCs w:val="28"/>
              </w:rPr>
              <w:t>Администрация Бурлинского района Алтайского края</w:t>
            </w:r>
          </w:p>
        </w:tc>
        <w:tc>
          <w:tcPr>
            <w:tcW w:w="5245" w:type="dxa"/>
          </w:tcPr>
          <w:p w:rsidR="00D072B5" w:rsidRPr="00D072B5" w:rsidRDefault="00D072B5" w:rsidP="00D072B5">
            <w:pPr>
              <w:autoSpaceDE w:val="0"/>
              <w:autoSpaceDN w:val="0"/>
              <w:adjustRightInd w:val="0"/>
              <w:jc w:val="both"/>
              <w:outlineLvl w:val="1"/>
              <w:rPr>
                <w:szCs w:val="28"/>
              </w:rPr>
            </w:pPr>
            <w:r w:rsidRPr="00D072B5">
              <w:rPr>
                <w:szCs w:val="28"/>
              </w:rPr>
              <w:t>Адрес: 658810, РФ, Алтайский края, Бурлинский района, село Бурла, улица Ленина, 5 телефон 8(38572)22401.</w:t>
            </w:r>
          </w:p>
          <w:p w:rsidR="00D072B5" w:rsidRPr="00D072B5" w:rsidRDefault="00D072B5" w:rsidP="00D072B5">
            <w:pPr>
              <w:autoSpaceDE w:val="0"/>
              <w:autoSpaceDN w:val="0"/>
              <w:adjustRightInd w:val="0"/>
              <w:jc w:val="both"/>
              <w:outlineLvl w:val="1"/>
              <w:rPr>
                <w:szCs w:val="28"/>
              </w:rPr>
            </w:pPr>
            <w:r w:rsidRPr="00D072B5">
              <w:rPr>
                <w:szCs w:val="28"/>
              </w:rPr>
              <w:t>Руководитель: глава района – Давыденко Сергей Анатольевич</w:t>
            </w:r>
          </w:p>
        </w:tc>
      </w:tr>
      <w:tr w:rsidR="00D072B5" w:rsidRPr="00D072B5" w:rsidTr="007A1220">
        <w:tc>
          <w:tcPr>
            <w:tcW w:w="3794" w:type="dxa"/>
          </w:tcPr>
          <w:p w:rsidR="00D072B5" w:rsidRPr="00D072B5" w:rsidRDefault="00D072B5" w:rsidP="00D072B5">
            <w:pPr>
              <w:autoSpaceDE w:val="0"/>
              <w:autoSpaceDN w:val="0"/>
              <w:adjustRightInd w:val="0"/>
              <w:jc w:val="both"/>
              <w:outlineLvl w:val="2"/>
              <w:rPr>
                <w:szCs w:val="28"/>
              </w:rPr>
            </w:pPr>
            <w:r w:rsidRPr="00D072B5">
              <w:rPr>
                <w:szCs w:val="28"/>
              </w:rPr>
              <w:t>Отдел архитектуры и строительства администрации Бурлинского района Алтайского края</w:t>
            </w:r>
          </w:p>
        </w:tc>
        <w:tc>
          <w:tcPr>
            <w:tcW w:w="5245" w:type="dxa"/>
          </w:tcPr>
          <w:p w:rsidR="00D072B5" w:rsidRPr="00D072B5" w:rsidRDefault="00D072B5" w:rsidP="00D072B5">
            <w:pPr>
              <w:autoSpaceDE w:val="0"/>
              <w:autoSpaceDN w:val="0"/>
              <w:adjustRightInd w:val="0"/>
              <w:jc w:val="both"/>
              <w:outlineLvl w:val="1"/>
              <w:rPr>
                <w:szCs w:val="28"/>
              </w:rPr>
            </w:pPr>
            <w:r w:rsidRPr="00D072B5">
              <w:rPr>
                <w:szCs w:val="28"/>
              </w:rPr>
              <w:t>Адрес: 658810, РФ, Алтайский край, Бурлинский район, село Бурла, улица Ленина,5, кабинет №30, телефон 8(38572)23036.</w:t>
            </w:r>
          </w:p>
          <w:p w:rsidR="00D072B5" w:rsidRPr="00D072B5" w:rsidRDefault="00D072B5" w:rsidP="00D072B5">
            <w:pPr>
              <w:autoSpaceDE w:val="0"/>
              <w:autoSpaceDN w:val="0"/>
              <w:adjustRightInd w:val="0"/>
              <w:jc w:val="both"/>
              <w:outlineLvl w:val="2"/>
              <w:rPr>
                <w:szCs w:val="28"/>
              </w:rPr>
            </w:pPr>
            <w:r w:rsidRPr="00D072B5">
              <w:rPr>
                <w:szCs w:val="28"/>
              </w:rPr>
              <w:t>Руководитель: начальник отдела- Ляпко Елена Владимировна.</w:t>
            </w:r>
          </w:p>
        </w:tc>
      </w:tr>
    </w:tbl>
    <w:p w:rsidR="00D072B5" w:rsidRPr="00D072B5" w:rsidRDefault="00D072B5" w:rsidP="00D072B5">
      <w:pPr>
        <w:autoSpaceDE w:val="0"/>
        <w:autoSpaceDN w:val="0"/>
        <w:adjustRightInd w:val="0"/>
        <w:spacing w:line="240" w:lineRule="exact"/>
        <w:ind w:firstLine="5670"/>
        <w:outlineLvl w:val="2"/>
        <w:rPr>
          <w:sz w:val="24"/>
        </w:rPr>
      </w:pPr>
      <w:r w:rsidRPr="00D072B5">
        <w:rPr>
          <w:sz w:val="24"/>
        </w:rPr>
        <w:br w:type="page"/>
      </w:r>
      <w:r w:rsidRPr="00D072B5">
        <w:rPr>
          <w:sz w:val="24"/>
        </w:rPr>
        <w:lastRenderedPageBreak/>
        <w:t>Приложение 5</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Прием заявлений и выдача документов о согласовании переустройства и (или) перепланировки помещения в многоквартирном доме»</w:t>
      </w:r>
    </w:p>
    <w:p w:rsidR="00D072B5" w:rsidRPr="00D072B5" w:rsidRDefault="00D072B5" w:rsidP="00D072B5">
      <w:pPr>
        <w:autoSpaceDE w:val="0"/>
        <w:autoSpaceDN w:val="0"/>
        <w:adjustRightInd w:val="0"/>
        <w:ind w:right="-63"/>
        <w:jc w:val="right"/>
        <w:outlineLvl w:val="2"/>
        <w:rPr>
          <w:sz w:val="24"/>
        </w:rPr>
      </w:pPr>
    </w:p>
    <w:p w:rsidR="00D072B5" w:rsidRPr="00D072B5" w:rsidRDefault="00D072B5" w:rsidP="00D072B5">
      <w:pPr>
        <w:autoSpaceDE w:val="0"/>
        <w:autoSpaceDN w:val="0"/>
        <w:adjustRightInd w:val="0"/>
        <w:ind w:right="-63" w:firstLine="540"/>
        <w:jc w:val="right"/>
        <w:outlineLvl w:val="2"/>
        <w:rPr>
          <w:sz w:val="24"/>
        </w:rPr>
      </w:pPr>
    </w:p>
    <w:tbl>
      <w:tblPr>
        <w:tblW w:w="0" w:type="auto"/>
        <w:tblInd w:w="3369" w:type="dxa"/>
        <w:tblLook w:val="04A0"/>
      </w:tblPr>
      <w:tblGrid>
        <w:gridCol w:w="6589"/>
      </w:tblGrid>
      <w:tr w:rsidR="00D072B5" w:rsidRPr="00D072B5" w:rsidTr="007A1220">
        <w:trPr>
          <w:trHeight w:val="1654"/>
        </w:trPr>
        <w:tc>
          <w:tcPr>
            <w:tcW w:w="6589" w:type="dxa"/>
            <w:shd w:val="clear" w:color="auto" w:fill="auto"/>
          </w:tcPr>
          <w:p w:rsidR="00D072B5" w:rsidRPr="00D072B5" w:rsidRDefault="00D072B5" w:rsidP="00D072B5">
            <w:pPr>
              <w:spacing w:after="200" w:line="276" w:lineRule="auto"/>
              <w:jc w:val="both"/>
              <w:rPr>
                <w:b/>
                <w:bCs/>
                <w:szCs w:val="28"/>
              </w:rPr>
            </w:pPr>
            <w:r w:rsidRPr="00D072B5">
              <w:rPr>
                <w:b/>
                <w:bCs/>
                <w:szCs w:val="28"/>
              </w:rPr>
              <w:t>В межведомственную комиссию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администрации муниципального образования</w:t>
            </w:r>
          </w:p>
        </w:tc>
      </w:tr>
    </w:tbl>
    <w:p w:rsidR="00D072B5" w:rsidRPr="00D072B5" w:rsidRDefault="00D072B5" w:rsidP="00D072B5">
      <w:pPr>
        <w:widowControl w:val="0"/>
        <w:jc w:val="right"/>
        <w:rPr>
          <w:sz w:val="24"/>
        </w:rPr>
      </w:pPr>
      <w:r w:rsidRPr="00D072B5">
        <w:rPr>
          <w:b/>
          <w:bCs/>
          <w:sz w:val="24"/>
        </w:rPr>
        <w:t>_______________________________________________________</w:t>
      </w:r>
    </w:p>
    <w:p w:rsidR="00D072B5" w:rsidRPr="00D072B5" w:rsidRDefault="00D072B5" w:rsidP="00D072B5">
      <w:pPr>
        <w:widowControl w:val="0"/>
        <w:jc w:val="right"/>
        <w:rPr>
          <w:sz w:val="24"/>
        </w:rPr>
      </w:pPr>
      <w:r w:rsidRPr="00D072B5">
        <w:rPr>
          <w:sz w:val="24"/>
        </w:rPr>
        <w:t>от _____________________________________________________</w:t>
      </w:r>
    </w:p>
    <w:p w:rsidR="00D072B5" w:rsidRPr="00D072B5" w:rsidRDefault="00D072B5" w:rsidP="00D072B5">
      <w:pPr>
        <w:widowControl w:val="0"/>
        <w:jc w:val="right"/>
        <w:rPr>
          <w:sz w:val="24"/>
        </w:rPr>
      </w:pPr>
      <w:r w:rsidRPr="00D072B5">
        <w:rPr>
          <w:sz w:val="24"/>
        </w:rPr>
        <w:t>(указать статус заявителя) </w:t>
      </w:r>
    </w:p>
    <w:p w:rsidR="00D072B5" w:rsidRPr="00D072B5" w:rsidRDefault="00D072B5" w:rsidP="00D072B5">
      <w:pPr>
        <w:widowControl w:val="0"/>
        <w:jc w:val="right"/>
        <w:rPr>
          <w:sz w:val="24"/>
        </w:rPr>
      </w:pPr>
      <w:r w:rsidRPr="00D072B5">
        <w:rPr>
          <w:sz w:val="24"/>
        </w:rPr>
        <w:t>_____________________________________________________</w:t>
      </w:r>
    </w:p>
    <w:p w:rsidR="00D072B5" w:rsidRPr="00D072B5" w:rsidRDefault="00D072B5" w:rsidP="00D072B5">
      <w:pPr>
        <w:widowControl w:val="0"/>
        <w:jc w:val="right"/>
        <w:rPr>
          <w:sz w:val="24"/>
        </w:rPr>
      </w:pPr>
      <w:r w:rsidRPr="00D072B5">
        <w:rPr>
          <w:sz w:val="24"/>
        </w:rPr>
        <w:t xml:space="preserve">(фамилия, имя, отчество гражданина, наименование, </w:t>
      </w:r>
    </w:p>
    <w:p w:rsidR="00D072B5" w:rsidRPr="00D072B5" w:rsidRDefault="00D072B5" w:rsidP="00D072B5">
      <w:pPr>
        <w:widowControl w:val="0"/>
        <w:jc w:val="right"/>
        <w:rPr>
          <w:sz w:val="24"/>
        </w:rPr>
      </w:pPr>
      <w:r w:rsidRPr="00D072B5">
        <w:rPr>
          <w:sz w:val="24"/>
        </w:rPr>
        <w:t>адрес места нахождения юридического лица)</w:t>
      </w:r>
    </w:p>
    <w:p w:rsidR="00D072B5" w:rsidRPr="00D072B5" w:rsidRDefault="00D072B5" w:rsidP="00D072B5">
      <w:pPr>
        <w:widowControl w:val="0"/>
        <w:jc w:val="right"/>
        <w:rPr>
          <w:sz w:val="24"/>
        </w:rPr>
      </w:pPr>
      <w:r w:rsidRPr="00D072B5">
        <w:rPr>
          <w:sz w:val="24"/>
        </w:rPr>
        <w:t>_____________________________________________________</w:t>
      </w:r>
    </w:p>
    <w:p w:rsidR="00D072B5" w:rsidRPr="00D072B5" w:rsidRDefault="00D072B5" w:rsidP="00D072B5">
      <w:pPr>
        <w:widowControl w:val="0"/>
        <w:jc w:val="right"/>
        <w:rPr>
          <w:sz w:val="24"/>
        </w:rPr>
      </w:pPr>
      <w:r w:rsidRPr="00D072B5">
        <w:rPr>
          <w:sz w:val="24"/>
        </w:rPr>
        <w:t>(адрес места жительства/нахождения)</w:t>
      </w:r>
    </w:p>
    <w:p w:rsidR="00D072B5" w:rsidRPr="00D072B5" w:rsidRDefault="00D072B5" w:rsidP="00D072B5">
      <w:pPr>
        <w:widowControl w:val="0"/>
        <w:jc w:val="right"/>
        <w:rPr>
          <w:sz w:val="24"/>
        </w:rPr>
      </w:pPr>
      <w:r w:rsidRPr="00D072B5">
        <w:rPr>
          <w:sz w:val="24"/>
        </w:rPr>
        <w:t>_____________________________________________________</w:t>
      </w:r>
    </w:p>
    <w:p w:rsidR="00D072B5" w:rsidRPr="00D072B5" w:rsidRDefault="00D072B5" w:rsidP="00D072B5">
      <w:pPr>
        <w:widowControl w:val="0"/>
        <w:jc w:val="right"/>
        <w:rPr>
          <w:sz w:val="24"/>
        </w:rPr>
      </w:pPr>
      <w:r w:rsidRPr="00D072B5">
        <w:rPr>
          <w:sz w:val="24"/>
        </w:rPr>
        <w:t>(контактный телефон)</w:t>
      </w:r>
    </w:p>
    <w:p w:rsidR="00D072B5" w:rsidRPr="00D072B5" w:rsidRDefault="00D072B5" w:rsidP="00D072B5">
      <w:pPr>
        <w:widowControl w:val="0"/>
        <w:jc w:val="right"/>
        <w:rPr>
          <w:sz w:val="22"/>
          <w:szCs w:val="22"/>
        </w:rPr>
      </w:pPr>
    </w:p>
    <w:p w:rsidR="00D072B5" w:rsidRPr="00D072B5" w:rsidRDefault="00D072B5" w:rsidP="00D072B5">
      <w:pPr>
        <w:widowControl w:val="0"/>
        <w:jc w:val="center"/>
        <w:rPr>
          <w:sz w:val="24"/>
        </w:rPr>
      </w:pPr>
      <w:r w:rsidRPr="00D072B5">
        <w:rPr>
          <w:b/>
          <w:bCs/>
          <w:sz w:val="24"/>
        </w:rPr>
        <w:t>ЗАЯВЛЕНИЕ</w:t>
      </w:r>
    </w:p>
    <w:p w:rsidR="00D072B5" w:rsidRPr="00D072B5" w:rsidRDefault="00D072B5" w:rsidP="00D072B5">
      <w:pPr>
        <w:widowControl w:val="0"/>
        <w:rPr>
          <w:sz w:val="24"/>
        </w:rPr>
      </w:pPr>
      <w:r w:rsidRPr="00D072B5">
        <w:rPr>
          <w:sz w:val="24"/>
        </w:rPr>
        <w:t>Прошу провести оценку соответствия помещения  по  адресу:</w:t>
      </w:r>
    </w:p>
    <w:p w:rsidR="00D072B5" w:rsidRPr="00D072B5" w:rsidRDefault="00D072B5" w:rsidP="00D072B5">
      <w:pPr>
        <w:widowControl w:val="0"/>
        <w:rPr>
          <w:sz w:val="24"/>
        </w:rPr>
      </w:pPr>
      <w:r w:rsidRPr="00D072B5">
        <w:rPr>
          <w:sz w:val="24"/>
        </w:rPr>
        <w:t>__________________________________________________________________________________</w:t>
      </w:r>
    </w:p>
    <w:p w:rsidR="00D072B5" w:rsidRPr="00D072B5" w:rsidRDefault="00D072B5" w:rsidP="00D072B5">
      <w:pPr>
        <w:widowControl w:val="0"/>
        <w:jc w:val="both"/>
        <w:rPr>
          <w:sz w:val="22"/>
          <w:szCs w:val="22"/>
        </w:rPr>
      </w:pPr>
      <w:r w:rsidRPr="00D072B5">
        <w:rPr>
          <w:sz w:val="24"/>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и признать</w:t>
      </w:r>
      <w:r w:rsidRPr="00D072B5">
        <w:rPr>
          <w:sz w:val="22"/>
          <w:szCs w:val="22"/>
        </w:rPr>
        <w:t xml:space="preserve"> его</w:t>
      </w:r>
    </w:p>
    <w:p w:rsidR="00D072B5" w:rsidRPr="00D072B5" w:rsidRDefault="00D072B5" w:rsidP="00D072B5">
      <w:pPr>
        <w:widowControl w:val="0"/>
        <w:jc w:val="both"/>
        <w:rPr>
          <w:sz w:val="22"/>
          <w:szCs w:val="22"/>
        </w:rPr>
      </w:pPr>
      <w:r w:rsidRPr="00D072B5">
        <w:rPr>
          <w:sz w:val="22"/>
          <w:szCs w:val="22"/>
        </w:rPr>
        <w:t xml:space="preserve"> _____________________________________________________________________________________</w:t>
      </w:r>
    </w:p>
    <w:p w:rsidR="00D072B5" w:rsidRPr="00D072B5" w:rsidRDefault="00D072B5" w:rsidP="00D072B5">
      <w:pPr>
        <w:widowControl w:val="0"/>
        <w:rPr>
          <w:sz w:val="22"/>
          <w:szCs w:val="22"/>
        </w:rPr>
      </w:pPr>
    </w:p>
    <w:p w:rsidR="00D072B5" w:rsidRPr="00D072B5" w:rsidRDefault="00D072B5" w:rsidP="00D072B5">
      <w:pPr>
        <w:widowControl w:val="0"/>
        <w:rPr>
          <w:sz w:val="24"/>
        </w:rPr>
      </w:pPr>
      <w:r w:rsidRPr="00D072B5">
        <w:rPr>
          <w:sz w:val="24"/>
        </w:rPr>
        <w:t>К заявлению прилагаются:</w:t>
      </w:r>
    </w:p>
    <w:p w:rsidR="00D072B5" w:rsidRPr="00D072B5" w:rsidRDefault="00D072B5" w:rsidP="00D072B5">
      <w:pPr>
        <w:widowControl w:val="0"/>
        <w:rPr>
          <w:sz w:val="22"/>
          <w:szCs w:val="22"/>
        </w:rPr>
      </w:pPr>
      <w:r w:rsidRPr="00D072B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72B5" w:rsidRPr="00D072B5" w:rsidRDefault="00D072B5" w:rsidP="00D072B5">
      <w:pPr>
        <w:widowControl w:val="0"/>
        <w:rPr>
          <w:sz w:val="22"/>
          <w:szCs w:val="22"/>
        </w:rPr>
      </w:pPr>
      <w:r w:rsidRPr="00D072B5">
        <w:rPr>
          <w:sz w:val="24"/>
        </w:rPr>
        <w:t>Дополнительные документы</w:t>
      </w:r>
      <w:r w:rsidRPr="00D072B5">
        <w:rPr>
          <w:sz w:val="22"/>
          <w:szCs w:val="22"/>
        </w:rPr>
        <w:t xml:space="preserve"> ____________________________________________________________________________________________________________________________________________________________________________________</w:t>
      </w:r>
    </w:p>
    <w:p w:rsidR="00D072B5" w:rsidRPr="00D072B5" w:rsidRDefault="00D072B5" w:rsidP="00D072B5">
      <w:pPr>
        <w:widowControl w:val="0"/>
        <w:rPr>
          <w:sz w:val="24"/>
        </w:rPr>
      </w:pPr>
      <w:r w:rsidRPr="00D072B5">
        <w:rPr>
          <w:sz w:val="24"/>
        </w:rPr>
        <w:t>Сведения для отправки решения по почте:</w:t>
      </w:r>
    </w:p>
    <w:p w:rsidR="00D072B5" w:rsidRPr="00D072B5" w:rsidRDefault="00D072B5" w:rsidP="00D072B5">
      <w:pPr>
        <w:widowControl w:val="0"/>
        <w:rPr>
          <w:sz w:val="24"/>
        </w:rPr>
      </w:pPr>
      <w:r w:rsidRPr="00D072B5">
        <w:rPr>
          <w:sz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
        <w:gridCol w:w="1755"/>
        <w:gridCol w:w="2959"/>
        <w:gridCol w:w="2119"/>
        <w:gridCol w:w="1876"/>
      </w:tblGrid>
      <w:tr w:rsidR="00D072B5" w:rsidRPr="00D072B5" w:rsidTr="007A1220">
        <w:tc>
          <w:tcPr>
            <w:tcW w:w="1588" w:type="dxa"/>
            <w:shd w:val="clear" w:color="auto" w:fill="auto"/>
          </w:tcPr>
          <w:p w:rsidR="00D072B5" w:rsidRPr="00D072B5" w:rsidRDefault="00D072B5" w:rsidP="00D072B5">
            <w:pPr>
              <w:widowControl w:val="0"/>
              <w:jc w:val="center"/>
              <w:rPr>
                <w:szCs w:val="28"/>
              </w:rPr>
            </w:pPr>
            <w:r w:rsidRPr="00D072B5">
              <w:rPr>
                <w:szCs w:val="28"/>
              </w:rPr>
              <w:t>№ п.п.</w:t>
            </w:r>
          </w:p>
        </w:tc>
        <w:tc>
          <w:tcPr>
            <w:tcW w:w="1906" w:type="dxa"/>
            <w:shd w:val="clear" w:color="auto" w:fill="auto"/>
          </w:tcPr>
          <w:p w:rsidR="00D072B5" w:rsidRPr="00D072B5" w:rsidRDefault="00D072B5" w:rsidP="00D072B5">
            <w:pPr>
              <w:widowControl w:val="0"/>
              <w:jc w:val="center"/>
              <w:rPr>
                <w:szCs w:val="28"/>
              </w:rPr>
            </w:pPr>
            <w:r w:rsidRPr="00D072B5">
              <w:rPr>
                <w:szCs w:val="28"/>
              </w:rPr>
              <w:t>Ф.И.О.</w:t>
            </w:r>
          </w:p>
        </w:tc>
        <w:tc>
          <w:tcPr>
            <w:tcW w:w="1823" w:type="dxa"/>
            <w:shd w:val="clear" w:color="auto" w:fill="auto"/>
          </w:tcPr>
          <w:p w:rsidR="00D072B5" w:rsidRPr="00D072B5" w:rsidRDefault="00D072B5" w:rsidP="00D072B5">
            <w:pPr>
              <w:widowControl w:val="0"/>
              <w:jc w:val="center"/>
              <w:rPr>
                <w:szCs w:val="28"/>
              </w:rPr>
            </w:pPr>
            <w:r w:rsidRPr="00D072B5">
              <w:rPr>
                <w:szCs w:val="28"/>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D072B5" w:rsidRPr="00D072B5" w:rsidRDefault="00D072B5" w:rsidP="00D072B5">
            <w:pPr>
              <w:widowControl w:val="0"/>
              <w:jc w:val="center"/>
              <w:rPr>
                <w:szCs w:val="28"/>
              </w:rPr>
            </w:pPr>
            <w:r w:rsidRPr="00D072B5">
              <w:rPr>
                <w:szCs w:val="28"/>
              </w:rPr>
              <w:t>согласен/не согласен</w:t>
            </w:r>
          </w:p>
        </w:tc>
        <w:tc>
          <w:tcPr>
            <w:tcW w:w="2014" w:type="dxa"/>
            <w:shd w:val="clear" w:color="auto" w:fill="auto"/>
          </w:tcPr>
          <w:p w:rsidR="00D072B5" w:rsidRPr="00D072B5" w:rsidRDefault="00D072B5" w:rsidP="00D072B5">
            <w:pPr>
              <w:widowControl w:val="0"/>
              <w:jc w:val="center"/>
              <w:rPr>
                <w:szCs w:val="28"/>
              </w:rPr>
            </w:pPr>
            <w:r w:rsidRPr="00D072B5">
              <w:rPr>
                <w:szCs w:val="28"/>
              </w:rPr>
              <w:t>Подпись</w:t>
            </w:r>
          </w:p>
        </w:tc>
      </w:tr>
      <w:tr w:rsidR="00D072B5" w:rsidRPr="00D072B5" w:rsidTr="007A1220">
        <w:tc>
          <w:tcPr>
            <w:tcW w:w="1588" w:type="dxa"/>
            <w:shd w:val="clear" w:color="auto" w:fill="auto"/>
          </w:tcPr>
          <w:p w:rsidR="00D072B5" w:rsidRPr="00D072B5" w:rsidRDefault="00D072B5" w:rsidP="00D072B5">
            <w:pPr>
              <w:widowControl w:val="0"/>
              <w:jc w:val="both"/>
              <w:rPr>
                <w:sz w:val="22"/>
                <w:szCs w:val="22"/>
              </w:rPr>
            </w:pPr>
          </w:p>
        </w:tc>
        <w:tc>
          <w:tcPr>
            <w:tcW w:w="1906" w:type="dxa"/>
            <w:shd w:val="clear" w:color="auto" w:fill="auto"/>
          </w:tcPr>
          <w:p w:rsidR="00D072B5" w:rsidRPr="00D072B5" w:rsidRDefault="00D072B5" w:rsidP="00D072B5">
            <w:pPr>
              <w:widowControl w:val="0"/>
              <w:jc w:val="both"/>
              <w:rPr>
                <w:sz w:val="22"/>
                <w:szCs w:val="22"/>
              </w:rPr>
            </w:pPr>
          </w:p>
        </w:tc>
        <w:tc>
          <w:tcPr>
            <w:tcW w:w="1823" w:type="dxa"/>
            <w:shd w:val="clear" w:color="auto" w:fill="auto"/>
          </w:tcPr>
          <w:p w:rsidR="00D072B5" w:rsidRPr="00D072B5" w:rsidRDefault="00D072B5" w:rsidP="00D072B5">
            <w:pPr>
              <w:widowControl w:val="0"/>
              <w:jc w:val="both"/>
              <w:rPr>
                <w:sz w:val="22"/>
                <w:szCs w:val="22"/>
              </w:rPr>
            </w:pPr>
          </w:p>
        </w:tc>
        <w:tc>
          <w:tcPr>
            <w:tcW w:w="2240" w:type="dxa"/>
            <w:shd w:val="clear" w:color="auto" w:fill="auto"/>
          </w:tcPr>
          <w:p w:rsidR="00D072B5" w:rsidRPr="00D072B5" w:rsidRDefault="00D072B5" w:rsidP="00D072B5">
            <w:pPr>
              <w:widowControl w:val="0"/>
              <w:jc w:val="both"/>
              <w:rPr>
                <w:sz w:val="22"/>
                <w:szCs w:val="22"/>
              </w:rPr>
            </w:pPr>
          </w:p>
        </w:tc>
        <w:tc>
          <w:tcPr>
            <w:tcW w:w="2014" w:type="dxa"/>
            <w:shd w:val="clear" w:color="auto" w:fill="auto"/>
          </w:tcPr>
          <w:p w:rsidR="00D072B5" w:rsidRPr="00D072B5" w:rsidRDefault="00D072B5" w:rsidP="00D072B5">
            <w:pPr>
              <w:widowControl w:val="0"/>
              <w:jc w:val="both"/>
              <w:rPr>
                <w:sz w:val="22"/>
                <w:szCs w:val="22"/>
              </w:rPr>
            </w:pPr>
          </w:p>
        </w:tc>
      </w:tr>
      <w:tr w:rsidR="00D072B5" w:rsidRPr="00D072B5" w:rsidTr="007A1220">
        <w:tc>
          <w:tcPr>
            <w:tcW w:w="1588" w:type="dxa"/>
            <w:shd w:val="clear" w:color="auto" w:fill="auto"/>
          </w:tcPr>
          <w:p w:rsidR="00D072B5" w:rsidRPr="00D072B5" w:rsidRDefault="00D072B5" w:rsidP="00D072B5">
            <w:pPr>
              <w:widowControl w:val="0"/>
              <w:jc w:val="both"/>
              <w:rPr>
                <w:sz w:val="22"/>
                <w:szCs w:val="22"/>
              </w:rPr>
            </w:pPr>
          </w:p>
        </w:tc>
        <w:tc>
          <w:tcPr>
            <w:tcW w:w="1906" w:type="dxa"/>
            <w:shd w:val="clear" w:color="auto" w:fill="auto"/>
          </w:tcPr>
          <w:p w:rsidR="00D072B5" w:rsidRPr="00D072B5" w:rsidRDefault="00D072B5" w:rsidP="00D072B5">
            <w:pPr>
              <w:widowControl w:val="0"/>
              <w:jc w:val="both"/>
              <w:rPr>
                <w:sz w:val="22"/>
                <w:szCs w:val="22"/>
              </w:rPr>
            </w:pPr>
          </w:p>
        </w:tc>
        <w:tc>
          <w:tcPr>
            <w:tcW w:w="1823" w:type="dxa"/>
            <w:shd w:val="clear" w:color="auto" w:fill="auto"/>
          </w:tcPr>
          <w:p w:rsidR="00D072B5" w:rsidRPr="00D072B5" w:rsidRDefault="00D072B5" w:rsidP="00D072B5">
            <w:pPr>
              <w:widowControl w:val="0"/>
              <w:jc w:val="both"/>
              <w:rPr>
                <w:sz w:val="22"/>
                <w:szCs w:val="22"/>
              </w:rPr>
            </w:pPr>
          </w:p>
        </w:tc>
        <w:tc>
          <w:tcPr>
            <w:tcW w:w="2240" w:type="dxa"/>
            <w:shd w:val="clear" w:color="auto" w:fill="auto"/>
          </w:tcPr>
          <w:p w:rsidR="00D072B5" w:rsidRPr="00D072B5" w:rsidRDefault="00D072B5" w:rsidP="00D072B5">
            <w:pPr>
              <w:widowControl w:val="0"/>
              <w:jc w:val="both"/>
              <w:rPr>
                <w:sz w:val="22"/>
                <w:szCs w:val="22"/>
              </w:rPr>
            </w:pPr>
          </w:p>
        </w:tc>
        <w:tc>
          <w:tcPr>
            <w:tcW w:w="2014" w:type="dxa"/>
            <w:shd w:val="clear" w:color="auto" w:fill="auto"/>
          </w:tcPr>
          <w:p w:rsidR="00D072B5" w:rsidRPr="00D072B5" w:rsidRDefault="00D072B5" w:rsidP="00D072B5">
            <w:pPr>
              <w:widowControl w:val="0"/>
              <w:jc w:val="both"/>
              <w:rPr>
                <w:sz w:val="22"/>
                <w:szCs w:val="22"/>
              </w:rPr>
            </w:pPr>
          </w:p>
        </w:tc>
      </w:tr>
    </w:tbl>
    <w:p w:rsidR="00D072B5" w:rsidRPr="00D072B5" w:rsidRDefault="00D072B5" w:rsidP="00D072B5">
      <w:pPr>
        <w:widowControl w:val="0"/>
        <w:rPr>
          <w:sz w:val="24"/>
        </w:rPr>
      </w:pPr>
      <w:r w:rsidRPr="00D072B5">
        <w:rPr>
          <w:sz w:val="24"/>
        </w:rPr>
        <w:t>Результат рассмотрения заявления прошу:</w:t>
      </w:r>
    </w:p>
    <w:p w:rsidR="00D072B5" w:rsidRPr="00D072B5" w:rsidRDefault="00D072B5" w:rsidP="00D072B5">
      <w:pPr>
        <w:widowControl w:val="0"/>
        <w:rPr>
          <w:sz w:val="24"/>
        </w:rPr>
      </w:pPr>
      <w:r w:rsidRPr="00D072B5">
        <w:rPr>
          <w:sz w:val="24"/>
        </w:rPr>
        <w:t></w:t>
      </w:r>
      <w:r w:rsidRPr="00D072B5">
        <w:rPr>
          <w:sz w:val="24"/>
        </w:rPr>
        <w:tab/>
        <w:t>Выдать на руки в Администрации</w:t>
      </w:r>
    </w:p>
    <w:p w:rsidR="00D072B5" w:rsidRPr="00D072B5" w:rsidRDefault="00D072B5" w:rsidP="00D072B5">
      <w:pPr>
        <w:widowControl w:val="0"/>
        <w:rPr>
          <w:sz w:val="24"/>
        </w:rPr>
      </w:pPr>
      <w:r w:rsidRPr="00D072B5">
        <w:rPr>
          <w:sz w:val="24"/>
        </w:rPr>
        <w:t></w:t>
      </w:r>
      <w:r w:rsidRPr="00D072B5">
        <w:rPr>
          <w:sz w:val="24"/>
        </w:rPr>
        <w:tab/>
        <w:t>Выдать на руки в МФЦ</w:t>
      </w:r>
    </w:p>
    <w:p w:rsidR="00D072B5" w:rsidRPr="00D072B5" w:rsidRDefault="00D072B5" w:rsidP="00D072B5">
      <w:pPr>
        <w:widowControl w:val="0"/>
        <w:rPr>
          <w:sz w:val="24"/>
        </w:rPr>
      </w:pPr>
      <w:r w:rsidRPr="00D072B5">
        <w:rPr>
          <w:sz w:val="24"/>
        </w:rPr>
        <w:lastRenderedPageBreak/>
        <w:t></w:t>
      </w:r>
      <w:r w:rsidRPr="00D072B5">
        <w:rPr>
          <w:sz w:val="24"/>
        </w:rPr>
        <w:tab/>
        <w:t>Направить по почте</w:t>
      </w:r>
    </w:p>
    <w:p w:rsidR="00D072B5" w:rsidRPr="00D072B5" w:rsidRDefault="00D072B5" w:rsidP="00D072B5">
      <w:pPr>
        <w:widowControl w:val="0"/>
        <w:rPr>
          <w:sz w:val="24"/>
        </w:rPr>
      </w:pPr>
      <w:r w:rsidRPr="00D072B5">
        <w:rPr>
          <w:sz w:val="24"/>
        </w:rPr>
        <w:t></w:t>
      </w:r>
      <w:r w:rsidRPr="00D072B5">
        <w:rPr>
          <w:sz w:val="24"/>
        </w:rPr>
        <w:tab/>
        <w:t>Направить в электронной форме в личный кабинет на ПГУ ЛО</w:t>
      </w:r>
    </w:p>
    <w:p w:rsidR="00D072B5" w:rsidRPr="00D072B5" w:rsidRDefault="00D072B5" w:rsidP="00D072B5">
      <w:pPr>
        <w:widowControl w:val="0"/>
        <w:rPr>
          <w:sz w:val="22"/>
          <w:szCs w:val="22"/>
        </w:rPr>
      </w:pPr>
      <w:r w:rsidRPr="00D072B5">
        <w:rPr>
          <w:sz w:val="22"/>
          <w:szCs w:val="22"/>
        </w:rPr>
        <w:t>___________________                                                                           __________________</w:t>
      </w:r>
    </w:p>
    <w:p w:rsidR="00D072B5" w:rsidRPr="00D072B5" w:rsidRDefault="00D072B5" w:rsidP="00D072B5">
      <w:pPr>
        <w:widowControl w:val="0"/>
        <w:rPr>
          <w:sz w:val="22"/>
          <w:szCs w:val="22"/>
        </w:rPr>
      </w:pPr>
      <w:r w:rsidRPr="00D072B5">
        <w:rPr>
          <w:sz w:val="22"/>
          <w:szCs w:val="22"/>
        </w:rPr>
        <w:t>(дата)                                                                                                              (подпись)</w:t>
      </w:r>
    </w:p>
    <w:p w:rsidR="00D072B5" w:rsidRPr="00D072B5" w:rsidRDefault="00D072B5" w:rsidP="00D072B5">
      <w:pPr>
        <w:spacing w:after="200" w:line="276" w:lineRule="auto"/>
        <w:rPr>
          <w:b/>
          <w:bCs/>
          <w:color w:val="C0504D"/>
          <w:sz w:val="22"/>
          <w:szCs w:val="22"/>
        </w:rPr>
      </w:pPr>
      <w:r w:rsidRPr="00D072B5">
        <w:rPr>
          <w:b/>
          <w:bCs/>
          <w:color w:val="C0504D"/>
          <w:sz w:val="22"/>
          <w:szCs w:val="22"/>
        </w:rPr>
        <w:br w:type="page"/>
      </w:r>
    </w:p>
    <w:p w:rsidR="00D072B5" w:rsidRPr="00D072B5" w:rsidRDefault="00D072B5" w:rsidP="00D072B5">
      <w:pPr>
        <w:autoSpaceDE w:val="0"/>
        <w:autoSpaceDN w:val="0"/>
        <w:adjustRightInd w:val="0"/>
        <w:spacing w:line="240" w:lineRule="exact"/>
        <w:ind w:firstLine="5670"/>
        <w:outlineLvl w:val="2"/>
        <w:rPr>
          <w:sz w:val="24"/>
        </w:rPr>
      </w:pPr>
      <w:r w:rsidRPr="00D072B5">
        <w:rPr>
          <w:sz w:val="24"/>
        </w:rPr>
        <w:lastRenderedPageBreak/>
        <w:t>Приложение 6</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Прием заявлений и выдача документов о согласовании переустройства и (или) перепланировки помещения в многоквартирном доме»</w:t>
      </w:r>
    </w:p>
    <w:p w:rsidR="00D072B5" w:rsidRPr="00D072B5" w:rsidRDefault="00D072B5" w:rsidP="00D072B5">
      <w:pPr>
        <w:widowControl w:val="0"/>
        <w:jc w:val="right"/>
        <w:rPr>
          <w:sz w:val="24"/>
        </w:rPr>
      </w:pPr>
      <w:r w:rsidRPr="00D072B5">
        <w:rPr>
          <w:b/>
          <w:bCs/>
          <w:sz w:val="24"/>
        </w:rPr>
        <w:t> </w:t>
      </w:r>
    </w:p>
    <w:p w:rsidR="00D072B5" w:rsidRPr="00D072B5" w:rsidRDefault="00D072B5" w:rsidP="00D072B5">
      <w:pPr>
        <w:widowControl w:val="0"/>
        <w:jc w:val="right"/>
        <w:rPr>
          <w:b/>
          <w:bCs/>
          <w:sz w:val="24"/>
        </w:rPr>
      </w:pPr>
      <w:r w:rsidRPr="00D072B5">
        <w:rPr>
          <w:b/>
          <w:bCs/>
          <w:sz w:val="24"/>
        </w:rPr>
        <w:t>В администрацию муниципального образования</w:t>
      </w:r>
    </w:p>
    <w:p w:rsidR="00D072B5" w:rsidRPr="00D072B5" w:rsidRDefault="00D072B5" w:rsidP="00D072B5">
      <w:pPr>
        <w:widowControl w:val="0"/>
        <w:jc w:val="right"/>
        <w:rPr>
          <w:sz w:val="24"/>
        </w:rPr>
      </w:pPr>
      <w:r w:rsidRPr="00D072B5">
        <w:rPr>
          <w:b/>
          <w:bCs/>
          <w:sz w:val="24"/>
        </w:rPr>
        <w:t>_____________________________________________________</w:t>
      </w:r>
    </w:p>
    <w:p w:rsidR="00D072B5" w:rsidRPr="00D072B5" w:rsidRDefault="00D072B5" w:rsidP="00D072B5">
      <w:pPr>
        <w:widowControl w:val="0"/>
        <w:jc w:val="right"/>
        <w:rPr>
          <w:sz w:val="24"/>
        </w:rPr>
      </w:pPr>
      <w:r w:rsidRPr="00D072B5">
        <w:rPr>
          <w:sz w:val="24"/>
        </w:rPr>
        <w:t>от _____________________________________________________</w:t>
      </w:r>
    </w:p>
    <w:p w:rsidR="00D072B5" w:rsidRPr="00D072B5" w:rsidRDefault="00D072B5" w:rsidP="00D072B5">
      <w:pPr>
        <w:widowControl w:val="0"/>
        <w:jc w:val="right"/>
        <w:rPr>
          <w:sz w:val="24"/>
        </w:rPr>
      </w:pPr>
      <w:r w:rsidRPr="00D072B5">
        <w:rPr>
          <w:sz w:val="24"/>
        </w:rPr>
        <w:t>(указать статус заявителя) </w:t>
      </w:r>
    </w:p>
    <w:p w:rsidR="00D072B5" w:rsidRPr="00D072B5" w:rsidRDefault="00D072B5" w:rsidP="00D072B5">
      <w:pPr>
        <w:widowControl w:val="0"/>
        <w:jc w:val="right"/>
        <w:rPr>
          <w:sz w:val="24"/>
        </w:rPr>
      </w:pPr>
      <w:r w:rsidRPr="00D072B5">
        <w:rPr>
          <w:sz w:val="24"/>
        </w:rPr>
        <w:t>_____________________________________________________</w:t>
      </w:r>
    </w:p>
    <w:p w:rsidR="00D072B5" w:rsidRPr="00D072B5" w:rsidRDefault="00D072B5" w:rsidP="00D072B5">
      <w:pPr>
        <w:widowControl w:val="0"/>
        <w:jc w:val="right"/>
        <w:rPr>
          <w:sz w:val="24"/>
        </w:rPr>
      </w:pPr>
      <w:r w:rsidRPr="00D072B5">
        <w:rPr>
          <w:sz w:val="24"/>
        </w:rPr>
        <w:t xml:space="preserve">(фамилия, имя, отчество гражданина, наименование, </w:t>
      </w:r>
    </w:p>
    <w:p w:rsidR="00D072B5" w:rsidRPr="00D072B5" w:rsidRDefault="00D072B5" w:rsidP="00D072B5">
      <w:pPr>
        <w:widowControl w:val="0"/>
        <w:jc w:val="right"/>
        <w:rPr>
          <w:sz w:val="24"/>
        </w:rPr>
      </w:pPr>
      <w:r w:rsidRPr="00D072B5">
        <w:rPr>
          <w:sz w:val="24"/>
        </w:rPr>
        <w:t>адрес места нахождения юридического лица)</w:t>
      </w:r>
    </w:p>
    <w:p w:rsidR="00D072B5" w:rsidRPr="00D072B5" w:rsidRDefault="00D072B5" w:rsidP="00D072B5">
      <w:pPr>
        <w:widowControl w:val="0"/>
        <w:jc w:val="right"/>
        <w:rPr>
          <w:sz w:val="24"/>
        </w:rPr>
      </w:pPr>
      <w:r w:rsidRPr="00D072B5">
        <w:rPr>
          <w:sz w:val="24"/>
        </w:rPr>
        <w:t>_____________________________________________________</w:t>
      </w:r>
    </w:p>
    <w:p w:rsidR="00D072B5" w:rsidRPr="00D072B5" w:rsidRDefault="00D072B5" w:rsidP="00D072B5">
      <w:pPr>
        <w:widowControl w:val="0"/>
        <w:jc w:val="right"/>
        <w:rPr>
          <w:sz w:val="24"/>
        </w:rPr>
      </w:pPr>
      <w:r w:rsidRPr="00D072B5">
        <w:rPr>
          <w:sz w:val="24"/>
        </w:rPr>
        <w:t>(адрес места жительства/нахождения)</w:t>
      </w:r>
    </w:p>
    <w:p w:rsidR="00D072B5" w:rsidRPr="00D072B5" w:rsidRDefault="00D072B5" w:rsidP="00D072B5">
      <w:pPr>
        <w:widowControl w:val="0"/>
        <w:jc w:val="right"/>
        <w:rPr>
          <w:sz w:val="24"/>
        </w:rPr>
      </w:pPr>
      <w:r w:rsidRPr="00D072B5">
        <w:rPr>
          <w:sz w:val="24"/>
        </w:rPr>
        <w:t>_____________________________________________________</w:t>
      </w:r>
    </w:p>
    <w:p w:rsidR="00D072B5" w:rsidRPr="00D072B5" w:rsidRDefault="00D072B5" w:rsidP="00D072B5">
      <w:pPr>
        <w:widowControl w:val="0"/>
        <w:jc w:val="right"/>
        <w:rPr>
          <w:sz w:val="24"/>
        </w:rPr>
      </w:pPr>
      <w:r w:rsidRPr="00D072B5">
        <w:rPr>
          <w:sz w:val="24"/>
        </w:rPr>
        <w:t>(контактный телефон)</w:t>
      </w:r>
    </w:p>
    <w:p w:rsidR="00D072B5" w:rsidRPr="00D072B5" w:rsidRDefault="00D072B5" w:rsidP="00D072B5">
      <w:pPr>
        <w:widowControl w:val="0"/>
        <w:jc w:val="right"/>
        <w:rPr>
          <w:sz w:val="24"/>
        </w:rPr>
      </w:pPr>
      <w:r w:rsidRPr="00D072B5">
        <w:rPr>
          <w:b/>
          <w:bCs/>
          <w:sz w:val="24"/>
        </w:rPr>
        <w:t> </w:t>
      </w:r>
    </w:p>
    <w:p w:rsidR="00D072B5" w:rsidRPr="00D072B5" w:rsidRDefault="00D072B5" w:rsidP="00D072B5">
      <w:pPr>
        <w:widowControl w:val="0"/>
        <w:jc w:val="center"/>
        <w:rPr>
          <w:b/>
          <w:bCs/>
          <w:sz w:val="24"/>
        </w:rPr>
      </w:pPr>
      <w:r w:rsidRPr="00D072B5">
        <w:rPr>
          <w:b/>
          <w:bCs/>
          <w:sz w:val="24"/>
        </w:rPr>
        <w:t>ЗАЯВЛЕНИЕ</w:t>
      </w:r>
    </w:p>
    <w:p w:rsidR="00D072B5" w:rsidRPr="00D072B5" w:rsidRDefault="00D072B5" w:rsidP="00D072B5">
      <w:pPr>
        <w:widowControl w:val="0"/>
        <w:jc w:val="center"/>
        <w:rPr>
          <w:sz w:val="24"/>
        </w:rPr>
      </w:pP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Прошу садовый дом /жилой дом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(ненужное зачеркнуть)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расположенный по адресу: 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кадастровый номер земельного участка, в пределах которого  расположен  дом: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на основании 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(наименование и реквизиты правоустанавливающего документа)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по результатам рассмотрения представленных документов принято решение: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Признать 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(садовый дом жилым домом/жилой дом садовым домом - нужное указать)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D072B5">
        <w:rPr>
          <w:sz w:val="24"/>
        </w:rPr>
        <w:t>__________________________________________________________________________.</w:t>
      </w:r>
    </w:p>
    <w:p w:rsidR="00D072B5" w:rsidRPr="00D072B5" w:rsidRDefault="00D072B5" w:rsidP="00D072B5">
      <w:pPr>
        <w:widowControl w:val="0"/>
        <w:rPr>
          <w:sz w:val="24"/>
        </w:rPr>
      </w:pPr>
      <w:r w:rsidRPr="00D072B5">
        <w:rPr>
          <w:sz w:val="24"/>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w:t>
      </w:r>
    </w:p>
    <w:p w:rsidR="00D072B5" w:rsidRPr="00D072B5" w:rsidRDefault="00D072B5" w:rsidP="00D072B5">
      <w:pPr>
        <w:widowControl w:val="0"/>
        <w:rPr>
          <w:sz w:val="24"/>
        </w:rPr>
      </w:pPr>
    </w:p>
    <w:p w:rsidR="00D072B5" w:rsidRPr="00D072B5" w:rsidRDefault="00D072B5" w:rsidP="00D072B5">
      <w:pPr>
        <w:widowControl w:val="0"/>
        <w:rPr>
          <w:sz w:val="24"/>
        </w:rPr>
      </w:pPr>
      <w:r w:rsidRPr="00D072B5">
        <w:rPr>
          <w:sz w:val="24"/>
        </w:rPr>
        <w:t>К заявлению прилагаются:</w:t>
      </w:r>
    </w:p>
    <w:p w:rsidR="00D072B5" w:rsidRPr="00D072B5" w:rsidRDefault="00D072B5" w:rsidP="00D072B5">
      <w:pPr>
        <w:widowControl w:val="0"/>
        <w:rPr>
          <w:sz w:val="24"/>
        </w:rPr>
      </w:pPr>
      <w:r w:rsidRPr="00D072B5">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72B5" w:rsidRPr="00D072B5" w:rsidRDefault="00D072B5" w:rsidP="00D072B5">
      <w:pPr>
        <w:widowControl w:val="0"/>
        <w:rPr>
          <w:sz w:val="24"/>
        </w:rPr>
      </w:pPr>
      <w:r w:rsidRPr="00D072B5">
        <w:rPr>
          <w:sz w:val="24"/>
        </w:rPr>
        <w:t>Дополнительные документы ____________________________________________________________________________________________________________________________________________________________________</w:t>
      </w:r>
    </w:p>
    <w:p w:rsidR="00D072B5" w:rsidRPr="00D072B5" w:rsidRDefault="00D072B5" w:rsidP="00D072B5">
      <w:pPr>
        <w:widowControl w:val="0"/>
        <w:rPr>
          <w:sz w:val="24"/>
        </w:rPr>
      </w:pPr>
      <w:r w:rsidRPr="00D072B5">
        <w:rPr>
          <w:sz w:val="24"/>
        </w:rPr>
        <w:t>Сведения для отправки решения по почте:</w:t>
      </w:r>
    </w:p>
    <w:p w:rsidR="00D072B5" w:rsidRPr="00D072B5" w:rsidRDefault="00D072B5" w:rsidP="00D072B5">
      <w:pPr>
        <w:widowControl w:val="0"/>
        <w:rPr>
          <w:sz w:val="24"/>
        </w:rPr>
      </w:pPr>
      <w:r w:rsidRPr="00D072B5">
        <w:rPr>
          <w:sz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
        <w:gridCol w:w="1755"/>
        <w:gridCol w:w="2959"/>
        <w:gridCol w:w="2119"/>
        <w:gridCol w:w="1876"/>
      </w:tblGrid>
      <w:tr w:rsidR="00D072B5" w:rsidRPr="00D072B5" w:rsidTr="007A1220">
        <w:tc>
          <w:tcPr>
            <w:tcW w:w="1588" w:type="dxa"/>
            <w:shd w:val="clear" w:color="auto" w:fill="auto"/>
          </w:tcPr>
          <w:p w:rsidR="00D072B5" w:rsidRPr="00D072B5" w:rsidRDefault="00D072B5" w:rsidP="00D072B5">
            <w:pPr>
              <w:widowControl w:val="0"/>
              <w:jc w:val="center"/>
              <w:rPr>
                <w:szCs w:val="28"/>
              </w:rPr>
            </w:pPr>
            <w:r w:rsidRPr="00D072B5">
              <w:rPr>
                <w:szCs w:val="28"/>
              </w:rPr>
              <w:t>№ п.п.</w:t>
            </w:r>
          </w:p>
        </w:tc>
        <w:tc>
          <w:tcPr>
            <w:tcW w:w="1906" w:type="dxa"/>
            <w:shd w:val="clear" w:color="auto" w:fill="auto"/>
          </w:tcPr>
          <w:p w:rsidR="00D072B5" w:rsidRPr="00D072B5" w:rsidRDefault="00D072B5" w:rsidP="00D072B5">
            <w:pPr>
              <w:widowControl w:val="0"/>
              <w:jc w:val="center"/>
              <w:rPr>
                <w:szCs w:val="28"/>
              </w:rPr>
            </w:pPr>
            <w:r w:rsidRPr="00D072B5">
              <w:rPr>
                <w:szCs w:val="28"/>
              </w:rPr>
              <w:t>Ф.И.О.</w:t>
            </w:r>
          </w:p>
        </w:tc>
        <w:tc>
          <w:tcPr>
            <w:tcW w:w="1823" w:type="dxa"/>
            <w:shd w:val="clear" w:color="auto" w:fill="auto"/>
          </w:tcPr>
          <w:p w:rsidR="00D072B5" w:rsidRPr="00D072B5" w:rsidRDefault="00D072B5" w:rsidP="00D072B5">
            <w:pPr>
              <w:widowControl w:val="0"/>
              <w:jc w:val="center"/>
              <w:rPr>
                <w:szCs w:val="28"/>
              </w:rPr>
            </w:pPr>
            <w:r w:rsidRPr="00D072B5">
              <w:rPr>
                <w:szCs w:val="28"/>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D072B5" w:rsidRPr="00D072B5" w:rsidRDefault="00D072B5" w:rsidP="00D072B5">
            <w:pPr>
              <w:widowControl w:val="0"/>
              <w:jc w:val="center"/>
              <w:rPr>
                <w:szCs w:val="28"/>
              </w:rPr>
            </w:pPr>
            <w:r w:rsidRPr="00D072B5">
              <w:rPr>
                <w:szCs w:val="28"/>
              </w:rPr>
              <w:t>согласен/не согласен</w:t>
            </w:r>
          </w:p>
        </w:tc>
        <w:tc>
          <w:tcPr>
            <w:tcW w:w="2014" w:type="dxa"/>
            <w:shd w:val="clear" w:color="auto" w:fill="auto"/>
          </w:tcPr>
          <w:p w:rsidR="00D072B5" w:rsidRPr="00D072B5" w:rsidRDefault="00D072B5" w:rsidP="00D072B5">
            <w:pPr>
              <w:widowControl w:val="0"/>
              <w:jc w:val="center"/>
              <w:rPr>
                <w:szCs w:val="28"/>
              </w:rPr>
            </w:pPr>
            <w:r w:rsidRPr="00D072B5">
              <w:rPr>
                <w:szCs w:val="28"/>
              </w:rPr>
              <w:t>Подпись</w:t>
            </w:r>
          </w:p>
        </w:tc>
      </w:tr>
      <w:tr w:rsidR="00D072B5" w:rsidRPr="00D072B5" w:rsidTr="007A1220">
        <w:tc>
          <w:tcPr>
            <w:tcW w:w="1588" w:type="dxa"/>
            <w:shd w:val="clear" w:color="auto" w:fill="auto"/>
          </w:tcPr>
          <w:p w:rsidR="00D072B5" w:rsidRPr="00D072B5" w:rsidRDefault="00D072B5" w:rsidP="00D072B5">
            <w:pPr>
              <w:widowControl w:val="0"/>
              <w:jc w:val="both"/>
              <w:rPr>
                <w:szCs w:val="28"/>
              </w:rPr>
            </w:pPr>
          </w:p>
        </w:tc>
        <w:tc>
          <w:tcPr>
            <w:tcW w:w="1906" w:type="dxa"/>
            <w:shd w:val="clear" w:color="auto" w:fill="auto"/>
          </w:tcPr>
          <w:p w:rsidR="00D072B5" w:rsidRPr="00D072B5" w:rsidRDefault="00D072B5" w:rsidP="00D072B5">
            <w:pPr>
              <w:widowControl w:val="0"/>
              <w:jc w:val="both"/>
              <w:rPr>
                <w:szCs w:val="28"/>
              </w:rPr>
            </w:pPr>
          </w:p>
        </w:tc>
        <w:tc>
          <w:tcPr>
            <w:tcW w:w="1823" w:type="dxa"/>
            <w:shd w:val="clear" w:color="auto" w:fill="auto"/>
          </w:tcPr>
          <w:p w:rsidR="00D072B5" w:rsidRPr="00D072B5" w:rsidRDefault="00D072B5" w:rsidP="00D072B5">
            <w:pPr>
              <w:widowControl w:val="0"/>
              <w:jc w:val="both"/>
              <w:rPr>
                <w:szCs w:val="28"/>
              </w:rPr>
            </w:pPr>
          </w:p>
        </w:tc>
        <w:tc>
          <w:tcPr>
            <w:tcW w:w="2240" w:type="dxa"/>
            <w:shd w:val="clear" w:color="auto" w:fill="auto"/>
          </w:tcPr>
          <w:p w:rsidR="00D072B5" w:rsidRPr="00D072B5" w:rsidRDefault="00D072B5" w:rsidP="00D072B5">
            <w:pPr>
              <w:widowControl w:val="0"/>
              <w:jc w:val="both"/>
              <w:rPr>
                <w:szCs w:val="28"/>
              </w:rPr>
            </w:pPr>
          </w:p>
        </w:tc>
        <w:tc>
          <w:tcPr>
            <w:tcW w:w="2014" w:type="dxa"/>
            <w:shd w:val="clear" w:color="auto" w:fill="auto"/>
          </w:tcPr>
          <w:p w:rsidR="00D072B5" w:rsidRPr="00D072B5" w:rsidRDefault="00D072B5" w:rsidP="00D072B5">
            <w:pPr>
              <w:widowControl w:val="0"/>
              <w:jc w:val="both"/>
              <w:rPr>
                <w:szCs w:val="28"/>
              </w:rPr>
            </w:pPr>
          </w:p>
        </w:tc>
      </w:tr>
      <w:tr w:rsidR="00D072B5" w:rsidRPr="00D072B5" w:rsidTr="007A1220">
        <w:tc>
          <w:tcPr>
            <w:tcW w:w="1588" w:type="dxa"/>
            <w:shd w:val="clear" w:color="auto" w:fill="auto"/>
          </w:tcPr>
          <w:p w:rsidR="00D072B5" w:rsidRPr="00D072B5" w:rsidRDefault="00D072B5" w:rsidP="00D072B5">
            <w:pPr>
              <w:widowControl w:val="0"/>
              <w:jc w:val="both"/>
              <w:rPr>
                <w:szCs w:val="28"/>
              </w:rPr>
            </w:pPr>
          </w:p>
        </w:tc>
        <w:tc>
          <w:tcPr>
            <w:tcW w:w="1906" w:type="dxa"/>
            <w:shd w:val="clear" w:color="auto" w:fill="auto"/>
          </w:tcPr>
          <w:p w:rsidR="00D072B5" w:rsidRPr="00D072B5" w:rsidRDefault="00D072B5" w:rsidP="00D072B5">
            <w:pPr>
              <w:widowControl w:val="0"/>
              <w:jc w:val="both"/>
              <w:rPr>
                <w:szCs w:val="28"/>
              </w:rPr>
            </w:pPr>
          </w:p>
        </w:tc>
        <w:tc>
          <w:tcPr>
            <w:tcW w:w="1823" w:type="dxa"/>
            <w:shd w:val="clear" w:color="auto" w:fill="auto"/>
          </w:tcPr>
          <w:p w:rsidR="00D072B5" w:rsidRPr="00D072B5" w:rsidRDefault="00D072B5" w:rsidP="00D072B5">
            <w:pPr>
              <w:widowControl w:val="0"/>
              <w:jc w:val="both"/>
              <w:rPr>
                <w:szCs w:val="28"/>
              </w:rPr>
            </w:pPr>
          </w:p>
        </w:tc>
        <w:tc>
          <w:tcPr>
            <w:tcW w:w="2240" w:type="dxa"/>
            <w:shd w:val="clear" w:color="auto" w:fill="auto"/>
          </w:tcPr>
          <w:p w:rsidR="00D072B5" w:rsidRPr="00D072B5" w:rsidRDefault="00D072B5" w:rsidP="00D072B5">
            <w:pPr>
              <w:widowControl w:val="0"/>
              <w:jc w:val="both"/>
              <w:rPr>
                <w:szCs w:val="28"/>
              </w:rPr>
            </w:pPr>
          </w:p>
        </w:tc>
        <w:tc>
          <w:tcPr>
            <w:tcW w:w="2014" w:type="dxa"/>
            <w:shd w:val="clear" w:color="auto" w:fill="auto"/>
          </w:tcPr>
          <w:p w:rsidR="00D072B5" w:rsidRPr="00D072B5" w:rsidRDefault="00D072B5" w:rsidP="00D072B5">
            <w:pPr>
              <w:widowControl w:val="0"/>
              <w:jc w:val="both"/>
              <w:rPr>
                <w:szCs w:val="28"/>
              </w:rPr>
            </w:pPr>
          </w:p>
        </w:tc>
      </w:tr>
    </w:tbl>
    <w:p w:rsidR="00D072B5" w:rsidRPr="00D072B5" w:rsidRDefault="00D072B5" w:rsidP="00D072B5">
      <w:pPr>
        <w:widowControl w:val="0"/>
        <w:rPr>
          <w:sz w:val="24"/>
        </w:rPr>
      </w:pPr>
    </w:p>
    <w:p w:rsidR="00D072B5" w:rsidRPr="00D072B5" w:rsidRDefault="00D072B5" w:rsidP="00D072B5">
      <w:pPr>
        <w:widowControl w:val="0"/>
        <w:rPr>
          <w:sz w:val="24"/>
        </w:rPr>
      </w:pPr>
    </w:p>
    <w:p w:rsidR="00D072B5" w:rsidRPr="00D072B5" w:rsidRDefault="00D072B5" w:rsidP="00D072B5">
      <w:pPr>
        <w:widowControl w:val="0"/>
        <w:rPr>
          <w:sz w:val="24"/>
        </w:rPr>
      </w:pPr>
      <w:r w:rsidRPr="00D072B5">
        <w:rPr>
          <w:sz w:val="24"/>
        </w:rPr>
        <w:t>Результат рассмотрения заявления прошу:</w:t>
      </w:r>
    </w:p>
    <w:p w:rsidR="00D072B5" w:rsidRPr="00D072B5" w:rsidRDefault="00D072B5" w:rsidP="00D072B5">
      <w:pPr>
        <w:widowControl w:val="0"/>
        <w:rPr>
          <w:sz w:val="24"/>
        </w:rPr>
      </w:pPr>
      <w:r w:rsidRPr="00D072B5">
        <w:rPr>
          <w:sz w:val="24"/>
        </w:rPr>
        <w:t></w:t>
      </w:r>
      <w:r w:rsidRPr="00D072B5">
        <w:rPr>
          <w:sz w:val="24"/>
        </w:rPr>
        <w:tab/>
        <w:t>Выдать на руки в Администрации</w:t>
      </w:r>
    </w:p>
    <w:p w:rsidR="00D072B5" w:rsidRPr="00D072B5" w:rsidRDefault="00D072B5" w:rsidP="00D072B5">
      <w:pPr>
        <w:widowControl w:val="0"/>
        <w:rPr>
          <w:sz w:val="24"/>
        </w:rPr>
      </w:pPr>
      <w:r w:rsidRPr="00D072B5">
        <w:rPr>
          <w:sz w:val="24"/>
        </w:rPr>
        <w:t></w:t>
      </w:r>
      <w:r w:rsidRPr="00D072B5">
        <w:rPr>
          <w:sz w:val="24"/>
        </w:rPr>
        <w:tab/>
        <w:t>Выдать на руки в МФЦ</w:t>
      </w:r>
    </w:p>
    <w:p w:rsidR="00D072B5" w:rsidRPr="00D072B5" w:rsidRDefault="00D072B5" w:rsidP="00D072B5">
      <w:pPr>
        <w:widowControl w:val="0"/>
        <w:rPr>
          <w:sz w:val="24"/>
        </w:rPr>
      </w:pPr>
      <w:r w:rsidRPr="00D072B5">
        <w:rPr>
          <w:sz w:val="24"/>
        </w:rPr>
        <w:t></w:t>
      </w:r>
      <w:r w:rsidRPr="00D072B5">
        <w:rPr>
          <w:sz w:val="24"/>
        </w:rPr>
        <w:tab/>
        <w:t>Направить по почте</w:t>
      </w:r>
    </w:p>
    <w:p w:rsidR="00D072B5" w:rsidRPr="00D072B5" w:rsidRDefault="00D072B5" w:rsidP="00D072B5">
      <w:pPr>
        <w:widowControl w:val="0"/>
        <w:rPr>
          <w:sz w:val="24"/>
        </w:rPr>
      </w:pPr>
      <w:r w:rsidRPr="00D072B5">
        <w:rPr>
          <w:sz w:val="24"/>
        </w:rPr>
        <w:t></w:t>
      </w:r>
      <w:r w:rsidRPr="00D072B5">
        <w:rPr>
          <w:sz w:val="24"/>
        </w:rPr>
        <w:tab/>
        <w:t>Направить в электронной форме в личный кабинет на ПГУ ЛО</w:t>
      </w:r>
    </w:p>
    <w:p w:rsidR="00D072B5" w:rsidRPr="00D072B5" w:rsidRDefault="00D072B5" w:rsidP="00D072B5">
      <w:pPr>
        <w:widowControl w:val="0"/>
        <w:rPr>
          <w:sz w:val="24"/>
        </w:rPr>
      </w:pPr>
    </w:p>
    <w:p w:rsidR="00D072B5" w:rsidRPr="00D072B5" w:rsidRDefault="00D072B5" w:rsidP="00D072B5">
      <w:pPr>
        <w:widowControl w:val="0"/>
        <w:rPr>
          <w:sz w:val="24"/>
        </w:rPr>
      </w:pPr>
      <w:r w:rsidRPr="00D072B5">
        <w:rPr>
          <w:sz w:val="24"/>
        </w:rPr>
        <w:t>___________________                                                                                          __________________</w:t>
      </w:r>
    </w:p>
    <w:p w:rsidR="00D072B5" w:rsidRPr="00D072B5" w:rsidRDefault="00D072B5" w:rsidP="00D072B5">
      <w:pPr>
        <w:widowControl w:val="0"/>
        <w:rPr>
          <w:sz w:val="24"/>
        </w:rPr>
      </w:pPr>
      <w:r w:rsidRPr="00D072B5">
        <w:rPr>
          <w:sz w:val="24"/>
        </w:rPr>
        <w:t>(дата)                                                                                                              (подпись)</w:t>
      </w:r>
    </w:p>
    <w:p w:rsidR="00D072B5" w:rsidRPr="00D072B5" w:rsidRDefault="00D072B5" w:rsidP="00D072B5">
      <w:pPr>
        <w:spacing w:after="200" w:line="276" w:lineRule="auto"/>
        <w:rPr>
          <w:b/>
          <w:bCs/>
          <w:color w:val="C0504D"/>
          <w:sz w:val="22"/>
          <w:szCs w:val="22"/>
        </w:rPr>
      </w:pPr>
    </w:p>
    <w:p w:rsidR="00D072B5" w:rsidRPr="00D072B5" w:rsidRDefault="00D072B5" w:rsidP="00D072B5">
      <w:pPr>
        <w:autoSpaceDE w:val="0"/>
        <w:autoSpaceDN w:val="0"/>
        <w:adjustRightInd w:val="0"/>
        <w:spacing w:line="240" w:lineRule="exact"/>
        <w:ind w:firstLine="5670"/>
        <w:outlineLvl w:val="2"/>
        <w:rPr>
          <w:sz w:val="24"/>
        </w:rPr>
      </w:pPr>
      <w:r w:rsidRPr="00D072B5">
        <w:rPr>
          <w:b/>
          <w:bCs/>
          <w:color w:val="C0504D"/>
          <w:sz w:val="22"/>
          <w:szCs w:val="22"/>
        </w:rPr>
        <w:br w:type="page"/>
      </w:r>
      <w:r w:rsidRPr="00D072B5">
        <w:rPr>
          <w:sz w:val="24"/>
        </w:rPr>
        <w:lastRenderedPageBreak/>
        <w:t>Приложение 7</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Прием заявлений и выдача документов о согласовании переустройства и (или) перепланировки помещения в многоквартирном доме»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rPr>
      </w:pPr>
      <w:r w:rsidRPr="00D072B5">
        <w:rPr>
          <w:sz w:val="24"/>
        </w:rPr>
        <w:t>АКТ</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rPr>
      </w:pPr>
      <w:r w:rsidRPr="00D072B5">
        <w:rPr>
          <w:sz w:val="24"/>
        </w:rPr>
        <w:t>обследования помещения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N ________________________                               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(дата)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(месторасположение помещения, в том числе наименования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населенного пункта и улицы, номера дома и квартиры)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Межведомственная            комиссия,              назначенная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в составе председателя 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(ф.и.о., занимаемая должность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и членов комиссии 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при участии приглашенных экспертов 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и приглашенного собственника помещения или уполномоченного им лица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произвела обследование помещения по заявлению 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(реквизиты заявителя: ф.и.о. и адрес - для физического лица,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наименование организации и занимаемая должность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для юридического лица)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и составила настоящий акт обследования помещения 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(адрес, принадлежность помещения, кадастровый номер, год ввода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в эксплуатацию)</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Краткое описание состояния жилого помещения, инженерных систем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здания,   оборудования   и   механизмов   и   прилегающей к зданию</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территории 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Сведения   о   несоответствиях    установленным    требованиям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с        указанием фактических   значений показателя или описанием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конкретного несоответствия 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lastRenderedPageBreak/>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Оценка результатов проведенного   инструментального контроля 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других видов контроля и исследований 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(кем проведен контроль (испытание), по каким показателям, какие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фактические значения получены)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Рекомендации  межведомственной комиссии и  предлагаемые  меры,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которые   необходимо   принять   для обеспечения  безопасности или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создания нормальных условий для постоянного проживания 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Заключение    межведомственной    комиссии    по   результатам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обследования помещения 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Приложение к акту:</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а) результаты инструментального контроля;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б) результаты лабораторных испытаний;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в) результаты исследований;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г) заключения       экспертов     проектно-изыскательских    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специализированных организаций;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д) другие материалы по решению межведомственной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Председатель межведомственной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(подпись)                           (ф.и.о.)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Члены межведомственной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(подпись)                           (ф.и.о.)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(подпись)                           (ф.и.о.)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(подпись)                           (ф.и.о.)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rPr>
      </w:pPr>
      <w:r w:rsidRPr="00D072B5">
        <w:rPr>
          <w:sz w:val="24"/>
        </w:rPr>
        <w:t xml:space="preserve">         (подпись)                           (ф.и.о.)</w:t>
      </w:r>
    </w:p>
    <w:p w:rsidR="00D072B5" w:rsidRPr="00D072B5" w:rsidRDefault="00D072B5" w:rsidP="00D072B5">
      <w:pPr>
        <w:widowControl w:val="0"/>
        <w:jc w:val="both"/>
        <w:rPr>
          <w:sz w:val="24"/>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spacing w:line="240" w:lineRule="exact"/>
        <w:ind w:firstLine="5670"/>
        <w:outlineLvl w:val="2"/>
        <w:rPr>
          <w:sz w:val="24"/>
        </w:rPr>
      </w:pPr>
      <w:r w:rsidRPr="00D072B5">
        <w:rPr>
          <w:sz w:val="24"/>
        </w:rPr>
        <w:t>Приложение 8</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Прием заявлений и выдача документов о согласовании переустройства и (или) перепланировки помещения в многоквартирном доме»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Заключение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об оценке соответствия помещения (многоквартирного дома)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требованиям, установленным в Положении о признании помещения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lastRenderedPageBreak/>
        <w:t>жилым помещением, жилого помещения непригодным для проживания,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многоквартирного дома аварийным и подлежащим сносу</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rPr>
      </w:pPr>
      <w:r w:rsidRPr="00D072B5">
        <w:rPr>
          <w:b/>
          <w:sz w:val="24"/>
        </w:rPr>
        <w:t>или реконструкции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N ________________________                          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(дата)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(месторасположение помещения, в том числе наименования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населенного пункта и улицы, номера дома и квартиры)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Межведомственная            комиссия,              назначенная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(кем назначена, наименование федерального органа исполнительной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власти, органа исполнительной власти субъекта Российской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Федерации, органа местного самоуправления, дата, номер решения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о созыве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в составе председателя 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и членов комиссии 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при участии приглашенных экспертов 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и приглашенного собственника помещения или уполномоченного им лица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занимаемая должность и место работы)</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по результатам рассмотренных документов 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(приводится перечень документов)</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и   на  основании акта межведомственной комиссии, составленного по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результатам обследования, 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приняла заключение о 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Приложение к заключению:</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а) перечень рассмотренных документов;</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б) акт обследования помещения (в случае проведения обследования);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в) перечень   других   материалов,   запрошенных  межведомственной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комиссией;</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г) особое мнение членов межведомственной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lastRenderedPageBreak/>
        <w:t>______________________________________________________________________________.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Председатель межведомственной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(подпись)                                       (ф.и.о.)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Члены межведомственной комиссии</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(подпись)                                       (ф.и.о.)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_____________________         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(подпись)                                       (ф.и.о.)</w:t>
      </w: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autoSpaceDE w:val="0"/>
        <w:autoSpaceDN w:val="0"/>
        <w:adjustRightInd w:val="0"/>
        <w:spacing w:line="240" w:lineRule="exact"/>
        <w:ind w:firstLine="5670"/>
        <w:outlineLvl w:val="2"/>
        <w:rPr>
          <w:sz w:val="24"/>
        </w:rPr>
      </w:pPr>
      <w:r w:rsidRPr="00D072B5">
        <w:rPr>
          <w:sz w:val="24"/>
        </w:rPr>
        <w:t>Приложение 9</w:t>
      </w:r>
    </w:p>
    <w:p w:rsidR="00D072B5" w:rsidRPr="00D072B5" w:rsidRDefault="00D072B5" w:rsidP="00D072B5">
      <w:pPr>
        <w:spacing w:line="240" w:lineRule="exact"/>
        <w:ind w:left="5670"/>
        <w:jc w:val="both"/>
        <w:rPr>
          <w:sz w:val="24"/>
        </w:rPr>
      </w:pPr>
      <w:r w:rsidRPr="00D072B5">
        <w:rPr>
          <w:sz w:val="24"/>
        </w:rPr>
        <w:t>к Административному регламенту</w:t>
      </w:r>
    </w:p>
    <w:p w:rsidR="00D072B5" w:rsidRPr="00D072B5" w:rsidRDefault="00D072B5" w:rsidP="00D072B5">
      <w:pPr>
        <w:spacing w:line="240" w:lineRule="exact"/>
        <w:ind w:left="5670"/>
        <w:jc w:val="both"/>
        <w:rPr>
          <w:sz w:val="24"/>
        </w:rPr>
      </w:pPr>
      <w:r w:rsidRPr="00D072B5">
        <w:rPr>
          <w:sz w:val="24"/>
        </w:rPr>
        <w:t xml:space="preserve">предоставления муниципальной услуги </w:t>
      </w:r>
      <w:r w:rsidRPr="00D072B5">
        <w:rPr>
          <w:bCs/>
          <w:sz w:val="24"/>
        </w:rPr>
        <w:t>«</w:t>
      </w:r>
      <w:r w:rsidRPr="00D072B5">
        <w:rPr>
          <w:sz w:val="24"/>
        </w:rPr>
        <w:t>Прием заявлений и выдача документов о согласовании переустройства и (или) перепланировки помещения в многоквартирном доме»</w:t>
      </w:r>
    </w:p>
    <w:p w:rsidR="00D072B5" w:rsidRPr="00D072B5" w:rsidRDefault="00D072B5" w:rsidP="00D072B5">
      <w:pPr>
        <w:autoSpaceDE w:val="0"/>
        <w:autoSpaceDN w:val="0"/>
        <w:adjustRightInd w:val="0"/>
        <w:jc w:val="right"/>
        <w:rPr>
          <w:rFonts w:ascii="Courier New" w:hAnsi="Courier New" w:cs="Courier New"/>
          <w:sz w:val="20"/>
          <w:szCs w:val="20"/>
        </w:rPr>
      </w:pP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РЕШЕНИЕ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о признании садового дома жилым домом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sz w:val="24"/>
        </w:rPr>
      </w:pPr>
      <w:r w:rsidRPr="00D072B5">
        <w:rPr>
          <w:b/>
          <w:sz w:val="24"/>
        </w:rPr>
        <w:t>и жилого дома садовым домом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Дата, номер</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В связи с обращением 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физического лица, наименование юридического лица - заявителя)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садовый  дом  жилым  домом/жилой  дом  садовым домом,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о намерении  признать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(ненужное зачеркнуть)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lastRenderedPageBreak/>
        <w:t>расположенный по адресу: 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кадастровый номер земельного участка, в пределах которого  расположен  дом: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на основании 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(наименование и реквизиты правоустанавливающего документа)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по результатам рассмотрения представленных документов принято решение: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Признать 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(садовый дом жилым домом/жилой дом садовым домом - нужное указать)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__________________________________________________________________________.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(должность)</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____________________________________   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должностного лица органа      (подпись должностного лица органа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местного самоуправления               местного самоуправления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муниципального образования, в         муниципального образования, в</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границах которого расположен          границах которого расположен</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садовый дом или жилой дом)            садовый дом или жилой дом)</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М.П.</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Получил: "__" ____________ 20__ г.  _______________________   (заполняется                                       (подпись заявителя)       в случае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получения</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решения лично)</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Решение направлено в адрес заявителя                   "__" _______ 20__ г.</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(заполняется в случае направления решения по почте)</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________________________________________</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rPr>
      </w:pPr>
      <w:r w:rsidRPr="00D072B5">
        <w:rPr>
          <w:sz w:val="24"/>
        </w:rPr>
        <w:t xml:space="preserve">                                     (Ф.И.О., подпись должностного лица,</w:t>
      </w:r>
    </w:p>
    <w:p w:rsidR="00D072B5" w:rsidRPr="00D072B5" w:rsidRDefault="00D072B5" w:rsidP="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D072B5">
        <w:rPr>
          <w:sz w:val="24"/>
        </w:rPr>
        <w:t xml:space="preserve">                                   направившего решение в адрес заявителя)</w:t>
      </w:r>
    </w:p>
    <w:p w:rsidR="00D072B5" w:rsidRPr="00D072B5" w:rsidRDefault="00D072B5" w:rsidP="00D072B5">
      <w:pPr>
        <w:autoSpaceDE w:val="0"/>
        <w:autoSpaceDN w:val="0"/>
        <w:adjustRightInd w:val="0"/>
        <w:jc w:val="right"/>
        <w:rPr>
          <w:rFonts w:ascii="Courier New" w:hAnsi="Courier New" w:cs="Courier New"/>
          <w:sz w:val="20"/>
          <w:szCs w:val="20"/>
        </w:rPr>
      </w:pPr>
    </w:p>
    <w:p w:rsidR="00A156C9" w:rsidRPr="00701031" w:rsidRDefault="00A156C9" w:rsidP="00FF682C"/>
    <w:sectPr w:rsidR="00A156C9" w:rsidRPr="00701031" w:rsidSect="00FD736B">
      <w:pgSz w:w="11906" w:h="16838"/>
      <w:pgMar w:top="426" w:right="567"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5F7" w:rsidRDefault="007115F7" w:rsidP="00D072B5">
      <w:r>
        <w:separator/>
      </w:r>
    </w:p>
  </w:endnote>
  <w:endnote w:type="continuationSeparator" w:id="0">
    <w:p w:rsidR="007115F7" w:rsidRDefault="007115F7" w:rsidP="00D07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5F7" w:rsidRDefault="007115F7" w:rsidP="00D072B5">
      <w:r>
        <w:separator/>
      </w:r>
    </w:p>
  </w:footnote>
  <w:footnote w:type="continuationSeparator" w:id="0">
    <w:p w:rsidR="007115F7" w:rsidRDefault="007115F7" w:rsidP="00D072B5">
      <w:r>
        <w:continuationSeparator/>
      </w:r>
    </w:p>
  </w:footnote>
  <w:footnote w:id="1">
    <w:p w:rsidR="00D072B5" w:rsidRDefault="00D072B5" w:rsidP="00D072B5">
      <w:pPr>
        <w:pStyle w:val="ab"/>
        <w:jc w:val="both"/>
      </w:pPr>
      <w:r>
        <w:rPr>
          <w:rStyle w:val="aff1"/>
        </w:rPr>
        <w:footnoteRef/>
      </w:r>
      <w:r>
        <w:t xml:space="preserve"> при условии наличия заключенного соглашения о взаимодействии между Многофункциональным центром и органом местного самоуправления;</w:t>
      </w:r>
    </w:p>
  </w:footnote>
  <w:footnote w:id="2">
    <w:p w:rsidR="00D072B5" w:rsidRPr="0063789B" w:rsidRDefault="00D072B5" w:rsidP="00D072B5">
      <w:pPr>
        <w:pStyle w:val="ab"/>
        <w:tabs>
          <w:tab w:val="left" w:pos="2835"/>
        </w:tabs>
        <w:jc w:val="both"/>
        <w:rPr>
          <w:strike/>
        </w:rPr>
      </w:pPr>
      <w:r w:rsidRPr="001A3E6E">
        <w:rPr>
          <w:rStyle w:val="aff1"/>
        </w:rPr>
        <w:footnoteRef/>
      </w:r>
      <w:r w:rsidRPr="001A3E6E">
        <w:t xml:space="preserve"> </w:t>
      </w:r>
      <w:r w:rsidRPr="001A3E6E">
        <w:rPr>
          <w:szCs w:val="28"/>
        </w:rPr>
        <w:t>предоставление муниципальной услуги «</w:t>
      </w:r>
      <w:r w:rsidRPr="00A103CA">
        <w:t>Прием заявлений и выдача документов о согласовании переустройства и (или) перепланировки</w:t>
      </w:r>
      <w:r>
        <w:t xml:space="preserve"> </w:t>
      </w:r>
      <w:r w:rsidRPr="00774781">
        <w:t>помещения в многоквартирном доме</w:t>
      </w:r>
      <w:r w:rsidRPr="001A3E6E">
        <w:rPr>
          <w:szCs w:val="28"/>
        </w:rPr>
        <w:t xml:space="preserve">» </w:t>
      </w:r>
      <w:r w:rsidRPr="001A3E6E">
        <w:rPr>
          <w:szCs w:val="19"/>
        </w:rPr>
        <w:t xml:space="preserve">осуществляется </w:t>
      </w:r>
      <w:r w:rsidRPr="001A3E6E">
        <w:rPr>
          <w:szCs w:val="28"/>
        </w:rPr>
        <w:t xml:space="preserve">в электронной форме </w:t>
      </w:r>
      <w:r w:rsidRPr="001A3E6E">
        <w:rPr>
          <w:szCs w:val="19"/>
        </w:rPr>
        <w:t>при наличии регистрации заявителя на Едином портале государственных и муниципальных услуг (функций</w:t>
      </w:r>
      <w:r w:rsidRPr="0063789B">
        <w:rPr>
          <w:szCs w:val="19"/>
        </w:rPr>
        <w:t>), а также специальной кнопки «Получить услугу»</w:t>
      </w:r>
      <w:r w:rsidRPr="0063789B">
        <w:rPr>
          <w:szCs w:val="28"/>
        </w:rPr>
        <w:t>.</w:t>
      </w:r>
    </w:p>
  </w:footnote>
  <w:footnote w:id="3">
    <w:p w:rsidR="00D072B5" w:rsidRDefault="00D072B5" w:rsidP="00D072B5">
      <w:pPr>
        <w:pStyle w:val="ab"/>
      </w:pPr>
      <w:r>
        <w:rPr>
          <w:rStyle w:val="aff1"/>
        </w:rPr>
        <w:footnoteRef/>
      </w:r>
      <w:r>
        <w:t xml:space="preserve"> В случае если такая возможность реализована на </w:t>
      </w:r>
      <w:r w:rsidRPr="004F1722">
        <w:rPr>
          <w:color w:val="000000"/>
        </w:rPr>
        <w:t>Едино</w:t>
      </w:r>
      <w:r>
        <w:rPr>
          <w:color w:val="000000"/>
        </w:rPr>
        <w:t>м</w:t>
      </w:r>
      <w:r w:rsidRPr="004F1722">
        <w:rPr>
          <w:color w:val="000000"/>
        </w:rPr>
        <w:t xml:space="preserve"> портал</w:t>
      </w:r>
      <w:r>
        <w:rPr>
          <w:color w:val="000000"/>
        </w:rPr>
        <w:t>е</w:t>
      </w:r>
      <w:r w:rsidRPr="004F1722">
        <w:rPr>
          <w:color w:val="000000"/>
        </w:rPr>
        <w:t xml:space="preserve"> государственных и муниципальных услуг (функций)</w:t>
      </w:r>
    </w:p>
  </w:footnote>
  <w:footnote w:id="4">
    <w:p w:rsidR="00D072B5" w:rsidRDefault="00D072B5" w:rsidP="00D072B5">
      <w:pPr>
        <w:pStyle w:val="ab"/>
        <w:jc w:val="both"/>
      </w:pPr>
      <w:r>
        <w:rPr>
          <w:rStyle w:val="aff1"/>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 w:id="5">
    <w:p w:rsidR="00D072B5" w:rsidRDefault="00D072B5" w:rsidP="00D072B5">
      <w:pPr>
        <w:pStyle w:val="ab"/>
        <w:jc w:val="both"/>
      </w:pPr>
      <w:r>
        <w:rPr>
          <w:rStyle w:val="aff1"/>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multilevel"/>
    <w:tmpl w:val="A8008672"/>
    <w:lvl w:ilvl="0">
      <w:start w:val="3"/>
      <w:numFmt w:val="decimal"/>
      <w:lvlText w:val="%1."/>
      <w:lvlJc w:val="left"/>
      <w:pPr>
        <w:tabs>
          <w:tab w:val="num" w:pos="3570"/>
        </w:tabs>
        <w:ind w:left="3570" w:hanging="870"/>
      </w:pPr>
      <w:rPr>
        <w:rFonts w:hint="default"/>
      </w:rPr>
    </w:lvl>
    <w:lvl w:ilvl="1">
      <w:start w:val="1"/>
      <w:numFmt w:val="decimal"/>
      <w:isLgl/>
      <w:lvlText w:val="%1.%2."/>
      <w:lvlJc w:val="left"/>
      <w:pPr>
        <w:tabs>
          <w:tab w:val="num" w:pos="1710"/>
        </w:tabs>
        <w:ind w:left="1710" w:hanging="1005"/>
      </w:pPr>
      <w:rPr>
        <w:rFonts w:hint="default"/>
      </w:rPr>
    </w:lvl>
    <w:lvl w:ilvl="2">
      <w:start w:val="1"/>
      <w:numFmt w:val="decimal"/>
      <w:isLgl/>
      <w:lvlText w:val="%1.%2.%3."/>
      <w:lvlJc w:val="left"/>
      <w:pPr>
        <w:tabs>
          <w:tab w:val="num" w:pos="1875"/>
        </w:tabs>
        <w:ind w:left="1875" w:hanging="1005"/>
      </w:pPr>
      <w:rPr>
        <w:rFonts w:hint="default"/>
      </w:rPr>
    </w:lvl>
    <w:lvl w:ilvl="3">
      <w:start w:val="1"/>
      <w:numFmt w:val="decimal"/>
      <w:isLgl/>
      <w:lvlText w:val="%1.%2.%3.%4."/>
      <w:lvlJc w:val="left"/>
      <w:pPr>
        <w:tabs>
          <w:tab w:val="num" w:pos="2040"/>
        </w:tabs>
        <w:ind w:left="2040" w:hanging="1005"/>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445"/>
        </w:tabs>
        <w:ind w:left="2445" w:hanging="1080"/>
      </w:pPr>
      <w:rPr>
        <w:rFonts w:hint="default"/>
      </w:rPr>
    </w:lvl>
    <w:lvl w:ilvl="6">
      <w:start w:val="1"/>
      <w:numFmt w:val="decimal"/>
      <w:isLgl/>
      <w:lvlText w:val="%1.%2.%3.%4.%5.%6.%7."/>
      <w:lvlJc w:val="left"/>
      <w:pPr>
        <w:tabs>
          <w:tab w:val="num" w:pos="2970"/>
        </w:tabs>
        <w:ind w:left="2970" w:hanging="1440"/>
      </w:pPr>
      <w:rPr>
        <w:rFonts w:hint="default"/>
      </w:rPr>
    </w:lvl>
    <w:lvl w:ilvl="7">
      <w:start w:val="1"/>
      <w:numFmt w:val="decimal"/>
      <w:isLgl/>
      <w:lvlText w:val="%1.%2.%3.%4.%5.%6.%7.%8."/>
      <w:lvlJc w:val="left"/>
      <w:pPr>
        <w:tabs>
          <w:tab w:val="num" w:pos="3135"/>
        </w:tabs>
        <w:ind w:left="3135" w:hanging="1440"/>
      </w:pPr>
      <w:rPr>
        <w:rFonts w:hint="default"/>
      </w:rPr>
    </w:lvl>
    <w:lvl w:ilvl="8">
      <w:start w:val="1"/>
      <w:numFmt w:val="decimal"/>
      <w:isLgl/>
      <w:lvlText w:val="%1.%2.%3.%4.%5.%6.%7.%8.%9."/>
      <w:lvlJc w:val="left"/>
      <w:pPr>
        <w:tabs>
          <w:tab w:val="num" w:pos="3660"/>
        </w:tabs>
        <w:ind w:left="3660" w:hanging="1800"/>
      </w:pPr>
      <w:rPr>
        <w:rFonts w:hint="default"/>
      </w:rPr>
    </w:lvl>
  </w:abstractNum>
  <w:abstractNum w:abstractNumId="2">
    <w:nsid w:val="088B7E6C"/>
    <w:multiLevelType w:val="hybridMultilevel"/>
    <w:tmpl w:val="8B281A70"/>
    <w:lvl w:ilvl="0" w:tplc="021063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480A90"/>
    <w:multiLevelType w:val="hybridMultilevel"/>
    <w:tmpl w:val="D114989C"/>
    <w:lvl w:ilvl="0" w:tplc="0419000F">
      <w:start w:val="1"/>
      <w:numFmt w:val="decimal"/>
      <w:lvlText w:val="%1."/>
      <w:lvlJc w:val="left"/>
      <w:pPr>
        <w:tabs>
          <w:tab w:val="num" w:pos="720"/>
        </w:tabs>
        <w:ind w:left="720" w:hanging="360"/>
      </w:pPr>
      <w:rPr>
        <w:rFonts w:hint="default"/>
      </w:rPr>
    </w:lvl>
    <w:lvl w:ilvl="1" w:tplc="076AD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9C062C"/>
    <w:multiLevelType w:val="hybridMultilevel"/>
    <w:tmpl w:val="16CACAAE"/>
    <w:lvl w:ilvl="0" w:tplc="0A2808D2">
      <w:start w:val="1"/>
      <w:numFmt w:val="upperRoman"/>
      <w:lvlText w:val="%1."/>
      <w:lvlJc w:val="left"/>
      <w:pPr>
        <w:tabs>
          <w:tab w:val="num" w:pos="1260"/>
        </w:tabs>
        <w:ind w:left="1260" w:hanging="720"/>
      </w:pPr>
      <w:rPr>
        <w:rFonts w:hint="default"/>
      </w:rPr>
    </w:lvl>
    <w:lvl w:ilvl="1" w:tplc="0EDEABE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B7758D1"/>
    <w:multiLevelType w:val="hybridMultilevel"/>
    <w:tmpl w:val="2FDEE50C"/>
    <w:lvl w:ilvl="0" w:tplc="5552867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86A03D9"/>
    <w:multiLevelType w:val="hybridMultilevel"/>
    <w:tmpl w:val="BE2E6CEA"/>
    <w:lvl w:ilvl="0" w:tplc="6A3CFF40">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38AA0552"/>
    <w:multiLevelType w:val="hybridMultilevel"/>
    <w:tmpl w:val="2BFE1316"/>
    <w:lvl w:ilvl="0" w:tplc="7C7C2F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566C272E"/>
    <w:multiLevelType w:val="hybridMultilevel"/>
    <w:tmpl w:val="A45AC312"/>
    <w:lvl w:ilvl="0" w:tplc="6BB687D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AE97336"/>
    <w:multiLevelType w:val="hybridMultilevel"/>
    <w:tmpl w:val="35926E60"/>
    <w:lvl w:ilvl="0" w:tplc="367A57E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A0F0746"/>
    <w:multiLevelType w:val="multilevel"/>
    <w:tmpl w:val="8242AA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num w:numId="1">
    <w:abstractNumId w:val="4"/>
  </w:num>
  <w:num w:numId="2">
    <w:abstractNumId w:val="1"/>
  </w:num>
  <w:num w:numId="3">
    <w:abstractNumId w:val="7"/>
  </w:num>
  <w:num w:numId="4">
    <w:abstractNumId w:val="12"/>
  </w:num>
  <w:num w:numId="5">
    <w:abstractNumId w:val="0"/>
  </w:num>
  <w:num w:numId="6">
    <w:abstractNumId w:val="11"/>
  </w:num>
  <w:num w:numId="7">
    <w:abstractNumId w:val="3"/>
  </w:num>
  <w:num w:numId="8">
    <w:abstractNumId w:val="13"/>
  </w:num>
  <w:num w:numId="9">
    <w:abstractNumId w:val="8"/>
  </w:num>
  <w:num w:numId="10">
    <w:abstractNumId w:val="10"/>
  </w:num>
  <w:num w:numId="11">
    <w:abstractNumId w:val="9"/>
  </w:num>
  <w:num w:numId="12">
    <w:abstractNumId w:val="6"/>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characterSpacingControl w:val="doNotCompress"/>
  <w:footnotePr>
    <w:footnote w:id="-1"/>
    <w:footnote w:id="0"/>
  </w:footnotePr>
  <w:endnotePr>
    <w:endnote w:id="-1"/>
    <w:endnote w:id="0"/>
  </w:endnotePr>
  <w:compat/>
  <w:rsids>
    <w:rsidRoot w:val="003A63C7"/>
    <w:rsid w:val="000035C2"/>
    <w:rsid w:val="000D3C52"/>
    <w:rsid w:val="00134289"/>
    <w:rsid w:val="00143EDB"/>
    <w:rsid w:val="001660F5"/>
    <w:rsid w:val="00170310"/>
    <w:rsid w:val="001D425A"/>
    <w:rsid w:val="002638B1"/>
    <w:rsid w:val="00266945"/>
    <w:rsid w:val="002B2483"/>
    <w:rsid w:val="002B4DF9"/>
    <w:rsid w:val="00300383"/>
    <w:rsid w:val="00322E04"/>
    <w:rsid w:val="003840A0"/>
    <w:rsid w:val="00385435"/>
    <w:rsid w:val="003A63C7"/>
    <w:rsid w:val="003E2E23"/>
    <w:rsid w:val="003E6360"/>
    <w:rsid w:val="0040590A"/>
    <w:rsid w:val="0041057C"/>
    <w:rsid w:val="004735C9"/>
    <w:rsid w:val="00497B28"/>
    <w:rsid w:val="00510CC6"/>
    <w:rsid w:val="005319E7"/>
    <w:rsid w:val="005947A1"/>
    <w:rsid w:val="005A394B"/>
    <w:rsid w:val="005C440A"/>
    <w:rsid w:val="006832E6"/>
    <w:rsid w:val="006862C1"/>
    <w:rsid w:val="006A1418"/>
    <w:rsid w:val="006E37B8"/>
    <w:rsid w:val="006E66A2"/>
    <w:rsid w:val="00701031"/>
    <w:rsid w:val="007115F7"/>
    <w:rsid w:val="00772AE9"/>
    <w:rsid w:val="00782AC4"/>
    <w:rsid w:val="007D1FFB"/>
    <w:rsid w:val="007D5878"/>
    <w:rsid w:val="00812674"/>
    <w:rsid w:val="0081577D"/>
    <w:rsid w:val="00824BE9"/>
    <w:rsid w:val="00832001"/>
    <w:rsid w:val="00882724"/>
    <w:rsid w:val="008B0DCF"/>
    <w:rsid w:val="009860B6"/>
    <w:rsid w:val="009A5365"/>
    <w:rsid w:val="009E1A52"/>
    <w:rsid w:val="009F4A38"/>
    <w:rsid w:val="00A156C9"/>
    <w:rsid w:val="00A73BB7"/>
    <w:rsid w:val="00A77657"/>
    <w:rsid w:val="00A94A84"/>
    <w:rsid w:val="00AA0BD7"/>
    <w:rsid w:val="00AB7291"/>
    <w:rsid w:val="00AF05DC"/>
    <w:rsid w:val="00B51130"/>
    <w:rsid w:val="00B53B72"/>
    <w:rsid w:val="00B567B4"/>
    <w:rsid w:val="00B715B4"/>
    <w:rsid w:val="00B86DC9"/>
    <w:rsid w:val="00BF23E9"/>
    <w:rsid w:val="00C649C6"/>
    <w:rsid w:val="00C76A17"/>
    <w:rsid w:val="00C82614"/>
    <w:rsid w:val="00CC1481"/>
    <w:rsid w:val="00CC175D"/>
    <w:rsid w:val="00CC6101"/>
    <w:rsid w:val="00CF3089"/>
    <w:rsid w:val="00CF4DB2"/>
    <w:rsid w:val="00CF76D3"/>
    <w:rsid w:val="00D01AB3"/>
    <w:rsid w:val="00D072B5"/>
    <w:rsid w:val="00D8395D"/>
    <w:rsid w:val="00DC38B2"/>
    <w:rsid w:val="00DE21FB"/>
    <w:rsid w:val="00DE2A2B"/>
    <w:rsid w:val="00E168CD"/>
    <w:rsid w:val="00E96FFB"/>
    <w:rsid w:val="00EC0042"/>
    <w:rsid w:val="00EE091E"/>
    <w:rsid w:val="00EF0958"/>
    <w:rsid w:val="00EF52B3"/>
    <w:rsid w:val="00F03275"/>
    <w:rsid w:val="00F82CDC"/>
    <w:rsid w:val="00FA1B4D"/>
    <w:rsid w:val="00FC4686"/>
    <w:rsid w:val="00FD6E7F"/>
    <w:rsid w:val="00FD736B"/>
    <w:rsid w:val="00FF6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7" type="connector" idref="#AutoShape 74"/>
        <o:r id="V:Rule28" type="connector" idref="#AutoShape 69"/>
        <o:r id="V:Rule29" type="connector" idref="#AutoShape 70"/>
        <o:r id="V:Rule30" type="connector" idref="#AutoShape 72"/>
        <o:r id="V:Rule31" type="connector" idref="#AutoShape 57"/>
        <o:r id="V:Rule32" type="connector" idref="#AutoShape 75"/>
        <o:r id="V:Rule33" type="connector" idref="#AutoShape 64"/>
        <o:r id="V:Rule34" type="connector" idref="#AutoShape 71"/>
        <o:r id="V:Rule35" type="connector" idref="#AutoShape 80"/>
        <o:r id="V:Rule36" type="connector" idref="#AutoShape 73"/>
        <o:r id="V:Rule37" type="connector" idref="#AutoShape 79"/>
        <o:r id="V:Rule38" type="connector" idref="#AutoShape 63"/>
        <o:r id="V:Rule39" type="connector" idref="#AutoShape 77"/>
        <o:r id="V:Rule40" type="connector" idref="#AutoShape 56"/>
        <o:r id="V:Rule41" type="connector" idref="#AutoShape 59"/>
        <o:r id="V:Rule42" type="connector" idref="#AutoShape 61"/>
        <o:r id="V:Rule43" type="connector" idref="#AutoShape 78"/>
        <o:r id="V:Rule44" type="connector" idref="#AutoShape 62"/>
        <o:r id="V:Rule45" type="connector" idref="#AutoShape 68"/>
        <o:r id="V:Rule46" type="connector" idref="#AutoShape 67"/>
        <o:r id="V:Rule47" type="connector" idref="#AutoShape 66"/>
        <o:r id="V:Rule48" type="connector" idref="#AutoShape 85"/>
        <o:r id="V:Rule49" type="connector" idref="#AutoShape 76"/>
        <o:r id="V:Rule50" type="connector" idref="#AutoShape 58"/>
        <o:r id="V:Rule51" type="connector" idref="#AutoShape 60"/>
        <o:r id="V:Rule52" type="connector" idref="#AutoShape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HTML Preformatted" w:uiPriority="99"/>
    <w:lsdException w:name="annotation subjec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3C7"/>
    <w:rPr>
      <w:sz w:val="26"/>
      <w:szCs w:val="24"/>
    </w:rPr>
  </w:style>
  <w:style w:type="paragraph" w:styleId="1">
    <w:name w:val="heading 1"/>
    <w:basedOn w:val="a"/>
    <w:next w:val="a"/>
    <w:link w:val="10"/>
    <w:qFormat/>
    <w:rsid w:val="003A63C7"/>
    <w:pPr>
      <w:keepNext/>
      <w:jc w:val="center"/>
      <w:outlineLvl w:val="0"/>
    </w:pPr>
    <w:rPr>
      <w:b/>
      <w:bCs/>
      <w:sz w:val="24"/>
    </w:rPr>
  </w:style>
  <w:style w:type="paragraph" w:styleId="2">
    <w:name w:val="heading 2"/>
    <w:basedOn w:val="a"/>
    <w:next w:val="a"/>
    <w:link w:val="20"/>
    <w:qFormat/>
    <w:rsid w:val="003A63C7"/>
    <w:pPr>
      <w:keepNext/>
      <w:jc w:val="center"/>
      <w:outlineLvl w:val="1"/>
    </w:pPr>
    <w:rPr>
      <w:b/>
      <w:bCs/>
      <w:sz w:val="28"/>
    </w:rPr>
  </w:style>
  <w:style w:type="paragraph" w:styleId="3">
    <w:name w:val="heading 3"/>
    <w:basedOn w:val="a"/>
    <w:next w:val="a"/>
    <w:qFormat/>
    <w:rsid w:val="003A63C7"/>
    <w:pPr>
      <w:keepNext/>
      <w:jc w:val="both"/>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A63C7"/>
    <w:pPr>
      <w:jc w:val="both"/>
    </w:pPr>
  </w:style>
  <w:style w:type="paragraph" w:styleId="a5">
    <w:name w:val="Title"/>
    <w:basedOn w:val="a"/>
    <w:qFormat/>
    <w:rsid w:val="00A94A84"/>
    <w:pPr>
      <w:jc w:val="center"/>
    </w:pPr>
    <w:rPr>
      <w:b/>
      <w:bCs/>
      <w:sz w:val="24"/>
    </w:rPr>
  </w:style>
  <w:style w:type="paragraph" w:customStyle="1" w:styleId="a6">
    <w:name w:val="Знак"/>
    <w:basedOn w:val="a"/>
    <w:autoRedefine/>
    <w:rsid w:val="00A94A84"/>
    <w:pPr>
      <w:spacing w:after="160" w:line="240" w:lineRule="exact"/>
    </w:pPr>
    <w:rPr>
      <w:sz w:val="28"/>
      <w:szCs w:val="20"/>
      <w:lang w:val="en-US" w:eastAsia="en-US"/>
    </w:rPr>
  </w:style>
  <w:style w:type="numbering" w:customStyle="1" w:styleId="11">
    <w:name w:val="Нет списка1"/>
    <w:next w:val="a2"/>
    <w:uiPriority w:val="99"/>
    <w:semiHidden/>
    <w:unhideWhenUsed/>
    <w:rsid w:val="00D072B5"/>
  </w:style>
  <w:style w:type="character" w:customStyle="1" w:styleId="10">
    <w:name w:val="Заголовок 1 Знак"/>
    <w:basedOn w:val="a0"/>
    <w:link w:val="1"/>
    <w:rsid w:val="00D072B5"/>
    <w:rPr>
      <w:b/>
      <w:bCs/>
      <w:sz w:val="24"/>
      <w:szCs w:val="24"/>
    </w:rPr>
  </w:style>
  <w:style w:type="character" w:customStyle="1" w:styleId="20">
    <w:name w:val="Заголовок 2 Знак"/>
    <w:basedOn w:val="a0"/>
    <w:link w:val="2"/>
    <w:rsid w:val="00D072B5"/>
    <w:rPr>
      <w:b/>
      <w:bCs/>
      <w:sz w:val="28"/>
      <w:szCs w:val="24"/>
    </w:rPr>
  </w:style>
  <w:style w:type="paragraph" w:styleId="a7">
    <w:name w:val="Body Text Indent"/>
    <w:basedOn w:val="a"/>
    <w:link w:val="a8"/>
    <w:rsid w:val="00D072B5"/>
    <w:pPr>
      <w:autoSpaceDE w:val="0"/>
      <w:autoSpaceDN w:val="0"/>
      <w:adjustRightInd w:val="0"/>
      <w:ind w:firstLine="540"/>
      <w:jc w:val="both"/>
    </w:pPr>
    <w:rPr>
      <w:sz w:val="28"/>
    </w:rPr>
  </w:style>
  <w:style w:type="character" w:customStyle="1" w:styleId="a8">
    <w:name w:val="Основной текст с отступом Знак"/>
    <w:basedOn w:val="a0"/>
    <w:link w:val="a7"/>
    <w:rsid w:val="00D072B5"/>
    <w:rPr>
      <w:sz w:val="28"/>
      <w:szCs w:val="24"/>
    </w:rPr>
  </w:style>
  <w:style w:type="paragraph" w:styleId="21">
    <w:name w:val="Body Text Indent 2"/>
    <w:basedOn w:val="a"/>
    <w:link w:val="22"/>
    <w:rsid w:val="00D072B5"/>
    <w:pPr>
      <w:autoSpaceDE w:val="0"/>
      <w:autoSpaceDN w:val="0"/>
      <w:adjustRightInd w:val="0"/>
      <w:ind w:firstLine="540"/>
      <w:jc w:val="center"/>
    </w:pPr>
    <w:rPr>
      <w:sz w:val="28"/>
    </w:rPr>
  </w:style>
  <w:style w:type="character" w:customStyle="1" w:styleId="22">
    <w:name w:val="Основной текст с отступом 2 Знак"/>
    <w:basedOn w:val="a0"/>
    <w:link w:val="21"/>
    <w:rsid w:val="00D072B5"/>
    <w:rPr>
      <w:sz w:val="28"/>
      <w:szCs w:val="24"/>
    </w:rPr>
  </w:style>
  <w:style w:type="paragraph" w:styleId="23">
    <w:name w:val="Body Text 2"/>
    <w:basedOn w:val="a"/>
    <w:link w:val="24"/>
    <w:rsid w:val="00D072B5"/>
    <w:pPr>
      <w:autoSpaceDE w:val="0"/>
      <w:autoSpaceDN w:val="0"/>
      <w:adjustRightInd w:val="0"/>
      <w:jc w:val="center"/>
    </w:pPr>
    <w:rPr>
      <w:sz w:val="28"/>
      <w:szCs w:val="28"/>
    </w:rPr>
  </w:style>
  <w:style w:type="character" w:customStyle="1" w:styleId="24">
    <w:name w:val="Основной текст 2 Знак"/>
    <w:basedOn w:val="a0"/>
    <w:link w:val="23"/>
    <w:rsid w:val="00D072B5"/>
    <w:rPr>
      <w:sz w:val="28"/>
      <w:szCs w:val="28"/>
    </w:rPr>
  </w:style>
  <w:style w:type="paragraph" w:styleId="a9">
    <w:name w:val="Normal (Web)"/>
    <w:basedOn w:val="a"/>
    <w:rsid w:val="00D072B5"/>
    <w:pPr>
      <w:spacing w:before="100" w:beforeAutospacing="1" w:after="100" w:afterAutospacing="1"/>
    </w:pPr>
    <w:rPr>
      <w:sz w:val="24"/>
    </w:rPr>
  </w:style>
  <w:style w:type="character" w:styleId="aa">
    <w:name w:val="Hyperlink"/>
    <w:rsid w:val="00D072B5"/>
    <w:rPr>
      <w:color w:val="074592"/>
      <w:u w:val="single"/>
    </w:rPr>
  </w:style>
  <w:style w:type="paragraph" w:styleId="ab">
    <w:name w:val="footnote text"/>
    <w:basedOn w:val="a"/>
    <w:link w:val="ac"/>
    <w:rsid w:val="00D072B5"/>
    <w:rPr>
      <w:sz w:val="20"/>
      <w:szCs w:val="20"/>
    </w:rPr>
  </w:style>
  <w:style w:type="character" w:customStyle="1" w:styleId="ac">
    <w:name w:val="Текст сноски Знак"/>
    <w:basedOn w:val="a0"/>
    <w:link w:val="ab"/>
    <w:rsid w:val="00D072B5"/>
  </w:style>
  <w:style w:type="character" w:customStyle="1" w:styleId="FontStyle26">
    <w:name w:val="Font Style26"/>
    <w:rsid w:val="00D072B5"/>
    <w:rPr>
      <w:rFonts w:ascii="Times New Roman" w:hAnsi="Times New Roman" w:cs="Times New Roman"/>
      <w:sz w:val="24"/>
      <w:szCs w:val="24"/>
    </w:rPr>
  </w:style>
  <w:style w:type="paragraph" w:customStyle="1" w:styleId="ConsPlusNonformat">
    <w:name w:val="ConsPlusNonformat"/>
    <w:rsid w:val="00D072B5"/>
    <w:pPr>
      <w:autoSpaceDE w:val="0"/>
      <w:autoSpaceDN w:val="0"/>
      <w:adjustRightInd w:val="0"/>
    </w:pPr>
    <w:rPr>
      <w:rFonts w:ascii="Courier New" w:hAnsi="Courier New" w:cs="Courier New"/>
    </w:rPr>
  </w:style>
  <w:style w:type="character" w:styleId="ad">
    <w:name w:val="Emphasis"/>
    <w:qFormat/>
    <w:rsid w:val="00D072B5"/>
    <w:rPr>
      <w:i/>
      <w:iCs/>
    </w:rPr>
  </w:style>
  <w:style w:type="character" w:styleId="ae">
    <w:name w:val="Strong"/>
    <w:uiPriority w:val="22"/>
    <w:qFormat/>
    <w:rsid w:val="00D072B5"/>
    <w:rPr>
      <w:b/>
      <w:bCs/>
    </w:rPr>
  </w:style>
  <w:style w:type="paragraph" w:customStyle="1" w:styleId="af">
    <w:name w:val="Прижатый влево"/>
    <w:basedOn w:val="a"/>
    <w:next w:val="a"/>
    <w:uiPriority w:val="99"/>
    <w:rsid w:val="00D072B5"/>
    <w:pPr>
      <w:autoSpaceDE w:val="0"/>
      <w:autoSpaceDN w:val="0"/>
      <w:adjustRightInd w:val="0"/>
    </w:pPr>
    <w:rPr>
      <w:rFonts w:ascii="Arial" w:hAnsi="Arial" w:cs="Arial"/>
      <w:sz w:val="24"/>
    </w:rPr>
  </w:style>
  <w:style w:type="paragraph" w:styleId="af0">
    <w:name w:val="header"/>
    <w:basedOn w:val="a"/>
    <w:link w:val="af1"/>
    <w:rsid w:val="00D072B5"/>
    <w:pPr>
      <w:tabs>
        <w:tab w:val="center" w:pos="4677"/>
        <w:tab w:val="right" w:pos="9355"/>
      </w:tabs>
    </w:pPr>
    <w:rPr>
      <w:sz w:val="24"/>
    </w:rPr>
  </w:style>
  <w:style w:type="character" w:customStyle="1" w:styleId="af1">
    <w:name w:val="Верхний колонтитул Знак"/>
    <w:basedOn w:val="a0"/>
    <w:link w:val="af0"/>
    <w:rsid w:val="00D072B5"/>
    <w:rPr>
      <w:sz w:val="24"/>
      <w:szCs w:val="24"/>
    </w:rPr>
  </w:style>
  <w:style w:type="paragraph" w:styleId="af2">
    <w:name w:val="footer"/>
    <w:basedOn w:val="a"/>
    <w:link w:val="af3"/>
    <w:rsid w:val="00D072B5"/>
    <w:pPr>
      <w:tabs>
        <w:tab w:val="center" w:pos="4677"/>
        <w:tab w:val="right" w:pos="9355"/>
      </w:tabs>
    </w:pPr>
    <w:rPr>
      <w:sz w:val="24"/>
    </w:rPr>
  </w:style>
  <w:style w:type="character" w:customStyle="1" w:styleId="af3">
    <w:name w:val="Нижний колонтитул Знак"/>
    <w:basedOn w:val="a0"/>
    <w:link w:val="af2"/>
    <w:rsid w:val="00D072B5"/>
    <w:rPr>
      <w:sz w:val="24"/>
      <w:szCs w:val="24"/>
    </w:rPr>
  </w:style>
  <w:style w:type="paragraph" w:customStyle="1" w:styleId="ConsPlusCell">
    <w:name w:val="ConsPlusCell"/>
    <w:rsid w:val="00D072B5"/>
    <w:pPr>
      <w:autoSpaceDE w:val="0"/>
      <w:autoSpaceDN w:val="0"/>
      <w:adjustRightInd w:val="0"/>
    </w:pPr>
    <w:rPr>
      <w:rFonts w:ascii="Arial" w:hAnsi="Arial" w:cs="Arial"/>
    </w:rPr>
  </w:style>
  <w:style w:type="paragraph" w:customStyle="1" w:styleId="ConsPlusNormal">
    <w:name w:val="ConsPlusNormal"/>
    <w:rsid w:val="00D072B5"/>
    <w:pPr>
      <w:autoSpaceDE w:val="0"/>
      <w:autoSpaceDN w:val="0"/>
      <w:adjustRightInd w:val="0"/>
      <w:ind w:firstLine="720"/>
    </w:pPr>
    <w:rPr>
      <w:rFonts w:ascii="Arial" w:hAnsi="Arial" w:cs="Arial"/>
    </w:rPr>
  </w:style>
  <w:style w:type="character" w:styleId="af4">
    <w:name w:val="FollowedHyperlink"/>
    <w:rsid w:val="00D072B5"/>
    <w:rPr>
      <w:color w:val="800080"/>
      <w:u w:val="single"/>
    </w:rPr>
  </w:style>
  <w:style w:type="character" w:customStyle="1" w:styleId="af5">
    <w:name w:val="Гипертекстовая ссылка"/>
    <w:uiPriority w:val="99"/>
    <w:rsid w:val="00D072B5"/>
    <w:rPr>
      <w:color w:val="106BBE"/>
    </w:rPr>
  </w:style>
  <w:style w:type="table" w:styleId="af6">
    <w:name w:val="Table Grid"/>
    <w:basedOn w:val="a1"/>
    <w:uiPriority w:val="99"/>
    <w:rsid w:val="00D072B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Комментарий"/>
    <w:basedOn w:val="a"/>
    <w:next w:val="a"/>
    <w:uiPriority w:val="99"/>
    <w:rsid w:val="00D072B5"/>
    <w:pPr>
      <w:autoSpaceDE w:val="0"/>
      <w:autoSpaceDN w:val="0"/>
      <w:adjustRightInd w:val="0"/>
      <w:spacing w:before="75"/>
      <w:jc w:val="both"/>
    </w:pPr>
    <w:rPr>
      <w:rFonts w:ascii="Arial" w:hAnsi="Arial" w:cs="Arial"/>
      <w:color w:val="353842"/>
      <w:sz w:val="24"/>
      <w:shd w:val="clear" w:color="auto" w:fill="F0F0F0"/>
    </w:rPr>
  </w:style>
  <w:style w:type="paragraph" w:customStyle="1" w:styleId="af8">
    <w:name w:val="Информация об изменениях документа"/>
    <w:basedOn w:val="af7"/>
    <w:next w:val="a"/>
    <w:uiPriority w:val="99"/>
    <w:rsid w:val="00D072B5"/>
    <w:pPr>
      <w:spacing w:before="0"/>
    </w:pPr>
    <w:rPr>
      <w:i/>
      <w:iCs/>
    </w:rPr>
  </w:style>
  <w:style w:type="character" w:styleId="af9">
    <w:name w:val="annotation reference"/>
    <w:uiPriority w:val="99"/>
    <w:unhideWhenUsed/>
    <w:rsid w:val="00D072B5"/>
    <w:rPr>
      <w:sz w:val="16"/>
      <w:szCs w:val="16"/>
    </w:rPr>
  </w:style>
  <w:style w:type="paragraph" w:styleId="afa">
    <w:name w:val="annotation text"/>
    <w:basedOn w:val="a"/>
    <w:link w:val="afb"/>
    <w:uiPriority w:val="99"/>
    <w:unhideWhenUsed/>
    <w:rsid w:val="00D072B5"/>
    <w:rPr>
      <w:sz w:val="20"/>
      <w:szCs w:val="20"/>
    </w:rPr>
  </w:style>
  <w:style w:type="character" w:customStyle="1" w:styleId="afb">
    <w:name w:val="Текст примечания Знак"/>
    <w:basedOn w:val="a0"/>
    <w:link w:val="afa"/>
    <w:uiPriority w:val="99"/>
    <w:rsid w:val="00D072B5"/>
  </w:style>
  <w:style w:type="paragraph" w:styleId="afc">
    <w:name w:val="Balloon Text"/>
    <w:basedOn w:val="a"/>
    <w:link w:val="afd"/>
    <w:uiPriority w:val="99"/>
    <w:unhideWhenUsed/>
    <w:rsid w:val="00D072B5"/>
    <w:rPr>
      <w:rFonts w:ascii="Tahoma" w:hAnsi="Tahoma"/>
      <w:sz w:val="16"/>
      <w:szCs w:val="16"/>
    </w:rPr>
  </w:style>
  <w:style w:type="character" w:customStyle="1" w:styleId="afd">
    <w:name w:val="Текст выноски Знак"/>
    <w:basedOn w:val="a0"/>
    <w:link w:val="afc"/>
    <w:uiPriority w:val="99"/>
    <w:rsid w:val="00D072B5"/>
    <w:rPr>
      <w:rFonts w:ascii="Tahoma" w:hAnsi="Tahoma"/>
      <w:sz w:val="16"/>
      <w:szCs w:val="16"/>
    </w:rPr>
  </w:style>
  <w:style w:type="paragraph" w:styleId="afe">
    <w:name w:val="annotation subject"/>
    <w:basedOn w:val="afa"/>
    <w:next w:val="afa"/>
    <w:link w:val="aff"/>
    <w:uiPriority w:val="99"/>
    <w:unhideWhenUsed/>
    <w:rsid w:val="00D072B5"/>
    <w:rPr>
      <w:b/>
      <w:bCs/>
    </w:rPr>
  </w:style>
  <w:style w:type="character" w:customStyle="1" w:styleId="aff">
    <w:name w:val="Тема примечания Знак"/>
    <w:basedOn w:val="afb"/>
    <w:link w:val="afe"/>
    <w:uiPriority w:val="99"/>
    <w:rsid w:val="00D072B5"/>
    <w:rPr>
      <w:b/>
      <w:bCs/>
    </w:rPr>
  </w:style>
  <w:style w:type="paragraph" w:customStyle="1" w:styleId="aff0">
    <w:name w:val="Таблицы (моноширинный)"/>
    <w:basedOn w:val="a"/>
    <w:next w:val="a"/>
    <w:uiPriority w:val="99"/>
    <w:rsid w:val="00D072B5"/>
    <w:pPr>
      <w:autoSpaceDE w:val="0"/>
      <w:autoSpaceDN w:val="0"/>
      <w:adjustRightInd w:val="0"/>
      <w:jc w:val="both"/>
    </w:pPr>
    <w:rPr>
      <w:rFonts w:ascii="Courier New" w:hAnsi="Courier New" w:cs="Courier New"/>
      <w:sz w:val="22"/>
      <w:szCs w:val="22"/>
    </w:rPr>
  </w:style>
  <w:style w:type="character" w:customStyle="1" w:styleId="a4">
    <w:name w:val="Основной текст Знак"/>
    <w:basedOn w:val="a0"/>
    <w:link w:val="a3"/>
    <w:uiPriority w:val="99"/>
    <w:rsid w:val="00D072B5"/>
    <w:rPr>
      <w:sz w:val="26"/>
      <w:szCs w:val="24"/>
    </w:rPr>
  </w:style>
  <w:style w:type="character" w:styleId="aff1">
    <w:name w:val="footnote reference"/>
    <w:rsid w:val="00D072B5"/>
    <w:rPr>
      <w:vertAlign w:val="superscript"/>
    </w:rPr>
  </w:style>
  <w:style w:type="paragraph" w:styleId="aff2">
    <w:name w:val="List Paragraph"/>
    <w:basedOn w:val="a"/>
    <w:uiPriority w:val="34"/>
    <w:qFormat/>
    <w:rsid w:val="00D072B5"/>
    <w:pPr>
      <w:ind w:left="720"/>
      <w:contextualSpacing/>
    </w:pPr>
    <w:rPr>
      <w:sz w:val="24"/>
    </w:rPr>
  </w:style>
  <w:style w:type="paragraph" w:customStyle="1" w:styleId="ConsNormal">
    <w:name w:val="ConsNormal"/>
    <w:rsid w:val="00D072B5"/>
    <w:pPr>
      <w:widowControl w:val="0"/>
      <w:snapToGrid w:val="0"/>
      <w:ind w:firstLine="720"/>
    </w:pPr>
    <w:rPr>
      <w:rFonts w:ascii="Arial" w:hAnsi="Arial"/>
    </w:rPr>
  </w:style>
  <w:style w:type="paragraph" w:styleId="HTML">
    <w:name w:val="HTML Preformatted"/>
    <w:basedOn w:val="a"/>
    <w:link w:val="HTML0"/>
    <w:uiPriority w:val="99"/>
    <w:unhideWhenUsed/>
    <w:rsid w:val="00D0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D072B5"/>
    <w:rPr>
      <w:rFonts w:ascii="Courier New" w:hAnsi="Courier New"/>
    </w:rPr>
  </w:style>
  <w:style w:type="character" w:customStyle="1" w:styleId="blk">
    <w:name w:val="blk"/>
    <w:basedOn w:val="a0"/>
    <w:rsid w:val="00D072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526991C1F9A34D1583EB2597E664AE05F850A9B058BFC66BCC57B39731C2DD9361E6FEF7BBEF26PFCBF" TargetMode="External"/><Relationship Id="rId3" Type="http://schemas.openxmlformats.org/officeDocument/2006/relationships/settings" Target="settings.xml"/><Relationship Id="rId7" Type="http://schemas.openxmlformats.org/officeDocument/2006/relationships/hyperlink" Target="consultantplus://offline/ref=B9526991C1F9A34D1583EB2597E664AE05F850A9B058BFC66BCC57B39731C2DD9361E6FDFEPBC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17183</Words>
  <Characters>97946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bbb</Company>
  <LinksUpToDate>false</LinksUpToDate>
  <CharactersWithSpaces>114900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Elena</dc:creator>
  <cp:keywords/>
  <dc:description/>
  <cp:lastModifiedBy>ТТВ</cp:lastModifiedBy>
  <cp:revision>3</cp:revision>
  <cp:lastPrinted>2019-12-20T08:41:00Z</cp:lastPrinted>
  <dcterms:created xsi:type="dcterms:W3CDTF">2019-12-23T04:35:00Z</dcterms:created>
  <dcterms:modified xsi:type="dcterms:W3CDTF">2019-12-23T04:43:00Z</dcterms:modified>
</cp:coreProperties>
</file>