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55" w:rsidRDefault="008E1C55" w:rsidP="008F1B39">
      <w:pPr>
        <w:pStyle w:val="a3"/>
        <w:tabs>
          <w:tab w:val="left" w:pos="709"/>
        </w:tabs>
        <w:rPr>
          <w:sz w:val="24"/>
        </w:rPr>
      </w:pPr>
      <w:bookmarkStart w:id="0" w:name="_GoBack"/>
      <w:bookmarkEnd w:id="0"/>
      <w:r>
        <w:rPr>
          <w:sz w:val="24"/>
        </w:rPr>
        <w:t>РОССИЙСКАЯ ФЕДЕРАЦИЯ</w:t>
      </w:r>
    </w:p>
    <w:p w:rsidR="008E1C55" w:rsidRDefault="008E1C55">
      <w:pPr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8E1C55" w:rsidRDefault="008E1C55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8E1C55" w:rsidRDefault="008E1C55" w:rsidP="0066222B">
      <w:pPr>
        <w:rPr>
          <w:b/>
          <w:sz w:val="24"/>
        </w:rPr>
      </w:pPr>
    </w:p>
    <w:p w:rsidR="003138BE" w:rsidRDefault="003138BE" w:rsidP="0066222B">
      <w:pPr>
        <w:pStyle w:val="1"/>
        <w:jc w:val="center"/>
        <w:rPr>
          <w:b/>
          <w:sz w:val="28"/>
        </w:rPr>
      </w:pPr>
    </w:p>
    <w:p w:rsidR="008E1C55" w:rsidRDefault="008E1C55" w:rsidP="0066222B">
      <w:pPr>
        <w:pStyle w:val="1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3138BE" w:rsidRDefault="003138BE">
      <w:pPr>
        <w:jc w:val="both"/>
        <w:rPr>
          <w:sz w:val="26"/>
        </w:rPr>
      </w:pPr>
    </w:p>
    <w:p w:rsidR="008E1C55" w:rsidRDefault="002C643A">
      <w:pPr>
        <w:jc w:val="both"/>
        <w:rPr>
          <w:sz w:val="26"/>
        </w:rPr>
      </w:pPr>
      <w:r>
        <w:rPr>
          <w:sz w:val="26"/>
        </w:rPr>
        <w:t xml:space="preserve">24 </w:t>
      </w:r>
      <w:r w:rsidR="008E1C55">
        <w:rPr>
          <w:sz w:val="26"/>
        </w:rPr>
        <w:t>марта 202</w:t>
      </w:r>
      <w:r w:rsidR="004E50BD">
        <w:rPr>
          <w:sz w:val="26"/>
        </w:rPr>
        <w:t>6</w:t>
      </w:r>
      <w:r w:rsidR="003138BE">
        <w:rPr>
          <w:sz w:val="26"/>
        </w:rPr>
        <w:t xml:space="preserve"> </w:t>
      </w:r>
      <w:r w:rsidR="008E1C55">
        <w:rPr>
          <w:sz w:val="26"/>
        </w:rPr>
        <w:t xml:space="preserve">г. </w:t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E265F1">
        <w:rPr>
          <w:sz w:val="26"/>
        </w:rPr>
        <w:t xml:space="preserve">      </w:t>
      </w:r>
      <w:r w:rsidR="009B390B">
        <w:rPr>
          <w:sz w:val="26"/>
        </w:rPr>
        <w:t xml:space="preserve">            </w:t>
      </w:r>
      <w:r>
        <w:rPr>
          <w:sz w:val="26"/>
        </w:rPr>
        <w:t xml:space="preserve">    </w:t>
      </w:r>
      <w:r w:rsidR="00E265F1">
        <w:rPr>
          <w:sz w:val="26"/>
        </w:rPr>
        <w:t xml:space="preserve"> </w:t>
      </w:r>
      <w:r w:rsidR="008E1C55">
        <w:rPr>
          <w:sz w:val="26"/>
        </w:rPr>
        <w:t xml:space="preserve">№ </w:t>
      </w:r>
      <w:r>
        <w:rPr>
          <w:sz w:val="26"/>
        </w:rPr>
        <w:t>83</w:t>
      </w:r>
    </w:p>
    <w:p w:rsidR="003138BE" w:rsidRDefault="003138BE">
      <w:pPr>
        <w:jc w:val="center"/>
        <w:rPr>
          <w:sz w:val="22"/>
        </w:rPr>
      </w:pPr>
    </w:p>
    <w:p w:rsidR="008E1C55" w:rsidRDefault="008E1C55">
      <w:pPr>
        <w:jc w:val="center"/>
        <w:rPr>
          <w:sz w:val="22"/>
        </w:rPr>
      </w:pPr>
      <w:r>
        <w:rPr>
          <w:sz w:val="22"/>
        </w:rPr>
        <w:t>с. Бурла</w:t>
      </w:r>
    </w:p>
    <w:p w:rsidR="008E1C55" w:rsidRDefault="008E1C55">
      <w:pPr>
        <w:jc w:val="both"/>
        <w:rPr>
          <w:sz w:val="22"/>
        </w:rPr>
      </w:pPr>
    </w:p>
    <w:tbl>
      <w:tblPr>
        <w:tblW w:w="0" w:type="auto"/>
        <w:tblLayout w:type="fixed"/>
        <w:tblLook w:val="0000"/>
      </w:tblPr>
      <w:tblGrid>
        <w:gridCol w:w="5328"/>
      </w:tblGrid>
      <w:tr w:rsidR="008E1C55" w:rsidRPr="00C848B7" w:rsidTr="00D44FFE">
        <w:trPr>
          <w:trHeight w:val="1272"/>
        </w:trPr>
        <w:tc>
          <w:tcPr>
            <w:tcW w:w="5328" w:type="dxa"/>
          </w:tcPr>
          <w:p w:rsidR="008E1C55" w:rsidRPr="00C848B7" w:rsidRDefault="009D3604" w:rsidP="00E265F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реализации информационной </w:t>
            </w:r>
            <w:r>
              <w:rPr>
                <w:b/>
                <w:sz w:val="28"/>
              </w:rPr>
              <w:br/>
              <w:t>политики Администрации Бурлинского района</w:t>
            </w:r>
          </w:p>
        </w:tc>
      </w:tr>
    </w:tbl>
    <w:p w:rsidR="008E1C55" w:rsidRDefault="008E1C55" w:rsidP="00214430">
      <w:pPr>
        <w:rPr>
          <w:sz w:val="26"/>
        </w:rPr>
      </w:pPr>
    </w:p>
    <w:p w:rsidR="008E1C55" w:rsidRPr="003138BE" w:rsidRDefault="008E1C55" w:rsidP="008F1B39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</w:rPr>
        <w:tab/>
      </w:r>
      <w:r w:rsidRPr="003138BE">
        <w:rPr>
          <w:sz w:val="26"/>
          <w:szCs w:val="26"/>
        </w:rPr>
        <w:t xml:space="preserve">Заслушав и обсудив информацию начальника </w:t>
      </w:r>
      <w:r w:rsidR="009D3604">
        <w:rPr>
          <w:sz w:val="26"/>
          <w:szCs w:val="26"/>
        </w:rPr>
        <w:t>отдела по информационной пол</w:t>
      </w:r>
      <w:r w:rsidR="009D3604">
        <w:rPr>
          <w:sz w:val="26"/>
          <w:szCs w:val="26"/>
        </w:rPr>
        <w:t>и</w:t>
      </w:r>
      <w:r w:rsidR="009D3604">
        <w:rPr>
          <w:sz w:val="26"/>
          <w:szCs w:val="26"/>
        </w:rPr>
        <w:t xml:space="preserve">тике и связям с общественностью </w:t>
      </w:r>
      <w:proofErr w:type="spellStart"/>
      <w:r w:rsidR="009D3604">
        <w:rPr>
          <w:sz w:val="26"/>
          <w:szCs w:val="26"/>
        </w:rPr>
        <w:t>Запруднова</w:t>
      </w:r>
      <w:proofErr w:type="spellEnd"/>
      <w:r w:rsidR="009D3604">
        <w:rPr>
          <w:sz w:val="26"/>
          <w:szCs w:val="26"/>
        </w:rPr>
        <w:t xml:space="preserve"> П.К. </w:t>
      </w:r>
      <w:r w:rsidR="003C24A3">
        <w:rPr>
          <w:sz w:val="26"/>
          <w:szCs w:val="26"/>
        </w:rPr>
        <w:t>по вопросу «</w:t>
      </w:r>
      <w:r w:rsidR="00E265F1" w:rsidRPr="00E265F1">
        <w:rPr>
          <w:sz w:val="26"/>
          <w:szCs w:val="26"/>
        </w:rPr>
        <w:t xml:space="preserve">О </w:t>
      </w:r>
      <w:r w:rsidR="009D3604">
        <w:rPr>
          <w:sz w:val="26"/>
          <w:szCs w:val="26"/>
        </w:rPr>
        <w:t>ре</w:t>
      </w:r>
      <w:r w:rsidR="009D3604" w:rsidRPr="009D3604">
        <w:rPr>
          <w:sz w:val="26"/>
          <w:szCs w:val="26"/>
        </w:rPr>
        <w:t xml:space="preserve">ализации </w:t>
      </w:r>
      <w:r w:rsidR="009D3604">
        <w:rPr>
          <w:sz w:val="26"/>
          <w:szCs w:val="26"/>
        </w:rPr>
        <w:t>информ</w:t>
      </w:r>
      <w:r w:rsidR="009D3604">
        <w:rPr>
          <w:sz w:val="26"/>
          <w:szCs w:val="26"/>
        </w:rPr>
        <w:t>а</w:t>
      </w:r>
      <w:r w:rsidR="009D3604">
        <w:rPr>
          <w:sz w:val="26"/>
          <w:szCs w:val="26"/>
        </w:rPr>
        <w:t xml:space="preserve">ционной политики Администрации </w:t>
      </w:r>
      <w:proofErr w:type="spellStart"/>
      <w:r w:rsidR="009D3604">
        <w:rPr>
          <w:sz w:val="26"/>
          <w:szCs w:val="26"/>
        </w:rPr>
        <w:t>Бурлинского</w:t>
      </w:r>
      <w:proofErr w:type="spellEnd"/>
      <w:r w:rsidR="009D3604">
        <w:rPr>
          <w:sz w:val="26"/>
          <w:szCs w:val="26"/>
        </w:rPr>
        <w:t xml:space="preserve"> района»</w:t>
      </w:r>
      <w:r w:rsidR="00E265F1">
        <w:rPr>
          <w:sz w:val="26"/>
          <w:szCs w:val="26"/>
        </w:rPr>
        <w:t>,</w:t>
      </w:r>
    </w:p>
    <w:p w:rsidR="008E1C55" w:rsidRPr="00E265F1" w:rsidRDefault="008E1C55" w:rsidP="00C233AD">
      <w:pPr>
        <w:spacing w:after="120"/>
        <w:jc w:val="center"/>
        <w:rPr>
          <w:spacing w:val="60"/>
          <w:sz w:val="26"/>
          <w:szCs w:val="26"/>
        </w:rPr>
      </w:pPr>
      <w:r w:rsidRPr="00E265F1">
        <w:rPr>
          <w:spacing w:val="60"/>
          <w:sz w:val="26"/>
          <w:szCs w:val="26"/>
        </w:rPr>
        <w:t>ПОСТАНОВЛЯЮ:</w:t>
      </w:r>
    </w:p>
    <w:p w:rsidR="008E1C55" w:rsidRPr="00C233AD" w:rsidRDefault="008E1C55" w:rsidP="00474AA1">
      <w:pPr>
        <w:pStyle w:val="a7"/>
        <w:numPr>
          <w:ilvl w:val="0"/>
          <w:numId w:val="13"/>
        </w:numPr>
        <w:tabs>
          <w:tab w:val="left" w:pos="993"/>
        </w:tabs>
        <w:ind w:left="0" w:firstLine="680"/>
        <w:jc w:val="both"/>
        <w:rPr>
          <w:sz w:val="26"/>
          <w:szCs w:val="26"/>
        </w:rPr>
      </w:pPr>
      <w:r w:rsidRPr="00C233AD">
        <w:rPr>
          <w:sz w:val="26"/>
          <w:szCs w:val="26"/>
        </w:rPr>
        <w:t>Информацию начальника</w:t>
      </w:r>
      <w:r w:rsidR="00E265F1" w:rsidRPr="00C233AD">
        <w:rPr>
          <w:sz w:val="26"/>
          <w:szCs w:val="26"/>
        </w:rPr>
        <w:t xml:space="preserve"> отдела </w:t>
      </w:r>
      <w:r w:rsidR="009D3604">
        <w:rPr>
          <w:sz w:val="26"/>
          <w:szCs w:val="26"/>
        </w:rPr>
        <w:t>по информационной политике и связям с о</w:t>
      </w:r>
      <w:r w:rsidR="009D3604">
        <w:rPr>
          <w:sz w:val="26"/>
          <w:szCs w:val="26"/>
        </w:rPr>
        <w:t>б</w:t>
      </w:r>
      <w:r w:rsidR="009D3604">
        <w:rPr>
          <w:sz w:val="26"/>
          <w:szCs w:val="26"/>
        </w:rPr>
        <w:t xml:space="preserve">щественностью </w:t>
      </w:r>
      <w:proofErr w:type="spellStart"/>
      <w:r w:rsidR="009D3604">
        <w:rPr>
          <w:sz w:val="26"/>
          <w:szCs w:val="26"/>
        </w:rPr>
        <w:t>Запруднова</w:t>
      </w:r>
      <w:proofErr w:type="spellEnd"/>
      <w:r w:rsidR="009D3604">
        <w:rPr>
          <w:sz w:val="26"/>
          <w:szCs w:val="26"/>
        </w:rPr>
        <w:t xml:space="preserve"> П.К.</w:t>
      </w:r>
      <w:r w:rsidR="00C233AD" w:rsidRPr="00C233AD">
        <w:rPr>
          <w:sz w:val="26"/>
          <w:szCs w:val="26"/>
        </w:rPr>
        <w:t xml:space="preserve"> </w:t>
      </w:r>
      <w:r w:rsidRPr="00C233AD">
        <w:rPr>
          <w:sz w:val="26"/>
          <w:szCs w:val="26"/>
        </w:rPr>
        <w:t xml:space="preserve">принять к сведению (прилагается). </w:t>
      </w:r>
    </w:p>
    <w:p w:rsidR="00C233AD" w:rsidRPr="004E50BD" w:rsidRDefault="00BF4722" w:rsidP="00474AA1">
      <w:pPr>
        <w:pStyle w:val="a7"/>
        <w:numPr>
          <w:ilvl w:val="0"/>
          <w:numId w:val="13"/>
        </w:numPr>
        <w:tabs>
          <w:tab w:val="left" w:pos="993"/>
        </w:tabs>
        <w:ind w:lef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Отделу п</w:t>
      </w:r>
      <w:r w:rsidR="00C233AD" w:rsidRPr="00C233AD">
        <w:rPr>
          <w:sz w:val="26"/>
          <w:szCs w:val="26"/>
        </w:rPr>
        <w:t>оддерживать высокое качество работы</w:t>
      </w:r>
      <w:r w:rsidR="005A06BF">
        <w:rPr>
          <w:sz w:val="26"/>
          <w:szCs w:val="26"/>
        </w:rPr>
        <w:t>, а также н</w:t>
      </w:r>
      <w:r w:rsidR="005A06BF" w:rsidRPr="005A06BF">
        <w:rPr>
          <w:sz w:val="26"/>
          <w:szCs w:val="26"/>
        </w:rPr>
        <w:t>аращивать количес</w:t>
      </w:r>
      <w:r w:rsidR="005A06BF" w:rsidRPr="005A06BF">
        <w:rPr>
          <w:sz w:val="26"/>
          <w:szCs w:val="26"/>
        </w:rPr>
        <w:t>т</w:t>
      </w:r>
      <w:r w:rsidR="005A06BF" w:rsidRPr="005A06BF">
        <w:rPr>
          <w:sz w:val="26"/>
          <w:szCs w:val="26"/>
        </w:rPr>
        <w:t>во публикаций</w:t>
      </w:r>
      <w:r w:rsidR="005A06BF">
        <w:rPr>
          <w:sz w:val="26"/>
          <w:szCs w:val="26"/>
        </w:rPr>
        <w:t>.</w:t>
      </w:r>
    </w:p>
    <w:p w:rsidR="00D31E07" w:rsidRDefault="00C233AD" w:rsidP="00474AA1">
      <w:pPr>
        <w:pStyle w:val="a7"/>
        <w:numPr>
          <w:ilvl w:val="0"/>
          <w:numId w:val="13"/>
        </w:numPr>
        <w:tabs>
          <w:tab w:val="left" w:pos="993"/>
        </w:tabs>
        <w:ind w:left="0" w:firstLine="680"/>
        <w:jc w:val="both"/>
        <w:rPr>
          <w:sz w:val="26"/>
          <w:szCs w:val="26"/>
        </w:rPr>
      </w:pPr>
      <w:r w:rsidRPr="00C233AD">
        <w:rPr>
          <w:sz w:val="26"/>
          <w:szCs w:val="26"/>
        </w:rPr>
        <w:t>Органам</w:t>
      </w:r>
      <w:r w:rsidR="00537C2F">
        <w:rPr>
          <w:sz w:val="26"/>
          <w:szCs w:val="26"/>
        </w:rPr>
        <w:t xml:space="preserve"> </w:t>
      </w:r>
      <w:r w:rsidRPr="00C233AD">
        <w:rPr>
          <w:sz w:val="26"/>
          <w:szCs w:val="26"/>
        </w:rPr>
        <w:t>Администрации района и подведомственным учреждениям активиз</w:t>
      </w:r>
      <w:r w:rsidRPr="00C233AD">
        <w:rPr>
          <w:sz w:val="26"/>
          <w:szCs w:val="26"/>
        </w:rPr>
        <w:t>и</w:t>
      </w:r>
      <w:r w:rsidRPr="00C233AD">
        <w:rPr>
          <w:sz w:val="26"/>
          <w:szCs w:val="26"/>
        </w:rPr>
        <w:t xml:space="preserve">ровать работу по </w:t>
      </w:r>
      <w:r w:rsidR="00D31E07" w:rsidRPr="00C233AD">
        <w:rPr>
          <w:sz w:val="26"/>
          <w:szCs w:val="26"/>
        </w:rPr>
        <w:t>предоставле</w:t>
      </w:r>
      <w:r w:rsidRPr="00C233AD">
        <w:rPr>
          <w:sz w:val="26"/>
          <w:szCs w:val="26"/>
        </w:rPr>
        <w:t xml:space="preserve">нию </w:t>
      </w:r>
      <w:r w:rsidR="00D31E07" w:rsidRPr="00C233AD">
        <w:rPr>
          <w:sz w:val="26"/>
          <w:szCs w:val="26"/>
        </w:rPr>
        <w:t>информа</w:t>
      </w:r>
      <w:r w:rsidRPr="00C233AD">
        <w:rPr>
          <w:sz w:val="26"/>
          <w:szCs w:val="26"/>
        </w:rPr>
        <w:t>ции для публикации в</w:t>
      </w:r>
      <w:r w:rsidR="009D3604">
        <w:rPr>
          <w:sz w:val="26"/>
          <w:szCs w:val="26"/>
        </w:rPr>
        <w:t xml:space="preserve"> </w:t>
      </w:r>
      <w:r w:rsidRPr="00C233AD">
        <w:rPr>
          <w:sz w:val="26"/>
          <w:szCs w:val="26"/>
        </w:rPr>
        <w:t>социальных сетях</w:t>
      </w:r>
      <w:r w:rsidR="009D3604">
        <w:rPr>
          <w:sz w:val="26"/>
          <w:szCs w:val="26"/>
        </w:rPr>
        <w:t xml:space="preserve"> А</w:t>
      </w:r>
      <w:r w:rsidR="009D3604">
        <w:rPr>
          <w:sz w:val="26"/>
          <w:szCs w:val="26"/>
        </w:rPr>
        <w:t>д</w:t>
      </w:r>
      <w:r w:rsidR="009D3604">
        <w:rPr>
          <w:sz w:val="26"/>
          <w:szCs w:val="26"/>
        </w:rPr>
        <w:t>министрации и средствах массовой информации</w:t>
      </w:r>
      <w:r w:rsidRPr="00C233AD">
        <w:rPr>
          <w:sz w:val="26"/>
          <w:szCs w:val="26"/>
        </w:rPr>
        <w:t>.</w:t>
      </w:r>
    </w:p>
    <w:p w:rsidR="00BF4722" w:rsidRDefault="00BF4722" w:rsidP="00474AA1">
      <w:pPr>
        <w:pStyle w:val="a7"/>
        <w:numPr>
          <w:ilvl w:val="0"/>
          <w:numId w:val="13"/>
        </w:numPr>
        <w:tabs>
          <w:tab w:val="left" w:pos="993"/>
        </w:tabs>
        <w:ind w:lef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Отделу отработать систему взаимодействия с сельскими </w:t>
      </w:r>
      <w:r w:rsidR="007E673C">
        <w:rPr>
          <w:sz w:val="26"/>
          <w:szCs w:val="26"/>
        </w:rPr>
        <w:t>поселениями</w:t>
      </w:r>
      <w:r>
        <w:rPr>
          <w:sz w:val="26"/>
          <w:szCs w:val="26"/>
        </w:rPr>
        <w:t xml:space="preserve"> по и</w:t>
      </w:r>
      <w:r>
        <w:rPr>
          <w:sz w:val="26"/>
          <w:szCs w:val="26"/>
        </w:rPr>
        <w:t>н</w:t>
      </w:r>
      <w:r>
        <w:rPr>
          <w:sz w:val="26"/>
          <w:szCs w:val="26"/>
        </w:rPr>
        <w:t>формационному обмену.</w:t>
      </w:r>
    </w:p>
    <w:p w:rsidR="008E1C55" w:rsidRPr="00C233AD" w:rsidRDefault="00992196" w:rsidP="00474AA1">
      <w:pPr>
        <w:pStyle w:val="a7"/>
        <w:numPr>
          <w:ilvl w:val="0"/>
          <w:numId w:val="13"/>
        </w:numPr>
        <w:tabs>
          <w:tab w:val="left" w:pos="993"/>
        </w:tabs>
        <w:ind w:left="0" w:firstLine="680"/>
        <w:jc w:val="both"/>
        <w:rPr>
          <w:sz w:val="26"/>
          <w:szCs w:val="26"/>
        </w:rPr>
      </w:pPr>
      <w:r w:rsidRPr="00992196">
        <w:rPr>
          <w:sz w:val="26"/>
          <w:szCs w:val="26"/>
        </w:rPr>
        <w:t xml:space="preserve">Данное постановление опубликовать в сетевом издании «Официальный сайт муниципального образования </w:t>
      </w:r>
      <w:proofErr w:type="spellStart"/>
      <w:r w:rsidRPr="00992196">
        <w:rPr>
          <w:sz w:val="26"/>
          <w:szCs w:val="26"/>
        </w:rPr>
        <w:t>Бурлинский</w:t>
      </w:r>
      <w:proofErr w:type="spellEnd"/>
      <w:r w:rsidRPr="00992196">
        <w:rPr>
          <w:sz w:val="26"/>
          <w:szCs w:val="26"/>
        </w:rPr>
        <w:t xml:space="preserve"> район Алтайского края».</w:t>
      </w:r>
    </w:p>
    <w:p w:rsidR="008E1C55" w:rsidRDefault="008E1C55" w:rsidP="00474AA1">
      <w:pPr>
        <w:pStyle w:val="a7"/>
        <w:numPr>
          <w:ilvl w:val="0"/>
          <w:numId w:val="13"/>
        </w:numPr>
        <w:tabs>
          <w:tab w:val="left" w:pos="993"/>
        </w:tabs>
        <w:ind w:left="0" w:firstLine="680"/>
        <w:jc w:val="both"/>
        <w:rPr>
          <w:sz w:val="26"/>
          <w:szCs w:val="26"/>
        </w:rPr>
      </w:pPr>
      <w:r w:rsidRPr="00C233AD">
        <w:rPr>
          <w:sz w:val="26"/>
          <w:szCs w:val="26"/>
        </w:rPr>
        <w:t xml:space="preserve">Контроль за выполнением </w:t>
      </w:r>
      <w:r w:rsidR="00C233AD" w:rsidRPr="00C233AD">
        <w:rPr>
          <w:sz w:val="26"/>
          <w:szCs w:val="26"/>
        </w:rPr>
        <w:t xml:space="preserve">настоящего постановления </w:t>
      </w:r>
      <w:r w:rsidR="009D3604">
        <w:rPr>
          <w:sz w:val="26"/>
          <w:szCs w:val="26"/>
        </w:rPr>
        <w:t>оставляю за собой.</w:t>
      </w:r>
    </w:p>
    <w:p w:rsidR="00992196" w:rsidRPr="00C233AD" w:rsidRDefault="00992196" w:rsidP="00992196">
      <w:pPr>
        <w:pStyle w:val="a7"/>
        <w:tabs>
          <w:tab w:val="left" w:pos="1276"/>
        </w:tabs>
        <w:ind w:left="680"/>
        <w:jc w:val="both"/>
        <w:rPr>
          <w:sz w:val="26"/>
          <w:szCs w:val="26"/>
        </w:rPr>
      </w:pPr>
    </w:p>
    <w:p w:rsidR="008E1C55" w:rsidRPr="003138BE" w:rsidRDefault="008E1C55" w:rsidP="00214430">
      <w:pPr>
        <w:tabs>
          <w:tab w:val="right" w:pos="9900"/>
        </w:tabs>
        <w:jc w:val="both"/>
        <w:rPr>
          <w:sz w:val="26"/>
          <w:szCs w:val="26"/>
        </w:rPr>
      </w:pPr>
    </w:p>
    <w:p w:rsidR="005A06BF" w:rsidRDefault="008E1C55" w:rsidP="00214430">
      <w:pPr>
        <w:tabs>
          <w:tab w:val="right" w:pos="9900"/>
        </w:tabs>
        <w:jc w:val="both"/>
        <w:rPr>
          <w:sz w:val="26"/>
          <w:szCs w:val="26"/>
        </w:rPr>
      </w:pPr>
      <w:r w:rsidRPr="003138BE">
        <w:rPr>
          <w:sz w:val="26"/>
          <w:szCs w:val="26"/>
        </w:rPr>
        <w:t xml:space="preserve">Глава района </w:t>
      </w:r>
    </w:p>
    <w:p w:rsidR="008E1C55" w:rsidRPr="003138BE" w:rsidRDefault="008E1C55" w:rsidP="00214430">
      <w:pPr>
        <w:tabs>
          <w:tab w:val="right" w:pos="9900"/>
        </w:tabs>
        <w:jc w:val="both"/>
        <w:rPr>
          <w:sz w:val="26"/>
          <w:szCs w:val="26"/>
        </w:rPr>
      </w:pPr>
      <w:r w:rsidRPr="003138BE">
        <w:rPr>
          <w:sz w:val="26"/>
          <w:szCs w:val="26"/>
        </w:rPr>
        <w:tab/>
      </w:r>
      <w:r w:rsidR="00E265F1">
        <w:rPr>
          <w:sz w:val="26"/>
          <w:szCs w:val="26"/>
        </w:rPr>
        <w:t xml:space="preserve">       </w:t>
      </w:r>
      <w:r w:rsidRPr="003138BE">
        <w:rPr>
          <w:sz w:val="26"/>
          <w:szCs w:val="26"/>
        </w:rPr>
        <w:t>С.А. Давыденко</w:t>
      </w:r>
    </w:p>
    <w:p w:rsidR="008E1C55" w:rsidRDefault="008E1C55" w:rsidP="00214430">
      <w:pPr>
        <w:tabs>
          <w:tab w:val="right" w:pos="9900"/>
        </w:tabs>
        <w:jc w:val="both"/>
        <w:rPr>
          <w:sz w:val="26"/>
          <w:szCs w:val="26"/>
        </w:rPr>
      </w:pPr>
    </w:p>
    <w:p w:rsidR="004E50BD" w:rsidRPr="003138BE" w:rsidRDefault="004E50BD" w:rsidP="00214430">
      <w:pPr>
        <w:tabs>
          <w:tab w:val="right" w:pos="9900"/>
        </w:tabs>
        <w:jc w:val="both"/>
        <w:rPr>
          <w:sz w:val="26"/>
          <w:szCs w:val="26"/>
        </w:rPr>
      </w:pPr>
    </w:p>
    <w:p w:rsidR="008E1C55" w:rsidRPr="003138BE" w:rsidRDefault="008E1C55" w:rsidP="00590D27">
      <w:pPr>
        <w:spacing w:line="276" w:lineRule="auto"/>
        <w:jc w:val="both"/>
        <w:rPr>
          <w:sz w:val="26"/>
          <w:szCs w:val="26"/>
        </w:rPr>
      </w:pPr>
      <w:r w:rsidRPr="003138BE">
        <w:rPr>
          <w:sz w:val="26"/>
          <w:szCs w:val="26"/>
        </w:rPr>
        <w:t>СОГЛАСОВАНО:</w:t>
      </w:r>
    </w:p>
    <w:p w:rsidR="008E1C55" w:rsidRPr="003138BE" w:rsidRDefault="008E1C55" w:rsidP="00590D27">
      <w:pPr>
        <w:spacing w:line="276" w:lineRule="auto"/>
        <w:rPr>
          <w:sz w:val="26"/>
          <w:szCs w:val="26"/>
        </w:rPr>
      </w:pPr>
      <w:r w:rsidRPr="003138BE">
        <w:rPr>
          <w:sz w:val="26"/>
          <w:szCs w:val="26"/>
        </w:rPr>
        <w:t>Начальник</w:t>
      </w:r>
      <w:r w:rsidR="005A06BF">
        <w:rPr>
          <w:sz w:val="26"/>
          <w:szCs w:val="26"/>
        </w:rPr>
        <w:t xml:space="preserve"> </w:t>
      </w:r>
      <w:r w:rsidRPr="003138BE">
        <w:rPr>
          <w:sz w:val="26"/>
          <w:szCs w:val="26"/>
        </w:rPr>
        <w:t xml:space="preserve">отдела </w:t>
      </w:r>
      <w:r w:rsidR="001B1FFF">
        <w:rPr>
          <w:sz w:val="26"/>
          <w:szCs w:val="26"/>
        </w:rPr>
        <w:br/>
        <w:t xml:space="preserve">по информационной политике </w:t>
      </w:r>
      <w:r w:rsidR="001B1FFF">
        <w:rPr>
          <w:sz w:val="26"/>
          <w:szCs w:val="26"/>
        </w:rPr>
        <w:br/>
        <w:t xml:space="preserve">и </w:t>
      </w:r>
      <w:r w:rsidR="005A06BF">
        <w:rPr>
          <w:sz w:val="26"/>
          <w:szCs w:val="26"/>
        </w:rPr>
        <w:t xml:space="preserve">связям с общественностью </w:t>
      </w:r>
      <w:r w:rsidR="005A06BF">
        <w:rPr>
          <w:sz w:val="26"/>
          <w:szCs w:val="26"/>
        </w:rPr>
        <w:br/>
      </w:r>
      <w:r w:rsidRPr="003138BE">
        <w:rPr>
          <w:sz w:val="26"/>
          <w:szCs w:val="26"/>
        </w:rPr>
        <w:t>Администрации района</w:t>
      </w:r>
    </w:p>
    <w:p w:rsidR="00D90B54" w:rsidRDefault="008E1C55" w:rsidP="00590D27">
      <w:pPr>
        <w:spacing w:line="276" w:lineRule="auto"/>
        <w:jc w:val="both"/>
        <w:rPr>
          <w:sz w:val="26"/>
          <w:szCs w:val="26"/>
        </w:rPr>
      </w:pPr>
      <w:r w:rsidRPr="003138BE">
        <w:rPr>
          <w:sz w:val="26"/>
          <w:szCs w:val="26"/>
        </w:rPr>
        <w:t>_________________</w:t>
      </w:r>
      <w:r w:rsidR="005A06BF">
        <w:rPr>
          <w:sz w:val="26"/>
          <w:szCs w:val="26"/>
        </w:rPr>
        <w:t xml:space="preserve">П.К. </w:t>
      </w:r>
      <w:proofErr w:type="spellStart"/>
      <w:r w:rsidR="005A06BF">
        <w:rPr>
          <w:sz w:val="26"/>
          <w:szCs w:val="26"/>
        </w:rPr>
        <w:t>Запруднов</w:t>
      </w:r>
      <w:proofErr w:type="spellEnd"/>
    </w:p>
    <w:p w:rsidR="00D90B54" w:rsidRDefault="00D90B5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61821" w:rsidRDefault="00561821" w:rsidP="005618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ИНФОРМАЦИЯ</w:t>
      </w:r>
    </w:p>
    <w:p w:rsidR="00D85A2F" w:rsidRDefault="008631C1" w:rsidP="008F1B39">
      <w:pPr>
        <w:tabs>
          <w:tab w:val="left" w:pos="709"/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85A2F">
        <w:rPr>
          <w:b/>
          <w:bCs/>
          <w:sz w:val="28"/>
          <w:szCs w:val="28"/>
        </w:rPr>
        <w:t xml:space="preserve"> реализации информационной политики Администрации Бурлинского </w:t>
      </w:r>
      <w:r w:rsidR="0015359B">
        <w:rPr>
          <w:b/>
          <w:bCs/>
          <w:sz w:val="28"/>
          <w:szCs w:val="28"/>
        </w:rPr>
        <w:br/>
      </w:r>
      <w:r w:rsidR="00D85A2F">
        <w:rPr>
          <w:b/>
          <w:bCs/>
          <w:sz w:val="28"/>
          <w:szCs w:val="28"/>
        </w:rPr>
        <w:t>района</w:t>
      </w:r>
    </w:p>
    <w:p w:rsidR="004E50BD" w:rsidRDefault="0015359B" w:rsidP="008F1B39">
      <w:pPr>
        <w:pStyle w:val="1"/>
        <w:shd w:val="clear" w:color="auto" w:fill="FFFFFF"/>
        <w:tabs>
          <w:tab w:val="left" w:pos="709"/>
          <w:tab w:val="left" w:pos="851"/>
        </w:tabs>
        <w:spacing w:before="161" w:after="161"/>
        <w:ind w:firstLine="708"/>
        <w:jc w:val="both"/>
        <w:rPr>
          <w:bCs/>
          <w:sz w:val="28"/>
          <w:szCs w:val="28"/>
        </w:rPr>
      </w:pPr>
      <w:r w:rsidRPr="0015359B">
        <w:rPr>
          <w:bCs/>
          <w:sz w:val="28"/>
          <w:szCs w:val="28"/>
        </w:rPr>
        <w:t>Администрация Бурлинского района осуществляет деятельность в сфере информационной политики в соответствии с федеральным, региональным закон</w:t>
      </w:r>
      <w:r w:rsidRPr="0015359B">
        <w:rPr>
          <w:bCs/>
          <w:sz w:val="28"/>
          <w:szCs w:val="28"/>
        </w:rPr>
        <w:t>о</w:t>
      </w:r>
      <w:r w:rsidRPr="0015359B">
        <w:rPr>
          <w:bCs/>
          <w:sz w:val="28"/>
          <w:szCs w:val="28"/>
        </w:rPr>
        <w:t>дательством, а также в соответст</w:t>
      </w:r>
      <w:r>
        <w:rPr>
          <w:bCs/>
          <w:sz w:val="28"/>
          <w:szCs w:val="28"/>
        </w:rPr>
        <w:t>вии с муниципальными правовыми актами. О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новными нормативно-правовыми актами </w:t>
      </w:r>
      <w:r w:rsidR="00C104DB">
        <w:rPr>
          <w:bCs/>
          <w:sz w:val="28"/>
          <w:szCs w:val="28"/>
        </w:rPr>
        <w:t xml:space="preserve">в этой сфере </w:t>
      </w:r>
      <w:r>
        <w:rPr>
          <w:bCs/>
          <w:sz w:val="28"/>
          <w:szCs w:val="28"/>
        </w:rPr>
        <w:t>являются Конституция Ро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сийской Федерации, </w:t>
      </w:r>
      <w:r w:rsidR="004E50BD" w:rsidRPr="004E50BD">
        <w:rPr>
          <w:bCs/>
          <w:sz w:val="28"/>
          <w:szCs w:val="28"/>
        </w:rPr>
        <w:t>Федеральный закон от 20.03.2025 N 33-ФЗ "Об общих при</w:t>
      </w:r>
      <w:r w:rsidR="004E50BD" w:rsidRPr="004E50BD">
        <w:rPr>
          <w:bCs/>
          <w:sz w:val="28"/>
          <w:szCs w:val="28"/>
        </w:rPr>
        <w:t>н</w:t>
      </w:r>
      <w:r w:rsidR="004E50BD" w:rsidRPr="004E50BD">
        <w:rPr>
          <w:bCs/>
          <w:sz w:val="28"/>
          <w:szCs w:val="28"/>
        </w:rPr>
        <w:t>ципах организации местного самоуправления в единой системе публичной вл</w:t>
      </w:r>
      <w:r w:rsidR="004E50BD" w:rsidRPr="004E50BD">
        <w:rPr>
          <w:bCs/>
          <w:sz w:val="28"/>
          <w:szCs w:val="28"/>
        </w:rPr>
        <w:t>а</w:t>
      </w:r>
      <w:r w:rsidR="004E50BD" w:rsidRPr="004E50BD">
        <w:rPr>
          <w:bCs/>
          <w:sz w:val="28"/>
          <w:szCs w:val="28"/>
        </w:rPr>
        <w:t>сти"</w:t>
      </w:r>
      <w:r w:rsidR="004E50BD">
        <w:rPr>
          <w:bCs/>
          <w:sz w:val="28"/>
          <w:szCs w:val="28"/>
        </w:rPr>
        <w:t xml:space="preserve"> </w:t>
      </w:r>
      <w:r w:rsidR="00FA7BFB" w:rsidRPr="00FA7BFB">
        <w:rPr>
          <w:bCs/>
          <w:sz w:val="28"/>
          <w:szCs w:val="28"/>
        </w:rPr>
        <w:t>и Федеральный закон от 09.02.2009 N 8-ФЗ "Об обеспечении доступа к и</w:t>
      </w:r>
      <w:r w:rsidR="00FA7BFB" w:rsidRPr="00FA7BFB">
        <w:rPr>
          <w:bCs/>
          <w:sz w:val="28"/>
          <w:szCs w:val="28"/>
        </w:rPr>
        <w:t>н</w:t>
      </w:r>
      <w:r w:rsidR="00FA7BFB" w:rsidRPr="00FA7BFB">
        <w:rPr>
          <w:bCs/>
          <w:sz w:val="28"/>
          <w:szCs w:val="28"/>
        </w:rPr>
        <w:t>формации о деятельности государственных органов и органов местного сам</w:t>
      </w:r>
      <w:r w:rsidR="00FA7BFB" w:rsidRPr="00FA7BFB">
        <w:rPr>
          <w:bCs/>
          <w:sz w:val="28"/>
          <w:szCs w:val="28"/>
        </w:rPr>
        <w:t>о</w:t>
      </w:r>
      <w:r w:rsidR="00FA7BFB" w:rsidRPr="00FA7BFB">
        <w:rPr>
          <w:bCs/>
          <w:sz w:val="28"/>
          <w:szCs w:val="28"/>
        </w:rPr>
        <w:t>управления".</w:t>
      </w:r>
    </w:p>
    <w:p w:rsidR="00D56446" w:rsidRDefault="00D56446" w:rsidP="008F1B39">
      <w:pPr>
        <w:pStyle w:val="1"/>
        <w:shd w:val="clear" w:color="auto" w:fill="FFFFFF"/>
        <w:tabs>
          <w:tab w:val="left" w:pos="709"/>
        </w:tabs>
        <w:spacing w:before="161" w:after="161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Администрации Бурлинского района </w:t>
      </w:r>
      <w:r w:rsidR="00A0119B">
        <w:rPr>
          <w:bCs/>
          <w:sz w:val="28"/>
          <w:szCs w:val="28"/>
        </w:rPr>
        <w:t xml:space="preserve">регулярный </w:t>
      </w:r>
      <w:r>
        <w:rPr>
          <w:bCs/>
          <w:sz w:val="28"/>
          <w:szCs w:val="28"/>
        </w:rPr>
        <w:t>доступ к информации обеспечивают две структурные единицы –</w:t>
      </w:r>
      <w:r w:rsidR="004E50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отдел</w:t>
      </w:r>
      <w:r w:rsidR="004E50BD">
        <w:rPr>
          <w:bCs/>
          <w:sz w:val="28"/>
          <w:szCs w:val="28"/>
        </w:rPr>
        <w:t xml:space="preserve"> информатизации и ПО</w:t>
      </w:r>
      <w:r w:rsidR="00CA216A">
        <w:rPr>
          <w:bCs/>
          <w:sz w:val="28"/>
          <w:szCs w:val="28"/>
        </w:rPr>
        <w:t>, в вед</w:t>
      </w:r>
      <w:r w:rsidR="00CA216A">
        <w:rPr>
          <w:bCs/>
          <w:sz w:val="28"/>
          <w:szCs w:val="28"/>
        </w:rPr>
        <w:t>е</w:t>
      </w:r>
      <w:r w:rsidR="00CA216A">
        <w:rPr>
          <w:bCs/>
          <w:sz w:val="28"/>
          <w:szCs w:val="28"/>
        </w:rPr>
        <w:t>нии которого находится публикация правовых актов,</w:t>
      </w:r>
      <w:r>
        <w:rPr>
          <w:bCs/>
          <w:sz w:val="28"/>
          <w:szCs w:val="28"/>
        </w:rPr>
        <w:t xml:space="preserve"> </w:t>
      </w:r>
      <w:r w:rsidR="00CA216A">
        <w:rPr>
          <w:bCs/>
          <w:sz w:val="28"/>
          <w:szCs w:val="28"/>
        </w:rPr>
        <w:t>а также</w:t>
      </w:r>
      <w:r>
        <w:rPr>
          <w:bCs/>
          <w:sz w:val="28"/>
          <w:szCs w:val="28"/>
        </w:rPr>
        <w:t xml:space="preserve"> отдел по информ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ционной политике и связям с общественностью</w:t>
      </w:r>
      <w:r w:rsidR="00CA216A">
        <w:rPr>
          <w:bCs/>
          <w:sz w:val="28"/>
          <w:szCs w:val="28"/>
        </w:rPr>
        <w:t>, который занимается п</w:t>
      </w:r>
      <w:r w:rsidR="00C104DB">
        <w:rPr>
          <w:bCs/>
          <w:sz w:val="28"/>
          <w:szCs w:val="28"/>
        </w:rPr>
        <w:t>убликацией новостных сообщений,</w:t>
      </w:r>
      <w:r w:rsidR="00CA216A">
        <w:rPr>
          <w:bCs/>
          <w:sz w:val="28"/>
          <w:szCs w:val="28"/>
        </w:rPr>
        <w:t xml:space="preserve"> ведением социальных сетей Администрации</w:t>
      </w:r>
      <w:r w:rsidR="00C104DB">
        <w:rPr>
          <w:bCs/>
          <w:sz w:val="28"/>
          <w:szCs w:val="28"/>
        </w:rPr>
        <w:t xml:space="preserve"> и сотрудн</w:t>
      </w:r>
      <w:r w:rsidR="00C104DB">
        <w:rPr>
          <w:bCs/>
          <w:sz w:val="28"/>
          <w:szCs w:val="28"/>
        </w:rPr>
        <w:t>и</w:t>
      </w:r>
      <w:r w:rsidR="00C104DB">
        <w:rPr>
          <w:bCs/>
          <w:sz w:val="28"/>
          <w:szCs w:val="28"/>
        </w:rPr>
        <w:t>чеством со средствами массовой информации</w:t>
      </w:r>
      <w:r w:rsidR="00CA216A">
        <w:rPr>
          <w:bCs/>
          <w:sz w:val="28"/>
          <w:szCs w:val="28"/>
        </w:rPr>
        <w:t>.</w:t>
      </w:r>
      <w:r w:rsidR="008A3D0D">
        <w:rPr>
          <w:bCs/>
          <w:sz w:val="28"/>
          <w:szCs w:val="28"/>
        </w:rPr>
        <w:t xml:space="preserve"> Также с связи с производственной необходимостью доступ к публикации на официальном сайте имеют представит</w:t>
      </w:r>
      <w:r w:rsidR="008A3D0D">
        <w:rPr>
          <w:bCs/>
          <w:sz w:val="28"/>
          <w:szCs w:val="28"/>
        </w:rPr>
        <w:t>е</w:t>
      </w:r>
      <w:r w:rsidR="008A3D0D">
        <w:rPr>
          <w:bCs/>
          <w:sz w:val="28"/>
          <w:szCs w:val="28"/>
        </w:rPr>
        <w:t xml:space="preserve">ли комитета по финансам, налоговой и кредитной политики, а также </w:t>
      </w:r>
      <w:proofErr w:type="spellStart"/>
      <w:r w:rsidR="008A3D0D">
        <w:rPr>
          <w:bCs/>
          <w:sz w:val="28"/>
          <w:szCs w:val="28"/>
        </w:rPr>
        <w:t>Бурлинской</w:t>
      </w:r>
      <w:proofErr w:type="spellEnd"/>
      <w:r w:rsidR="008A3D0D">
        <w:rPr>
          <w:bCs/>
          <w:sz w:val="28"/>
          <w:szCs w:val="28"/>
        </w:rPr>
        <w:t xml:space="preserve"> </w:t>
      </w:r>
      <w:proofErr w:type="spellStart"/>
      <w:r w:rsidR="008A3D0D">
        <w:rPr>
          <w:bCs/>
          <w:sz w:val="28"/>
          <w:szCs w:val="28"/>
        </w:rPr>
        <w:t>межпоселенческой</w:t>
      </w:r>
      <w:proofErr w:type="spellEnd"/>
      <w:r w:rsidR="008A3D0D">
        <w:rPr>
          <w:bCs/>
          <w:sz w:val="28"/>
          <w:szCs w:val="28"/>
        </w:rPr>
        <w:t xml:space="preserve"> модельной библиотеки. Данные представители публикуют информацию в соответствующих разделах сайта.</w:t>
      </w:r>
      <w:r w:rsidR="00E51B2E">
        <w:rPr>
          <w:bCs/>
          <w:sz w:val="28"/>
          <w:szCs w:val="28"/>
        </w:rPr>
        <w:t xml:space="preserve"> </w:t>
      </w:r>
      <w:r w:rsidR="00E51B2E" w:rsidRPr="00E51B2E">
        <w:rPr>
          <w:bCs/>
          <w:sz w:val="28"/>
          <w:szCs w:val="28"/>
        </w:rPr>
        <w:t>Многоуровневая система вовл</w:t>
      </w:r>
      <w:r w:rsidR="00E51B2E" w:rsidRPr="00E51B2E">
        <w:rPr>
          <w:bCs/>
          <w:sz w:val="28"/>
          <w:szCs w:val="28"/>
        </w:rPr>
        <w:t>е</w:t>
      </w:r>
      <w:r w:rsidR="00E51B2E" w:rsidRPr="00E51B2E">
        <w:rPr>
          <w:bCs/>
          <w:sz w:val="28"/>
          <w:szCs w:val="28"/>
        </w:rPr>
        <w:t>чения структурных подразделений обеспечивает комплексное информ</w:t>
      </w:r>
      <w:r w:rsidR="00E51B2E">
        <w:rPr>
          <w:bCs/>
          <w:sz w:val="28"/>
          <w:szCs w:val="28"/>
        </w:rPr>
        <w:t>ационное покрытие деятельности А</w:t>
      </w:r>
      <w:r w:rsidR="00E51B2E" w:rsidRPr="00E51B2E">
        <w:rPr>
          <w:bCs/>
          <w:sz w:val="28"/>
          <w:szCs w:val="28"/>
        </w:rPr>
        <w:t>дминистрации</w:t>
      </w:r>
      <w:r w:rsidR="00E51B2E">
        <w:rPr>
          <w:bCs/>
          <w:sz w:val="28"/>
          <w:szCs w:val="28"/>
        </w:rPr>
        <w:t>.</w:t>
      </w:r>
    </w:p>
    <w:p w:rsidR="00FA7BFB" w:rsidRDefault="00FA7BFB" w:rsidP="008F1B39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 способами обеспечения</w:t>
      </w:r>
      <w:r w:rsidRPr="00FA7BFB">
        <w:rPr>
          <w:bCs/>
          <w:sz w:val="28"/>
          <w:szCs w:val="28"/>
        </w:rPr>
        <w:t xml:space="preserve"> доступа к информации о деятельности </w:t>
      </w:r>
      <w:r>
        <w:rPr>
          <w:bCs/>
          <w:sz w:val="28"/>
          <w:szCs w:val="28"/>
        </w:rPr>
        <w:t>Администрации и ее подведомственных учреждений является размещение и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формации в сети «Интернет» на официальном сайте, на официальных страницах </w:t>
      </w:r>
      <w:r w:rsidR="00593963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в социальных сетях</w:t>
      </w:r>
      <w:r w:rsidR="00593963">
        <w:rPr>
          <w:bCs/>
          <w:sz w:val="28"/>
          <w:szCs w:val="28"/>
        </w:rPr>
        <w:t>, а также в средствах массовой информации.</w:t>
      </w:r>
    </w:p>
    <w:p w:rsidR="00C07B26" w:rsidRDefault="00C07B26" w:rsidP="008F1B39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2024 году изменился статус официального сайта Администрации района. Сайт был зарегистрирован</w:t>
      </w:r>
      <w:r w:rsidRPr="00C07B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качестве сетевого издания </w:t>
      </w:r>
      <w:r w:rsidRPr="00C07B26">
        <w:rPr>
          <w:bCs/>
          <w:sz w:val="28"/>
          <w:szCs w:val="28"/>
        </w:rPr>
        <w:t>Федеральной службой по надзору в сфере связи, информационных технологий и массовых коммуникаций, серия Эл № ФС77-87323 от 27.04.2024 г.</w:t>
      </w:r>
      <w:r>
        <w:rPr>
          <w:bCs/>
          <w:sz w:val="28"/>
          <w:szCs w:val="28"/>
        </w:rPr>
        <w:t xml:space="preserve"> Одновременно с этим у сайта измен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лось название на «Официальный сайт муниципального образования </w:t>
      </w:r>
      <w:proofErr w:type="spellStart"/>
      <w:r>
        <w:rPr>
          <w:bCs/>
          <w:sz w:val="28"/>
          <w:szCs w:val="28"/>
        </w:rPr>
        <w:t>Бурлинский</w:t>
      </w:r>
      <w:proofErr w:type="spellEnd"/>
      <w:r>
        <w:rPr>
          <w:bCs/>
          <w:sz w:val="28"/>
          <w:szCs w:val="28"/>
        </w:rPr>
        <w:t xml:space="preserve"> район Алтайского края» (далее – официальный сайт). </w:t>
      </w:r>
    </w:p>
    <w:p w:rsidR="00593963" w:rsidRDefault="004E50BD" w:rsidP="008F1B39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минувший 2025</w:t>
      </w:r>
      <w:r w:rsidR="00593963">
        <w:rPr>
          <w:bCs/>
          <w:sz w:val="28"/>
          <w:szCs w:val="28"/>
        </w:rPr>
        <w:t xml:space="preserve"> год на официальном сайте опубликовано </w:t>
      </w:r>
      <w:r w:rsidR="00C104DB">
        <w:rPr>
          <w:bCs/>
          <w:sz w:val="28"/>
          <w:szCs w:val="28"/>
        </w:rPr>
        <w:t>в общей сумме</w:t>
      </w:r>
      <w:r>
        <w:rPr>
          <w:bCs/>
          <w:sz w:val="28"/>
          <w:szCs w:val="28"/>
        </w:rPr>
        <w:t xml:space="preserve"> </w:t>
      </w:r>
      <w:r w:rsidR="00DC189F">
        <w:rPr>
          <w:bCs/>
          <w:sz w:val="28"/>
          <w:szCs w:val="28"/>
        </w:rPr>
        <w:t>2892 материала (в 2024 году -</w:t>
      </w:r>
      <w:r w:rsidR="00C104DB">
        <w:rPr>
          <w:bCs/>
          <w:sz w:val="28"/>
          <w:szCs w:val="28"/>
        </w:rPr>
        <w:t xml:space="preserve"> </w:t>
      </w:r>
      <w:r w:rsidR="00C07B26">
        <w:rPr>
          <w:bCs/>
          <w:sz w:val="28"/>
          <w:szCs w:val="28"/>
        </w:rPr>
        <w:t xml:space="preserve">2651 </w:t>
      </w:r>
      <w:r w:rsidR="00DC189F">
        <w:rPr>
          <w:bCs/>
          <w:sz w:val="28"/>
          <w:szCs w:val="28"/>
        </w:rPr>
        <w:t>материалов</w:t>
      </w:r>
      <w:r w:rsidR="00BB249E">
        <w:rPr>
          <w:bCs/>
          <w:sz w:val="28"/>
          <w:szCs w:val="28"/>
        </w:rPr>
        <w:t>)</w:t>
      </w:r>
      <w:r w:rsidR="00593963">
        <w:rPr>
          <w:bCs/>
          <w:sz w:val="28"/>
          <w:szCs w:val="28"/>
        </w:rPr>
        <w:t>. В это число входит опубликов</w:t>
      </w:r>
      <w:r w:rsidR="00593963">
        <w:rPr>
          <w:bCs/>
          <w:sz w:val="28"/>
          <w:szCs w:val="28"/>
        </w:rPr>
        <w:t>а</w:t>
      </w:r>
      <w:r w:rsidR="00593963">
        <w:rPr>
          <w:bCs/>
          <w:sz w:val="28"/>
          <w:szCs w:val="28"/>
        </w:rPr>
        <w:t>ние (обнародование) прав</w:t>
      </w:r>
      <w:r w:rsidR="00CB6106">
        <w:rPr>
          <w:bCs/>
          <w:sz w:val="28"/>
          <w:szCs w:val="28"/>
        </w:rPr>
        <w:t>овых актов, новостных сообщений Администрации Бу</w:t>
      </w:r>
      <w:r w:rsidR="00CB6106">
        <w:rPr>
          <w:bCs/>
          <w:sz w:val="28"/>
          <w:szCs w:val="28"/>
        </w:rPr>
        <w:t>р</w:t>
      </w:r>
      <w:r w:rsidR="00CB6106">
        <w:rPr>
          <w:bCs/>
          <w:sz w:val="28"/>
          <w:szCs w:val="28"/>
        </w:rPr>
        <w:t>линского района, ее подведомственных организаций, сельсоветов Бурлинского района. Кроме того, в это число входят также размещенные информационные м</w:t>
      </w:r>
      <w:r w:rsidR="00CB6106">
        <w:rPr>
          <w:bCs/>
          <w:sz w:val="28"/>
          <w:szCs w:val="28"/>
        </w:rPr>
        <w:t>а</w:t>
      </w:r>
      <w:r w:rsidR="00CB6106">
        <w:rPr>
          <w:bCs/>
          <w:sz w:val="28"/>
          <w:szCs w:val="28"/>
        </w:rPr>
        <w:t>териалы от федеральных и региональных ведомств, а также прочие информац</w:t>
      </w:r>
      <w:r w:rsidR="00CB6106">
        <w:rPr>
          <w:bCs/>
          <w:sz w:val="28"/>
          <w:szCs w:val="28"/>
        </w:rPr>
        <w:t>и</w:t>
      </w:r>
      <w:r w:rsidR="00CB6106">
        <w:rPr>
          <w:bCs/>
          <w:sz w:val="28"/>
          <w:szCs w:val="28"/>
        </w:rPr>
        <w:t>онные сообщения.</w:t>
      </w:r>
    </w:p>
    <w:p w:rsidR="00CB6106" w:rsidRPr="00DC189F" w:rsidRDefault="00CB6106" w:rsidP="008F1B3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F62351">
        <w:rPr>
          <w:bCs/>
          <w:sz w:val="28"/>
          <w:szCs w:val="28"/>
        </w:rPr>
        <w:t>Администрация района</w:t>
      </w:r>
      <w:r w:rsidR="0050095D">
        <w:rPr>
          <w:bCs/>
          <w:sz w:val="28"/>
          <w:szCs w:val="28"/>
        </w:rPr>
        <w:t xml:space="preserve"> на данный момент</w:t>
      </w:r>
      <w:r w:rsidRPr="00F62351">
        <w:rPr>
          <w:bCs/>
          <w:sz w:val="28"/>
          <w:szCs w:val="28"/>
        </w:rPr>
        <w:t xml:space="preserve"> представлена в двух социальных сетях и</w:t>
      </w:r>
      <w:r w:rsidR="00FB77C9">
        <w:rPr>
          <w:bCs/>
          <w:sz w:val="28"/>
          <w:szCs w:val="28"/>
        </w:rPr>
        <w:t xml:space="preserve"> двух </w:t>
      </w:r>
      <w:proofErr w:type="spellStart"/>
      <w:r w:rsidR="00FB77C9">
        <w:rPr>
          <w:bCs/>
          <w:sz w:val="28"/>
          <w:szCs w:val="28"/>
        </w:rPr>
        <w:t>мессенджерах</w:t>
      </w:r>
      <w:proofErr w:type="spellEnd"/>
      <w:r w:rsidR="00FB77C9">
        <w:rPr>
          <w:bCs/>
          <w:sz w:val="28"/>
          <w:szCs w:val="28"/>
        </w:rPr>
        <w:t xml:space="preserve">: </w:t>
      </w:r>
      <w:proofErr w:type="spellStart"/>
      <w:r w:rsidR="00FB77C9">
        <w:rPr>
          <w:bCs/>
          <w:sz w:val="28"/>
          <w:szCs w:val="28"/>
        </w:rPr>
        <w:t>ВКонтакте</w:t>
      </w:r>
      <w:proofErr w:type="spellEnd"/>
      <w:r w:rsidR="00FB77C9">
        <w:rPr>
          <w:bCs/>
          <w:sz w:val="28"/>
          <w:szCs w:val="28"/>
        </w:rPr>
        <w:t>, Одноклассники,</w:t>
      </w:r>
      <w:r w:rsidRPr="00F62351">
        <w:rPr>
          <w:bCs/>
          <w:sz w:val="28"/>
          <w:szCs w:val="28"/>
        </w:rPr>
        <w:t xml:space="preserve"> </w:t>
      </w:r>
      <w:proofErr w:type="spellStart"/>
      <w:r w:rsidRPr="00F62351">
        <w:rPr>
          <w:bCs/>
          <w:sz w:val="28"/>
          <w:szCs w:val="28"/>
        </w:rPr>
        <w:t>Телеграм</w:t>
      </w:r>
      <w:proofErr w:type="spellEnd"/>
      <w:r w:rsidR="00FB77C9">
        <w:rPr>
          <w:bCs/>
          <w:sz w:val="28"/>
          <w:szCs w:val="28"/>
        </w:rPr>
        <w:t xml:space="preserve"> и </w:t>
      </w:r>
      <w:r w:rsidR="00FB77C9">
        <w:rPr>
          <w:bCs/>
          <w:sz w:val="28"/>
          <w:szCs w:val="28"/>
          <w:lang w:val="en-US"/>
        </w:rPr>
        <w:t>MAX</w:t>
      </w:r>
      <w:r w:rsidRPr="00F62351">
        <w:rPr>
          <w:bCs/>
          <w:sz w:val="28"/>
          <w:szCs w:val="28"/>
        </w:rPr>
        <w:t xml:space="preserve">. </w:t>
      </w:r>
      <w:r w:rsidR="00B321BB">
        <w:rPr>
          <w:bCs/>
          <w:sz w:val="28"/>
          <w:szCs w:val="28"/>
        </w:rPr>
        <w:t>На официальных страницах</w:t>
      </w:r>
      <w:r w:rsidR="00B321BB" w:rsidRPr="00B321BB">
        <w:rPr>
          <w:bCs/>
          <w:sz w:val="28"/>
          <w:szCs w:val="28"/>
        </w:rPr>
        <w:t xml:space="preserve"> в </w:t>
      </w:r>
      <w:r w:rsidR="00B321BB">
        <w:rPr>
          <w:bCs/>
          <w:sz w:val="28"/>
          <w:szCs w:val="28"/>
        </w:rPr>
        <w:t>каждой из представленных социальных сетях</w:t>
      </w:r>
      <w:r w:rsidR="00743760">
        <w:rPr>
          <w:bCs/>
          <w:sz w:val="28"/>
          <w:szCs w:val="28"/>
        </w:rPr>
        <w:t xml:space="preserve"> опубл</w:t>
      </w:r>
      <w:r w:rsidR="00743760">
        <w:rPr>
          <w:bCs/>
          <w:sz w:val="28"/>
          <w:szCs w:val="28"/>
        </w:rPr>
        <w:t>и</w:t>
      </w:r>
      <w:r w:rsidR="00743760">
        <w:rPr>
          <w:bCs/>
          <w:sz w:val="28"/>
          <w:szCs w:val="28"/>
        </w:rPr>
        <w:lastRenderedPageBreak/>
        <w:t>ковано несколько сотен постов</w:t>
      </w:r>
      <w:r w:rsidR="00FB77C9">
        <w:rPr>
          <w:bCs/>
          <w:sz w:val="28"/>
          <w:szCs w:val="28"/>
        </w:rPr>
        <w:t>. Совокупное число публикации в социальных с</w:t>
      </w:r>
      <w:r w:rsidR="00FB77C9">
        <w:rPr>
          <w:bCs/>
          <w:sz w:val="28"/>
          <w:szCs w:val="28"/>
        </w:rPr>
        <w:t>е</w:t>
      </w:r>
      <w:r w:rsidR="00FB77C9">
        <w:rPr>
          <w:bCs/>
          <w:sz w:val="28"/>
          <w:szCs w:val="28"/>
        </w:rPr>
        <w:t>тях – более 1000. В этом число входят как публикации Администрации Бурли</w:t>
      </w:r>
      <w:r w:rsidR="00FB77C9">
        <w:rPr>
          <w:bCs/>
          <w:sz w:val="28"/>
          <w:szCs w:val="28"/>
        </w:rPr>
        <w:t>н</w:t>
      </w:r>
      <w:r w:rsidR="00FB77C9">
        <w:rPr>
          <w:bCs/>
          <w:sz w:val="28"/>
          <w:szCs w:val="28"/>
        </w:rPr>
        <w:t xml:space="preserve">ского района, так и краевого Центра управления региона. </w:t>
      </w:r>
      <w:r w:rsidR="00DC189F">
        <w:rPr>
          <w:bCs/>
          <w:sz w:val="28"/>
          <w:szCs w:val="28"/>
        </w:rPr>
        <w:t>В декабре 2025 года Администрация Бурлинского района стала представлена в национального ме</w:t>
      </w:r>
      <w:r w:rsidR="00DC189F">
        <w:rPr>
          <w:bCs/>
          <w:sz w:val="28"/>
          <w:szCs w:val="28"/>
        </w:rPr>
        <w:t>с</w:t>
      </w:r>
      <w:r w:rsidR="00DC189F">
        <w:rPr>
          <w:bCs/>
          <w:sz w:val="28"/>
          <w:szCs w:val="28"/>
        </w:rPr>
        <w:t xml:space="preserve">сенджера </w:t>
      </w:r>
      <w:r w:rsidR="00DC189F">
        <w:rPr>
          <w:bCs/>
          <w:sz w:val="28"/>
          <w:szCs w:val="28"/>
          <w:lang w:val="en-US"/>
        </w:rPr>
        <w:t>MAX</w:t>
      </w:r>
      <w:r w:rsidR="00DC189F">
        <w:rPr>
          <w:bCs/>
          <w:sz w:val="28"/>
          <w:szCs w:val="28"/>
        </w:rPr>
        <w:t>,</w:t>
      </w:r>
      <w:r w:rsidR="00DC189F" w:rsidRPr="00DC189F">
        <w:rPr>
          <w:bCs/>
          <w:sz w:val="28"/>
          <w:szCs w:val="28"/>
        </w:rPr>
        <w:t xml:space="preserve"> </w:t>
      </w:r>
      <w:r w:rsidR="00DC189F">
        <w:rPr>
          <w:bCs/>
          <w:sz w:val="28"/>
          <w:szCs w:val="28"/>
        </w:rPr>
        <w:t>где был создан официальный канал администрации.</w:t>
      </w:r>
      <w:r w:rsidR="00FB77C9">
        <w:rPr>
          <w:bCs/>
          <w:sz w:val="28"/>
          <w:szCs w:val="28"/>
        </w:rPr>
        <w:t xml:space="preserve"> На данный момент этот мессенджер по техническим причинам еще не подключен к системе </w:t>
      </w:r>
      <w:proofErr w:type="spellStart"/>
      <w:r w:rsidR="00FB77C9">
        <w:rPr>
          <w:bCs/>
          <w:sz w:val="28"/>
          <w:szCs w:val="28"/>
        </w:rPr>
        <w:t>Госпаблики</w:t>
      </w:r>
      <w:proofErr w:type="spellEnd"/>
      <w:r w:rsidR="00FB77C9">
        <w:rPr>
          <w:bCs/>
          <w:sz w:val="28"/>
          <w:szCs w:val="28"/>
        </w:rPr>
        <w:t>, в силу этого там публикуется исключительно местный контент.</w:t>
      </w:r>
    </w:p>
    <w:p w:rsidR="00A0119B" w:rsidRPr="00F62351" w:rsidRDefault="00DC189F" w:rsidP="008F1B39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2025</w:t>
      </w:r>
      <w:r w:rsidR="00CB6106" w:rsidRPr="00F62351">
        <w:rPr>
          <w:bCs/>
          <w:sz w:val="28"/>
          <w:szCs w:val="28"/>
        </w:rPr>
        <w:t xml:space="preserve"> год на всех этих площадках отмечен прирост ч</w:t>
      </w:r>
      <w:r>
        <w:rPr>
          <w:bCs/>
          <w:sz w:val="28"/>
          <w:szCs w:val="28"/>
        </w:rPr>
        <w:t>исла подписчиков. В течение 2025</w:t>
      </w:r>
      <w:r w:rsidR="00CB6106" w:rsidRPr="00F62351">
        <w:rPr>
          <w:bCs/>
          <w:sz w:val="28"/>
          <w:szCs w:val="28"/>
        </w:rPr>
        <w:t xml:space="preserve"> года прирост составил:</w:t>
      </w:r>
    </w:p>
    <w:p w:rsidR="00CB6106" w:rsidRPr="00F62351" w:rsidRDefault="00CB6106" w:rsidP="008F1B39">
      <w:pPr>
        <w:tabs>
          <w:tab w:val="left" w:pos="709"/>
          <w:tab w:val="left" w:pos="851"/>
        </w:tabs>
        <w:ind w:firstLine="851"/>
        <w:jc w:val="both"/>
        <w:rPr>
          <w:bCs/>
          <w:sz w:val="28"/>
          <w:szCs w:val="28"/>
        </w:rPr>
      </w:pPr>
    </w:p>
    <w:tbl>
      <w:tblPr>
        <w:tblStyle w:val="a9"/>
        <w:tblW w:w="9594" w:type="dxa"/>
        <w:tblLayout w:type="fixed"/>
        <w:tblLook w:val="04A0"/>
      </w:tblPr>
      <w:tblGrid>
        <w:gridCol w:w="562"/>
        <w:gridCol w:w="1843"/>
        <w:gridCol w:w="1701"/>
        <w:gridCol w:w="1701"/>
        <w:gridCol w:w="1843"/>
        <w:gridCol w:w="1944"/>
      </w:tblGrid>
      <w:tr w:rsidR="004E50BD" w:rsidRPr="004E50BD" w:rsidTr="00A0119B">
        <w:trPr>
          <w:trHeight w:val="418"/>
        </w:trPr>
        <w:tc>
          <w:tcPr>
            <w:tcW w:w="562" w:type="dxa"/>
            <w:vMerge w:val="restart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ind w:firstLine="851"/>
              <w:jc w:val="both"/>
              <w:rPr>
                <w:bCs/>
                <w:sz w:val="24"/>
                <w:szCs w:val="28"/>
              </w:rPr>
            </w:pPr>
            <w:r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№п/п</w:t>
            </w:r>
          </w:p>
        </w:tc>
        <w:tc>
          <w:tcPr>
            <w:tcW w:w="1843" w:type="dxa"/>
            <w:vMerge w:val="restart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4"/>
                <w:szCs w:val="28"/>
              </w:rPr>
            </w:pPr>
            <w:r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Название</w:t>
            </w:r>
          </w:p>
        </w:tc>
        <w:tc>
          <w:tcPr>
            <w:tcW w:w="5245" w:type="dxa"/>
            <w:gridSpan w:val="3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jc w:val="center"/>
              <w:rPr>
                <w:bCs/>
                <w:sz w:val="24"/>
                <w:szCs w:val="28"/>
              </w:rPr>
            </w:pPr>
            <w:r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подписчиков</w:t>
            </w:r>
          </w:p>
        </w:tc>
        <w:tc>
          <w:tcPr>
            <w:tcW w:w="1944" w:type="dxa"/>
            <w:vMerge w:val="restart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4"/>
                <w:szCs w:val="28"/>
              </w:rPr>
            </w:pPr>
            <w:r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Прирост</w:t>
            </w:r>
            <w:r w:rsidR="00A0119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A0119B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  <w:t>на 01.01.2026</w:t>
            </w:r>
          </w:p>
        </w:tc>
      </w:tr>
      <w:tr w:rsidR="004E50BD" w:rsidRPr="004E50BD" w:rsidTr="00A0119B">
        <w:trPr>
          <w:trHeight w:val="329"/>
        </w:trPr>
        <w:tc>
          <w:tcPr>
            <w:tcW w:w="562" w:type="dxa"/>
            <w:vMerge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701" w:type="dxa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на 01.01.2024</w:t>
            </w:r>
          </w:p>
        </w:tc>
        <w:tc>
          <w:tcPr>
            <w:tcW w:w="1701" w:type="dxa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4"/>
                <w:szCs w:val="28"/>
              </w:rPr>
            </w:pPr>
            <w:r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на 01.01.2025</w:t>
            </w:r>
          </w:p>
        </w:tc>
        <w:tc>
          <w:tcPr>
            <w:tcW w:w="1843" w:type="dxa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4"/>
                <w:szCs w:val="28"/>
              </w:rPr>
            </w:pPr>
            <w:r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на 01.01.2026</w:t>
            </w:r>
          </w:p>
        </w:tc>
        <w:tc>
          <w:tcPr>
            <w:tcW w:w="1944" w:type="dxa"/>
            <w:vMerge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4E50BD" w:rsidRPr="004E50BD" w:rsidTr="00DC189F">
        <w:trPr>
          <w:trHeight w:val="499"/>
        </w:trPr>
        <w:tc>
          <w:tcPr>
            <w:tcW w:w="562" w:type="dxa"/>
          </w:tcPr>
          <w:p w:rsidR="004E50BD" w:rsidRPr="004E50BD" w:rsidRDefault="00A0119B" w:rsidP="008F1B39">
            <w:pPr>
              <w:tabs>
                <w:tab w:val="left" w:pos="709"/>
                <w:tab w:val="left" w:pos="851"/>
              </w:tabs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="004E50BD"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843" w:type="dxa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1370</w:t>
            </w:r>
          </w:p>
        </w:tc>
        <w:tc>
          <w:tcPr>
            <w:tcW w:w="1701" w:type="dxa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4"/>
                <w:szCs w:val="28"/>
              </w:rPr>
            </w:pPr>
            <w:r w:rsidRPr="004E50BD">
              <w:rPr>
                <w:bCs/>
                <w:sz w:val="24"/>
                <w:szCs w:val="28"/>
              </w:rPr>
              <w:t>1455</w:t>
            </w:r>
          </w:p>
        </w:tc>
        <w:tc>
          <w:tcPr>
            <w:tcW w:w="1843" w:type="dxa"/>
          </w:tcPr>
          <w:p w:rsidR="004E50BD" w:rsidRPr="00A0119B" w:rsidRDefault="00A0119B" w:rsidP="008F1B3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4"/>
                <w:szCs w:val="28"/>
              </w:rPr>
            </w:pPr>
            <w:r w:rsidRPr="00A0119B">
              <w:rPr>
                <w:bCs/>
                <w:sz w:val="24"/>
                <w:szCs w:val="28"/>
              </w:rPr>
              <w:t>1690</w:t>
            </w:r>
          </w:p>
        </w:tc>
        <w:tc>
          <w:tcPr>
            <w:tcW w:w="1944" w:type="dxa"/>
          </w:tcPr>
          <w:p w:rsidR="004E50BD" w:rsidRPr="004E50BD" w:rsidRDefault="00A0119B" w:rsidP="008F1B39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235</w:t>
            </w:r>
          </w:p>
        </w:tc>
      </w:tr>
      <w:tr w:rsidR="004E50BD" w:rsidRPr="004E50BD" w:rsidTr="00DC189F">
        <w:trPr>
          <w:trHeight w:val="351"/>
        </w:trPr>
        <w:tc>
          <w:tcPr>
            <w:tcW w:w="562" w:type="dxa"/>
          </w:tcPr>
          <w:p w:rsidR="004E50BD" w:rsidRPr="004E50BD" w:rsidRDefault="00A0119B" w:rsidP="008F1B39">
            <w:pPr>
              <w:tabs>
                <w:tab w:val="left" w:pos="709"/>
                <w:tab w:val="left" w:pos="851"/>
              </w:tabs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  <w:r w:rsidR="004E50BD"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Одноклассники</w:t>
            </w:r>
          </w:p>
        </w:tc>
        <w:tc>
          <w:tcPr>
            <w:tcW w:w="1701" w:type="dxa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402</w:t>
            </w:r>
          </w:p>
        </w:tc>
        <w:tc>
          <w:tcPr>
            <w:tcW w:w="1701" w:type="dxa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4"/>
                <w:szCs w:val="28"/>
              </w:rPr>
            </w:pPr>
            <w:r w:rsidRPr="004E50BD">
              <w:rPr>
                <w:bCs/>
                <w:sz w:val="24"/>
                <w:szCs w:val="28"/>
              </w:rPr>
              <w:t>751</w:t>
            </w:r>
          </w:p>
        </w:tc>
        <w:tc>
          <w:tcPr>
            <w:tcW w:w="1843" w:type="dxa"/>
          </w:tcPr>
          <w:p w:rsidR="004E50BD" w:rsidRPr="00A0119B" w:rsidRDefault="00A0119B" w:rsidP="008F1B3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4"/>
                <w:szCs w:val="28"/>
              </w:rPr>
            </w:pPr>
            <w:r w:rsidRPr="00A0119B">
              <w:rPr>
                <w:bCs/>
                <w:sz w:val="24"/>
                <w:szCs w:val="28"/>
              </w:rPr>
              <w:t>849</w:t>
            </w:r>
          </w:p>
        </w:tc>
        <w:tc>
          <w:tcPr>
            <w:tcW w:w="1944" w:type="dxa"/>
          </w:tcPr>
          <w:p w:rsidR="004E50BD" w:rsidRPr="004E50BD" w:rsidRDefault="00A0119B" w:rsidP="008F1B39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98</w:t>
            </w:r>
          </w:p>
        </w:tc>
      </w:tr>
      <w:tr w:rsidR="004E50BD" w:rsidRPr="004E50BD" w:rsidTr="00DC189F">
        <w:trPr>
          <w:trHeight w:val="217"/>
        </w:trPr>
        <w:tc>
          <w:tcPr>
            <w:tcW w:w="562" w:type="dxa"/>
          </w:tcPr>
          <w:p w:rsidR="004E50BD" w:rsidRPr="004E50BD" w:rsidRDefault="00A0119B" w:rsidP="008F1B39">
            <w:pPr>
              <w:tabs>
                <w:tab w:val="left" w:pos="709"/>
                <w:tab w:val="left" w:pos="851"/>
              </w:tabs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  <w:r w:rsidR="004E50BD"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Телеграм</w:t>
            </w:r>
            <w:proofErr w:type="spellEnd"/>
          </w:p>
        </w:tc>
        <w:tc>
          <w:tcPr>
            <w:tcW w:w="1701" w:type="dxa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E50BD">
              <w:rPr>
                <w:rFonts w:ascii="Times New Roman" w:hAnsi="Times New Roman" w:cs="Times New Roman"/>
                <w:bCs/>
                <w:sz w:val="24"/>
                <w:szCs w:val="28"/>
              </w:rPr>
              <w:t>279</w:t>
            </w:r>
          </w:p>
        </w:tc>
        <w:tc>
          <w:tcPr>
            <w:tcW w:w="1701" w:type="dxa"/>
          </w:tcPr>
          <w:p w:rsidR="004E50BD" w:rsidRPr="004E50BD" w:rsidRDefault="004E50BD" w:rsidP="008F1B3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4"/>
                <w:szCs w:val="28"/>
              </w:rPr>
            </w:pPr>
            <w:r w:rsidRPr="004E50BD">
              <w:rPr>
                <w:bCs/>
                <w:sz w:val="24"/>
                <w:szCs w:val="28"/>
              </w:rPr>
              <w:t>358</w:t>
            </w:r>
          </w:p>
        </w:tc>
        <w:tc>
          <w:tcPr>
            <w:tcW w:w="1843" w:type="dxa"/>
          </w:tcPr>
          <w:p w:rsidR="004E50BD" w:rsidRPr="00A0119B" w:rsidRDefault="00A0119B" w:rsidP="008F1B3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4"/>
                <w:szCs w:val="28"/>
                <w:lang w:val="en-US"/>
              </w:rPr>
            </w:pPr>
            <w:r>
              <w:rPr>
                <w:bCs/>
                <w:sz w:val="24"/>
                <w:szCs w:val="28"/>
                <w:lang w:val="en-US"/>
              </w:rPr>
              <w:t>369</w:t>
            </w:r>
          </w:p>
        </w:tc>
        <w:tc>
          <w:tcPr>
            <w:tcW w:w="1944" w:type="dxa"/>
          </w:tcPr>
          <w:p w:rsidR="004E50BD" w:rsidRPr="004E50BD" w:rsidRDefault="00A0119B" w:rsidP="008F1B39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11</w:t>
            </w:r>
          </w:p>
        </w:tc>
      </w:tr>
      <w:tr w:rsidR="00A0119B" w:rsidRPr="004E50BD" w:rsidTr="00AC0D0E">
        <w:trPr>
          <w:trHeight w:val="413"/>
        </w:trPr>
        <w:tc>
          <w:tcPr>
            <w:tcW w:w="562" w:type="dxa"/>
          </w:tcPr>
          <w:p w:rsidR="00A0119B" w:rsidRDefault="00A0119B" w:rsidP="008F1B39">
            <w:pPr>
              <w:tabs>
                <w:tab w:val="left" w:pos="709"/>
                <w:tab w:val="left" w:pos="851"/>
              </w:tabs>
              <w:ind w:firstLine="851"/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44</w:t>
            </w:r>
          </w:p>
        </w:tc>
        <w:tc>
          <w:tcPr>
            <w:tcW w:w="1843" w:type="dxa"/>
          </w:tcPr>
          <w:p w:rsidR="00A0119B" w:rsidRPr="00A0119B" w:rsidRDefault="00A0119B" w:rsidP="008F1B3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4"/>
                <w:szCs w:val="28"/>
                <w:lang w:val="en-US"/>
              </w:rPr>
            </w:pPr>
            <w:r>
              <w:rPr>
                <w:bCs/>
                <w:sz w:val="24"/>
                <w:szCs w:val="28"/>
                <w:lang w:val="en-US"/>
              </w:rPr>
              <w:t>MAX</w:t>
            </w:r>
          </w:p>
        </w:tc>
        <w:tc>
          <w:tcPr>
            <w:tcW w:w="1701" w:type="dxa"/>
          </w:tcPr>
          <w:p w:rsidR="00A0119B" w:rsidRPr="00A0119B" w:rsidRDefault="00A0119B" w:rsidP="008F1B39">
            <w:pPr>
              <w:tabs>
                <w:tab w:val="left" w:pos="709"/>
                <w:tab w:val="left" w:pos="851"/>
              </w:tabs>
              <w:ind w:firstLine="851"/>
              <w:jc w:val="both"/>
              <w:rPr>
                <w:bCs/>
                <w:sz w:val="24"/>
                <w:szCs w:val="28"/>
                <w:lang w:val="en-US"/>
              </w:rPr>
            </w:pPr>
            <w:r>
              <w:rPr>
                <w:bCs/>
                <w:sz w:val="24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A0119B" w:rsidRPr="00A0119B" w:rsidRDefault="00A0119B" w:rsidP="008F1B3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4"/>
                <w:szCs w:val="28"/>
                <w:lang w:val="en-US"/>
              </w:rPr>
            </w:pPr>
            <w:r>
              <w:rPr>
                <w:bCs/>
                <w:sz w:val="24"/>
                <w:szCs w:val="28"/>
                <w:lang w:val="en-US"/>
              </w:rPr>
              <w:t>-</w:t>
            </w:r>
          </w:p>
        </w:tc>
        <w:tc>
          <w:tcPr>
            <w:tcW w:w="1843" w:type="dxa"/>
          </w:tcPr>
          <w:p w:rsidR="00A0119B" w:rsidRPr="00A0119B" w:rsidRDefault="00A0119B" w:rsidP="008F1B3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4"/>
                <w:szCs w:val="28"/>
                <w:lang w:val="en-US"/>
              </w:rPr>
            </w:pPr>
            <w:r>
              <w:rPr>
                <w:bCs/>
                <w:sz w:val="24"/>
                <w:szCs w:val="28"/>
                <w:lang w:val="en-US"/>
              </w:rPr>
              <w:t>55</w:t>
            </w:r>
          </w:p>
        </w:tc>
        <w:tc>
          <w:tcPr>
            <w:tcW w:w="1944" w:type="dxa"/>
          </w:tcPr>
          <w:p w:rsidR="00A0119B" w:rsidRPr="004E50BD" w:rsidRDefault="00A0119B" w:rsidP="008F1B3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55</w:t>
            </w:r>
          </w:p>
        </w:tc>
      </w:tr>
    </w:tbl>
    <w:p w:rsidR="00A0119B" w:rsidRDefault="00A0119B" w:rsidP="008F1B39">
      <w:pPr>
        <w:tabs>
          <w:tab w:val="left" w:pos="709"/>
          <w:tab w:val="left" w:pos="851"/>
        </w:tabs>
        <w:ind w:firstLine="851"/>
        <w:jc w:val="both"/>
        <w:rPr>
          <w:bCs/>
          <w:sz w:val="28"/>
          <w:szCs w:val="28"/>
        </w:rPr>
      </w:pPr>
    </w:p>
    <w:p w:rsidR="00CB6106" w:rsidRPr="00F62351" w:rsidRDefault="00CB6106" w:rsidP="008F1B39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 w:rsidRPr="00F62351">
        <w:rPr>
          <w:bCs/>
          <w:sz w:val="28"/>
          <w:szCs w:val="28"/>
        </w:rPr>
        <w:t>Сообщество в «</w:t>
      </w:r>
      <w:proofErr w:type="spellStart"/>
      <w:r w:rsidRPr="00F62351">
        <w:rPr>
          <w:bCs/>
          <w:sz w:val="28"/>
          <w:szCs w:val="28"/>
        </w:rPr>
        <w:t>ВКонтакте</w:t>
      </w:r>
      <w:proofErr w:type="spellEnd"/>
      <w:r w:rsidRPr="00F62351">
        <w:rPr>
          <w:bCs/>
          <w:sz w:val="28"/>
          <w:szCs w:val="28"/>
        </w:rPr>
        <w:t>»</w:t>
      </w:r>
      <w:r w:rsidR="00F62351" w:rsidRPr="00F62351">
        <w:rPr>
          <w:bCs/>
          <w:sz w:val="28"/>
          <w:szCs w:val="28"/>
        </w:rPr>
        <w:t xml:space="preserve"> имеет</w:t>
      </w:r>
      <w:r w:rsidRPr="00F62351">
        <w:rPr>
          <w:bCs/>
          <w:sz w:val="28"/>
          <w:szCs w:val="28"/>
        </w:rPr>
        <w:t xml:space="preserve"> «государственный статус» – подтвержд</w:t>
      </w:r>
      <w:r w:rsidRPr="00F62351">
        <w:rPr>
          <w:bCs/>
          <w:sz w:val="28"/>
          <w:szCs w:val="28"/>
        </w:rPr>
        <w:t>е</w:t>
      </w:r>
      <w:r w:rsidRPr="00F62351">
        <w:rPr>
          <w:bCs/>
          <w:sz w:val="28"/>
          <w:szCs w:val="28"/>
        </w:rPr>
        <w:t>ние того, что владельцем сообщества является именно орган государственной вл</w:t>
      </w:r>
      <w:r w:rsidR="00BB249E">
        <w:rPr>
          <w:bCs/>
          <w:sz w:val="28"/>
          <w:szCs w:val="28"/>
        </w:rPr>
        <w:t>асти (местного самоуправления).</w:t>
      </w:r>
    </w:p>
    <w:p w:rsidR="00743760" w:rsidRDefault="00743760" w:rsidP="008F1B39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Помимо наполнения официального сайта и официальных страниц Админ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страции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в социальных сетях, отдел по информационной 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литике и связям с общественностью продолжает заниматься наполнением страниц главы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С.А. </w:t>
      </w:r>
      <w:proofErr w:type="spellStart"/>
      <w:r>
        <w:rPr>
          <w:bCs/>
          <w:sz w:val="28"/>
          <w:szCs w:val="28"/>
        </w:rPr>
        <w:t>Давыденко</w:t>
      </w:r>
      <w:proofErr w:type="spellEnd"/>
      <w:r>
        <w:rPr>
          <w:bCs/>
          <w:sz w:val="28"/>
          <w:szCs w:val="28"/>
        </w:rPr>
        <w:t xml:space="preserve"> во</w:t>
      </w:r>
      <w:r w:rsidR="00A0119B">
        <w:rPr>
          <w:bCs/>
          <w:sz w:val="28"/>
          <w:szCs w:val="28"/>
        </w:rPr>
        <w:t xml:space="preserve"> </w:t>
      </w:r>
      <w:proofErr w:type="spellStart"/>
      <w:r w:rsidR="00A0119B">
        <w:rPr>
          <w:bCs/>
          <w:sz w:val="28"/>
          <w:szCs w:val="28"/>
        </w:rPr>
        <w:t>Вконтакте</w:t>
      </w:r>
      <w:proofErr w:type="spellEnd"/>
      <w:r w:rsidR="00A0119B">
        <w:rPr>
          <w:bCs/>
          <w:sz w:val="28"/>
          <w:szCs w:val="28"/>
        </w:rPr>
        <w:t xml:space="preserve"> и </w:t>
      </w:r>
      <w:proofErr w:type="spellStart"/>
      <w:r w:rsidR="00A0119B">
        <w:rPr>
          <w:bCs/>
          <w:sz w:val="28"/>
          <w:szCs w:val="28"/>
        </w:rPr>
        <w:t>Телеграм</w:t>
      </w:r>
      <w:proofErr w:type="spellEnd"/>
      <w:r w:rsidR="00A0119B">
        <w:rPr>
          <w:bCs/>
          <w:sz w:val="28"/>
          <w:szCs w:val="28"/>
        </w:rPr>
        <w:t>.</w:t>
      </w:r>
    </w:p>
    <w:p w:rsidR="002A7954" w:rsidRPr="00F62351" w:rsidRDefault="002A7954" w:rsidP="008F1B39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 w:rsidRPr="00F62351">
        <w:rPr>
          <w:bCs/>
          <w:sz w:val="28"/>
          <w:szCs w:val="28"/>
        </w:rPr>
        <w:t>В систему «И</w:t>
      </w:r>
      <w:r w:rsidR="00DC189F">
        <w:rPr>
          <w:bCs/>
          <w:sz w:val="28"/>
          <w:szCs w:val="28"/>
        </w:rPr>
        <w:t>нцидент-менеджмент» поступило 25</w:t>
      </w:r>
      <w:r w:rsidRPr="00F62351">
        <w:rPr>
          <w:bCs/>
          <w:sz w:val="28"/>
          <w:szCs w:val="28"/>
        </w:rPr>
        <w:t xml:space="preserve"> сообщения от граждан, все эти инциденты оперативно отработаны. Кроме того, большое количество с</w:t>
      </w:r>
      <w:r w:rsidRPr="00F62351">
        <w:rPr>
          <w:bCs/>
          <w:sz w:val="28"/>
          <w:szCs w:val="28"/>
        </w:rPr>
        <w:t>о</w:t>
      </w:r>
      <w:r w:rsidRPr="00F62351">
        <w:rPr>
          <w:bCs/>
          <w:sz w:val="28"/>
          <w:szCs w:val="28"/>
        </w:rPr>
        <w:t>общений поступает в комментариях и через личные сообщения групп в социал</w:t>
      </w:r>
      <w:r w:rsidRPr="00F62351">
        <w:rPr>
          <w:bCs/>
          <w:sz w:val="28"/>
          <w:szCs w:val="28"/>
        </w:rPr>
        <w:t>ь</w:t>
      </w:r>
      <w:r w:rsidRPr="00F62351">
        <w:rPr>
          <w:bCs/>
          <w:sz w:val="28"/>
          <w:szCs w:val="28"/>
        </w:rPr>
        <w:t>ных сетях, на которые также незамедлительно даются пояснения.</w:t>
      </w:r>
    </w:p>
    <w:p w:rsidR="0012234B" w:rsidRDefault="00C104DB" w:rsidP="008F1B39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Бурлинского района тесно сотрудничает с районны</w:t>
      </w:r>
      <w:r w:rsidR="00A0119B">
        <w:rPr>
          <w:bCs/>
          <w:sz w:val="28"/>
          <w:szCs w:val="28"/>
        </w:rPr>
        <w:t>м сре</w:t>
      </w:r>
      <w:r w:rsidR="00A0119B">
        <w:rPr>
          <w:bCs/>
          <w:sz w:val="28"/>
          <w:szCs w:val="28"/>
        </w:rPr>
        <w:t>д</w:t>
      </w:r>
      <w:r w:rsidR="00A0119B">
        <w:rPr>
          <w:bCs/>
          <w:sz w:val="28"/>
          <w:szCs w:val="28"/>
        </w:rPr>
        <w:t>ством массовой информации -</w:t>
      </w:r>
      <w:r>
        <w:rPr>
          <w:bCs/>
          <w:sz w:val="28"/>
          <w:szCs w:val="28"/>
        </w:rPr>
        <w:t xml:space="preserve"> газетой «</w:t>
      </w:r>
      <w:proofErr w:type="spellStart"/>
      <w:r>
        <w:rPr>
          <w:bCs/>
          <w:sz w:val="28"/>
          <w:szCs w:val="28"/>
        </w:rPr>
        <w:t>Бурлинская</w:t>
      </w:r>
      <w:proofErr w:type="spellEnd"/>
      <w:r>
        <w:rPr>
          <w:bCs/>
          <w:sz w:val="28"/>
          <w:szCs w:val="28"/>
        </w:rPr>
        <w:t xml:space="preserve"> газета». В этом издании </w:t>
      </w:r>
      <w:r w:rsidR="0050095D">
        <w:rPr>
          <w:bCs/>
          <w:sz w:val="28"/>
          <w:szCs w:val="28"/>
        </w:rPr>
        <w:t>рег</w:t>
      </w:r>
      <w:r w:rsidR="0050095D">
        <w:rPr>
          <w:bCs/>
          <w:sz w:val="28"/>
          <w:szCs w:val="28"/>
        </w:rPr>
        <w:t>у</w:t>
      </w:r>
      <w:r w:rsidR="0050095D">
        <w:rPr>
          <w:bCs/>
          <w:sz w:val="28"/>
          <w:szCs w:val="28"/>
        </w:rPr>
        <w:t xml:space="preserve">лярно </w:t>
      </w:r>
      <w:r>
        <w:rPr>
          <w:bCs/>
          <w:sz w:val="28"/>
          <w:szCs w:val="28"/>
        </w:rPr>
        <w:t>выходят материалы, освещающие деятельность Администрации Бурли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ского района и ее подведомственных организаций.</w:t>
      </w:r>
      <w:r w:rsidR="0050095D">
        <w:rPr>
          <w:bCs/>
          <w:sz w:val="28"/>
          <w:szCs w:val="28"/>
        </w:rPr>
        <w:t xml:space="preserve"> </w:t>
      </w:r>
      <w:r w:rsidR="00A0119B">
        <w:rPr>
          <w:bCs/>
          <w:sz w:val="28"/>
          <w:szCs w:val="28"/>
        </w:rPr>
        <w:t>На регулярной основе в «</w:t>
      </w:r>
      <w:proofErr w:type="spellStart"/>
      <w:r w:rsidR="00DC189F">
        <w:rPr>
          <w:bCs/>
          <w:sz w:val="28"/>
          <w:szCs w:val="28"/>
        </w:rPr>
        <w:t>Бу</w:t>
      </w:r>
      <w:r w:rsidR="00A0119B">
        <w:rPr>
          <w:bCs/>
          <w:sz w:val="28"/>
          <w:szCs w:val="28"/>
        </w:rPr>
        <w:t>р</w:t>
      </w:r>
      <w:r w:rsidR="00A0119B">
        <w:rPr>
          <w:bCs/>
          <w:sz w:val="28"/>
          <w:szCs w:val="28"/>
        </w:rPr>
        <w:t>линской</w:t>
      </w:r>
      <w:proofErr w:type="spellEnd"/>
      <w:r w:rsidR="00A0119B">
        <w:rPr>
          <w:bCs/>
          <w:sz w:val="28"/>
          <w:szCs w:val="28"/>
        </w:rPr>
        <w:t xml:space="preserve"> газете» выходит рубрика «Вести из администрации», представляющей собой краткий дайджест по работе структурных подразделений администрации.</w:t>
      </w:r>
      <w:r w:rsidR="00DC189F">
        <w:rPr>
          <w:bCs/>
          <w:sz w:val="28"/>
          <w:szCs w:val="28"/>
        </w:rPr>
        <w:t xml:space="preserve"> Зачастую эта информация носит эксклюзивный характер – это служит определе</w:t>
      </w:r>
      <w:r w:rsidR="00DC189F">
        <w:rPr>
          <w:bCs/>
          <w:sz w:val="28"/>
          <w:szCs w:val="28"/>
        </w:rPr>
        <w:t>н</w:t>
      </w:r>
      <w:r w:rsidR="00DC189F">
        <w:rPr>
          <w:bCs/>
          <w:sz w:val="28"/>
          <w:szCs w:val="28"/>
        </w:rPr>
        <w:t>ной мерой поддержки местной районной газеты.</w:t>
      </w:r>
      <w:r w:rsidR="00A0119B">
        <w:rPr>
          <w:bCs/>
          <w:sz w:val="28"/>
          <w:szCs w:val="28"/>
        </w:rPr>
        <w:t xml:space="preserve"> Также в «</w:t>
      </w:r>
      <w:proofErr w:type="spellStart"/>
      <w:r w:rsidR="00DC189F">
        <w:rPr>
          <w:bCs/>
          <w:sz w:val="28"/>
          <w:szCs w:val="28"/>
        </w:rPr>
        <w:t>Бу</w:t>
      </w:r>
      <w:r w:rsidR="00A0119B">
        <w:rPr>
          <w:bCs/>
          <w:sz w:val="28"/>
          <w:szCs w:val="28"/>
        </w:rPr>
        <w:t>рлинской</w:t>
      </w:r>
      <w:proofErr w:type="spellEnd"/>
      <w:r w:rsidR="00A0119B">
        <w:rPr>
          <w:bCs/>
          <w:sz w:val="28"/>
          <w:szCs w:val="28"/>
        </w:rPr>
        <w:t xml:space="preserve"> газете» выходят печатные версии прямых линий с главой района, а также публикуется о</w:t>
      </w:r>
      <w:r w:rsidR="00A0119B">
        <w:rPr>
          <w:bCs/>
          <w:sz w:val="28"/>
          <w:szCs w:val="28"/>
        </w:rPr>
        <w:t>т</w:t>
      </w:r>
      <w:r w:rsidR="00A0119B">
        <w:rPr>
          <w:bCs/>
          <w:sz w:val="28"/>
          <w:szCs w:val="28"/>
        </w:rPr>
        <w:t>чет главы района о работе районной администрации за минувший год,</w:t>
      </w:r>
      <w:r w:rsidR="008A3D0D">
        <w:rPr>
          <w:bCs/>
          <w:sz w:val="28"/>
          <w:szCs w:val="28"/>
        </w:rPr>
        <w:t xml:space="preserve"> поздравл</w:t>
      </w:r>
      <w:r w:rsidR="008A3D0D">
        <w:rPr>
          <w:bCs/>
          <w:sz w:val="28"/>
          <w:szCs w:val="28"/>
        </w:rPr>
        <w:t>е</w:t>
      </w:r>
      <w:r w:rsidR="008A3D0D">
        <w:rPr>
          <w:bCs/>
          <w:sz w:val="28"/>
          <w:szCs w:val="28"/>
        </w:rPr>
        <w:t>ния главы района с государственными и профессиональными праздниками</w:t>
      </w:r>
      <w:r w:rsidR="00A0119B">
        <w:rPr>
          <w:bCs/>
          <w:sz w:val="28"/>
          <w:szCs w:val="28"/>
        </w:rPr>
        <w:t xml:space="preserve"> и пр</w:t>
      </w:r>
      <w:r w:rsidR="00A0119B">
        <w:rPr>
          <w:bCs/>
          <w:sz w:val="28"/>
          <w:szCs w:val="28"/>
        </w:rPr>
        <w:t>о</w:t>
      </w:r>
      <w:r w:rsidR="00A0119B">
        <w:rPr>
          <w:bCs/>
          <w:sz w:val="28"/>
          <w:szCs w:val="28"/>
        </w:rPr>
        <w:t>чие важные материалы.</w:t>
      </w:r>
    </w:p>
    <w:p w:rsidR="0050095D" w:rsidRDefault="0050095D" w:rsidP="008F1B39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Освещение крупных массовых мероприятий в </w:t>
      </w:r>
      <w:proofErr w:type="spellStart"/>
      <w:r>
        <w:rPr>
          <w:bCs/>
          <w:sz w:val="28"/>
          <w:szCs w:val="28"/>
        </w:rPr>
        <w:t>Бурлинском</w:t>
      </w:r>
      <w:proofErr w:type="spellEnd"/>
      <w:r>
        <w:rPr>
          <w:bCs/>
          <w:sz w:val="28"/>
          <w:szCs w:val="28"/>
        </w:rPr>
        <w:t xml:space="preserve"> районе также п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риодически принимает формат фоторепортажа</w:t>
      </w:r>
      <w:r w:rsidR="00DC189F">
        <w:rPr>
          <w:bCs/>
          <w:sz w:val="28"/>
          <w:szCs w:val="28"/>
        </w:rPr>
        <w:t xml:space="preserve">, публикуемых на официальной </w:t>
      </w:r>
      <w:r w:rsidR="00DC189F">
        <w:rPr>
          <w:bCs/>
          <w:sz w:val="28"/>
          <w:szCs w:val="28"/>
        </w:rPr>
        <w:lastRenderedPageBreak/>
        <w:t xml:space="preserve">странице Администрации во </w:t>
      </w:r>
      <w:proofErr w:type="spellStart"/>
      <w:r w:rsidR="00DC189F">
        <w:rPr>
          <w:bCs/>
          <w:sz w:val="28"/>
          <w:szCs w:val="28"/>
        </w:rPr>
        <w:t>ВКонтакте</w:t>
      </w:r>
      <w:proofErr w:type="spellEnd"/>
      <w:r>
        <w:rPr>
          <w:bCs/>
          <w:sz w:val="28"/>
          <w:szCs w:val="28"/>
        </w:rPr>
        <w:t>. В течение</w:t>
      </w:r>
      <w:r w:rsidR="00DC189F"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</w:rPr>
        <w:t xml:space="preserve"> год</w:t>
      </w:r>
      <w:r w:rsidR="00DC189F">
        <w:rPr>
          <w:bCs/>
          <w:sz w:val="28"/>
          <w:szCs w:val="28"/>
        </w:rPr>
        <w:t>а подготовлено и опубликовано 9</w:t>
      </w:r>
      <w:r>
        <w:rPr>
          <w:bCs/>
          <w:sz w:val="28"/>
          <w:szCs w:val="28"/>
        </w:rPr>
        <w:t xml:space="preserve"> таких фоторепортажей.</w:t>
      </w:r>
    </w:p>
    <w:p w:rsidR="00AB1F6C" w:rsidRDefault="00CB6106" w:rsidP="008F1B39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 w:rsidRPr="00F62351">
        <w:rPr>
          <w:bCs/>
          <w:sz w:val="28"/>
          <w:szCs w:val="28"/>
        </w:rPr>
        <w:t>В целях повышения информационной открытости Администрации Бурли</w:t>
      </w:r>
      <w:r w:rsidRPr="00F62351">
        <w:rPr>
          <w:bCs/>
          <w:sz w:val="28"/>
          <w:szCs w:val="28"/>
        </w:rPr>
        <w:t>н</w:t>
      </w:r>
      <w:r w:rsidRPr="00F62351">
        <w:rPr>
          <w:bCs/>
          <w:sz w:val="28"/>
          <w:szCs w:val="28"/>
        </w:rPr>
        <w:t xml:space="preserve">ского района совместно с отделом </w:t>
      </w:r>
      <w:r w:rsidR="00E51B2E">
        <w:rPr>
          <w:bCs/>
          <w:sz w:val="28"/>
          <w:szCs w:val="28"/>
        </w:rPr>
        <w:t>по информатизации и ПО организованы и пр</w:t>
      </w:r>
      <w:r w:rsidR="00E51B2E">
        <w:rPr>
          <w:bCs/>
          <w:sz w:val="28"/>
          <w:szCs w:val="28"/>
        </w:rPr>
        <w:t>о</w:t>
      </w:r>
      <w:r w:rsidR="00E51B2E">
        <w:rPr>
          <w:bCs/>
          <w:sz w:val="28"/>
          <w:szCs w:val="28"/>
        </w:rPr>
        <w:t>ведены «Прямые линии</w:t>
      </w:r>
      <w:r w:rsidRPr="00F62351">
        <w:rPr>
          <w:bCs/>
          <w:sz w:val="28"/>
          <w:szCs w:val="28"/>
        </w:rPr>
        <w:t>» с главой Бурлинского района С.А. Давыденко</w:t>
      </w:r>
      <w:r w:rsidR="00DC189F">
        <w:rPr>
          <w:bCs/>
          <w:sz w:val="28"/>
          <w:szCs w:val="28"/>
        </w:rPr>
        <w:t>. В 2025 году таких «Прямых линий» состоялось две – в июне и в декабре</w:t>
      </w:r>
      <w:r w:rsidRPr="00F62351">
        <w:rPr>
          <w:bCs/>
          <w:sz w:val="28"/>
          <w:szCs w:val="28"/>
        </w:rPr>
        <w:t>.</w:t>
      </w:r>
      <w:r w:rsidR="00DC189F">
        <w:rPr>
          <w:bCs/>
          <w:sz w:val="28"/>
          <w:szCs w:val="28"/>
        </w:rPr>
        <w:t xml:space="preserve"> Проведение «Прямой линии» летом стало результатов рекомендации краевых органов власти. «Прямая линия» в декабре – традиционная и посвящена краткому подведению итогов года.</w:t>
      </w:r>
    </w:p>
    <w:p w:rsidR="00664D3C" w:rsidRPr="00664D3C" w:rsidRDefault="00664D3C" w:rsidP="008F1B39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мере необходимости и в силу возможностей п</w:t>
      </w:r>
      <w:r w:rsidR="00B321BB">
        <w:rPr>
          <w:bCs/>
          <w:sz w:val="28"/>
          <w:szCs w:val="28"/>
        </w:rPr>
        <w:t>одведомственным орган</w:t>
      </w:r>
      <w:r w:rsidR="00B321BB">
        <w:rPr>
          <w:bCs/>
          <w:sz w:val="28"/>
          <w:szCs w:val="28"/>
        </w:rPr>
        <w:t>и</w:t>
      </w:r>
      <w:r w:rsidR="00B321BB">
        <w:rPr>
          <w:bCs/>
          <w:sz w:val="28"/>
          <w:szCs w:val="28"/>
        </w:rPr>
        <w:t xml:space="preserve">зациям оказывается методическая помощь, направленная на совершенствование создания ими пост-релизов о проведенных ими мероприятий. </w:t>
      </w:r>
    </w:p>
    <w:p w:rsidR="00331275" w:rsidRPr="002A7954" w:rsidRDefault="00B321BB" w:rsidP="008F1B39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Вместе с тем, в </w:t>
      </w:r>
      <w:r w:rsidR="007E503A">
        <w:rPr>
          <w:bCs/>
          <w:sz w:val="28"/>
          <w:szCs w:val="28"/>
        </w:rPr>
        <w:t>реализации информационной политики имеются некоторые проблемы. Так, целенаправленная деятельность в этой сфере сталкивается с н</w:t>
      </w:r>
      <w:r w:rsidR="007E503A">
        <w:rPr>
          <w:bCs/>
          <w:sz w:val="28"/>
          <w:szCs w:val="28"/>
        </w:rPr>
        <w:t>е</w:t>
      </w:r>
      <w:r w:rsidR="007E503A">
        <w:rPr>
          <w:bCs/>
          <w:sz w:val="28"/>
          <w:szCs w:val="28"/>
        </w:rPr>
        <w:t>достаточным объемом предоставления информации о деятельности структурных подразделений для публикаций. Большая часть публикуемой информации</w:t>
      </w:r>
      <w:r w:rsidR="00331275">
        <w:rPr>
          <w:bCs/>
          <w:sz w:val="28"/>
          <w:szCs w:val="28"/>
        </w:rPr>
        <w:t xml:space="preserve"> отн</w:t>
      </w:r>
      <w:r w:rsidR="00331275">
        <w:rPr>
          <w:bCs/>
          <w:sz w:val="28"/>
          <w:szCs w:val="28"/>
        </w:rPr>
        <w:t>о</w:t>
      </w:r>
      <w:r w:rsidR="00331275">
        <w:rPr>
          <w:bCs/>
          <w:sz w:val="28"/>
          <w:szCs w:val="28"/>
        </w:rPr>
        <w:t>сится к сферам культуры, спорта, образования, а также к деятельности главы ра</w:t>
      </w:r>
      <w:r w:rsidR="00331275">
        <w:rPr>
          <w:bCs/>
          <w:sz w:val="28"/>
          <w:szCs w:val="28"/>
        </w:rPr>
        <w:t>й</w:t>
      </w:r>
      <w:r w:rsidR="00331275">
        <w:rPr>
          <w:bCs/>
          <w:sz w:val="28"/>
          <w:szCs w:val="28"/>
        </w:rPr>
        <w:t>она. Остальные направления деятельности представлены единичными публик</w:t>
      </w:r>
      <w:r w:rsidR="00331275">
        <w:rPr>
          <w:bCs/>
          <w:sz w:val="28"/>
          <w:szCs w:val="28"/>
        </w:rPr>
        <w:t>а</w:t>
      </w:r>
      <w:r w:rsidR="00331275">
        <w:rPr>
          <w:bCs/>
          <w:sz w:val="28"/>
          <w:szCs w:val="28"/>
        </w:rPr>
        <w:t>циями или не представлены совсем.</w:t>
      </w:r>
      <w:r w:rsidR="00DC189F">
        <w:rPr>
          <w:bCs/>
          <w:sz w:val="28"/>
          <w:szCs w:val="28"/>
        </w:rPr>
        <w:t xml:space="preserve"> Кроме того, недостаточно освещена работа сельсоветов района, которые </w:t>
      </w:r>
      <w:r w:rsidR="008A3D0D">
        <w:rPr>
          <w:bCs/>
          <w:sz w:val="28"/>
          <w:szCs w:val="28"/>
        </w:rPr>
        <w:t>крайне редко представляют информацию к публик</w:t>
      </w:r>
      <w:r w:rsidR="008A3D0D">
        <w:rPr>
          <w:bCs/>
          <w:sz w:val="28"/>
          <w:szCs w:val="28"/>
        </w:rPr>
        <w:t>а</w:t>
      </w:r>
      <w:r w:rsidR="008A3D0D">
        <w:rPr>
          <w:bCs/>
          <w:sz w:val="28"/>
          <w:szCs w:val="28"/>
        </w:rPr>
        <w:t>ции.</w:t>
      </w:r>
    </w:p>
    <w:sectPr w:rsidR="00331275" w:rsidRPr="002A7954" w:rsidSect="008F1B39">
      <w:pgSz w:w="11906" w:h="16838"/>
      <w:pgMar w:top="851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1A073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035667F"/>
    <w:multiLevelType w:val="multilevel"/>
    <w:tmpl w:val="E866120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cs="Times New Roman" w:hint="default"/>
      </w:rPr>
    </w:lvl>
  </w:abstractNum>
  <w:abstractNum w:abstractNumId="2">
    <w:nsid w:val="226D6BC9"/>
    <w:multiLevelType w:val="singleLevel"/>
    <w:tmpl w:val="B47ED6F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">
    <w:nsid w:val="271E57A9"/>
    <w:multiLevelType w:val="singleLevel"/>
    <w:tmpl w:val="84BED5AE"/>
    <w:lvl w:ilvl="0"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hint="default"/>
      </w:rPr>
    </w:lvl>
  </w:abstractNum>
  <w:abstractNum w:abstractNumId="4">
    <w:nsid w:val="2E5C30CA"/>
    <w:multiLevelType w:val="hybridMultilevel"/>
    <w:tmpl w:val="567AF968"/>
    <w:lvl w:ilvl="0" w:tplc="57F47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66C9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22F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E4837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B4C8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7C4B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78A1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614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EC9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911682"/>
    <w:multiLevelType w:val="singleLevel"/>
    <w:tmpl w:val="53CAF6E0"/>
    <w:lvl w:ilvl="0">
      <w:start w:val="4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</w:abstractNum>
  <w:abstractNum w:abstractNumId="6">
    <w:nsid w:val="347B202B"/>
    <w:multiLevelType w:val="multilevel"/>
    <w:tmpl w:val="860271C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7">
    <w:nsid w:val="356B0628"/>
    <w:multiLevelType w:val="hybridMultilevel"/>
    <w:tmpl w:val="C8BC51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64E4835"/>
    <w:multiLevelType w:val="singleLevel"/>
    <w:tmpl w:val="9A588AE0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cs="Times New Roman" w:hint="default"/>
      </w:rPr>
    </w:lvl>
  </w:abstractNum>
  <w:abstractNum w:abstractNumId="9">
    <w:nsid w:val="69D31965"/>
    <w:multiLevelType w:val="singleLevel"/>
    <w:tmpl w:val="C97647DC"/>
    <w:lvl w:ilvl="0">
      <w:start w:val="109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E993B8C"/>
    <w:multiLevelType w:val="singleLevel"/>
    <w:tmpl w:val="6936930E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  <w:b/>
        <w:sz w:val="28"/>
      </w:rPr>
    </w:lvl>
  </w:abstractNum>
  <w:abstractNum w:abstractNumId="11">
    <w:nsid w:val="7B9C51D9"/>
    <w:multiLevelType w:val="singleLevel"/>
    <w:tmpl w:val="99DAEA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  <w:num w:numId="11">
    <w:abstractNumId w:val="9"/>
  </w:num>
  <w:num w:numId="12">
    <w:abstractNumId w:val="6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autoHyphenation/>
  <w:hyphenationZone w:val="357"/>
  <w:characterSpacingControl w:val="doNotCompress"/>
  <w:compat/>
  <w:rsids>
    <w:rsidRoot w:val="005F31E2"/>
    <w:rsid w:val="00024C32"/>
    <w:rsid w:val="00027DDA"/>
    <w:rsid w:val="00030E5C"/>
    <w:rsid w:val="00037BA5"/>
    <w:rsid w:val="00045749"/>
    <w:rsid w:val="00066860"/>
    <w:rsid w:val="000910DC"/>
    <w:rsid w:val="000B7988"/>
    <w:rsid w:val="000C553B"/>
    <w:rsid w:val="000D71FE"/>
    <w:rsid w:val="000F3421"/>
    <w:rsid w:val="00106214"/>
    <w:rsid w:val="0012234B"/>
    <w:rsid w:val="0015359B"/>
    <w:rsid w:val="00162D50"/>
    <w:rsid w:val="00180DCC"/>
    <w:rsid w:val="0018178F"/>
    <w:rsid w:val="001942DD"/>
    <w:rsid w:val="001B1FFF"/>
    <w:rsid w:val="001B64FE"/>
    <w:rsid w:val="001C2A2C"/>
    <w:rsid w:val="001C601F"/>
    <w:rsid w:val="00204F96"/>
    <w:rsid w:val="00214430"/>
    <w:rsid w:val="002434AD"/>
    <w:rsid w:val="002775CA"/>
    <w:rsid w:val="00281D86"/>
    <w:rsid w:val="0029370B"/>
    <w:rsid w:val="002A2579"/>
    <w:rsid w:val="002A7954"/>
    <w:rsid w:val="002B3CA4"/>
    <w:rsid w:val="002C643A"/>
    <w:rsid w:val="002C7135"/>
    <w:rsid w:val="002F688D"/>
    <w:rsid w:val="003138BE"/>
    <w:rsid w:val="003269F0"/>
    <w:rsid w:val="00331275"/>
    <w:rsid w:val="00340AD2"/>
    <w:rsid w:val="00346CB3"/>
    <w:rsid w:val="00364775"/>
    <w:rsid w:val="00373371"/>
    <w:rsid w:val="00397DB9"/>
    <w:rsid w:val="003B3C12"/>
    <w:rsid w:val="003C0B7B"/>
    <w:rsid w:val="003C24A3"/>
    <w:rsid w:val="003C4739"/>
    <w:rsid w:val="003D0EE8"/>
    <w:rsid w:val="003D3E14"/>
    <w:rsid w:val="003D7CEF"/>
    <w:rsid w:val="003E4BC7"/>
    <w:rsid w:val="003F45B1"/>
    <w:rsid w:val="003F7ACD"/>
    <w:rsid w:val="00416E15"/>
    <w:rsid w:val="004253D4"/>
    <w:rsid w:val="004332A8"/>
    <w:rsid w:val="00451CC1"/>
    <w:rsid w:val="00454D47"/>
    <w:rsid w:val="00474AA1"/>
    <w:rsid w:val="00481C77"/>
    <w:rsid w:val="004A38B3"/>
    <w:rsid w:val="004C626F"/>
    <w:rsid w:val="004D7212"/>
    <w:rsid w:val="004E50BD"/>
    <w:rsid w:val="004E63C9"/>
    <w:rsid w:val="004F1942"/>
    <w:rsid w:val="0050095D"/>
    <w:rsid w:val="0053272C"/>
    <w:rsid w:val="00537C2F"/>
    <w:rsid w:val="00553570"/>
    <w:rsid w:val="00561821"/>
    <w:rsid w:val="00570855"/>
    <w:rsid w:val="0058774D"/>
    <w:rsid w:val="00590D27"/>
    <w:rsid w:val="00593963"/>
    <w:rsid w:val="005A06BF"/>
    <w:rsid w:val="005A3E8F"/>
    <w:rsid w:val="005B217A"/>
    <w:rsid w:val="005B798C"/>
    <w:rsid w:val="005C0A32"/>
    <w:rsid w:val="005D0999"/>
    <w:rsid w:val="005D334D"/>
    <w:rsid w:val="005F17B5"/>
    <w:rsid w:val="005F31E2"/>
    <w:rsid w:val="006160F4"/>
    <w:rsid w:val="0066222B"/>
    <w:rsid w:val="00664D3C"/>
    <w:rsid w:val="00681F7F"/>
    <w:rsid w:val="006A542F"/>
    <w:rsid w:val="006B6D74"/>
    <w:rsid w:val="00703055"/>
    <w:rsid w:val="007030E7"/>
    <w:rsid w:val="00743760"/>
    <w:rsid w:val="00763EC5"/>
    <w:rsid w:val="007A03DE"/>
    <w:rsid w:val="007A2584"/>
    <w:rsid w:val="007B4794"/>
    <w:rsid w:val="007B7358"/>
    <w:rsid w:val="007E11FC"/>
    <w:rsid w:val="007E3896"/>
    <w:rsid w:val="007E503A"/>
    <w:rsid w:val="007E673C"/>
    <w:rsid w:val="007F472E"/>
    <w:rsid w:val="007F5F52"/>
    <w:rsid w:val="008359F0"/>
    <w:rsid w:val="008363B8"/>
    <w:rsid w:val="00856B37"/>
    <w:rsid w:val="008631C1"/>
    <w:rsid w:val="00884254"/>
    <w:rsid w:val="00886604"/>
    <w:rsid w:val="008A0BE1"/>
    <w:rsid w:val="008A3D0D"/>
    <w:rsid w:val="008B015A"/>
    <w:rsid w:val="008C6E96"/>
    <w:rsid w:val="008D723C"/>
    <w:rsid w:val="008E1C55"/>
    <w:rsid w:val="008F0E8D"/>
    <w:rsid w:val="008F1B39"/>
    <w:rsid w:val="008F6935"/>
    <w:rsid w:val="009345E4"/>
    <w:rsid w:val="00966E22"/>
    <w:rsid w:val="00992196"/>
    <w:rsid w:val="009964C9"/>
    <w:rsid w:val="009A1313"/>
    <w:rsid w:val="009B06EA"/>
    <w:rsid w:val="009B390B"/>
    <w:rsid w:val="009C43D1"/>
    <w:rsid w:val="009D05F6"/>
    <w:rsid w:val="009D3604"/>
    <w:rsid w:val="009E0C7C"/>
    <w:rsid w:val="00A0119B"/>
    <w:rsid w:val="00A144AF"/>
    <w:rsid w:val="00A227D4"/>
    <w:rsid w:val="00A76B38"/>
    <w:rsid w:val="00A94D13"/>
    <w:rsid w:val="00AB1F6C"/>
    <w:rsid w:val="00AC0D0E"/>
    <w:rsid w:val="00AD7721"/>
    <w:rsid w:val="00B16F13"/>
    <w:rsid w:val="00B22544"/>
    <w:rsid w:val="00B22781"/>
    <w:rsid w:val="00B3129F"/>
    <w:rsid w:val="00B321BB"/>
    <w:rsid w:val="00B50948"/>
    <w:rsid w:val="00B512D0"/>
    <w:rsid w:val="00B659CE"/>
    <w:rsid w:val="00B91298"/>
    <w:rsid w:val="00B93107"/>
    <w:rsid w:val="00B96A5B"/>
    <w:rsid w:val="00BA279F"/>
    <w:rsid w:val="00BB249E"/>
    <w:rsid w:val="00BE1EF4"/>
    <w:rsid w:val="00BF4722"/>
    <w:rsid w:val="00C03700"/>
    <w:rsid w:val="00C07598"/>
    <w:rsid w:val="00C07B26"/>
    <w:rsid w:val="00C104DB"/>
    <w:rsid w:val="00C13098"/>
    <w:rsid w:val="00C233AD"/>
    <w:rsid w:val="00C362D6"/>
    <w:rsid w:val="00C848B7"/>
    <w:rsid w:val="00CA010E"/>
    <w:rsid w:val="00CA216A"/>
    <w:rsid w:val="00CB6106"/>
    <w:rsid w:val="00D047E1"/>
    <w:rsid w:val="00D14AD2"/>
    <w:rsid w:val="00D14F9F"/>
    <w:rsid w:val="00D3054E"/>
    <w:rsid w:val="00D31CB3"/>
    <w:rsid w:val="00D31E07"/>
    <w:rsid w:val="00D44AE7"/>
    <w:rsid w:val="00D44FFE"/>
    <w:rsid w:val="00D56446"/>
    <w:rsid w:val="00D85A2F"/>
    <w:rsid w:val="00D90B54"/>
    <w:rsid w:val="00DA191B"/>
    <w:rsid w:val="00DC01CC"/>
    <w:rsid w:val="00DC189F"/>
    <w:rsid w:val="00DE2874"/>
    <w:rsid w:val="00E215BE"/>
    <w:rsid w:val="00E265F1"/>
    <w:rsid w:val="00E32D0F"/>
    <w:rsid w:val="00E365B9"/>
    <w:rsid w:val="00E40FDD"/>
    <w:rsid w:val="00E47393"/>
    <w:rsid w:val="00E51B2E"/>
    <w:rsid w:val="00E559BB"/>
    <w:rsid w:val="00E62C1E"/>
    <w:rsid w:val="00E6497C"/>
    <w:rsid w:val="00E82061"/>
    <w:rsid w:val="00EA342B"/>
    <w:rsid w:val="00EE1561"/>
    <w:rsid w:val="00EF5859"/>
    <w:rsid w:val="00F009EE"/>
    <w:rsid w:val="00F14F32"/>
    <w:rsid w:val="00F51DE7"/>
    <w:rsid w:val="00F617D0"/>
    <w:rsid w:val="00F61809"/>
    <w:rsid w:val="00F61823"/>
    <w:rsid w:val="00F62351"/>
    <w:rsid w:val="00F6629C"/>
    <w:rsid w:val="00F81F99"/>
    <w:rsid w:val="00F82D1A"/>
    <w:rsid w:val="00FA7BFB"/>
    <w:rsid w:val="00FB4AEE"/>
    <w:rsid w:val="00FB77C9"/>
    <w:rsid w:val="00FC279C"/>
    <w:rsid w:val="00FF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54"/>
  </w:style>
  <w:style w:type="paragraph" w:styleId="1">
    <w:name w:val="heading 1"/>
    <w:basedOn w:val="a"/>
    <w:next w:val="a"/>
    <w:link w:val="10"/>
    <w:uiPriority w:val="99"/>
    <w:qFormat/>
    <w:rsid w:val="0029370B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1F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29370B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10"/>
    <w:rsid w:val="00F501F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29370B"/>
    <w:pPr>
      <w:jc w:val="center"/>
    </w:pPr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semiHidden/>
    <w:rsid w:val="00F501FD"/>
    <w:rPr>
      <w:sz w:val="20"/>
      <w:szCs w:val="20"/>
    </w:rPr>
  </w:style>
  <w:style w:type="paragraph" w:styleId="2">
    <w:name w:val="List Bullet 2"/>
    <w:basedOn w:val="a"/>
    <w:autoRedefine/>
    <w:uiPriority w:val="99"/>
    <w:rsid w:val="0029370B"/>
    <w:pPr>
      <w:tabs>
        <w:tab w:val="num" w:pos="643"/>
      </w:tabs>
      <w:ind w:left="643" w:hanging="360"/>
    </w:pPr>
    <w:rPr>
      <w:sz w:val="26"/>
    </w:rPr>
  </w:style>
  <w:style w:type="paragraph" w:styleId="a7">
    <w:name w:val="List Paragraph"/>
    <w:basedOn w:val="a"/>
    <w:uiPriority w:val="34"/>
    <w:qFormat/>
    <w:rsid w:val="00C233AD"/>
    <w:pPr>
      <w:ind w:left="720"/>
      <w:contextualSpacing/>
    </w:pPr>
  </w:style>
  <w:style w:type="paragraph" w:styleId="a8">
    <w:name w:val="No Spacing"/>
    <w:uiPriority w:val="1"/>
    <w:qFormat/>
    <w:rsid w:val="00D90B5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D90B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90B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0B5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FA7BF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FA7BFB"/>
    <w:rPr>
      <w:color w:val="0000FF"/>
      <w:u w:val="single"/>
    </w:rPr>
  </w:style>
  <w:style w:type="paragraph" w:customStyle="1" w:styleId="no-indent">
    <w:name w:val="no-indent"/>
    <w:basedOn w:val="a"/>
    <w:rsid w:val="00FA7B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Рябова Т.С.</dc:creator>
  <cp:lastModifiedBy>Кадры</cp:lastModifiedBy>
  <cp:revision>7</cp:revision>
  <cp:lastPrinted>2013-05-15T09:12:00Z</cp:lastPrinted>
  <dcterms:created xsi:type="dcterms:W3CDTF">2026-03-19T08:08:00Z</dcterms:created>
  <dcterms:modified xsi:type="dcterms:W3CDTF">2026-03-25T01:40:00Z</dcterms:modified>
</cp:coreProperties>
</file>