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55" w:rsidRDefault="008E1C55">
      <w:pPr>
        <w:pStyle w:val="a3"/>
        <w:rPr>
          <w:sz w:val="24"/>
        </w:rPr>
      </w:pPr>
      <w:r>
        <w:rPr>
          <w:sz w:val="24"/>
        </w:rPr>
        <w:t>РОССИЙСКАЯ ФЕДЕРАЦИЯ</w:t>
      </w:r>
    </w:p>
    <w:p w:rsidR="008E1C55" w:rsidRDefault="008E1C55">
      <w:pPr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8E1C55" w:rsidRDefault="008E1C55">
      <w:pPr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8E1C55" w:rsidRDefault="008E1C55" w:rsidP="0066222B">
      <w:pPr>
        <w:rPr>
          <w:b/>
          <w:sz w:val="24"/>
        </w:rPr>
      </w:pPr>
    </w:p>
    <w:p w:rsidR="003138BE" w:rsidRDefault="003138BE" w:rsidP="0066222B">
      <w:pPr>
        <w:pStyle w:val="1"/>
        <w:jc w:val="center"/>
        <w:rPr>
          <w:b/>
          <w:sz w:val="28"/>
        </w:rPr>
      </w:pPr>
    </w:p>
    <w:p w:rsidR="008E1C55" w:rsidRDefault="008E1C55" w:rsidP="0066222B">
      <w:pPr>
        <w:pStyle w:val="1"/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3138BE" w:rsidRDefault="003138BE">
      <w:pPr>
        <w:jc w:val="both"/>
        <w:rPr>
          <w:sz w:val="26"/>
        </w:rPr>
      </w:pPr>
    </w:p>
    <w:p w:rsidR="008E1C55" w:rsidRPr="005C5D66" w:rsidRDefault="005A06BF">
      <w:pPr>
        <w:jc w:val="both"/>
        <w:rPr>
          <w:sz w:val="26"/>
          <w:lang w:val="en-US"/>
        </w:rPr>
      </w:pPr>
      <w:r>
        <w:rPr>
          <w:sz w:val="26"/>
        </w:rPr>
        <w:t>22</w:t>
      </w:r>
      <w:r w:rsidR="00BB3E6D">
        <w:rPr>
          <w:sz w:val="26"/>
        </w:rPr>
        <w:t xml:space="preserve"> </w:t>
      </w:r>
      <w:r w:rsidR="008E1C55">
        <w:rPr>
          <w:sz w:val="26"/>
        </w:rPr>
        <w:t>марта 202</w:t>
      </w:r>
      <w:r>
        <w:rPr>
          <w:sz w:val="26"/>
        </w:rPr>
        <w:t>4</w:t>
      </w:r>
      <w:r w:rsidR="005C5D66">
        <w:rPr>
          <w:sz w:val="26"/>
          <w:lang w:val="en-US"/>
        </w:rPr>
        <w:t xml:space="preserve"> </w:t>
      </w:r>
      <w:r w:rsidR="008E1C55">
        <w:rPr>
          <w:sz w:val="26"/>
        </w:rPr>
        <w:t xml:space="preserve">г. </w:t>
      </w:r>
      <w:r w:rsidR="008E1C55">
        <w:rPr>
          <w:sz w:val="26"/>
        </w:rPr>
        <w:tab/>
      </w:r>
      <w:r w:rsidR="008E1C55">
        <w:rPr>
          <w:sz w:val="26"/>
        </w:rPr>
        <w:tab/>
      </w:r>
      <w:r w:rsidR="008E1C55">
        <w:rPr>
          <w:sz w:val="26"/>
        </w:rPr>
        <w:tab/>
      </w:r>
      <w:r w:rsidR="008E1C55">
        <w:rPr>
          <w:sz w:val="26"/>
        </w:rPr>
        <w:tab/>
      </w:r>
      <w:r w:rsidR="008E1C55">
        <w:rPr>
          <w:sz w:val="26"/>
        </w:rPr>
        <w:tab/>
      </w:r>
      <w:r w:rsidR="008E1C55">
        <w:rPr>
          <w:sz w:val="26"/>
        </w:rPr>
        <w:tab/>
      </w:r>
      <w:r w:rsidR="008E1C55">
        <w:rPr>
          <w:sz w:val="26"/>
        </w:rPr>
        <w:tab/>
      </w:r>
      <w:r w:rsidR="008E1C55">
        <w:rPr>
          <w:sz w:val="26"/>
        </w:rPr>
        <w:tab/>
      </w:r>
      <w:r w:rsidR="008E1C55">
        <w:rPr>
          <w:sz w:val="26"/>
        </w:rPr>
        <w:tab/>
      </w:r>
      <w:r w:rsidR="00BB3E6D">
        <w:rPr>
          <w:sz w:val="26"/>
        </w:rPr>
        <w:t xml:space="preserve">             </w:t>
      </w:r>
      <w:r w:rsidR="005C5D66">
        <w:rPr>
          <w:sz w:val="26"/>
          <w:lang w:val="en-US"/>
        </w:rPr>
        <w:t xml:space="preserve">  </w:t>
      </w:r>
      <w:r w:rsidR="00BB3E6D">
        <w:rPr>
          <w:sz w:val="26"/>
        </w:rPr>
        <w:t xml:space="preserve">  </w:t>
      </w:r>
      <w:r w:rsidR="008E1C55">
        <w:rPr>
          <w:sz w:val="26"/>
        </w:rPr>
        <w:t xml:space="preserve">№ </w:t>
      </w:r>
      <w:r w:rsidR="005C5D66">
        <w:rPr>
          <w:sz w:val="26"/>
          <w:lang w:val="en-US"/>
        </w:rPr>
        <w:t xml:space="preserve"> 91</w:t>
      </w:r>
    </w:p>
    <w:p w:rsidR="003138BE" w:rsidRDefault="003138BE">
      <w:pPr>
        <w:jc w:val="center"/>
        <w:rPr>
          <w:sz w:val="22"/>
        </w:rPr>
      </w:pPr>
    </w:p>
    <w:p w:rsidR="008E1C55" w:rsidRDefault="008E1C55">
      <w:pPr>
        <w:jc w:val="center"/>
        <w:rPr>
          <w:sz w:val="22"/>
        </w:rPr>
      </w:pPr>
      <w:r>
        <w:rPr>
          <w:sz w:val="22"/>
        </w:rPr>
        <w:t>с. Бурла</w:t>
      </w:r>
    </w:p>
    <w:p w:rsidR="008E1C55" w:rsidRDefault="008E1C55">
      <w:pPr>
        <w:jc w:val="both"/>
        <w:rPr>
          <w:sz w:val="22"/>
        </w:rPr>
      </w:pPr>
    </w:p>
    <w:tbl>
      <w:tblPr>
        <w:tblW w:w="0" w:type="auto"/>
        <w:tblLayout w:type="fixed"/>
        <w:tblLook w:val="0000"/>
      </w:tblPr>
      <w:tblGrid>
        <w:gridCol w:w="5328"/>
      </w:tblGrid>
      <w:tr w:rsidR="008E1C55" w:rsidRPr="00C848B7" w:rsidTr="005C5D66">
        <w:trPr>
          <w:trHeight w:val="995"/>
        </w:trPr>
        <w:tc>
          <w:tcPr>
            <w:tcW w:w="5328" w:type="dxa"/>
          </w:tcPr>
          <w:p w:rsidR="008E1C55" w:rsidRPr="00C848B7" w:rsidRDefault="009D3604" w:rsidP="00E265F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реализации информационной </w:t>
            </w:r>
            <w:r>
              <w:rPr>
                <w:b/>
                <w:sz w:val="28"/>
              </w:rPr>
              <w:br/>
              <w:t>политики Администрации Бурлинского района</w:t>
            </w:r>
          </w:p>
        </w:tc>
      </w:tr>
    </w:tbl>
    <w:p w:rsidR="008E1C55" w:rsidRPr="007631F3" w:rsidRDefault="008E1C55" w:rsidP="00214430">
      <w:pPr>
        <w:rPr>
          <w:sz w:val="26"/>
        </w:rPr>
      </w:pPr>
    </w:p>
    <w:p w:rsidR="008E1C55" w:rsidRPr="003138BE" w:rsidRDefault="008E1C55" w:rsidP="00E265F1">
      <w:pPr>
        <w:jc w:val="both"/>
        <w:rPr>
          <w:sz w:val="26"/>
          <w:szCs w:val="26"/>
        </w:rPr>
      </w:pPr>
      <w:r>
        <w:rPr>
          <w:sz w:val="26"/>
        </w:rPr>
        <w:tab/>
      </w:r>
      <w:r w:rsidRPr="003138BE">
        <w:rPr>
          <w:sz w:val="26"/>
          <w:szCs w:val="26"/>
        </w:rPr>
        <w:t xml:space="preserve">Заслушав и обсудив информацию начальника </w:t>
      </w:r>
      <w:r w:rsidR="009D3604">
        <w:rPr>
          <w:sz w:val="26"/>
          <w:szCs w:val="26"/>
        </w:rPr>
        <w:t>отдела по информационной пол</w:t>
      </w:r>
      <w:r w:rsidR="009D3604">
        <w:rPr>
          <w:sz w:val="26"/>
          <w:szCs w:val="26"/>
        </w:rPr>
        <w:t>и</w:t>
      </w:r>
      <w:r w:rsidR="009D3604">
        <w:rPr>
          <w:sz w:val="26"/>
          <w:szCs w:val="26"/>
        </w:rPr>
        <w:t xml:space="preserve">тике и связям с общественностью </w:t>
      </w:r>
      <w:proofErr w:type="spellStart"/>
      <w:r w:rsidR="009D3604">
        <w:rPr>
          <w:sz w:val="26"/>
          <w:szCs w:val="26"/>
        </w:rPr>
        <w:t>Запруднова</w:t>
      </w:r>
      <w:proofErr w:type="spellEnd"/>
      <w:r w:rsidR="009D3604">
        <w:rPr>
          <w:sz w:val="26"/>
          <w:szCs w:val="26"/>
        </w:rPr>
        <w:t xml:space="preserve"> П.К. </w:t>
      </w:r>
      <w:r w:rsidR="003C24A3">
        <w:rPr>
          <w:sz w:val="26"/>
          <w:szCs w:val="26"/>
        </w:rPr>
        <w:t>по вопросу «</w:t>
      </w:r>
      <w:r w:rsidR="00E265F1" w:rsidRPr="00E265F1">
        <w:rPr>
          <w:sz w:val="26"/>
          <w:szCs w:val="26"/>
        </w:rPr>
        <w:t xml:space="preserve">О </w:t>
      </w:r>
      <w:r w:rsidR="009D3604">
        <w:rPr>
          <w:sz w:val="26"/>
          <w:szCs w:val="26"/>
        </w:rPr>
        <w:t>ре</w:t>
      </w:r>
      <w:r w:rsidR="009D3604" w:rsidRPr="009D3604">
        <w:rPr>
          <w:sz w:val="26"/>
          <w:szCs w:val="26"/>
        </w:rPr>
        <w:t xml:space="preserve">ализации </w:t>
      </w:r>
      <w:r w:rsidR="009D3604">
        <w:rPr>
          <w:sz w:val="26"/>
          <w:szCs w:val="26"/>
        </w:rPr>
        <w:t>информ</w:t>
      </w:r>
      <w:r w:rsidR="009D3604">
        <w:rPr>
          <w:sz w:val="26"/>
          <w:szCs w:val="26"/>
        </w:rPr>
        <w:t>а</w:t>
      </w:r>
      <w:r w:rsidR="009D3604">
        <w:rPr>
          <w:sz w:val="26"/>
          <w:szCs w:val="26"/>
        </w:rPr>
        <w:t>ционной политики Администрации Бурлинского района»</w:t>
      </w:r>
      <w:r w:rsidR="00E265F1">
        <w:rPr>
          <w:sz w:val="26"/>
          <w:szCs w:val="26"/>
        </w:rPr>
        <w:t>,</w:t>
      </w:r>
      <w:r w:rsidR="00131C3A">
        <w:rPr>
          <w:sz w:val="26"/>
          <w:szCs w:val="26"/>
        </w:rPr>
        <w:t xml:space="preserve"> в соответствии с </w:t>
      </w:r>
      <w:r w:rsidR="00131C3A" w:rsidRPr="00131C3A">
        <w:rPr>
          <w:sz w:val="26"/>
          <w:szCs w:val="26"/>
        </w:rPr>
        <w:t>Федерал</w:t>
      </w:r>
      <w:r w:rsidR="00131C3A" w:rsidRPr="00131C3A">
        <w:rPr>
          <w:sz w:val="26"/>
          <w:szCs w:val="26"/>
        </w:rPr>
        <w:t>ь</w:t>
      </w:r>
      <w:r w:rsidR="00131C3A" w:rsidRPr="00131C3A">
        <w:rPr>
          <w:sz w:val="26"/>
          <w:szCs w:val="26"/>
        </w:rPr>
        <w:t>ным законом от 09.02.2009 N 8-ФЗ "Об обеспечении доступа к информации о деятел</w:t>
      </w:r>
      <w:r w:rsidR="00131C3A" w:rsidRPr="00131C3A">
        <w:rPr>
          <w:sz w:val="26"/>
          <w:szCs w:val="26"/>
        </w:rPr>
        <w:t>ь</w:t>
      </w:r>
      <w:r w:rsidR="00131C3A" w:rsidRPr="00131C3A">
        <w:rPr>
          <w:sz w:val="26"/>
          <w:szCs w:val="26"/>
        </w:rPr>
        <w:t>ности государственных органов и о</w:t>
      </w:r>
      <w:r w:rsidR="00454001">
        <w:rPr>
          <w:sz w:val="26"/>
          <w:szCs w:val="26"/>
        </w:rPr>
        <w:t>рганов местного самоуправления",</w:t>
      </w:r>
    </w:p>
    <w:p w:rsidR="008E1C55" w:rsidRPr="00E265F1" w:rsidRDefault="008E1C55" w:rsidP="002F50AD">
      <w:pPr>
        <w:jc w:val="center"/>
        <w:rPr>
          <w:spacing w:val="60"/>
          <w:sz w:val="26"/>
          <w:szCs w:val="26"/>
        </w:rPr>
      </w:pPr>
      <w:r w:rsidRPr="00E265F1">
        <w:rPr>
          <w:spacing w:val="60"/>
          <w:sz w:val="26"/>
          <w:szCs w:val="26"/>
        </w:rPr>
        <w:t>ПОСТАНОВЛЯЮ:</w:t>
      </w:r>
    </w:p>
    <w:p w:rsidR="008E1C55" w:rsidRPr="00C233AD" w:rsidRDefault="008E1C55" w:rsidP="002F50AD">
      <w:pPr>
        <w:pStyle w:val="a7"/>
        <w:numPr>
          <w:ilvl w:val="0"/>
          <w:numId w:val="13"/>
        </w:numPr>
        <w:tabs>
          <w:tab w:val="left" w:pos="1276"/>
        </w:tabs>
        <w:ind w:left="0" w:firstLine="680"/>
        <w:jc w:val="both"/>
        <w:rPr>
          <w:sz w:val="26"/>
          <w:szCs w:val="26"/>
        </w:rPr>
      </w:pPr>
      <w:r w:rsidRPr="00C233AD">
        <w:rPr>
          <w:sz w:val="26"/>
          <w:szCs w:val="26"/>
        </w:rPr>
        <w:t>Информацию начальника</w:t>
      </w:r>
      <w:r w:rsidR="00E265F1" w:rsidRPr="00C233AD">
        <w:rPr>
          <w:sz w:val="26"/>
          <w:szCs w:val="26"/>
        </w:rPr>
        <w:t xml:space="preserve"> отдела </w:t>
      </w:r>
      <w:r w:rsidR="009D3604">
        <w:rPr>
          <w:sz w:val="26"/>
          <w:szCs w:val="26"/>
        </w:rPr>
        <w:t xml:space="preserve">по информационной политике и связям с общественностью </w:t>
      </w:r>
      <w:proofErr w:type="spellStart"/>
      <w:r w:rsidR="009D3604">
        <w:rPr>
          <w:sz w:val="26"/>
          <w:szCs w:val="26"/>
        </w:rPr>
        <w:t>Запруднова</w:t>
      </w:r>
      <w:proofErr w:type="spellEnd"/>
      <w:r w:rsidR="009D3604">
        <w:rPr>
          <w:sz w:val="26"/>
          <w:szCs w:val="26"/>
        </w:rPr>
        <w:t xml:space="preserve"> П.К.</w:t>
      </w:r>
      <w:r w:rsidR="005C5D66" w:rsidRPr="007631F3">
        <w:rPr>
          <w:sz w:val="26"/>
          <w:szCs w:val="26"/>
        </w:rPr>
        <w:t xml:space="preserve"> </w:t>
      </w:r>
      <w:r w:rsidRPr="00C233AD">
        <w:rPr>
          <w:sz w:val="26"/>
          <w:szCs w:val="26"/>
        </w:rPr>
        <w:t xml:space="preserve">принять к сведению (прилагается). </w:t>
      </w:r>
      <w:r w:rsidR="00131C3A">
        <w:rPr>
          <w:sz w:val="26"/>
          <w:szCs w:val="26"/>
        </w:rPr>
        <w:t>Отметить пов</w:t>
      </w:r>
      <w:r w:rsidR="00131C3A">
        <w:rPr>
          <w:sz w:val="26"/>
          <w:szCs w:val="26"/>
        </w:rPr>
        <w:t>ы</w:t>
      </w:r>
      <w:r w:rsidR="00131C3A">
        <w:rPr>
          <w:sz w:val="26"/>
          <w:szCs w:val="26"/>
        </w:rPr>
        <w:t>шение профессионального уровня работы и эффективности в области реализации и</w:t>
      </w:r>
      <w:r w:rsidR="00131C3A">
        <w:rPr>
          <w:sz w:val="26"/>
          <w:szCs w:val="26"/>
        </w:rPr>
        <w:t>н</w:t>
      </w:r>
      <w:r w:rsidR="00131C3A">
        <w:rPr>
          <w:sz w:val="26"/>
          <w:szCs w:val="26"/>
        </w:rPr>
        <w:t>формационной политики Администрации Бурлинского района.</w:t>
      </w:r>
    </w:p>
    <w:p w:rsidR="00D31E07" w:rsidRPr="00131C3A" w:rsidRDefault="00131C3A" w:rsidP="00131C3A">
      <w:pPr>
        <w:pStyle w:val="a7"/>
        <w:numPr>
          <w:ilvl w:val="0"/>
          <w:numId w:val="13"/>
        </w:numPr>
        <w:tabs>
          <w:tab w:val="left" w:pos="1276"/>
        </w:tabs>
        <w:ind w:left="0" w:firstLine="68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Руководителям органов и структурных подразделений Администрации ра</w:t>
      </w:r>
      <w:r>
        <w:rPr>
          <w:sz w:val="26"/>
          <w:szCs w:val="26"/>
        </w:rPr>
        <w:t>й</w:t>
      </w:r>
      <w:r>
        <w:rPr>
          <w:sz w:val="26"/>
          <w:szCs w:val="26"/>
        </w:rPr>
        <w:t>она обеспечить реализацию положений Федерального</w:t>
      </w:r>
      <w:r w:rsidRPr="00131C3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131C3A">
        <w:rPr>
          <w:sz w:val="26"/>
          <w:szCs w:val="26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</w:t>
      </w:r>
      <w:r>
        <w:rPr>
          <w:sz w:val="26"/>
          <w:szCs w:val="26"/>
        </w:rPr>
        <w:t xml:space="preserve"> в части предоставления информации о деятельности стру</w:t>
      </w:r>
      <w:r>
        <w:rPr>
          <w:sz w:val="26"/>
          <w:szCs w:val="26"/>
        </w:rPr>
        <w:t>к</w:t>
      </w:r>
      <w:r>
        <w:rPr>
          <w:sz w:val="26"/>
          <w:szCs w:val="26"/>
        </w:rPr>
        <w:t xml:space="preserve">турных подразделений в объеме не менее двух материалов в месяц </w:t>
      </w:r>
      <w:r w:rsidRPr="00C233AD">
        <w:rPr>
          <w:sz w:val="26"/>
          <w:szCs w:val="26"/>
        </w:rPr>
        <w:t>для публикации в</w:t>
      </w:r>
      <w:r w:rsidR="007631F3">
        <w:rPr>
          <w:sz w:val="26"/>
          <w:szCs w:val="26"/>
        </w:rPr>
        <w:t xml:space="preserve"> </w:t>
      </w:r>
      <w:r w:rsidRPr="00C233AD">
        <w:rPr>
          <w:sz w:val="26"/>
          <w:szCs w:val="26"/>
        </w:rPr>
        <w:t>социальных сетях</w:t>
      </w:r>
      <w:r>
        <w:rPr>
          <w:sz w:val="26"/>
          <w:szCs w:val="26"/>
        </w:rPr>
        <w:t xml:space="preserve"> Администрации и средствах массовой информации.</w:t>
      </w:r>
      <w:proofErr w:type="gramEnd"/>
    </w:p>
    <w:p w:rsidR="00C104DB" w:rsidRPr="00C233AD" w:rsidRDefault="00C104DB" w:rsidP="00C233AD">
      <w:pPr>
        <w:pStyle w:val="a7"/>
        <w:numPr>
          <w:ilvl w:val="0"/>
          <w:numId w:val="13"/>
        </w:numPr>
        <w:tabs>
          <w:tab w:val="left" w:pos="1276"/>
        </w:tabs>
        <w:ind w:left="0" w:firstLine="680"/>
        <w:jc w:val="both"/>
        <w:rPr>
          <w:sz w:val="26"/>
          <w:szCs w:val="26"/>
        </w:rPr>
      </w:pPr>
      <w:r>
        <w:rPr>
          <w:sz w:val="26"/>
          <w:szCs w:val="26"/>
        </w:rPr>
        <w:t>Снять с контроля вопрос «</w:t>
      </w:r>
      <w:r w:rsidRPr="00E265F1">
        <w:rPr>
          <w:sz w:val="26"/>
          <w:szCs w:val="26"/>
        </w:rPr>
        <w:t>О Рейтинге органов местного самоуправления А</w:t>
      </w:r>
      <w:r w:rsidRPr="00E265F1">
        <w:rPr>
          <w:sz w:val="26"/>
          <w:szCs w:val="26"/>
        </w:rPr>
        <w:t>л</w:t>
      </w:r>
      <w:r w:rsidRPr="00E265F1">
        <w:rPr>
          <w:sz w:val="26"/>
          <w:szCs w:val="26"/>
        </w:rPr>
        <w:t>тайского края по качеству работы в подсистеме «Инцидент Менеджмент» единого окна цифровой обратной связи и ведению официальных групп в социальных сетях</w:t>
      </w:r>
      <w:r>
        <w:rPr>
          <w:sz w:val="26"/>
          <w:szCs w:val="26"/>
        </w:rPr>
        <w:t>».</w:t>
      </w:r>
    </w:p>
    <w:p w:rsidR="008E1C55" w:rsidRPr="00C233AD" w:rsidRDefault="008E1C55" w:rsidP="00C233AD">
      <w:pPr>
        <w:pStyle w:val="a7"/>
        <w:numPr>
          <w:ilvl w:val="0"/>
          <w:numId w:val="13"/>
        </w:numPr>
        <w:tabs>
          <w:tab w:val="left" w:pos="1276"/>
        </w:tabs>
        <w:ind w:left="0" w:firstLine="680"/>
        <w:jc w:val="both"/>
        <w:rPr>
          <w:sz w:val="26"/>
          <w:szCs w:val="26"/>
        </w:rPr>
      </w:pPr>
      <w:r w:rsidRPr="00C233AD">
        <w:rPr>
          <w:sz w:val="26"/>
          <w:szCs w:val="26"/>
        </w:rPr>
        <w:t>Обнародовать данное постановление на официальном Интернет-сайте Адм</w:t>
      </w:r>
      <w:r w:rsidRPr="00C233AD">
        <w:rPr>
          <w:sz w:val="26"/>
          <w:szCs w:val="26"/>
        </w:rPr>
        <w:t>и</w:t>
      </w:r>
      <w:r w:rsidRPr="00C233AD">
        <w:rPr>
          <w:sz w:val="26"/>
          <w:szCs w:val="26"/>
        </w:rPr>
        <w:t>нистрации Бурлинского района.</w:t>
      </w:r>
    </w:p>
    <w:p w:rsidR="008E1C55" w:rsidRPr="00C233AD" w:rsidRDefault="008E1C55" w:rsidP="00C233AD">
      <w:pPr>
        <w:pStyle w:val="a7"/>
        <w:numPr>
          <w:ilvl w:val="0"/>
          <w:numId w:val="13"/>
        </w:numPr>
        <w:tabs>
          <w:tab w:val="left" w:pos="1276"/>
        </w:tabs>
        <w:ind w:left="0" w:firstLine="680"/>
        <w:jc w:val="both"/>
        <w:rPr>
          <w:sz w:val="26"/>
          <w:szCs w:val="26"/>
        </w:rPr>
      </w:pPr>
      <w:r w:rsidRPr="00C233AD">
        <w:rPr>
          <w:sz w:val="26"/>
          <w:szCs w:val="26"/>
        </w:rPr>
        <w:t xml:space="preserve">Контроль за выполнением </w:t>
      </w:r>
      <w:r w:rsidR="00C233AD" w:rsidRPr="00C233AD">
        <w:rPr>
          <w:sz w:val="26"/>
          <w:szCs w:val="26"/>
        </w:rPr>
        <w:t xml:space="preserve">настоящего постановления </w:t>
      </w:r>
      <w:r w:rsidR="009D3604">
        <w:rPr>
          <w:sz w:val="26"/>
          <w:szCs w:val="26"/>
        </w:rPr>
        <w:t>оставляю за собой.</w:t>
      </w:r>
    </w:p>
    <w:p w:rsidR="008E1C55" w:rsidRDefault="008E1C55" w:rsidP="00214430">
      <w:pPr>
        <w:tabs>
          <w:tab w:val="right" w:pos="9900"/>
        </w:tabs>
        <w:jc w:val="both"/>
        <w:rPr>
          <w:sz w:val="26"/>
          <w:szCs w:val="26"/>
        </w:rPr>
      </w:pPr>
    </w:p>
    <w:p w:rsidR="002F50AD" w:rsidRPr="003138BE" w:rsidRDefault="002F50AD" w:rsidP="00214430">
      <w:pPr>
        <w:tabs>
          <w:tab w:val="right" w:pos="99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A06BF" w:rsidRDefault="008E1C55" w:rsidP="00214430">
      <w:pPr>
        <w:tabs>
          <w:tab w:val="right" w:pos="9900"/>
        </w:tabs>
        <w:jc w:val="both"/>
        <w:rPr>
          <w:sz w:val="26"/>
          <w:szCs w:val="26"/>
        </w:rPr>
      </w:pPr>
      <w:r w:rsidRPr="003138BE">
        <w:rPr>
          <w:sz w:val="26"/>
          <w:szCs w:val="26"/>
        </w:rPr>
        <w:t xml:space="preserve">Глава района </w:t>
      </w:r>
    </w:p>
    <w:p w:rsidR="008E1C55" w:rsidRPr="003138BE" w:rsidRDefault="008E1C55" w:rsidP="00214430">
      <w:pPr>
        <w:tabs>
          <w:tab w:val="right" w:pos="9900"/>
        </w:tabs>
        <w:jc w:val="both"/>
        <w:rPr>
          <w:sz w:val="26"/>
          <w:szCs w:val="26"/>
        </w:rPr>
      </w:pPr>
      <w:r w:rsidRPr="003138BE">
        <w:rPr>
          <w:sz w:val="26"/>
          <w:szCs w:val="26"/>
        </w:rPr>
        <w:tab/>
        <w:t>С.А. Давыденко</w:t>
      </w:r>
    </w:p>
    <w:p w:rsidR="008E1C55" w:rsidRPr="003138BE" w:rsidRDefault="008E1C55" w:rsidP="00590D27">
      <w:pPr>
        <w:spacing w:line="276" w:lineRule="auto"/>
        <w:jc w:val="both"/>
        <w:rPr>
          <w:sz w:val="26"/>
          <w:szCs w:val="26"/>
        </w:rPr>
      </w:pPr>
      <w:r w:rsidRPr="003138BE">
        <w:rPr>
          <w:sz w:val="26"/>
          <w:szCs w:val="26"/>
        </w:rPr>
        <w:t>СОГЛАСОВАНО:</w:t>
      </w:r>
    </w:p>
    <w:p w:rsidR="008E1C55" w:rsidRPr="003138BE" w:rsidRDefault="008E1C55" w:rsidP="00382324">
      <w:pPr>
        <w:rPr>
          <w:sz w:val="26"/>
          <w:szCs w:val="26"/>
        </w:rPr>
      </w:pPr>
      <w:r w:rsidRPr="003138BE">
        <w:rPr>
          <w:sz w:val="26"/>
          <w:szCs w:val="26"/>
        </w:rPr>
        <w:t>Начальник</w:t>
      </w:r>
      <w:r w:rsidR="00DA4718" w:rsidRPr="00DA4718">
        <w:rPr>
          <w:sz w:val="26"/>
          <w:szCs w:val="26"/>
        </w:rPr>
        <w:t xml:space="preserve"> </w:t>
      </w:r>
      <w:r w:rsidRPr="003138BE">
        <w:rPr>
          <w:sz w:val="26"/>
          <w:szCs w:val="26"/>
        </w:rPr>
        <w:t xml:space="preserve">отдела </w:t>
      </w:r>
      <w:r w:rsidR="001B1FFF">
        <w:rPr>
          <w:sz w:val="26"/>
          <w:szCs w:val="26"/>
        </w:rPr>
        <w:br/>
        <w:t xml:space="preserve">по информационной политике </w:t>
      </w:r>
      <w:r w:rsidR="001B1FFF">
        <w:rPr>
          <w:sz w:val="26"/>
          <w:szCs w:val="26"/>
        </w:rPr>
        <w:br/>
        <w:t xml:space="preserve">и </w:t>
      </w:r>
      <w:r w:rsidR="005A06BF">
        <w:rPr>
          <w:sz w:val="26"/>
          <w:szCs w:val="26"/>
        </w:rPr>
        <w:t xml:space="preserve">связям с общественностью </w:t>
      </w:r>
      <w:r w:rsidR="005A06BF">
        <w:rPr>
          <w:sz w:val="26"/>
          <w:szCs w:val="26"/>
        </w:rPr>
        <w:br/>
      </w:r>
      <w:r w:rsidRPr="003138BE">
        <w:rPr>
          <w:sz w:val="26"/>
          <w:szCs w:val="26"/>
        </w:rPr>
        <w:t>Администрации района</w:t>
      </w:r>
    </w:p>
    <w:p w:rsidR="00131C3A" w:rsidRPr="007631F3" w:rsidRDefault="008E1C55" w:rsidP="005C5D66">
      <w:pPr>
        <w:jc w:val="both"/>
        <w:rPr>
          <w:sz w:val="26"/>
          <w:szCs w:val="26"/>
        </w:rPr>
      </w:pPr>
      <w:r w:rsidRPr="003138BE">
        <w:rPr>
          <w:sz w:val="26"/>
          <w:szCs w:val="26"/>
        </w:rPr>
        <w:t>_________________</w:t>
      </w:r>
      <w:r w:rsidR="005A06BF">
        <w:rPr>
          <w:sz w:val="26"/>
          <w:szCs w:val="26"/>
        </w:rPr>
        <w:t xml:space="preserve">П.К. </w:t>
      </w:r>
      <w:proofErr w:type="spellStart"/>
      <w:r w:rsidR="005A06BF">
        <w:rPr>
          <w:sz w:val="26"/>
          <w:szCs w:val="26"/>
        </w:rPr>
        <w:t>Запруднов</w:t>
      </w:r>
      <w:proofErr w:type="spellEnd"/>
      <w:r w:rsidR="00D90B54">
        <w:rPr>
          <w:sz w:val="26"/>
          <w:szCs w:val="26"/>
        </w:rPr>
        <w:br w:type="page"/>
      </w:r>
    </w:p>
    <w:p w:rsidR="00D85A2F" w:rsidRDefault="00D85A2F" w:rsidP="001535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О реализации информационной политики Администрации Бурлинского </w:t>
      </w:r>
      <w:r w:rsidR="0015359B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района</w:t>
      </w:r>
    </w:p>
    <w:p w:rsidR="00D85A2F" w:rsidRDefault="00D85A2F">
      <w:pPr>
        <w:rPr>
          <w:b/>
          <w:bCs/>
          <w:sz w:val="28"/>
          <w:szCs w:val="28"/>
        </w:rPr>
      </w:pPr>
    </w:p>
    <w:p w:rsidR="00FA7BFB" w:rsidRPr="00FA7BFB" w:rsidRDefault="0015359B" w:rsidP="00CB6106">
      <w:pPr>
        <w:ind w:firstLine="851"/>
        <w:jc w:val="both"/>
        <w:rPr>
          <w:bCs/>
          <w:sz w:val="28"/>
          <w:szCs w:val="28"/>
        </w:rPr>
      </w:pPr>
      <w:r w:rsidRPr="0015359B">
        <w:rPr>
          <w:bCs/>
          <w:sz w:val="28"/>
          <w:szCs w:val="28"/>
        </w:rPr>
        <w:t>Администрация Бурлинского района осуществляет деятельность в сфере информационной политики в соответствии с федеральным, региональным закон</w:t>
      </w:r>
      <w:r w:rsidRPr="0015359B">
        <w:rPr>
          <w:bCs/>
          <w:sz w:val="28"/>
          <w:szCs w:val="28"/>
        </w:rPr>
        <w:t>о</w:t>
      </w:r>
      <w:r w:rsidRPr="0015359B">
        <w:rPr>
          <w:bCs/>
          <w:sz w:val="28"/>
          <w:szCs w:val="28"/>
        </w:rPr>
        <w:t>дательством, а также в соответст</w:t>
      </w:r>
      <w:r>
        <w:rPr>
          <w:bCs/>
          <w:sz w:val="28"/>
          <w:szCs w:val="28"/>
        </w:rPr>
        <w:t>вии с муниципальными правовыми актами. О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новными нормативно-правовыми актами </w:t>
      </w:r>
      <w:r w:rsidR="00C104DB">
        <w:rPr>
          <w:bCs/>
          <w:sz w:val="28"/>
          <w:szCs w:val="28"/>
        </w:rPr>
        <w:t xml:space="preserve">в этой сфере </w:t>
      </w:r>
      <w:r>
        <w:rPr>
          <w:bCs/>
          <w:sz w:val="28"/>
          <w:szCs w:val="28"/>
        </w:rPr>
        <w:t>являются Конституция Ро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сийской Федерации, </w:t>
      </w:r>
      <w:r w:rsidR="00FA7BFB" w:rsidRPr="00FA7BFB">
        <w:rPr>
          <w:bCs/>
          <w:sz w:val="28"/>
          <w:szCs w:val="28"/>
        </w:rPr>
        <w:t>Федеральный закон от 06.10.2003 г. № 131-ФЗ «Об общих принципах организации местного самоуправления в Российской Федерации» и Федеральный закон от 09.02.2009 N 8-ФЗ "Об обеспечении доступа к информации о деятельности государственных органов и органов местного самоуправления".</w:t>
      </w:r>
    </w:p>
    <w:p w:rsidR="00FA7BFB" w:rsidRPr="00FA7BFB" w:rsidRDefault="00FA7BFB" w:rsidP="00CB6106">
      <w:pPr>
        <w:ind w:firstLine="851"/>
        <w:jc w:val="both"/>
        <w:rPr>
          <w:bCs/>
          <w:sz w:val="28"/>
          <w:szCs w:val="28"/>
        </w:rPr>
      </w:pPr>
      <w:r w:rsidRPr="00FA7BFB">
        <w:rPr>
          <w:bCs/>
          <w:sz w:val="28"/>
          <w:szCs w:val="28"/>
        </w:rPr>
        <w:t>Согласно ст.4 Федерального закона от 09.02.2009 N 8-ФЗ "Об обеспечении доступа к информации о деятельности государственных органов и органов мес</w:t>
      </w:r>
      <w:r w:rsidRPr="00FA7BFB">
        <w:rPr>
          <w:bCs/>
          <w:sz w:val="28"/>
          <w:szCs w:val="28"/>
        </w:rPr>
        <w:t>т</w:t>
      </w:r>
      <w:r w:rsidRPr="00FA7BFB">
        <w:rPr>
          <w:bCs/>
          <w:sz w:val="28"/>
          <w:szCs w:val="28"/>
        </w:rPr>
        <w:t xml:space="preserve">ного самоуправления" </w:t>
      </w:r>
      <w:r>
        <w:rPr>
          <w:bCs/>
          <w:sz w:val="28"/>
          <w:szCs w:val="28"/>
        </w:rPr>
        <w:t xml:space="preserve">(далее – «ФЗ №8») </w:t>
      </w:r>
      <w:r w:rsidRPr="00FA7BFB">
        <w:rPr>
          <w:bCs/>
          <w:sz w:val="28"/>
          <w:szCs w:val="28"/>
        </w:rPr>
        <w:t xml:space="preserve">основными принципами обеспечения доступа к информации о деятельности </w:t>
      </w:r>
      <w:r w:rsidR="00D56446" w:rsidRPr="00D56446">
        <w:rPr>
          <w:bCs/>
          <w:sz w:val="28"/>
          <w:szCs w:val="28"/>
        </w:rPr>
        <w:t>Адми</w:t>
      </w:r>
      <w:r w:rsidR="00D56446">
        <w:rPr>
          <w:bCs/>
          <w:sz w:val="28"/>
          <w:szCs w:val="28"/>
        </w:rPr>
        <w:t xml:space="preserve">нистрации Бурлинского района </w:t>
      </w:r>
      <w:r w:rsidRPr="00FA7BFB">
        <w:rPr>
          <w:bCs/>
          <w:sz w:val="28"/>
          <w:szCs w:val="28"/>
        </w:rPr>
        <w:t>я</w:t>
      </w:r>
      <w:r w:rsidRPr="00FA7BFB">
        <w:rPr>
          <w:bCs/>
          <w:sz w:val="28"/>
          <w:szCs w:val="28"/>
        </w:rPr>
        <w:t>в</w:t>
      </w:r>
      <w:r w:rsidRPr="00FA7BFB">
        <w:rPr>
          <w:bCs/>
          <w:sz w:val="28"/>
          <w:szCs w:val="28"/>
        </w:rPr>
        <w:t>ляются:</w:t>
      </w:r>
    </w:p>
    <w:p w:rsidR="00FA7BFB" w:rsidRPr="00FA7BFB" w:rsidRDefault="00FA7BFB" w:rsidP="00CB6106">
      <w:pPr>
        <w:ind w:firstLine="851"/>
        <w:jc w:val="both"/>
        <w:rPr>
          <w:bCs/>
          <w:sz w:val="28"/>
          <w:szCs w:val="28"/>
        </w:rPr>
      </w:pPr>
      <w:r w:rsidRPr="00FA7BFB">
        <w:rPr>
          <w:bCs/>
          <w:sz w:val="28"/>
          <w:szCs w:val="28"/>
        </w:rPr>
        <w:t>1) открытость и доступность информации о деятельности органов местн</w:t>
      </w:r>
      <w:r w:rsidRPr="00FA7BFB">
        <w:rPr>
          <w:bCs/>
          <w:sz w:val="28"/>
          <w:szCs w:val="28"/>
        </w:rPr>
        <w:t>о</w:t>
      </w:r>
      <w:r w:rsidRPr="00FA7BFB">
        <w:rPr>
          <w:bCs/>
          <w:sz w:val="28"/>
          <w:szCs w:val="28"/>
        </w:rPr>
        <w:t>го самоуправления, за исключением случаев, предусмотренных федерал</w:t>
      </w:r>
      <w:r w:rsidRPr="00FA7BFB">
        <w:rPr>
          <w:bCs/>
          <w:sz w:val="28"/>
          <w:szCs w:val="28"/>
        </w:rPr>
        <w:t>ь</w:t>
      </w:r>
      <w:r w:rsidRPr="00FA7BFB">
        <w:rPr>
          <w:bCs/>
          <w:sz w:val="28"/>
          <w:szCs w:val="28"/>
        </w:rPr>
        <w:t>ным </w:t>
      </w:r>
      <w:hyperlink r:id="rId6" w:anchor="dst100086" w:history="1">
        <w:r w:rsidRPr="00FA7BFB">
          <w:rPr>
            <w:bCs/>
            <w:sz w:val="28"/>
            <w:szCs w:val="28"/>
          </w:rPr>
          <w:t>законом</w:t>
        </w:r>
      </w:hyperlink>
      <w:r w:rsidRPr="00FA7BFB">
        <w:rPr>
          <w:bCs/>
          <w:sz w:val="28"/>
          <w:szCs w:val="28"/>
        </w:rPr>
        <w:t>;</w:t>
      </w:r>
    </w:p>
    <w:p w:rsidR="00FA7BFB" w:rsidRPr="00FA7BFB" w:rsidRDefault="00FA7BFB" w:rsidP="00CB6106">
      <w:pPr>
        <w:ind w:firstLine="851"/>
        <w:jc w:val="both"/>
        <w:rPr>
          <w:bCs/>
          <w:sz w:val="28"/>
          <w:szCs w:val="28"/>
        </w:rPr>
      </w:pPr>
      <w:r w:rsidRPr="00FA7BFB">
        <w:rPr>
          <w:bCs/>
          <w:sz w:val="28"/>
          <w:szCs w:val="28"/>
        </w:rPr>
        <w:t>2) достоверность информации о деятельности органов местного сам</w:t>
      </w:r>
      <w:r w:rsidRPr="00FA7BFB">
        <w:rPr>
          <w:bCs/>
          <w:sz w:val="28"/>
          <w:szCs w:val="28"/>
        </w:rPr>
        <w:t>о</w:t>
      </w:r>
      <w:r w:rsidRPr="00FA7BFB">
        <w:rPr>
          <w:bCs/>
          <w:sz w:val="28"/>
          <w:szCs w:val="28"/>
        </w:rPr>
        <w:t>управления и своевременность ее предоставления;</w:t>
      </w:r>
    </w:p>
    <w:p w:rsidR="00FA7BFB" w:rsidRPr="00FA7BFB" w:rsidRDefault="00FA7BFB" w:rsidP="00CB6106">
      <w:pPr>
        <w:ind w:firstLine="851"/>
        <w:jc w:val="both"/>
        <w:rPr>
          <w:bCs/>
          <w:sz w:val="28"/>
          <w:szCs w:val="28"/>
        </w:rPr>
      </w:pPr>
      <w:r w:rsidRPr="00FA7BFB">
        <w:rPr>
          <w:bCs/>
          <w:sz w:val="28"/>
          <w:szCs w:val="28"/>
        </w:rPr>
        <w:t>3) свобода поиска, получения, передачи и распространения информации о деятельности органов местного самоуправления любым законным способом;</w:t>
      </w:r>
    </w:p>
    <w:p w:rsidR="00FA7BFB" w:rsidRDefault="00FA7BFB" w:rsidP="00CB6106">
      <w:pPr>
        <w:ind w:firstLine="851"/>
        <w:jc w:val="both"/>
        <w:rPr>
          <w:bCs/>
          <w:sz w:val="28"/>
          <w:szCs w:val="28"/>
        </w:rPr>
      </w:pPr>
      <w:r w:rsidRPr="00FA7BFB">
        <w:rPr>
          <w:bCs/>
          <w:sz w:val="28"/>
          <w:szCs w:val="28"/>
        </w:rPr>
        <w:t>4) соблюдение прав граждан на неприкосновенность частной жизни, ли</w:t>
      </w:r>
      <w:r w:rsidRPr="00FA7BFB">
        <w:rPr>
          <w:bCs/>
          <w:sz w:val="28"/>
          <w:szCs w:val="28"/>
        </w:rPr>
        <w:t>ч</w:t>
      </w:r>
      <w:r w:rsidRPr="00FA7BFB">
        <w:rPr>
          <w:bCs/>
          <w:sz w:val="28"/>
          <w:szCs w:val="28"/>
        </w:rPr>
        <w:t>ную и семейную тайну, защиту их чести и деловой репутации, права организаций на защиту их деловой репутации при предоставлении информации о деятельности органов местного самоуправления.</w:t>
      </w:r>
    </w:p>
    <w:p w:rsidR="00FA7BFB" w:rsidRPr="00FA7BFB" w:rsidRDefault="00FA7BFB" w:rsidP="00CB6106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ст.6 ФЗ №8, д</w:t>
      </w:r>
      <w:r w:rsidRPr="00FA7BFB">
        <w:rPr>
          <w:bCs/>
          <w:sz w:val="28"/>
          <w:szCs w:val="28"/>
        </w:rPr>
        <w:t>оступ к информации о деятельности органов мес</w:t>
      </w:r>
      <w:r w:rsidRPr="00FA7BFB">
        <w:rPr>
          <w:bCs/>
          <w:sz w:val="28"/>
          <w:szCs w:val="28"/>
        </w:rPr>
        <w:t>т</w:t>
      </w:r>
      <w:r w:rsidRPr="00FA7BFB">
        <w:rPr>
          <w:bCs/>
          <w:sz w:val="28"/>
          <w:szCs w:val="28"/>
        </w:rPr>
        <w:t>ного самоуправления может обеспечиваться следующими способами:</w:t>
      </w:r>
    </w:p>
    <w:p w:rsidR="00FA7BFB" w:rsidRPr="00FA7BFB" w:rsidRDefault="00FA7BFB" w:rsidP="00CB6106">
      <w:pPr>
        <w:ind w:firstLine="851"/>
        <w:jc w:val="both"/>
        <w:rPr>
          <w:bCs/>
          <w:sz w:val="28"/>
          <w:szCs w:val="28"/>
        </w:rPr>
      </w:pPr>
      <w:r w:rsidRPr="00FA7BFB">
        <w:rPr>
          <w:bCs/>
          <w:sz w:val="28"/>
          <w:szCs w:val="28"/>
        </w:rPr>
        <w:t>1) обнародование (опубликование) органами местного самоуправления информации о своей деятельности в средствах массовой информации;</w:t>
      </w:r>
    </w:p>
    <w:p w:rsidR="00FA7BFB" w:rsidRPr="00FA7BFB" w:rsidRDefault="00FA7BFB" w:rsidP="00CB6106">
      <w:pPr>
        <w:ind w:firstLine="851"/>
        <w:jc w:val="both"/>
        <w:rPr>
          <w:bCs/>
          <w:sz w:val="28"/>
          <w:szCs w:val="28"/>
        </w:rPr>
      </w:pPr>
      <w:r w:rsidRPr="00FA7BFB">
        <w:rPr>
          <w:bCs/>
          <w:sz w:val="28"/>
          <w:szCs w:val="28"/>
        </w:rPr>
        <w:t xml:space="preserve">2) размещение </w:t>
      </w:r>
      <w:r>
        <w:rPr>
          <w:bCs/>
          <w:sz w:val="28"/>
          <w:szCs w:val="28"/>
        </w:rPr>
        <w:t>информации</w:t>
      </w:r>
      <w:r w:rsidRPr="00FA7BFB">
        <w:rPr>
          <w:bCs/>
          <w:sz w:val="28"/>
          <w:szCs w:val="28"/>
        </w:rPr>
        <w:t xml:space="preserve"> органами местного самоуправления и подв</w:t>
      </w:r>
      <w:r w:rsidRPr="00FA7BFB">
        <w:rPr>
          <w:bCs/>
          <w:sz w:val="28"/>
          <w:szCs w:val="28"/>
        </w:rPr>
        <w:t>е</w:t>
      </w:r>
      <w:r w:rsidRPr="00FA7BFB">
        <w:rPr>
          <w:bCs/>
          <w:sz w:val="28"/>
          <w:szCs w:val="28"/>
        </w:rPr>
        <w:t>домственными организациями в сети "Интернет"</w:t>
      </w:r>
      <w:r>
        <w:rPr>
          <w:bCs/>
          <w:sz w:val="28"/>
          <w:szCs w:val="28"/>
        </w:rPr>
        <w:t>;</w:t>
      </w:r>
    </w:p>
    <w:p w:rsidR="00FA7BFB" w:rsidRPr="00FA7BFB" w:rsidRDefault="00FA7BFB" w:rsidP="00CB6106">
      <w:pPr>
        <w:ind w:firstLine="851"/>
        <w:jc w:val="both"/>
        <w:rPr>
          <w:bCs/>
          <w:sz w:val="28"/>
          <w:szCs w:val="28"/>
        </w:rPr>
      </w:pPr>
      <w:r w:rsidRPr="00FA7BFB">
        <w:rPr>
          <w:bCs/>
          <w:sz w:val="28"/>
          <w:szCs w:val="28"/>
        </w:rPr>
        <w:t>3) размещение органами местного самоуправления информации о своей деятельности в помещениях, занимаемых указанными органами, и в иных отв</w:t>
      </w:r>
      <w:r w:rsidRPr="00FA7BFB">
        <w:rPr>
          <w:bCs/>
          <w:sz w:val="28"/>
          <w:szCs w:val="28"/>
        </w:rPr>
        <w:t>е</w:t>
      </w:r>
      <w:r w:rsidRPr="00FA7BFB">
        <w:rPr>
          <w:bCs/>
          <w:sz w:val="28"/>
          <w:szCs w:val="28"/>
        </w:rPr>
        <w:t>денных для этих целей местах;</w:t>
      </w:r>
    </w:p>
    <w:p w:rsidR="00FA7BFB" w:rsidRPr="00FA7BFB" w:rsidRDefault="00FA7BFB" w:rsidP="00CB6106">
      <w:pPr>
        <w:ind w:firstLine="851"/>
        <w:jc w:val="both"/>
        <w:rPr>
          <w:bCs/>
          <w:sz w:val="28"/>
          <w:szCs w:val="28"/>
        </w:rPr>
      </w:pPr>
      <w:r w:rsidRPr="00FA7BFB">
        <w:rPr>
          <w:bCs/>
          <w:sz w:val="28"/>
          <w:szCs w:val="28"/>
        </w:rPr>
        <w:t>4) ознакомление пользователей информацией с информацией о деятельн</w:t>
      </w:r>
      <w:r w:rsidRPr="00FA7BFB">
        <w:rPr>
          <w:bCs/>
          <w:sz w:val="28"/>
          <w:szCs w:val="28"/>
        </w:rPr>
        <w:t>о</w:t>
      </w:r>
      <w:r w:rsidRPr="00FA7BFB">
        <w:rPr>
          <w:bCs/>
          <w:sz w:val="28"/>
          <w:szCs w:val="28"/>
        </w:rPr>
        <w:t>сти органов местного самоуправления в помещениях, занимаемых указанными органами, а также через библиотечные и архивные фонды;</w:t>
      </w:r>
    </w:p>
    <w:p w:rsidR="00FA7BFB" w:rsidRPr="00FA7BFB" w:rsidRDefault="00FA7BFB" w:rsidP="00CB6106">
      <w:pPr>
        <w:ind w:firstLine="851"/>
        <w:jc w:val="both"/>
        <w:rPr>
          <w:bCs/>
          <w:sz w:val="28"/>
          <w:szCs w:val="28"/>
        </w:rPr>
      </w:pPr>
      <w:r w:rsidRPr="00FA7BFB">
        <w:rPr>
          <w:bCs/>
          <w:sz w:val="28"/>
          <w:szCs w:val="28"/>
        </w:rPr>
        <w:t>5) присутствие граждан (физических лиц), в том числе представителей о</w:t>
      </w:r>
      <w:r w:rsidRPr="00FA7BFB">
        <w:rPr>
          <w:bCs/>
          <w:sz w:val="28"/>
          <w:szCs w:val="28"/>
        </w:rPr>
        <w:t>р</w:t>
      </w:r>
      <w:r w:rsidRPr="00FA7BFB">
        <w:rPr>
          <w:bCs/>
          <w:sz w:val="28"/>
          <w:szCs w:val="28"/>
        </w:rPr>
        <w:t>ганизаций (юридических</w:t>
      </w:r>
      <w:r w:rsidR="00D56446">
        <w:rPr>
          <w:bCs/>
          <w:sz w:val="28"/>
          <w:szCs w:val="28"/>
        </w:rPr>
        <w:t xml:space="preserve"> лиц), общественных объединений</w:t>
      </w:r>
      <w:r w:rsidRPr="00FA7BFB">
        <w:rPr>
          <w:bCs/>
          <w:sz w:val="28"/>
          <w:szCs w:val="28"/>
        </w:rPr>
        <w:t xml:space="preserve"> органов местного с</w:t>
      </w:r>
      <w:r w:rsidRPr="00FA7BFB">
        <w:rPr>
          <w:bCs/>
          <w:sz w:val="28"/>
          <w:szCs w:val="28"/>
        </w:rPr>
        <w:t>а</w:t>
      </w:r>
      <w:r w:rsidRPr="00FA7BFB">
        <w:rPr>
          <w:bCs/>
          <w:sz w:val="28"/>
          <w:szCs w:val="28"/>
        </w:rPr>
        <w:t>моу</w:t>
      </w:r>
      <w:r w:rsidR="00DA4718">
        <w:rPr>
          <w:bCs/>
          <w:sz w:val="28"/>
          <w:szCs w:val="28"/>
        </w:rPr>
        <w:t>правления, на заседаниях</w:t>
      </w:r>
      <w:r w:rsidRPr="00FA7BFB">
        <w:rPr>
          <w:bCs/>
          <w:sz w:val="28"/>
          <w:szCs w:val="28"/>
        </w:rPr>
        <w:t xml:space="preserve"> коллегиальных органов местного самоуправления, а также на заседаниях коллегиальных органов местного самоуправления;</w:t>
      </w:r>
    </w:p>
    <w:p w:rsidR="00FA7BFB" w:rsidRPr="00FA7BFB" w:rsidRDefault="00FA7BFB" w:rsidP="00CB6106">
      <w:pPr>
        <w:ind w:firstLine="851"/>
        <w:jc w:val="both"/>
        <w:rPr>
          <w:bCs/>
          <w:sz w:val="28"/>
          <w:szCs w:val="28"/>
        </w:rPr>
      </w:pPr>
      <w:r w:rsidRPr="00FA7BFB">
        <w:rPr>
          <w:bCs/>
          <w:sz w:val="28"/>
          <w:szCs w:val="28"/>
        </w:rPr>
        <w:t>6) предоставление пользователям информацией по их запросу информации о деятельности государственных органов и органов местного самоуправления;</w:t>
      </w:r>
    </w:p>
    <w:p w:rsidR="00FA7BFB" w:rsidRDefault="00FA7BFB" w:rsidP="00CB6106">
      <w:pPr>
        <w:ind w:firstLine="851"/>
        <w:jc w:val="both"/>
        <w:rPr>
          <w:bCs/>
          <w:sz w:val="28"/>
          <w:szCs w:val="28"/>
        </w:rPr>
      </w:pPr>
      <w:r w:rsidRPr="00FA7BFB">
        <w:rPr>
          <w:bCs/>
          <w:sz w:val="28"/>
          <w:szCs w:val="28"/>
        </w:rPr>
        <w:lastRenderedPageBreak/>
        <w:t>7) другими способами, предусмотренными законами и (или) иными норм</w:t>
      </w:r>
      <w:r w:rsidRPr="00FA7BFB">
        <w:rPr>
          <w:bCs/>
          <w:sz w:val="28"/>
          <w:szCs w:val="28"/>
        </w:rPr>
        <w:t>а</w:t>
      </w:r>
      <w:r w:rsidRPr="00FA7BFB">
        <w:rPr>
          <w:bCs/>
          <w:sz w:val="28"/>
          <w:szCs w:val="28"/>
        </w:rPr>
        <w:t>тивными правовыми актами, а в отношении доступа к информации о деятельн</w:t>
      </w:r>
      <w:r w:rsidRPr="00FA7BFB">
        <w:rPr>
          <w:bCs/>
          <w:sz w:val="28"/>
          <w:szCs w:val="28"/>
        </w:rPr>
        <w:t>о</w:t>
      </w:r>
      <w:r w:rsidRPr="00FA7BFB">
        <w:rPr>
          <w:bCs/>
          <w:sz w:val="28"/>
          <w:szCs w:val="28"/>
        </w:rPr>
        <w:t>сти органов местного самоуправления - также муниципальными правовыми акт</w:t>
      </w:r>
      <w:r w:rsidRPr="00FA7BFB">
        <w:rPr>
          <w:bCs/>
          <w:sz w:val="28"/>
          <w:szCs w:val="28"/>
        </w:rPr>
        <w:t>а</w:t>
      </w:r>
      <w:r w:rsidRPr="00FA7BFB">
        <w:rPr>
          <w:bCs/>
          <w:sz w:val="28"/>
          <w:szCs w:val="28"/>
        </w:rPr>
        <w:t>ми.</w:t>
      </w:r>
    </w:p>
    <w:p w:rsidR="00D56446" w:rsidRDefault="00D56446" w:rsidP="00CB6106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ст.9 ФЗ №8, </w:t>
      </w:r>
      <w:r w:rsidRPr="00D56446">
        <w:rPr>
          <w:bCs/>
          <w:sz w:val="28"/>
          <w:szCs w:val="28"/>
        </w:rPr>
        <w:t>органы местного самоуправления в целях организ</w:t>
      </w:r>
      <w:r w:rsidRPr="00D56446">
        <w:rPr>
          <w:bCs/>
          <w:sz w:val="28"/>
          <w:szCs w:val="28"/>
        </w:rPr>
        <w:t>а</w:t>
      </w:r>
      <w:r w:rsidRPr="00D56446">
        <w:rPr>
          <w:bCs/>
          <w:sz w:val="28"/>
          <w:szCs w:val="28"/>
        </w:rPr>
        <w:t>ции доступа к информации о своей деятельности определяют соответствующие структурные подразделения или уполномоченных должностных лиц. Права и об</w:t>
      </w:r>
      <w:r w:rsidRPr="00D56446">
        <w:rPr>
          <w:bCs/>
          <w:sz w:val="28"/>
          <w:szCs w:val="28"/>
        </w:rPr>
        <w:t>я</w:t>
      </w:r>
      <w:r w:rsidRPr="00D56446">
        <w:rPr>
          <w:bCs/>
          <w:sz w:val="28"/>
          <w:szCs w:val="28"/>
        </w:rPr>
        <w:t>занности указанных подразделений и должностных лиц устанавливаются регл</w:t>
      </w:r>
      <w:r w:rsidRPr="00D56446">
        <w:rPr>
          <w:bCs/>
          <w:sz w:val="28"/>
          <w:szCs w:val="28"/>
        </w:rPr>
        <w:t>а</w:t>
      </w:r>
      <w:r w:rsidRPr="00D56446">
        <w:rPr>
          <w:bCs/>
          <w:sz w:val="28"/>
          <w:szCs w:val="28"/>
        </w:rPr>
        <w:t>ментами органов местного самоуправления и (или) иными муниципальными пр</w:t>
      </w:r>
      <w:r w:rsidRPr="00D56446">
        <w:rPr>
          <w:bCs/>
          <w:sz w:val="28"/>
          <w:szCs w:val="28"/>
        </w:rPr>
        <w:t>а</w:t>
      </w:r>
      <w:r w:rsidRPr="00D56446">
        <w:rPr>
          <w:bCs/>
          <w:sz w:val="28"/>
          <w:szCs w:val="28"/>
        </w:rPr>
        <w:t>вовыми актами, регулирующими деятельность соответствующих государстве</w:t>
      </w:r>
      <w:r w:rsidRPr="00D56446">
        <w:rPr>
          <w:bCs/>
          <w:sz w:val="28"/>
          <w:szCs w:val="28"/>
        </w:rPr>
        <w:t>н</w:t>
      </w:r>
      <w:r w:rsidRPr="00D56446">
        <w:rPr>
          <w:bCs/>
          <w:sz w:val="28"/>
          <w:szCs w:val="28"/>
        </w:rPr>
        <w:t>ных органов, органов местного самоуправления.</w:t>
      </w:r>
    </w:p>
    <w:p w:rsidR="00553570" w:rsidRPr="00553570" w:rsidRDefault="00553570" w:rsidP="00CB6106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ст.24 ФЗ №8, к</w:t>
      </w:r>
      <w:r w:rsidRPr="00553570">
        <w:rPr>
          <w:bCs/>
          <w:sz w:val="28"/>
          <w:szCs w:val="28"/>
        </w:rPr>
        <w:t>онтроль за обеспечением доступа к информации о деятельности органов местного самоуправления осуществляют руководители о</w:t>
      </w:r>
      <w:r w:rsidRPr="00553570">
        <w:rPr>
          <w:bCs/>
          <w:sz w:val="28"/>
          <w:szCs w:val="28"/>
        </w:rPr>
        <w:t>р</w:t>
      </w:r>
      <w:r w:rsidRPr="00553570">
        <w:rPr>
          <w:bCs/>
          <w:sz w:val="28"/>
          <w:szCs w:val="28"/>
        </w:rPr>
        <w:t>ганов местного самоуправления</w:t>
      </w:r>
      <w:r>
        <w:rPr>
          <w:bCs/>
          <w:sz w:val="28"/>
          <w:szCs w:val="28"/>
        </w:rPr>
        <w:t>. Согласно этой же статье, н</w:t>
      </w:r>
      <w:r w:rsidRPr="00553570">
        <w:rPr>
          <w:bCs/>
          <w:sz w:val="28"/>
          <w:szCs w:val="28"/>
        </w:rPr>
        <w:t xml:space="preserve">адзор за исполнением органами местного самоуправления, их должностными лицами </w:t>
      </w:r>
      <w:r>
        <w:rPr>
          <w:bCs/>
          <w:sz w:val="28"/>
          <w:szCs w:val="28"/>
        </w:rPr>
        <w:t xml:space="preserve">ФЗ №8 </w:t>
      </w:r>
      <w:r w:rsidRPr="00553570">
        <w:rPr>
          <w:bCs/>
          <w:sz w:val="28"/>
          <w:szCs w:val="28"/>
        </w:rPr>
        <w:t>осущест</w:t>
      </w:r>
      <w:r w:rsidRPr="00553570">
        <w:rPr>
          <w:bCs/>
          <w:sz w:val="28"/>
          <w:szCs w:val="28"/>
        </w:rPr>
        <w:t>в</w:t>
      </w:r>
      <w:r w:rsidRPr="00553570">
        <w:rPr>
          <w:bCs/>
          <w:sz w:val="28"/>
          <w:szCs w:val="28"/>
        </w:rPr>
        <w:t>ляют органы прокуратуры Российской Федерации</w:t>
      </w:r>
      <w:r>
        <w:rPr>
          <w:bCs/>
          <w:sz w:val="28"/>
          <w:szCs w:val="28"/>
        </w:rPr>
        <w:t>.</w:t>
      </w:r>
    </w:p>
    <w:p w:rsidR="00D56446" w:rsidRDefault="00D56446" w:rsidP="00CA216A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Администрации Бурлинского района доступ к информации обеспечив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ют две структурные единицы – информационно-аналитический отдел</w:t>
      </w:r>
      <w:r w:rsidR="00CA216A">
        <w:rPr>
          <w:bCs/>
          <w:sz w:val="28"/>
          <w:szCs w:val="28"/>
        </w:rPr>
        <w:t>, в ведении которого находится публикация правовых актов,</w:t>
      </w:r>
      <w:r w:rsidR="00DA4718" w:rsidRPr="00DA4718">
        <w:rPr>
          <w:bCs/>
          <w:sz w:val="28"/>
          <w:szCs w:val="28"/>
        </w:rPr>
        <w:t xml:space="preserve"> </w:t>
      </w:r>
      <w:r w:rsidR="00CA216A">
        <w:rPr>
          <w:bCs/>
          <w:sz w:val="28"/>
          <w:szCs w:val="28"/>
        </w:rPr>
        <w:t>а также</w:t>
      </w:r>
      <w:r>
        <w:rPr>
          <w:bCs/>
          <w:sz w:val="28"/>
          <w:szCs w:val="28"/>
        </w:rPr>
        <w:t xml:space="preserve"> отдел по информацио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ной политике и связям с общественностью</w:t>
      </w:r>
      <w:r w:rsidR="00CA216A">
        <w:rPr>
          <w:bCs/>
          <w:sz w:val="28"/>
          <w:szCs w:val="28"/>
        </w:rPr>
        <w:t>, который занимается п</w:t>
      </w:r>
      <w:r w:rsidR="00C104DB">
        <w:rPr>
          <w:bCs/>
          <w:sz w:val="28"/>
          <w:szCs w:val="28"/>
        </w:rPr>
        <w:t>убликацией н</w:t>
      </w:r>
      <w:r w:rsidR="00C104DB">
        <w:rPr>
          <w:bCs/>
          <w:sz w:val="28"/>
          <w:szCs w:val="28"/>
        </w:rPr>
        <w:t>о</w:t>
      </w:r>
      <w:r w:rsidR="00C104DB">
        <w:rPr>
          <w:bCs/>
          <w:sz w:val="28"/>
          <w:szCs w:val="28"/>
        </w:rPr>
        <w:t>востных сообщений,</w:t>
      </w:r>
      <w:r w:rsidR="00CA216A">
        <w:rPr>
          <w:bCs/>
          <w:sz w:val="28"/>
          <w:szCs w:val="28"/>
        </w:rPr>
        <w:t xml:space="preserve"> ведением социальных сетей Администрации</w:t>
      </w:r>
      <w:r w:rsidR="00C104DB">
        <w:rPr>
          <w:bCs/>
          <w:sz w:val="28"/>
          <w:szCs w:val="28"/>
        </w:rPr>
        <w:t xml:space="preserve"> и сотруднич</w:t>
      </w:r>
      <w:r w:rsidR="00C104DB">
        <w:rPr>
          <w:bCs/>
          <w:sz w:val="28"/>
          <w:szCs w:val="28"/>
        </w:rPr>
        <w:t>е</w:t>
      </w:r>
      <w:r w:rsidR="00C104DB">
        <w:rPr>
          <w:bCs/>
          <w:sz w:val="28"/>
          <w:szCs w:val="28"/>
        </w:rPr>
        <w:t>ством со средствами массовой информации</w:t>
      </w:r>
      <w:r w:rsidR="00CA216A">
        <w:rPr>
          <w:bCs/>
          <w:sz w:val="28"/>
          <w:szCs w:val="28"/>
        </w:rPr>
        <w:t>.</w:t>
      </w:r>
    </w:p>
    <w:p w:rsidR="00FA7BFB" w:rsidRDefault="00FA7BFB" w:rsidP="00CB6106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Основными способами обеспечения</w:t>
      </w:r>
      <w:r w:rsidRPr="00FA7BFB">
        <w:rPr>
          <w:bCs/>
          <w:sz w:val="28"/>
          <w:szCs w:val="28"/>
        </w:rPr>
        <w:t xml:space="preserve"> доступа к информации о деятельности </w:t>
      </w:r>
      <w:r>
        <w:rPr>
          <w:bCs/>
          <w:sz w:val="28"/>
          <w:szCs w:val="28"/>
        </w:rPr>
        <w:t>Администрации и ее подведомственных учреждений является размещение и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формации в сети «Интернет» на официальном сайте Администрации, на офиц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альных страницах </w:t>
      </w:r>
      <w:r w:rsidR="00593963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в социальных сетях</w:t>
      </w:r>
      <w:r w:rsidR="00593963">
        <w:rPr>
          <w:bCs/>
          <w:sz w:val="28"/>
          <w:szCs w:val="28"/>
        </w:rPr>
        <w:t>, а также в средствах ма</w:t>
      </w:r>
      <w:r w:rsidR="00593963">
        <w:rPr>
          <w:bCs/>
          <w:sz w:val="28"/>
          <w:szCs w:val="28"/>
        </w:rPr>
        <w:t>с</w:t>
      </w:r>
      <w:r w:rsidR="00593963">
        <w:rPr>
          <w:bCs/>
          <w:sz w:val="28"/>
          <w:szCs w:val="28"/>
        </w:rPr>
        <w:t>совой информации.</w:t>
      </w:r>
    </w:p>
    <w:p w:rsidR="00593963" w:rsidRDefault="00593963" w:rsidP="00CB6106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 минувший 2023 год на официальном сайте Администрации опублик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вано </w:t>
      </w:r>
      <w:r w:rsidR="00C104DB">
        <w:rPr>
          <w:bCs/>
          <w:sz w:val="28"/>
          <w:szCs w:val="28"/>
        </w:rPr>
        <w:t xml:space="preserve">в общей сумме </w:t>
      </w:r>
      <w:r>
        <w:rPr>
          <w:bCs/>
          <w:sz w:val="28"/>
          <w:szCs w:val="28"/>
        </w:rPr>
        <w:t>2798 материалов. В это число входит опубликование (обн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родование) прав</w:t>
      </w:r>
      <w:r w:rsidR="00CB6106">
        <w:rPr>
          <w:bCs/>
          <w:sz w:val="28"/>
          <w:szCs w:val="28"/>
        </w:rPr>
        <w:t>овых актов, новостных сообщений Администрации Бурлинского района, ее подведомственных организаций, сельсоветов Бурлинского района. Кроме того, в это число входят также размещенные информационные материалы от федеральных и региональных ведомств, а также прочие информационные с</w:t>
      </w:r>
      <w:r w:rsidR="00CB6106">
        <w:rPr>
          <w:bCs/>
          <w:sz w:val="28"/>
          <w:szCs w:val="28"/>
        </w:rPr>
        <w:t>о</w:t>
      </w:r>
      <w:r w:rsidR="00CB6106">
        <w:rPr>
          <w:bCs/>
          <w:sz w:val="28"/>
          <w:szCs w:val="28"/>
        </w:rPr>
        <w:t>общения.</w:t>
      </w:r>
    </w:p>
    <w:p w:rsidR="00CB6106" w:rsidRPr="00F62351" w:rsidRDefault="00CB6106" w:rsidP="00F62351">
      <w:pPr>
        <w:ind w:firstLine="851"/>
        <w:jc w:val="both"/>
        <w:rPr>
          <w:bCs/>
          <w:sz w:val="28"/>
          <w:szCs w:val="28"/>
        </w:rPr>
      </w:pPr>
      <w:r w:rsidRPr="00F62351">
        <w:rPr>
          <w:bCs/>
          <w:sz w:val="28"/>
          <w:szCs w:val="28"/>
        </w:rPr>
        <w:t xml:space="preserve">Администрация района представлена в двух социальных сетях и одном </w:t>
      </w:r>
      <w:proofErr w:type="spellStart"/>
      <w:r w:rsidRPr="00F62351">
        <w:rPr>
          <w:bCs/>
          <w:sz w:val="28"/>
          <w:szCs w:val="28"/>
        </w:rPr>
        <w:t>мессенджере</w:t>
      </w:r>
      <w:proofErr w:type="spellEnd"/>
      <w:r w:rsidRPr="00F62351">
        <w:rPr>
          <w:bCs/>
          <w:sz w:val="28"/>
          <w:szCs w:val="28"/>
        </w:rPr>
        <w:t xml:space="preserve">: </w:t>
      </w:r>
      <w:proofErr w:type="spellStart"/>
      <w:r w:rsidRPr="00F62351">
        <w:rPr>
          <w:bCs/>
          <w:sz w:val="28"/>
          <w:szCs w:val="28"/>
        </w:rPr>
        <w:t>ВКонтакте</w:t>
      </w:r>
      <w:proofErr w:type="spellEnd"/>
      <w:r w:rsidRPr="00F62351">
        <w:rPr>
          <w:bCs/>
          <w:sz w:val="28"/>
          <w:szCs w:val="28"/>
        </w:rPr>
        <w:t xml:space="preserve">, Одноклассники и </w:t>
      </w:r>
      <w:proofErr w:type="spellStart"/>
      <w:r w:rsidRPr="00F62351">
        <w:rPr>
          <w:bCs/>
          <w:sz w:val="28"/>
          <w:szCs w:val="28"/>
        </w:rPr>
        <w:t>Телеграм</w:t>
      </w:r>
      <w:proofErr w:type="spellEnd"/>
      <w:r w:rsidRPr="00F62351">
        <w:rPr>
          <w:bCs/>
          <w:sz w:val="28"/>
          <w:szCs w:val="28"/>
        </w:rPr>
        <w:t xml:space="preserve">. </w:t>
      </w:r>
      <w:r w:rsidR="00B321BB">
        <w:rPr>
          <w:bCs/>
          <w:sz w:val="28"/>
          <w:szCs w:val="28"/>
        </w:rPr>
        <w:t>На официальных страницах</w:t>
      </w:r>
      <w:r w:rsidR="00B321BB" w:rsidRPr="00B321BB">
        <w:rPr>
          <w:bCs/>
          <w:sz w:val="28"/>
          <w:szCs w:val="28"/>
        </w:rPr>
        <w:t xml:space="preserve"> в </w:t>
      </w:r>
      <w:r w:rsidR="00B321BB">
        <w:rPr>
          <w:bCs/>
          <w:sz w:val="28"/>
          <w:szCs w:val="28"/>
        </w:rPr>
        <w:t>каждой из представленных социальных сетях</w:t>
      </w:r>
      <w:r w:rsidR="00B321BB" w:rsidRPr="00B321BB">
        <w:rPr>
          <w:bCs/>
          <w:sz w:val="28"/>
          <w:szCs w:val="28"/>
        </w:rPr>
        <w:t xml:space="preserve"> опубликовано 243 поста</w:t>
      </w:r>
      <w:r w:rsidR="00B321BB">
        <w:rPr>
          <w:bCs/>
          <w:sz w:val="28"/>
          <w:szCs w:val="28"/>
        </w:rPr>
        <w:t>.</w:t>
      </w:r>
    </w:p>
    <w:p w:rsidR="00CB6106" w:rsidRPr="00F62351" w:rsidRDefault="00CB6106" w:rsidP="00382324">
      <w:pPr>
        <w:ind w:firstLine="851"/>
        <w:jc w:val="both"/>
        <w:rPr>
          <w:bCs/>
          <w:sz w:val="28"/>
          <w:szCs w:val="28"/>
        </w:rPr>
      </w:pPr>
      <w:r w:rsidRPr="00F62351">
        <w:rPr>
          <w:bCs/>
          <w:sz w:val="28"/>
          <w:szCs w:val="28"/>
        </w:rPr>
        <w:t>За 2023 год на всех этих площадках отмечен прирост числа подписчиков. В течение 2023 года прирост составил:</w:t>
      </w:r>
    </w:p>
    <w:tbl>
      <w:tblPr>
        <w:tblStyle w:val="a9"/>
        <w:tblW w:w="9351" w:type="dxa"/>
        <w:tblLayout w:type="fixed"/>
        <w:tblLook w:val="04A0"/>
      </w:tblPr>
      <w:tblGrid>
        <w:gridCol w:w="675"/>
        <w:gridCol w:w="1985"/>
        <w:gridCol w:w="2835"/>
        <w:gridCol w:w="2580"/>
        <w:gridCol w:w="1276"/>
      </w:tblGrid>
      <w:tr w:rsidR="00CB6106" w:rsidRPr="00F62351" w:rsidTr="00F62351">
        <w:tc>
          <w:tcPr>
            <w:tcW w:w="675" w:type="dxa"/>
          </w:tcPr>
          <w:p w:rsidR="00CB6106" w:rsidRPr="00F62351" w:rsidRDefault="00F62351" w:rsidP="00F62351">
            <w:pPr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№</w:t>
            </w:r>
            <w:r w:rsidR="00CB6106" w:rsidRPr="00F62351">
              <w:rPr>
                <w:rFonts w:ascii="Times New Roman" w:hAnsi="Times New Roman" w:cs="Times New Roman"/>
                <w:bCs/>
                <w:sz w:val="24"/>
                <w:szCs w:val="28"/>
              </w:rPr>
              <w:t>п/п</w:t>
            </w:r>
          </w:p>
        </w:tc>
        <w:tc>
          <w:tcPr>
            <w:tcW w:w="1985" w:type="dxa"/>
          </w:tcPr>
          <w:p w:rsidR="00CB6106" w:rsidRPr="00F62351" w:rsidRDefault="00CB6106" w:rsidP="00F62351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62351">
              <w:rPr>
                <w:rFonts w:ascii="Times New Roman" w:hAnsi="Times New Roman" w:cs="Times New Roman"/>
                <w:bCs/>
                <w:sz w:val="24"/>
                <w:szCs w:val="28"/>
              </w:rPr>
              <w:t>Название</w:t>
            </w:r>
          </w:p>
        </w:tc>
        <w:tc>
          <w:tcPr>
            <w:tcW w:w="2835" w:type="dxa"/>
          </w:tcPr>
          <w:p w:rsidR="00CB6106" w:rsidRPr="00F62351" w:rsidRDefault="00CB6106" w:rsidP="00F62351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62351">
              <w:rPr>
                <w:rFonts w:ascii="Times New Roman" w:hAnsi="Times New Roman" w:cs="Times New Roman"/>
                <w:bCs/>
                <w:sz w:val="24"/>
                <w:szCs w:val="28"/>
              </w:rPr>
              <w:t>Количество подписчиков на 01.01.2023</w:t>
            </w:r>
          </w:p>
        </w:tc>
        <w:tc>
          <w:tcPr>
            <w:tcW w:w="2580" w:type="dxa"/>
          </w:tcPr>
          <w:p w:rsidR="00CB6106" w:rsidRPr="00F62351" w:rsidRDefault="00CB6106" w:rsidP="00F62351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62351">
              <w:rPr>
                <w:rFonts w:ascii="Times New Roman" w:hAnsi="Times New Roman" w:cs="Times New Roman"/>
                <w:bCs/>
                <w:sz w:val="24"/>
                <w:szCs w:val="28"/>
              </w:rPr>
              <w:t>Количество подписч</w:t>
            </w:r>
            <w:r w:rsidRPr="00F62351">
              <w:rPr>
                <w:rFonts w:ascii="Times New Roman" w:hAnsi="Times New Roman" w:cs="Times New Roman"/>
                <w:bCs/>
                <w:sz w:val="24"/>
                <w:szCs w:val="28"/>
              </w:rPr>
              <w:t>и</w:t>
            </w:r>
            <w:r w:rsidRPr="00F62351">
              <w:rPr>
                <w:rFonts w:ascii="Times New Roman" w:hAnsi="Times New Roman" w:cs="Times New Roman"/>
                <w:bCs/>
                <w:sz w:val="24"/>
                <w:szCs w:val="28"/>
              </w:rPr>
              <w:t>ков на 01.01.2024</w:t>
            </w:r>
          </w:p>
        </w:tc>
        <w:tc>
          <w:tcPr>
            <w:tcW w:w="1276" w:type="dxa"/>
          </w:tcPr>
          <w:p w:rsidR="00CB6106" w:rsidRPr="00F62351" w:rsidRDefault="00CB6106" w:rsidP="00F62351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62351">
              <w:rPr>
                <w:rFonts w:ascii="Times New Roman" w:hAnsi="Times New Roman" w:cs="Times New Roman"/>
                <w:bCs/>
                <w:sz w:val="24"/>
                <w:szCs w:val="28"/>
              </w:rPr>
              <w:t>Прирост</w:t>
            </w:r>
          </w:p>
        </w:tc>
      </w:tr>
      <w:tr w:rsidR="00CB6106" w:rsidRPr="00F62351" w:rsidTr="00F62351">
        <w:tc>
          <w:tcPr>
            <w:tcW w:w="675" w:type="dxa"/>
          </w:tcPr>
          <w:p w:rsidR="00CB6106" w:rsidRPr="00F62351" w:rsidRDefault="00CB6106" w:rsidP="00F62351">
            <w:pPr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62351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985" w:type="dxa"/>
          </w:tcPr>
          <w:p w:rsidR="00CB6106" w:rsidRPr="00F62351" w:rsidRDefault="00CB6106" w:rsidP="00F62351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F62351">
              <w:rPr>
                <w:rFonts w:ascii="Times New Roman" w:hAnsi="Times New Roman" w:cs="Times New Roman"/>
                <w:bCs/>
                <w:sz w:val="24"/>
                <w:szCs w:val="28"/>
              </w:rPr>
              <w:t>ВКонтакте</w:t>
            </w:r>
            <w:proofErr w:type="spellEnd"/>
          </w:p>
        </w:tc>
        <w:tc>
          <w:tcPr>
            <w:tcW w:w="2835" w:type="dxa"/>
          </w:tcPr>
          <w:p w:rsidR="00CB6106" w:rsidRPr="00F62351" w:rsidRDefault="00CB6106" w:rsidP="00F62351">
            <w:pPr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62351">
              <w:rPr>
                <w:rFonts w:ascii="Times New Roman" w:hAnsi="Times New Roman" w:cs="Times New Roman"/>
                <w:bCs/>
                <w:sz w:val="24"/>
                <w:szCs w:val="28"/>
              </w:rPr>
              <w:t>1010</w:t>
            </w:r>
          </w:p>
        </w:tc>
        <w:tc>
          <w:tcPr>
            <w:tcW w:w="2580" w:type="dxa"/>
          </w:tcPr>
          <w:p w:rsidR="00CB6106" w:rsidRPr="00F62351" w:rsidRDefault="00CB6106" w:rsidP="00F62351">
            <w:pPr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62351">
              <w:rPr>
                <w:rFonts w:ascii="Times New Roman" w:hAnsi="Times New Roman" w:cs="Times New Roman"/>
                <w:bCs/>
                <w:sz w:val="24"/>
                <w:szCs w:val="28"/>
              </w:rPr>
              <w:t>1370</w:t>
            </w:r>
          </w:p>
        </w:tc>
        <w:tc>
          <w:tcPr>
            <w:tcW w:w="1276" w:type="dxa"/>
          </w:tcPr>
          <w:p w:rsidR="00CB6106" w:rsidRPr="00F62351" w:rsidRDefault="00CB6106" w:rsidP="00F62351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62351">
              <w:rPr>
                <w:rFonts w:ascii="Times New Roman" w:hAnsi="Times New Roman" w:cs="Times New Roman"/>
                <w:bCs/>
                <w:sz w:val="24"/>
                <w:szCs w:val="28"/>
              </w:rPr>
              <w:t>260</w:t>
            </w:r>
          </w:p>
        </w:tc>
      </w:tr>
      <w:tr w:rsidR="00CB6106" w:rsidRPr="00F62351" w:rsidTr="00F62351">
        <w:tc>
          <w:tcPr>
            <w:tcW w:w="675" w:type="dxa"/>
          </w:tcPr>
          <w:p w:rsidR="00CB6106" w:rsidRPr="00F62351" w:rsidRDefault="00CB6106" w:rsidP="00F62351">
            <w:pPr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62351"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1985" w:type="dxa"/>
          </w:tcPr>
          <w:p w:rsidR="00CB6106" w:rsidRPr="00F62351" w:rsidRDefault="00CB6106" w:rsidP="00F62351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62351">
              <w:rPr>
                <w:rFonts w:ascii="Times New Roman" w:hAnsi="Times New Roman" w:cs="Times New Roman"/>
                <w:bCs/>
                <w:sz w:val="24"/>
                <w:szCs w:val="28"/>
              </w:rPr>
              <w:t>Одноклассники</w:t>
            </w:r>
          </w:p>
        </w:tc>
        <w:tc>
          <w:tcPr>
            <w:tcW w:w="2835" w:type="dxa"/>
          </w:tcPr>
          <w:p w:rsidR="00CB6106" w:rsidRPr="00F62351" w:rsidRDefault="00CB6106" w:rsidP="00F62351">
            <w:pPr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62351">
              <w:rPr>
                <w:rFonts w:ascii="Times New Roman" w:hAnsi="Times New Roman" w:cs="Times New Roman"/>
                <w:bCs/>
                <w:sz w:val="24"/>
                <w:szCs w:val="28"/>
              </w:rPr>
              <w:t>200</w:t>
            </w:r>
          </w:p>
        </w:tc>
        <w:tc>
          <w:tcPr>
            <w:tcW w:w="2580" w:type="dxa"/>
          </w:tcPr>
          <w:p w:rsidR="00CB6106" w:rsidRPr="00F62351" w:rsidRDefault="00CB6106" w:rsidP="00F62351">
            <w:pPr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62351">
              <w:rPr>
                <w:rFonts w:ascii="Times New Roman" w:hAnsi="Times New Roman" w:cs="Times New Roman"/>
                <w:bCs/>
                <w:sz w:val="24"/>
                <w:szCs w:val="28"/>
              </w:rPr>
              <w:t>402</w:t>
            </w:r>
          </w:p>
        </w:tc>
        <w:tc>
          <w:tcPr>
            <w:tcW w:w="1276" w:type="dxa"/>
          </w:tcPr>
          <w:p w:rsidR="00CB6106" w:rsidRPr="00F62351" w:rsidRDefault="00CB6106" w:rsidP="00F62351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62351">
              <w:rPr>
                <w:rFonts w:ascii="Times New Roman" w:hAnsi="Times New Roman" w:cs="Times New Roman"/>
                <w:bCs/>
                <w:sz w:val="24"/>
                <w:szCs w:val="28"/>
              </w:rPr>
              <w:t>202</w:t>
            </w:r>
          </w:p>
        </w:tc>
      </w:tr>
      <w:tr w:rsidR="00CB6106" w:rsidRPr="00F62351" w:rsidTr="00F62351">
        <w:tc>
          <w:tcPr>
            <w:tcW w:w="675" w:type="dxa"/>
          </w:tcPr>
          <w:p w:rsidR="00CB6106" w:rsidRPr="00F62351" w:rsidRDefault="00CB6106" w:rsidP="00F62351">
            <w:pPr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62351"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1985" w:type="dxa"/>
          </w:tcPr>
          <w:p w:rsidR="00CB6106" w:rsidRPr="00F62351" w:rsidRDefault="00CB6106" w:rsidP="00F62351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F62351">
              <w:rPr>
                <w:rFonts w:ascii="Times New Roman" w:hAnsi="Times New Roman" w:cs="Times New Roman"/>
                <w:bCs/>
                <w:sz w:val="24"/>
                <w:szCs w:val="28"/>
              </w:rPr>
              <w:t>Телеграм</w:t>
            </w:r>
            <w:proofErr w:type="spellEnd"/>
          </w:p>
        </w:tc>
        <w:tc>
          <w:tcPr>
            <w:tcW w:w="2835" w:type="dxa"/>
          </w:tcPr>
          <w:p w:rsidR="00CB6106" w:rsidRPr="00F62351" w:rsidRDefault="00CB6106" w:rsidP="00F62351">
            <w:pPr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62351">
              <w:rPr>
                <w:rFonts w:ascii="Times New Roman" w:hAnsi="Times New Roman" w:cs="Times New Roman"/>
                <w:bCs/>
                <w:sz w:val="24"/>
                <w:szCs w:val="28"/>
              </w:rPr>
              <w:t>230</w:t>
            </w:r>
          </w:p>
        </w:tc>
        <w:tc>
          <w:tcPr>
            <w:tcW w:w="2580" w:type="dxa"/>
          </w:tcPr>
          <w:p w:rsidR="00CB6106" w:rsidRPr="00F62351" w:rsidRDefault="00CB6106" w:rsidP="00F62351">
            <w:pPr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62351">
              <w:rPr>
                <w:rFonts w:ascii="Times New Roman" w:hAnsi="Times New Roman" w:cs="Times New Roman"/>
                <w:bCs/>
                <w:sz w:val="24"/>
                <w:szCs w:val="28"/>
              </w:rPr>
              <w:t>279</w:t>
            </w:r>
          </w:p>
        </w:tc>
        <w:tc>
          <w:tcPr>
            <w:tcW w:w="1276" w:type="dxa"/>
          </w:tcPr>
          <w:p w:rsidR="00CB6106" w:rsidRPr="00F62351" w:rsidRDefault="00CB6106" w:rsidP="00F62351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62351">
              <w:rPr>
                <w:rFonts w:ascii="Times New Roman" w:hAnsi="Times New Roman" w:cs="Times New Roman"/>
                <w:bCs/>
                <w:sz w:val="24"/>
                <w:szCs w:val="28"/>
              </w:rPr>
              <w:t>49</w:t>
            </w:r>
          </w:p>
        </w:tc>
      </w:tr>
    </w:tbl>
    <w:p w:rsidR="00CB6106" w:rsidRPr="00F62351" w:rsidRDefault="00CB6106" w:rsidP="00382324">
      <w:pPr>
        <w:jc w:val="both"/>
        <w:rPr>
          <w:bCs/>
          <w:sz w:val="28"/>
          <w:szCs w:val="28"/>
        </w:rPr>
      </w:pPr>
      <w:r w:rsidRPr="00F62351">
        <w:rPr>
          <w:bCs/>
          <w:sz w:val="28"/>
          <w:szCs w:val="28"/>
        </w:rPr>
        <w:t>Сообщество в «</w:t>
      </w:r>
      <w:proofErr w:type="spellStart"/>
      <w:r w:rsidRPr="00F62351">
        <w:rPr>
          <w:bCs/>
          <w:sz w:val="28"/>
          <w:szCs w:val="28"/>
        </w:rPr>
        <w:t>ВКонтакте</w:t>
      </w:r>
      <w:proofErr w:type="spellEnd"/>
      <w:r w:rsidRPr="00F62351">
        <w:rPr>
          <w:bCs/>
          <w:sz w:val="28"/>
          <w:szCs w:val="28"/>
        </w:rPr>
        <w:t>»</w:t>
      </w:r>
      <w:r w:rsidR="00F62351" w:rsidRPr="00F62351">
        <w:rPr>
          <w:bCs/>
          <w:sz w:val="28"/>
          <w:szCs w:val="28"/>
        </w:rPr>
        <w:t xml:space="preserve"> имеет</w:t>
      </w:r>
      <w:r w:rsidRPr="00F62351">
        <w:rPr>
          <w:bCs/>
          <w:sz w:val="28"/>
          <w:szCs w:val="28"/>
        </w:rPr>
        <w:t xml:space="preserve"> «государственный статус» – подтверждение т</w:t>
      </w:r>
      <w:r w:rsidRPr="00F62351">
        <w:rPr>
          <w:bCs/>
          <w:sz w:val="28"/>
          <w:szCs w:val="28"/>
        </w:rPr>
        <w:t>о</w:t>
      </w:r>
      <w:r w:rsidRPr="00F62351">
        <w:rPr>
          <w:bCs/>
          <w:sz w:val="28"/>
          <w:szCs w:val="28"/>
        </w:rPr>
        <w:t xml:space="preserve">го, что владельцем сообщества является именно орган государственной власти </w:t>
      </w:r>
      <w:r w:rsidRPr="00F62351">
        <w:rPr>
          <w:bCs/>
          <w:sz w:val="28"/>
          <w:szCs w:val="28"/>
        </w:rPr>
        <w:lastRenderedPageBreak/>
        <w:t xml:space="preserve">(местного самоуправления), </w:t>
      </w:r>
      <w:r w:rsidR="00F62351">
        <w:rPr>
          <w:bCs/>
          <w:sz w:val="28"/>
          <w:szCs w:val="28"/>
        </w:rPr>
        <w:t>как следствие – официальная страница Администр</w:t>
      </w:r>
      <w:r w:rsidR="00F62351">
        <w:rPr>
          <w:bCs/>
          <w:sz w:val="28"/>
          <w:szCs w:val="28"/>
        </w:rPr>
        <w:t>а</w:t>
      </w:r>
      <w:r w:rsidR="00F62351">
        <w:rPr>
          <w:bCs/>
          <w:sz w:val="28"/>
          <w:szCs w:val="28"/>
        </w:rPr>
        <w:t>ции получила</w:t>
      </w:r>
      <w:r w:rsidR="00DA4718" w:rsidRPr="00DA4718">
        <w:rPr>
          <w:bCs/>
          <w:sz w:val="28"/>
          <w:szCs w:val="28"/>
        </w:rPr>
        <w:t xml:space="preserve"> </w:t>
      </w:r>
      <w:r w:rsidR="00F62351">
        <w:rPr>
          <w:bCs/>
          <w:sz w:val="28"/>
          <w:szCs w:val="28"/>
        </w:rPr>
        <w:t xml:space="preserve">т.н. </w:t>
      </w:r>
      <w:r w:rsidRPr="00F62351">
        <w:rPr>
          <w:bCs/>
          <w:sz w:val="28"/>
          <w:szCs w:val="28"/>
        </w:rPr>
        <w:t>«</w:t>
      </w:r>
      <w:proofErr w:type="spellStart"/>
      <w:r w:rsidRPr="00F62351">
        <w:rPr>
          <w:bCs/>
          <w:sz w:val="28"/>
          <w:szCs w:val="28"/>
        </w:rPr>
        <w:t>госметку</w:t>
      </w:r>
      <w:proofErr w:type="spellEnd"/>
      <w:r w:rsidRPr="00F62351">
        <w:rPr>
          <w:bCs/>
          <w:sz w:val="28"/>
          <w:szCs w:val="28"/>
        </w:rPr>
        <w:t>». Также в 2023 году велась работа по получению «</w:t>
      </w:r>
      <w:proofErr w:type="spellStart"/>
      <w:r w:rsidRPr="00F62351">
        <w:rPr>
          <w:bCs/>
          <w:sz w:val="28"/>
          <w:szCs w:val="28"/>
        </w:rPr>
        <w:t>госметки</w:t>
      </w:r>
      <w:proofErr w:type="spellEnd"/>
      <w:r w:rsidRPr="00F62351">
        <w:rPr>
          <w:bCs/>
          <w:sz w:val="28"/>
          <w:szCs w:val="28"/>
        </w:rPr>
        <w:t>» страниц всех подведомственных учреждений.</w:t>
      </w:r>
      <w:r w:rsidR="00F62351">
        <w:rPr>
          <w:bCs/>
          <w:sz w:val="28"/>
          <w:szCs w:val="28"/>
        </w:rPr>
        <w:t xml:space="preserve"> Оказывалась методич</w:t>
      </w:r>
      <w:r w:rsidR="00F62351">
        <w:rPr>
          <w:bCs/>
          <w:sz w:val="28"/>
          <w:szCs w:val="28"/>
        </w:rPr>
        <w:t>е</w:t>
      </w:r>
      <w:r w:rsidR="00F62351">
        <w:rPr>
          <w:bCs/>
          <w:sz w:val="28"/>
          <w:szCs w:val="28"/>
        </w:rPr>
        <w:t>ская помощь в получении этих меток подведомственными учреждениями и сел</w:t>
      </w:r>
      <w:r w:rsidR="00F62351">
        <w:rPr>
          <w:bCs/>
          <w:sz w:val="28"/>
          <w:szCs w:val="28"/>
        </w:rPr>
        <w:t>ь</w:t>
      </w:r>
      <w:r w:rsidR="00F62351">
        <w:rPr>
          <w:bCs/>
          <w:sz w:val="28"/>
          <w:szCs w:val="28"/>
        </w:rPr>
        <w:t xml:space="preserve">советами Бурлинского района. </w:t>
      </w:r>
    </w:p>
    <w:p w:rsidR="002A7954" w:rsidRPr="00F62351" w:rsidRDefault="00C104DB" w:rsidP="002A7954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CB6106" w:rsidRPr="00F62351">
        <w:rPr>
          <w:bCs/>
          <w:sz w:val="28"/>
          <w:szCs w:val="28"/>
        </w:rPr>
        <w:t>2022 году был соз</w:t>
      </w:r>
      <w:r>
        <w:rPr>
          <w:bCs/>
          <w:sz w:val="28"/>
          <w:szCs w:val="28"/>
        </w:rPr>
        <w:t xml:space="preserve">дан </w:t>
      </w:r>
      <w:proofErr w:type="spellStart"/>
      <w:r>
        <w:rPr>
          <w:bCs/>
          <w:sz w:val="28"/>
          <w:szCs w:val="28"/>
        </w:rPr>
        <w:t>Телеграм-канал</w:t>
      </w:r>
      <w:proofErr w:type="spellEnd"/>
      <w:r>
        <w:rPr>
          <w:bCs/>
          <w:sz w:val="28"/>
          <w:szCs w:val="28"/>
        </w:rPr>
        <w:t xml:space="preserve"> главы района, а</w:t>
      </w:r>
      <w:r w:rsidR="00DA4718" w:rsidRPr="00DA471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="00CB6106" w:rsidRPr="00F62351">
        <w:rPr>
          <w:bCs/>
          <w:sz w:val="28"/>
          <w:szCs w:val="28"/>
        </w:rPr>
        <w:t xml:space="preserve">2023 году начала работать официальная страница главы </w:t>
      </w:r>
      <w:r>
        <w:rPr>
          <w:bCs/>
          <w:sz w:val="28"/>
          <w:szCs w:val="28"/>
        </w:rPr>
        <w:t xml:space="preserve">района </w:t>
      </w:r>
      <w:r w:rsidR="00CB6106" w:rsidRPr="00F62351">
        <w:rPr>
          <w:bCs/>
          <w:sz w:val="28"/>
          <w:szCs w:val="28"/>
        </w:rPr>
        <w:t xml:space="preserve">Сергея </w:t>
      </w:r>
      <w:proofErr w:type="gramStart"/>
      <w:r w:rsidR="00CB6106" w:rsidRPr="00F62351">
        <w:rPr>
          <w:bCs/>
          <w:sz w:val="28"/>
          <w:szCs w:val="28"/>
        </w:rPr>
        <w:t>Давыденко в</w:t>
      </w:r>
      <w:proofErr w:type="gramEnd"/>
      <w:r w:rsidR="00CB6106" w:rsidRPr="00F62351">
        <w:rPr>
          <w:bCs/>
          <w:sz w:val="28"/>
          <w:szCs w:val="28"/>
        </w:rPr>
        <w:t xml:space="preserve"> социальной с</w:t>
      </w:r>
      <w:r w:rsidR="00CB6106" w:rsidRPr="00F62351">
        <w:rPr>
          <w:bCs/>
          <w:sz w:val="28"/>
          <w:szCs w:val="28"/>
        </w:rPr>
        <w:t>е</w:t>
      </w:r>
      <w:r w:rsidR="00CB6106" w:rsidRPr="00F62351">
        <w:rPr>
          <w:bCs/>
          <w:sz w:val="28"/>
          <w:szCs w:val="28"/>
        </w:rPr>
        <w:t xml:space="preserve">ти </w:t>
      </w:r>
      <w:proofErr w:type="spellStart"/>
      <w:r w:rsidR="00CB6106" w:rsidRPr="00F62351">
        <w:rPr>
          <w:bCs/>
          <w:sz w:val="28"/>
          <w:szCs w:val="28"/>
        </w:rPr>
        <w:t>ВКонтакте</w:t>
      </w:r>
      <w:proofErr w:type="spellEnd"/>
      <w:r w:rsidR="00CB6106" w:rsidRPr="00F62351">
        <w:rPr>
          <w:bCs/>
          <w:sz w:val="28"/>
          <w:szCs w:val="28"/>
        </w:rPr>
        <w:t>.</w:t>
      </w:r>
      <w:r w:rsidR="00F62351">
        <w:rPr>
          <w:bCs/>
          <w:sz w:val="28"/>
          <w:szCs w:val="28"/>
        </w:rPr>
        <w:t xml:space="preserve"> Ведением страниц главы района в социальных сетях также заним</w:t>
      </w:r>
      <w:r w:rsidR="00F62351">
        <w:rPr>
          <w:bCs/>
          <w:sz w:val="28"/>
          <w:szCs w:val="28"/>
        </w:rPr>
        <w:t>а</w:t>
      </w:r>
      <w:r w:rsidR="00F62351">
        <w:rPr>
          <w:bCs/>
          <w:sz w:val="28"/>
          <w:szCs w:val="28"/>
        </w:rPr>
        <w:t>ется отдел по информационной политике и связям с общественностью.</w:t>
      </w:r>
    </w:p>
    <w:p w:rsidR="002A7954" w:rsidRPr="00F62351" w:rsidRDefault="002A7954" w:rsidP="002A7954">
      <w:pPr>
        <w:ind w:firstLine="851"/>
        <w:jc w:val="both"/>
        <w:rPr>
          <w:bCs/>
          <w:sz w:val="28"/>
          <w:szCs w:val="28"/>
        </w:rPr>
      </w:pPr>
      <w:r w:rsidRPr="00F62351">
        <w:rPr>
          <w:bCs/>
          <w:sz w:val="28"/>
          <w:szCs w:val="28"/>
        </w:rPr>
        <w:t xml:space="preserve">Рейтинг органов местного самоуправления Алтайского края по качеству работы в подсистеме «Инцидент Менеджмент» единого окна цифровой обратной связи и ведению официальных групп в социальных сетях составляется на основе Регламента </w:t>
      </w:r>
      <w:proofErr w:type="spellStart"/>
      <w:r w:rsidRPr="00F62351">
        <w:rPr>
          <w:bCs/>
          <w:sz w:val="28"/>
          <w:szCs w:val="28"/>
        </w:rPr>
        <w:t>рейтингования</w:t>
      </w:r>
      <w:proofErr w:type="spellEnd"/>
      <w:r w:rsidRPr="00F62351">
        <w:rPr>
          <w:bCs/>
          <w:sz w:val="28"/>
          <w:szCs w:val="28"/>
        </w:rPr>
        <w:t xml:space="preserve"> органов местного самоуправления Алтайского края по качеству работы в подсистеме «Инцидент Менеджмент» единого окна цифровой обратной связи и ведению официальных групп в социальных сетях.</w:t>
      </w:r>
    </w:p>
    <w:p w:rsidR="002A7954" w:rsidRDefault="002A7954" w:rsidP="0012234B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1 квартале 2023 года Администрация Бурлинского района заняла 12 м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сто в группе районов с численностью населения менее 15 тыс. чел., во 2 квартале - 18 место. </w:t>
      </w:r>
    </w:p>
    <w:p w:rsidR="002A7954" w:rsidRDefault="002A7954" w:rsidP="0012234B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Данные за 3 и 4 квартал 2023 года от Центра</w:t>
      </w:r>
      <w:r w:rsidR="00C104DB">
        <w:rPr>
          <w:bCs/>
          <w:sz w:val="28"/>
          <w:szCs w:val="28"/>
        </w:rPr>
        <w:t xml:space="preserve"> управления региона не пост</w:t>
      </w:r>
      <w:r w:rsidR="00C104DB">
        <w:rPr>
          <w:bCs/>
          <w:sz w:val="28"/>
          <w:szCs w:val="28"/>
        </w:rPr>
        <w:t>у</w:t>
      </w:r>
      <w:r w:rsidR="00C104DB">
        <w:rPr>
          <w:bCs/>
          <w:sz w:val="28"/>
          <w:szCs w:val="28"/>
        </w:rPr>
        <w:t>пали</w:t>
      </w:r>
      <w:r>
        <w:rPr>
          <w:bCs/>
          <w:sz w:val="28"/>
          <w:szCs w:val="28"/>
        </w:rPr>
        <w:t>. По имеющейся информации, составление данного Рейтинга приостановл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но. Предлагаем вопрос </w:t>
      </w:r>
      <w:r w:rsidRPr="002A7954">
        <w:rPr>
          <w:bCs/>
          <w:sz w:val="28"/>
          <w:szCs w:val="28"/>
        </w:rPr>
        <w:t>«О Рейтинге органов местного самоуправления Алтайск</w:t>
      </w:r>
      <w:r w:rsidRPr="002A7954">
        <w:rPr>
          <w:bCs/>
          <w:sz w:val="28"/>
          <w:szCs w:val="28"/>
        </w:rPr>
        <w:t>о</w:t>
      </w:r>
      <w:r w:rsidRPr="002A7954">
        <w:rPr>
          <w:bCs/>
          <w:sz w:val="28"/>
          <w:szCs w:val="28"/>
        </w:rPr>
        <w:t>го края по качеству работы в подсистеме «Инцидент Менеджмент» единого окна цифровой обратной связи и ведению официальных групп в социальных сетях»</w:t>
      </w:r>
      <w:r>
        <w:rPr>
          <w:bCs/>
          <w:sz w:val="28"/>
          <w:szCs w:val="28"/>
        </w:rPr>
        <w:t xml:space="preserve"> снять с контроля, поскольку данные сведения включаются в вопрос «Реализация информационной политики Администрации Бурлинского района».</w:t>
      </w:r>
    </w:p>
    <w:p w:rsidR="002A7954" w:rsidRPr="00F62351" w:rsidRDefault="002A7954" w:rsidP="002A7954">
      <w:pPr>
        <w:ind w:firstLine="851"/>
        <w:jc w:val="both"/>
        <w:rPr>
          <w:bCs/>
          <w:sz w:val="28"/>
          <w:szCs w:val="28"/>
        </w:rPr>
      </w:pPr>
      <w:r w:rsidRPr="00F62351">
        <w:rPr>
          <w:bCs/>
          <w:sz w:val="28"/>
          <w:szCs w:val="28"/>
        </w:rPr>
        <w:t>В систему «Инцидент-менеджмент» поступило 22 сообщения от граждан, все эти инциденты оперативно отработаны. Кроме того, большое количество с</w:t>
      </w:r>
      <w:r w:rsidRPr="00F62351">
        <w:rPr>
          <w:bCs/>
          <w:sz w:val="28"/>
          <w:szCs w:val="28"/>
        </w:rPr>
        <w:t>о</w:t>
      </w:r>
      <w:r w:rsidRPr="00F62351">
        <w:rPr>
          <w:bCs/>
          <w:sz w:val="28"/>
          <w:szCs w:val="28"/>
        </w:rPr>
        <w:t>общений поступает в комментариях и через личные сообщения групп в социал</w:t>
      </w:r>
      <w:r w:rsidRPr="00F62351">
        <w:rPr>
          <w:bCs/>
          <w:sz w:val="28"/>
          <w:szCs w:val="28"/>
        </w:rPr>
        <w:t>ь</w:t>
      </w:r>
      <w:r w:rsidRPr="00F62351">
        <w:rPr>
          <w:bCs/>
          <w:sz w:val="28"/>
          <w:szCs w:val="28"/>
        </w:rPr>
        <w:t>ных сетях, на которые также незамедлительно даются пояснения.</w:t>
      </w:r>
    </w:p>
    <w:p w:rsidR="0012234B" w:rsidRDefault="00C104DB" w:rsidP="00C104DB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Бурлинского района тесно сотрудничает с районным сре</w:t>
      </w:r>
      <w:r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ством массовой информации, газетой «</w:t>
      </w:r>
      <w:proofErr w:type="spellStart"/>
      <w:r>
        <w:rPr>
          <w:bCs/>
          <w:sz w:val="28"/>
          <w:szCs w:val="28"/>
        </w:rPr>
        <w:t>Бурлинская</w:t>
      </w:r>
      <w:proofErr w:type="spellEnd"/>
      <w:r>
        <w:rPr>
          <w:bCs/>
          <w:sz w:val="28"/>
          <w:szCs w:val="28"/>
        </w:rPr>
        <w:t xml:space="preserve"> газета». В этом издании еж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недельно выходят материалы, освещающие деятельность Администрации Бу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линского района и ее подведомственных организаций.</w:t>
      </w:r>
    </w:p>
    <w:p w:rsidR="0012234B" w:rsidRDefault="007E503A" w:rsidP="0033127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мере необходим</w:t>
      </w:r>
      <w:r w:rsidR="00340E4A">
        <w:rPr>
          <w:bCs/>
          <w:sz w:val="28"/>
          <w:szCs w:val="28"/>
        </w:rPr>
        <w:t>ости происходит взаимодействие с</w:t>
      </w:r>
      <w:r>
        <w:rPr>
          <w:bCs/>
          <w:sz w:val="28"/>
          <w:szCs w:val="28"/>
        </w:rPr>
        <w:t xml:space="preserve"> краевыми средств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ми массовой информации. Так, для программы «</w:t>
      </w:r>
      <w:proofErr w:type="spellStart"/>
      <w:proofErr w:type="gramStart"/>
      <w:r>
        <w:rPr>
          <w:bCs/>
          <w:sz w:val="28"/>
          <w:szCs w:val="28"/>
        </w:rPr>
        <w:t>Вести-Алтай</w:t>
      </w:r>
      <w:proofErr w:type="spellEnd"/>
      <w:proofErr w:type="gramEnd"/>
      <w:r>
        <w:rPr>
          <w:bCs/>
          <w:sz w:val="28"/>
          <w:szCs w:val="28"/>
        </w:rPr>
        <w:t xml:space="preserve">» был подготовлен видеосюжет о проведении в </w:t>
      </w:r>
      <w:proofErr w:type="spellStart"/>
      <w:r>
        <w:rPr>
          <w:bCs/>
          <w:sz w:val="28"/>
          <w:szCs w:val="28"/>
        </w:rPr>
        <w:t>Бурлинском</w:t>
      </w:r>
      <w:proofErr w:type="spellEnd"/>
      <w:r>
        <w:rPr>
          <w:bCs/>
          <w:sz w:val="28"/>
          <w:szCs w:val="28"/>
        </w:rPr>
        <w:t xml:space="preserve"> районе </w:t>
      </w:r>
      <w:r>
        <w:rPr>
          <w:bCs/>
          <w:sz w:val="28"/>
          <w:szCs w:val="28"/>
          <w:lang w:val="en-US"/>
        </w:rPr>
        <w:t>II</w:t>
      </w:r>
      <w:r w:rsidR="00DA4718" w:rsidRPr="00DA471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гастрономического фестиваля «</w:t>
      </w:r>
      <w:proofErr w:type="spellStart"/>
      <w:r>
        <w:rPr>
          <w:bCs/>
          <w:sz w:val="28"/>
          <w:szCs w:val="28"/>
        </w:rPr>
        <w:t>Клевое</w:t>
      </w:r>
      <w:proofErr w:type="spellEnd"/>
      <w:r>
        <w:rPr>
          <w:bCs/>
          <w:sz w:val="28"/>
          <w:szCs w:val="28"/>
        </w:rPr>
        <w:t xml:space="preserve"> место», а на портале ИД «</w:t>
      </w:r>
      <w:proofErr w:type="spellStart"/>
      <w:r>
        <w:rPr>
          <w:bCs/>
          <w:sz w:val="28"/>
          <w:szCs w:val="28"/>
        </w:rPr>
        <w:t>Алтапресс</w:t>
      </w:r>
      <w:proofErr w:type="spellEnd"/>
      <w:r>
        <w:rPr>
          <w:bCs/>
          <w:sz w:val="28"/>
          <w:szCs w:val="28"/>
        </w:rPr>
        <w:t>» опубликованы фоторепортажи о фестивале «</w:t>
      </w:r>
      <w:proofErr w:type="spellStart"/>
      <w:r>
        <w:rPr>
          <w:bCs/>
          <w:sz w:val="28"/>
          <w:szCs w:val="28"/>
        </w:rPr>
        <w:t>Клевое</w:t>
      </w:r>
      <w:proofErr w:type="spellEnd"/>
      <w:r>
        <w:rPr>
          <w:bCs/>
          <w:sz w:val="28"/>
          <w:szCs w:val="28"/>
        </w:rPr>
        <w:t xml:space="preserve"> место» и посещении </w:t>
      </w:r>
      <w:proofErr w:type="spellStart"/>
      <w:r>
        <w:rPr>
          <w:bCs/>
          <w:sz w:val="28"/>
          <w:szCs w:val="28"/>
        </w:rPr>
        <w:t>Бурлинского</w:t>
      </w:r>
      <w:proofErr w:type="spellEnd"/>
      <w:r>
        <w:rPr>
          <w:bCs/>
          <w:sz w:val="28"/>
          <w:szCs w:val="28"/>
        </w:rPr>
        <w:t xml:space="preserve"> района отряда снежного д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санта «Снежный барс».</w:t>
      </w:r>
    </w:p>
    <w:p w:rsidR="00454001" w:rsidRDefault="00CB6106" w:rsidP="00454001">
      <w:pPr>
        <w:ind w:firstLine="851"/>
        <w:jc w:val="both"/>
        <w:rPr>
          <w:bCs/>
          <w:sz w:val="28"/>
          <w:szCs w:val="28"/>
        </w:rPr>
      </w:pPr>
      <w:r w:rsidRPr="00F62351">
        <w:rPr>
          <w:bCs/>
          <w:sz w:val="28"/>
          <w:szCs w:val="28"/>
        </w:rPr>
        <w:t>В целях повышения информационной открытости Администрации Бу</w:t>
      </w:r>
      <w:r w:rsidRPr="00F62351">
        <w:rPr>
          <w:bCs/>
          <w:sz w:val="28"/>
          <w:szCs w:val="28"/>
        </w:rPr>
        <w:t>р</w:t>
      </w:r>
      <w:r w:rsidRPr="00F62351">
        <w:rPr>
          <w:bCs/>
          <w:sz w:val="28"/>
          <w:szCs w:val="28"/>
        </w:rPr>
        <w:t>линского района совместно с информационно-аналитическим отделом организ</w:t>
      </w:r>
      <w:r w:rsidRPr="00F62351">
        <w:rPr>
          <w:bCs/>
          <w:sz w:val="28"/>
          <w:szCs w:val="28"/>
        </w:rPr>
        <w:t>о</w:t>
      </w:r>
      <w:r w:rsidRPr="00F62351">
        <w:rPr>
          <w:bCs/>
          <w:sz w:val="28"/>
          <w:szCs w:val="28"/>
        </w:rPr>
        <w:t>вана и проведена «Прямая линия» с главой Бурлинского района С.А. Давыденко. На «прямую линию» поступило 11 вопросов.</w:t>
      </w:r>
    </w:p>
    <w:p w:rsidR="00AB1F6C" w:rsidRDefault="00B321BB" w:rsidP="00454001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Подведомственным организациям оказывается методическая помощь, 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правленная на совершенствование создания ими пост-релизов о проведенных ими </w:t>
      </w:r>
      <w:r>
        <w:rPr>
          <w:bCs/>
          <w:sz w:val="28"/>
          <w:szCs w:val="28"/>
        </w:rPr>
        <w:lastRenderedPageBreak/>
        <w:t xml:space="preserve">мероприятий. Так, в 2023 году начальник отдела ИПСО </w:t>
      </w:r>
      <w:proofErr w:type="spellStart"/>
      <w:r>
        <w:rPr>
          <w:bCs/>
          <w:sz w:val="28"/>
          <w:szCs w:val="28"/>
        </w:rPr>
        <w:t>Запруднов</w:t>
      </w:r>
      <w:proofErr w:type="spellEnd"/>
      <w:r>
        <w:rPr>
          <w:bCs/>
          <w:sz w:val="28"/>
          <w:szCs w:val="28"/>
        </w:rPr>
        <w:t xml:space="preserve"> П.К. выступил </w:t>
      </w:r>
      <w:r w:rsidR="00340E4A">
        <w:rPr>
          <w:bCs/>
          <w:sz w:val="28"/>
          <w:szCs w:val="28"/>
        </w:rPr>
        <w:t xml:space="preserve">с </w:t>
      </w:r>
      <w:bookmarkStart w:id="0" w:name="_GoBack"/>
      <w:bookmarkEnd w:id="0"/>
      <w:r>
        <w:rPr>
          <w:bCs/>
          <w:sz w:val="28"/>
          <w:szCs w:val="28"/>
        </w:rPr>
        <w:t>лекциями на районных семинарах работников КДУ и библиотек района.</w:t>
      </w:r>
    </w:p>
    <w:p w:rsidR="008E1C55" w:rsidRDefault="00B321BB" w:rsidP="007E503A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Вместе с тем, в </w:t>
      </w:r>
      <w:r w:rsidR="007E503A">
        <w:rPr>
          <w:bCs/>
          <w:sz w:val="28"/>
          <w:szCs w:val="28"/>
        </w:rPr>
        <w:t>реализации информационной политики имеются некоторые проблемы. Так, целенаправленная деятельность в этой сфере сталкивается с н</w:t>
      </w:r>
      <w:r w:rsidR="007E503A">
        <w:rPr>
          <w:bCs/>
          <w:sz w:val="28"/>
          <w:szCs w:val="28"/>
        </w:rPr>
        <w:t>е</w:t>
      </w:r>
      <w:r w:rsidR="007E503A">
        <w:rPr>
          <w:bCs/>
          <w:sz w:val="28"/>
          <w:szCs w:val="28"/>
        </w:rPr>
        <w:t>достаточным объемом предоставления информации о деятельности структурных подразделений для публикаций. Большая часть публикуемой информации</w:t>
      </w:r>
      <w:r w:rsidR="00331275">
        <w:rPr>
          <w:bCs/>
          <w:sz w:val="28"/>
          <w:szCs w:val="28"/>
        </w:rPr>
        <w:t xml:space="preserve"> отн</w:t>
      </w:r>
      <w:r w:rsidR="00331275">
        <w:rPr>
          <w:bCs/>
          <w:sz w:val="28"/>
          <w:szCs w:val="28"/>
        </w:rPr>
        <w:t>о</w:t>
      </w:r>
      <w:r w:rsidR="00331275">
        <w:rPr>
          <w:bCs/>
          <w:sz w:val="28"/>
          <w:szCs w:val="28"/>
        </w:rPr>
        <w:t>сится к сферам культуры, спорта, образования, а также к деятельности главы ра</w:t>
      </w:r>
      <w:r w:rsidR="00331275">
        <w:rPr>
          <w:bCs/>
          <w:sz w:val="28"/>
          <w:szCs w:val="28"/>
        </w:rPr>
        <w:t>й</w:t>
      </w:r>
      <w:r w:rsidR="00331275">
        <w:rPr>
          <w:bCs/>
          <w:sz w:val="28"/>
          <w:szCs w:val="28"/>
        </w:rPr>
        <w:t>она. Остальные направления деятельности представлены единичными публик</w:t>
      </w:r>
      <w:r w:rsidR="00331275">
        <w:rPr>
          <w:bCs/>
          <w:sz w:val="28"/>
          <w:szCs w:val="28"/>
        </w:rPr>
        <w:t>а</w:t>
      </w:r>
      <w:r w:rsidR="00331275">
        <w:rPr>
          <w:bCs/>
          <w:sz w:val="28"/>
          <w:szCs w:val="28"/>
        </w:rPr>
        <w:t>циями или не представлены совсем.</w:t>
      </w:r>
    </w:p>
    <w:p w:rsidR="00331275" w:rsidRDefault="00331275" w:rsidP="007E503A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Недостаток публикаций в некоторых сферах деятельности Администрации Бурлинского района порождает информационный «вакуум», который заполняется критическими замечаниями в различных печатных изданиях, а также в сети «И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тернет». Подобные явления могут привести к утрате общественного доверия к Администрации</w:t>
      </w:r>
      <w:r w:rsidR="00B3129F">
        <w:rPr>
          <w:bCs/>
          <w:sz w:val="28"/>
          <w:szCs w:val="28"/>
        </w:rPr>
        <w:t xml:space="preserve"> района в частности и к институтам власти в целом</w:t>
      </w:r>
      <w:r>
        <w:rPr>
          <w:bCs/>
          <w:sz w:val="28"/>
          <w:szCs w:val="28"/>
        </w:rPr>
        <w:t>.</w:t>
      </w:r>
      <w:r w:rsidR="00B3129F">
        <w:rPr>
          <w:bCs/>
          <w:sz w:val="28"/>
          <w:szCs w:val="28"/>
        </w:rPr>
        <w:t xml:space="preserve"> Предлагаем вопрос предоставления структурными подразделениями Администрации Бурли</w:t>
      </w:r>
      <w:r w:rsidR="00B3129F">
        <w:rPr>
          <w:bCs/>
          <w:sz w:val="28"/>
          <w:szCs w:val="28"/>
        </w:rPr>
        <w:t>н</w:t>
      </w:r>
      <w:r w:rsidR="00B3129F">
        <w:rPr>
          <w:bCs/>
          <w:sz w:val="28"/>
          <w:szCs w:val="28"/>
        </w:rPr>
        <w:t>ского района информации о своей деятельности поставить на контроль.</w:t>
      </w:r>
    </w:p>
    <w:p w:rsidR="00454001" w:rsidRDefault="00454001" w:rsidP="00382324">
      <w:pPr>
        <w:jc w:val="both"/>
        <w:rPr>
          <w:bCs/>
          <w:sz w:val="28"/>
          <w:szCs w:val="28"/>
        </w:rPr>
      </w:pPr>
    </w:p>
    <w:p w:rsidR="00454001" w:rsidRDefault="00454001" w:rsidP="007E503A">
      <w:pPr>
        <w:ind w:firstLine="851"/>
        <w:jc w:val="both"/>
        <w:rPr>
          <w:b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454001" w:rsidTr="00454001">
        <w:tc>
          <w:tcPr>
            <w:tcW w:w="5068" w:type="dxa"/>
          </w:tcPr>
          <w:p w:rsidR="00454001" w:rsidRPr="00454001" w:rsidRDefault="00454001" w:rsidP="004540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40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отдела </w:t>
            </w:r>
          </w:p>
          <w:p w:rsidR="00454001" w:rsidRDefault="00454001" w:rsidP="00454001">
            <w:pPr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454001">
              <w:rPr>
                <w:rFonts w:ascii="Times New Roman" w:hAnsi="Times New Roman" w:cs="Times New Roman"/>
                <w:bCs/>
                <w:sz w:val="28"/>
                <w:szCs w:val="28"/>
              </w:rPr>
              <w:t>о информационной политике</w:t>
            </w:r>
            <w:r w:rsidRPr="0045400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 связям с общественностью</w:t>
            </w:r>
          </w:p>
        </w:tc>
        <w:tc>
          <w:tcPr>
            <w:tcW w:w="5069" w:type="dxa"/>
          </w:tcPr>
          <w:p w:rsidR="00454001" w:rsidRPr="00454001" w:rsidRDefault="00454001" w:rsidP="0045400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40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П.К. </w:t>
            </w:r>
            <w:proofErr w:type="spellStart"/>
            <w:r w:rsidRPr="00454001">
              <w:rPr>
                <w:rFonts w:ascii="Times New Roman" w:hAnsi="Times New Roman" w:cs="Times New Roman"/>
                <w:bCs/>
                <w:sz w:val="28"/>
                <w:szCs w:val="28"/>
              </w:rPr>
              <w:t>Запруднов</w:t>
            </w:r>
            <w:proofErr w:type="spellEnd"/>
          </w:p>
        </w:tc>
      </w:tr>
    </w:tbl>
    <w:p w:rsidR="00454001" w:rsidRDefault="00454001" w:rsidP="007E503A">
      <w:pPr>
        <w:ind w:firstLine="851"/>
        <w:jc w:val="both"/>
        <w:rPr>
          <w:bCs/>
          <w:sz w:val="28"/>
          <w:szCs w:val="28"/>
        </w:rPr>
      </w:pPr>
    </w:p>
    <w:sectPr w:rsidR="00454001" w:rsidSect="003138BE">
      <w:pgSz w:w="11906" w:h="16838"/>
      <w:pgMar w:top="851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1A073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035667F"/>
    <w:multiLevelType w:val="multilevel"/>
    <w:tmpl w:val="E866120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cs="Times New Roman" w:hint="default"/>
      </w:rPr>
    </w:lvl>
  </w:abstractNum>
  <w:abstractNum w:abstractNumId="2">
    <w:nsid w:val="226D6BC9"/>
    <w:multiLevelType w:val="singleLevel"/>
    <w:tmpl w:val="B47ED6F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3">
    <w:nsid w:val="271E57A9"/>
    <w:multiLevelType w:val="singleLevel"/>
    <w:tmpl w:val="84BED5AE"/>
    <w:lvl w:ilvl="0"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hint="default"/>
      </w:rPr>
    </w:lvl>
  </w:abstractNum>
  <w:abstractNum w:abstractNumId="4">
    <w:nsid w:val="2E5C30CA"/>
    <w:multiLevelType w:val="hybridMultilevel"/>
    <w:tmpl w:val="567AF968"/>
    <w:lvl w:ilvl="0" w:tplc="57F47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266C9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022F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E4837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B4C8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7C4B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78A17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614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EC98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F911682"/>
    <w:multiLevelType w:val="singleLevel"/>
    <w:tmpl w:val="53CAF6E0"/>
    <w:lvl w:ilvl="0">
      <w:start w:val="4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</w:abstractNum>
  <w:abstractNum w:abstractNumId="6">
    <w:nsid w:val="347B202B"/>
    <w:multiLevelType w:val="multilevel"/>
    <w:tmpl w:val="860271C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  <w:rPr>
        <w:rFonts w:cs="Times New Roman"/>
      </w:rPr>
    </w:lvl>
  </w:abstractNum>
  <w:abstractNum w:abstractNumId="7">
    <w:nsid w:val="356B0628"/>
    <w:multiLevelType w:val="hybridMultilevel"/>
    <w:tmpl w:val="C8BC51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64E4835"/>
    <w:multiLevelType w:val="singleLevel"/>
    <w:tmpl w:val="9A588AE0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cs="Times New Roman" w:hint="default"/>
      </w:rPr>
    </w:lvl>
  </w:abstractNum>
  <w:abstractNum w:abstractNumId="9">
    <w:nsid w:val="69D31965"/>
    <w:multiLevelType w:val="singleLevel"/>
    <w:tmpl w:val="C97647DC"/>
    <w:lvl w:ilvl="0">
      <w:start w:val="109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E993B8C"/>
    <w:multiLevelType w:val="singleLevel"/>
    <w:tmpl w:val="6936930E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  <w:b/>
        <w:sz w:val="28"/>
      </w:rPr>
    </w:lvl>
  </w:abstractNum>
  <w:abstractNum w:abstractNumId="11">
    <w:nsid w:val="7B9C51D9"/>
    <w:multiLevelType w:val="singleLevel"/>
    <w:tmpl w:val="99DAEA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5"/>
  </w:num>
  <w:num w:numId="11">
    <w:abstractNumId w:val="9"/>
  </w:num>
  <w:num w:numId="12">
    <w:abstractNumId w:val="6"/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attachedTemplate r:id="rId1"/>
  <w:stylePaneFormatFilter w:val="3F01"/>
  <w:defaultTabStop w:val="708"/>
  <w:autoHyphenation/>
  <w:hyphenationZone w:val="357"/>
  <w:characterSpacingControl w:val="doNotCompress"/>
  <w:compat/>
  <w:rsids>
    <w:rsidRoot w:val="005F31E2"/>
    <w:rsid w:val="00024C32"/>
    <w:rsid w:val="00037BA5"/>
    <w:rsid w:val="00045749"/>
    <w:rsid w:val="00066860"/>
    <w:rsid w:val="000910DC"/>
    <w:rsid w:val="000B7988"/>
    <w:rsid w:val="000D71FE"/>
    <w:rsid w:val="000F3421"/>
    <w:rsid w:val="00106214"/>
    <w:rsid w:val="0012234B"/>
    <w:rsid w:val="00131C3A"/>
    <w:rsid w:val="0015359B"/>
    <w:rsid w:val="00162D50"/>
    <w:rsid w:val="00180DCC"/>
    <w:rsid w:val="0018178F"/>
    <w:rsid w:val="001942DD"/>
    <w:rsid w:val="001B1FFF"/>
    <w:rsid w:val="001B64FE"/>
    <w:rsid w:val="001C2A2C"/>
    <w:rsid w:val="001C601F"/>
    <w:rsid w:val="00204F96"/>
    <w:rsid w:val="00214430"/>
    <w:rsid w:val="002434AD"/>
    <w:rsid w:val="00266BA2"/>
    <w:rsid w:val="002775CA"/>
    <w:rsid w:val="00281D86"/>
    <w:rsid w:val="0029370B"/>
    <w:rsid w:val="002A2579"/>
    <w:rsid w:val="002A7954"/>
    <w:rsid w:val="002B3CA4"/>
    <w:rsid w:val="002C7135"/>
    <w:rsid w:val="002F50AD"/>
    <w:rsid w:val="002F688D"/>
    <w:rsid w:val="003138BE"/>
    <w:rsid w:val="003269F0"/>
    <w:rsid w:val="00331275"/>
    <w:rsid w:val="00340AD2"/>
    <w:rsid w:val="00340E4A"/>
    <w:rsid w:val="00346CB3"/>
    <w:rsid w:val="00364775"/>
    <w:rsid w:val="00373371"/>
    <w:rsid w:val="00382324"/>
    <w:rsid w:val="00397DB9"/>
    <w:rsid w:val="003B3C12"/>
    <w:rsid w:val="003C0B7B"/>
    <w:rsid w:val="003C24A3"/>
    <w:rsid w:val="003C4739"/>
    <w:rsid w:val="003D0EE8"/>
    <w:rsid w:val="003D3E14"/>
    <w:rsid w:val="003D7CEF"/>
    <w:rsid w:val="003F7ACD"/>
    <w:rsid w:val="00416E15"/>
    <w:rsid w:val="004332A8"/>
    <w:rsid w:val="00451CC1"/>
    <w:rsid w:val="00454001"/>
    <w:rsid w:val="00454D47"/>
    <w:rsid w:val="00481C77"/>
    <w:rsid w:val="004A38B3"/>
    <w:rsid w:val="004C626F"/>
    <w:rsid w:val="004D7212"/>
    <w:rsid w:val="004E63C9"/>
    <w:rsid w:val="004F1942"/>
    <w:rsid w:val="0053272C"/>
    <w:rsid w:val="00537C2F"/>
    <w:rsid w:val="00553570"/>
    <w:rsid w:val="00570855"/>
    <w:rsid w:val="0058774D"/>
    <w:rsid w:val="00590D27"/>
    <w:rsid w:val="00593963"/>
    <w:rsid w:val="005A06BF"/>
    <w:rsid w:val="005A3E8F"/>
    <w:rsid w:val="005B217A"/>
    <w:rsid w:val="005B798C"/>
    <w:rsid w:val="005C0A32"/>
    <w:rsid w:val="005C5D66"/>
    <w:rsid w:val="005D0999"/>
    <w:rsid w:val="005D334D"/>
    <w:rsid w:val="005F17B5"/>
    <w:rsid w:val="005F31E2"/>
    <w:rsid w:val="006160F4"/>
    <w:rsid w:val="0066222B"/>
    <w:rsid w:val="00681F7F"/>
    <w:rsid w:val="00683D10"/>
    <w:rsid w:val="006A542F"/>
    <w:rsid w:val="006B6D74"/>
    <w:rsid w:val="00703055"/>
    <w:rsid w:val="007631F3"/>
    <w:rsid w:val="007A2584"/>
    <w:rsid w:val="007B4794"/>
    <w:rsid w:val="007B7358"/>
    <w:rsid w:val="007E11FC"/>
    <w:rsid w:val="007E3896"/>
    <w:rsid w:val="007E503A"/>
    <w:rsid w:val="007F472E"/>
    <w:rsid w:val="007F5F52"/>
    <w:rsid w:val="008359F0"/>
    <w:rsid w:val="008363B8"/>
    <w:rsid w:val="00856B37"/>
    <w:rsid w:val="00884254"/>
    <w:rsid w:val="00886604"/>
    <w:rsid w:val="008A08D6"/>
    <w:rsid w:val="008A0BE1"/>
    <w:rsid w:val="008A1E25"/>
    <w:rsid w:val="008B015A"/>
    <w:rsid w:val="008C6E96"/>
    <w:rsid w:val="008D723C"/>
    <w:rsid w:val="008E1C55"/>
    <w:rsid w:val="008F0E8D"/>
    <w:rsid w:val="008F6935"/>
    <w:rsid w:val="00966E22"/>
    <w:rsid w:val="009964C9"/>
    <w:rsid w:val="009A1313"/>
    <w:rsid w:val="009B06EA"/>
    <w:rsid w:val="009C43D1"/>
    <w:rsid w:val="009D05F6"/>
    <w:rsid w:val="009D3604"/>
    <w:rsid w:val="009E0C7C"/>
    <w:rsid w:val="00A144AF"/>
    <w:rsid w:val="00A227D4"/>
    <w:rsid w:val="00A76B38"/>
    <w:rsid w:val="00A94D13"/>
    <w:rsid w:val="00AB1F6C"/>
    <w:rsid w:val="00AB6879"/>
    <w:rsid w:val="00AF3E3F"/>
    <w:rsid w:val="00B16F13"/>
    <w:rsid w:val="00B22544"/>
    <w:rsid w:val="00B22781"/>
    <w:rsid w:val="00B3129F"/>
    <w:rsid w:val="00B321BB"/>
    <w:rsid w:val="00B512D0"/>
    <w:rsid w:val="00B659CE"/>
    <w:rsid w:val="00B93107"/>
    <w:rsid w:val="00B96A5B"/>
    <w:rsid w:val="00BA279F"/>
    <w:rsid w:val="00BB3E6D"/>
    <w:rsid w:val="00BE1EF4"/>
    <w:rsid w:val="00C03700"/>
    <w:rsid w:val="00C104DB"/>
    <w:rsid w:val="00C13098"/>
    <w:rsid w:val="00C233AD"/>
    <w:rsid w:val="00C362D6"/>
    <w:rsid w:val="00C848B7"/>
    <w:rsid w:val="00CA010E"/>
    <w:rsid w:val="00CA216A"/>
    <w:rsid w:val="00CB6106"/>
    <w:rsid w:val="00D047E1"/>
    <w:rsid w:val="00D14AD2"/>
    <w:rsid w:val="00D14F9F"/>
    <w:rsid w:val="00D2577A"/>
    <w:rsid w:val="00D3054E"/>
    <w:rsid w:val="00D31CB3"/>
    <w:rsid w:val="00D31E07"/>
    <w:rsid w:val="00D44AE7"/>
    <w:rsid w:val="00D44FFE"/>
    <w:rsid w:val="00D56446"/>
    <w:rsid w:val="00D85A2F"/>
    <w:rsid w:val="00D90B54"/>
    <w:rsid w:val="00DA191B"/>
    <w:rsid w:val="00DA4718"/>
    <w:rsid w:val="00DC01CC"/>
    <w:rsid w:val="00DC43F2"/>
    <w:rsid w:val="00DE2874"/>
    <w:rsid w:val="00E215BE"/>
    <w:rsid w:val="00E265F1"/>
    <w:rsid w:val="00E32D0F"/>
    <w:rsid w:val="00E365B9"/>
    <w:rsid w:val="00E40FDD"/>
    <w:rsid w:val="00E47393"/>
    <w:rsid w:val="00E559BB"/>
    <w:rsid w:val="00E62C1E"/>
    <w:rsid w:val="00E6497C"/>
    <w:rsid w:val="00E82061"/>
    <w:rsid w:val="00EA342B"/>
    <w:rsid w:val="00EE1561"/>
    <w:rsid w:val="00EF0C99"/>
    <w:rsid w:val="00EF5859"/>
    <w:rsid w:val="00F009EE"/>
    <w:rsid w:val="00F14F32"/>
    <w:rsid w:val="00F51DE7"/>
    <w:rsid w:val="00F617D0"/>
    <w:rsid w:val="00F61809"/>
    <w:rsid w:val="00F61823"/>
    <w:rsid w:val="00F62351"/>
    <w:rsid w:val="00F6629C"/>
    <w:rsid w:val="00F81F99"/>
    <w:rsid w:val="00F82D1A"/>
    <w:rsid w:val="00FA7BFB"/>
    <w:rsid w:val="00FC279C"/>
    <w:rsid w:val="00FF2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54"/>
  </w:style>
  <w:style w:type="paragraph" w:styleId="1">
    <w:name w:val="heading 1"/>
    <w:basedOn w:val="a"/>
    <w:next w:val="a"/>
    <w:link w:val="10"/>
    <w:uiPriority w:val="99"/>
    <w:qFormat/>
    <w:rsid w:val="0029370B"/>
    <w:pPr>
      <w:keepNext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1F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29370B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uiPriority w:val="10"/>
    <w:rsid w:val="00F501F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29370B"/>
    <w:pPr>
      <w:jc w:val="center"/>
    </w:pPr>
    <w:rPr>
      <w:b/>
      <w:bCs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semiHidden/>
    <w:rsid w:val="00F501FD"/>
    <w:rPr>
      <w:sz w:val="20"/>
      <w:szCs w:val="20"/>
    </w:rPr>
  </w:style>
  <w:style w:type="paragraph" w:styleId="2">
    <w:name w:val="List Bullet 2"/>
    <w:basedOn w:val="a"/>
    <w:autoRedefine/>
    <w:uiPriority w:val="99"/>
    <w:rsid w:val="0029370B"/>
    <w:pPr>
      <w:tabs>
        <w:tab w:val="num" w:pos="643"/>
      </w:tabs>
      <w:ind w:left="643" w:hanging="360"/>
    </w:pPr>
    <w:rPr>
      <w:sz w:val="26"/>
    </w:rPr>
  </w:style>
  <w:style w:type="paragraph" w:styleId="a7">
    <w:name w:val="List Paragraph"/>
    <w:basedOn w:val="a"/>
    <w:uiPriority w:val="34"/>
    <w:qFormat/>
    <w:rsid w:val="00C233AD"/>
    <w:pPr>
      <w:ind w:left="720"/>
      <w:contextualSpacing/>
    </w:pPr>
  </w:style>
  <w:style w:type="paragraph" w:styleId="a8">
    <w:name w:val="No Spacing"/>
    <w:uiPriority w:val="1"/>
    <w:qFormat/>
    <w:rsid w:val="00D90B5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39"/>
    <w:rsid w:val="00D90B5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90B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0B54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FA7BFB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FA7BFB"/>
    <w:rPr>
      <w:color w:val="0000FF"/>
      <w:u w:val="single"/>
    </w:rPr>
  </w:style>
  <w:style w:type="paragraph" w:customStyle="1" w:styleId="no-indent">
    <w:name w:val="no-indent"/>
    <w:basedOn w:val="a"/>
    <w:rsid w:val="00FA7BF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0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64157/35f4fb38534799919febebd589466c9838f571b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270A1-20AA-4DA0-8843-DF5E57F8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557</TotalTime>
  <Pages>5</Pages>
  <Words>1418</Words>
  <Characters>10422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Рябова Т.С.</dc:creator>
  <cp:lastModifiedBy>Пользователь Windows</cp:lastModifiedBy>
  <cp:revision>22</cp:revision>
  <cp:lastPrinted>2024-03-22T08:53:00Z</cp:lastPrinted>
  <dcterms:created xsi:type="dcterms:W3CDTF">2022-03-14T09:52:00Z</dcterms:created>
  <dcterms:modified xsi:type="dcterms:W3CDTF">2024-03-22T08:54:00Z</dcterms:modified>
</cp:coreProperties>
</file>