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F0" w:rsidRDefault="00216CF0">
      <w:pPr>
        <w:pStyle w:val="a3"/>
      </w:pPr>
      <w:r>
        <w:t>РОССИЙСКАЯ ФЕДЕРАЦИЯ</w:t>
      </w:r>
    </w:p>
    <w:p w:rsidR="00216CF0" w:rsidRDefault="00216CF0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216CF0" w:rsidRDefault="00216CF0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216CF0" w:rsidRDefault="00216CF0">
      <w:pPr>
        <w:jc w:val="center"/>
        <w:rPr>
          <w:b/>
          <w:sz w:val="24"/>
        </w:rPr>
      </w:pPr>
    </w:p>
    <w:p w:rsidR="00216CF0" w:rsidRDefault="00216CF0">
      <w:pPr>
        <w:jc w:val="center"/>
        <w:rPr>
          <w:b/>
        </w:rPr>
      </w:pPr>
    </w:p>
    <w:p w:rsidR="00216CF0" w:rsidRDefault="00216CF0">
      <w:pPr>
        <w:pStyle w:val="1"/>
        <w:jc w:val="center"/>
      </w:pPr>
      <w:proofErr w:type="gramStart"/>
      <w:r>
        <w:t>Р</w:t>
      </w:r>
      <w:proofErr w:type="gramEnd"/>
      <w:r>
        <w:t xml:space="preserve"> А С П О Р Я Ж Е Н И Е</w:t>
      </w:r>
    </w:p>
    <w:p w:rsidR="00216CF0" w:rsidRDefault="00216CF0"/>
    <w:p w:rsidR="00216CF0" w:rsidRDefault="00216CF0"/>
    <w:p w:rsidR="00216CF0" w:rsidRDefault="000D619D">
      <w:pPr>
        <w:tabs>
          <w:tab w:val="right" w:pos="7371"/>
        </w:tabs>
        <w:ind w:right="-2"/>
      </w:pPr>
      <w:r>
        <w:t xml:space="preserve">  </w:t>
      </w:r>
      <w:r w:rsidR="00541CBC">
        <w:t>25</w:t>
      </w:r>
      <w:r>
        <w:t xml:space="preserve"> </w:t>
      </w:r>
      <w:r w:rsidR="00537307">
        <w:t xml:space="preserve">апреля </w:t>
      </w:r>
      <w:r w:rsidR="00216CF0">
        <w:t xml:space="preserve"> </w:t>
      </w:r>
      <w:r w:rsidR="00216CF0" w:rsidRPr="0025151B">
        <w:t>20</w:t>
      </w:r>
      <w:r w:rsidR="00234193">
        <w:t>2</w:t>
      </w:r>
      <w:r>
        <w:t>5</w:t>
      </w:r>
      <w:r w:rsidR="00216CF0" w:rsidRPr="0025151B">
        <w:t xml:space="preserve"> </w:t>
      </w:r>
      <w:r w:rsidR="00216CF0">
        <w:t>г</w:t>
      </w:r>
      <w:r w:rsidR="008E5DF4">
        <w:t xml:space="preserve">. </w:t>
      </w:r>
      <w:r w:rsidR="008E5DF4">
        <w:tab/>
        <w:t xml:space="preserve">         </w:t>
      </w:r>
      <w:r w:rsidR="008E5DF4">
        <w:tab/>
        <w:t xml:space="preserve">      </w:t>
      </w:r>
      <w:r w:rsidR="00216CF0" w:rsidRPr="0025151B">
        <w:t xml:space="preserve"> </w:t>
      </w:r>
      <w:r w:rsidR="00216CF0">
        <w:t>№</w:t>
      </w:r>
      <w:r w:rsidR="00541CBC">
        <w:t xml:space="preserve"> 93-р</w:t>
      </w:r>
    </w:p>
    <w:p w:rsidR="00216CF0" w:rsidRDefault="00216CF0">
      <w:pPr>
        <w:tabs>
          <w:tab w:val="right" w:pos="9921"/>
        </w:tabs>
        <w:ind w:right="-2"/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216CF0" w:rsidRDefault="00216CF0">
      <w:pPr>
        <w:rPr>
          <w:sz w:val="22"/>
        </w:rPr>
      </w:pPr>
    </w:p>
    <w:p w:rsidR="00216CF0" w:rsidRDefault="00216CF0">
      <w:pPr>
        <w:rPr>
          <w:b/>
          <w:sz w:val="28"/>
        </w:rPr>
      </w:pPr>
      <w:r>
        <w:rPr>
          <w:b/>
          <w:sz w:val="28"/>
        </w:rPr>
        <w:t xml:space="preserve">О завершении </w:t>
      </w:r>
      <w:proofErr w:type="gramStart"/>
      <w:r>
        <w:rPr>
          <w:b/>
          <w:sz w:val="28"/>
        </w:rPr>
        <w:t>отопительного</w:t>
      </w:r>
      <w:proofErr w:type="gramEnd"/>
      <w:r>
        <w:rPr>
          <w:b/>
          <w:sz w:val="28"/>
        </w:rPr>
        <w:t xml:space="preserve"> </w:t>
      </w:r>
    </w:p>
    <w:p w:rsidR="00216CF0" w:rsidRDefault="00216CF0">
      <w:pPr>
        <w:rPr>
          <w:b/>
          <w:sz w:val="28"/>
        </w:rPr>
      </w:pPr>
      <w:r>
        <w:rPr>
          <w:b/>
          <w:sz w:val="28"/>
        </w:rPr>
        <w:t>периода 20</w:t>
      </w:r>
      <w:r w:rsidR="00AA18EB">
        <w:rPr>
          <w:b/>
          <w:sz w:val="28"/>
        </w:rPr>
        <w:t>2</w:t>
      </w:r>
      <w:r w:rsidR="000D619D">
        <w:rPr>
          <w:b/>
          <w:sz w:val="28"/>
        </w:rPr>
        <w:t>4</w:t>
      </w:r>
      <w:r>
        <w:rPr>
          <w:b/>
          <w:sz w:val="28"/>
        </w:rPr>
        <w:t>-20</w:t>
      </w:r>
      <w:r w:rsidR="005A2441">
        <w:rPr>
          <w:b/>
          <w:sz w:val="28"/>
        </w:rPr>
        <w:t>2</w:t>
      </w:r>
      <w:r w:rsidR="000D619D">
        <w:rPr>
          <w:b/>
          <w:sz w:val="28"/>
        </w:rPr>
        <w:t>5</w:t>
      </w:r>
      <w:r w:rsidR="00AA18EB">
        <w:rPr>
          <w:b/>
          <w:sz w:val="28"/>
        </w:rPr>
        <w:t xml:space="preserve"> </w:t>
      </w:r>
      <w:r w:rsidR="00A51E1B">
        <w:rPr>
          <w:b/>
          <w:sz w:val="28"/>
        </w:rPr>
        <w:t xml:space="preserve"> </w:t>
      </w:r>
      <w:r>
        <w:rPr>
          <w:b/>
          <w:sz w:val="28"/>
        </w:rPr>
        <w:t>годов</w:t>
      </w:r>
    </w:p>
    <w:p w:rsidR="00216CF0" w:rsidRDefault="00216CF0">
      <w:pPr>
        <w:jc w:val="both"/>
      </w:pPr>
    </w:p>
    <w:p w:rsidR="00216CF0" w:rsidRDefault="00216CF0" w:rsidP="0025151B">
      <w:pPr>
        <w:ind w:firstLine="709"/>
        <w:jc w:val="both"/>
      </w:pPr>
      <w:r>
        <w:t xml:space="preserve">В связи с установлением на территории </w:t>
      </w:r>
      <w:r w:rsidR="007D2B8C">
        <w:t xml:space="preserve">Бурлинского </w:t>
      </w:r>
      <w:r>
        <w:t>района стабильной средн</w:t>
      </w:r>
      <w:r>
        <w:t>е</w:t>
      </w:r>
      <w:r>
        <w:t>суточной температуры окружающей среды бо</w:t>
      </w:r>
      <w:r w:rsidR="0034359B">
        <w:t>лее + 8</w:t>
      </w:r>
      <w:proofErr w:type="gramStart"/>
      <w:r w:rsidR="0034359B">
        <w:t xml:space="preserve"> º</w:t>
      </w:r>
      <w:r>
        <w:t>С</w:t>
      </w:r>
      <w:proofErr w:type="gramEnd"/>
      <w:r>
        <w:t>:</w:t>
      </w:r>
    </w:p>
    <w:p w:rsidR="00216CF0" w:rsidRDefault="00216CF0" w:rsidP="0025151B">
      <w:pPr>
        <w:numPr>
          <w:ilvl w:val="0"/>
          <w:numId w:val="4"/>
        </w:numPr>
        <w:ind w:left="0" w:firstLine="709"/>
        <w:jc w:val="both"/>
      </w:pPr>
      <w:r>
        <w:t>Отопительный период 20</w:t>
      </w:r>
      <w:r w:rsidR="00AA18EB">
        <w:t>2</w:t>
      </w:r>
      <w:r w:rsidR="000D619D">
        <w:t>4</w:t>
      </w:r>
      <w:r>
        <w:t>-20</w:t>
      </w:r>
      <w:r w:rsidR="005A2441">
        <w:t>2</w:t>
      </w:r>
      <w:r w:rsidR="000D619D">
        <w:t>5</w:t>
      </w:r>
      <w:r w:rsidR="00553681">
        <w:t xml:space="preserve"> </w:t>
      </w:r>
      <w:r w:rsidR="000E3BAD">
        <w:t xml:space="preserve">годов считать законченным </w:t>
      </w:r>
      <w:r w:rsidR="000D619D">
        <w:t>30</w:t>
      </w:r>
      <w:r>
        <w:t xml:space="preserve"> </w:t>
      </w:r>
      <w:r w:rsidR="000D619D">
        <w:t>апреля</w:t>
      </w:r>
      <w:r>
        <w:t xml:space="preserve"> 20</w:t>
      </w:r>
      <w:r w:rsidR="005A2441">
        <w:t>2</w:t>
      </w:r>
      <w:r w:rsidR="000D619D">
        <w:t>5</w:t>
      </w:r>
      <w:r w:rsidR="005A2441">
        <w:t xml:space="preserve"> </w:t>
      </w:r>
      <w:r>
        <w:t>года</w:t>
      </w:r>
      <w:r w:rsidR="0013148A">
        <w:t xml:space="preserve"> включительно</w:t>
      </w:r>
      <w:r>
        <w:t>.</w:t>
      </w:r>
      <w:r w:rsidR="0013148A">
        <w:t xml:space="preserve"> Подачу</w:t>
      </w:r>
      <w:r w:rsidR="00537307">
        <w:t xml:space="preserve"> </w:t>
      </w:r>
      <w:r w:rsidR="0034359B">
        <w:t xml:space="preserve">тепла на объекты прекратить </w:t>
      </w:r>
      <w:r w:rsidR="000D619D">
        <w:t>30</w:t>
      </w:r>
      <w:r w:rsidR="00553681">
        <w:t xml:space="preserve"> </w:t>
      </w:r>
      <w:r w:rsidR="000D619D">
        <w:t>апреля</w:t>
      </w:r>
      <w:r w:rsidR="008B0D25">
        <w:t xml:space="preserve"> </w:t>
      </w:r>
      <w:r w:rsidR="0013148A">
        <w:t>20</w:t>
      </w:r>
      <w:r w:rsidR="005A2441">
        <w:t>2</w:t>
      </w:r>
      <w:r w:rsidR="000D619D">
        <w:t>5</w:t>
      </w:r>
      <w:r w:rsidR="0013148A">
        <w:t xml:space="preserve"> года.</w:t>
      </w:r>
      <w:r>
        <w:t xml:space="preserve"> </w:t>
      </w:r>
    </w:p>
    <w:p w:rsidR="004A341F" w:rsidRDefault="00216CF0" w:rsidP="0025151B">
      <w:pPr>
        <w:numPr>
          <w:ilvl w:val="0"/>
          <w:numId w:val="4"/>
        </w:numPr>
        <w:ind w:left="0" w:firstLine="709"/>
        <w:jc w:val="both"/>
      </w:pPr>
      <w:r>
        <w:t>Руководител</w:t>
      </w:r>
      <w:r w:rsidR="00433F78">
        <w:t>ю</w:t>
      </w:r>
      <w:r>
        <w:t xml:space="preserve"> </w:t>
      </w:r>
      <w:r w:rsidR="00A66AB7">
        <w:t>теплоснабжающ</w:t>
      </w:r>
      <w:r w:rsidR="00433F78">
        <w:t>его</w:t>
      </w:r>
      <w:r w:rsidR="00A66AB7">
        <w:t xml:space="preserve"> </w:t>
      </w:r>
      <w:r>
        <w:t>муниципальн</w:t>
      </w:r>
      <w:r w:rsidR="00433F78">
        <w:t>ого</w:t>
      </w:r>
      <w:r>
        <w:t xml:space="preserve"> унитарн</w:t>
      </w:r>
      <w:r w:rsidR="00433F78">
        <w:t>ого</w:t>
      </w:r>
      <w:r>
        <w:t xml:space="preserve"> предприяти</w:t>
      </w:r>
      <w:r w:rsidR="00433F78">
        <w:t>я Ларченко И.Е.</w:t>
      </w:r>
      <w:r w:rsidR="00DD4E28">
        <w:t xml:space="preserve"> </w:t>
      </w:r>
      <w:r w:rsidR="00BD7818">
        <w:t xml:space="preserve">, руководителям бюджетных учреждений, имеющим в </w:t>
      </w:r>
      <w:r w:rsidR="00BB69B0">
        <w:t>хозяйственном в</w:t>
      </w:r>
      <w:r w:rsidR="00BB69B0">
        <w:t>е</w:t>
      </w:r>
      <w:r w:rsidR="00BB69B0">
        <w:t xml:space="preserve">дении </w:t>
      </w:r>
      <w:r w:rsidR="00BD7818">
        <w:t xml:space="preserve"> котельные установки</w:t>
      </w:r>
      <w:r w:rsidR="00BB69B0">
        <w:t xml:space="preserve"> и теплотрассы,</w:t>
      </w:r>
      <w:r w:rsidR="00BD7818">
        <w:t xml:space="preserve"> </w:t>
      </w:r>
      <w:r w:rsidR="0034359B">
        <w:t>принять меры по</w:t>
      </w:r>
      <w:r w:rsidR="004A341F">
        <w:t xml:space="preserve"> своевременной </w:t>
      </w:r>
      <w:r w:rsidR="00BD7818">
        <w:t xml:space="preserve">подготовке </w:t>
      </w:r>
      <w:r w:rsidR="004A341F">
        <w:t>к отопительному периоду 20</w:t>
      </w:r>
      <w:r w:rsidR="005A2441">
        <w:t>2</w:t>
      </w:r>
      <w:r w:rsidR="000D619D">
        <w:t>5</w:t>
      </w:r>
      <w:r w:rsidR="004A341F">
        <w:t>-20</w:t>
      </w:r>
      <w:r w:rsidR="00E521D0">
        <w:t>2</w:t>
      </w:r>
      <w:r w:rsidR="000D619D">
        <w:t>6</w:t>
      </w:r>
      <w:r w:rsidR="00A92680">
        <w:t xml:space="preserve"> </w:t>
      </w:r>
      <w:r w:rsidR="004A341F">
        <w:t>годов.</w:t>
      </w:r>
      <w:r w:rsidR="00BD7818">
        <w:t xml:space="preserve"> </w:t>
      </w:r>
    </w:p>
    <w:p w:rsidR="004A341F" w:rsidRPr="00537307" w:rsidRDefault="004A341F" w:rsidP="0025151B">
      <w:pPr>
        <w:numPr>
          <w:ilvl w:val="0"/>
          <w:numId w:val="4"/>
        </w:numPr>
        <w:ind w:left="0" w:firstLine="709"/>
        <w:jc w:val="both"/>
      </w:pPr>
      <w:proofErr w:type="gramStart"/>
      <w:r>
        <w:t>Контроль</w:t>
      </w:r>
      <w:r w:rsidR="00AA18EB">
        <w:t xml:space="preserve"> </w:t>
      </w:r>
      <w:r w:rsidR="0018799A">
        <w:t>за</w:t>
      </w:r>
      <w:proofErr w:type="gramEnd"/>
      <w:r w:rsidR="0018799A">
        <w:t xml:space="preserve"> исполнением </w:t>
      </w:r>
      <w:r w:rsidR="00BB69B0">
        <w:t>настоящего</w:t>
      </w:r>
      <w:r w:rsidR="0034359B">
        <w:t xml:space="preserve"> распоряжения </w:t>
      </w:r>
      <w:r>
        <w:t xml:space="preserve">возложить на </w:t>
      </w:r>
      <w:r w:rsidR="00AA18EB">
        <w:t>исполня</w:t>
      </w:r>
      <w:r w:rsidR="00AA18EB">
        <w:t>ю</w:t>
      </w:r>
      <w:r w:rsidR="00AA18EB">
        <w:t xml:space="preserve">щего обязанности </w:t>
      </w:r>
      <w:r>
        <w:t>начальника отдела</w:t>
      </w:r>
      <w:r w:rsidR="0018799A">
        <w:t xml:space="preserve"> </w:t>
      </w:r>
      <w:r>
        <w:t>жилищ</w:t>
      </w:r>
      <w:r w:rsidR="00A66AB7">
        <w:t xml:space="preserve">но-коммунального хозяйства </w:t>
      </w:r>
      <w:r w:rsidR="0034359B">
        <w:t>А</w:t>
      </w:r>
      <w:r w:rsidR="00537307">
        <w:t>дминистр</w:t>
      </w:r>
      <w:r w:rsidR="00537307">
        <w:t>а</w:t>
      </w:r>
      <w:r w:rsidR="00537307">
        <w:t>ции района</w:t>
      </w:r>
      <w:r w:rsidR="00553681">
        <w:t xml:space="preserve"> </w:t>
      </w:r>
      <w:proofErr w:type="spellStart"/>
      <w:r w:rsidR="00AA18EB">
        <w:rPr>
          <w:szCs w:val="26"/>
        </w:rPr>
        <w:t>Казьмина</w:t>
      </w:r>
      <w:proofErr w:type="spellEnd"/>
      <w:r w:rsidR="000D619D">
        <w:rPr>
          <w:szCs w:val="26"/>
        </w:rPr>
        <w:t xml:space="preserve"> Ф.Ф</w:t>
      </w:r>
      <w:r w:rsidRPr="00537307">
        <w:t>.</w:t>
      </w:r>
      <w:r w:rsidR="000D619D">
        <w:t>.</w:t>
      </w:r>
    </w:p>
    <w:p w:rsidR="00216CF0" w:rsidRDefault="00216CF0" w:rsidP="0034359B">
      <w:pPr>
        <w:pStyle w:val="a3"/>
        <w:jc w:val="left"/>
        <w:rPr>
          <w:b w:val="0"/>
        </w:rPr>
      </w:pPr>
    </w:p>
    <w:p w:rsidR="0034359B" w:rsidRDefault="0034359B">
      <w:pPr>
        <w:pStyle w:val="a3"/>
        <w:jc w:val="right"/>
        <w:rPr>
          <w:b w:val="0"/>
        </w:rPr>
      </w:pPr>
    </w:p>
    <w:p w:rsidR="00216CF0" w:rsidRDefault="0034359B">
      <w:pPr>
        <w:pStyle w:val="a5"/>
      </w:pPr>
      <w:r>
        <w:rPr>
          <w:szCs w:val="26"/>
        </w:rPr>
        <w:t>Глава района                                                                                                     С.А. Давыденко</w:t>
      </w:r>
    </w:p>
    <w:p w:rsidR="00216CF0" w:rsidRDefault="00216CF0">
      <w:pPr>
        <w:pStyle w:val="a3"/>
        <w:jc w:val="both"/>
        <w:rPr>
          <w:b w:val="0"/>
        </w:rPr>
      </w:pPr>
    </w:p>
    <w:p w:rsidR="00387C57" w:rsidRPr="009B3F4F" w:rsidRDefault="00387C57" w:rsidP="00387C57">
      <w:pPr>
        <w:pStyle w:val="a3"/>
        <w:jc w:val="both"/>
        <w:rPr>
          <w:b w:val="0"/>
          <w:sz w:val="26"/>
          <w:szCs w:val="26"/>
        </w:rPr>
      </w:pPr>
      <w:r w:rsidRPr="009B3F4F">
        <w:rPr>
          <w:b w:val="0"/>
          <w:sz w:val="26"/>
          <w:szCs w:val="26"/>
        </w:rPr>
        <w:t>Согласовано:</w:t>
      </w:r>
    </w:p>
    <w:p w:rsidR="00192400" w:rsidRPr="008D6EED" w:rsidRDefault="00192400" w:rsidP="00192400">
      <w:pPr>
        <w:pStyle w:val="a3"/>
        <w:jc w:val="both"/>
        <w:rPr>
          <w:b w:val="0"/>
          <w:sz w:val="26"/>
          <w:szCs w:val="26"/>
        </w:rPr>
      </w:pPr>
      <w:r w:rsidRPr="008D6EED">
        <w:rPr>
          <w:b w:val="0"/>
          <w:sz w:val="26"/>
          <w:szCs w:val="26"/>
        </w:rPr>
        <w:t>Заместитель главы Администрации района,</w:t>
      </w:r>
    </w:p>
    <w:p w:rsidR="00192400" w:rsidRPr="008D6EED" w:rsidRDefault="00192400" w:rsidP="00192400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</w:t>
      </w:r>
      <w:r w:rsidRPr="008D6EED">
        <w:rPr>
          <w:b w:val="0"/>
          <w:sz w:val="26"/>
          <w:szCs w:val="26"/>
        </w:rPr>
        <w:t>ачальник управления по экономическому развитию,</w:t>
      </w:r>
    </w:p>
    <w:p w:rsidR="00192400" w:rsidRDefault="00192400" w:rsidP="00192400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</w:t>
      </w:r>
      <w:r w:rsidRPr="008D6EED">
        <w:rPr>
          <w:b w:val="0"/>
          <w:sz w:val="26"/>
          <w:szCs w:val="26"/>
        </w:rPr>
        <w:t>мущественным и земельным отношениям</w:t>
      </w:r>
    </w:p>
    <w:p w:rsidR="00FD14B6" w:rsidRPr="00FD14B6" w:rsidRDefault="00192400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  О.В. Пыльцов</w:t>
      </w:r>
    </w:p>
    <w:p w:rsidR="00216CF0" w:rsidRDefault="00216CF0">
      <w:pPr>
        <w:pStyle w:val="a3"/>
        <w:jc w:val="both"/>
        <w:rPr>
          <w:b w:val="0"/>
        </w:rPr>
      </w:pPr>
    </w:p>
    <w:p w:rsidR="00FD14B6" w:rsidRDefault="00FD14B6" w:rsidP="00FD14B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Исполнитель:</w:t>
      </w:r>
    </w:p>
    <w:p w:rsidR="00FD14B6" w:rsidRDefault="00AA18EB" w:rsidP="00FD14B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И.о</w:t>
      </w:r>
      <w:proofErr w:type="gramStart"/>
      <w:r>
        <w:rPr>
          <w:b w:val="0"/>
          <w:sz w:val="26"/>
          <w:szCs w:val="26"/>
        </w:rPr>
        <w:t>.н</w:t>
      </w:r>
      <w:proofErr w:type="gramEnd"/>
      <w:r w:rsidR="00FD14B6">
        <w:rPr>
          <w:b w:val="0"/>
          <w:sz w:val="26"/>
          <w:szCs w:val="26"/>
        </w:rPr>
        <w:t xml:space="preserve">ачальник отдела ЖКХ </w:t>
      </w:r>
    </w:p>
    <w:p w:rsidR="00FD14B6" w:rsidRDefault="00FD14B6" w:rsidP="00FD14B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Администрации района</w:t>
      </w:r>
    </w:p>
    <w:p w:rsidR="00FD14B6" w:rsidRDefault="00FD14B6" w:rsidP="00FD14B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</w:t>
      </w:r>
      <w:r w:rsidRPr="006C45B7">
        <w:rPr>
          <w:b w:val="0"/>
          <w:sz w:val="26"/>
          <w:szCs w:val="26"/>
        </w:rPr>
        <w:t xml:space="preserve"> </w:t>
      </w:r>
      <w:proofErr w:type="spellStart"/>
      <w:r w:rsidR="00AA18EB">
        <w:rPr>
          <w:b w:val="0"/>
          <w:sz w:val="26"/>
          <w:szCs w:val="26"/>
        </w:rPr>
        <w:t>Ф.Ф.Казьмин</w:t>
      </w:r>
      <w:proofErr w:type="spellEnd"/>
      <w:r>
        <w:rPr>
          <w:b w:val="0"/>
          <w:sz w:val="26"/>
          <w:szCs w:val="26"/>
        </w:rPr>
        <w:t xml:space="preserve"> </w:t>
      </w:r>
    </w:p>
    <w:p w:rsidR="00FD14B6" w:rsidRDefault="00FD14B6" w:rsidP="00FD14B6">
      <w:pPr>
        <w:pStyle w:val="a3"/>
        <w:jc w:val="both"/>
        <w:rPr>
          <w:b w:val="0"/>
          <w:sz w:val="26"/>
          <w:szCs w:val="26"/>
        </w:rPr>
      </w:pPr>
    </w:p>
    <w:p w:rsidR="00216CF0" w:rsidRDefault="00216CF0">
      <w:pPr>
        <w:pStyle w:val="a5"/>
        <w:jc w:val="right"/>
      </w:pPr>
    </w:p>
    <w:sectPr w:rsidR="00216CF0" w:rsidSect="00A948B2">
      <w:pgSz w:w="11906" w:h="16838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7E06"/>
    <w:multiLevelType w:val="hybridMultilevel"/>
    <w:tmpl w:val="3BBE647E"/>
    <w:lvl w:ilvl="0" w:tplc="E5A22D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0DE95E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34A43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CFA3F0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E421BF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1E8AF6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1009B9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BEE525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7CA9D0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06D61DC"/>
    <w:multiLevelType w:val="singleLevel"/>
    <w:tmpl w:val="E7CAAC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F645718"/>
    <w:multiLevelType w:val="hybridMultilevel"/>
    <w:tmpl w:val="A79EE52E"/>
    <w:lvl w:ilvl="0" w:tplc="530EB5DE">
      <w:start w:val="2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B5A4F6B0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6398482C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55308AF4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1EA89312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87B6B004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0E49A1E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3401E08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96886A50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3">
    <w:nsid w:val="6DCE4636"/>
    <w:multiLevelType w:val="singleLevel"/>
    <w:tmpl w:val="7C4CD0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0E3BAD"/>
    <w:rsid w:val="0003543D"/>
    <w:rsid w:val="00057240"/>
    <w:rsid w:val="000D29F7"/>
    <w:rsid w:val="000D619D"/>
    <w:rsid w:val="000E3BAD"/>
    <w:rsid w:val="0013148A"/>
    <w:rsid w:val="0018799A"/>
    <w:rsid w:val="00192400"/>
    <w:rsid w:val="00216CF0"/>
    <w:rsid w:val="00234193"/>
    <w:rsid w:val="0025151B"/>
    <w:rsid w:val="002A2242"/>
    <w:rsid w:val="0034359B"/>
    <w:rsid w:val="00370C37"/>
    <w:rsid w:val="00387C57"/>
    <w:rsid w:val="00433F78"/>
    <w:rsid w:val="00497378"/>
    <w:rsid w:val="004A341F"/>
    <w:rsid w:val="004F171E"/>
    <w:rsid w:val="00537307"/>
    <w:rsid w:val="00541CBC"/>
    <w:rsid w:val="00553681"/>
    <w:rsid w:val="005A2441"/>
    <w:rsid w:val="005C0036"/>
    <w:rsid w:val="006070DC"/>
    <w:rsid w:val="00685729"/>
    <w:rsid w:val="00706FFD"/>
    <w:rsid w:val="007C01D7"/>
    <w:rsid w:val="007C10F3"/>
    <w:rsid w:val="007C4899"/>
    <w:rsid w:val="007D2B8C"/>
    <w:rsid w:val="007E0634"/>
    <w:rsid w:val="0087297E"/>
    <w:rsid w:val="008A663F"/>
    <w:rsid w:val="008B0D25"/>
    <w:rsid w:val="008C33F2"/>
    <w:rsid w:val="008E5DF4"/>
    <w:rsid w:val="00901CED"/>
    <w:rsid w:val="009B3F4F"/>
    <w:rsid w:val="00A51E1B"/>
    <w:rsid w:val="00A66AB7"/>
    <w:rsid w:val="00A92680"/>
    <w:rsid w:val="00A948B2"/>
    <w:rsid w:val="00AA103B"/>
    <w:rsid w:val="00AA18EB"/>
    <w:rsid w:val="00AB1754"/>
    <w:rsid w:val="00AF319C"/>
    <w:rsid w:val="00B94D5F"/>
    <w:rsid w:val="00BB69B0"/>
    <w:rsid w:val="00BC33F8"/>
    <w:rsid w:val="00BC659D"/>
    <w:rsid w:val="00BD7818"/>
    <w:rsid w:val="00BE00EA"/>
    <w:rsid w:val="00C523ED"/>
    <w:rsid w:val="00C91B75"/>
    <w:rsid w:val="00DB2ACB"/>
    <w:rsid w:val="00DC4F01"/>
    <w:rsid w:val="00DD4E28"/>
    <w:rsid w:val="00E2665F"/>
    <w:rsid w:val="00E521D0"/>
    <w:rsid w:val="00F73066"/>
    <w:rsid w:val="00FD14B6"/>
    <w:rsid w:val="00FE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8B2"/>
    <w:rPr>
      <w:sz w:val="26"/>
      <w:szCs w:val="24"/>
    </w:rPr>
  </w:style>
  <w:style w:type="paragraph" w:styleId="1">
    <w:name w:val="heading 1"/>
    <w:basedOn w:val="a"/>
    <w:next w:val="a"/>
    <w:qFormat/>
    <w:rsid w:val="00A948B2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948B2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48B2"/>
    <w:pPr>
      <w:jc w:val="center"/>
    </w:pPr>
    <w:rPr>
      <w:b/>
      <w:sz w:val="24"/>
      <w:szCs w:val="20"/>
    </w:rPr>
  </w:style>
  <w:style w:type="paragraph" w:styleId="a5">
    <w:name w:val="Body Text"/>
    <w:basedOn w:val="a"/>
    <w:rsid w:val="00A948B2"/>
    <w:pPr>
      <w:jc w:val="both"/>
    </w:pPr>
  </w:style>
  <w:style w:type="paragraph" w:styleId="a6">
    <w:name w:val="Body Text Indent"/>
    <w:basedOn w:val="a"/>
    <w:rsid w:val="00A948B2"/>
    <w:pPr>
      <w:ind w:left="705"/>
    </w:pPr>
  </w:style>
  <w:style w:type="paragraph" w:styleId="20">
    <w:name w:val="Body Text Indent 2"/>
    <w:basedOn w:val="a"/>
    <w:rsid w:val="00A948B2"/>
    <w:pPr>
      <w:ind w:left="4248" w:hanging="3483"/>
      <w:jc w:val="both"/>
    </w:pPr>
  </w:style>
  <w:style w:type="paragraph" w:styleId="3">
    <w:name w:val="Body Text Indent 3"/>
    <w:basedOn w:val="a"/>
    <w:rsid w:val="00A948B2"/>
    <w:pPr>
      <w:ind w:left="4245"/>
      <w:jc w:val="both"/>
    </w:pPr>
  </w:style>
  <w:style w:type="paragraph" w:styleId="a7">
    <w:name w:val="Balloon Text"/>
    <w:basedOn w:val="a"/>
    <w:link w:val="a8"/>
    <w:rsid w:val="004973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9737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FD14B6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D193-3B67-4084-A520-3238433B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262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Рябова Т.С.</dc:creator>
  <cp:lastModifiedBy>Отдел ЖКХ</cp:lastModifiedBy>
  <cp:revision>16</cp:revision>
  <cp:lastPrinted>2024-05-03T03:40:00Z</cp:lastPrinted>
  <dcterms:created xsi:type="dcterms:W3CDTF">2020-04-30T03:54:00Z</dcterms:created>
  <dcterms:modified xsi:type="dcterms:W3CDTF">2025-04-28T10:10:00Z</dcterms:modified>
</cp:coreProperties>
</file>