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4F" w:rsidRPr="00AE0A48" w:rsidRDefault="00797B18" w:rsidP="00AE0A48">
      <w:pPr>
        <w:shd w:val="clear" w:color="auto" w:fill="FFFFFF"/>
        <w:ind w:right="5"/>
        <w:jc w:val="center"/>
        <w:rPr>
          <w:caps/>
          <w:sz w:val="24"/>
          <w:szCs w:val="24"/>
        </w:rPr>
      </w:pPr>
      <w:r w:rsidRPr="00AE0A48">
        <w:rPr>
          <w:rFonts w:eastAsia="Times New Roman"/>
          <w:b/>
          <w:bCs/>
          <w:caps/>
          <w:sz w:val="24"/>
          <w:szCs w:val="24"/>
        </w:rPr>
        <w:t>российская федерация</w:t>
      </w:r>
    </w:p>
    <w:p w:rsidR="0099344F" w:rsidRPr="00AE0A48" w:rsidRDefault="00797B18" w:rsidP="00AE0A48">
      <w:pPr>
        <w:shd w:val="clear" w:color="auto" w:fill="FFFFFF"/>
        <w:ind w:right="5"/>
        <w:jc w:val="center"/>
        <w:rPr>
          <w:caps/>
          <w:sz w:val="24"/>
          <w:szCs w:val="24"/>
        </w:rPr>
      </w:pPr>
      <w:r w:rsidRPr="00AE0A48">
        <w:rPr>
          <w:rFonts w:eastAsia="Times New Roman"/>
          <w:b/>
          <w:bCs/>
          <w:caps/>
          <w:sz w:val="24"/>
          <w:szCs w:val="24"/>
        </w:rPr>
        <w:t xml:space="preserve">администрация </w:t>
      </w:r>
      <w:r w:rsidR="00750464" w:rsidRPr="00AE0A48">
        <w:rPr>
          <w:rFonts w:eastAsia="Times New Roman"/>
          <w:b/>
          <w:bCs/>
          <w:caps/>
          <w:sz w:val="24"/>
          <w:szCs w:val="24"/>
        </w:rPr>
        <w:t>Бурлинского</w:t>
      </w:r>
      <w:r w:rsidRPr="00AE0A48">
        <w:rPr>
          <w:rFonts w:eastAsia="Times New Roman"/>
          <w:b/>
          <w:bCs/>
          <w:caps/>
          <w:sz w:val="24"/>
          <w:szCs w:val="24"/>
        </w:rPr>
        <w:t xml:space="preserve"> района</w:t>
      </w:r>
    </w:p>
    <w:p w:rsidR="00DD3D90" w:rsidRDefault="00797B18" w:rsidP="00AE0A48">
      <w:pPr>
        <w:shd w:val="clear" w:color="auto" w:fill="FFFFFF"/>
        <w:ind w:right="10"/>
        <w:jc w:val="center"/>
        <w:rPr>
          <w:rFonts w:eastAsia="Times New Roman"/>
          <w:b/>
          <w:bCs/>
          <w:caps/>
          <w:sz w:val="24"/>
          <w:szCs w:val="24"/>
        </w:rPr>
      </w:pPr>
      <w:r w:rsidRPr="00AE0A48">
        <w:rPr>
          <w:rFonts w:eastAsia="Times New Roman"/>
          <w:b/>
          <w:bCs/>
          <w:caps/>
          <w:sz w:val="24"/>
          <w:szCs w:val="24"/>
        </w:rPr>
        <w:t>алтайского края</w:t>
      </w:r>
    </w:p>
    <w:p w:rsidR="00DD3D90" w:rsidRPr="00F9125E" w:rsidRDefault="00DD3D90" w:rsidP="00AE0A48">
      <w:pPr>
        <w:shd w:val="clear" w:color="auto" w:fill="FFFFFF"/>
        <w:ind w:right="10"/>
        <w:jc w:val="center"/>
        <w:rPr>
          <w:rFonts w:eastAsia="Times New Roman"/>
          <w:b/>
          <w:bCs/>
          <w:caps/>
          <w:sz w:val="24"/>
          <w:szCs w:val="24"/>
        </w:rPr>
      </w:pPr>
    </w:p>
    <w:p w:rsidR="00DD3D90" w:rsidRPr="00F9125E" w:rsidRDefault="00DD3D90" w:rsidP="00AE0A48">
      <w:pPr>
        <w:shd w:val="clear" w:color="auto" w:fill="FFFFFF"/>
        <w:ind w:right="10"/>
        <w:jc w:val="center"/>
        <w:rPr>
          <w:rFonts w:eastAsia="Times New Roman"/>
          <w:b/>
          <w:bCs/>
          <w:caps/>
          <w:sz w:val="24"/>
          <w:szCs w:val="24"/>
        </w:rPr>
      </w:pPr>
    </w:p>
    <w:p w:rsidR="0099344F" w:rsidRDefault="00797B18" w:rsidP="00AE0A48">
      <w:pPr>
        <w:shd w:val="clear" w:color="auto" w:fill="FFFFFF"/>
        <w:ind w:right="10"/>
        <w:jc w:val="center"/>
        <w:rPr>
          <w:rFonts w:eastAsia="Times New Roman"/>
          <w:b/>
          <w:bCs/>
          <w:sz w:val="28"/>
          <w:szCs w:val="28"/>
        </w:rPr>
      </w:pPr>
      <w:r w:rsidRPr="00AE0A48">
        <w:rPr>
          <w:rFonts w:eastAsia="Times New Roman"/>
          <w:b/>
          <w:bCs/>
          <w:sz w:val="28"/>
          <w:szCs w:val="28"/>
        </w:rPr>
        <w:t>Р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А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С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П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О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Р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Я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Ж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Е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Н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И</w:t>
      </w:r>
      <w:r w:rsidR="00750464" w:rsidRPr="00AE0A48">
        <w:rPr>
          <w:rFonts w:eastAsia="Times New Roman"/>
          <w:b/>
          <w:bCs/>
          <w:sz w:val="28"/>
          <w:szCs w:val="28"/>
        </w:rPr>
        <w:t xml:space="preserve"> </w:t>
      </w:r>
      <w:r w:rsidRPr="00AE0A48">
        <w:rPr>
          <w:rFonts w:eastAsia="Times New Roman"/>
          <w:b/>
          <w:bCs/>
          <w:sz w:val="28"/>
          <w:szCs w:val="28"/>
        </w:rPr>
        <w:t>Е</w:t>
      </w:r>
    </w:p>
    <w:p w:rsidR="00AE0A48" w:rsidRPr="00F9125E" w:rsidRDefault="00AE0A48" w:rsidP="00AE0A48">
      <w:pPr>
        <w:shd w:val="clear" w:color="auto" w:fill="FFFFFF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:rsidR="00AE0A48" w:rsidRPr="00F9125E" w:rsidRDefault="00AE0A48" w:rsidP="00AE0A48">
      <w:pPr>
        <w:shd w:val="clear" w:color="auto" w:fill="FFFFFF"/>
        <w:ind w:right="10"/>
        <w:jc w:val="center"/>
        <w:rPr>
          <w:sz w:val="28"/>
          <w:szCs w:val="28"/>
        </w:rPr>
      </w:pPr>
    </w:p>
    <w:p w:rsidR="0099344F" w:rsidRPr="00DD3D90" w:rsidRDefault="00F83B5E" w:rsidP="00AE0A48">
      <w:pPr>
        <w:shd w:val="clear" w:color="auto" w:fill="FFFFFF"/>
        <w:tabs>
          <w:tab w:val="center" w:pos="8890"/>
        </w:tabs>
        <w:ind w:left="10"/>
        <w:rPr>
          <w:sz w:val="26"/>
          <w:szCs w:val="26"/>
        </w:rPr>
      </w:pPr>
      <w:r>
        <w:rPr>
          <w:sz w:val="28"/>
          <w:szCs w:val="28"/>
        </w:rPr>
        <w:t>27</w:t>
      </w:r>
      <w:r w:rsidR="008F41A8">
        <w:rPr>
          <w:sz w:val="28"/>
          <w:szCs w:val="28"/>
        </w:rPr>
        <w:t xml:space="preserve"> </w:t>
      </w:r>
      <w:r w:rsidR="008F41A8">
        <w:rPr>
          <w:sz w:val="26"/>
          <w:szCs w:val="26"/>
        </w:rPr>
        <w:t>мая 2025</w:t>
      </w:r>
      <w:r w:rsidR="00750464" w:rsidRPr="00DD3D90">
        <w:rPr>
          <w:sz w:val="26"/>
          <w:szCs w:val="26"/>
        </w:rPr>
        <w:t xml:space="preserve"> года</w:t>
      </w:r>
      <w:r w:rsidR="00797B18" w:rsidRPr="00DD3D90">
        <w:rPr>
          <w:rFonts w:ascii="Arial" w:eastAsia="Times New Roman" w:cs="Arial"/>
          <w:sz w:val="26"/>
          <w:szCs w:val="26"/>
        </w:rPr>
        <w:tab/>
      </w:r>
      <w:r w:rsidR="00750464" w:rsidRPr="00DD3D90">
        <w:rPr>
          <w:rFonts w:ascii="Arial" w:eastAsia="Times New Roman" w:cs="Arial"/>
          <w:sz w:val="26"/>
          <w:szCs w:val="26"/>
        </w:rPr>
        <w:t xml:space="preserve"> </w:t>
      </w:r>
      <w:r w:rsidR="009A1F9A">
        <w:rPr>
          <w:rFonts w:ascii="Arial" w:eastAsia="Times New Roman" w:cs="Arial"/>
          <w:sz w:val="26"/>
          <w:szCs w:val="26"/>
          <w:lang w:val="en-US"/>
        </w:rPr>
        <w:t xml:space="preserve">         </w:t>
      </w:r>
      <w:r w:rsidR="00797B18" w:rsidRPr="00DD3D90">
        <w:rPr>
          <w:rFonts w:eastAsia="Times New Roman"/>
          <w:sz w:val="26"/>
          <w:szCs w:val="26"/>
        </w:rPr>
        <w:t>№</w:t>
      </w:r>
      <w:r>
        <w:rPr>
          <w:rFonts w:eastAsia="Times New Roman"/>
          <w:sz w:val="26"/>
          <w:szCs w:val="26"/>
        </w:rPr>
        <w:t>113-р</w:t>
      </w:r>
      <w:bookmarkStart w:id="0" w:name="_GoBack"/>
      <w:bookmarkEnd w:id="0"/>
      <w:r w:rsidR="00797B18" w:rsidRPr="00DD3D90">
        <w:rPr>
          <w:rFonts w:eastAsia="Times New Roman"/>
          <w:sz w:val="26"/>
          <w:szCs w:val="26"/>
        </w:rPr>
        <w:t xml:space="preserve"> </w:t>
      </w:r>
      <w:r w:rsidR="00CB6453" w:rsidRPr="00DD3D90">
        <w:rPr>
          <w:rFonts w:eastAsia="Times New Roman"/>
          <w:sz w:val="26"/>
          <w:szCs w:val="26"/>
        </w:rPr>
        <w:t xml:space="preserve">   </w:t>
      </w:r>
    </w:p>
    <w:p w:rsidR="0099344F" w:rsidRDefault="00797B18" w:rsidP="00AE0A48">
      <w:pPr>
        <w:shd w:val="clear" w:color="auto" w:fill="FFFFFF"/>
        <w:ind w:left="5"/>
        <w:jc w:val="center"/>
        <w:rPr>
          <w:rFonts w:eastAsia="Times New Roman"/>
          <w:sz w:val="22"/>
          <w:szCs w:val="22"/>
        </w:rPr>
      </w:pPr>
      <w:r w:rsidRPr="00AE0A48">
        <w:rPr>
          <w:rFonts w:eastAsia="Times New Roman"/>
          <w:sz w:val="22"/>
          <w:szCs w:val="22"/>
        </w:rPr>
        <w:t>с. Бурла</w:t>
      </w:r>
    </w:p>
    <w:p w:rsidR="00AE0A48" w:rsidRPr="00DD3D90" w:rsidRDefault="00AE0A48" w:rsidP="00AE0A48">
      <w:pPr>
        <w:shd w:val="clear" w:color="auto" w:fill="FFFFFF"/>
        <w:ind w:left="5"/>
        <w:jc w:val="center"/>
        <w:rPr>
          <w:sz w:val="22"/>
          <w:szCs w:val="22"/>
        </w:rPr>
      </w:pPr>
    </w:p>
    <w:p w:rsidR="00B86DE8" w:rsidRDefault="008F41A8" w:rsidP="00B86DE8">
      <w:pPr>
        <w:ind w:right="4821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 рабочей</w:t>
      </w:r>
    </w:p>
    <w:p w:rsidR="008F41A8" w:rsidRPr="007D4438" w:rsidRDefault="008F41A8" w:rsidP="00B86DE8">
      <w:pPr>
        <w:ind w:right="4821"/>
        <w:rPr>
          <w:b/>
          <w:sz w:val="28"/>
          <w:szCs w:val="28"/>
        </w:rPr>
      </w:pPr>
      <w:r>
        <w:rPr>
          <w:b/>
          <w:sz w:val="28"/>
          <w:szCs w:val="28"/>
        </w:rPr>
        <w:t>группы Бурлинского района межведомственной комиссии по противодействию формированию просроченной задолженности по заработной плате в Алтайском крае</w:t>
      </w:r>
    </w:p>
    <w:p w:rsidR="00B1244C" w:rsidRPr="00F9125E" w:rsidRDefault="00B1244C" w:rsidP="00F9125E">
      <w:pPr>
        <w:jc w:val="both"/>
        <w:rPr>
          <w:b/>
          <w:sz w:val="28"/>
          <w:szCs w:val="28"/>
        </w:rPr>
      </w:pPr>
    </w:p>
    <w:p w:rsidR="008F41A8" w:rsidRPr="008F41A8" w:rsidRDefault="008F41A8" w:rsidP="007A5906">
      <w:pPr>
        <w:ind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В целях реализации постановления Администрации Бур</w:t>
      </w:r>
      <w:r w:rsidR="007A5906">
        <w:rPr>
          <w:color w:val="000000"/>
          <w:sz w:val="26"/>
          <w:szCs w:val="26"/>
        </w:rPr>
        <w:t>линского района от 2</w:t>
      </w:r>
      <w:r w:rsidR="007A5906" w:rsidRPr="007A5906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.05.2025 № </w:t>
      </w:r>
      <w:r w:rsidR="007A5906" w:rsidRPr="007A5906">
        <w:rPr>
          <w:color w:val="000000"/>
          <w:sz w:val="26"/>
          <w:szCs w:val="26"/>
        </w:rPr>
        <w:t>157</w:t>
      </w:r>
      <w:r>
        <w:rPr>
          <w:color w:val="000000"/>
          <w:sz w:val="26"/>
          <w:szCs w:val="26"/>
        </w:rPr>
        <w:t xml:space="preserve"> «</w:t>
      </w:r>
      <w:r w:rsidRPr="008F41A8">
        <w:rPr>
          <w:bCs/>
          <w:sz w:val="26"/>
          <w:szCs w:val="26"/>
        </w:rPr>
        <w:t>Об утверждении Положения о порядке формирования и деятельности раб</w:t>
      </w:r>
      <w:r w:rsidR="00C64237">
        <w:rPr>
          <w:bCs/>
          <w:sz w:val="26"/>
          <w:szCs w:val="26"/>
        </w:rPr>
        <w:t xml:space="preserve">очей группы Бурлинского района </w:t>
      </w:r>
      <w:r w:rsidRPr="008F41A8">
        <w:rPr>
          <w:bCs/>
          <w:sz w:val="26"/>
          <w:szCs w:val="26"/>
        </w:rPr>
        <w:t>межведомственной комиссии по противодействию формированию просроченной задолженности по заработной плате в Алтайском крае</w:t>
      </w:r>
      <w:r>
        <w:rPr>
          <w:bCs/>
          <w:sz w:val="26"/>
          <w:szCs w:val="26"/>
        </w:rPr>
        <w:t>»</w:t>
      </w:r>
    </w:p>
    <w:p w:rsidR="00B86DE8" w:rsidRPr="008F41A8" w:rsidRDefault="00B86DE8" w:rsidP="007A590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8F41A8">
        <w:rPr>
          <w:color w:val="000000"/>
          <w:sz w:val="26"/>
          <w:szCs w:val="26"/>
        </w:rPr>
        <w:t>Утвердить прилагаемый состав рабочей группы</w:t>
      </w:r>
      <w:r w:rsidR="008F41A8" w:rsidRPr="008F41A8">
        <w:rPr>
          <w:b/>
          <w:sz w:val="28"/>
          <w:szCs w:val="28"/>
        </w:rPr>
        <w:t xml:space="preserve"> </w:t>
      </w:r>
      <w:r w:rsidR="008F41A8" w:rsidRPr="008F41A8">
        <w:rPr>
          <w:sz w:val="26"/>
          <w:szCs w:val="26"/>
        </w:rPr>
        <w:t>Бурлинского района межведомственной комиссии по противодействию формированию просроченной задолженности по заработной плате в Алтайском крае</w:t>
      </w:r>
      <w:r w:rsidR="008F41A8">
        <w:rPr>
          <w:sz w:val="26"/>
          <w:szCs w:val="26"/>
        </w:rPr>
        <w:t xml:space="preserve"> (приложение прилагается).</w:t>
      </w:r>
    </w:p>
    <w:p w:rsidR="00797781" w:rsidRPr="00B86DE8" w:rsidRDefault="00797781" w:rsidP="007A590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19206B">
        <w:rPr>
          <w:color w:val="000000"/>
          <w:sz w:val="26"/>
          <w:szCs w:val="26"/>
        </w:rPr>
        <w:t>Контроль за исполнением настоящего распоряжения оставляю за собой.</w:t>
      </w:r>
      <w:r>
        <w:rPr>
          <w:color w:val="000000"/>
          <w:sz w:val="26"/>
          <w:szCs w:val="26"/>
        </w:rPr>
        <w:t xml:space="preserve"> </w:t>
      </w:r>
    </w:p>
    <w:p w:rsidR="007A5906" w:rsidRDefault="007A5906" w:rsidP="00D62EC7">
      <w:pPr>
        <w:rPr>
          <w:color w:val="000000"/>
          <w:lang w:val="en-US"/>
        </w:rPr>
      </w:pPr>
    </w:p>
    <w:p w:rsidR="007A5906" w:rsidRDefault="007A5906" w:rsidP="00D62EC7">
      <w:pPr>
        <w:rPr>
          <w:color w:val="000000"/>
          <w:lang w:val="en-US"/>
        </w:rPr>
      </w:pPr>
    </w:p>
    <w:p w:rsidR="00D62EC7" w:rsidRDefault="00D62EC7" w:rsidP="00D62EC7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D62EC7" w:rsidRDefault="00D62EC7" w:rsidP="00D62EC7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экономическому развитию, </w:t>
      </w:r>
    </w:p>
    <w:p w:rsidR="00D62EC7" w:rsidRPr="00616BF4" w:rsidRDefault="00D62EC7" w:rsidP="00D62EC7">
      <w:pPr>
        <w:rPr>
          <w:sz w:val="26"/>
          <w:szCs w:val="26"/>
        </w:rPr>
      </w:pPr>
      <w:r>
        <w:rPr>
          <w:sz w:val="26"/>
          <w:szCs w:val="26"/>
        </w:rPr>
        <w:t xml:space="preserve">имущественным и земельным отношениям                          О.В. Пыльцов </w:t>
      </w:r>
      <w:r w:rsidRPr="00AE0A48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</w:t>
      </w:r>
    </w:p>
    <w:p w:rsidR="00B73A1D" w:rsidRDefault="00B73A1D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73A1D" w:rsidRPr="00B73A1D" w:rsidRDefault="00B73A1D" w:rsidP="00B73A1D">
      <w:pPr>
        <w:widowControl/>
        <w:autoSpaceDE/>
        <w:autoSpaceDN/>
        <w:adjustRightInd/>
        <w:ind w:left="6096"/>
        <w:rPr>
          <w:rFonts w:eastAsia="Times New Roman"/>
          <w:sz w:val="24"/>
          <w:szCs w:val="24"/>
        </w:rPr>
      </w:pPr>
      <w:r w:rsidRPr="00B73A1D">
        <w:rPr>
          <w:rFonts w:eastAsia="Times New Roman"/>
          <w:sz w:val="24"/>
          <w:szCs w:val="24"/>
        </w:rPr>
        <w:lastRenderedPageBreak/>
        <w:t xml:space="preserve">Приложение </w:t>
      </w:r>
    </w:p>
    <w:p w:rsidR="00B73A1D" w:rsidRPr="00B73A1D" w:rsidRDefault="00B73A1D" w:rsidP="00B73A1D">
      <w:pPr>
        <w:widowControl/>
        <w:autoSpaceDE/>
        <w:autoSpaceDN/>
        <w:adjustRightInd/>
        <w:ind w:left="6096"/>
        <w:rPr>
          <w:rFonts w:eastAsia="Times New Roman"/>
          <w:sz w:val="24"/>
          <w:szCs w:val="24"/>
        </w:rPr>
      </w:pPr>
      <w:r w:rsidRPr="00B73A1D">
        <w:rPr>
          <w:rFonts w:eastAsia="Times New Roman"/>
          <w:sz w:val="24"/>
          <w:szCs w:val="24"/>
        </w:rPr>
        <w:t xml:space="preserve">распоряжению Администрации </w:t>
      </w:r>
    </w:p>
    <w:p w:rsidR="00B73A1D" w:rsidRPr="00B73A1D" w:rsidRDefault="00B73A1D" w:rsidP="00B73A1D">
      <w:pPr>
        <w:widowControl/>
        <w:autoSpaceDE/>
        <w:autoSpaceDN/>
        <w:adjustRightInd/>
        <w:ind w:left="6096"/>
        <w:rPr>
          <w:rFonts w:eastAsia="Times New Roman"/>
          <w:sz w:val="24"/>
          <w:szCs w:val="24"/>
        </w:rPr>
      </w:pPr>
      <w:r w:rsidRPr="00B73A1D">
        <w:rPr>
          <w:rFonts w:eastAsia="Times New Roman"/>
          <w:sz w:val="24"/>
          <w:szCs w:val="24"/>
        </w:rPr>
        <w:t>Бурлинского района</w:t>
      </w:r>
    </w:p>
    <w:p w:rsidR="00B73A1D" w:rsidRPr="00B73A1D" w:rsidRDefault="00B73A1D" w:rsidP="00B73A1D">
      <w:pPr>
        <w:widowControl/>
        <w:autoSpaceDE/>
        <w:autoSpaceDN/>
        <w:adjustRightInd/>
        <w:ind w:left="6096"/>
        <w:rPr>
          <w:rFonts w:eastAsia="Times New Roman"/>
          <w:sz w:val="24"/>
          <w:szCs w:val="24"/>
        </w:rPr>
      </w:pPr>
      <w:r w:rsidRPr="00B73A1D">
        <w:rPr>
          <w:rFonts w:eastAsia="Times New Roman"/>
          <w:sz w:val="24"/>
          <w:szCs w:val="24"/>
        </w:rPr>
        <w:t>от   27  мая 2025 года № 113-р</w:t>
      </w:r>
    </w:p>
    <w:p w:rsidR="00B73A1D" w:rsidRPr="00B73A1D" w:rsidRDefault="00B73A1D" w:rsidP="00B73A1D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B73A1D" w:rsidRPr="00B73A1D" w:rsidRDefault="00B73A1D" w:rsidP="00B73A1D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B73A1D" w:rsidRPr="00B73A1D" w:rsidRDefault="00B73A1D" w:rsidP="00B73A1D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B73A1D">
        <w:rPr>
          <w:rFonts w:eastAsia="Times New Roman"/>
          <w:b/>
          <w:sz w:val="28"/>
          <w:szCs w:val="28"/>
        </w:rPr>
        <w:t xml:space="preserve">СОСТАВ  </w:t>
      </w:r>
    </w:p>
    <w:p w:rsidR="00B73A1D" w:rsidRPr="00B73A1D" w:rsidRDefault="00B73A1D" w:rsidP="00B73A1D">
      <w:pPr>
        <w:widowControl/>
        <w:autoSpaceDE/>
        <w:autoSpaceDN/>
        <w:adjustRightInd/>
        <w:ind w:right="10"/>
        <w:jc w:val="center"/>
        <w:rPr>
          <w:rFonts w:eastAsia="Times New Roman"/>
          <w:sz w:val="24"/>
          <w:szCs w:val="24"/>
        </w:rPr>
      </w:pPr>
    </w:p>
    <w:p w:rsidR="00B73A1D" w:rsidRPr="00B73A1D" w:rsidRDefault="00B73A1D" w:rsidP="00B73A1D">
      <w:pPr>
        <w:widowControl/>
        <w:autoSpaceDE/>
        <w:autoSpaceDN/>
        <w:adjustRightInd/>
        <w:ind w:firstLine="708"/>
        <w:jc w:val="center"/>
        <w:rPr>
          <w:rFonts w:eastAsia="Times New Roman"/>
          <w:b/>
          <w:bCs/>
          <w:sz w:val="28"/>
          <w:szCs w:val="28"/>
        </w:rPr>
      </w:pPr>
      <w:r w:rsidRPr="00B73A1D">
        <w:rPr>
          <w:rFonts w:eastAsia="Times New Roman"/>
          <w:b/>
          <w:bCs/>
          <w:sz w:val="28"/>
          <w:szCs w:val="28"/>
        </w:rPr>
        <w:t>рабочей группы Бурлинского района межведомственной комиссии по противодействию формированию просроченной задолженности по                заработной плате в Алтайском крае</w:t>
      </w:r>
    </w:p>
    <w:p w:rsidR="00B73A1D" w:rsidRPr="00B73A1D" w:rsidRDefault="00B73A1D" w:rsidP="00B73A1D">
      <w:pPr>
        <w:widowControl/>
        <w:autoSpaceDE/>
        <w:autoSpaceDN/>
        <w:adjustRightInd/>
        <w:ind w:right="10" w:firstLine="540"/>
        <w:jc w:val="both"/>
        <w:rPr>
          <w:rFonts w:eastAsia="Times New Roman"/>
          <w:sz w:val="26"/>
          <w:szCs w:val="24"/>
        </w:rPr>
      </w:pPr>
    </w:p>
    <w:tbl>
      <w:tblPr>
        <w:tblpPr w:leftFromText="180" w:rightFromText="180" w:vertAnchor="text" w:tblpY="1"/>
        <w:tblOverlap w:val="never"/>
        <w:tblW w:w="10033" w:type="dxa"/>
        <w:tblLook w:val="04A0"/>
      </w:tblPr>
      <w:tblGrid>
        <w:gridCol w:w="2235"/>
        <w:gridCol w:w="2551"/>
        <w:gridCol w:w="284"/>
        <w:gridCol w:w="4963"/>
      </w:tblGrid>
      <w:tr w:rsidR="00B73A1D" w:rsidRPr="00B73A1D" w:rsidTr="00B66322">
        <w:tc>
          <w:tcPr>
            <w:tcW w:w="2235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 xml:space="preserve">Председатель 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рабочей группы: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 xml:space="preserve">Заместитель                 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председателя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рабочей группы</w:t>
            </w:r>
          </w:p>
        </w:tc>
        <w:tc>
          <w:tcPr>
            <w:tcW w:w="2551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Давыденко С.А.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Пыльцов О.В.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left="-391" w:right="10" w:firstLine="39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3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глава Бурлинского района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заместитель главы Администрации района, начальник Управления по экономическому развитию, имущественным и земельным отношениям Администрации района;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</w:tc>
      </w:tr>
      <w:tr w:rsidR="00B73A1D" w:rsidRPr="00B73A1D" w:rsidTr="00B66322">
        <w:tc>
          <w:tcPr>
            <w:tcW w:w="2235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3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</w:p>
        </w:tc>
      </w:tr>
      <w:tr w:rsidR="00B73A1D" w:rsidRPr="00B73A1D" w:rsidTr="00B66322">
        <w:tc>
          <w:tcPr>
            <w:tcW w:w="2235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 xml:space="preserve">Секретарь 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рабочей группы:</w:t>
            </w:r>
          </w:p>
        </w:tc>
        <w:tc>
          <w:tcPr>
            <w:tcW w:w="2551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Яковенко Т.А.</w:t>
            </w:r>
          </w:p>
        </w:tc>
        <w:tc>
          <w:tcPr>
            <w:tcW w:w="284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3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главный специалист отдела по экономическому развитию и предпринимательству Управления по экономическому развитию, имущественным и земельным отношениям Администрации Бурлинского района</w:t>
            </w:r>
          </w:p>
        </w:tc>
      </w:tr>
      <w:tr w:rsidR="00B73A1D" w:rsidRPr="00B73A1D" w:rsidTr="00B66322">
        <w:trPr>
          <w:trHeight w:val="649"/>
        </w:trPr>
        <w:tc>
          <w:tcPr>
            <w:tcW w:w="2235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2551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Казьмин Ф.Ф.</w:t>
            </w:r>
          </w:p>
        </w:tc>
        <w:tc>
          <w:tcPr>
            <w:tcW w:w="284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  <w:tc>
          <w:tcPr>
            <w:tcW w:w="4963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left="33"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И.О. начальника отдела жилищно-коммунального хозяйства Администрации района;</w:t>
            </w:r>
          </w:p>
        </w:tc>
      </w:tr>
      <w:tr w:rsidR="00B73A1D" w:rsidRPr="00B73A1D" w:rsidTr="00B66322">
        <w:tc>
          <w:tcPr>
            <w:tcW w:w="2235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Ильенова В.М.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3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spacing w:after="240"/>
              <w:ind w:right="10"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начальник сектора отдела жилищно-коммунального хозяйства Администрации района;</w:t>
            </w:r>
          </w:p>
        </w:tc>
      </w:tr>
      <w:tr w:rsidR="00B73A1D" w:rsidRPr="00B73A1D" w:rsidTr="00B66322">
        <w:trPr>
          <w:trHeight w:val="2805"/>
        </w:trPr>
        <w:tc>
          <w:tcPr>
            <w:tcW w:w="2235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ind w:righ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 xml:space="preserve">Микичур Е.А.                            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Осипенко Д.Е.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Карагаев Т.К.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Жакулина Л.Н.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Крот Т.С.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Скрипник Л.Н.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Ларченко И.Е.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73A1D">
              <w:rPr>
                <w:rFonts w:eastAsia="Times New Roman"/>
                <w:color w:val="000000"/>
                <w:sz w:val="26"/>
                <w:szCs w:val="26"/>
              </w:rPr>
              <w:t>Киникеев Т.Д.</w:t>
            </w:r>
          </w:p>
        </w:tc>
        <w:tc>
          <w:tcPr>
            <w:tcW w:w="284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63" w:type="dxa"/>
            <w:shd w:val="clear" w:color="auto" w:fill="auto"/>
          </w:tcPr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начальник отдела по экономическому развитию и предпринимательству Управления по экономическому развитию, имущественным и земельным отношениям Администрации района;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4"/>
                <w:szCs w:val="26"/>
              </w:rPr>
              <w:t xml:space="preserve">главный специалист отдела по </w:t>
            </w:r>
            <w:r w:rsidRPr="00B73A1D">
              <w:rPr>
                <w:rFonts w:eastAsia="Times New Roman"/>
                <w:sz w:val="26"/>
                <w:szCs w:val="26"/>
              </w:rPr>
              <w:t xml:space="preserve">экономическому развитию и предпринимательству Управления по экономическому развитию, </w:t>
            </w:r>
            <w:r w:rsidRPr="00B73A1D">
              <w:rPr>
                <w:rFonts w:eastAsia="Times New Roman"/>
                <w:sz w:val="26"/>
                <w:szCs w:val="26"/>
              </w:rPr>
              <w:lastRenderedPageBreak/>
              <w:t>имущественным и земельным отношениям Администрации Бурлинского района;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начальник управления сельского хозяйства Администрации Бурлинского района;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председатель комитета по финансам, налоговой и кредитной политики Администрации Бурлинского района;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заместитель директора ЦЗН по Бурлинскому району «УСЗН по городам Славгороду и Яровое, Бурлинскому и Табунскому районам»;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председатель координационного Совета отраслевых профсоюзов Бурлинского района;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председатель ассоциации «Территориальное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 xml:space="preserve">объединение работодателей Бурлинского района»;  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6"/>
              </w:rPr>
            </w:pP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3A1D">
              <w:rPr>
                <w:rFonts w:eastAsia="Times New Roman"/>
                <w:sz w:val="26"/>
                <w:szCs w:val="26"/>
              </w:rPr>
              <w:t>начальник сектора отдела архитектуры и строительства.</w:t>
            </w:r>
          </w:p>
          <w:p w:rsidR="00B73A1D" w:rsidRPr="00B73A1D" w:rsidRDefault="00B73A1D" w:rsidP="00B73A1D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</w:tc>
      </w:tr>
    </w:tbl>
    <w:p w:rsidR="00525BE5" w:rsidRPr="0019206B" w:rsidRDefault="00525BE5" w:rsidP="00B73A1D">
      <w:pPr>
        <w:spacing w:after="160" w:line="259" w:lineRule="auto"/>
      </w:pPr>
    </w:p>
    <w:sectPr w:rsidR="00525BE5" w:rsidRPr="0019206B" w:rsidSect="00471F54">
      <w:pgSz w:w="11909" w:h="16834"/>
      <w:pgMar w:top="851" w:right="567" w:bottom="851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53E"/>
    <w:multiLevelType w:val="hybridMultilevel"/>
    <w:tmpl w:val="0B14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84446"/>
    <w:multiLevelType w:val="hybridMultilevel"/>
    <w:tmpl w:val="F6F4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009B7"/>
    <w:rsid w:val="0019206B"/>
    <w:rsid w:val="001D1743"/>
    <w:rsid w:val="001D422D"/>
    <w:rsid w:val="001F6A51"/>
    <w:rsid w:val="00232DE5"/>
    <w:rsid w:val="002D14DF"/>
    <w:rsid w:val="003009B7"/>
    <w:rsid w:val="0031176C"/>
    <w:rsid w:val="00312D4D"/>
    <w:rsid w:val="00313A05"/>
    <w:rsid w:val="00313F97"/>
    <w:rsid w:val="00406384"/>
    <w:rsid w:val="00471F54"/>
    <w:rsid w:val="00525BE5"/>
    <w:rsid w:val="0057007F"/>
    <w:rsid w:val="005B06E3"/>
    <w:rsid w:val="005E77FD"/>
    <w:rsid w:val="00664FF1"/>
    <w:rsid w:val="006C0486"/>
    <w:rsid w:val="006F0510"/>
    <w:rsid w:val="007105B0"/>
    <w:rsid w:val="00712E8D"/>
    <w:rsid w:val="0071351A"/>
    <w:rsid w:val="00720AFB"/>
    <w:rsid w:val="00731767"/>
    <w:rsid w:val="00750464"/>
    <w:rsid w:val="00797781"/>
    <w:rsid w:val="00797B18"/>
    <w:rsid w:val="007A5906"/>
    <w:rsid w:val="007B7810"/>
    <w:rsid w:val="007D4438"/>
    <w:rsid w:val="00807CD7"/>
    <w:rsid w:val="00813566"/>
    <w:rsid w:val="008D0F10"/>
    <w:rsid w:val="008D4C16"/>
    <w:rsid w:val="008D7895"/>
    <w:rsid w:val="008E1A8C"/>
    <w:rsid w:val="008E418B"/>
    <w:rsid w:val="008F41A8"/>
    <w:rsid w:val="008F5FB9"/>
    <w:rsid w:val="009039AD"/>
    <w:rsid w:val="009174DC"/>
    <w:rsid w:val="00961C04"/>
    <w:rsid w:val="0099344F"/>
    <w:rsid w:val="009A1F9A"/>
    <w:rsid w:val="00A442BF"/>
    <w:rsid w:val="00A5161A"/>
    <w:rsid w:val="00A67A45"/>
    <w:rsid w:val="00A81062"/>
    <w:rsid w:val="00A94959"/>
    <w:rsid w:val="00A94DFA"/>
    <w:rsid w:val="00AE0A48"/>
    <w:rsid w:val="00AE5255"/>
    <w:rsid w:val="00B1244C"/>
    <w:rsid w:val="00B215CF"/>
    <w:rsid w:val="00B73A1D"/>
    <w:rsid w:val="00B86DE8"/>
    <w:rsid w:val="00B9743B"/>
    <w:rsid w:val="00BB5408"/>
    <w:rsid w:val="00BD18A3"/>
    <w:rsid w:val="00C06B3A"/>
    <w:rsid w:val="00C16950"/>
    <w:rsid w:val="00C64237"/>
    <w:rsid w:val="00C6709E"/>
    <w:rsid w:val="00C91B9F"/>
    <w:rsid w:val="00CA2E30"/>
    <w:rsid w:val="00CB6453"/>
    <w:rsid w:val="00D3762A"/>
    <w:rsid w:val="00D611C0"/>
    <w:rsid w:val="00D62EC7"/>
    <w:rsid w:val="00D65D07"/>
    <w:rsid w:val="00DB34C2"/>
    <w:rsid w:val="00DB4170"/>
    <w:rsid w:val="00DD3D90"/>
    <w:rsid w:val="00DE70E0"/>
    <w:rsid w:val="00E068DF"/>
    <w:rsid w:val="00E5700C"/>
    <w:rsid w:val="00F0779B"/>
    <w:rsid w:val="00F618B3"/>
    <w:rsid w:val="00F83B5E"/>
    <w:rsid w:val="00F904AA"/>
    <w:rsid w:val="00F9125E"/>
    <w:rsid w:val="00FC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4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1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1B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B86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DCA4-0F2F-430A-8A6B-3C81499F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ТТВ</dc:creator>
  <cp:lastModifiedBy>Admin</cp:lastModifiedBy>
  <cp:revision>10</cp:revision>
  <cp:lastPrinted>2025-05-26T06:56:00Z</cp:lastPrinted>
  <dcterms:created xsi:type="dcterms:W3CDTF">2024-10-03T06:05:00Z</dcterms:created>
  <dcterms:modified xsi:type="dcterms:W3CDTF">2025-06-03T05:16:00Z</dcterms:modified>
</cp:coreProperties>
</file>