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E3" w:rsidRPr="00941FB8" w:rsidRDefault="00D82DC4" w:rsidP="00CD3EC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B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422FE">
        <w:rPr>
          <w:rFonts w:ascii="Times New Roman" w:hAnsi="Times New Roman" w:cs="Times New Roman"/>
          <w:b/>
          <w:sz w:val="28"/>
          <w:szCs w:val="28"/>
        </w:rPr>
        <w:t>3</w:t>
      </w:r>
      <w:r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DC4" w:rsidRPr="00941FB8" w:rsidRDefault="00D327E3" w:rsidP="00AF18D2">
      <w:pPr>
        <w:tabs>
          <w:tab w:val="left" w:pos="0"/>
        </w:tabs>
        <w:spacing w:line="300" w:lineRule="auto"/>
        <w:ind w:right="-6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B8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CD3ECC"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DDE" w:rsidRPr="00941FB8">
        <w:rPr>
          <w:rFonts w:ascii="Times New Roman" w:hAnsi="Times New Roman" w:cs="Times New Roman"/>
          <w:b/>
          <w:sz w:val="28"/>
          <w:szCs w:val="28"/>
        </w:rPr>
        <w:t xml:space="preserve">инвестиционного  Совета </w:t>
      </w:r>
      <w:r w:rsidR="00D82DC4" w:rsidRPr="00941FB8">
        <w:rPr>
          <w:rFonts w:ascii="Times New Roman" w:hAnsi="Times New Roman" w:cs="Times New Roman"/>
          <w:b/>
          <w:sz w:val="28"/>
          <w:szCs w:val="28"/>
        </w:rPr>
        <w:t>Администрации Бурлинского района</w:t>
      </w:r>
      <w:r w:rsidR="00605DDE" w:rsidRPr="00941F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7C6A" w:rsidRPr="00AF18D2" w:rsidRDefault="00D82DC4" w:rsidP="00D82DC4">
      <w:pPr>
        <w:tabs>
          <w:tab w:val="left" w:pos="0"/>
        </w:tabs>
        <w:spacing w:line="300" w:lineRule="auto"/>
        <w:ind w:right="-6" w:firstLine="14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41FB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1FB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41FB8">
        <w:rPr>
          <w:rFonts w:ascii="Times New Roman" w:hAnsi="Times New Roman" w:cs="Times New Roman"/>
          <w:sz w:val="24"/>
          <w:szCs w:val="24"/>
        </w:rPr>
        <w:t>Бурла</w:t>
      </w:r>
      <w:proofErr w:type="gramEnd"/>
      <w:r w:rsidRPr="00941F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05DDE">
        <w:rPr>
          <w:rFonts w:ascii="Times New Roman" w:hAnsi="Times New Roman" w:cs="Times New Roman"/>
          <w:sz w:val="24"/>
          <w:szCs w:val="24"/>
        </w:rPr>
        <w:t>«</w:t>
      </w:r>
      <w:r w:rsidR="004422FE">
        <w:rPr>
          <w:rFonts w:ascii="Times New Roman" w:hAnsi="Times New Roman" w:cs="Times New Roman"/>
          <w:sz w:val="24"/>
          <w:szCs w:val="24"/>
        </w:rPr>
        <w:t>31</w:t>
      </w:r>
      <w:r w:rsidR="004E278B">
        <w:rPr>
          <w:rFonts w:ascii="Times New Roman" w:hAnsi="Times New Roman" w:cs="Times New Roman"/>
          <w:sz w:val="24"/>
          <w:szCs w:val="24"/>
        </w:rPr>
        <w:t xml:space="preserve">» </w:t>
      </w:r>
      <w:r w:rsidR="004422FE">
        <w:rPr>
          <w:rFonts w:ascii="Times New Roman" w:hAnsi="Times New Roman" w:cs="Times New Roman"/>
          <w:sz w:val="24"/>
          <w:szCs w:val="24"/>
        </w:rPr>
        <w:t>октября</w:t>
      </w:r>
      <w:r w:rsidR="004E278B">
        <w:rPr>
          <w:rFonts w:ascii="Times New Roman" w:hAnsi="Times New Roman" w:cs="Times New Roman"/>
          <w:sz w:val="24"/>
          <w:szCs w:val="24"/>
        </w:rPr>
        <w:t xml:space="preserve"> </w:t>
      </w:r>
      <w:r w:rsidR="003C74E3">
        <w:rPr>
          <w:rFonts w:ascii="Times New Roman" w:hAnsi="Times New Roman" w:cs="Times New Roman"/>
          <w:sz w:val="24"/>
          <w:szCs w:val="24"/>
        </w:rPr>
        <w:t xml:space="preserve">2025  </w:t>
      </w:r>
      <w:r w:rsidR="00605DDE">
        <w:rPr>
          <w:rFonts w:ascii="Times New Roman" w:hAnsi="Times New Roman" w:cs="Times New Roman"/>
          <w:sz w:val="24"/>
          <w:szCs w:val="24"/>
        </w:rPr>
        <w:t>г</w:t>
      </w:r>
      <w:r w:rsidR="003C74E3">
        <w:rPr>
          <w:rFonts w:ascii="Times New Roman" w:hAnsi="Times New Roman" w:cs="Times New Roman"/>
          <w:sz w:val="24"/>
          <w:szCs w:val="24"/>
        </w:rPr>
        <w:t>ода</w:t>
      </w:r>
      <w:r w:rsidR="00605DD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327E3" w:rsidRPr="003C7B3F">
        <w:rPr>
          <w:rFonts w:ascii="Times New Roman" w:hAnsi="Times New Roman" w:cs="Times New Roman"/>
          <w:sz w:val="24"/>
          <w:szCs w:val="24"/>
        </w:rPr>
        <w:t xml:space="preserve">  </w:t>
      </w:r>
      <w:r w:rsidR="00F542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D38AE" w:rsidRDefault="001D38AE" w:rsidP="008D0C43">
      <w:pPr>
        <w:pStyle w:val="a4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204D2" w:rsidRPr="00D82DC4" w:rsidRDefault="001D38AE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eastAsia="Calibri" w:hAnsi="Times New Roman" w:cs="Times New Roman"/>
          <w:b/>
          <w:sz w:val="26"/>
          <w:szCs w:val="26"/>
        </w:rPr>
        <w:t>Инвестиционн</w:t>
      </w:r>
      <w:r w:rsidR="00E77E43" w:rsidRPr="00D82DC4">
        <w:rPr>
          <w:rFonts w:ascii="Times New Roman" w:eastAsia="Calibri" w:hAnsi="Times New Roman" w:cs="Times New Roman"/>
          <w:b/>
          <w:sz w:val="26"/>
          <w:szCs w:val="26"/>
        </w:rPr>
        <w:t>ый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овет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А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дминистрации </w:t>
      </w:r>
      <w:r w:rsidR="00D82DC4" w:rsidRPr="00D82DC4">
        <w:rPr>
          <w:rFonts w:ascii="Times New Roman" w:eastAsia="Calibri" w:hAnsi="Times New Roman" w:cs="Times New Roman"/>
          <w:b/>
          <w:sz w:val="26"/>
          <w:szCs w:val="26"/>
        </w:rPr>
        <w:t>Бурлинского</w:t>
      </w:r>
      <w:r w:rsidR="008038F6" w:rsidRPr="00D82DC4">
        <w:rPr>
          <w:rFonts w:ascii="Times New Roman" w:eastAsia="Calibri" w:hAnsi="Times New Roman" w:cs="Times New Roman"/>
          <w:b/>
          <w:sz w:val="26"/>
          <w:szCs w:val="26"/>
        </w:rPr>
        <w:t xml:space="preserve"> р</w:t>
      </w:r>
      <w:r w:rsidRPr="00D82DC4">
        <w:rPr>
          <w:rFonts w:ascii="Times New Roman" w:eastAsia="Calibri" w:hAnsi="Times New Roman" w:cs="Times New Roman"/>
          <w:b/>
          <w:sz w:val="26"/>
          <w:szCs w:val="26"/>
        </w:rPr>
        <w:t>айона</w:t>
      </w:r>
      <w:r w:rsidRPr="00D82DC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04D2" w:rsidRPr="00D82DC4">
        <w:rPr>
          <w:rFonts w:ascii="Times New Roman" w:hAnsi="Times New Roman" w:cs="Times New Roman"/>
          <w:b/>
          <w:sz w:val="26"/>
          <w:szCs w:val="26"/>
        </w:rPr>
        <w:t>в составе: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204D2" w:rsidRPr="00D82DC4" w:rsidRDefault="003204D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Председатель Совета:</w:t>
      </w:r>
    </w:p>
    <w:p w:rsidR="00D82DC4" w:rsidRPr="00D82DC4" w:rsidRDefault="00D82DC4" w:rsidP="00735062">
      <w:pPr>
        <w:pStyle w:val="a4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D82DC4">
        <w:rPr>
          <w:rFonts w:ascii="Times New Roman" w:hAnsi="Times New Roman" w:cs="Times New Roman"/>
          <w:bCs/>
          <w:sz w:val="26"/>
          <w:szCs w:val="26"/>
        </w:rPr>
        <w:t>Давыденко С.А. - глава Бурлинского района (отсутствовал).</w:t>
      </w:r>
    </w:p>
    <w:p w:rsidR="00D82DC4" w:rsidRDefault="00D82DC4" w:rsidP="00735062">
      <w:pPr>
        <w:pStyle w:val="a4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870C6B" w:rsidRPr="00D82DC4" w:rsidRDefault="00870C6B" w:rsidP="00735062">
      <w:pPr>
        <w:pStyle w:val="a4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82DC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Заместитель председателя Совета</w:t>
      </w:r>
      <w:r w:rsidRPr="00D82DC4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Пыльцов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О.В. - </w:t>
      </w:r>
      <w:r w:rsidRPr="00D82DC4">
        <w:rPr>
          <w:rFonts w:ascii="Times New Roman" w:hAnsi="Times New Roman" w:cs="Times New Roman"/>
          <w:sz w:val="26"/>
          <w:szCs w:val="26"/>
        </w:rPr>
        <w:t>заместитель главы Администрации Бурлинского района, начальник Управления по экономическому развитию, имущественным и земельным  отношениям Администрации района.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3204D2" w:rsidRPr="00D82DC4" w:rsidRDefault="003204D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Члены Совета: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Гурьянов А., директор ООО «Бурлинский элеватор»;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Ларченко И.Е., директор </w:t>
      </w:r>
      <w:r w:rsidR="004F242C">
        <w:rPr>
          <w:rFonts w:ascii="Times New Roman" w:hAnsi="Times New Roman" w:cs="Times New Roman"/>
          <w:sz w:val="26"/>
          <w:szCs w:val="26"/>
        </w:rPr>
        <w:t>ООО</w:t>
      </w:r>
      <w:r w:rsidRPr="00D82DC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Бурлинские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коммунальные системы»;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Маевский В.Л., индивидуальны</w:t>
      </w:r>
      <w:r w:rsidR="004422FE">
        <w:rPr>
          <w:rFonts w:ascii="Times New Roman" w:hAnsi="Times New Roman" w:cs="Times New Roman"/>
          <w:sz w:val="26"/>
          <w:szCs w:val="26"/>
        </w:rPr>
        <w:t>й предприниматель</w:t>
      </w:r>
      <w:r w:rsidRPr="00D82DC4">
        <w:rPr>
          <w:rFonts w:ascii="Times New Roman" w:hAnsi="Times New Roman" w:cs="Times New Roman"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Березняк Е.Ю., индивидуальный предприниматель, председатель общественного совета по развитию предпринимател</w:t>
      </w:r>
      <w:r w:rsidR="00C77089">
        <w:rPr>
          <w:rFonts w:ascii="Times New Roman" w:hAnsi="Times New Roman" w:cs="Times New Roman"/>
          <w:sz w:val="26"/>
          <w:szCs w:val="26"/>
        </w:rPr>
        <w:t>ьства при Администрации района</w:t>
      </w:r>
      <w:r w:rsidRPr="00D82DC4">
        <w:rPr>
          <w:rFonts w:ascii="Times New Roman" w:hAnsi="Times New Roman" w:cs="Times New Roman"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Захарюта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Н.Д., заместитель главы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Дорошенко В.А. - начальник отдела по имуществу и земельным отношениям Управления по экономическому развитию, имущественным и земельным отношениям Администрации Бурлинского района</w:t>
      </w:r>
      <w:r w:rsidRPr="00D82DC4">
        <w:rPr>
          <w:rFonts w:ascii="Times New Roman" w:hAnsi="Times New Roman" w:cs="Times New Roman"/>
          <w:bCs/>
          <w:sz w:val="26"/>
          <w:szCs w:val="26"/>
        </w:rPr>
        <w:t>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Ляпко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Е.В., начальник отдела архитектуры и строительства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2DC4">
        <w:rPr>
          <w:rFonts w:ascii="Times New Roman" w:hAnsi="Times New Roman" w:cs="Times New Roman"/>
          <w:bCs/>
          <w:sz w:val="26"/>
          <w:szCs w:val="26"/>
        </w:rPr>
        <w:t>Карагаев Т.К., начальник управления сельского хозяйства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Жакулина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Л.Н., </w:t>
      </w:r>
      <w:r w:rsidRPr="00D82DC4">
        <w:rPr>
          <w:rFonts w:ascii="Times New Roman" w:hAnsi="Times New Roman" w:cs="Times New Roman"/>
          <w:sz w:val="26"/>
          <w:szCs w:val="26"/>
        </w:rPr>
        <w:t>председатель комитета по финансам, налоговой и кредитной политике Администрации Бурлинского района;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color w:val="000000"/>
          <w:sz w:val="26"/>
          <w:szCs w:val="26"/>
        </w:rPr>
        <w:t xml:space="preserve">Крот Т.С., </w:t>
      </w:r>
      <w:r w:rsidRPr="00D82DC4">
        <w:rPr>
          <w:rFonts w:ascii="Times New Roman" w:hAnsi="Times New Roman" w:cs="Times New Roman"/>
          <w:sz w:val="26"/>
          <w:szCs w:val="26"/>
        </w:rPr>
        <w:t xml:space="preserve">заместитель директора ЦЗН УСЗН по городам Славгороду и </w:t>
      </w:r>
      <w:proofErr w:type="gramStart"/>
      <w:r w:rsidRPr="00D82DC4">
        <w:rPr>
          <w:rFonts w:ascii="Times New Roman" w:hAnsi="Times New Roman" w:cs="Times New Roman"/>
          <w:sz w:val="26"/>
          <w:szCs w:val="26"/>
        </w:rPr>
        <w:t>Яровое</w:t>
      </w:r>
      <w:proofErr w:type="gramEnd"/>
      <w:r w:rsidRPr="00D82DC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Бурлинскому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82DC4">
        <w:rPr>
          <w:rFonts w:ascii="Times New Roman" w:hAnsi="Times New Roman" w:cs="Times New Roman"/>
          <w:sz w:val="26"/>
          <w:szCs w:val="26"/>
        </w:rPr>
        <w:t>Табунскому</w:t>
      </w:r>
      <w:proofErr w:type="spellEnd"/>
      <w:r w:rsidRPr="00D82DC4">
        <w:rPr>
          <w:rFonts w:ascii="Times New Roman" w:hAnsi="Times New Roman" w:cs="Times New Roman"/>
          <w:sz w:val="26"/>
          <w:szCs w:val="26"/>
        </w:rPr>
        <w:t xml:space="preserve"> районам (</w:t>
      </w:r>
      <w:r w:rsidR="00C77089" w:rsidRPr="00D82DC4">
        <w:rPr>
          <w:rFonts w:ascii="Times New Roman" w:hAnsi="Times New Roman" w:cs="Times New Roman"/>
          <w:sz w:val="26"/>
          <w:szCs w:val="26"/>
        </w:rPr>
        <w:t>отсутствовал</w:t>
      </w:r>
      <w:r w:rsidR="00C77089">
        <w:rPr>
          <w:rFonts w:ascii="Times New Roman" w:hAnsi="Times New Roman" w:cs="Times New Roman"/>
          <w:sz w:val="26"/>
          <w:szCs w:val="26"/>
        </w:rPr>
        <w:t>а</w:t>
      </w:r>
      <w:r w:rsidRPr="00D82DC4">
        <w:rPr>
          <w:rFonts w:ascii="Times New Roman" w:hAnsi="Times New Roman" w:cs="Times New Roman"/>
          <w:sz w:val="26"/>
          <w:szCs w:val="26"/>
        </w:rPr>
        <w:t>);</w:t>
      </w:r>
    </w:p>
    <w:p w:rsidR="00D82DC4" w:rsidRPr="00D82DC4" w:rsidRDefault="00D82DC4" w:rsidP="00D82DC4">
      <w:pPr>
        <w:spacing w:after="0" w:line="240" w:lineRule="auto"/>
        <w:ind w:right="-57"/>
        <w:jc w:val="both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>Осипенко Д.Е.. главный специалист  отдела по экономическому развитию и предпринимательству Управления по экономическому развитию, имущественным и земельным  отношениям Администрации района.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03360" w:rsidRPr="00D82DC4" w:rsidRDefault="00503360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Секретарь Совета:</w:t>
      </w:r>
    </w:p>
    <w:p w:rsidR="00D82DC4" w:rsidRP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82DC4">
        <w:rPr>
          <w:rFonts w:ascii="Times New Roman" w:hAnsi="Times New Roman" w:cs="Times New Roman"/>
          <w:bCs/>
          <w:sz w:val="26"/>
          <w:szCs w:val="26"/>
        </w:rPr>
        <w:t>Микичур</w:t>
      </w:r>
      <w:proofErr w:type="spellEnd"/>
      <w:r w:rsidRPr="00D82DC4">
        <w:rPr>
          <w:rFonts w:ascii="Times New Roman" w:hAnsi="Times New Roman" w:cs="Times New Roman"/>
          <w:bCs/>
          <w:sz w:val="26"/>
          <w:szCs w:val="26"/>
        </w:rPr>
        <w:t xml:space="preserve"> Е.А. – </w:t>
      </w:r>
      <w:r w:rsidRPr="00D82DC4">
        <w:rPr>
          <w:rFonts w:ascii="Times New Roman" w:hAnsi="Times New Roman" w:cs="Times New Roman"/>
          <w:sz w:val="26"/>
          <w:szCs w:val="26"/>
        </w:rPr>
        <w:t>начальник отдела по экономическому развитию и предпринимательству Управления по экономическому развитию, имущественным и земельным отношениям Администрации района</w:t>
      </w:r>
    </w:p>
    <w:p w:rsidR="00D82DC4" w:rsidRDefault="00D82DC4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735062" w:rsidRPr="00D82DC4" w:rsidRDefault="00735062" w:rsidP="00735062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D82DC4">
        <w:rPr>
          <w:rFonts w:ascii="Times New Roman" w:hAnsi="Times New Roman" w:cs="Times New Roman"/>
          <w:b/>
          <w:sz w:val="26"/>
          <w:szCs w:val="26"/>
        </w:rPr>
        <w:t>Приглашенные - должностные лица, привлекаемые к участию в инвестиционном Совет</w:t>
      </w:r>
      <w:r w:rsidR="00AF18D2" w:rsidRPr="00D82DC4">
        <w:rPr>
          <w:rFonts w:ascii="Times New Roman" w:hAnsi="Times New Roman" w:cs="Times New Roman"/>
          <w:b/>
          <w:sz w:val="26"/>
          <w:szCs w:val="26"/>
        </w:rPr>
        <w:t>е</w:t>
      </w:r>
      <w:r w:rsidRPr="00D82DC4">
        <w:rPr>
          <w:rFonts w:ascii="Times New Roman" w:hAnsi="Times New Roman" w:cs="Times New Roman"/>
          <w:b/>
          <w:sz w:val="26"/>
          <w:szCs w:val="26"/>
        </w:rPr>
        <w:t xml:space="preserve"> по согласованию:</w:t>
      </w:r>
    </w:p>
    <w:p w:rsidR="00735062" w:rsidRPr="00D82DC4" w:rsidRDefault="00E77E43" w:rsidP="00735062">
      <w:pPr>
        <w:pStyle w:val="a4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 </w:t>
      </w:r>
      <w:r w:rsidR="00735062" w:rsidRPr="00D82DC4">
        <w:rPr>
          <w:rFonts w:ascii="Times New Roman" w:hAnsi="Times New Roman" w:cs="Times New Roman"/>
          <w:sz w:val="26"/>
          <w:szCs w:val="26"/>
        </w:rPr>
        <w:t xml:space="preserve">- главы </w:t>
      </w:r>
      <w:r w:rsidR="00D82DC4" w:rsidRPr="00D82DC4">
        <w:rPr>
          <w:rFonts w:ascii="Times New Roman" w:hAnsi="Times New Roman" w:cs="Times New Roman"/>
          <w:sz w:val="26"/>
          <w:szCs w:val="26"/>
        </w:rPr>
        <w:t>А</w:t>
      </w:r>
      <w:r w:rsidR="00735062" w:rsidRPr="00D82DC4">
        <w:rPr>
          <w:rFonts w:ascii="Times New Roman" w:hAnsi="Times New Roman" w:cs="Times New Roman"/>
          <w:sz w:val="26"/>
          <w:szCs w:val="26"/>
        </w:rPr>
        <w:t>дминистраций муниципальных образований (поселений) района;</w:t>
      </w:r>
    </w:p>
    <w:p w:rsidR="00735062" w:rsidRPr="00D82DC4" w:rsidRDefault="00735062" w:rsidP="00D82DC4">
      <w:pPr>
        <w:pStyle w:val="a4"/>
        <w:rPr>
          <w:rFonts w:ascii="Times New Roman" w:hAnsi="Times New Roman" w:cs="Times New Roman"/>
          <w:sz w:val="26"/>
          <w:szCs w:val="26"/>
        </w:rPr>
      </w:pPr>
      <w:r w:rsidRPr="00D82DC4">
        <w:rPr>
          <w:rFonts w:ascii="Times New Roman" w:hAnsi="Times New Roman" w:cs="Times New Roman"/>
          <w:sz w:val="26"/>
          <w:szCs w:val="26"/>
        </w:rPr>
        <w:t xml:space="preserve"> - представители ресурсоснабжающих организаций, осуществляющие свою деятельность на те</w:t>
      </w:r>
      <w:r w:rsidR="00D82DC4" w:rsidRPr="00D82DC4">
        <w:rPr>
          <w:rFonts w:ascii="Times New Roman" w:hAnsi="Times New Roman" w:cs="Times New Roman"/>
          <w:sz w:val="26"/>
          <w:szCs w:val="26"/>
        </w:rPr>
        <w:t>рритории Бурлинского района.</w:t>
      </w:r>
    </w:p>
    <w:p w:rsidR="00D82DC4" w:rsidRPr="00D82DC4" w:rsidRDefault="00D82DC4" w:rsidP="00D82DC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702F" w:rsidRDefault="00DE0F9E" w:rsidP="00941FB8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B3F">
        <w:rPr>
          <w:rFonts w:ascii="Times New Roman" w:hAnsi="Times New Roman" w:cs="Times New Roman"/>
          <w:b/>
          <w:sz w:val="24"/>
          <w:szCs w:val="24"/>
        </w:rPr>
        <w:lastRenderedPageBreak/>
        <w:t>ПОВЕСТКА ДНЯ</w:t>
      </w:r>
      <w:r w:rsidR="0088702F" w:rsidRPr="003C7B3F">
        <w:rPr>
          <w:rFonts w:ascii="Times New Roman" w:hAnsi="Times New Roman" w:cs="Times New Roman"/>
          <w:b/>
          <w:sz w:val="24"/>
          <w:szCs w:val="24"/>
        </w:rPr>
        <w:t>:</w:t>
      </w:r>
    </w:p>
    <w:p w:rsidR="00E47255" w:rsidRPr="00E47255" w:rsidRDefault="00E47255" w:rsidP="00E47255">
      <w:pPr>
        <w:pStyle w:val="a4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255">
        <w:rPr>
          <w:rFonts w:ascii="Times New Roman" w:hAnsi="Times New Roman" w:cs="Times New Roman"/>
          <w:sz w:val="26"/>
          <w:szCs w:val="26"/>
        </w:rPr>
        <w:t xml:space="preserve">О </w:t>
      </w:r>
      <w:r w:rsidR="004422FE">
        <w:rPr>
          <w:rFonts w:ascii="Times New Roman" w:hAnsi="Times New Roman" w:cs="Times New Roman"/>
          <w:sz w:val="26"/>
          <w:szCs w:val="26"/>
        </w:rPr>
        <w:t>реализации на территории Бурлинского района Муниципального стандарта 2.0</w:t>
      </w:r>
      <w:r w:rsidRPr="00E47255">
        <w:rPr>
          <w:rFonts w:ascii="Times New Roman" w:hAnsi="Times New Roman" w:cs="Times New Roman"/>
          <w:sz w:val="26"/>
          <w:szCs w:val="26"/>
        </w:rPr>
        <w:t>.</w:t>
      </w:r>
    </w:p>
    <w:p w:rsidR="00E47255" w:rsidRPr="00E47255" w:rsidRDefault="00E47255" w:rsidP="00E472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47255">
        <w:rPr>
          <w:rFonts w:ascii="Times New Roman" w:hAnsi="Times New Roman" w:cs="Times New Roman"/>
          <w:sz w:val="26"/>
          <w:szCs w:val="26"/>
        </w:rPr>
        <w:t xml:space="preserve">2. </w:t>
      </w:r>
      <w:r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Отчет о </w:t>
      </w:r>
      <w:r w:rsidR="004422FE"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реализации </w:t>
      </w:r>
      <w:r w:rsidR="004422FE" w:rsidRPr="004422FE">
        <w:rPr>
          <w:rFonts w:ascii="Times New Roman" w:hAnsi="Times New Roman" w:cs="Times New Roman"/>
          <w:sz w:val="26"/>
          <w:szCs w:val="26"/>
        </w:rPr>
        <w:t>мероприятий по улучшению инвестиционного климата и привлечению инвестиций в Бурлинском районе  Алтайского края на 2024-2026 годы.</w:t>
      </w:r>
    </w:p>
    <w:p w:rsidR="00BA4C5B" w:rsidRDefault="00BA4C5B" w:rsidP="00BA4C5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35062" w:rsidRDefault="00AF18D2" w:rsidP="00C429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8D2">
        <w:rPr>
          <w:rFonts w:ascii="Times New Roman" w:hAnsi="Times New Roman" w:cs="Times New Roman"/>
          <w:b/>
          <w:color w:val="000000"/>
          <w:sz w:val="24"/>
          <w:szCs w:val="24"/>
        </w:rPr>
        <w:t>СЛУШАЛИ:</w:t>
      </w:r>
    </w:p>
    <w:p w:rsidR="00C4299F" w:rsidRPr="00185798" w:rsidRDefault="00D82DC4" w:rsidP="00185798">
      <w:pPr>
        <w:pStyle w:val="a4"/>
        <w:numPr>
          <w:ilvl w:val="0"/>
          <w:numId w:val="19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proofErr w:type="spellStart"/>
      <w:r w:rsidRPr="00C4299F">
        <w:rPr>
          <w:rFonts w:ascii="Times New Roman" w:hAnsi="Times New Roman" w:cs="Times New Roman"/>
          <w:color w:val="000000"/>
          <w:sz w:val="26"/>
          <w:szCs w:val="26"/>
        </w:rPr>
        <w:t>Пыльцова</w:t>
      </w:r>
      <w:proofErr w:type="spellEnd"/>
      <w:r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Олега Викторовича,</w:t>
      </w:r>
      <w:r w:rsidR="00E47255"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4299F">
        <w:rPr>
          <w:rFonts w:ascii="Times New Roman" w:hAnsi="Times New Roman" w:cs="Times New Roman"/>
          <w:sz w:val="26"/>
          <w:szCs w:val="26"/>
        </w:rPr>
        <w:t>заместител</w:t>
      </w:r>
      <w:r w:rsidR="004422FE">
        <w:rPr>
          <w:rFonts w:ascii="Times New Roman" w:hAnsi="Times New Roman" w:cs="Times New Roman"/>
          <w:sz w:val="26"/>
          <w:szCs w:val="26"/>
        </w:rPr>
        <w:t>я</w:t>
      </w:r>
      <w:r w:rsidRPr="00C4299F">
        <w:rPr>
          <w:rFonts w:ascii="Times New Roman" w:hAnsi="Times New Roman" w:cs="Times New Roman"/>
          <w:sz w:val="26"/>
          <w:szCs w:val="26"/>
        </w:rPr>
        <w:t xml:space="preserve"> главы Администраци</w:t>
      </w:r>
      <w:r w:rsidR="00E47255" w:rsidRPr="00C4299F">
        <w:rPr>
          <w:rFonts w:ascii="Times New Roman" w:hAnsi="Times New Roman" w:cs="Times New Roman"/>
          <w:sz w:val="26"/>
          <w:szCs w:val="26"/>
        </w:rPr>
        <w:t>и Бурлинского района, начальник</w:t>
      </w:r>
      <w:r w:rsidR="004422FE">
        <w:rPr>
          <w:rFonts w:ascii="Times New Roman" w:hAnsi="Times New Roman" w:cs="Times New Roman"/>
          <w:sz w:val="26"/>
          <w:szCs w:val="26"/>
        </w:rPr>
        <w:t>а</w:t>
      </w:r>
      <w:r w:rsidRPr="00C4299F">
        <w:rPr>
          <w:rFonts w:ascii="Times New Roman" w:hAnsi="Times New Roman" w:cs="Times New Roman"/>
          <w:sz w:val="26"/>
          <w:szCs w:val="26"/>
        </w:rPr>
        <w:t xml:space="preserve"> Управления по экономическому развитию, имущественным и земельным  отношениям Администрации района</w:t>
      </w:r>
      <w:r w:rsidR="00E47255" w:rsidRPr="00C4299F">
        <w:rPr>
          <w:rFonts w:ascii="Times New Roman" w:hAnsi="Times New Roman" w:cs="Times New Roman"/>
          <w:sz w:val="26"/>
          <w:szCs w:val="26"/>
        </w:rPr>
        <w:t xml:space="preserve"> проинформировал</w:t>
      </w:r>
      <w:r w:rsidR="004422FE">
        <w:rPr>
          <w:rFonts w:ascii="Times New Roman" w:hAnsi="Times New Roman" w:cs="Times New Roman"/>
          <w:sz w:val="26"/>
          <w:szCs w:val="26"/>
        </w:rPr>
        <w:t xml:space="preserve"> о реализации на территории Бурлинского района Муниципального стандарта 2.0.</w:t>
      </w:r>
    </w:p>
    <w:p w:rsidR="006A0828" w:rsidRPr="00C4299F" w:rsidRDefault="004422FE" w:rsidP="00C4299F">
      <w:pPr>
        <w:pStyle w:val="a4"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Микичур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Елену Анатольевну,</w:t>
      </w:r>
      <w:r w:rsidR="00CB6E50" w:rsidRPr="00C429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начальника отдела по экономическому развитию и предпринимательству </w:t>
      </w:r>
      <w:r w:rsidR="00D82DC4" w:rsidRPr="00C4299F">
        <w:rPr>
          <w:rFonts w:ascii="Times New Roman" w:hAnsi="Times New Roman" w:cs="Times New Roman"/>
          <w:sz w:val="26"/>
          <w:szCs w:val="26"/>
        </w:rPr>
        <w:t xml:space="preserve">Управления по экономическому развитию, имущественным и земельным  отношениям Администрации района </w:t>
      </w:r>
      <w:r w:rsidR="006A0828" w:rsidRPr="00C4299F">
        <w:rPr>
          <w:rFonts w:ascii="Times New Roman" w:hAnsi="Times New Roman" w:cs="Times New Roman"/>
          <w:sz w:val="26"/>
          <w:szCs w:val="26"/>
        </w:rPr>
        <w:t xml:space="preserve">по </w:t>
      </w:r>
      <w:r w:rsidR="00B22DB1">
        <w:rPr>
          <w:rFonts w:ascii="Times New Roman" w:hAnsi="Times New Roman" w:cs="Times New Roman"/>
          <w:sz w:val="26"/>
          <w:szCs w:val="26"/>
        </w:rPr>
        <w:t xml:space="preserve">второму вопросу об </w:t>
      </w:r>
      <w:proofErr w:type="gramStart"/>
      <w:r w:rsidR="00B22DB1">
        <w:rPr>
          <w:rFonts w:ascii="Times New Roman" w:hAnsi="Times New Roman" w:cs="Times New Roman"/>
          <w:sz w:val="26"/>
          <w:szCs w:val="26"/>
        </w:rPr>
        <w:t>отчете</w:t>
      </w:r>
      <w:proofErr w:type="gramEnd"/>
      <w:r w:rsidR="00B22DB1">
        <w:rPr>
          <w:rFonts w:ascii="Times New Roman" w:hAnsi="Times New Roman" w:cs="Times New Roman"/>
          <w:sz w:val="26"/>
          <w:szCs w:val="26"/>
        </w:rPr>
        <w:t xml:space="preserve"> </w:t>
      </w:r>
      <w:r w:rsidR="00B22DB1"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о реализации </w:t>
      </w:r>
      <w:r w:rsidR="00B22DB1" w:rsidRPr="004422FE">
        <w:rPr>
          <w:rFonts w:ascii="Times New Roman" w:hAnsi="Times New Roman" w:cs="Times New Roman"/>
          <w:sz w:val="26"/>
          <w:szCs w:val="26"/>
        </w:rPr>
        <w:t>мероприятий по улучшению инвестиционного климата и привлечению инвестиций в Бурлинском районе  Алтайского края на 2024-2026 годы.</w:t>
      </w:r>
    </w:p>
    <w:p w:rsidR="00BA4C5B" w:rsidRPr="00396900" w:rsidRDefault="00BA4C5B" w:rsidP="003C74E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B6E50" w:rsidRDefault="00DE0F9E" w:rsidP="00CB6E50">
      <w:pPr>
        <w:pStyle w:val="a4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B3F">
        <w:rPr>
          <w:rFonts w:ascii="Times New Roman" w:hAnsi="Times New Roman" w:cs="Times New Roman"/>
          <w:b/>
          <w:sz w:val="24"/>
          <w:szCs w:val="24"/>
        </w:rPr>
        <w:t>РЕШИЛ</w:t>
      </w:r>
      <w:r w:rsidR="00212ADA" w:rsidRPr="003C7B3F">
        <w:rPr>
          <w:rFonts w:ascii="Times New Roman" w:hAnsi="Times New Roman" w:cs="Times New Roman"/>
          <w:b/>
          <w:sz w:val="24"/>
          <w:szCs w:val="24"/>
        </w:rPr>
        <w:t>И</w:t>
      </w:r>
      <w:r w:rsidRPr="003C7B3F">
        <w:rPr>
          <w:rFonts w:ascii="Times New Roman" w:hAnsi="Times New Roman" w:cs="Times New Roman"/>
          <w:b/>
          <w:sz w:val="24"/>
          <w:szCs w:val="24"/>
        </w:rPr>
        <w:t>:</w:t>
      </w:r>
    </w:p>
    <w:p w:rsidR="00C4299F" w:rsidRPr="00B22DB1" w:rsidRDefault="00C4299F" w:rsidP="00B22DB1">
      <w:pPr>
        <w:pStyle w:val="a4"/>
        <w:tabs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4299F">
        <w:rPr>
          <w:rFonts w:ascii="Times New Roman" w:hAnsi="Times New Roman" w:cs="Times New Roman"/>
          <w:sz w:val="26"/>
          <w:szCs w:val="26"/>
        </w:rPr>
        <w:t xml:space="preserve">1. Информацию о </w:t>
      </w:r>
      <w:r w:rsidR="00B22DB1">
        <w:rPr>
          <w:rFonts w:ascii="Times New Roman" w:hAnsi="Times New Roman" w:cs="Times New Roman"/>
          <w:sz w:val="26"/>
          <w:szCs w:val="26"/>
        </w:rPr>
        <w:t>реализации на территории Бурлинского района Муниципального стандарта 2.0.</w:t>
      </w:r>
      <w:r w:rsidR="00B22DB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22DB1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:rsidR="00C4299F" w:rsidRPr="00B22DB1" w:rsidRDefault="00C4299F" w:rsidP="00B22DB1">
      <w:pPr>
        <w:pStyle w:val="a4"/>
        <w:tabs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C4299F">
        <w:rPr>
          <w:rFonts w:ascii="Times New Roman" w:hAnsi="Times New Roman" w:cs="Times New Roman"/>
          <w:sz w:val="26"/>
          <w:szCs w:val="26"/>
        </w:rPr>
        <w:t xml:space="preserve">2. Информацию </w:t>
      </w:r>
      <w:r w:rsidR="00B22DB1">
        <w:rPr>
          <w:rFonts w:ascii="Times New Roman" w:hAnsi="Times New Roman" w:cs="Times New Roman"/>
          <w:sz w:val="26"/>
          <w:szCs w:val="26"/>
        </w:rPr>
        <w:t xml:space="preserve">об </w:t>
      </w:r>
      <w:proofErr w:type="gramStart"/>
      <w:r w:rsidR="00B22DB1">
        <w:rPr>
          <w:rFonts w:ascii="Times New Roman" w:hAnsi="Times New Roman" w:cs="Times New Roman"/>
          <w:sz w:val="26"/>
          <w:szCs w:val="26"/>
        </w:rPr>
        <w:t>отчете</w:t>
      </w:r>
      <w:proofErr w:type="gramEnd"/>
      <w:r w:rsidR="00B22DB1">
        <w:rPr>
          <w:rFonts w:ascii="Times New Roman" w:hAnsi="Times New Roman" w:cs="Times New Roman"/>
          <w:sz w:val="26"/>
          <w:szCs w:val="26"/>
        </w:rPr>
        <w:t xml:space="preserve"> </w:t>
      </w:r>
      <w:r w:rsidR="00B22DB1" w:rsidRPr="004422FE">
        <w:rPr>
          <w:rFonts w:ascii="Times New Roman" w:hAnsi="Times New Roman" w:cs="Times New Roman"/>
          <w:color w:val="030000"/>
          <w:sz w:val="26"/>
          <w:szCs w:val="26"/>
        </w:rPr>
        <w:t xml:space="preserve">о реализации </w:t>
      </w:r>
      <w:r w:rsidR="00B22DB1" w:rsidRPr="004422FE">
        <w:rPr>
          <w:rFonts w:ascii="Times New Roman" w:hAnsi="Times New Roman" w:cs="Times New Roman"/>
          <w:sz w:val="26"/>
          <w:szCs w:val="26"/>
        </w:rPr>
        <w:t>мероприятий по улучшению инвестиционного климата и привлечению инвестиций в Бурлинском районе  Алтайского края на 2024-2026 годы</w:t>
      </w:r>
      <w:r w:rsidR="00B22DB1">
        <w:rPr>
          <w:rFonts w:ascii="Times New Roman" w:hAnsi="Times New Roman" w:cs="Times New Roman"/>
          <w:sz w:val="26"/>
          <w:szCs w:val="26"/>
        </w:rPr>
        <w:t xml:space="preserve"> </w:t>
      </w:r>
      <w:r w:rsidRPr="00B22DB1">
        <w:rPr>
          <w:rFonts w:ascii="Times New Roman" w:hAnsi="Times New Roman" w:cs="Times New Roman"/>
          <w:sz w:val="26"/>
          <w:szCs w:val="26"/>
        </w:rPr>
        <w:t>принять к сведению</w:t>
      </w:r>
      <w:r w:rsidR="00B22DB1">
        <w:rPr>
          <w:rFonts w:ascii="Times New Roman" w:hAnsi="Times New Roman" w:cs="Times New Roman"/>
          <w:sz w:val="26"/>
          <w:szCs w:val="26"/>
        </w:rPr>
        <w:t>.</w:t>
      </w:r>
    </w:p>
    <w:p w:rsidR="00CB6E50" w:rsidRDefault="00CB6E50" w:rsidP="00C4299F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2167" w:rsidRPr="00CB6E50" w:rsidRDefault="00D801CB" w:rsidP="00CB6E50">
      <w:pPr>
        <w:pStyle w:val="a8"/>
        <w:ind w:left="0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6E50">
        <w:rPr>
          <w:rFonts w:ascii="Times New Roman" w:hAnsi="Times New Roman" w:cs="Times New Roman"/>
          <w:b/>
          <w:sz w:val="26"/>
          <w:szCs w:val="26"/>
        </w:rPr>
        <w:t xml:space="preserve">Голосовали:    за -  </w:t>
      </w:r>
      <w:r w:rsidR="00941FB8">
        <w:rPr>
          <w:rFonts w:ascii="Times New Roman" w:hAnsi="Times New Roman" w:cs="Times New Roman"/>
          <w:b/>
          <w:sz w:val="26"/>
          <w:szCs w:val="26"/>
        </w:rPr>
        <w:t>1</w:t>
      </w:r>
      <w:r w:rsidR="00C4299F">
        <w:rPr>
          <w:rFonts w:ascii="Times New Roman" w:hAnsi="Times New Roman" w:cs="Times New Roman"/>
          <w:b/>
          <w:sz w:val="26"/>
          <w:szCs w:val="26"/>
        </w:rPr>
        <w:t>0</w:t>
      </w:r>
      <w:r w:rsidR="00DE2167" w:rsidRPr="00CB6E50">
        <w:rPr>
          <w:rFonts w:ascii="Times New Roman" w:hAnsi="Times New Roman" w:cs="Times New Roman"/>
          <w:b/>
          <w:sz w:val="26"/>
          <w:szCs w:val="26"/>
        </w:rPr>
        <w:t xml:space="preserve">;   </w:t>
      </w:r>
      <w:r w:rsidR="0051750E" w:rsidRPr="00CB6E50">
        <w:rPr>
          <w:rFonts w:ascii="Times New Roman" w:hAnsi="Times New Roman" w:cs="Times New Roman"/>
          <w:b/>
          <w:sz w:val="26"/>
          <w:szCs w:val="26"/>
        </w:rPr>
        <w:t>против - 0;  воздержались - 0</w:t>
      </w:r>
      <w:r w:rsidR="00DE2167" w:rsidRPr="00CB6E50">
        <w:rPr>
          <w:rFonts w:ascii="Times New Roman" w:hAnsi="Times New Roman" w:cs="Times New Roman"/>
          <w:b/>
          <w:sz w:val="26"/>
          <w:szCs w:val="26"/>
        </w:rPr>
        <w:t xml:space="preserve">; </w:t>
      </w:r>
    </w:p>
    <w:tbl>
      <w:tblPr>
        <w:tblStyle w:val="a9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528"/>
      </w:tblGrid>
      <w:tr w:rsidR="00941FB8" w:rsidRPr="00941FB8" w:rsidTr="00941FB8">
        <w:trPr>
          <w:trHeight w:val="561"/>
        </w:trPr>
        <w:tc>
          <w:tcPr>
            <w:tcW w:w="4962" w:type="dxa"/>
          </w:tcPr>
          <w:p w:rsidR="00941FB8" w:rsidRDefault="00941FB8" w:rsidP="00FD033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Заместитель председателя Совета</w:t>
            </w: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Совета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1FB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</w:t>
            </w:r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О.В.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Пыльцов</w:t>
            </w:r>
            <w:proofErr w:type="spellEnd"/>
          </w:p>
          <w:p w:rsidR="00941FB8" w:rsidRPr="00941FB8" w:rsidRDefault="00941FB8" w:rsidP="00FD03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1FB8" w:rsidRPr="00941FB8" w:rsidRDefault="00941FB8" w:rsidP="00605D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Микичур</w:t>
            </w:r>
            <w:proofErr w:type="spellEnd"/>
          </w:p>
        </w:tc>
      </w:tr>
    </w:tbl>
    <w:p w:rsidR="00941FB8" w:rsidRPr="00941FB8" w:rsidRDefault="00FD033F" w:rsidP="00941FB8">
      <w:pPr>
        <w:pStyle w:val="a4"/>
        <w:rPr>
          <w:rFonts w:ascii="Times New Roman" w:hAnsi="Times New Roman" w:cs="Times New Roman"/>
          <w:sz w:val="26"/>
          <w:szCs w:val="26"/>
        </w:rPr>
      </w:pPr>
      <w:r w:rsidRPr="00941FB8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sectPr w:rsidR="00941FB8" w:rsidRPr="00941FB8" w:rsidSect="00941FB8">
      <w:pgSz w:w="11906" w:h="16838"/>
      <w:pgMar w:top="867" w:right="707" w:bottom="993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2F3"/>
    <w:multiLevelType w:val="hybridMultilevel"/>
    <w:tmpl w:val="4808B318"/>
    <w:lvl w:ilvl="0" w:tplc="00BED06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F26B8A"/>
    <w:multiLevelType w:val="hybridMultilevel"/>
    <w:tmpl w:val="318876D8"/>
    <w:lvl w:ilvl="0" w:tplc="537C2E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360AEA"/>
    <w:multiLevelType w:val="hybridMultilevel"/>
    <w:tmpl w:val="CDE44B78"/>
    <w:lvl w:ilvl="0" w:tplc="97B0E1D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8F705B"/>
    <w:multiLevelType w:val="hybridMultilevel"/>
    <w:tmpl w:val="B9A46F8A"/>
    <w:lvl w:ilvl="0" w:tplc="84A4F1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30F3F8E"/>
    <w:multiLevelType w:val="hybridMultilevel"/>
    <w:tmpl w:val="4496A5D2"/>
    <w:lvl w:ilvl="0" w:tplc="26CCDBC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B45201"/>
    <w:multiLevelType w:val="hybridMultilevel"/>
    <w:tmpl w:val="F17E38AC"/>
    <w:lvl w:ilvl="0" w:tplc="F7F4E2F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2B423357"/>
    <w:multiLevelType w:val="hybridMultilevel"/>
    <w:tmpl w:val="29E6BB44"/>
    <w:lvl w:ilvl="0" w:tplc="C1BA7C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  <w:sz w:val="25"/>
        <w:szCs w:val="25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602734"/>
    <w:multiLevelType w:val="hybridMultilevel"/>
    <w:tmpl w:val="6BB8CC3C"/>
    <w:lvl w:ilvl="0" w:tplc="558649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461AA"/>
    <w:multiLevelType w:val="hybridMultilevel"/>
    <w:tmpl w:val="3DD8F2BE"/>
    <w:lvl w:ilvl="0" w:tplc="75908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2D17536"/>
    <w:multiLevelType w:val="hybridMultilevel"/>
    <w:tmpl w:val="E454E72A"/>
    <w:lvl w:ilvl="0" w:tplc="C60E8384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A07387"/>
    <w:multiLevelType w:val="hybridMultilevel"/>
    <w:tmpl w:val="DC703404"/>
    <w:lvl w:ilvl="0" w:tplc="A7F6048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C05E25"/>
    <w:multiLevelType w:val="hybridMultilevel"/>
    <w:tmpl w:val="C7161C8C"/>
    <w:lvl w:ilvl="0" w:tplc="791C882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2">
    <w:nsid w:val="6C0262A0"/>
    <w:multiLevelType w:val="hybridMultilevel"/>
    <w:tmpl w:val="DD6057A0"/>
    <w:lvl w:ilvl="0" w:tplc="19D43C5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DC1F58"/>
    <w:multiLevelType w:val="hybridMultilevel"/>
    <w:tmpl w:val="1A2E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01656"/>
    <w:multiLevelType w:val="hybridMultilevel"/>
    <w:tmpl w:val="D51E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F3E47"/>
    <w:multiLevelType w:val="hybridMultilevel"/>
    <w:tmpl w:val="4F8AE6A4"/>
    <w:lvl w:ilvl="0" w:tplc="85163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974D1"/>
    <w:multiLevelType w:val="hybridMultilevel"/>
    <w:tmpl w:val="36C6C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D2168"/>
    <w:multiLevelType w:val="hybridMultilevel"/>
    <w:tmpl w:val="9768F06C"/>
    <w:lvl w:ilvl="0" w:tplc="D07E2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17"/>
  </w:num>
  <w:num w:numId="8">
    <w:abstractNumId w:val="6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3"/>
  </w:num>
  <w:num w:numId="15">
    <w:abstractNumId w:val="16"/>
  </w:num>
  <w:num w:numId="16">
    <w:abstractNumId w:val="15"/>
  </w:num>
  <w:num w:numId="17">
    <w:abstractNumId w:val="13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F83CF0"/>
    <w:rsid w:val="000167D7"/>
    <w:rsid w:val="00017425"/>
    <w:rsid w:val="00017CF3"/>
    <w:rsid w:val="00031290"/>
    <w:rsid w:val="00031ECC"/>
    <w:rsid w:val="00034EF9"/>
    <w:rsid w:val="00035930"/>
    <w:rsid w:val="00035D2A"/>
    <w:rsid w:val="00037890"/>
    <w:rsid w:val="00061BBA"/>
    <w:rsid w:val="00062912"/>
    <w:rsid w:val="00063F81"/>
    <w:rsid w:val="00066239"/>
    <w:rsid w:val="00073E31"/>
    <w:rsid w:val="00092D07"/>
    <w:rsid w:val="00096626"/>
    <w:rsid w:val="000973FD"/>
    <w:rsid w:val="000B305E"/>
    <w:rsid w:val="000B759D"/>
    <w:rsid w:val="000C303D"/>
    <w:rsid w:val="000C3590"/>
    <w:rsid w:val="000D67C5"/>
    <w:rsid w:val="000D7DEA"/>
    <w:rsid w:val="000F1D13"/>
    <w:rsid w:val="000F262E"/>
    <w:rsid w:val="000F4369"/>
    <w:rsid w:val="00100157"/>
    <w:rsid w:val="00120306"/>
    <w:rsid w:val="00126AB4"/>
    <w:rsid w:val="00126F4D"/>
    <w:rsid w:val="00132D90"/>
    <w:rsid w:val="0013318B"/>
    <w:rsid w:val="00144BE2"/>
    <w:rsid w:val="001525BC"/>
    <w:rsid w:val="001534CF"/>
    <w:rsid w:val="0016242F"/>
    <w:rsid w:val="00162545"/>
    <w:rsid w:val="001657AC"/>
    <w:rsid w:val="00165ECF"/>
    <w:rsid w:val="00170005"/>
    <w:rsid w:val="00170D01"/>
    <w:rsid w:val="001822DB"/>
    <w:rsid w:val="0018537C"/>
    <w:rsid w:val="00185798"/>
    <w:rsid w:val="001938C4"/>
    <w:rsid w:val="001943DC"/>
    <w:rsid w:val="001B47BA"/>
    <w:rsid w:val="001C3C22"/>
    <w:rsid w:val="001C53F9"/>
    <w:rsid w:val="001D38AE"/>
    <w:rsid w:val="001D5B1E"/>
    <w:rsid w:val="001E347E"/>
    <w:rsid w:val="001E64E3"/>
    <w:rsid w:val="001F0F7B"/>
    <w:rsid w:val="001F35E4"/>
    <w:rsid w:val="001F6116"/>
    <w:rsid w:val="00206792"/>
    <w:rsid w:val="002114F9"/>
    <w:rsid w:val="00212ADA"/>
    <w:rsid w:val="00213E41"/>
    <w:rsid w:val="002155AC"/>
    <w:rsid w:val="00232664"/>
    <w:rsid w:val="002604C9"/>
    <w:rsid w:val="0026067D"/>
    <w:rsid w:val="00275DD0"/>
    <w:rsid w:val="0028653A"/>
    <w:rsid w:val="00286BE3"/>
    <w:rsid w:val="00294E82"/>
    <w:rsid w:val="00295C89"/>
    <w:rsid w:val="00296046"/>
    <w:rsid w:val="00297C2E"/>
    <w:rsid w:val="002A0344"/>
    <w:rsid w:val="002A6B94"/>
    <w:rsid w:val="002B2A67"/>
    <w:rsid w:val="002B66A0"/>
    <w:rsid w:val="002C074E"/>
    <w:rsid w:val="002D16DF"/>
    <w:rsid w:val="002D1942"/>
    <w:rsid w:val="002D20AE"/>
    <w:rsid w:val="002D36FC"/>
    <w:rsid w:val="002D3B27"/>
    <w:rsid w:val="002D54CB"/>
    <w:rsid w:val="002D61D3"/>
    <w:rsid w:val="002E2AD0"/>
    <w:rsid w:val="002E5A21"/>
    <w:rsid w:val="002E62FD"/>
    <w:rsid w:val="002E794F"/>
    <w:rsid w:val="002F3937"/>
    <w:rsid w:val="00301AC9"/>
    <w:rsid w:val="00311579"/>
    <w:rsid w:val="0031624F"/>
    <w:rsid w:val="003204D2"/>
    <w:rsid w:val="003217B5"/>
    <w:rsid w:val="003247C7"/>
    <w:rsid w:val="00330FE2"/>
    <w:rsid w:val="0033191C"/>
    <w:rsid w:val="00331F5F"/>
    <w:rsid w:val="00334978"/>
    <w:rsid w:val="0033648D"/>
    <w:rsid w:val="00340BDD"/>
    <w:rsid w:val="0034174F"/>
    <w:rsid w:val="00346AA5"/>
    <w:rsid w:val="00350656"/>
    <w:rsid w:val="003523D1"/>
    <w:rsid w:val="00375370"/>
    <w:rsid w:val="00381A3A"/>
    <w:rsid w:val="00382437"/>
    <w:rsid w:val="003838D6"/>
    <w:rsid w:val="00383FC7"/>
    <w:rsid w:val="003918DC"/>
    <w:rsid w:val="00392AFD"/>
    <w:rsid w:val="003A2D6E"/>
    <w:rsid w:val="003A31F4"/>
    <w:rsid w:val="003B2339"/>
    <w:rsid w:val="003B44A7"/>
    <w:rsid w:val="003C097C"/>
    <w:rsid w:val="003C3AEA"/>
    <w:rsid w:val="003C74E3"/>
    <w:rsid w:val="003C7B3F"/>
    <w:rsid w:val="003E5096"/>
    <w:rsid w:val="003F1127"/>
    <w:rsid w:val="003F2B48"/>
    <w:rsid w:val="003F42B9"/>
    <w:rsid w:val="0040027A"/>
    <w:rsid w:val="004036DD"/>
    <w:rsid w:val="00416742"/>
    <w:rsid w:val="004358E3"/>
    <w:rsid w:val="00441602"/>
    <w:rsid w:val="004422FE"/>
    <w:rsid w:val="00470064"/>
    <w:rsid w:val="00473616"/>
    <w:rsid w:val="00474779"/>
    <w:rsid w:val="00480976"/>
    <w:rsid w:val="00486BB2"/>
    <w:rsid w:val="0049246A"/>
    <w:rsid w:val="004925AA"/>
    <w:rsid w:val="004927FD"/>
    <w:rsid w:val="00492BE2"/>
    <w:rsid w:val="004A7873"/>
    <w:rsid w:val="004B0042"/>
    <w:rsid w:val="004B1068"/>
    <w:rsid w:val="004B3A84"/>
    <w:rsid w:val="004B5960"/>
    <w:rsid w:val="004C65A9"/>
    <w:rsid w:val="004C6DB3"/>
    <w:rsid w:val="004D07E9"/>
    <w:rsid w:val="004D47D2"/>
    <w:rsid w:val="004E1AAB"/>
    <w:rsid w:val="004E278B"/>
    <w:rsid w:val="004E63BE"/>
    <w:rsid w:val="004F1DC4"/>
    <w:rsid w:val="004F242C"/>
    <w:rsid w:val="004F2A79"/>
    <w:rsid w:val="004F4546"/>
    <w:rsid w:val="004F5C47"/>
    <w:rsid w:val="00500468"/>
    <w:rsid w:val="00503360"/>
    <w:rsid w:val="00505077"/>
    <w:rsid w:val="00506242"/>
    <w:rsid w:val="0051750E"/>
    <w:rsid w:val="00520FF5"/>
    <w:rsid w:val="005217B6"/>
    <w:rsid w:val="0052648F"/>
    <w:rsid w:val="005353A9"/>
    <w:rsid w:val="005370BF"/>
    <w:rsid w:val="00541ABE"/>
    <w:rsid w:val="00542962"/>
    <w:rsid w:val="00544554"/>
    <w:rsid w:val="00545615"/>
    <w:rsid w:val="00551FDF"/>
    <w:rsid w:val="0056198F"/>
    <w:rsid w:val="005626BE"/>
    <w:rsid w:val="005656D7"/>
    <w:rsid w:val="00570B75"/>
    <w:rsid w:val="00572853"/>
    <w:rsid w:val="00573A0B"/>
    <w:rsid w:val="0057670D"/>
    <w:rsid w:val="00590EF9"/>
    <w:rsid w:val="005949D9"/>
    <w:rsid w:val="0059664F"/>
    <w:rsid w:val="00597FAF"/>
    <w:rsid w:val="005B32D0"/>
    <w:rsid w:val="005C3BB1"/>
    <w:rsid w:val="005C71BD"/>
    <w:rsid w:val="005D0CB5"/>
    <w:rsid w:val="005E6FF8"/>
    <w:rsid w:val="005F046F"/>
    <w:rsid w:val="005F4D82"/>
    <w:rsid w:val="005F60B7"/>
    <w:rsid w:val="006005C0"/>
    <w:rsid w:val="00601587"/>
    <w:rsid w:val="00605DDE"/>
    <w:rsid w:val="006111B1"/>
    <w:rsid w:val="00611B0F"/>
    <w:rsid w:val="00615F21"/>
    <w:rsid w:val="0061754D"/>
    <w:rsid w:val="00617F46"/>
    <w:rsid w:val="00621DD0"/>
    <w:rsid w:val="0062213C"/>
    <w:rsid w:val="00630649"/>
    <w:rsid w:val="00633079"/>
    <w:rsid w:val="00635703"/>
    <w:rsid w:val="00640CC0"/>
    <w:rsid w:val="00645016"/>
    <w:rsid w:val="00646636"/>
    <w:rsid w:val="00651957"/>
    <w:rsid w:val="00652860"/>
    <w:rsid w:val="00656F74"/>
    <w:rsid w:val="00657508"/>
    <w:rsid w:val="00661A74"/>
    <w:rsid w:val="00666848"/>
    <w:rsid w:val="0067669B"/>
    <w:rsid w:val="00692BC8"/>
    <w:rsid w:val="00695D96"/>
    <w:rsid w:val="006A0828"/>
    <w:rsid w:val="006A16EB"/>
    <w:rsid w:val="006A2CBD"/>
    <w:rsid w:val="006B4F40"/>
    <w:rsid w:val="006B6D3A"/>
    <w:rsid w:val="006C4693"/>
    <w:rsid w:val="006C5A4D"/>
    <w:rsid w:val="006D5A7A"/>
    <w:rsid w:val="006D5C65"/>
    <w:rsid w:val="006E1BB9"/>
    <w:rsid w:val="006E5E3D"/>
    <w:rsid w:val="006F37D5"/>
    <w:rsid w:val="006F3BA6"/>
    <w:rsid w:val="006F6A2A"/>
    <w:rsid w:val="006F743F"/>
    <w:rsid w:val="007028E0"/>
    <w:rsid w:val="00703671"/>
    <w:rsid w:val="007070CC"/>
    <w:rsid w:val="007101E1"/>
    <w:rsid w:val="007241A2"/>
    <w:rsid w:val="007262F4"/>
    <w:rsid w:val="007332F0"/>
    <w:rsid w:val="00735062"/>
    <w:rsid w:val="00742FC1"/>
    <w:rsid w:val="0074435E"/>
    <w:rsid w:val="00754AA4"/>
    <w:rsid w:val="00757A7A"/>
    <w:rsid w:val="00762E1F"/>
    <w:rsid w:val="007817AA"/>
    <w:rsid w:val="0078649E"/>
    <w:rsid w:val="007A5743"/>
    <w:rsid w:val="007A5946"/>
    <w:rsid w:val="007B6327"/>
    <w:rsid w:val="007C3059"/>
    <w:rsid w:val="007C3AE7"/>
    <w:rsid w:val="007D114A"/>
    <w:rsid w:val="007D12CB"/>
    <w:rsid w:val="008038F6"/>
    <w:rsid w:val="00807AB7"/>
    <w:rsid w:val="0081042B"/>
    <w:rsid w:val="00810BFC"/>
    <w:rsid w:val="0081334B"/>
    <w:rsid w:val="00816911"/>
    <w:rsid w:val="008239F5"/>
    <w:rsid w:val="00835649"/>
    <w:rsid w:val="00835B21"/>
    <w:rsid w:val="00844277"/>
    <w:rsid w:val="00853952"/>
    <w:rsid w:val="00860A03"/>
    <w:rsid w:val="00867031"/>
    <w:rsid w:val="00870C6B"/>
    <w:rsid w:val="00875EBA"/>
    <w:rsid w:val="00880CBD"/>
    <w:rsid w:val="008849CD"/>
    <w:rsid w:val="008850AA"/>
    <w:rsid w:val="0088702F"/>
    <w:rsid w:val="00887BEF"/>
    <w:rsid w:val="00891151"/>
    <w:rsid w:val="00896AB8"/>
    <w:rsid w:val="008B3811"/>
    <w:rsid w:val="008D046C"/>
    <w:rsid w:val="008D0C43"/>
    <w:rsid w:val="008D22FE"/>
    <w:rsid w:val="008D40FF"/>
    <w:rsid w:val="008D7078"/>
    <w:rsid w:val="008E480A"/>
    <w:rsid w:val="008E48E1"/>
    <w:rsid w:val="008F1448"/>
    <w:rsid w:val="008F3222"/>
    <w:rsid w:val="008F6A1E"/>
    <w:rsid w:val="008F7660"/>
    <w:rsid w:val="0090243F"/>
    <w:rsid w:val="00912CC4"/>
    <w:rsid w:val="009166A0"/>
    <w:rsid w:val="00921EEA"/>
    <w:rsid w:val="0093036D"/>
    <w:rsid w:val="0093503D"/>
    <w:rsid w:val="00941FB8"/>
    <w:rsid w:val="009479E6"/>
    <w:rsid w:val="009547CD"/>
    <w:rsid w:val="009636B2"/>
    <w:rsid w:val="0097229E"/>
    <w:rsid w:val="00982A65"/>
    <w:rsid w:val="0098463B"/>
    <w:rsid w:val="009857D9"/>
    <w:rsid w:val="00993096"/>
    <w:rsid w:val="00993C96"/>
    <w:rsid w:val="009945A9"/>
    <w:rsid w:val="009A15A4"/>
    <w:rsid w:val="009A1A13"/>
    <w:rsid w:val="009A4215"/>
    <w:rsid w:val="009A512E"/>
    <w:rsid w:val="009A5768"/>
    <w:rsid w:val="009A5856"/>
    <w:rsid w:val="009A7043"/>
    <w:rsid w:val="009A7B14"/>
    <w:rsid w:val="009B0F57"/>
    <w:rsid w:val="009B5A01"/>
    <w:rsid w:val="009D1FC1"/>
    <w:rsid w:val="009D51DA"/>
    <w:rsid w:val="009E30ED"/>
    <w:rsid w:val="009E370A"/>
    <w:rsid w:val="009F2F5A"/>
    <w:rsid w:val="009F5441"/>
    <w:rsid w:val="00A009F1"/>
    <w:rsid w:val="00A00A82"/>
    <w:rsid w:val="00A01354"/>
    <w:rsid w:val="00A05818"/>
    <w:rsid w:val="00A11786"/>
    <w:rsid w:val="00A14776"/>
    <w:rsid w:val="00A1517F"/>
    <w:rsid w:val="00A153F1"/>
    <w:rsid w:val="00A1696B"/>
    <w:rsid w:val="00A24FF9"/>
    <w:rsid w:val="00A30812"/>
    <w:rsid w:val="00A314C0"/>
    <w:rsid w:val="00A33075"/>
    <w:rsid w:val="00A50B15"/>
    <w:rsid w:val="00A54561"/>
    <w:rsid w:val="00A61C40"/>
    <w:rsid w:val="00A6393F"/>
    <w:rsid w:val="00A64C4E"/>
    <w:rsid w:val="00A73AC8"/>
    <w:rsid w:val="00A74C39"/>
    <w:rsid w:val="00A80ADE"/>
    <w:rsid w:val="00A82E3B"/>
    <w:rsid w:val="00A86BDA"/>
    <w:rsid w:val="00A91B5C"/>
    <w:rsid w:val="00A969FB"/>
    <w:rsid w:val="00AA09E1"/>
    <w:rsid w:val="00AA10CD"/>
    <w:rsid w:val="00AA5712"/>
    <w:rsid w:val="00AD106F"/>
    <w:rsid w:val="00AD3B70"/>
    <w:rsid w:val="00AD59D8"/>
    <w:rsid w:val="00AE35E2"/>
    <w:rsid w:val="00AF165E"/>
    <w:rsid w:val="00AF18D2"/>
    <w:rsid w:val="00AF5572"/>
    <w:rsid w:val="00AF6976"/>
    <w:rsid w:val="00AF6C10"/>
    <w:rsid w:val="00B06E82"/>
    <w:rsid w:val="00B1229C"/>
    <w:rsid w:val="00B14871"/>
    <w:rsid w:val="00B22DB1"/>
    <w:rsid w:val="00B25CB8"/>
    <w:rsid w:val="00B27312"/>
    <w:rsid w:val="00B333D8"/>
    <w:rsid w:val="00B35F22"/>
    <w:rsid w:val="00B623D0"/>
    <w:rsid w:val="00B632C5"/>
    <w:rsid w:val="00B63F9D"/>
    <w:rsid w:val="00B70145"/>
    <w:rsid w:val="00B83450"/>
    <w:rsid w:val="00B8352A"/>
    <w:rsid w:val="00B9053F"/>
    <w:rsid w:val="00B9157F"/>
    <w:rsid w:val="00B934B1"/>
    <w:rsid w:val="00B94BB5"/>
    <w:rsid w:val="00BA4C5B"/>
    <w:rsid w:val="00BB217C"/>
    <w:rsid w:val="00BC2C39"/>
    <w:rsid w:val="00BC6E4D"/>
    <w:rsid w:val="00BD2630"/>
    <w:rsid w:val="00BD5701"/>
    <w:rsid w:val="00BD70F8"/>
    <w:rsid w:val="00BD71A1"/>
    <w:rsid w:val="00BE397E"/>
    <w:rsid w:val="00BF5161"/>
    <w:rsid w:val="00C01AD0"/>
    <w:rsid w:val="00C158D1"/>
    <w:rsid w:val="00C21DD6"/>
    <w:rsid w:val="00C23E2B"/>
    <w:rsid w:val="00C273DB"/>
    <w:rsid w:val="00C27BF5"/>
    <w:rsid w:val="00C35E25"/>
    <w:rsid w:val="00C37B33"/>
    <w:rsid w:val="00C41898"/>
    <w:rsid w:val="00C4299F"/>
    <w:rsid w:val="00C5218B"/>
    <w:rsid w:val="00C53D09"/>
    <w:rsid w:val="00C54151"/>
    <w:rsid w:val="00C60527"/>
    <w:rsid w:val="00C60976"/>
    <w:rsid w:val="00C71228"/>
    <w:rsid w:val="00C713E8"/>
    <w:rsid w:val="00C71C52"/>
    <w:rsid w:val="00C74594"/>
    <w:rsid w:val="00C75B45"/>
    <w:rsid w:val="00C762DA"/>
    <w:rsid w:val="00C77089"/>
    <w:rsid w:val="00C872D6"/>
    <w:rsid w:val="00C87A71"/>
    <w:rsid w:val="00C911E2"/>
    <w:rsid w:val="00C9262B"/>
    <w:rsid w:val="00C92BB7"/>
    <w:rsid w:val="00C92E9F"/>
    <w:rsid w:val="00C94BD7"/>
    <w:rsid w:val="00CA5F86"/>
    <w:rsid w:val="00CB18EF"/>
    <w:rsid w:val="00CB1A1E"/>
    <w:rsid w:val="00CB5326"/>
    <w:rsid w:val="00CB6237"/>
    <w:rsid w:val="00CB6E50"/>
    <w:rsid w:val="00CC08A3"/>
    <w:rsid w:val="00CC28A9"/>
    <w:rsid w:val="00CC3948"/>
    <w:rsid w:val="00CC6C92"/>
    <w:rsid w:val="00CD3ECC"/>
    <w:rsid w:val="00CD4599"/>
    <w:rsid w:val="00CD764C"/>
    <w:rsid w:val="00CE2123"/>
    <w:rsid w:val="00CE5DC2"/>
    <w:rsid w:val="00D03E1A"/>
    <w:rsid w:val="00D06790"/>
    <w:rsid w:val="00D06C0C"/>
    <w:rsid w:val="00D15908"/>
    <w:rsid w:val="00D207C3"/>
    <w:rsid w:val="00D209DF"/>
    <w:rsid w:val="00D242D1"/>
    <w:rsid w:val="00D327E3"/>
    <w:rsid w:val="00D34DCC"/>
    <w:rsid w:val="00D3682F"/>
    <w:rsid w:val="00D40239"/>
    <w:rsid w:val="00D40825"/>
    <w:rsid w:val="00D41DE2"/>
    <w:rsid w:val="00D44A36"/>
    <w:rsid w:val="00D4588E"/>
    <w:rsid w:val="00D45DC1"/>
    <w:rsid w:val="00D61AEC"/>
    <w:rsid w:val="00D67E01"/>
    <w:rsid w:val="00D72624"/>
    <w:rsid w:val="00D801CB"/>
    <w:rsid w:val="00D82DC4"/>
    <w:rsid w:val="00D83EA1"/>
    <w:rsid w:val="00D8757A"/>
    <w:rsid w:val="00D90C5B"/>
    <w:rsid w:val="00D94CF1"/>
    <w:rsid w:val="00D961C8"/>
    <w:rsid w:val="00D97016"/>
    <w:rsid w:val="00DA2CCA"/>
    <w:rsid w:val="00DC4447"/>
    <w:rsid w:val="00DC525B"/>
    <w:rsid w:val="00DC744A"/>
    <w:rsid w:val="00DE0F9E"/>
    <w:rsid w:val="00DE2167"/>
    <w:rsid w:val="00DE59D4"/>
    <w:rsid w:val="00DE5F83"/>
    <w:rsid w:val="00DF211A"/>
    <w:rsid w:val="00DF29B7"/>
    <w:rsid w:val="00DF3D57"/>
    <w:rsid w:val="00DF5886"/>
    <w:rsid w:val="00E012B5"/>
    <w:rsid w:val="00E0599E"/>
    <w:rsid w:val="00E0786C"/>
    <w:rsid w:val="00E10CCA"/>
    <w:rsid w:val="00E12836"/>
    <w:rsid w:val="00E12E49"/>
    <w:rsid w:val="00E142A1"/>
    <w:rsid w:val="00E14688"/>
    <w:rsid w:val="00E170AD"/>
    <w:rsid w:val="00E21A12"/>
    <w:rsid w:val="00E24D27"/>
    <w:rsid w:val="00E254FF"/>
    <w:rsid w:val="00E26FFF"/>
    <w:rsid w:val="00E32EFB"/>
    <w:rsid w:val="00E4342D"/>
    <w:rsid w:val="00E43F38"/>
    <w:rsid w:val="00E47255"/>
    <w:rsid w:val="00E558A3"/>
    <w:rsid w:val="00E57052"/>
    <w:rsid w:val="00E57C6A"/>
    <w:rsid w:val="00E77E43"/>
    <w:rsid w:val="00E87A4E"/>
    <w:rsid w:val="00E91D63"/>
    <w:rsid w:val="00E93764"/>
    <w:rsid w:val="00E9695A"/>
    <w:rsid w:val="00EA699E"/>
    <w:rsid w:val="00EB1A2A"/>
    <w:rsid w:val="00EB1D64"/>
    <w:rsid w:val="00EB26C8"/>
    <w:rsid w:val="00EB64C2"/>
    <w:rsid w:val="00EB6FF4"/>
    <w:rsid w:val="00EC1374"/>
    <w:rsid w:val="00EC1AC6"/>
    <w:rsid w:val="00EC7A07"/>
    <w:rsid w:val="00ED0067"/>
    <w:rsid w:val="00ED09DE"/>
    <w:rsid w:val="00ED3B94"/>
    <w:rsid w:val="00EE03FB"/>
    <w:rsid w:val="00EE1B92"/>
    <w:rsid w:val="00EE2AA3"/>
    <w:rsid w:val="00EE43A6"/>
    <w:rsid w:val="00EE65D1"/>
    <w:rsid w:val="00EF0BCA"/>
    <w:rsid w:val="00F019FC"/>
    <w:rsid w:val="00F10040"/>
    <w:rsid w:val="00F120BF"/>
    <w:rsid w:val="00F40E66"/>
    <w:rsid w:val="00F41BE1"/>
    <w:rsid w:val="00F42888"/>
    <w:rsid w:val="00F464FA"/>
    <w:rsid w:val="00F5313D"/>
    <w:rsid w:val="00F542B0"/>
    <w:rsid w:val="00F61150"/>
    <w:rsid w:val="00F745D5"/>
    <w:rsid w:val="00F75C30"/>
    <w:rsid w:val="00F76085"/>
    <w:rsid w:val="00F803B9"/>
    <w:rsid w:val="00F80BBB"/>
    <w:rsid w:val="00F8272F"/>
    <w:rsid w:val="00F83CF0"/>
    <w:rsid w:val="00F8431B"/>
    <w:rsid w:val="00F86041"/>
    <w:rsid w:val="00F87069"/>
    <w:rsid w:val="00F94276"/>
    <w:rsid w:val="00FA2F11"/>
    <w:rsid w:val="00FB09A9"/>
    <w:rsid w:val="00FB3F98"/>
    <w:rsid w:val="00FB5B6D"/>
    <w:rsid w:val="00FB7B03"/>
    <w:rsid w:val="00FC36EE"/>
    <w:rsid w:val="00FD033F"/>
    <w:rsid w:val="00FD702A"/>
    <w:rsid w:val="00FE1496"/>
    <w:rsid w:val="00FE1EA1"/>
    <w:rsid w:val="00FF09F3"/>
    <w:rsid w:val="00FF4322"/>
    <w:rsid w:val="00FF4AB1"/>
    <w:rsid w:val="00FF7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15"/>
  </w:style>
  <w:style w:type="paragraph" w:styleId="1">
    <w:name w:val="heading 1"/>
    <w:basedOn w:val="a"/>
    <w:next w:val="a"/>
    <w:link w:val="10"/>
    <w:uiPriority w:val="99"/>
    <w:qFormat/>
    <w:rsid w:val="00F942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F83CF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4">
    <w:name w:val="No Spacing"/>
    <w:link w:val="a5"/>
    <w:uiPriority w:val="1"/>
    <w:qFormat/>
    <w:rsid w:val="00F83CF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0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50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D3ECC"/>
    <w:pPr>
      <w:ind w:left="720"/>
      <w:contextualSpacing/>
    </w:pPr>
  </w:style>
  <w:style w:type="table" w:styleId="a9">
    <w:name w:val="Table Grid"/>
    <w:basedOn w:val="a1"/>
    <w:uiPriority w:val="59"/>
    <w:rsid w:val="005033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Цветовое выделение"/>
    <w:rsid w:val="001822DB"/>
    <w:rPr>
      <w:b/>
      <w:bCs/>
      <w:color w:val="000080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1822D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F94276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Nonformat">
    <w:name w:val="ConsPlusNonformat"/>
    <w:rsid w:val="00DF3D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73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E47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7267-7FE6-45B9-8BE0-C685DDAFD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Mikichur</cp:lastModifiedBy>
  <cp:revision>3</cp:revision>
  <cp:lastPrinted>2024-10-22T02:46:00Z</cp:lastPrinted>
  <dcterms:created xsi:type="dcterms:W3CDTF">2025-11-18T06:59:00Z</dcterms:created>
  <dcterms:modified xsi:type="dcterms:W3CDTF">2025-11-18T07:10:00Z</dcterms:modified>
</cp:coreProperties>
</file>