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4F" w:rsidRDefault="00BD5D4F" w:rsidP="00BD5D4F">
      <w:pPr>
        <w:shd w:val="clear" w:color="auto" w:fill="FCFDFD"/>
        <w:jc w:val="center"/>
        <w:outlineLvl w:val="1"/>
        <w:rPr>
          <w:b/>
          <w:bCs/>
          <w:caps/>
        </w:rPr>
      </w:pPr>
    </w:p>
    <w:p w:rsidR="00BD5D4F" w:rsidRDefault="00BD5D4F" w:rsidP="00BD5D4F">
      <w:pPr>
        <w:shd w:val="clear" w:color="auto" w:fill="FCFDFD"/>
        <w:jc w:val="center"/>
        <w:outlineLvl w:val="1"/>
        <w:rPr>
          <w:b/>
          <w:bCs/>
          <w:caps/>
        </w:rPr>
      </w:pPr>
    </w:p>
    <w:p w:rsidR="00BD5D4F" w:rsidRDefault="00BD5D4F" w:rsidP="00BD5D4F">
      <w:pPr>
        <w:shd w:val="clear" w:color="auto" w:fill="FCFDFD"/>
        <w:jc w:val="center"/>
        <w:outlineLvl w:val="1"/>
        <w:rPr>
          <w:b/>
          <w:bCs/>
          <w:caps/>
        </w:rPr>
      </w:pPr>
    </w:p>
    <w:p w:rsidR="00BD5D4F" w:rsidRPr="00BD5D4F" w:rsidRDefault="00BD5D4F" w:rsidP="00BD5D4F">
      <w:pPr>
        <w:shd w:val="clear" w:color="auto" w:fill="FCFDFD"/>
        <w:jc w:val="center"/>
        <w:outlineLvl w:val="1"/>
        <w:rPr>
          <w:b/>
          <w:bCs/>
          <w:caps/>
        </w:rPr>
      </w:pPr>
      <w:hyperlink r:id="rId4" w:history="1">
        <w:r w:rsidRPr="00BD5D4F">
          <w:rPr>
            <w:b/>
            <w:bCs/>
            <w:caps/>
          </w:rPr>
          <w:t>ПЛАН СОЗДАНИЯ НЕОБХОДИМОЙ ДЛЯ ИНВЕСТОРОВ ТРАНСПОРТНОЙ И ИНЖЕНЕРНОЙ ИНФРАСТРУКТУРЫ НА ТЕРРИТОРИИ БУРЛИНСКОГО РАЙОНА НА 202</w:t>
        </w:r>
        <w:r w:rsidR="004F5FFC">
          <w:rPr>
            <w:b/>
            <w:bCs/>
            <w:caps/>
          </w:rPr>
          <w:t>6</w:t>
        </w:r>
        <w:r w:rsidRPr="00BD5D4F">
          <w:rPr>
            <w:b/>
            <w:bCs/>
            <w:caps/>
          </w:rPr>
          <w:t xml:space="preserve"> ГОД</w:t>
        </w:r>
      </w:hyperlink>
    </w:p>
    <w:p w:rsidR="00BD5D4F" w:rsidRDefault="00BD5D4F"/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3267"/>
        <w:gridCol w:w="2088"/>
        <w:gridCol w:w="1757"/>
        <w:gridCol w:w="1828"/>
        <w:gridCol w:w="1748"/>
        <w:gridCol w:w="2282"/>
        <w:gridCol w:w="1913"/>
      </w:tblGrid>
      <w:tr w:rsidR="007D2E2D" w:rsidRPr="00AB2328" w:rsidTr="00C75D82">
        <w:trPr>
          <w:trHeight w:val="343"/>
        </w:trPr>
        <w:tc>
          <w:tcPr>
            <w:tcW w:w="467" w:type="dxa"/>
            <w:vMerge w:val="restart"/>
            <w:shd w:val="clear" w:color="auto" w:fill="E6E6E6"/>
            <w:vAlign w:val="center"/>
          </w:tcPr>
          <w:p w:rsidR="007D2E2D" w:rsidRPr="00AB2328" w:rsidRDefault="007D2E2D" w:rsidP="00C75D82">
            <w:pPr>
              <w:jc w:val="center"/>
            </w:pPr>
            <w:r w:rsidRPr="00AB2328">
              <w:t>№</w:t>
            </w:r>
          </w:p>
        </w:tc>
        <w:tc>
          <w:tcPr>
            <w:tcW w:w="3340" w:type="dxa"/>
            <w:vMerge w:val="restart"/>
            <w:shd w:val="clear" w:color="auto" w:fill="E6E6E6"/>
            <w:vAlign w:val="center"/>
          </w:tcPr>
          <w:p w:rsidR="007D2E2D" w:rsidRPr="00AB2328" w:rsidRDefault="007D2E2D" w:rsidP="00C75D82">
            <w:pPr>
              <w:jc w:val="center"/>
            </w:pPr>
            <w:r w:rsidRPr="00C75D82">
              <w:rPr>
                <w:rStyle w:val="a4"/>
                <w:color w:val="000000"/>
              </w:rPr>
              <w:t>Объект инфраструктуры</w:t>
            </w:r>
          </w:p>
        </w:tc>
        <w:tc>
          <w:tcPr>
            <w:tcW w:w="1910" w:type="dxa"/>
            <w:vMerge w:val="restart"/>
            <w:shd w:val="clear" w:color="auto" w:fill="E6E6E6"/>
            <w:vAlign w:val="center"/>
          </w:tcPr>
          <w:p w:rsidR="007D2E2D" w:rsidRPr="00AB2328" w:rsidRDefault="007D2E2D" w:rsidP="00C75D82">
            <w:pPr>
              <w:jc w:val="center"/>
            </w:pPr>
            <w:r w:rsidRPr="00C75D82">
              <w:rPr>
                <w:rStyle w:val="a4"/>
                <w:color w:val="000000"/>
              </w:rPr>
              <w:t>Финансирование проекта, тыс. рублей</w:t>
            </w:r>
          </w:p>
        </w:tc>
        <w:tc>
          <w:tcPr>
            <w:tcW w:w="5382" w:type="dxa"/>
            <w:gridSpan w:val="3"/>
            <w:shd w:val="clear" w:color="auto" w:fill="E6E6E6"/>
            <w:vAlign w:val="center"/>
          </w:tcPr>
          <w:p w:rsidR="007D2E2D" w:rsidRPr="00C75D82" w:rsidRDefault="007D2E2D" w:rsidP="00C75D82">
            <w:pPr>
              <w:jc w:val="center"/>
              <w:rPr>
                <w:b/>
              </w:rPr>
            </w:pPr>
            <w:r w:rsidRPr="00C75D82">
              <w:rPr>
                <w:b/>
              </w:rPr>
              <w:t>в том числе за счет средств, тыс</w:t>
            </w:r>
            <w:proofErr w:type="gramStart"/>
            <w:r w:rsidRPr="00C75D82">
              <w:rPr>
                <w:b/>
              </w:rPr>
              <w:t>.р</w:t>
            </w:r>
            <w:proofErr w:type="gramEnd"/>
            <w:r w:rsidRPr="00C75D82">
              <w:rPr>
                <w:b/>
              </w:rPr>
              <w:t>ублей</w:t>
            </w:r>
          </w:p>
        </w:tc>
        <w:tc>
          <w:tcPr>
            <w:tcW w:w="2325" w:type="dxa"/>
            <w:vMerge w:val="restart"/>
            <w:shd w:val="clear" w:color="auto" w:fill="E6E6E6"/>
            <w:vAlign w:val="center"/>
          </w:tcPr>
          <w:p w:rsidR="007D2E2D" w:rsidRPr="00C75D82" w:rsidRDefault="007D2E2D" w:rsidP="00C75D82">
            <w:pPr>
              <w:jc w:val="center"/>
              <w:rPr>
                <w:b/>
              </w:rPr>
            </w:pPr>
            <w:r w:rsidRPr="00C75D82">
              <w:rPr>
                <w:b/>
              </w:rPr>
              <w:t>Сроки строительства</w:t>
            </w:r>
          </w:p>
        </w:tc>
        <w:tc>
          <w:tcPr>
            <w:tcW w:w="1924" w:type="dxa"/>
            <w:vMerge w:val="restart"/>
            <w:shd w:val="clear" w:color="auto" w:fill="E6E6E6"/>
            <w:vAlign w:val="center"/>
          </w:tcPr>
          <w:p w:rsidR="007D2E2D" w:rsidRPr="00C75D82" w:rsidRDefault="007D2E2D" w:rsidP="00C75D82">
            <w:pPr>
              <w:jc w:val="center"/>
              <w:rPr>
                <w:b/>
              </w:rPr>
            </w:pPr>
            <w:r w:rsidRPr="00C75D82">
              <w:rPr>
                <w:b/>
              </w:rPr>
              <w:t>Этапы подготовки или строительства</w:t>
            </w:r>
          </w:p>
        </w:tc>
      </w:tr>
      <w:tr w:rsidR="007D2E2D" w:rsidTr="00C75D82">
        <w:trPr>
          <w:trHeight w:val="364"/>
        </w:trPr>
        <w:tc>
          <w:tcPr>
            <w:tcW w:w="467" w:type="dxa"/>
            <w:vMerge/>
            <w:vAlign w:val="center"/>
          </w:tcPr>
          <w:p w:rsidR="007D2E2D" w:rsidRDefault="007D2E2D" w:rsidP="00C75D82">
            <w:pPr>
              <w:jc w:val="center"/>
            </w:pPr>
          </w:p>
        </w:tc>
        <w:tc>
          <w:tcPr>
            <w:tcW w:w="3340" w:type="dxa"/>
            <w:vMerge/>
          </w:tcPr>
          <w:p w:rsidR="007D2E2D" w:rsidRDefault="007D2E2D"/>
        </w:tc>
        <w:tc>
          <w:tcPr>
            <w:tcW w:w="1910" w:type="dxa"/>
            <w:vMerge/>
          </w:tcPr>
          <w:p w:rsidR="007D2E2D" w:rsidRDefault="007D2E2D"/>
        </w:tc>
        <w:tc>
          <w:tcPr>
            <w:tcW w:w="1762" w:type="dxa"/>
            <w:shd w:val="clear" w:color="auto" w:fill="E6E6E6"/>
            <w:vAlign w:val="center"/>
          </w:tcPr>
          <w:p w:rsidR="007D2E2D" w:rsidRPr="00C75D82" w:rsidRDefault="007D2E2D" w:rsidP="00C75D82">
            <w:pPr>
              <w:jc w:val="center"/>
              <w:rPr>
                <w:b/>
              </w:rPr>
            </w:pPr>
            <w:r w:rsidRPr="00C75D82">
              <w:rPr>
                <w:b/>
              </w:rPr>
              <w:t>федеральный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7D2E2D" w:rsidRPr="00C75D82" w:rsidRDefault="007D2E2D" w:rsidP="00C75D82">
            <w:pPr>
              <w:jc w:val="center"/>
              <w:rPr>
                <w:b/>
              </w:rPr>
            </w:pPr>
            <w:r w:rsidRPr="00C75D82">
              <w:rPr>
                <w:b/>
              </w:rPr>
              <w:t>краевой</w:t>
            </w:r>
          </w:p>
        </w:tc>
        <w:tc>
          <w:tcPr>
            <w:tcW w:w="1777" w:type="dxa"/>
            <w:shd w:val="clear" w:color="auto" w:fill="E6E6E6"/>
            <w:vAlign w:val="center"/>
          </w:tcPr>
          <w:p w:rsidR="007D2E2D" w:rsidRPr="00C75D82" w:rsidRDefault="007D2E2D" w:rsidP="00C75D82">
            <w:pPr>
              <w:jc w:val="center"/>
              <w:rPr>
                <w:b/>
              </w:rPr>
            </w:pPr>
            <w:r w:rsidRPr="00C75D82">
              <w:rPr>
                <w:b/>
              </w:rPr>
              <w:t>местный</w:t>
            </w:r>
          </w:p>
        </w:tc>
        <w:tc>
          <w:tcPr>
            <w:tcW w:w="2325" w:type="dxa"/>
            <w:vMerge/>
          </w:tcPr>
          <w:p w:rsidR="007D2E2D" w:rsidRDefault="007D2E2D"/>
        </w:tc>
        <w:tc>
          <w:tcPr>
            <w:tcW w:w="1924" w:type="dxa"/>
            <w:vMerge/>
          </w:tcPr>
          <w:p w:rsidR="007D2E2D" w:rsidRDefault="007D2E2D"/>
        </w:tc>
      </w:tr>
      <w:tr w:rsidR="0046798B" w:rsidTr="00C75D82">
        <w:trPr>
          <w:trHeight w:val="707"/>
        </w:trPr>
        <w:tc>
          <w:tcPr>
            <w:tcW w:w="467" w:type="dxa"/>
            <w:vAlign w:val="center"/>
          </w:tcPr>
          <w:p w:rsidR="0046798B" w:rsidRDefault="007D2E2D" w:rsidP="00C75D82">
            <w:pPr>
              <w:jc w:val="center"/>
            </w:pPr>
            <w:r>
              <w:t>1</w:t>
            </w:r>
          </w:p>
        </w:tc>
        <w:tc>
          <w:tcPr>
            <w:tcW w:w="3340" w:type="dxa"/>
          </w:tcPr>
          <w:p w:rsidR="0046798B" w:rsidRPr="00BD5D4F" w:rsidRDefault="00BD5D4F" w:rsidP="004F5FFC">
            <w:r w:rsidRPr="00BD5D4F">
              <w:t xml:space="preserve">Выполнение работ по объекту: «Капитальный ремонт </w:t>
            </w:r>
            <w:r w:rsidR="004F5FFC">
              <w:t>теплотрассы в селе Новосельское</w:t>
            </w:r>
            <w:r w:rsidRPr="00BD5D4F">
              <w:t xml:space="preserve"> Бурлинского района Алтайского края»</w:t>
            </w:r>
          </w:p>
        </w:tc>
        <w:tc>
          <w:tcPr>
            <w:tcW w:w="1910" w:type="dxa"/>
            <w:vAlign w:val="center"/>
          </w:tcPr>
          <w:p w:rsidR="0046798B" w:rsidRPr="004F5FFC" w:rsidRDefault="004F5FFC" w:rsidP="00C75D82">
            <w:pPr>
              <w:jc w:val="center"/>
            </w:pPr>
            <w:r>
              <w:t>34 734,832</w:t>
            </w:r>
          </w:p>
        </w:tc>
        <w:tc>
          <w:tcPr>
            <w:tcW w:w="1762" w:type="dxa"/>
            <w:vAlign w:val="center"/>
          </w:tcPr>
          <w:p w:rsidR="0046798B" w:rsidRPr="00DE38EC" w:rsidRDefault="00BD5D4F" w:rsidP="00C75D82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46798B" w:rsidRPr="00DE38EC" w:rsidRDefault="004F5FFC" w:rsidP="00C75D82">
            <w:pPr>
              <w:jc w:val="center"/>
            </w:pPr>
            <w:r>
              <w:t>34 387,48368</w:t>
            </w:r>
          </w:p>
        </w:tc>
        <w:tc>
          <w:tcPr>
            <w:tcW w:w="1777" w:type="dxa"/>
            <w:vAlign w:val="center"/>
          </w:tcPr>
          <w:p w:rsidR="0046798B" w:rsidRPr="00DE38EC" w:rsidRDefault="004F5FFC" w:rsidP="00C75D82">
            <w:pPr>
              <w:jc w:val="center"/>
            </w:pPr>
            <w:r>
              <w:t>347,34832</w:t>
            </w:r>
          </w:p>
        </w:tc>
        <w:tc>
          <w:tcPr>
            <w:tcW w:w="2325" w:type="dxa"/>
            <w:vAlign w:val="center"/>
          </w:tcPr>
          <w:p w:rsidR="0046798B" w:rsidRPr="00DE38EC" w:rsidRDefault="00BD5D4F" w:rsidP="004F5FFC">
            <w:pPr>
              <w:jc w:val="center"/>
            </w:pPr>
            <w:r>
              <w:t>202</w:t>
            </w:r>
            <w:r w:rsidR="004F5FFC">
              <w:t>6</w:t>
            </w:r>
            <w:r>
              <w:t>г.</w:t>
            </w:r>
          </w:p>
        </w:tc>
        <w:tc>
          <w:tcPr>
            <w:tcW w:w="1924" w:type="dxa"/>
            <w:vAlign w:val="center"/>
          </w:tcPr>
          <w:p w:rsidR="0046798B" w:rsidRPr="00DE38EC" w:rsidRDefault="00BD5D4F" w:rsidP="00C75D82">
            <w:pPr>
              <w:jc w:val="center"/>
            </w:pPr>
            <w:r>
              <w:t>Планируется</w:t>
            </w:r>
          </w:p>
        </w:tc>
      </w:tr>
      <w:tr w:rsidR="0046798B" w:rsidTr="00C75D82">
        <w:trPr>
          <w:trHeight w:val="699"/>
        </w:trPr>
        <w:tc>
          <w:tcPr>
            <w:tcW w:w="467" w:type="dxa"/>
            <w:vAlign w:val="center"/>
          </w:tcPr>
          <w:p w:rsidR="0046798B" w:rsidRDefault="007D2E2D" w:rsidP="00C75D82">
            <w:pPr>
              <w:jc w:val="center"/>
            </w:pPr>
            <w:r>
              <w:t>2</w:t>
            </w:r>
          </w:p>
        </w:tc>
        <w:tc>
          <w:tcPr>
            <w:tcW w:w="3340" w:type="dxa"/>
          </w:tcPr>
          <w:p w:rsidR="0046798B" w:rsidRPr="00BD5D4F" w:rsidRDefault="00BD5D4F" w:rsidP="004F5FFC">
            <w:r w:rsidRPr="00C75D82">
              <w:rPr>
                <w:spacing w:val="-2"/>
              </w:rPr>
              <w:t>Выполнение работ по объекту: «</w:t>
            </w:r>
            <w:r w:rsidR="004F5FFC">
              <w:rPr>
                <w:spacing w:val="-2"/>
              </w:rPr>
              <w:t>Строительство</w:t>
            </w:r>
            <w:r w:rsidR="00AB4F67">
              <w:rPr>
                <w:spacing w:val="-2"/>
              </w:rPr>
              <w:t xml:space="preserve"> </w:t>
            </w:r>
            <w:r w:rsidR="00AB4F67" w:rsidRPr="00AB4F67">
              <w:rPr>
                <w:spacing w:val="-2"/>
              </w:rPr>
              <w:t xml:space="preserve">пристройки на 32 места к детскому саду </w:t>
            </w:r>
            <w:proofErr w:type="gramStart"/>
            <w:r w:rsidR="00AB4F67" w:rsidRPr="00AB4F67">
              <w:rPr>
                <w:spacing w:val="-2"/>
              </w:rPr>
              <w:t>в</w:t>
            </w:r>
            <w:proofErr w:type="gramEnd"/>
            <w:r w:rsidR="00AB4F67" w:rsidRPr="00AB4F67">
              <w:rPr>
                <w:spacing w:val="-2"/>
              </w:rPr>
              <w:t xml:space="preserve"> </w:t>
            </w:r>
            <w:proofErr w:type="gramStart"/>
            <w:r w:rsidR="00AB4F67" w:rsidRPr="00AB4F67">
              <w:rPr>
                <w:spacing w:val="-2"/>
              </w:rPr>
              <w:t>с</w:t>
            </w:r>
            <w:proofErr w:type="gramEnd"/>
            <w:r w:rsidR="00AB4F67" w:rsidRPr="00AB4F67">
              <w:rPr>
                <w:spacing w:val="-2"/>
              </w:rPr>
              <w:t>. Бурла Бурлинского района Алтайского края</w:t>
            </w:r>
            <w:r w:rsidR="00AB4F67">
              <w:rPr>
                <w:spacing w:val="-2"/>
              </w:rPr>
              <w:t>»</w:t>
            </w:r>
          </w:p>
        </w:tc>
        <w:tc>
          <w:tcPr>
            <w:tcW w:w="1910" w:type="dxa"/>
            <w:vAlign w:val="center"/>
          </w:tcPr>
          <w:p w:rsidR="0046798B" w:rsidRDefault="004F5FFC" w:rsidP="00C75D82">
            <w:pPr>
              <w:jc w:val="center"/>
            </w:pPr>
            <w:r>
              <w:t>146 627,3617</w:t>
            </w:r>
          </w:p>
        </w:tc>
        <w:tc>
          <w:tcPr>
            <w:tcW w:w="1762" w:type="dxa"/>
            <w:vAlign w:val="center"/>
          </w:tcPr>
          <w:p w:rsidR="0046798B" w:rsidRDefault="004F5FFC" w:rsidP="00C75D82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46798B" w:rsidRDefault="004F5FFC" w:rsidP="00C75D82">
            <w:pPr>
              <w:jc w:val="center"/>
            </w:pPr>
            <w:r>
              <w:t>145 161,08808</w:t>
            </w:r>
          </w:p>
        </w:tc>
        <w:tc>
          <w:tcPr>
            <w:tcW w:w="1777" w:type="dxa"/>
            <w:vAlign w:val="center"/>
          </w:tcPr>
          <w:p w:rsidR="0046798B" w:rsidRDefault="004F5FFC" w:rsidP="00C75D82">
            <w:pPr>
              <w:jc w:val="center"/>
            </w:pPr>
            <w:r>
              <w:t>1 466,27362</w:t>
            </w:r>
          </w:p>
        </w:tc>
        <w:tc>
          <w:tcPr>
            <w:tcW w:w="2325" w:type="dxa"/>
            <w:vAlign w:val="center"/>
          </w:tcPr>
          <w:p w:rsidR="0046798B" w:rsidRDefault="00BD5D4F" w:rsidP="004F5FFC">
            <w:pPr>
              <w:jc w:val="center"/>
            </w:pPr>
            <w:r>
              <w:t>202</w:t>
            </w:r>
            <w:r w:rsidR="004F5FFC">
              <w:t>6</w:t>
            </w:r>
            <w:r w:rsidR="00AB4F67">
              <w:t>-2027г</w:t>
            </w:r>
            <w:r>
              <w:t>г.</w:t>
            </w:r>
          </w:p>
        </w:tc>
        <w:tc>
          <w:tcPr>
            <w:tcW w:w="1924" w:type="dxa"/>
            <w:vAlign w:val="center"/>
          </w:tcPr>
          <w:p w:rsidR="0046798B" w:rsidRDefault="00BD5D4F" w:rsidP="00C75D82">
            <w:pPr>
              <w:jc w:val="center"/>
            </w:pPr>
            <w:r>
              <w:t>Планируется</w:t>
            </w:r>
          </w:p>
        </w:tc>
      </w:tr>
      <w:tr w:rsidR="00DE38EC" w:rsidTr="00C75D82">
        <w:trPr>
          <w:trHeight w:val="699"/>
        </w:trPr>
        <w:tc>
          <w:tcPr>
            <w:tcW w:w="467" w:type="dxa"/>
            <w:vAlign w:val="center"/>
          </w:tcPr>
          <w:p w:rsidR="00DE38EC" w:rsidRDefault="00DE38EC" w:rsidP="00C75D82">
            <w:pPr>
              <w:jc w:val="center"/>
            </w:pPr>
            <w:r>
              <w:t>3</w:t>
            </w:r>
          </w:p>
        </w:tc>
        <w:tc>
          <w:tcPr>
            <w:tcW w:w="3340" w:type="dxa"/>
          </w:tcPr>
          <w:p w:rsidR="00DE38EC" w:rsidRPr="00BD5D4F" w:rsidRDefault="00BD5D4F">
            <w:r w:rsidRPr="00C75D82">
              <w:rPr>
                <w:color w:val="000000"/>
                <w:spacing w:val="-2"/>
              </w:rPr>
              <w:t xml:space="preserve">Ремонт улично-дорожной сети </w:t>
            </w:r>
            <w:proofErr w:type="gramStart"/>
            <w:r w:rsidRPr="00C75D82">
              <w:rPr>
                <w:color w:val="000000"/>
                <w:spacing w:val="-2"/>
              </w:rPr>
              <w:t>в</w:t>
            </w:r>
            <w:proofErr w:type="gramEnd"/>
            <w:r w:rsidRPr="00C75D82">
              <w:rPr>
                <w:color w:val="000000"/>
                <w:spacing w:val="-2"/>
              </w:rPr>
              <w:t xml:space="preserve"> </w:t>
            </w:r>
            <w:proofErr w:type="gramStart"/>
            <w:r w:rsidRPr="00C75D82">
              <w:rPr>
                <w:color w:val="000000"/>
                <w:spacing w:val="-2"/>
              </w:rPr>
              <w:t>с</w:t>
            </w:r>
            <w:proofErr w:type="gramEnd"/>
            <w:r w:rsidRPr="00C75D82">
              <w:rPr>
                <w:color w:val="000000"/>
                <w:spacing w:val="-2"/>
              </w:rPr>
              <w:t>. Бурла Бурлинского района Алтайского края</w:t>
            </w:r>
          </w:p>
        </w:tc>
        <w:tc>
          <w:tcPr>
            <w:tcW w:w="1910" w:type="dxa"/>
            <w:vAlign w:val="center"/>
          </w:tcPr>
          <w:p w:rsidR="00DE38EC" w:rsidRDefault="004F5FFC" w:rsidP="00C75D82">
            <w:pPr>
              <w:jc w:val="center"/>
            </w:pPr>
            <w:r>
              <w:t>10 000</w:t>
            </w:r>
          </w:p>
        </w:tc>
        <w:tc>
          <w:tcPr>
            <w:tcW w:w="1762" w:type="dxa"/>
            <w:vAlign w:val="center"/>
          </w:tcPr>
          <w:p w:rsidR="00DE38EC" w:rsidRDefault="00BD5D4F" w:rsidP="00C75D82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DE38EC" w:rsidRDefault="004F5FFC" w:rsidP="00C75D82">
            <w:pPr>
              <w:jc w:val="center"/>
            </w:pPr>
            <w:r>
              <w:t>9 900</w:t>
            </w:r>
          </w:p>
        </w:tc>
        <w:tc>
          <w:tcPr>
            <w:tcW w:w="1777" w:type="dxa"/>
            <w:vAlign w:val="center"/>
          </w:tcPr>
          <w:p w:rsidR="00DE38EC" w:rsidRDefault="004F5FFC" w:rsidP="00C75D82">
            <w:pPr>
              <w:jc w:val="center"/>
            </w:pPr>
            <w:r>
              <w:t>100</w:t>
            </w:r>
          </w:p>
        </w:tc>
        <w:tc>
          <w:tcPr>
            <w:tcW w:w="2325" w:type="dxa"/>
            <w:vAlign w:val="center"/>
          </w:tcPr>
          <w:p w:rsidR="00DE38EC" w:rsidRDefault="00BD5D4F" w:rsidP="004F5FFC">
            <w:pPr>
              <w:jc w:val="center"/>
            </w:pPr>
            <w:r>
              <w:t>202</w:t>
            </w:r>
            <w:r w:rsidR="004F5FFC">
              <w:t>6</w:t>
            </w:r>
            <w:r>
              <w:t>г.</w:t>
            </w:r>
          </w:p>
        </w:tc>
        <w:tc>
          <w:tcPr>
            <w:tcW w:w="1924" w:type="dxa"/>
            <w:vAlign w:val="center"/>
          </w:tcPr>
          <w:p w:rsidR="00DE38EC" w:rsidRDefault="00BD5D4F" w:rsidP="00C75D82">
            <w:pPr>
              <w:jc w:val="center"/>
            </w:pPr>
            <w:r>
              <w:t>Планируется</w:t>
            </w:r>
          </w:p>
        </w:tc>
      </w:tr>
      <w:tr w:rsidR="00DE38EC" w:rsidTr="00C75D82">
        <w:trPr>
          <w:trHeight w:val="699"/>
        </w:trPr>
        <w:tc>
          <w:tcPr>
            <w:tcW w:w="467" w:type="dxa"/>
            <w:vAlign w:val="center"/>
          </w:tcPr>
          <w:p w:rsidR="00DE38EC" w:rsidRDefault="00DE38EC" w:rsidP="00C75D82">
            <w:pPr>
              <w:jc w:val="center"/>
            </w:pPr>
            <w:r>
              <w:t>4</w:t>
            </w:r>
          </w:p>
        </w:tc>
        <w:tc>
          <w:tcPr>
            <w:tcW w:w="3340" w:type="dxa"/>
          </w:tcPr>
          <w:p w:rsidR="00DE38EC" w:rsidRPr="00BD5D4F" w:rsidRDefault="00BD5D4F" w:rsidP="004F5FFC">
            <w:r w:rsidRPr="00BD5D4F">
              <w:t>Выполнение работ по об</w:t>
            </w:r>
            <w:r w:rsidR="004F5FFC">
              <w:t xml:space="preserve">ъекту: «Капитальный ремонт МБОУ «Бурлинская средняя общеобразовательная школа </w:t>
            </w:r>
            <w:r w:rsidRPr="00BD5D4F">
              <w:t>Бурлинского района Алтайского края»</w:t>
            </w:r>
          </w:p>
        </w:tc>
        <w:tc>
          <w:tcPr>
            <w:tcW w:w="1910" w:type="dxa"/>
            <w:vAlign w:val="center"/>
          </w:tcPr>
          <w:p w:rsidR="00DE38EC" w:rsidRDefault="004F5FFC" w:rsidP="00C75D82">
            <w:pPr>
              <w:jc w:val="center"/>
            </w:pPr>
            <w:r>
              <w:t>111 800</w:t>
            </w:r>
          </w:p>
        </w:tc>
        <w:tc>
          <w:tcPr>
            <w:tcW w:w="1762" w:type="dxa"/>
            <w:vAlign w:val="center"/>
          </w:tcPr>
          <w:p w:rsidR="00DE38EC" w:rsidRDefault="00BD5D4F" w:rsidP="00C75D82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DE38EC" w:rsidRDefault="004F5FFC" w:rsidP="00C75D82">
            <w:pPr>
              <w:jc w:val="center"/>
            </w:pPr>
            <w:r>
              <w:t>110 682</w:t>
            </w:r>
          </w:p>
        </w:tc>
        <w:tc>
          <w:tcPr>
            <w:tcW w:w="1777" w:type="dxa"/>
            <w:vAlign w:val="center"/>
          </w:tcPr>
          <w:p w:rsidR="00DE38EC" w:rsidRDefault="004F5FFC" w:rsidP="00C75D82">
            <w:pPr>
              <w:jc w:val="center"/>
            </w:pPr>
            <w:r>
              <w:t>1 118</w:t>
            </w:r>
          </w:p>
        </w:tc>
        <w:tc>
          <w:tcPr>
            <w:tcW w:w="2325" w:type="dxa"/>
            <w:vAlign w:val="center"/>
          </w:tcPr>
          <w:p w:rsidR="00DE38EC" w:rsidRDefault="00BD5D4F" w:rsidP="004F5FFC">
            <w:pPr>
              <w:jc w:val="center"/>
            </w:pPr>
            <w:r>
              <w:t>202</w:t>
            </w:r>
            <w:r w:rsidR="004F5FFC">
              <w:t>5</w:t>
            </w:r>
            <w:r>
              <w:t>-202</w:t>
            </w:r>
            <w:r w:rsidR="004F5FFC">
              <w:t>6</w:t>
            </w:r>
            <w:r>
              <w:t>гг.</w:t>
            </w:r>
          </w:p>
        </w:tc>
        <w:tc>
          <w:tcPr>
            <w:tcW w:w="1924" w:type="dxa"/>
            <w:vAlign w:val="center"/>
          </w:tcPr>
          <w:p w:rsidR="00DE38EC" w:rsidRDefault="004F5FFC" w:rsidP="00C75D82">
            <w:pPr>
              <w:jc w:val="center"/>
            </w:pPr>
            <w:r>
              <w:t>2-7 этапы</w:t>
            </w:r>
          </w:p>
        </w:tc>
      </w:tr>
      <w:tr w:rsidR="00841B29" w:rsidTr="00C75D82">
        <w:trPr>
          <w:trHeight w:val="699"/>
        </w:trPr>
        <w:tc>
          <w:tcPr>
            <w:tcW w:w="467" w:type="dxa"/>
            <w:vAlign w:val="center"/>
          </w:tcPr>
          <w:p w:rsidR="00841B29" w:rsidRDefault="00841B29" w:rsidP="00C75D82">
            <w:pPr>
              <w:jc w:val="center"/>
            </w:pPr>
            <w:r>
              <w:t>5</w:t>
            </w:r>
          </w:p>
        </w:tc>
        <w:tc>
          <w:tcPr>
            <w:tcW w:w="3340" w:type="dxa"/>
          </w:tcPr>
          <w:p w:rsidR="00841B29" w:rsidRPr="00BD5D4F" w:rsidRDefault="00841B29" w:rsidP="00841B29">
            <w:r w:rsidRPr="00BD5D4F">
              <w:t xml:space="preserve">Выполнение работ по объекту: «Капитальный ремонт </w:t>
            </w:r>
            <w:r>
              <w:t>водопровода в селе Новопесчаное</w:t>
            </w:r>
            <w:r w:rsidRPr="00BD5D4F">
              <w:t xml:space="preserve"> Бурлинского района Алтайского края»</w:t>
            </w:r>
          </w:p>
        </w:tc>
        <w:tc>
          <w:tcPr>
            <w:tcW w:w="1910" w:type="dxa"/>
            <w:vAlign w:val="center"/>
          </w:tcPr>
          <w:p w:rsidR="00841B29" w:rsidRDefault="00841B29" w:rsidP="00C75D82">
            <w:pPr>
              <w:jc w:val="center"/>
            </w:pPr>
            <w:r>
              <w:t>35 000</w:t>
            </w:r>
          </w:p>
        </w:tc>
        <w:tc>
          <w:tcPr>
            <w:tcW w:w="1762" w:type="dxa"/>
            <w:vAlign w:val="center"/>
          </w:tcPr>
          <w:p w:rsidR="00841B29" w:rsidRDefault="00841B29" w:rsidP="00C75D82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41B29" w:rsidRDefault="00841B29" w:rsidP="00C75D82">
            <w:pPr>
              <w:jc w:val="center"/>
            </w:pPr>
            <w:r>
              <w:t>34 650</w:t>
            </w:r>
          </w:p>
        </w:tc>
        <w:tc>
          <w:tcPr>
            <w:tcW w:w="1777" w:type="dxa"/>
            <w:vAlign w:val="center"/>
          </w:tcPr>
          <w:p w:rsidR="00841B29" w:rsidRDefault="00841B29" w:rsidP="00C75D82">
            <w:pPr>
              <w:jc w:val="center"/>
            </w:pPr>
            <w:r>
              <w:t>350</w:t>
            </w:r>
          </w:p>
        </w:tc>
        <w:tc>
          <w:tcPr>
            <w:tcW w:w="2325" w:type="dxa"/>
            <w:vAlign w:val="center"/>
          </w:tcPr>
          <w:p w:rsidR="00841B29" w:rsidRDefault="00841B29" w:rsidP="004F5FFC">
            <w:pPr>
              <w:jc w:val="center"/>
            </w:pPr>
            <w:r>
              <w:t>2026г.</w:t>
            </w:r>
          </w:p>
        </w:tc>
        <w:tc>
          <w:tcPr>
            <w:tcW w:w="1924" w:type="dxa"/>
            <w:vAlign w:val="center"/>
          </w:tcPr>
          <w:p w:rsidR="00841B29" w:rsidRDefault="00841B29" w:rsidP="00C75D82">
            <w:pPr>
              <w:jc w:val="center"/>
            </w:pPr>
            <w:r>
              <w:t>Планируется</w:t>
            </w:r>
          </w:p>
        </w:tc>
      </w:tr>
    </w:tbl>
    <w:p w:rsidR="00A32400" w:rsidRDefault="00A32400"/>
    <w:sectPr w:rsidR="00A32400" w:rsidSect="007D2E2D">
      <w:pgSz w:w="16838" w:h="11906" w:orient="landscape" w:code="9"/>
      <w:pgMar w:top="567" w:right="62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6798B"/>
    <w:rsid w:val="001452C4"/>
    <w:rsid w:val="00232956"/>
    <w:rsid w:val="00423451"/>
    <w:rsid w:val="0046798B"/>
    <w:rsid w:val="004E6FC8"/>
    <w:rsid w:val="004F5FFC"/>
    <w:rsid w:val="005E33B7"/>
    <w:rsid w:val="007D2E2D"/>
    <w:rsid w:val="00841B29"/>
    <w:rsid w:val="00A32400"/>
    <w:rsid w:val="00A90166"/>
    <w:rsid w:val="00A93624"/>
    <w:rsid w:val="00AB2328"/>
    <w:rsid w:val="00AB4F67"/>
    <w:rsid w:val="00AC64A7"/>
    <w:rsid w:val="00BD5D4F"/>
    <w:rsid w:val="00C75D82"/>
    <w:rsid w:val="00DE38EC"/>
    <w:rsid w:val="00E56932"/>
    <w:rsid w:val="00EC554E"/>
    <w:rsid w:val="00FC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D5D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7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46798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D5D4F"/>
    <w:rPr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BD5D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dmburla.ru/investicionnaya-deyatelnost/8941-plan-sozdaniya-neobhodimoi-dlya-investorov-transportnoi-i-injenernoi-infrastruktury-na-territorii-burlinskogo-raiona-na-2019-go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MoBIL GROUP</Company>
  <LinksUpToDate>false</LinksUpToDate>
  <CharactersWithSpaces>1361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https://www.admburla.ru/investicionnaya-deyatelnost/8941-plan-sozdaniya-neobhodimoi-dlya-investorov-transportnoi-i-injenernoi-infrastruktury-na-territorii-burlinskogo-raiona-na-2019-god.html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Микичур </dc:creator>
  <cp:keywords/>
  <dc:description/>
  <cp:lastModifiedBy>Admin</cp:lastModifiedBy>
  <cp:revision>2</cp:revision>
  <dcterms:created xsi:type="dcterms:W3CDTF">2026-02-13T09:28:00Z</dcterms:created>
  <dcterms:modified xsi:type="dcterms:W3CDTF">2026-02-13T09:28:00Z</dcterms:modified>
</cp:coreProperties>
</file>