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5A04" w:rsidRDefault="000E5A04" w:rsidP="000E5A0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0E5A04">
        <w:rPr>
          <w:rFonts w:ascii="Times New Roman" w:eastAsia="Times New Roman" w:hAnsi="Times New Roman"/>
          <w:b/>
          <w:sz w:val="24"/>
          <w:szCs w:val="20"/>
          <w:lang w:eastAsia="ru-RU"/>
        </w:rPr>
        <w:t>РОССИЙСКАЯ ФЕДЕРАЦИЯ</w:t>
      </w:r>
    </w:p>
    <w:p w:rsidR="00B252D3" w:rsidRPr="000E5A04" w:rsidRDefault="00B252D3" w:rsidP="000E5A0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sz w:val="24"/>
          <w:szCs w:val="20"/>
          <w:lang w:eastAsia="ru-RU"/>
        </w:rPr>
        <w:t>СЕЛЬСКОЕ СОБРАНИЕ ДЕПУТАТОВ ПАРТИЗАНСКОГО СЕЛЬСОВЕТА</w:t>
      </w:r>
    </w:p>
    <w:p w:rsidR="000E5A04" w:rsidRPr="000E5A04" w:rsidRDefault="00B252D3" w:rsidP="000E5A0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sz w:val="24"/>
          <w:szCs w:val="20"/>
          <w:lang w:eastAsia="ru-RU"/>
        </w:rPr>
        <w:t>БУРЛИНСКОГО РАЙОНА АЛТАЙСКОГО КРАЯ</w:t>
      </w:r>
    </w:p>
    <w:p w:rsidR="000E5A04" w:rsidRPr="000E5A04" w:rsidRDefault="000E5A04" w:rsidP="000E5A0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:rsidR="000E5A04" w:rsidRPr="000E5A04" w:rsidRDefault="000E5A04" w:rsidP="000E5A04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0"/>
          <w:lang w:eastAsia="ru-RU"/>
        </w:rPr>
      </w:pPr>
    </w:p>
    <w:p w:rsidR="000E5A04" w:rsidRPr="000E5A04" w:rsidRDefault="000E5A04" w:rsidP="000E5A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0E5A04">
        <w:rPr>
          <w:rFonts w:ascii="Times New Roman" w:eastAsia="Times New Roman" w:hAnsi="Times New Roman"/>
          <w:b/>
          <w:sz w:val="28"/>
          <w:szCs w:val="20"/>
          <w:lang w:eastAsia="ru-RU"/>
        </w:rPr>
        <w:t>Р Е Ш Е Н И Е</w:t>
      </w:r>
    </w:p>
    <w:p w:rsidR="000E5A04" w:rsidRPr="000E5A04" w:rsidRDefault="000E5A04" w:rsidP="000E5A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0E5A04" w:rsidRPr="0080555B" w:rsidRDefault="00955408" w:rsidP="000E5A04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2</w:t>
      </w:r>
      <w:r w:rsidR="00305243">
        <w:rPr>
          <w:rFonts w:ascii="Times New Roman" w:eastAsia="Times New Roman" w:hAnsi="Times New Roman"/>
          <w:bCs/>
          <w:sz w:val="26"/>
          <w:szCs w:val="26"/>
          <w:lang w:eastAsia="ru-RU"/>
        </w:rPr>
        <w:t>5</w:t>
      </w:r>
      <w:r w:rsidR="00F803B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305243">
        <w:rPr>
          <w:rFonts w:ascii="Times New Roman" w:eastAsia="Times New Roman" w:hAnsi="Times New Roman"/>
          <w:bCs/>
          <w:sz w:val="26"/>
          <w:szCs w:val="26"/>
          <w:lang w:eastAsia="ru-RU"/>
        </w:rPr>
        <w:t>июня</w:t>
      </w:r>
      <w:r w:rsidR="009B6164">
        <w:rPr>
          <w:rFonts w:ascii="Times New Roman" w:eastAsia="Times New Roman" w:hAnsi="Times New Roman"/>
          <w:bCs/>
          <w:sz w:val="26"/>
          <w:szCs w:val="20"/>
          <w:lang w:eastAsia="ru-RU"/>
        </w:rPr>
        <w:t xml:space="preserve"> 202</w:t>
      </w:r>
      <w:r w:rsidR="00305243">
        <w:rPr>
          <w:rFonts w:ascii="Times New Roman" w:eastAsia="Times New Roman" w:hAnsi="Times New Roman"/>
          <w:bCs/>
          <w:sz w:val="26"/>
          <w:szCs w:val="20"/>
          <w:lang w:eastAsia="ru-RU"/>
        </w:rPr>
        <w:t>6</w:t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 xml:space="preserve"> г</w:t>
      </w:r>
      <w:r w:rsidR="00651D02">
        <w:rPr>
          <w:rFonts w:ascii="Times New Roman" w:eastAsia="Times New Roman" w:hAnsi="Times New Roman"/>
          <w:bCs/>
          <w:sz w:val="26"/>
          <w:szCs w:val="20"/>
          <w:lang w:eastAsia="ru-RU"/>
        </w:rPr>
        <w:t>.</w:t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ab/>
      </w:r>
      <w:r w:rsidR="00331E65">
        <w:rPr>
          <w:rFonts w:ascii="Times New Roman" w:eastAsia="Times New Roman" w:hAnsi="Times New Roman"/>
          <w:bCs/>
          <w:sz w:val="26"/>
          <w:szCs w:val="20"/>
          <w:lang w:eastAsia="ru-RU"/>
        </w:rPr>
        <w:t xml:space="preserve">             </w:t>
      </w:r>
      <w:r w:rsidR="0050219E">
        <w:rPr>
          <w:rFonts w:ascii="Times New Roman" w:eastAsia="Times New Roman" w:hAnsi="Times New Roman"/>
          <w:bCs/>
          <w:sz w:val="26"/>
          <w:szCs w:val="20"/>
          <w:lang w:eastAsia="ru-RU"/>
        </w:rPr>
        <w:t xml:space="preserve">№ </w:t>
      </w:r>
      <w:r w:rsidR="00877F10">
        <w:rPr>
          <w:rFonts w:ascii="Times New Roman" w:eastAsia="Times New Roman" w:hAnsi="Times New Roman"/>
          <w:bCs/>
          <w:sz w:val="26"/>
          <w:szCs w:val="20"/>
          <w:lang w:eastAsia="ru-RU"/>
        </w:rPr>
        <w:t>0</w:t>
      </w:r>
      <w:r w:rsidR="00305243">
        <w:rPr>
          <w:rFonts w:ascii="Times New Roman" w:eastAsia="Times New Roman" w:hAnsi="Times New Roman"/>
          <w:bCs/>
          <w:sz w:val="26"/>
          <w:szCs w:val="20"/>
          <w:lang w:eastAsia="ru-RU"/>
        </w:rPr>
        <w:t>9</w:t>
      </w:r>
    </w:p>
    <w:p w:rsidR="000E5A04" w:rsidRPr="000E5A04" w:rsidRDefault="00B252D3" w:rsidP="000E5A04">
      <w:pPr>
        <w:spacing w:after="0" w:line="240" w:lineRule="auto"/>
        <w:jc w:val="center"/>
        <w:rPr>
          <w:rFonts w:ascii="Times New Roman" w:eastAsia="Times New Roman" w:hAnsi="Times New Roman"/>
          <w:bCs/>
          <w:szCs w:val="20"/>
          <w:lang w:eastAsia="ru-RU"/>
        </w:rPr>
      </w:pPr>
      <w:r>
        <w:rPr>
          <w:rFonts w:ascii="Times New Roman" w:eastAsia="Times New Roman" w:hAnsi="Times New Roman"/>
          <w:bCs/>
          <w:szCs w:val="20"/>
          <w:lang w:eastAsia="ru-RU"/>
        </w:rPr>
        <w:t>с. Партизанское</w:t>
      </w:r>
      <w:r w:rsidR="000E5A04" w:rsidRPr="000E5A04">
        <w:rPr>
          <w:rFonts w:ascii="Times New Roman" w:eastAsia="Times New Roman" w:hAnsi="Times New Roman"/>
          <w:bCs/>
          <w:szCs w:val="20"/>
          <w:lang w:eastAsia="ru-RU"/>
        </w:rPr>
        <w:t xml:space="preserve"> </w:t>
      </w:r>
    </w:p>
    <w:p w:rsidR="000E5A04" w:rsidRPr="000E5A04" w:rsidRDefault="000E5A04" w:rsidP="000E5A04">
      <w:pPr>
        <w:spacing w:after="0" w:line="240" w:lineRule="auto"/>
        <w:jc w:val="center"/>
        <w:rPr>
          <w:rFonts w:ascii="Times New Roman" w:eastAsia="Times New Roman" w:hAnsi="Times New Roman"/>
          <w:bCs/>
          <w:szCs w:val="20"/>
          <w:lang w:eastAsia="ru-RU"/>
        </w:rPr>
      </w:pPr>
    </w:p>
    <w:p w:rsidR="00B252D3" w:rsidRDefault="00651D02" w:rsidP="00651D02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  <w:r w:rsidRPr="00651D02">
        <w:rPr>
          <w:rFonts w:ascii="Times New Roman" w:hAnsi="Times New Roman"/>
          <w:b/>
          <w:sz w:val="28"/>
          <w:szCs w:val="28"/>
        </w:rPr>
        <w:t xml:space="preserve">О внесении </w:t>
      </w:r>
      <w:r w:rsidR="00305243">
        <w:rPr>
          <w:rFonts w:ascii="Times New Roman" w:hAnsi="Times New Roman"/>
          <w:b/>
          <w:sz w:val="28"/>
          <w:szCs w:val="28"/>
        </w:rPr>
        <w:t>дополнений</w:t>
      </w:r>
      <w:r w:rsidRPr="00651D02">
        <w:rPr>
          <w:rFonts w:ascii="Times New Roman" w:hAnsi="Times New Roman"/>
          <w:b/>
          <w:sz w:val="28"/>
          <w:szCs w:val="28"/>
        </w:rPr>
        <w:t xml:space="preserve"> в </w:t>
      </w:r>
      <w:r w:rsidRPr="00651D02">
        <w:rPr>
          <w:rFonts w:ascii="Times New Roman" w:hAnsi="Times New Roman"/>
          <w:b/>
          <w:bCs/>
          <w:sz w:val="28"/>
          <w:szCs w:val="28"/>
        </w:rPr>
        <w:t>р</w:t>
      </w:r>
      <w:r w:rsidR="00A04A82">
        <w:rPr>
          <w:rFonts w:ascii="Times New Roman" w:hAnsi="Times New Roman"/>
          <w:b/>
          <w:bCs/>
          <w:sz w:val="28"/>
          <w:szCs w:val="28"/>
        </w:rPr>
        <w:t>ешение сельского С</w:t>
      </w:r>
      <w:r w:rsidR="00B252D3">
        <w:rPr>
          <w:rFonts w:ascii="Times New Roman" w:hAnsi="Times New Roman"/>
          <w:b/>
          <w:bCs/>
          <w:sz w:val="28"/>
          <w:szCs w:val="28"/>
        </w:rPr>
        <w:t>обрания</w:t>
      </w:r>
      <w:r w:rsidRPr="00651D02">
        <w:rPr>
          <w:rFonts w:ascii="Times New Roman" w:hAnsi="Times New Roman"/>
          <w:b/>
          <w:bCs/>
          <w:sz w:val="28"/>
          <w:szCs w:val="28"/>
        </w:rPr>
        <w:t xml:space="preserve"> депутатов</w:t>
      </w:r>
      <w:r w:rsidR="0080555B">
        <w:rPr>
          <w:rFonts w:ascii="Times New Roman" w:hAnsi="Times New Roman"/>
          <w:b/>
          <w:bCs/>
          <w:sz w:val="28"/>
          <w:szCs w:val="28"/>
        </w:rPr>
        <w:t xml:space="preserve"> Партизанского сельсовета от 16.05.202</w:t>
      </w:r>
      <w:r w:rsidR="003502E9">
        <w:rPr>
          <w:rFonts w:ascii="Times New Roman" w:hAnsi="Times New Roman"/>
          <w:b/>
          <w:bCs/>
          <w:sz w:val="28"/>
          <w:szCs w:val="28"/>
        </w:rPr>
        <w:t>4</w:t>
      </w:r>
      <w:r w:rsidR="00B252D3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E165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0555B">
        <w:rPr>
          <w:rFonts w:ascii="Times New Roman" w:hAnsi="Times New Roman"/>
          <w:b/>
          <w:bCs/>
          <w:sz w:val="28"/>
          <w:szCs w:val="28"/>
        </w:rPr>
        <w:t>0</w:t>
      </w:r>
      <w:r w:rsidR="003502E9">
        <w:rPr>
          <w:rFonts w:ascii="Times New Roman" w:hAnsi="Times New Roman"/>
          <w:b/>
          <w:bCs/>
          <w:sz w:val="28"/>
          <w:szCs w:val="28"/>
        </w:rPr>
        <w:t>6</w:t>
      </w:r>
      <w:r w:rsidRPr="00651D02">
        <w:rPr>
          <w:rFonts w:ascii="Times New Roman" w:hAnsi="Times New Roman"/>
          <w:b/>
          <w:bCs/>
          <w:sz w:val="28"/>
          <w:szCs w:val="28"/>
        </w:rPr>
        <w:t xml:space="preserve"> «О</w:t>
      </w:r>
      <w:r w:rsidR="0080555B">
        <w:rPr>
          <w:rFonts w:ascii="Times New Roman" w:hAnsi="Times New Roman"/>
          <w:b/>
          <w:bCs/>
          <w:sz w:val="28"/>
          <w:szCs w:val="28"/>
        </w:rPr>
        <w:t xml:space="preserve"> дополнительных основаниях признания безнадежными к взысканию </w:t>
      </w:r>
      <w:r w:rsidR="00E761A9">
        <w:rPr>
          <w:rFonts w:ascii="Times New Roman" w:hAnsi="Times New Roman"/>
          <w:b/>
          <w:bCs/>
          <w:sz w:val="28"/>
          <w:szCs w:val="28"/>
        </w:rPr>
        <w:t xml:space="preserve">недоимки, </w:t>
      </w:r>
      <w:r w:rsidR="0080555B">
        <w:rPr>
          <w:rFonts w:ascii="Times New Roman" w:hAnsi="Times New Roman"/>
          <w:b/>
          <w:bCs/>
          <w:sz w:val="28"/>
          <w:szCs w:val="28"/>
        </w:rPr>
        <w:t>задолжен</w:t>
      </w:r>
      <w:r w:rsidR="00E761A9">
        <w:rPr>
          <w:rFonts w:ascii="Times New Roman" w:hAnsi="Times New Roman"/>
          <w:b/>
          <w:bCs/>
          <w:sz w:val="28"/>
          <w:szCs w:val="28"/>
        </w:rPr>
        <w:t>ности по пеням и штрафам по местным налогам</w:t>
      </w:r>
      <w:r w:rsidR="00B252D3">
        <w:rPr>
          <w:rFonts w:ascii="Times New Roman" w:hAnsi="Times New Roman"/>
          <w:b/>
          <w:bCs/>
          <w:sz w:val="28"/>
          <w:szCs w:val="28"/>
        </w:rPr>
        <w:t>»</w:t>
      </w:r>
    </w:p>
    <w:p w:rsidR="00651D02" w:rsidRPr="00651D02" w:rsidRDefault="00B252D3" w:rsidP="00651D02">
      <w:pPr>
        <w:spacing w:after="0" w:line="240" w:lineRule="auto"/>
        <w:ind w:right="481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1D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6C217D" w:rsidRPr="006C5C94" w:rsidRDefault="0080555B" w:rsidP="006C5C94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В соответствии с</w:t>
      </w:r>
      <w:r w:rsidR="00867359">
        <w:rPr>
          <w:rFonts w:ascii="Times New Roman" w:hAnsi="Times New Roman"/>
          <w:sz w:val="26"/>
          <w:szCs w:val="26"/>
        </w:rPr>
        <w:t xml:space="preserve"> </w:t>
      </w:r>
      <w:r w:rsidR="00730F2D">
        <w:rPr>
          <w:rFonts w:ascii="Times New Roman" w:hAnsi="Times New Roman"/>
          <w:sz w:val="26"/>
          <w:szCs w:val="26"/>
        </w:rPr>
        <w:t>частью</w:t>
      </w:r>
      <w:r w:rsidR="00867359">
        <w:rPr>
          <w:rFonts w:ascii="Times New Roman" w:hAnsi="Times New Roman"/>
          <w:sz w:val="26"/>
          <w:szCs w:val="26"/>
        </w:rPr>
        <w:t xml:space="preserve"> 3 ст. 59 </w:t>
      </w:r>
      <w:r w:rsidR="00867359" w:rsidRPr="00751266">
        <w:rPr>
          <w:rFonts w:ascii="Times New Roman" w:hAnsi="Times New Roman"/>
          <w:sz w:val="26"/>
          <w:szCs w:val="26"/>
        </w:rPr>
        <w:t>Налогового</w:t>
      </w:r>
      <w:r w:rsidRPr="00751266">
        <w:rPr>
          <w:rFonts w:ascii="Times New Roman" w:hAnsi="Times New Roman"/>
          <w:sz w:val="26"/>
          <w:szCs w:val="26"/>
        </w:rPr>
        <w:t xml:space="preserve"> </w:t>
      </w:r>
      <w:r w:rsidR="00867359">
        <w:rPr>
          <w:rFonts w:ascii="Times New Roman" w:hAnsi="Times New Roman"/>
          <w:sz w:val="26"/>
          <w:szCs w:val="26"/>
        </w:rPr>
        <w:t>кодекса Российской Федерации</w:t>
      </w:r>
      <w:r w:rsidRPr="00751266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867359">
        <w:rPr>
          <w:rFonts w:ascii="Times New Roman" w:hAnsi="Times New Roman"/>
          <w:sz w:val="26"/>
          <w:szCs w:val="26"/>
        </w:rPr>
        <w:t>р</w:t>
      </w:r>
      <w:r w:rsidR="000E5A04" w:rsidRPr="006C5C94">
        <w:rPr>
          <w:rFonts w:ascii="Times New Roman" w:hAnsi="Times New Roman"/>
          <w:sz w:val="26"/>
          <w:szCs w:val="26"/>
        </w:rPr>
        <w:t xml:space="preserve">ассмотрев </w:t>
      </w:r>
      <w:r w:rsidR="00730F2D">
        <w:rPr>
          <w:rFonts w:ascii="Times New Roman" w:hAnsi="Times New Roman"/>
          <w:sz w:val="26"/>
          <w:szCs w:val="26"/>
        </w:rPr>
        <w:t>информацию</w:t>
      </w:r>
      <w:r w:rsidR="000E5A04" w:rsidRPr="006C5C94">
        <w:rPr>
          <w:rFonts w:ascii="Times New Roman" w:hAnsi="Times New Roman"/>
          <w:sz w:val="26"/>
          <w:szCs w:val="26"/>
        </w:rPr>
        <w:t xml:space="preserve"> прокуро</w:t>
      </w:r>
      <w:r w:rsidR="003502E9">
        <w:rPr>
          <w:rFonts w:ascii="Times New Roman" w:hAnsi="Times New Roman"/>
          <w:sz w:val="26"/>
          <w:szCs w:val="26"/>
        </w:rPr>
        <w:t>ра Б</w:t>
      </w:r>
      <w:r w:rsidR="00A04A82">
        <w:rPr>
          <w:rFonts w:ascii="Times New Roman" w:hAnsi="Times New Roman"/>
          <w:sz w:val="26"/>
          <w:szCs w:val="26"/>
        </w:rPr>
        <w:t>урлинского района</w:t>
      </w:r>
      <w:r w:rsidR="00867359">
        <w:rPr>
          <w:rFonts w:ascii="Times New Roman" w:hAnsi="Times New Roman"/>
          <w:sz w:val="26"/>
          <w:szCs w:val="26"/>
        </w:rPr>
        <w:t xml:space="preserve"> от </w:t>
      </w:r>
      <w:r w:rsidR="00730F2D">
        <w:rPr>
          <w:rFonts w:ascii="Times New Roman" w:hAnsi="Times New Roman"/>
          <w:sz w:val="26"/>
          <w:szCs w:val="26"/>
        </w:rPr>
        <w:t>23</w:t>
      </w:r>
      <w:r w:rsidR="00867359">
        <w:rPr>
          <w:rFonts w:ascii="Times New Roman" w:hAnsi="Times New Roman"/>
          <w:sz w:val="26"/>
          <w:szCs w:val="26"/>
        </w:rPr>
        <w:t>.0</w:t>
      </w:r>
      <w:r w:rsidR="00730F2D">
        <w:rPr>
          <w:rFonts w:ascii="Times New Roman" w:hAnsi="Times New Roman"/>
          <w:sz w:val="26"/>
          <w:szCs w:val="26"/>
        </w:rPr>
        <w:t>6</w:t>
      </w:r>
      <w:r w:rsidR="005E1F8B">
        <w:rPr>
          <w:rFonts w:ascii="Times New Roman" w:hAnsi="Times New Roman"/>
          <w:sz w:val="26"/>
          <w:szCs w:val="26"/>
        </w:rPr>
        <w:t>.202</w:t>
      </w:r>
      <w:r w:rsidR="00730F2D">
        <w:rPr>
          <w:rFonts w:ascii="Times New Roman" w:hAnsi="Times New Roman"/>
          <w:sz w:val="26"/>
          <w:szCs w:val="26"/>
        </w:rPr>
        <w:t>6</w:t>
      </w:r>
      <w:r w:rsidR="005E1F8B">
        <w:rPr>
          <w:rFonts w:ascii="Times New Roman" w:hAnsi="Times New Roman"/>
          <w:sz w:val="26"/>
          <w:szCs w:val="26"/>
        </w:rPr>
        <w:t xml:space="preserve"> № </w:t>
      </w:r>
      <w:r w:rsidR="00730F2D">
        <w:rPr>
          <w:rFonts w:ascii="Times New Roman" w:hAnsi="Times New Roman"/>
          <w:sz w:val="26"/>
          <w:szCs w:val="26"/>
        </w:rPr>
        <w:t xml:space="preserve">Исорг-20010010-95-26/4664-20010010 </w:t>
      </w:r>
      <w:r w:rsidR="00A04A82">
        <w:rPr>
          <w:rFonts w:ascii="Times New Roman" w:hAnsi="Times New Roman"/>
          <w:sz w:val="26"/>
          <w:szCs w:val="26"/>
        </w:rPr>
        <w:t>на</w:t>
      </w:r>
      <w:r w:rsidR="000E5A04" w:rsidRPr="006C5C94">
        <w:rPr>
          <w:rFonts w:ascii="Times New Roman" w:hAnsi="Times New Roman"/>
          <w:sz w:val="26"/>
          <w:szCs w:val="26"/>
        </w:rPr>
        <w:t>,</w:t>
      </w:r>
      <w:r w:rsidR="00A04A82" w:rsidRPr="00A04A82">
        <w:t xml:space="preserve"> </w:t>
      </w:r>
      <w:r w:rsidR="00A04A82">
        <w:rPr>
          <w:rFonts w:ascii="Times New Roman" w:hAnsi="Times New Roman"/>
          <w:sz w:val="26"/>
          <w:szCs w:val="26"/>
        </w:rPr>
        <w:t>решение сельского С</w:t>
      </w:r>
      <w:r w:rsidR="00A04A82" w:rsidRPr="00A04A82">
        <w:rPr>
          <w:rFonts w:ascii="Times New Roman" w:hAnsi="Times New Roman"/>
          <w:sz w:val="26"/>
          <w:szCs w:val="26"/>
        </w:rPr>
        <w:t>обрания депутато</w:t>
      </w:r>
      <w:r w:rsidR="00867359">
        <w:rPr>
          <w:rFonts w:ascii="Times New Roman" w:hAnsi="Times New Roman"/>
          <w:sz w:val="26"/>
          <w:szCs w:val="26"/>
        </w:rPr>
        <w:t>в Партизанского сельсовета от 16.05.2024 № 0</w:t>
      </w:r>
      <w:r w:rsidR="00A04A82" w:rsidRPr="00A04A82">
        <w:rPr>
          <w:rFonts w:ascii="Times New Roman" w:hAnsi="Times New Roman"/>
          <w:sz w:val="26"/>
          <w:szCs w:val="26"/>
        </w:rPr>
        <w:t>6 «</w:t>
      </w:r>
      <w:r w:rsidR="00867359" w:rsidRPr="00867359">
        <w:rPr>
          <w:rFonts w:ascii="Times New Roman" w:hAnsi="Times New Roman"/>
          <w:sz w:val="26"/>
          <w:szCs w:val="26"/>
        </w:rPr>
        <w:t xml:space="preserve">О дополнительных основаниях признания безнадежными к взысканию </w:t>
      </w:r>
      <w:r w:rsidR="00E761A9">
        <w:rPr>
          <w:rFonts w:ascii="Times New Roman" w:hAnsi="Times New Roman"/>
          <w:sz w:val="26"/>
          <w:szCs w:val="26"/>
        </w:rPr>
        <w:t xml:space="preserve">недоимки, </w:t>
      </w:r>
      <w:r w:rsidR="00867359" w:rsidRPr="00867359">
        <w:rPr>
          <w:rFonts w:ascii="Times New Roman" w:hAnsi="Times New Roman"/>
          <w:sz w:val="26"/>
          <w:szCs w:val="26"/>
        </w:rPr>
        <w:t>задолженно</w:t>
      </w:r>
      <w:r w:rsidR="00E761A9">
        <w:rPr>
          <w:rFonts w:ascii="Times New Roman" w:hAnsi="Times New Roman"/>
          <w:sz w:val="26"/>
          <w:szCs w:val="26"/>
        </w:rPr>
        <w:t>сти по пеням и штрафам по местным</w:t>
      </w:r>
      <w:r w:rsidR="00867359">
        <w:rPr>
          <w:rFonts w:ascii="Times New Roman" w:hAnsi="Times New Roman"/>
          <w:sz w:val="26"/>
          <w:szCs w:val="26"/>
        </w:rPr>
        <w:t xml:space="preserve"> налогам</w:t>
      </w:r>
      <w:r w:rsidR="00A04A82" w:rsidRPr="00A04A82">
        <w:rPr>
          <w:rFonts w:ascii="Times New Roman" w:hAnsi="Times New Roman"/>
          <w:sz w:val="26"/>
          <w:szCs w:val="26"/>
        </w:rPr>
        <w:t>»</w:t>
      </w:r>
      <w:r w:rsidR="00E165D0">
        <w:rPr>
          <w:rFonts w:ascii="Times New Roman" w:eastAsia="Times New Roman" w:hAnsi="Times New Roman"/>
          <w:sz w:val="26"/>
          <w:szCs w:val="26"/>
          <w:lang w:eastAsia="ru-RU"/>
        </w:rPr>
        <w:t xml:space="preserve">, сельское </w:t>
      </w:r>
      <w:r w:rsidR="00E761A9">
        <w:rPr>
          <w:rFonts w:ascii="Times New Roman" w:eastAsia="Times New Roman" w:hAnsi="Times New Roman"/>
          <w:sz w:val="26"/>
          <w:szCs w:val="26"/>
          <w:lang w:eastAsia="ru-RU"/>
        </w:rPr>
        <w:t xml:space="preserve">Собрание </w:t>
      </w:r>
      <w:r w:rsidR="00E761A9" w:rsidRPr="006C5C94">
        <w:rPr>
          <w:rFonts w:ascii="Times New Roman" w:eastAsia="Times New Roman" w:hAnsi="Times New Roman"/>
          <w:bCs/>
          <w:sz w:val="26"/>
          <w:szCs w:val="26"/>
          <w:lang w:eastAsia="ru-RU"/>
        </w:rPr>
        <w:t>депутатов</w:t>
      </w:r>
      <w:r w:rsidR="00A04A82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</w:p>
    <w:p w:rsidR="006C217D" w:rsidRPr="006C217D" w:rsidRDefault="006C217D" w:rsidP="006C5C9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C217D">
        <w:rPr>
          <w:rFonts w:ascii="Times New Roman" w:eastAsia="Times New Roman" w:hAnsi="Times New Roman"/>
          <w:bCs/>
          <w:sz w:val="26"/>
          <w:szCs w:val="26"/>
          <w:lang w:eastAsia="ru-RU"/>
        </w:rPr>
        <w:t>Р Е Ш И Л:</w:t>
      </w:r>
    </w:p>
    <w:p w:rsidR="00651D02" w:rsidRPr="00651D02" w:rsidRDefault="00651D02" w:rsidP="00651D0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51D02">
        <w:rPr>
          <w:rFonts w:ascii="Times New Roman" w:hAnsi="Times New Roman"/>
          <w:sz w:val="26"/>
          <w:szCs w:val="26"/>
        </w:rPr>
        <w:t>1. Принять р</w:t>
      </w:r>
      <w:r w:rsidR="00E165D0">
        <w:rPr>
          <w:rFonts w:ascii="Times New Roman" w:hAnsi="Times New Roman"/>
          <w:sz w:val="26"/>
          <w:szCs w:val="26"/>
        </w:rPr>
        <w:t>ешение сельского Собрания</w:t>
      </w:r>
      <w:r w:rsidRPr="00651D02">
        <w:rPr>
          <w:rFonts w:ascii="Times New Roman" w:hAnsi="Times New Roman"/>
          <w:sz w:val="26"/>
          <w:szCs w:val="26"/>
        </w:rPr>
        <w:t xml:space="preserve"> депутатов «</w:t>
      </w:r>
      <w:r w:rsidR="00763AC7" w:rsidRPr="00763AC7">
        <w:rPr>
          <w:rFonts w:ascii="Times New Roman" w:hAnsi="Times New Roman"/>
          <w:sz w:val="26"/>
          <w:szCs w:val="26"/>
        </w:rPr>
        <w:t xml:space="preserve">О внесении </w:t>
      </w:r>
      <w:r w:rsidR="00730F2D">
        <w:rPr>
          <w:rFonts w:ascii="Times New Roman" w:hAnsi="Times New Roman"/>
          <w:sz w:val="26"/>
          <w:szCs w:val="26"/>
        </w:rPr>
        <w:t>дополнении</w:t>
      </w:r>
      <w:r w:rsidR="00763AC7" w:rsidRPr="00763AC7">
        <w:rPr>
          <w:rFonts w:ascii="Times New Roman" w:hAnsi="Times New Roman"/>
          <w:sz w:val="26"/>
          <w:szCs w:val="26"/>
        </w:rPr>
        <w:t xml:space="preserve"> в решение сельского Собрания депутатов Партизанского сельсовета от 16.05.2024 № 06 «О дополнительных основаниях признания безнадежными к взысканию недоимки, задолженности по пеням и штрафам по местным налогам»</w:t>
      </w:r>
      <w:r w:rsidRPr="00651D02">
        <w:rPr>
          <w:rFonts w:ascii="Times New Roman" w:hAnsi="Times New Roman"/>
          <w:sz w:val="26"/>
          <w:szCs w:val="26"/>
        </w:rPr>
        <w:t xml:space="preserve"> (прилагается).</w:t>
      </w:r>
    </w:p>
    <w:p w:rsidR="00651D02" w:rsidRDefault="00651D02" w:rsidP="00651D02">
      <w:pPr>
        <w:pStyle w:val="2"/>
        <w:ind w:left="0" w:firstLine="709"/>
      </w:pPr>
      <w:r w:rsidRPr="00651D02">
        <w:t>2. Направит</w:t>
      </w:r>
      <w:r w:rsidR="00E165D0">
        <w:t>ь указанное решение главе Партизанского сельсовета для подписания и обнародования в установленном порядке</w:t>
      </w:r>
      <w:r w:rsidRPr="00651D02">
        <w:t>.</w:t>
      </w:r>
    </w:p>
    <w:p w:rsidR="00E165D0" w:rsidRPr="00651D02" w:rsidRDefault="00497200" w:rsidP="00497200">
      <w:pPr>
        <w:pStyle w:val="2"/>
        <w:ind w:firstLine="0"/>
      </w:pPr>
      <w:r>
        <w:t xml:space="preserve">      </w:t>
      </w:r>
      <w:r w:rsidR="00A04A82" w:rsidRPr="00A04A82">
        <w:t xml:space="preserve">3. </w:t>
      </w:r>
      <w:r w:rsidR="001B58A6">
        <w:t>Контроль исполнения настоящего решения возложить на постоянную комиссию по бю</w:t>
      </w:r>
      <w:r w:rsidR="00D56C97">
        <w:t xml:space="preserve">джету, налогам имущественным и </w:t>
      </w:r>
      <w:r w:rsidR="001B58A6">
        <w:t>земельным отношениям (председатель -В.В. Витт)</w:t>
      </w:r>
      <w:r w:rsidR="00A04A82" w:rsidRPr="00A04A82">
        <w:t>.</w:t>
      </w:r>
    </w:p>
    <w:p w:rsidR="00651D02" w:rsidRDefault="00651D02" w:rsidP="00651D02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:rsidR="00F803B4" w:rsidRDefault="00F803B4" w:rsidP="00651D02">
      <w:pPr>
        <w:spacing w:after="0" w:line="240" w:lineRule="auto"/>
        <w:jc w:val="both"/>
        <w:rPr>
          <w:rFonts w:ascii="Times New Roman" w:hAnsi="Times New Roman"/>
          <w:sz w:val="26"/>
        </w:rPr>
      </w:pPr>
    </w:p>
    <w:p w:rsidR="00651D02" w:rsidRPr="00651D02" w:rsidRDefault="00565E5C" w:rsidP="00651D0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Председатель сельского</w:t>
      </w:r>
    </w:p>
    <w:p w:rsidR="00651D02" w:rsidRDefault="00565E5C" w:rsidP="00651D02">
      <w:pPr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Собрания депутатов                </w:t>
      </w:r>
      <w:r w:rsidR="00651D02" w:rsidRPr="00651D02">
        <w:rPr>
          <w:rFonts w:ascii="Times New Roman" w:hAnsi="Times New Roman"/>
          <w:sz w:val="26"/>
        </w:rPr>
        <w:t xml:space="preserve">                                        </w:t>
      </w:r>
      <w:r w:rsidR="00E165D0">
        <w:rPr>
          <w:rFonts w:ascii="Times New Roman" w:hAnsi="Times New Roman"/>
          <w:sz w:val="26"/>
        </w:rPr>
        <w:t xml:space="preserve">                                Ю.Н. Мищенко</w:t>
      </w: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D56C97" w:rsidRDefault="00D56C97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D56C97" w:rsidRDefault="00D56C97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E165D0" w:rsidRPr="00651D02" w:rsidRDefault="00E165D0" w:rsidP="00651D02">
      <w:pPr>
        <w:spacing w:after="0" w:line="240" w:lineRule="auto"/>
        <w:rPr>
          <w:rFonts w:ascii="Times New Roman" w:hAnsi="Times New Roman"/>
          <w:sz w:val="26"/>
        </w:rPr>
      </w:pPr>
    </w:p>
    <w:p w:rsidR="00955408" w:rsidRDefault="00955408" w:rsidP="00955408">
      <w:pPr>
        <w:spacing w:after="0" w:line="240" w:lineRule="auto"/>
        <w:ind w:left="4956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D42C7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Приложение к решению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955408" w:rsidRPr="003D42C7" w:rsidRDefault="00955408" w:rsidP="00955408">
      <w:pPr>
        <w:spacing w:after="0" w:line="240" w:lineRule="auto"/>
        <w:ind w:left="4956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D42C7">
        <w:rPr>
          <w:rFonts w:ascii="Times New Roman" w:eastAsia="Times New Roman" w:hAnsi="Times New Roman"/>
          <w:sz w:val="26"/>
          <w:szCs w:val="26"/>
          <w:lang w:eastAsia="ru-RU"/>
        </w:rPr>
        <w:t>Сельского Собрания депутатов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3D42C7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955408" w:rsidRDefault="00955408" w:rsidP="00955408">
      <w:pPr>
        <w:spacing w:after="0" w:line="240" w:lineRule="auto"/>
        <w:ind w:left="4956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D42C7">
        <w:rPr>
          <w:rFonts w:ascii="Times New Roman" w:eastAsia="Times New Roman" w:hAnsi="Times New Roman"/>
          <w:sz w:val="26"/>
          <w:szCs w:val="26"/>
          <w:lang w:eastAsia="ru-RU"/>
        </w:rPr>
        <w:t>Партизанского сельсовета</w:t>
      </w:r>
    </w:p>
    <w:p w:rsidR="00955408" w:rsidRPr="003D42C7" w:rsidRDefault="00955408" w:rsidP="00955408">
      <w:pPr>
        <w:spacing w:after="0" w:line="240" w:lineRule="auto"/>
        <w:ind w:left="4956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D42C7">
        <w:rPr>
          <w:rFonts w:ascii="Times New Roman" w:eastAsia="Times New Roman" w:hAnsi="Times New Roman"/>
          <w:sz w:val="26"/>
          <w:szCs w:val="26"/>
          <w:lang w:eastAsia="ru-RU"/>
        </w:rPr>
        <w:t xml:space="preserve">Бурлинского района </w:t>
      </w:r>
    </w:p>
    <w:p w:rsidR="00955408" w:rsidRPr="003D42C7" w:rsidRDefault="00955408" w:rsidP="00955408">
      <w:pPr>
        <w:spacing w:after="0" w:line="240" w:lineRule="auto"/>
        <w:ind w:left="4248" w:firstLine="708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3D42C7">
        <w:rPr>
          <w:rFonts w:ascii="Times New Roman" w:eastAsia="Times New Roman" w:hAnsi="Times New Roman"/>
          <w:sz w:val="26"/>
          <w:szCs w:val="26"/>
          <w:lang w:eastAsia="ru-RU"/>
        </w:rPr>
        <w:t xml:space="preserve">Алтайского края от </w:t>
      </w:r>
      <w:r w:rsidR="005D27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730F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5D27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="00730F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5D27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.202</w:t>
      </w:r>
      <w:r w:rsidR="00730F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Pr="003D42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730F2D">
        <w:rPr>
          <w:rFonts w:ascii="Times New Roman" w:eastAsia="Times New Roman" w:hAnsi="Times New Roman"/>
          <w:sz w:val="26"/>
          <w:szCs w:val="26"/>
          <w:lang w:eastAsia="ru-RU"/>
        </w:rPr>
        <w:t>9</w:t>
      </w:r>
    </w:p>
    <w:p w:rsidR="00441131" w:rsidRDefault="00441131" w:rsidP="00441131">
      <w:pPr>
        <w:pStyle w:val="a7"/>
        <w:spacing w:after="0"/>
        <w:ind w:left="6480"/>
        <w:rPr>
          <w:sz w:val="24"/>
          <w:szCs w:val="24"/>
        </w:rPr>
      </w:pPr>
    </w:p>
    <w:p w:rsidR="00441131" w:rsidRDefault="00441131" w:rsidP="00441131">
      <w:pPr>
        <w:pStyle w:val="a7"/>
        <w:spacing w:after="0"/>
        <w:ind w:left="6480"/>
        <w:rPr>
          <w:sz w:val="24"/>
          <w:szCs w:val="24"/>
        </w:rPr>
      </w:pPr>
    </w:p>
    <w:p w:rsidR="00763AC7" w:rsidRPr="00763AC7" w:rsidRDefault="00763AC7" w:rsidP="00763AC7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63AC7">
        <w:rPr>
          <w:rFonts w:ascii="Times New Roman" w:hAnsi="Times New Roman"/>
          <w:b/>
          <w:bCs/>
          <w:sz w:val="26"/>
          <w:szCs w:val="26"/>
        </w:rPr>
        <w:t xml:space="preserve">О внесении </w:t>
      </w:r>
      <w:r w:rsidR="00730F2D">
        <w:rPr>
          <w:rFonts w:ascii="Times New Roman" w:hAnsi="Times New Roman"/>
          <w:b/>
          <w:bCs/>
          <w:sz w:val="26"/>
          <w:szCs w:val="26"/>
        </w:rPr>
        <w:t>дополнений</w:t>
      </w:r>
      <w:r w:rsidRPr="00763AC7">
        <w:rPr>
          <w:rFonts w:ascii="Times New Roman" w:hAnsi="Times New Roman"/>
          <w:b/>
          <w:bCs/>
          <w:sz w:val="26"/>
          <w:szCs w:val="26"/>
        </w:rPr>
        <w:t xml:space="preserve"> в решение сельского Собрания депутатов Партизанского сельсовета от 16.05.2024 № 06 «О дополнительных основаниях признания безнадежными к взысканию недоимки, задолженности по пеням и штрафам по местным налогам»</w:t>
      </w:r>
    </w:p>
    <w:p w:rsidR="007F2AB8" w:rsidRPr="007F2AB8" w:rsidRDefault="007F2AB8" w:rsidP="007F2AB8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1C6E4C">
        <w:rPr>
          <w:sz w:val="26"/>
          <w:szCs w:val="26"/>
        </w:rPr>
        <w:t xml:space="preserve"> </w:t>
      </w:r>
      <w:r w:rsidR="001B1362">
        <w:rPr>
          <w:sz w:val="26"/>
          <w:szCs w:val="26"/>
        </w:rPr>
        <w:t xml:space="preserve">1. Внести следующее </w:t>
      </w:r>
      <w:r w:rsidR="00730F2D">
        <w:rPr>
          <w:sz w:val="26"/>
          <w:szCs w:val="26"/>
        </w:rPr>
        <w:t>дополнения</w:t>
      </w:r>
      <w:r>
        <w:rPr>
          <w:sz w:val="26"/>
          <w:szCs w:val="26"/>
        </w:rPr>
        <w:t xml:space="preserve"> в</w:t>
      </w:r>
      <w:r w:rsidRPr="007F2AB8">
        <w:t xml:space="preserve"> </w:t>
      </w:r>
      <w:r w:rsidRPr="007F2AB8">
        <w:rPr>
          <w:sz w:val="26"/>
          <w:szCs w:val="26"/>
        </w:rPr>
        <w:t>решение сельского Собрания депутато</w:t>
      </w:r>
      <w:r w:rsidR="00763AC7">
        <w:rPr>
          <w:sz w:val="26"/>
          <w:szCs w:val="26"/>
        </w:rPr>
        <w:t>в Партизанского сельсовета от 16.05.2024 № 0</w:t>
      </w:r>
      <w:r w:rsidRPr="007F2AB8">
        <w:rPr>
          <w:sz w:val="26"/>
          <w:szCs w:val="26"/>
        </w:rPr>
        <w:t>6 «</w:t>
      </w:r>
      <w:r w:rsidR="00763AC7" w:rsidRPr="00763AC7">
        <w:rPr>
          <w:sz w:val="26"/>
          <w:szCs w:val="26"/>
        </w:rPr>
        <w:t>О дополнительных основаниях признания безнадежными к взысканию недоимки, задолженности по пеням и штрафам по местным налогам</w:t>
      </w:r>
      <w:r w:rsidRPr="007F2AB8">
        <w:rPr>
          <w:sz w:val="26"/>
          <w:szCs w:val="26"/>
        </w:rPr>
        <w:t xml:space="preserve">»:        </w:t>
      </w:r>
    </w:p>
    <w:p w:rsidR="00AD4786" w:rsidRDefault="007F2AB8" w:rsidP="00C26095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D3377B">
        <w:rPr>
          <w:sz w:val="26"/>
          <w:szCs w:val="26"/>
        </w:rPr>
        <w:t xml:space="preserve"> </w:t>
      </w:r>
      <w:r w:rsidR="005E1F8B">
        <w:rPr>
          <w:sz w:val="26"/>
          <w:szCs w:val="26"/>
        </w:rPr>
        <w:t>1.1.</w:t>
      </w:r>
      <w:r w:rsidR="00765959">
        <w:rPr>
          <w:sz w:val="26"/>
          <w:szCs w:val="26"/>
        </w:rPr>
        <w:t xml:space="preserve">  подпункт </w:t>
      </w:r>
      <w:r w:rsidR="00AD4786">
        <w:rPr>
          <w:sz w:val="26"/>
          <w:szCs w:val="26"/>
        </w:rPr>
        <w:t>7</w:t>
      </w:r>
      <w:r w:rsidR="00765959">
        <w:rPr>
          <w:sz w:val="26"/>
          <w:szCs w:val="26"/>
        </w:rPr>
        <w:t xml:space="preserve"> </w:t>
      </w:r>
      <w:r w:rsidR="00AD4786">
        <w:rPr>
          <w:sz w:val="26"/>
          <w:szCs w:val="26"/>
        </w:rPr>
        <w:t>дополнить следующим содержанием: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765959">
        <w:rPr>
          <w:sz w:val="26"/>
          <w:szCs w:val="26"/>
        </w:rPr>
        <w:t xml:space="preserve"> </w:t>
      </w:r>
      <w:r w:rsidRPr="00AD4786">
        <w:rPr>
          <w:sz w:val="26"/>
          <w:szCs w:val="26"/>
        </w:rPr>
        <w:t>а) лицам, принимающим (принимавшим) участие (содействующим (содействовавшим) выполнению задач) в специальной военной операции;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AD4786">
        <w:rPr>
          <w:sz w:val="26"/>
          <w:szCs w:val="26"/>
        </w:rPr>
        <w:t>б) лицам, выполняющим (выполнявшим) задачи по отражению вооруженного вторжения на территорию Российской Федерации (далее 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 - вооруженная провокация);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AD4786">
        <w:rPr>
          <w:sz w:val="26"/>
          <w:szCs w:val="26"/>
        </w:rPr>
        <w:t>в) 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 мая 2014 г. (далее - боевые действия);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AD4786">
        <w:rPr>
          <w:sz w:val="26"/>
          <w:szCs w:val="26"/>
        </w:rPr>
        <w:t>г) членам семей лиц, названных в подпунктах "а" - "в"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 31 мая 1996 г. № 61-ФЗ "Об 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 - члены семей).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7.1</w:t>
      </w:r>
      <w:r w:rsidRPr="00AD4786">
        <w:rPr>
          <w:sz w:val="26"/>
          <w:szCs w:val="26"/>
        </w:rPr>
        <w:t>. Членами семьи признаются: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AD4786">
        <w:rPr>
          <w:sz w:val="26"/>
          <w:szCs w:val="26"/>
        </w:rPr>
        <w:t>а) супруг (супруга);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AD4786">
        <w:rPr>
          <w:sz w:val="26"/>
          <w:szCs w:val="26"/>
        </w:rPr>
        <w:t>б) дети, не достигшие возраста 18 лет, в том числе которые рождены после гибели (смерти) лиц, названных в подпунктах "а" - "в" пункта 1 настоящего Указа, и в отношении которых отцовство установлено в соответствии с пунктом 2 статьи 48 Семейного кодекса Российской Федерации;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AD4786">
        <w:rPr>
          <w:sz w:val="26"/>
          <w:szCs w:val="26"/>
        </w:rPr>
        <w:t>в) дети старше 18 лет, ставшие инвалидами до достижения ими возраста 18 лет;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AD4786">
        <w:rPr>
          <w:sz w:val="26"/>
          <w:szCs w:val="26"/>
        </w:rPr>
        <w:t xml:space="preserve">г) дети в возрасте до 23 лет, обучающиеся в организациях, осуществляющих </w:t>
      </w:r>
      <w:r w:rsidRPr="00AD4786">
        <w:rPr>
          <w:sz w:val="26"/>
          <w:szCs w:val="26"/>
        </w:rPr>
        <w:lastRenderedPageBreak/>
        <w:t>образовательную деятельность, по очной форме обучения;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AD4786">
        <w:rPr>
          <w:sz w:val="26"/>
          <w:szCs w:val="26"/>
        </w:rPr>
        <w:t>д) родители, проживающие совместно с лицами, названными в подпунктах "а" - "в" пункта 1 настоящего Указа, либо проживавшие совместно с этими лицами на дату их гибели (смерти);</w:t>
      </w:r>
    </w:p>
    <w:p w:rsidR="00AD4786" w:rsidRPr="00AD4786" w:rsidRDefault="00AD4786" w:rsidP="00AD4786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AD4786">
        <w:rPr>
          <w:sz w:val="26"/>
          <w:szCs w:val="26"/>
        </w:rPr>
        <w:t>е) лица, находящиеся на иждивении лиц, названных в подпунктах "а" - "в" пункта 1 настоящего Указа, либо находившиеся на иждивении этих лиц на дату их гибели (смерти).</w:t>
      </w:r>
    </w:p>
    <w:p w:rsidR="005E1F8B" w:rsidRDefault="00C26095" w:rsidP="001B58A6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 w:rsidR="001B58A6">
        <w:rPr>
          <w:rFonts w:ascii="Times New Roman" w:hAnsi="Times New Roman"/>
          <w:sz w:val="26"/>
          <w:szCs w:val="26"/>
        </w:rPr>
        <w:t xml:space="preserve">      </w:t>
      </w:r>
      <w:r w:rsidR="00E76D39" w:rsidRPr="00E76D39">
        <w:rPr>
          <w:rFonts w:ascii="Times New Roman" w:hAnsi="Times New Roman"/>
          <w:sz w:val="26"/>
          <w:szCs w:val="26"/>
        </w:rPr>
        <w:t>2.</w:t>
      </w:r>
      <w:r w:rsidR="001C6E4C" w:rsidRPr="001C6E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E1F8B">
        <w:rPr>
          <w:rFonts w:ascii="Times New Roman" w:eastAsia="Times New Roman" w:hAnsi="Times New Roman"/>
          <w:sz w:val="26"/>
          <w:szCs w:val="26"/>
          <w:lang w:eastAsia="ru-RU"/>
        </w:rPr>
        <w:t>Настоящее решение</w:t>
      </w:r>
      <w:r w:rsidR="005E1F8B" w:rsidRPr="005E1F8B">
        <w:rPr>
          <w:rFonts w:ascii="Times New Roman" w:eastAsia="Times New Roman" w:hAnsi="Times New Roman"/>
          <w:sz w:val="26"/>
          <w:szCs w:val="26"/>
          <w:lang w:eastAsia="ru-RU"/>
        </w:rPr>
        <w:t xml:space="preserve"> обнародовать на информационном стенде администрации Партизанского сельсовета, информационных стендах в селах Гусиная Ляга, Асямовка, Бурлинка, разместить в сетевом издании «Официальный сайт муниципального образования Бурлинский район Алтайского края».</w:t>
      </w:r>
    </w:p>
    <w:p w:rsidR="001C6E4C" w:rsidRDefault="001B58A6" w:rsidP="001B58A6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1C6E4C" w:rsidRPr="001C6E4C">
        <w:rPr>
          <w:rFonts w:ascii="Times New Roman" w:hAnsi="Times New Roman"/>
          <w:sz w:val="26"/>
          <w:szCs w:val="26"/>
        </w:rPr>
        <w:t>3. Настоящее решение вступает в силу после официального обнародования.</w:t>
      </w:r>
    </w:p>
    <w:p w:rsidR="001B58A6" w:rsidRPr="001C6E4C" w:rsidRDefault="001B58A6" w:rsidP="001B58A6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76D39" w:rsidRPr="00E76D39" w:rsidRDefault="00E76D39" w:rsidP="001B58A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0219E" w:rsidRDefault="00366BEC" w:rsidP="00366B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сельсовета</w:t>
      </w:r>
      <w:r w:rsidR="0050219E"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В.И. Евдокименко</w:t>
      </w:r>
    </w:p>
    <w:p w:rsidR="00441131" w:rsidRDefault="00441131" w:rsidP="00366B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0219E" w:rsidRDefault="00366BEC" w:rsidP="0050219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Партизанское</w:t>
      </w:r>
    </w:p>
    <w:p w:rsidR="0050219E" w:rsidRDefault="00F803B4" w:rsidP="0050219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AD4786">
        <w:rPr>
          <w:rFonts w:ascii="Times New Roman" w:hAnsi="Times New Roman"/>
          <w:sz w:val="26"/>
          <w:szCs w:val="26"/>
        </w:rPr>
        <w:t>5</w:t>
      </w:r>
      <w:r w:rsidR="0050219E">
        <w:rPr>
          <w:rFonts w:ascii="Times New Roman" w:hAnsi="Times New Roman"/>
          <w:sz w:val="26"/>
          <w:szCs w:val="26"/>
        </w:rPr>
        <w:t xml:space="preserve"> </w:t>
      </w:r>
      <w:r w:rsidR="00AD4786">
        <w:rPr>
          <w:rFonts w:ascii="Times New Roman" w:hAnsi="Times New Roman"/>
          <w:sz w:val="26"/>
          <w:szCs w:val="26"/>
        </w:rPr>
        <w:t>июня</w:t>
      </w:r>
      <w:r w:rsidR="005E1F8B">
        <w:rPr>
          <w:rFonts w:ascii="Times New Roman" w:hAnsi="Times New Roman"/>
          <w:sz w:val="26"/>
          <w:szCs w:val="26"/>
        </w:rPr>
        <w:t xml:space="preserve"> 202</w:t>
      </w:r>
      <w:r w:rsidR="00AD4786">
        <w:rPr>
          <w:rFonts w:ascii="Times New Roman" w:hAnsi="Times New Roman"/>
          <w:sz w:val="26"/>
          <w:szCs w:val="26"/>
        </w:rPr>
        <w:t>6</w:t>
      </w:r>
      <w:r w:rsidR="0050219E">
        <w:rPr>
          <w:rFonts w:ascii="Times New Roman" w:hAnsi="Times New Roman"/>
          <w:sz w:val="26"/>
          <w:szCs w:val="26"/>
        </w:rPr>
        <w:t xml:space="preserve"> г</w:t>
      </w:r>
      <w:r w:rsidR="00E76D39">
        <w:rPr>
          <w:rFonts w:ascii="Times New Roman" w:hAnsi="Times New Roman"/>
          <w:sz w:val="26"/>
          <w:szCs w:val="26"/>
        </w:rPr>
        <w:t>.</w:t>
      </w:r>
      <w:r w:rsidR="00FA296B">
        <w:rPr>
          <w:rFonts w:ascii="Times New Roman" w:hAnsi="Times New Roman"/>
          <w:sz w:val="26"/>
          <w:szCs w:val="26"/>
        </w:rPr>
        <w:t xml:space="preserve"> № 0</w:t>
      </w:r>
      <w:r w:rsidR="00AD4786">
        <w:rPr>
          <w:rFonts w:ascii="Times New Roman" w:hAnsi="Times New Roman"/>
          <w:sz w:val="26"/>
          <w:szCs w:val="26"/>
        </w:rPr>
        <w:t>9</w:t>
      </w:r>
    </w:p>
    <w:p w:rsidR="001B58A6" w:rsidRDefault="00FA296B" w:rsidP="0050219E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№</w:t>
      </w:r>
      <w:r w:rsidR="00AD4786">
        <w:rPr>
          <w:rFonts w:ascii="Times New Roman" w:hAnsi="Times New Roman"/>
          <w:sz w:val="26"/>
          <w:szCs w:val="26"/>
        </w:rPr>
        <w:t>34</w:t>
      </w:r>
      <w:bookmarkStart w:id="0" w:name="_GoBack"/>
      <w:bookmarkEnd w:id="0"/>
      <w:r w:rsidR="001B58A6">
        <w:rPr>
          <w:rFonts w:ascii="Times New Roman" w:hAnsi="Times New Roman"/>
          <w:sz w:val="26"/>
          <w:szCs w:val="26"/>
        </w:rPr>
        <w:t>-ССД</w:t>
      </w:r>
    </w:p>
    <w:sectPr w:rsidR="001B58A6" w:rsidSect="000E5A04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C701B"/>
    <w:multiLevelType w:val="hybridMultilevel"/>
    <w:tmpl w:val="117656A4"/>
    <w:lvl w:ilvl="0" w:tplc="EEA267C2">
      <w:start w:val="1"/>
      <w:numFmt w:val="decimal"/>
      <w:lvlText w:val="%1."/>
      <w:lvlJc w:val="left"/>
      <w:pPr>
        <w:ind w:left="148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231C1D1A"/>
    <w:multiLevelType w:val="multilevel"/>
    <w:tmpl w:val="0AA4730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6DB16871"/>
    <w:multiLevelType w:val="hybridMultilevel"/>
    <w:tmpl w:val="8ED88950"/>
    <w:lvl w:ilvl="0" w:tplc="077095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5A04"/>
    <w:rsid w:val="000E5A04"/>
    <w:rsid w:val="00146916"/>
    <w:rsid w:val="001B1362"/>
    <w:rsid w:val="001B21F6"/>
    <w:rsid w:val="001B58A6"/>
    <w:rsid w:val="001C6E4C"/>
    <w:rsid w:val="00280422"/>
    <w:rsid w:val="00305243"/>
    <w:rsid w:val="00320F05"/>
    <w:rsid w:val="00331E65"/>
    <w:rsid w:val="003502E9"/>
    <w:rsid w:val="00355905"/>
    <w:rsid w:val="00366BEC"/>
    <w:rsid w:val="003E2468"/>
    <w:rsid w:val="004246BB"/>
    <w:rsid w:val="00441131"/>
    <w:rsid w:val="00497200"/>
    <w:rsid w:val="004A1665"/>
    <w:rsid w:val="0050219E"/>
    <w:rsid w:val="005466BC"/>
    <w:rsid w:val="00565A51"/>
    <w:rsid w:val="00565E5C"/>
    <w:rsid w:val="005D27E0"/>
    <w:rsid w:val="005E1F8B"/>
    <w:rsid w:val="00644C7A"/>
    <w:rsid w:val="00651D02"/>
    <w:rsid w:val="00664A4F"/>
    <w:rsid w:val="006C217D"/>
    <w:rsid w:val="006C5C94"/>
    <w:rsid w:val="00730F2D"/>
    <w:rsid w:val="00761544"/>
    <w:rsid w:val="00763AC7"/>
    <w:rsid w:val="00765959"/>
    <w:rsid w:val="007F2AB8"/>
    <w:rsid w:val="0080555B"/>
    <w:rsid w:val="00867359"/>
    <w:rsid w:val="00877F10"/>
    <w:rsid w:val="0094277F"/>
    <w:rsid w:val="0095415E"/>
    <w:rsid w:val="00955408"/>
    <w:rsid w:val="009762CA"/>
    <w:rsid w:val="009B6164"/>
    <w:rsid w:val="00A04A82"/>
    <w:rsid w:val="00A30890"/>
    <w:rsid w:val="00AD4786"/>
    <w:rsid w:val="00AF28EE"/>
    <w:rsid w:val="00B252D3"/>
    <w:rsid w:val="00BD1717"/>
    <w:rsid w:val="00C02575"/>
    <w:rsid w:val="00C26095"/>
    <w:rsid w:val="00D3377B"/>
    <w:rsid w:val="00D56C97"/>
    <w:rsid w:val="00E165D0"/>
    <w:rsid w:val="00E50F05"/>
    <w:rsid w:val="00E761A9"/>
    <w:rsid w:val="00E76D39"/>
    <w:rsid w:val="00F25AB9"/>
    <w:rsid w:val="00F803B4"/>
    <w:rsid w:val="00FA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541A"/>
  <w15:docId w15:val="{D5680B9C-9925-4346-BEE9-62D769C7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AC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17D"/>
    <w:pPr>
      <w:ind w:left="720"/>
      <w:contextualSpacing/>
    </w:pPr>
  </w:style>
  <w:style w:type="table" w:styleId="a4">
    <w:name w:val="Table Grid"/>
    <w:basedOn w:val="a1"/>
    <w:uiPriority w:val="39"/>
    <w:rsid w:val="006C5C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5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5C94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651D02"/>
    <w:pPr>
      <w:spacing w:after="0" w:line="240" w:lineRule="auto"/>
      <w:ind w:left="360" w:hanging="360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51D02"/>
    <w:rPr>
      <w:rFonts w:ascii="Times New Roman" w:eastAsia="Times New Roman" w:hAnsi="Times New Roman"/>
      <w:sz w:val="26"/>
      <w:szCs w:val="24"/>
    </w:rPr>
  </w:style>
  <w:style w:type="paragraph" w:styleId="a7">
    <w:name w:val="Body Text Indent"/>
    <w:basedOn w:val="a"/>
    <w:link w:val="a8"/>
    <w:uiPriority w:val="99"/>
    <w:semiHidden/>
    <w:unhideWhenUsed/>
    <w:rsid w:val="00651D0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51D02"/>
    <w:rPr>
      <w:sz w:val="22"/>
      <w:szCs w:val="22"/>
      <w:lang w:eastAsia="en-US"/>
    </w:rPr>
  </w:style>
  <w:style w:type="paragraph" w:customStyle="1" w:styleId="ConsPlusNormal">
    <w:name w:val="ConsPlusNormal"/>
    <w:rsid w:val="001C6E4C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35590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55905"/>
    <w:rPr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AD478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1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Виктория</cp:lastModifiedBy>
  <cp:revision>24</cp:revision>
  <cp:lastPrinted>2026-06-28T13:19:00Z</cp:lastPrinted>
  <dcterms:created xsi:type="dcterms:W3CDTF">2021-10-26T10:17:00Z</dcterms:created>
  <dcterms:modified xsi:type="dcterms:W3CDTF">2026-06-28T13:22:00Z</dcterms:modified>
</cp:coreProperties>
</file>