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5" w:rsidRDefault="00BC5665" w:rsidP="00BC5665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C5665" w:rsidRDefault="00BC5665" w:rsidP="00BC5665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BC5665" w:rsidRDefault="00BC5665" w:rsidP="00BC5665">
      <w:pPr>
        <w:jc w:val="center"/>
      </w:pPr>
      <w:r>
        <w:rPr>
          <w:b/>
          <w:bCs/>
        </w:rPr>
        <w:t>БУРЛИНСКОГО РАЙОНА  АЛТАЙСКОГО КРАЯ</w:t>
      </w:r>
    </w:p>
    <w:p w:rsidR="00BC5665" w:rsidRDefault="00BC5665" w:rsidP="00BC5665"/>
    <w:p w:rsidR="00BC5665" w:rsidRDefault="00BC5665" w:rsidP="00BC566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BC5665" w:rsidRDefault="00BC5665" w:rsidP="00BC5665">
      <w:pPr>
        <w:rPr>
          <w:sz w:val="28"/>
        </w:rPr>
      </w:pPr>
    </w:p>
    <w:p w:rsidR="00BC5665" w:rsidRDefault="00BC5665" w:rsidP="00BC5665">
      <w:pPr>
        <w:rPr>
          <w:sz w:val="28"/>
        </w:rPr>
      </w:pPr>
    </w:p>
    <w:p w:rsidR="00BC5665" w:rsidRPr="00BC5665" w:rsidRDefault="001827B4" w:rsidP="00BC5665">
      <w:pPr>
        <w:rPr>
          <w:sz w:val="26"/>
        </w:rPr>
      </w:pPr>
      <w:r>
        <w:rPr>
          <w:sz w:val="26"/>
        </w:rPr>
        <w:t xml:space="preserve">03 апреля </w:t>
      </w:r>
      <w:r w:rsidR="00F207AE">
        <w:rPr>
          <w:sz w:val="26"/>
        </w:rPr>
        <w:t>20</w:t>
      </w:r>
      <w:r>
        <w:rPr>
          <w:sz w:val="26"/>
        </w:rPr>
        <w:t xml:space="preserve">26г. </w:t>
      </w:r>
      <w:r w:rsidR="00BC5665">
        <w:rPr>
          <w:sz w:val="26"/>
        </w:rPr>
        <w:t xml:space="preserve">                                                                                                           </w:t>
      </w:r>
      <w:r w:rsidR="00BC5665" w:rsidRPr="006F53A9">
        <w:rPr>
          <w:sz w:val="26"/>
        </w:rPr>
        <w:t xml:space="preserve">   </w:t>
      </w:r>
      <w:r w:rsidR="00F207AE">
        <w:rPr>
          <w:sz w:val="26"/>
        </w:rPr>
        <w:t xml:space="preserve"> </w:t>
      </w:r>
      <w:r>
        <w:rPr>
          <w:sz w:val="26"/>
        </w:rPr>
        <w:t xml:space="preserve">   № 09</w:t>
      </w:r>
    </w:p>
    <w:p w:rsidR="00BC5665" w:rsidRDefault="00BC5665" w:rsidP="00BC5665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BC5665" w:rsidRDefault="00BC5665" w:rsidP="00BC5665">
      <w:pPr>
        <w:jc w:val="center"/>
        <w:rPr>
          <w:sz w:val="22"/>
        </w:rPr>
      </w:pPr>
    </w:p>
    <w:p w:rsidR="00BC5665" w:rsidRDefault="001827B4" w:rsidP="00BA242E">
      <w:pPr>
        <w:pStyle w:val="a3"/>
        <w:ind w:right="4848"/>
        <w:jc w:val="both"/>
      </w:pPr>
      <w:r>
        <w:rPr>
          <w:b/>
          <w:color w:val="000000"/>
          <w:spacing w:val="6"/>
          <w:szCs w:val="28"/>
        </w:rPr>
        <w:t>О признании утратившим силу  Положение</w:t>
      </w:r>
      <w:r w:rsidR="00BC5665" w:rsidRPr="00BC5665">
        <w:rPr>
          <w:b/>
          <w:color w:val="000000"/>
          <w:spacing w:val="6"/>
          <w:szCs w:val="28"/>
        </w:rPr>
        <w:t xml:space="preserve"> о</w:t>
      </w:r>
      <w:r w:rsidR="00BA242E">
        <w:rPr>
          <w:b/>
          <w:color w:val="000000"/>
          <w:spacing w:val="6"/>
          <w:szCs w:val="28"/>
        </w:rPr>
        <w:t xml:space="preserve"> </w:t>
      </w:r>
      <w:r w:rsidR="00BA242E" w:rsidRPr="00BA242E">
        <w:rPr>
          <w:b/>
          <w:bCs/>
          <w:color w:val="000000"/>
          <w:szCs w:val="28"/>
          <w:shd w:val="clear" w:color="auto" w:fill="FFFFFF"/>
        </w:rPr>
        <w:t xml:space="preserve">сообщении </w:t>
      </w:r>
      <w:r w:rsidR="000D3A97" w:rsidRPr="00544346">
        <w:rPr>
          <w:b/>
          <w:szCs w:val="28"/>
        </w:rPr>
        <w:t>лицами, замещающими муниципальные должности и должности муниципальной службы в органах местного самоуправления Михайловского сельсовета</w:t>
      </w:r>
      <w:r w:rsidR="00BA242E" w:rsidRPr="00BA242E">
        <w:rPr>
          <w:b/>
          <w:bCs/>
          <w:color w:val="000000"/>
          <w:szCs w:val="28"/>
          <w:shd w:val="clear" w:color="auto" w:fill="FFFFFF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F04A46">
        <w:rPr>
          <w:b/>
          <w:bCs/>
          <w:color w:val="000000"/>
          <w:szCs w:val="28"/>
          <w:shd w:val="clear" w:color="auto" w:fill="FFFFFF"/>
        </w:rPr>
        <w:t>»</w:t>
      </w:r>
      <w:r w:rsidR="00BA242E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BC5665" w:rsidRDefault="00BC5665" w:rsidP="00BC5665">
      <w:pPr>
        <w:pStyle w:val="21"/>
        <w:ind w:firstLine="708"/>
      </w:pPr>
      <w:r>
        <w:rPr>
          <w:color w:val="000000"/>
          <w:spacing w:val="5"/>
          <w:szCs w:val="26"/>
        </w:rPr>
        <w:t xml:space="preserve">В  соответствии с Гражданским кодексом Российской. Федерации, </w:t>
      </w:r>
      <w:r>
        <w:rPr>
          <w:color w:val="000000"/>
          <w:spacing w:val="11"/>
          <w:szCs w:val="26"/>
        </w:rPr>
        <w:t xml:space="preserve">Федеральным законом от 02.03.2007 </w:t>
      </w:r>
      <w:r w:rsidRPr="00BC5665">
        <w:rPr>
          <w:iCs/>
          <w:color w:val="000000"/>
          <w:spacing w:val="11"/>
          <w:szCs w:val="26"/>
        </w:rPr>
        <w:t xml:space="preserve">№ </w:t>
      </w:r>
      <w:r w:rsidRPr="00BC5665">
        <w:rPr>
          <w:color w:val="000000"/>
          <w:spacing w:val="11"/>
          <w:szCs w:val="26"/>
        </w:rPr>
        <w:t>25-ФЗ</w:t>
      </w:r>
      <w:r>
        <w:rPr>
          <w:color w:val="000000"/>
          <w:spacing w:val="11"/>
          <w:szCs w:val="26"/>
        </w:rPr>
        <w:t xml:space="preserve"> «О муниципальной службе в </w:t>
      </w:r>
      <w:r>
        <w:rPr>
          <w:color w:val="000000"/>
          <w:spacing w:val="7"/>
          <w:szCs w:val="26"/>
        </w:rPr>
        <w:t xml:space="preserve"> Российской Федерации», Федеральным законом от 25.12.2008 №- 273-ФЗ «О </w:t>
      </w:r>
      <w:r>
        <w:rPr>
          <w:color w:val="000000"/>
          <w:spacing w:val="5"/>
          <w:szCs w:val="26"/>
        </w:rPr>
        <w:t xml:space="preserve">противодействии коррупции», постановлением Правительства Российской  Федерации от 09.01.2014 № 10 «О порядке сообщения </w:t>
      </w:r>
      <w:r w:rsidR="00BA242E" w:rsidRPr="004E6CF7">
        <w:rPr>
          <w:bCs/>
          <w:color w:val="000000"/>
          <w:szCs w:val="26"/>
          <w:shd w:val="clear" w:color="auto" w:fill="FFFFFF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pacing w:val="1"/>
          <w:szCs w:val="26"/>
        </w:rPr>
        <w:t>»,</w:t>
      </w:r>
      <w:r w:rsidR="004E6CF7">
        <w:rPr>
          <w:color w:val="000000"/>
          <w:spacing w:val="1"/>
          <w:szCs w:val="26"/>
        </w:rPr>
        <w:t xml:space="preserve"> </w:t>
      </w:r>
      <w:r>
        <w:rPr>
          <w:color w:val="000000"/>
          <w:spacing w:val="1"/>
          <w:szCs w:val="26"/>
        </w:rPr>
        <w:t xml:space="preserve">руководствуясь Уставом муниципального образования </w:t>
      </w:r>
      <w:r w:rsidR="0082708A">
        <w:rPr>
          <w:color w:val="000000"/>
          <w:spacing w:val="1"/>
          <w:szCs w:val="26"/>
        </w:rPr>
        <w:t xml:space="preserve">сельское поселение </w:t>
      </w:r>
      <w:r w:rsidRPr="00BC5665">
        <w:rPr>
          <w:iCs/>
          <w:color w:val="000000"/>
          <w:spacing w:val="4"/>
          <w:szCs w:val="26"/>
        </w:rPr>
        <w:t>Михайловский сельсовет</w:t>
      </w:r>
      <w:r w:rsidRPr="00BC5665">
        <w:rPr>
          <w:szCs w:val="26"/>
        </w:rPr>
        <w:t>,</w:t>
      </w:r>
      <w:r w:rsidRPr="006F10E0">
        <w:rPr>
          <w:szCs w:val="26"/>
        </w:rPr>
        <w:t xml:space="preserve"> </w:t>
      </w:r>
    </w:p>
    <w:p w:rsidR="00BC5665" w:rsidRDefault="00BC5665" w:rsidP="00BC5665">
      <w:pPr>
        <w:jc w:val="center"/>
        <w:rPr>
          <w:sz w:val="26"/>
        </w:rPr>
      </w:pPr>
      <w:r>
        <w:rPr>
          <w:sz w:val="26"/>
        </w:rPr>
        <w:t>ПОСТАНОВЛЯЮ</w:t>
      </w:r>
      <w:r w:rsidR="0082708A">
        <w:rPr>
          <w:sz w:val="26"/>
        </w:rPr>
        <w:t>:</w:t>
      </w:r>
    </w:p>
    <w:p w:rsidR="002248B8" w:rsidRPr="004E6CF7" w:rsidRDefault="00BC5665" w:rsidP="004116DA">
      <w:pPr>
        <w:shd w:val="clear" w:color="auto" w:fill="FFFFFF"/>
        <w:ind w:right="125" w:firstLine="567"/>
        <w:jc w:val="both"/>
        <w:rPr>
          <w:color w:val="000000"/>
          <w:sz w:val="26"/>
          <w:szCs w:val="26"/>
        </w:rPr>
      </w:pPr>
      <w:r>
        <w:tab/>
      </w:r>
      <w:r w:rsidRPr="00967931">
        <w:rPr>
          <w:sz w:val="26"/>
          <w:szCs w:val="26"/>
        </w:rPr>
        <w:t>1</w:t>
      </w:r>
      <w:r w:rsidRPr="004E6CF7">
        <w:rPr>
          <w:sz w:val="26"/>
          <w:szCs w:val="26"/>
        </w:rPr>
        <w:t>.</w:t>
      </w:r>
      <w:r w:rsidR="002248B8">
        <w:rPr>
          <w:color w:val="000000"/>
          <w:spacing w:val="10"/>
          <w:sz w:val="26"/>
          <w:szCs w:val="26"/>
        </w:rPr>
        <w:t xml:space="preserve"> </w:t>
      </w:r>
      <w:r w:rsidR="002248B8" w:rsidRPr="004E6CF7">
        <w:rPr>
          <w:sz w:val="26"/>
          <w:szCs w:val="26"/>
        </w:rPr>
        <w:t>Постановление Администрации Михайловского сельсовета Бурлинск</w:t>
      </w:r>
      <w:r w:rsidR="004116DA">
        <w:rPr>
          <w:sz w:val="26"/>
          <w:szCs w:val="26"/>
        </w:rPr>
        <w:t>ого района Алтайского края от 16</w:t>
      </w:r>
      <w:r w:rsidR="002248B8" w:rsidRPr="004E6CF7">
        <w:rPr>
          <w:sz w:val="26"/>
          <w:szCs w:val="26"/>
        </w:rPr>
        <w:t>.</w:t>
      </w:r>
      <w:r w:rsidR="004116DA">
        <w:rPr>
          <w:sz w:val="26"/>
          <w:szCs w:val="26"/>
        </w:rPr>
        <w:t>03</w:t>
      </w:r>
      <w:r w:rsidR="002248B8" w:rsidRPr="004E6CF7">
        <w:rPr>
          <w:sz w:val="26"/>
          <w:szCs w:val="26"/>
        </w:rPr>
        <w:t>.201</w:t>
      </w:r>
      <w:r w:rsidR="004116DA">
        <w:rPr>
          <w:sz w:val="26"/>
          <w:szCs w:val="26"/>
        </w:rPr>
        <w:t>5 № 1</w:t>
      </w:r>
      <w:r w:rsidR="002248B8" w:rsidRPr="004E6CF7">
        <w:rPr>
          <w:sz w:val="26"/>
          <w:szCs w:val="26"/>
        </w:rPr>
        <w:t xml:space="preserve">1 «Об утверждении </w:t>
      </w:r>
      <w:r w:rsidR="00BA242E" w:rsidRPr="004E6CF7">
        <w:rPr>
          <w:sz w:val="26"/>
          <w:szCs w:val="26"/>
        </w:rPr>
        <w:t xml:space="preserve">Положения </w:t>
      </w:r>
      <w:r w:rsidR="00BA242E" w:rsidRPr="004E6CF7">
        <w:rPr>
          <w:color w:val="000000"/>
          <w:sz w:val="26"/>
          <w:szCs w:val="26"/>
        </w:rPr>
        <w:t>о порядке сообщения лицами, замещающими   муниципальные  должности  и  должности  муниципальной службы  в органах местного самоуправления  Михайловский сельсовет</w:t>
      </w:r>
      <w:r w:rsidR="00BA242E" w:rsidRPr="004E6CF7">
        <w:rPr>
          <w:i/>
          <w:iCs/>
          <w:color w:val="000000"/>
          <w:sz w:val="26"/>
          <w:szCs w:val="26"/>
        </w:rPr>
        <w:t xml:space="preserve">, </w:t>
      </w:r>
      <w:r w:rsidR="00BA242E" w:rsidRPr="004E6CF7">
        <w:rPr>
          <w:color w:val="000000"/>
          <w:sz w:val="26"/>
          <w:szCs w:val="26"/>
        </w:rPr>
        <w:t>о получении подарка в связи с их должностным  положением или исполнением ими  служебных (должностных) обязанностей, сдачи и оценки подарка, реализации (выкупа) и  зачисления средств, вырученных от его реализации</w:t>
      </w:r>
      <w:r w:rsidR="002248B8" w:rsidRPr="004E6CF7">
        <w:rPr>
          <w:sz w:val="26"/>
          <w:szCs w:val="26"/>
        </w:rPr>
        <w:t>» считать утратившим силу.</w:t>
      </w:r>
    </w:p>
    <w:p w:rsidR="000907C3" w:rsidRPr="008E03B4" w:rsidRDefault="004116DA" w:rsidP="000907C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lastRenderedPageBreak/>
        <w:t>2</w:t>
      </w:r>
      <w:r w:rsidR="00BC5665">
        <w:rPr>
          <w:color w:val="000000"/>
          <w:spacing w:val="10"/>
          <w:sz w:val="26"/>
          <w:szCs w:val="26"/>
        </w:rPr>
        <w:t xml:space="preserve">. </w:t>
      </w:r>
      <w:r w:rsidR="000907C3"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="000907C3" w:rsidRPr="003A49EA">
        <w:rPr>
          <w:i/>
          <w:iCs/>
          <w:color w:val="000000"/>
          <w:sz w:val="26"/>
          <w:szCs w:val="26"/>
        </w:rPr>
        <w:t xml:space="preserve"> </w:t>
      </w:r>
      <w:r w:rsidR="000907C3"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="000907C3">
        <w:rPr>
          <w:sz w:val="26"/>
          <w:szCs w:val="26"/>
        </w:rPr>
        <w:t xml:space="preserve"> и в сетевом издании «Официальный сайт муниципального образования Бурлинский район Алтайского края».  </w:t>
      </w:r>
    </w:p>
    <w:p w:rsidR="000907C3" w:rsidRDefault="000907C3" w:rsidP="000907C3">
      <w:pPr>
        <w:pStyle w:val="a6"/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BC5665" w:rsidRDefault="00BC5665" w:rsidP="000907C3">
      <w:pPr>
        <w:shd w:val="clear" w:color="auto" w:fill="FFFFFF"/>
        <w:ind w:right="125" w:firstLine="567"/>
        <w:jc w:val="both"/>
        <w:rPr>
          <w:b/>
          <w:bCs/>
          <w:sz w:val="26"/>
          <w:szCs w:val="26"/>
        </w:rPr>
      </w:pPr>
    </w:p>
    <w:p w:rsidR="00F207AE" w:rsidRPr="00967931" w:rsidRDefault="00F207AE" w:rsidP="00BC5665">
      <w:pPr>
        <w:pStyle w:val="a6"/>
        <w:jc w:val="left"/>
        <w:rPr>
          <w:b w:val="0"/>
          <w:bCs w:val="0"/>
          <w:sz w:val="26"/>
          <w:szCs w:val="26"/>
        </w:rPr>
      </w:pPr>
    </w:p>
    <w:p w:rsidR="00BC5665" w:rsidRDefault="00BC5665" w:rsidP="00BC5665">
      <w:pPr>
        <w:pStyle w:val="a6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                   </w:t>
      </w:r>
      <w:r w:rsidR="000907C3">
        <w:rPr>
          <w:b w:val="0"/>
          <w:bCs w:val="0"/>
          <w:sz w:val="26"/>
        </w:rPr>
        <w:t xml:space="preserve">М.А. Гельмель </w:t>
      </w: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sectPr w:rsidR="00F207AE" w:rsidSect="00210BAE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EC" w:rsidRDefault="004A15EC">
      <w:r>
        <w:separator/>
      </w:r>
    </w:p>
  </w:endnote>
  <w:endnote w:type="continuationSeparator" w:id="0">
    <w:p w:rsidR="004A15EC" w:rsidRDefault="004A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EC" w:rsidRDefault="004A15EC">
      <w:r>
        <w:separator/>
      </w:r>
    </w:p>
  </w:footnote>
  <w:footnote w:type="continuationSeparator" w:id="0">
    <w:p w:rsidR="004A15EC" w:rsidRDefault="004A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4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4"/>
  </w:num>
  <w:num w:numId="39">
    <w:abstractNumId w:val="23"/>
  </w:num>
  <w:num w:numId="40">
    <w:abstractNumId w:val="22"/>
  </w:num>
  <w:num w:numId="41">
    <w:abstractNumId w:val="2"/>
  </w:num>
  <w:num w:numId="42">
    <w:abstractNumId w:val="18"/>
  </w:num>
  <w:num w:numId="43">
    <w:abstractNumId w:val="16"/>
  </w:num>
  <w:num w:numId="44">
    <w:abstractNumId w:val="37"/>
  </w:num>
  <w:num w:numId="45">
    <w:abstractNumId w:val="32"/>
  </w:num>
  <w:num w:numId="46">
    <w:abstractNumId w:val="28"/>
  </w:num>
  <w:num w:numId="47">
    <w:abstractNumId w:val="29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27055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07C3"/>
    <w:rsid w:val="00092E7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D07B9"/>
    <w:rsid w:val="000D3A97"/>
    <w:rsid w:val="000E1C5F"/>
    <w:rsid w:val="000F2189"/>
    <w:rsid w:val="000F5F2E"/>
    <w:rsid w:val="000F5FD2"/>
    <w:rsid w:val="000F61F9"/>
    <w:rsid w:val="000F6C28"/>
    <w:rsid w:val="001046E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27B4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16D8"/>
    <w:rsid w:val="002241E4"/>
    <w:rsid w:val="0022485E"/>
    <w:rsid w:val="002248B8"/>
    <w:rsid w:val="00226E2D"/>
    <w:rsid w:val="002313A1"/>
    <w:rsid w:val="0023751B"/>
    <w:rsid w:val="00237B9B"/>
    <w:rsid w:val="0024116D"/>
    <w:rsid w:val="002426AB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23FF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6DA"/>
    <w:rsid w:val="00411F39"/>
    <w:rsid w:val="00412AB8"/>
    <w:rsid w:val="00415C98"/>
    <w:rsid w:val="00420638"/>
    <w:rsid w:val="00421D83"/>
    <w:rsid w:val="00424976"/>
    <w:rsid w:val="00425F41"/>
    <w:rsid w:val="004278B9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19FF"/>
    <w:rsid w:val="00472B3B"/>
    <w:rsid w:val="00472EE2"/>
    <w:rsid w:val="00474BA2"/>
    <w:rsid w:val="00475779"/>
    <w:rsid w:val="00475AFF"/>
    <w:rsid w:val="00475D03"/>
    <w:rsid w:val="00483ED9"/>
    <w:rsid w:val="00487A4F"/>
    <w:rsid w:val="00492712"/>
    <w:rsid w:val="00497509"/>
    <w:rsid w:val="004A15EC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E6CF7"/>
    <w:rsid w:val="004F6A4A"/>
    <w:rsid w:val="00503C70"/>
    <w:rsid w:val="00505BFF"/>
    <w:rsid w:val="00506D21"/>
    <w:rsid w:val="00513FDB"/>
    <w:rsid w:val="0051564C"/>
    <w:rsid w:val="00520325"/>
    <w:rsid w:val="005246BD"/>
    <w:rsid w:val="00530327"/>
    <w:rsid w:val="00530DA6"/>
    <w:rsid w:val="00531E4F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D506E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A16D2"/>
    <w:rsid w:val="006B04CA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2E43"/>
    <w:rsid w:val="007737A6"/>
    <w:rsid w:val="00777449"/>
    <w:rsid w:val="00780EC1"/>
    <w:rsid w:val="00781956"/>
    <w:rsid w:val="00786063"/>
    <w:rsid w:val="00790B5F"/>
    <w:rsid w:val="0079242B"/>
    <w:rsid w:val="007935DB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7F2C82"/>
    <w:rsid w:val="008016B6"/>
    <w:rsid w:val="00804009"/>
    <w:rsid w:val="00804BB3"/>
    <w:rsid w:val="00804EAF"/>
    <w:rsid w:val="008119B3"/>
    <w:rsid w:val="00812814"/>
    <w:rsid w:val="00814C28"/>
    <w:rsid w:val="00816F0C"/>
    <w:rsid w:val="0082708A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80"/>
    <w:rsid w:val="008D5B78"/>
    <w:rsid w:val="008E16D4"/>
    <w:rsid w:val="008E1745"/>
    <w:rsid w:val="008E1DD5"/>
    <w:rsid w:val="008E36C9"/>
    <w:rsid w:val="008E3E9D"/>
    <w:rsid w:val="008E57A2"/>
    <w:rsid w:val="00900234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5AF2"/>
    <w:rsid w:val="00936285"/>
    <w:rsid w:val="00941938"/>
    <w:rsid w:val="009428EE"/>
    <w:rsid w:val="00945056"/>
    <w:rsid w:val="009453F1"/>
    <w:rsid w:val="00947E18"/>
    <w:rsid w:val="00953D41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1425"/>
    <w:rsid w:val="009C207E"/>
    <w:rsid w:val="009E67D5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3A76"/>
    <w:rsid w:val="00A040DF"/>
    <w:rsid w:val="00A04F7E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2C21"/>
    <w:rsid w:val="00AB209E"/>
    <w:rsid w:val="00AB47D8"/>
    <w:rsid w:val="00AD7A0C"/>
    <w:rsid w:val="00AE0CF3"/>
    <w:rsid w:val="00AF04E2"/>
    <w:rsid w:val="00AF24BC"/>
    <w:rsid w:val="00AF2A82"/>
    <w:rsid w:val="00AF2B2B"/>
    <w:rsid w:val="00AF3398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242E"/>
    <w:rsid w:val="00BA392B"/>
    <w:rsid w:val="00BA3954"/>
    <w:rsid w:val="00BB035C"/>
    <w:rsid w:val="00BB603D"/>
    <w:rsid w:val="00BB61F3"/>
    <w:rsid w:val="00BC5665"/>
    <w:rsid w:val="00BD19C0"/>
    <w:rsid w:val="00BD61AD"/>
    <w:rsid w:val="00BD673C"/>
    <w:rsid w:val="00BE554F"/>
    <w:rsid w:val="00BF29EA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316E"/>
    <w:rsid w:val="00DD412C"/>
    <w:rsid w:val="00DD5597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E73"/>
    <w:rsid w:val="00E17863"/>
    <w:rsid w:val="00E2458F"/>
    <w:rsid w:val="00E25BA9"/>
    <w:rsid w:val="00E2632E"/>
    <w:rsid w:val="00E31D57"/>
    <w:rsid w:val="00E37488"/>
    <w:rsid w:val="00E41101"/>
    <w:rsid w:val="00E41C80"/>
    <w:rsid w:val="00E51EFB"/>
    <w:rsid w:val="00E55D73"/>
    <w:rsid w:val="00E60705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C352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4A46"/>
    <w:rsid w:val="00F0532D"/>
    <w:rsid w:val="00F06EA0"/>
    <w:rsid w:val="00F138AA"/>
    <w:rsid w:val="00F14896"/>
    <w:rsid w:val="00F15E01"/>
    <w:rsid w:val="00F207AE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link w:val="a7"/>
    <w:qFormat/>
    <w:pPr>
      <w:jc w:val="center"/>
    </w:pPr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0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basedOn w:val="a0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semiHidden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A242E"/>
  </w:style>
  <w:style w:type="paragraph" w:customStyle="1" w:styleId="s1">
    <w:name w:val="s_1"/>
    <w:basedOn w:val="a"/>
    <w:rsid w:val="00F15E0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72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2E43"/>
    <w:rPr>
      <w:rFonts w:ascii="Courier New" w:hAnsi="Courier New" w:cs="Courier New"/>
    </w:rPr>
  </w:style>
  <w:style w:type="character" w:customStyle="1" w:styleId="s10">
    <w:name w:val="s_10"/>
    <w:basedOn w:val="a0"/>
    <w:rsid w:val="00772E43"/>
  </w:style>
  <w:style w:type="paragraph" w:customStyle="1" w:styleId="s16">
    <w:name w:val="s_16"/>
    <w:basedOn w:val="a"/>
    <w:rsid w:val="00772E43"/>
    <w:pPr>
      <w:spacing w:before="100" w:beforeAutospacing="1" w:after="100" w:afterAutospacing="1"/>
    </w:pPr>
  </w:style>
  <w:style w:type="character" w:customStyle="1" w:styleId="a7">
    <w:name w:val="Название Знак"/>
    <w:basedOn w:val="a0"/>
    <w:link w:val="a6"/>
    <w:rsid w:val="000907C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2026-04-03T02:44:00Z</cp:lastPrinted>
  <dcterms:created xsi:type="dcterms:W3CDTF">2026-04-08T09:29:00Z</dcterms:created>
  <dcterms:modified xsi:type="dcterms:W3CDTF">2026-04-08T09:29:00Z</dcterms:modified>
</cp:coreProperties>
</file>