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9A" w:rsidRDefault="00010F9A" w:rsidP="00010F9A">
      <w:pPr>
        <w:jc w:val="center"/>
        <w:rPr>
          <w:b/>
          <w:bCs/>
        </w:rPr>
      </w:pPr>
      <w:r w:rsidRPr="00F263C7">
        <w:rPr>
          <w:b/>
          <w:bCs/>
        </w:rPr>
        <w:t>РОССИЙСКАЯ ФЕДЕРАЦИЯ</w:t>
      </w:r>
    </w:p>
    <w:p w:rsidR="00010F9A" w:rsidRPr="00F263C7" w:rsidRDefault="00010F9A" w:rsidP="00010F9A">
      <w:pPr>
        <w:jc w:val="center"/>
        <w:rPr>
          <w:b/>
          <w:bCs/>
        </w:rPr>
      </w:pPr>
      <w:r w:rsidRPr="00F263C7">
        <w:rPr>
          <w:b/>
          <w:bCs/>
        </w:rPr>
        <w:t>АДМИНИСТРАЦИЯ МИХАЙЛОВСКОГО СЕЛЬСОВЕТА</w:t>
      </w:r>
    </w:p>
    <w:p w:rsidR="00010F9A" w:rsidRPr="00F263C7" w:rsidRDefault="00010F9A" w:rsidP="00010F9A">
      <w:pPr>
        <w:jc w:val="center"/>
      </w:pPr>
      <w:r w:rsidRPr="00F263C7">
        <w:rPr>
          <w:b/>
          <w:bCs/>
        </w:rPr>
        <w:t>БУРЛИНСКОГО РАЙОНА  АЛТАЙСКОГО КРАЯ</w:t>
      </w:r>
    </w:p>
    <w:p w:rsidR="00010F9A" w:rsidRPr="00F263C7" w:rsidRDefault="00010F9A" w:rsidP="00010F9A"/>
    <w:p w:rsidR="00010F9A" w:rsidRPr="00F263C7" w:rsidRDefault="00010F9A" w:rsidP="00010F9A">
      <w:pPr>
        <w:jc w:val="center"/>
      </w:pPr>
    </w:p>
    <w:p w:rsidR="00010F9A" w:rsidRPr="00371EAC" w:rsidRDefault="001E454C" w:rsidP="00010F9A">
      <w:pPr>
        <w:pStyle w:val="1"/>
        <w:jc w:val="center"/>
        <w:rPr>
          <w:b/>
          <w:bCs/>
          <w:spacing w:val="60"/>
          <w:sz w:val="24"/>
          <w:szCs w:val="24"/>
        </w:rPr>
      </w:pPr>
      <w:r>
        <w:rPr>
          <w:b/>
          <w:bCs/>
          <w:spacing w:val="60"/>
          <w:sz w:val="24"/>
          <w:szCs w:val="24"/>
        </w:rPr>
        <w:t>ПОСТАНОВЛЕНИЕ</w:t>
      </w:r>
    </w:p>
    <w:p w:rsidR="00010F9A" w:rsidRPr="00F263C7" w:rsidRDefault="00010F9A" w:rsidP="00010F9A">
      <w:pPr>
        <w:rPr>
          <w:sz w:val="28"/>
        </w:rPr>
      </w:pPr>
    </w:p>
    <w:p w:rsidR="00010F9A" w:rsidRPr="00F263C7" w:rsidRDefault="00A17940" w:rsidP="00010F9A">
      <w:pPr>
        <w:rPr>
          <w:sz w:val="26"/>
        </w:rPr>
      </w:pPr>
      <w:r>
        <w:rPr>
          <w:sz w:val="26"/>
        </w:rPr>
        <w:t>12</w:t>
      </w:r>
      <w:r w:rsidR="00010F9A">
        <w:rPr>
          <w:sz w:val="26"/>
        </w:rPr>
        <w:t xml:space="preserve"> </w:t>
      </w:r>
      <w:r w:rsidR="002E2605">
        <w:rPr>
          <w:sz w:val="26"/>
        </w:rPr>
        <w:t>но</w:t>
      </w:r>
      <w:r w:rsidR="00010F9A">
        <w:rPr>
          <w:sz w:val="26"/>
        </w:rPr>
        <w:t xml:space="preserve">ября </w:t>
      </w:r>
      <w:r w:rsidR="00010F9A" w:rsidRPr="00F263C7">
        <w:rPr>
          <w:sz w:val="26"/>
        </w:rPr>
        <w:t>20</w:t>
      </w:r>
      <w:r w:rsidR="00010F9A">
        <w:rPr>
          <w:sz w:val="26"/>
        </w:rPr>
        <w:t>24г.</w:t>
      </w:r>
      <w:r w:rsidR="00010F9A" w:rsidRPr="00F263C7">
        <w:rPr>
          <w:sz w:val="26"/>
        </w:rPr>
        <w:t xml:space="preserve">                                                                                                   </w:t>
      </w:r>
      <w:r w:rsidR="001E454C">
        <w:rPr>
          <w:sz w:val="26"/>
        </w:rPr>
        <w:t xml:space="preserve">      </w:t>
      </w:r>
      <w:r w:rsidR="00010F9A" w:rsidRPr="00F263C7">
        <w:rPr>
          <w:sz w:val="26"/>
        </w:rPr>
        <w:t xml:space="preserve"> № </w:t>
      </w:r>
      <w:r w:rsidR="001E454C">
        <w:rPr>
          <w:sz w:val="26"/>
        </w:rPr>
        <w:t>27</w:t>
      </w:r>
    </w:p>
    <w:p w:rsidR="00010F9A" w:rsidRPr="00F263C7" w:rsidRDefault="00010F9A" w:rsidP="00010F9A">
      <w:pPr>
        <w:jc w:val="center"/>
      </w:pPr>
      <w:r w:rsidRPr="00F263C7">
        <w:t>с.Михайловка</w:t>
      </w:r>
    </w:p>
    <w:p w:rsidR="00010F9A" w:rsidRDefault="00010F9A" w:rsidP="00C328B6">
      <w:pPr>
        <w:rPr>
          <w:b/>
        </w:rPr>
      </w:pPr>
    </w:p>
    <w:p w:rsidR="00C834FB" w:rsidRDefault="00C834FB" w:rsidP="00C834FB">
      <w:pPr>
        <w:jc w:val="both"/>
        <w:rPr>
          <w:b/>
          <w:sz w:val="28"/>
          <w:szCs w:val="28"/>
        </w:rPr>
      </w:pPr>
      <w:r w:rsidRPr="00C834FB">
        <w:rPr>
          <w:b/>
          <w:sz w:val="28"/>
          <w:szCs w:val="28"/>
        </w:rPr>
        <w:t>Об утверждении отчета</w:t>
      </w:r>
    </w:p>
    <w:p w:rsidR="00C834FB" w:rsidRDefault="00C834FB" w:rsidP="00C834FB">
      <w:pPr>
        <w:jc w:val="both"/>
        <w:rPr>
          <w:b/>
          <w:sz w:val="28"/>
          <w:szCs w:val="28"/>
        </w:rPr>
      </w:pPr>
      <w:r w:rsidRPr="00C834FB">
        <w:rPr>
          <w:b/>
          <w:sz w:val="28"/>
          <w:szCs w:val="28"/>
        </w:rPr>
        <w:t>о проведении оценки</w:t>
      </w:r>
    </w:p>
    <w:p w:rsidR="00C328B6" w:rsidRPr="00C834FB" w:rsidRDefault="00C834FB" w:rsidP="00C834FB">
      <w:pPr>
        <w:jc w:val="both"/>
        <w:rPr>
          <w:b/>
          <w:sz w:val="28"/>
          <w:szCs w:val="28"/>
        </w:rPr>
      </w:pPr>
      <w:r w:rsidRPr="00C834FB">
        <w:rPr>
          <w:b/>
          <w:sz w:val="28"/>
          <w:szCs w:val="28"/>
        </w:rPr>
        <w:t>профессиональных рисков</w:t>
      </w:r>
    </w:p>
    <w:p w:rsidR="00C834FB" w:rsidRPr="00FA7DF4" w:rsidRDefault="00C834FB" w:rsidP="00C834FB">
      <w:pPr>
        <w:jc w:val="both"/>
        <w:rPr>
          <w:b/>
        </w:rPr>
      </w:pPr>
    </w:p>
    <w:p w:rsidR="00C834FB" w:rsidRPr="00F33ECF" w:rsidRDefault="00C834FB" w:rsidP="00C834FB">
      <w:pPr>
        <w:ind w:firstLine="708"/>
        <w:jc w:val="both"/>
        <w:rPr>
          <w:sz w:val="26"/>
          <w:szCs w:val="26"/>
        </w:rPr>
      </w:pPr>
      <w:r w:rsidRPr="00F33ECF">
        <w:rPr>
          <w:sz w:val="26"/>
          <w:szCs w:val="26"/>
        </w:rPr>
        <w:t>В целях обеспечения системного подхода к решению задач охраны труда, привлечения трудового коллектива организации к непосредственному участию в их решении, согласно нормам Трудового кодекса Российской Федерации (ст. 209, ст. 214 ТК РФ), положениям Приказа Министерства труда и социальной защиты РФ от 29 октября 2021 года № 776н «Об утверждении Примерного положения о системе управления охраной труда», требованиям других нормативных правовых актов, содержащих государственные нормативные требования охраны труда</w:t>
      </w:r>
      <w:r w:rsidR="009A5633" w:rsidRPr="00F33ECF">
        <w:rPr>
          <w:sz w:val="26"/>
          <w:szCs w:val="26"/>
        </w:rPr>
        <w:t>,</w:t>
      </w:r>
      <w:r w:rsidRPr="00F33ECF">
        <w:rPr>
          <w:sz w:val="26"/>
          <w:szCs w:val="26"/>
        </w:rPr>
        <w:t xml:space="preserve"> </w:t>
      </w:r>
    </w:p>
    <w:p w:rsidR="00C834FB" w:rsidRPr="009A5633" w:rsidRDefault="00C834FB" w:rsidP="00C834FB">
      <w:pPr>
        <w:jc w:val="center"/>
        <w:rPr>
          <w:spacing w:val="60"/>
        </w:rPr>
      </w:pPr>
      <w:r w:rsidRPr="009A5633">
        <w:rPr>
          <w:spacing w:val="60"/>
        </w:rPr>
        <w:t>ПОСТАНОВЛЯЮ:</w:t>
      </w:r>
    </w:p>
    <w:p w:rsidR="001E454C" w:rsidRDefault="00C834FB" w:rsidP="001E454C">
      <w:pPr>
        <w:jc w:val="both"/>
        <w:rPr>
          <w:sz w:val="26"/>
          <w:szCs w:val="26"/>
        </w:rPr>
      </w:pPr>
      <w:r w:rsidRPr="00F33ECF">
        <w:rPr>
          <w:sz w:val="26"/>
          <w:szCs w:val="26"/>
        </w:rPr>
        <w:t xml:space="preserve">            1. Утвердить и принять в работу по внедрению системы управления профессиональными рисками Отчет о проведении оценки профессиональных рисков, сформированный ООО «</w:t>
      </w:r>
      <w:r w:rsidR="00F33ECF" w:rsidRPr="00F33ECF">
        <w:rPr>
          <w:sz w:val="26"/>
          <w:szCs w:val="26"/>
        </w:rPr>
        <w:t>ГлавТрудОценка</w:t>
      </w:r>
      <w:r w:rsidRPr="00F33ECF">
        <w:rPr>
          <w:sz w:val="26"/>
          <w:szCs w:val="26"/>
        </w:rPr>
        <w:t>».</w:t>
      </w:r>
    </w:p>
    <w:p w:rsidR="00C834FB" w:rsidRPr="00F33ECF" w:rsidRDefault="00F33ECF" w:rsidP="001E454C">
      <w:pPr>
        <w:ind w:firstLine="708"/>
        <w:jc w:val="both"/>
        <w:rPr>
          <w:sz w:val="26"/>
          <w:szCs w:val="26"/>
        </w:rPr>
      </w:pPr>
      <w:r w:rsidRPr="00F33ECF">
        <w:rPr>
          <w:sz w:val="26"/>
          <w:szCs w:val="26"/>
        </w:rPr>
        <w:t>2</w:t>
      </w:r>
      <w:r w:rsidR="00C834FB" w:rsidRPr="00F33ECF">
        <w:rPr>
          <w:sz w:val="26"/>
          <w:szCs w:val="26"/>
        </w:rPr>
        <w:t>. Ознакомить работников с результатами оценки профессиональных рисков на их рабочих местах под роспись в срок не позднее тридцати календарных дней с даты утверждения отчета о проведении оценки профессиональных рисков.</w:t>
      </w:r>
    </w:p>
    <w:p w:rsidR="00F33ECF" w:rsidRPr="00F33ECF" w:rsidRDefault="00F33ECF" w:rsidP="001E454C">
      <w:pPr>
        <w:shd w:val="clear" w:color="auto" w:fill="FFFFFF"/>
        <w:ind w:firstLine="708"/>
        <w:jc w:val="both"/>
        <w:rPr>
          <w:sz w:val="26"/>
          <w:szCs w:val="26"/>
        </w:rPr>
      </w:pPr>
      <w:r w:rsidRPr="00F33ECF">
        <w:rPr>
          <w:sz w:val="26"/>
          <w:szCs w:val="26"/>
        </w:rPr>
        <w:t xml:space="preserve">3. Обнародовать настоящее постановление в установленном порядке. </w:t>
      </w:r>
    </w:p>
    <w:p w:rsidR="00F33ECF" w:rsidRDefault="00F33ECF" w:rsidP="00F33ECF">
      <w:pPr>
        <w:pStyle w:val="a8"/>
        <w:ind w:firstLine="708"/>
        <w:jc w:val="both"/>
        <w:rPr>
          <w:b w:val="0"/>
          <w:bCs w:val="0"/>
          <w:sz w:val="26"/>
          <w:szCs w:val="26"/>
        </w:rPr>
      </w:pPr>
      <w:r w:rsidRPr="00F33ECF">
        <w:rPr>
          <w:b w:val="0"/>
          <w:bCs w:val="0"/>
          <w:sz w:val="26"/>
          <w:szCs w:val="26"/>
        </w:rPr>
        <w:t>4. Контроль  исполнения  настоящего постановления оставляю за собой</w:t>
      </w:r>
      <w:r w:rsidRPr="008E03B4">
        <w:rPr>
          <w:b w:val="0"/>
          <w:bCs w:val="0"/>
          <w:sz w:val="26"/>
          <w:szCs w:val="26"/>
        </w:rPr>
        <w:t>.</w:t>
      </w:r>
    </w:p>
    <w:p w:rsidR="00F33ECF" w:rsidRDefault="00F33ECF" w:rsidP="00F33ECF">
      <w:pPr>
        <w:rPr>
          <w:sz w:val="26"/>
          <w:szCs w:val="26"/>
        </w:rPr>
      </w:pPr>
    </w:p>
    <w:p w:rsidR="001E454C" w:rsidRDefault="001E454C" w:rsidP="00F33ECF">
      <w:pPr>
        <w:rPr>
          <w:sz w:val="26"/>
          <w:szCs w:val="26"/>
        </w:rPr>
      </w:pPr>
    </w:p>
    <w:p w:rsidR="00D300D0" w:rsidRPr="001E454C" w:rsidRDefault="001E454C" w:rsidP="00737710">
      <w:pPr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</w:t>
      </w:r>
      <w:r w:rsidR="00F33ECF" w:rsidRPr="001E454C">
        <w:rPr>
          <w:sz w:val="26"/>
          <w:szCs w:val="26"/>
        </w:rPr>
        <w:t xml:space="preserve">                                                                                 М.А. Гельмель</w:t>
      </w:r>
    </w:p>
    <w:sectPr w:rsidR="00D300D0" w:rsidRPr="001E454C" w:rsidSect="001E454C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4FA" w:rsidRDefault="004734FA">
      <w:r>
        <w:separator/>
      </w:r>
    </w:p>
  </w:endnote>
  <w:endnote w:type="continuationSeparator" w:id="0">
    <w:p w:rsidR="004734FA" w:rsidRDefault="00473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4FA" w:rsidRDefault="004734FA">
      <w:r>
        <w:separator/>
      </w:r>
    </w:p>
  </w:footnote>
  <w:footnote w:type="continuationSeparator" w:id="0">
    <w:p w:rsidR="004734FA" w:rsidRDefault="004734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3E95"/>
    <w:multiLevelType w:val="hybridMultilevel"/>
    <w:tmpl w:val="8D52F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625366"/>
    <w:multiLevelType w:val="hybridMultilevel"/>
    <w:tmpl w:val="4B22ED58"/>
    <w:lvl w:ilvl="0" w:tplc="25988F0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0D1A66"/>
    <w:multiLevelType w:val="hybridMultilevel"/>
    <w:tmpl w:val="328C7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D7020F"/>
    <w:multiLevelType w:val="hybridMultilevel"/>
    <w:tmpl w:val="4BD23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8E1D37"/>
    <w:multiLevelType w:val="hybridMultilevel"/>
    <w:tmpl w:val="224AFBA8"/>
    <w:lvl w:ilvl="0" w:tplc="EFB8F3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1A574D"/>
    <w:multiLevelType w:val="hybridMultilevel"/>
    <w:tmpl w:val="72049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E274BA"/>
    <w:multiLevelType w:val="hybridMultilevel"/>
    <w:tmpl w:val="8B328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710"/>
    <w:rsid w:val="00010F9A"/>
    <w:rsid w:val="00031376"/>
    <w:rsid w:val="000669EB"/>
    <w:rsid w:val="00081B9D"/>
    <w:rsid w:val="000A2FAC"/>
    <w:rsid w:val="000A57AE"/>
    <w:rsid w:val="000D512E"/>
    <w:rsid w:val="000F7431"/>
    <w:rsid w:val="00123D14"/>
    <w:rsid w:val="00134DD1"/>
    <w:rsid w:val="00142DAA"/>
    <w:rsid w:val="001705E0"/>
    <w:rsid w:val="00176357"/>
    <w:rsid w:val="001B523B"/>
    <w:rsid w:val="001C0B80"/>
    <w:rsid w:val="001D7786"/>
    <w:rsid w:val="001E454C"/>
    <w:rsid w:val="001E5C06"/>
    <w:rsid w:val="0028174C"/>
    <w:rsid w:val="002B45E3"/>
    <w:rsid w:val="002E2605"/>
    <w:rsid w:val="00333313"/>
    <w:rsid w:val="003340B7"/>
    <w:rsid w:val="003446BE"/>
    <w:rsid w:val="00351B91"/>
    <w:rsid w:val="00381284"/>
    <w:rsid w:val="003F6CCC"/>
    <w:rsid w:val="00463A30"/>
    <w:rsid w:val="00467C6F"/>
    <w:rsid w:val="004734FA"/>
    <w:rsid w:val="0048197E"/>
    <w:rsid w:val="004B1E1B"/>
    <w:rsid w:val="004B3C97"/>
    <w:rsid w:val="004C5D2A"/>
    <w:rsid w:val="004C660D"/>
    <w:rsid w:val="004D0BC1"/>
    <w:rsid w:val="004D0FAA"/>
    <w:rsid w:val="005109B1"/>
    <w:rsid w:val="00515308"/>
    <w:rsid w:val="00544C9A"/>
    <w:rsid w:val="005C20DB"/>
    <w:rsid w:val="00600CB6"/>
    <w:rsid w:val="00656E05"/>
    <w:rsid w:val="00664CF6"/>
    <w:rsid w:val="00690451"/>
    <w:rsid w:val="006B1ED7"/>
    <w:rsid w:val="006C5EB9"/>
    <w:rsid w:val="006D3853"/>
    <w:rsid w:val="007177D0"/>
    <w:rsid w:val="00737710"/>
    <w:rsid w:val="00746934"/>
    <w:rsid w:val="00765BCA"/>
    <w:rsid w:val="007B5D2D"/>
    <w:rsid w:val="007E4DD4"/>
    <w:rsid w:val="00811578"/>
    <w:rsid w:val="00822D07"/>
    <w:rsid w:val="00863E77"/>
    <w:rsid w:val="008733E0"/>
    <w:rsid w:val="008D60A9"/>
    <w:rsid w:val="008F484F"/>
    <w:rsid w:val="00962FDF"/>
    <w:rsid w:val="00985A29"/>
    <w:rsid w:val="009A5633"/>
    <w:rsid w:val="00A17940"/>
    <w:rsid w:val="00A3235C"/>
    <w:rsid w:val="00A678AD"/>
    <w:rsid w:val="00A72484"/>
    <w:rsid w:val="00AB7A34"/>
    <w:rsid w:val="00AE09D2"/>
    <w:rsid w:val="00AE1063"/>
    <w:rsid w:val="00AF682B"/>
    <w:rsid w:val="00B14C86"/>
    <w:rsid w:val="00B15A1E"/>
    <w:rsid w:val="00B72FC6"/>
    <w:rsid w:val="00BA37D8"/>
    <w:rsid w:val="00BC7200"/>
    <w:rsid w:val="00BF6885"/>
    <w:rsid w:val="00C328B6"/>
    <w:rsid w:val="00C769C5"/>
    <w:rsid w:val="00C834FB"/>
    <w:rsid w:val="00C971F0"/>
    <w:rsid w:val="00CB25AB"/>
    <w:rsid w:val="00CC5F17"/>
    <w:rsid w:val="00CD6B0D"/>
    <w:rsid w:val="00D300D0"/>
    <w:rsid w:val="00D56198"/>
    <w:rsid w:val="00D97951"/>
    <w:rsid w:val="00DA2036"/>
    <w:rsid w:val="00E555FA"/>
    <w:rsid w:val="00E75859"/>
    <w:rsid w:val="00EA12AD"/>
    <w:rsid w:val="00EA1F29"/>
    <w:rsid w:val="00EC480C"/>
    <w:rsid w:val="00F00641"/>
    <w:rsid w:val="00F05A3B"/>
    <w:rsid w:val="00F10F07"/>
    <w:rsid w:val="00F11E7B"/>
    <w:rsid w:val="00F33ECF"/>
    <w:rsid w:val="00F43F0B"/>
    <w:rsid w:val="00F50A61"/>
    <w:rsid w:val="00F56DA8"/>
    <w:rsid w:val="00F64A7C"/>
    <w:rsid w:val="00F879E8"/>
    <w:rsid w:val="00F976AB"/>
    <w:rsid w:val="00FA7DF4"/>
    <w:rsid w:val="00FB0EA5"/>
    <w:rsid w:val="00FF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DF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0F9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D6B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FF34DA"/>
    <w:pPr>
      <w:autoSpaceDE w:val="0"/>
      <w:autoSpaceDN w:val="0"/>
    </w:pPr>
    <w:rPr>
      <w:sz w:val="20"/>
      <w:szCs w:val="20"/>
    </w:rPr>
  </w:style>
  <w:style w:type="character" w:styleId="a6">
    <w:name w:val="footnote reference"/>
    <w:rsid w:val="00FF34DA"/>
    <w:rPr>
      <w:vertAlign w:val="superscript"/>
    </w:rPr>
  </w:style>
  <w:style w:type="character" w:customStyle="1" w:styleId="a5">
    <w:name w:val="Текст сноски Знак"/>
    <w:link w:val="a4"/>
    <w:rsid w:val="00FF34DA"/>
    <w:rPr>
      <w:lang w:val="ru-RU" w:eastAsia="ru-RU" w:bidi="ar-SA"/>
    </w:rPr>
  </w:style>
  <w:style w:type="paragraph" w:customStyle="1" w:styleId="ConsPlusTitle">
    <w:name w:val="ConsPlusTitle"/>
    <w:rsid w:val="007177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177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-3">
    <w:name w:val="Table Web 3"/>
    <w:basedOn w:val="a1"/>
    <w:rsid w:val="007177D0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Elegant"/>
    <w:basedOn w:val="a1"/>
    <w:rsid w:val="007177D0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1">
    <w:name w:val="p1"/>
    <w:basedOn w:val="a"/>
    <w:rsid w:val="003340B7"/>
    <w:pPr>
      <w:spacing w:before="100" w:beforeAutospacing="1" w:after="100" w:afterAutospacing="1"/>
    </w:pPr>
  </w:style>
  <w:style w:type="character" w:customStyle="1" w:styleId="s6">
    <w:name w:val="s6"/>
    <w:basedOn w:val="a0"/>
    <w:rsid w:val="003340B7"/>
  </w:style>
  <w:style w:type="paragraph" w:customStyle="1" w:styleId="p6">
    <w:name w:val="p6"/>
    <w:basedOn w:val="a"/>
    <w:rsid w:val="003340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340B7"/>
  </w:style>
  <w:style w:type="character" w:customStyle="1" w:styleId="s8">
    <w:name w:val="s8"/>
    <w:basedOn w:val="a0"/>
    <w:rsid w:val="003340B7"/>
  </w:style>
  <w:style w:type="paragraph" w:customStyle="1" w:styleId="p7">
    <w:name w:val="p7"/>
    <w:basedOn w:val="a"/>
    <w:rsid w:val="003340B7"/>
    <w:pPr>
      <w:spacing w:before="100" w:beforeAutospacing="1" w:after="100" w:afterAutospacing="1"/>
    </w:pPr>
  </w:style>
  <w:style w:type="character" w:customStyle="1" w:styleId="s9">
    <w:name w:val="s9"/>
    <w:basedOn w:val="a0"/>
    <w:rsid w:val="003340B7"/>
  </w:style>
  <w:style w:type="paragraph" w:customStyle="1" w:styleId="p4">
    <w:name w:val="p4"/>
    <w:basedOn w:val="a"/>
    <w:rsid w:val="003340B7"/>
    <w:pPr>
      <w:spacing w:before="100" w:beforeAutospacing="1" w:after="100" w:afterAutospacing="1"/>
    </w:pPr>
  </w:style>
  <w:style w:type="paragraph" w:customStyle="1" w:styleId="p10">
    <w:name w:val="p10"/>
    <w:basedOn w:val="a"/>
    <w:rsid w:val="00765BC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010F9A"/>
    <w:rPr>
      <w:sz w:val="28"/>
      <w:szCs w:val="28"/>
    </w:rPr>
  </w:style>
  <w:style w:type="paragraph" w:styleId="a8">
    <w:name w:val="Title"/>
    <w:basedOn w:val="a"/>
    <w:link w:val="a9"/>
    <w:qFormat/>
    <w:rsid w:val="00F33ECF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F33ECF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D65BA-FE37-4808-BD02-595D68B6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SPecialiST RePack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Наталья Валерьевна</dc:creator>
  <cp:keywords/>
  <cp:lastModifiedBy>Admin</cp:lastModifiedBy>
  <cp:revision>2</cp:revision>
  <cp:lastPrinted>2024-10-03T03:14:00Z</cp:lastPrinted>
  <dcterms:created xsi:type="dcterms:W3CDTF">2024-11-15T07:16:00Z</dcterms:created>
  <dcterms:modified xsi:type="dcterms:W3CDTF">2024-11-15T07:16:00Z</dcterms:modified>
</cp:coreProperties>
</file>