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F6" w:rsidRDefault="004B15F6" w:rsidP="004B15F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B15F6" w:rsidRDefault="004B15F6" w:rsidP="004B15F6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4B15F6" w:rsidRDefault="004B15F6" w:rsidP="004B15F6">
      <w:pPr>
        <w:jc w:val="center"/>
        <w:rPr>
          <w:b/>
          <w:bCs/>
        </w:rPr>
      </w:pPr>
      <w:r>
        <w:rPr>
          <w:b/>
          <w:bCs/>
        </w:rPr>
        <w:t>БУРЛИНСКОГО РАЙОНА  АЛТАЙСКОГО КРАЯ</w:t>
      </w:r>
    </w:p>
    <w:p w:rsidR="004B15F6" w:rsidRDefault="004B15F6" w:rsidP="004B15F6">
      <w:pPr>
        <w:jc w:val="center"/>
        <w:rPr>
          <w:sz w:val="32"/>
        </w:rPr>
      </w:pPr>
    </w:p>
    <w:p w:rsidR="004B15F6" w:rsidRDefault="004B15F6" w:rsidP="004B15F6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4B15F6" w:rsidRDefault="004B15F6" w:rsidP="004B15F6">
      <w:pPr>
        <w:rPr>
          <w:sz w:val="28"/>
        </w:rPr>
      </w:pPr>
    </w:p>
    <w:p w:rsidR="004B15F6" w:rsidRPr="00C754AD" w:rsidRDefault="00332CBB" w:rsidP="004B15F6">
      <w:pPr>
        <w:rPr>
          <w:sz w:val="22"/>
        </w:rPr>
      </w:pPr>
      <w:r>
        <w:rPr>
          <w:sz w:val="28"/>
        </w:rPr>
        <w:t>27</w:t>
      </w:r>
      <w:r w:rsidR="001D3334">
        <w:rPr>
          <w:sz w:val="28"/>
        </w:rPr>
        <w:t>.0</w:t>
      </w:r>
      <w:r w:rsidR="006C4236">
        <w:rPr>
          <w:sz w:val="28"/>
        </w:rPr>
        <w:t>5</w:t>
      </w:r>
      <w:r w:rsidR="001D3334">
        <w:rPr>
          <w:sz w:val="28"/>
        </w:rPr>
        <w:t>.20</w:t>
      </w:r>
      <w:r w:rsidR="006C4236">
        <w:rPr>
          <w:sz w:val="28"/>
        </w:rPr>
        <w:t>2</w:t>
      </w:r>
      <w:r>
        <w:rPr>
          <w:sz w:val="28"/>
        </w:rPr>
        <w:t>4</w:t>
      </w:r>
      <w:r w:rsidR="004B15F6">
        <w:rPr>
          <w:sz w:val="28"/>
        </w:rPr>
        <w:t xml:space="preserve">                                                                                                                  № </w:t>
      </w:r>
      <w:r>
        <w:rPr>
          <w:sz w:val="28"/>
        </w:rPr>
        <w:t>07</w:t>
      </w:r>
    </w:p>
    <w:p w:rsidR="004B15F6" w:rsidRDefault="004B15F6" w:rsidP="004B15F6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4B15F6" w:rsidRDefault="004B15F6" w:rsidP="004B15F6">
      <w:pPr>
        <w:rPr>
          <w:sz w:val="28"/>
        </w:rPr>
      </w:pPr>
    </w:p>
    <w:p w:rsidR="004B15F6" w:rsidRDefault="004B15F6" w:rsidP="004B15F6">
      <w:pPr>
        <w:rPr>
          <w:b/>
          <w:bCs/>
          <w:sz w:val="28"/>
        </w:rPr>
      </w:pPr>
      <w:r>
        <w:rPr>
          <w:b/>
          <w:bCs/>
          <w:sz w:val="28"/>
        </w:rPr>
        <w:t xml:space="preserve">О принятии Устава муниципального </w:t>
      </w:r>
    </w:p>
    <w:p w:rsidR="004B15F6" w:rsidRDefault="004B15F6" w:rsidP="004B15F6">
      <w:pPr>
        <w:rPr>
          <w:b/>
          <w:bCs/>
          <w:sz w:val="28"/>
        </w:rPr>
      </w:pPr>
      <w:r>
        <w:rPr>
          <w:b/>
          <w:bCs/>
          <w:sz w:val="28"/>
        </w:rPr>
        <w:t xml:space="preserve">образования Михайловский сельсовет </w:t>
      </w:r>
    </w:p>
    <w:p w:rsidR="004B15F6" w:rsidRDefault="004B15F6" w:rsidP="004B15F6">
      <w:pPr>
        <w:rPr>
          <w:b/>
          <w:bCs/>
          <w:sz w:val="28"/>
        </w:rPr>
      </w:pPr>
      <w:r>
        <w:rPr>
          <w:b/>
          <w:bCs/>
          <w:sz w:val="28"/>
        </w:rPr>
        <w:t>Бурлинского района Алтайского края</w:t>
      </w:r>
    </w:p>
    <w:p w:rsidR="004B15F6" w:rsidRDefault="004B15F6" w:rsidP="004B15F6">
      <w:pPr>
        <w:rPr>
          <w:sz w:val="28"/>
        </w:rPr>
      </w:pPr>
    </w:p>
    <w:p w:rsidR="004B15F6" w:rsidRDefault="004B15F6" w:rsidP="000E1058">
      <w:pPr>
        <w:pStyle w:val="21"/>
        <w:jc w:val="both"/>
      </w:pPr>
      <w:r>
        <w:tab/>
        <w:t>В</w:t>
      </w:r>
      <w:r w:rsidR="000E1058">
        <w:t xml:space="preserve"> </w:t>
      </w:r>
      <w:r>
        <w:t xml:space="preserve"> соответствии </w:t>
      </w:r>
      <w:r w:rsidR="000E1058">
        <w:t xml:space="preserve"> </w:t>
      </w:r>
      <w:r>
        <w:t>со</w:t>
      </w:r>
      <w:r w:rsidR="000E1058">
        <w:t xml:space="preserve"> </w:t>
      </w:r>
      <w:r>
        <w:t xml:space="preserve"> статьей </w:t>
      </w:r>
      <w:r w:rsidR="000E1058">
        <w:t xml:space="preserve"> </w:t>
      </w:r>
      <w:r>
        <w:t>44</w:t>
      </w:r>
      <w:r w:rsidR="000E1058">
        <w:t xml:space="preserve">  </w:t>
      </w:r>
      <w:r>
        <w:t xml:space="preserve"> Федерального </w:t>
      </w:r>
      <w:r w:rsidR="000E1058">
        <w:t xml:space="preserve">  </w:t>
      </w:r>
      <w:r>
        <w:t xml:space="preserve">закона </w:t>
      </w:r>
      <w:r w:rsidR="000E1058">
        <w:t xml:space="preserve">  </w:t>
      </w:r>
      <w:r>
        <w:t>от 6 октября 2003 г</w:t>
      </w:r>
      <w:r w:rsidR="000E1058">
        <w:t>ода</w:t>
      </w:r>
      <w:r>
        <w:t xml:space="preserve">  № 131-</w:t>
      </w:r>
      <w:r w:rsidR="000E1058">
        <w:t>Ф</w:t>
      </w:r>
      <w:r>
        <w:t>З «Об общих принципах организации местного самоуправления в Российской Федерации» и статьей 2</w:t>
      </w:r>
      <w:r w:rsidR="0025648A">
        <w:t>4</w:t>
      </w:r>
      <w:r>
        <w:t xml:space="preserve"> Устава муниципального образования Михайловский сельсовет Бурлинского района Алтайского края, сельское Собрание депутатов</w:t>
      </w:r>
    </w:p>
    <w:p w:rsidR="004B15F6" w:rsidRDefault="004B15F6" w:rsidP="004B15F6">
      <w:pPr>
        <w:jc w:val="center"/>
        <w:rPr>
          <w:sz w:val="26"/>
        </w:rPr>
      </w:pPr>
      <w:r>
        <w:rPr>
          <w:sz w:val="26"/>
        </w:rPr>
        <w:t>РЕШИЛО</w:t>
      </w:r>
    </w:p>
    <w:p w:rsidR="004B15F6" w:rsidRDefault="004B15F6" w:rsidP="004B15F6">
      <w:pPr>
        <w:ind w:firstLine="720"/>
        <w:jc w:val="both"/>
        <w:rPr>
          <w:sz w:val="26"/>
        </w:rPr>
      </w:pPr>
      <w:r>
        <w:rPr>
          <w:sz w:val="26"/>
        </w:rPr>
        <w:t>1. Принять Устав муниципального образования Михайловский сельсовет  Бурлинского района  Алтайского края.</w:t>
      </w:r>
    </w:p>
    <w:p w:rsidR="004B15F6" w:rsidRDefault="004B15F6" w:rsidP="000E1058">
      <w:pPr>
        <w:numPr>
          <w:ilvl w:val="0"/>
          <w:numId w:val="30"/>
        </w:numPr>
        <w:ind w:left="0" w:firstLine="720"/>
        <w:jc w:val="both"/>
        <w:rPr>
          <w:sz w:val="26"/>
        </w:rPr>
      </w:pPr>
      <w:r>
        <w:rPr>
          <w:sz w:val="26"/>
        </w:rPr>
        <w:t xml:space="preserve">Направить Устав  муниципального образования Михайловский сельсовет  Бурлинского района  Алтайского края </w:t>
      </w:r>
      <w:r w:rsidR="000E1058">
        <w:rPr>
          <w:sz w:val="26"/>
        </w:rPr>
        <w:t>глав</w:t>
      </w:r>
      <w:r w:rsidR="00332CBB">
        <w:rPr>
          <w:sz w:val="26"/>
        </w:rPr>
        <w:t>е</w:t>
      </w:r>
      <w:r>
        <w:rPr>
          <w:sz w:val="26"/>
        </w:rPr>
        <w:t xml:space="preserve"> Михайловского сельсовета </w:t>
      </w:r>
      <w:proofErr w:type="spellStart"/>
      <w:r w:rsidR="00436EEA">
        <w:rPr>
          <w:sz w:val="26"/>
        </w:rPr>
        <w:t>Гельмель</w:t>
      </w:r>
      <w:proofErr w:type="spellEnd"/>
      <w:r w:rsidR="00436EEA">
        <w:rPr>
          <w:sz w:val="26"/>
        </w:rPr>
        <w:t xml:space="preserve"> М.А. </w:t>
      </w:r>
      <w:r w:rsidR="00154BA8">
        <w:rPr>
          <w:sz w:val="26"/>
        </w:rPr>
        <w:t xml:space="preserve"> </w:t>
      </w:r>
      <w:r>
        <w:rPr>
          <w:sz w:val="26"/>
        </w:rPr>
        <w:t>для подписания, представления для государственной регистрации в Управление Минюста России по Алтайскому краю и последующего обнародования в установленном порядке.</w:t>
      </w:r>
    </w:p>
    <w:p w:rsidR="004B15F6" w:rsidRDefault="004A1400" w:rsidP="000E1058">
      <w:pPr>
        <w:ind w:firstLine="567"/>
        <w:jc w:val="both"/>
        <w:rPr>
          <w:sz w:val="26"/>
        </w:rPr>
      </w:pPr>
      <w:r>
        <w:rPr>
          <w:sz w:val="26"/>
        </w:rPr>
        <w:t>3</w:t>
      </w:r>
      <w:r w:rsidR="004B15F6">
        <w:rPr>
          <w:sz w:val="26"/>
        </w:rPr>
        <w:t xml:space="preserve">. Контроль за исполнением настоящего решения возложить на постоянную комиссию по </w:t>
      </w:r>
      <w:r w:rsidR="000E1058">
        <w:rPr>
          <w:sz w:val="26"/>
        </w:rPr>
        <w:t xml:space="preserve">местному самоуправлению и </w:t>
      </w:r>
      <w:r w:rsidR="004B15F6">
        <w:rPr>
          <w:sz w:val="26"/>
        </w:rPr>
        <w:t>социальным вопросам (</w:t>
      </w:r>
      <w:r w:rsidR="00D01393">
        <w:rPr>
          <w:sz w:val="26"/>
        </w:rPr>
        <w:t xml:space="preserve">председатель </w:t>
      </w:r>
      <w:r w:rsidR="00A46539">
        <w:rPr>
          <w:sz w:val="26"/>
        </w:rPr>
        <w:t>Шумакова С.А</w:t>
      </w:r>
      <w:r w:rsidR="004B15F6">
        <w:rPr>
          <w:sz w:val="26"/>
        </w:rPr>
        <w:t>.)</w:t>
      </w:r>
      <w:r w:rsidR="00D01393">
        <w:rPr>
          <w:sz w:val="26"/>
        </w:rPr>
        <w:t>.</w:t>
      </w:r>
    </w:p>
    <w:p w:rsidR="004B15F6" w:rsidRDefault="004B15F6" w:rsidP="004B15F6">
      <w:pPr>
        <w:rPr>
          <w:sz w:val="26"/>
        </w:rPr>
      </w:pPr>
    </w:p>
    <w:p w:rsidR="004B15F6" w:rsidRDefault="004B15F6" w:rsidP="004B15F6">
      <w:pPr>
        <w:ind w:left="360"/>
        <w:jc w:val="both"/>
        <w:rPr>
          <w:sz w:val="26"/>
        </w:rPr>
      </w:pPr>
    </w:p>
    <w:p w:rsidR="004B15F6" w:rsidRDefault="004B15F6" w:rsidP="004B15F6">
      <w:pPr>
        <w:jc w:val="both"/>
        <w:rPr>
          <w:sz w:val="26"/>
        </w:rPr>
      </w:pPr>
      <w:r>
        <w:rPr>
          <w:sz w:val="26"/>
        </w:rPr>
        <w:t>Председатель сельского</w:t>
      </w:r>
    </w:p>
    <w:p w:rsidR="004B15F6" w:rsidRDefault="004B15F6" w:rsidP="004B15F6">
      <w:pPr>
        <w:jc w:val="both"/>
        <w:rPr>
          <w:sz w:val="26"/>
        </w:rPr>
      </w:pPr>
      <w:r>
        <w:rPr>
          <w:sz w:val="26"/>
        </w:rPr>
        <w:t>Собрания депутатов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>
        <w:rPr>
          <w:sz w:val="26"/>
        </w:rPr>
        <w:tab/>
        <w:t xml:space="preserve">                </w:t>
      </w:r>
      <w:r w:rsidR="000E1058">
        <w:rPr>
          <w:sz w:val="26"/>
        </w:rPr>
        <w:t xml:space="preserve">                            </w:t>
      </w:r>
      <w:r>
        <w:rPr>
          <w:sz w:val="26"/>
        </w:rPr>
        <w:t xml:space="preserve">  </w:t>
      </w:r>
      <w:r w:rsidR="00436EEA">
        <w:rPr>
          <w:sz w:val="26"/>
        </w:rPr>
        <w:t>Г.А. Мальчикова</w:t>
      </w:r>
    </w:p>
    <w:p w:rsidR="004B15F6" w:rsidRDefault="004B15F6" w:rsidP="004B15F6">
      <w:pPr>
        <w:pStyle w:val="a3"/>
        <w:jc w:val="left"/>
        <w:rPr>
          <w:b w:val="0"/>
          <w:bCs w:val="0"/>
          <w:sz w:val="28"/>
        </w:rPr>
      </w:pPr>
    </w:p>
    <w:p w:rsidR="004B15F6" w:rsidRDefault="004B15F6" w:rsidP="004B15F6">
      <w:pPr>
        <w:pStyle w:val="a3"/>
        <w:jc w:val="left"/>
        <w:rPr>
          <w:b w:val="0"/>
          <w:bCs w:val="0"/>
          <w:sz w:val="28"/>
        </w:rPr>
      </w:pPr>
    </w:p>
    <w:sectPr w:rsidR="004B15F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AD0B3A"/>
    <w:multiLevelType w:val="hybridMultilevel"/>
    <w:tmpl w:val="42AC5508"/>
    <w:lvl w:ilvl="0" w:tplc="39F490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075844"/>
    <w:multiLevelType w:val="hybridMultilevel"/>
    <w:tmpl w:val="4D448ACC"/>
    <w:lvl w:ilvl="0" w:tplc="B5086C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9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0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DB3966"/>
    <w:multiLevelType w:val="hybridMultilevel"/>
    <w:tmpl w:val="C81EDE60"/>
    <w:lvl w:ilvl="0" w:tplc="F33A9F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7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4"/>
  </w:num>
  <w:num w:numId="5">
    <w:abstractNumId w:val="16"/>
  </w:num>
  <w:num w:numId="6">
    <w:abstractNumId w:val="28"/>
  </w:num>
  <w:num w:numId="7">
    <w:abstractNumId w:val="7"/>
  </w:num>
  <w:num w:numId="8">
    <w:abstractNumId w:val="15"/>
  </w:num>
  <w:num w:numId="9">
    <w:abstractNumId w:val="4"/>
  </w:num>
  <w:num w:numId="10">
    <w:abstractNumId w:val="5"/>
  </w:num>
  <w:num w:numId="11">
    <w:abstractNumId w:val="22"/>
  </w:num>
  <w:num w:numId="12">
    <w:abstractNumId w:val="23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19"/>
    <w:lvlOverride w:ilvl="0">
      <w:startOverride w:val="1"/>
    </w:lvlOverride>
  </w:num>
  <w:num w:numId="20">
    <w:abstractNumId w:val="3"/>
  </w:num>
  <w:num w:numId="21">
    <w:abstractNumId w:val="18"/>
  </w:num>
  <w:num w:numId="22">
    <w:abstractNumId w:val="17"/>
  </w:num>
  <w:num w:numId="23">
    <w:abstractNumId w:val="20"/>
  </w:num>
  <w:num w:numId="24">
    <w:abstractNumId w:val="2"/>
  </w:num>
  <w:num w:numId="25">
    <w:abstractNumId w:val="2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8"/>
  </w:num>
  <w:num w:numId="31">
    <w:abstractNumId w:val="2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25FEB"/>
    <w:rsid w:val="00097A85"/>
    <w:rsid w:val="000A585B"/>
    <w:rsid w:val="000D6700"/>
    <w:rsid w:val="000E1058"/>
    <w:rsid w:val="000E5A2A"/>
    <w:rsid w:val="001520DA"/>
    <w:rsid w:val="00154BA8"/>
    <w:rsid w:val="001D3334"/>
    <w:rsid w:val="001E732C"/>
    <w:rsid w:val="0025648A"/>
    <w:rsid w:val="002B1310"/>
    <w:rsid w:val="00332CBB"/>
    <w:rsid w:val="00436EEA"/>
    <w:rsid w:val="004901A2"/>
    <w:rsid w:val="004A1400"/>
    <w:rsid w:val="004B15F6"/>
    <w:rsid w:val="004B3DFA"/>
    <w:rsid w:val="005B2CBD"/>
    <w:rsid w:val="005C5F8E"/>
    <w:rsid w:val="006C4236"/>
    <w:rsid w:val="007F3ECA"/>
    <w:rsid w:val="00833CDB"/>
    <w:rsid w:val="0084227A"/>
    <w:rsid w:val="00993ED0"/>
    <w:rsid w:val="009C711C"/>
    <w:rsid w:val="009D2623"/>
    <w:rsid w:val="009E3D4E"/>
    <w:rsid w:val="00A31036"/>
    <w:rsid w:val="00A33FFB"/>
    <w:rsid w:val="00A46539"/>
    <w:rsid w:val="00A510A1"/>
    <w:rsid w:val="00B10F8B"/>
    <w:rsid w:val="00B7119C"/>
    <w:rsid w:val="00BA4EB4"/>
    <w:rsid w:val="00C00A70"/>
    <w:rsid w:val="00C754AD"/>
    <w:rsid w:val="00C90B99"/>
    <w:rsid w:val="00CC57DF"/>
    <w:rsid w:val="00CD5281"/>
    <w:rsid w:val="00D01393"/>
    <w:rsid w:val="00D047E4"/>
    <w:rsid w:val="00D13FDB"/>
    <w:rsid w:val="00D3225A"/>
    <w:rsid w:val="00DA1A24"/>
    <w:rsid w:val="00EC7F50"/>
    <w:rsid w:val="00FA03A9"/>
    <w:rsid w:val="00FA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5">
    <w:name w:val="Body Text"/>
    <w:aliases w:val="Основной текст1, Знак, Знак1 Знак"/>
    <w:basedOn w:val="a"/>
    <w:rPr>
      <w:sz w:val="28"/>
    </w:rPr>
  </w:style>
  <w:style w:type="paragraph" w:styleId="a6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a7">
    <w:name w:val="Body Text Indent"/>
    <w:aliases w:val="Основной текст 1,Нумерованный список !!,Body Text Indent,Мой Заголовок 1,Надин стиль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rPr>
      <w:sz w:val="26"/>
    </w:rPr>
  </w:style>
  <w:style w:type="paragraph" w:styleId="22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a8">
    <w:name w:val="Цветовое выделение"/>
    <w:rsid w:val="00D3225A"/>
    <w:rPr>
      <w:b/>
      <w:bCs/>
      <w:color w:val="000080"/>
      <w:sz w:val="24"/>
    </w:rPr>
  </w:style>
  <w:style w:type="character" w:customStyle="1" w:styleId="a9">
    <w:name w:val="Гипертекстовая ссылка"/>
    <w:basedOn w:val="a8"/>
    <w:rsid w:val="00D3225A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6F4AE-5749-49FD-A598-3FC06ACB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2024-05-27T03:46:00Z</cp:lastPrinted>
  <dcterms:created xsi:type="dcterms:W3CDTF">2024-05-29T04:50:00Z</dcterms:created>
  <dcterms:modified xsi:type="dcterms:W3CDTF">2024-05-29T04:50:00Z</dcterms:modified>
</cp:coreProperties>
</file>