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26"/>
        <w:gridCol w:w="4745"/>
      </w:tblGrid>
      <w:tr w:rsidR="00E646D1" w:rsidTr="00E646D1">
        <w:tc>
          <w:tcPr>
            <w:tcW w:w="9854" w:type="dxa"/>
            <w:gridSpan w:val="2"/>
          </w:tcPr>
          <w:p w:rsidR="00E646D1" w:rsidRDefault="00E646D1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E646D1" w:rsidRDefault="00E646D1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НОВОАНДРЕЕВСКОГО СЕЛЬСОВЕТА</w:t>
            </w:r>
            <w:bookmarkStart w:id="0" w:name="_GoBack"/>
            <w:bookmarkEnd w:id="0"/>
          </w:p>
          <w:p w:rsidR="00E646D1" w:rsidRDefault="00E646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E646D1" w:rsidRDefault="00E646D1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E646D1" w:rsidRDefault="00E646D1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E646D1" w:rsidTr="00E646D1">
        <w:tc>
          <w:tcPr>
            <w:tcW w:w="9854" w:type="dxa"/>
            <w:gridSpan w:val="2"/>
          </w:tcPr>
          <w:p w:rsidR="00E646D1" w:rsidRDefault="00E646D1" w:rsidP="00E646D1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646D1" w:rsidTr="00E646D1">
        <w:tc>
          <w:tcPr>
            <w:tcW w:w="4927" w:type="dxa"/>
            <w:hideMark/>
          </w:tcPr>
          <w:p w:rsidR="00E646D1" w:rsidRDefault="00E646D1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2021г.</w:t>
            </w:r>
          </w:p>
        </w:tc>
        <w:tc>
          <w:tcPr>
            <w:tcW w:w="4927" w:type="dxa"/>
            <w:hideMark/>
          </w:tcPr>
          <w:p w:rsidR="00E646D1" w:rsidRDefault="00E646D1" w:rsidP="00A33488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0</w:t>
            </w:r>
            <w:r w:rsidR="00A33488">
              <w:rPr>
                <w:sz w:val="26"/>
                <w:szCs w:val="26"/>
              </w:rPr>
              <w:t>7</w:t>
            </w:r>
          </w:p>
        </w:tc>
      </w:tr>
      <w:tr w:rsidR="00E646D1" w:rsidTr="00E646D1">
        <w:tc>
          <w:tcPr>
            <w:tcW w:w="9854" w:type="dxa"/>
            <w:gridSpan w:val="2"/>
          </w:tcPr>
          <w:p w:rsidR="00E646D1" w:rsidRDefault="00E646D1">
            <w:pPr>
              <w:pStyle w:val="a3"/>
              <w:spacing w:line="276" w:lineRule="auto"/>
              <w:jc w:val="center"/>
            </w:pPr>
            <w:proofErr w:type="gramStart"/>
            <w:r>
              <w:t>с</w:t>
            </w:r>
            <w:proofErr w:type="gramEnd"/>
            <w:r>
              <w:t>. Новоандреевка</w:t>
            </w:r>
          </w:p>
          <w:p w:rsidR="00E646D1" w:rsidRDefault="00E646D1">
            <w:pPr>
              <w:pStyle w:val="a3"/>
              <w:spacing w:line="360" w:lineRule="auto"/>
            </w:pPr>
          </w:p>
        </w:tc>
      </w:tr>
      <w:tr w:rsidR="00E646D1" w:rsidTr="00E646D1">
        <w:tc>
          <w:tcPr>
            <w:tcW w:w="4927" w:type="dxa"/>
            <w:hideMark/>
          </w:tcPr>
          <w:p w:rsidR="00E646D1" w:rsidRDefault="00E646D1" w:rsidP="00E646D1">
            <w:pPr>
              <w:pStyle w:val="a3"/>
              <w:spacing w:line="25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sz w:val="26"/>
                <w:szCs w:val="26"/>
              </w:rPr>
              <w:t>Новоандреевского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сельсовета от 21.08.2009г. № 18 «О </w:t>
            </w:r>
            <w:proofErr w:type="gramStart"/>
            <w:r>
              <w:rPr>
                <w:b/>
                <w:sz w:val="26"/>
                <w:szCs w:val="26"/>
              </w:rPr>
              <w:t>Положении</w:t>
            </w:r>
            <w:proofErr w:type="gramEnd"/>
            <w:r>
              <w:rPr>
                <w:b/>
                <w:sz w:val="26"/>
                <w:szCs w:val="26"/>
              </w:rPr>
              <w:t xml:space="preserve"> о проведении аттестации муниципальных служащих администрации Новоандреевский сельсовет Бурлинского района Алтайского края»</w:t>
            </w:r>
          </w:p>
        </w:tc>
        <w:tc>
          <w:tcPr>
            <w:tcW w:w="4927" w:type="dxa"/>
          </w:tcPr>
          <w:p w:rsidR="00E646D1" w:rsidRDefault="00E646D1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E646D1" w:rsidTr="00E646D1">
        <w:tc>
          <w:tcPr>
            <w:tcW w:w="9854" w:type="dxa"/>
            <w:gridSpan w:val="2"/>
          </w:tcPr>
          <w:p w:rsidR="00E646D1" w:rsidRDefault="00E646D1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</w:p>
          <w:p w:rsidR="00E646D1" w:rsidRDefault="00E646D1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01.03.2021                     № 02-59-2021 на постановление администрации сельсовета от 21.08.2009г. № 18 «О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 проведении аттестации муниципальных служащих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сельсовета Бурлинского района Алтайского края», в соответствии с Федеральным законом от 30.03.2015 № 63 – ФЗ «О внесении изменений в Федеральный закон от 02.03.2007 № 25 – ФЗ «О муниципальной службе в Российской Федерации», Законом Алтайского края от 07.12.2007 № 134 – ЗС «О муниципальной службе в Алтайском крае», </w:t>
            </w:r>
          </w:p>
          <w:p w:rsidR="00E646D1" w:rsidRDefault="00E646D1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 О С Т А Н О В Л Я Ю</w:t>
            </w:r>
          </w:p>
          <w:p w:rsidR="00E646D1" w:rsidRDefault="00E646D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 Внести в постановление администрации </w:t>
            </w:r>
            <w:proofErr w:type="spellStart"/>
            <w:r>
              <w:rPr>
                <w:sz w:val="26"/>
                <w:szCs w:val="26"/>
              </w:rPr>
              <w:t>Новоандреевского</w:t>
            </w:r>
            <w:proofErr w:type="spellEnd"/>
            <w:r>
              <w:rPr>
                <w:sz w:val="26"/>
                <w:szCs w:val="26"/>
              </w:rPr>
              <w:t xml:space="preserve"> сельсовета Бурлинского района Алтайского края от 21.08.2009г. № 18 «О </w:t>
            </w:r>
            <w:proofErr w:type="gramStart"/>
            <w:r>
              <w:rPr>
                <w:sz w:val="26"/>
                <w:szCs w:val="26"/>
              </w:rPr>
              <w:t>Положении</w:t>
            </w:r>
            <w:proofErr w:type="gramEnd"/>
            <w:r>
              <w:rPr>
                <w:sz w:val="26"/>
                <w:szCs w:val="26"/>
              </w:rPr>
              <w:t xml:space="preserve"> о проведении аттестации муниципальных служащих администрации </w:t>
            </w:r>
            <w:proofErr w:type="spellStart"/>
            <w:r>
              <w:rPr>
                <w:sz w:val="26"/>
                <w:szCs w:val="26"/>
              </w:rPr>
              <w:t>Новоандреевского</w:t>
            </w:r>
            <w:proofErr w:type="spellEnd"/>
            <w:r>
              <w:rPr>
                <w:sz w:val="26"/>
                <w:szCs w:val="26"/>
              </w:rPr>
              <w:t xml:space="preserve"> сельсовета Бурлинского района Алтайского края» следующие изменения:</w:t>
            </w:r>
          </w:p>
          <w:p w:rsidR="00E646D1" w:rsidRDefault="00E646D1">
            <w:pPr>
              <w:spacing w:line="256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дополнить пункт 3 раздела 6 Положения подпунктом следующего содержания:</w:t>
            </w:r>
          </w:p>
          <w:p w:rsidR="00E646D1" w:rsidRDefault="00E646D1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 направлении муниципального служащего для получения дополнительного профессионального образования.</w:t>
            </w:r>
          </w:p>
          <w:p w:rsidR="00E646D1" w:rsidRDefault="00E646D1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2. Обнародовать настоящее постановление на информационных стендах администрации сельсовета и разместить на официальном интернет-сайте Администрации Бурлинского района.</w:t>
            </w:r>
          </w:p>
          <w:p w:rsidR="00E646D1" w:rsidRDefault="00E646D1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Контроль исполнения настоящего постановления оставляю за собой.</w:t>
            </w:r>
          </w:p>
          <w:p w:rsidR="00E646D1" w:rsidRDefault="00E646D1">
            <w:pPr>
              <w:tabs>
                <w:tab w:val="left" w:pos="5880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E646D1" w:rsidTr="00E646D1">
        <w:tc>
          <w:tcPr>
            <w:tcW w:w="4927" w:type="dxa"/>
            <w:hideMark/>
          </w:tcPr>
          <w:p w:rsidR="00E646D1" w:rsidRDefault="00E646D1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  <w:hideMark/>
          </w:tcPr>
          <w:p w:rsidR="00E646D1" w:rsidRDefault="00E646D1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E646D1" w:rsidRPr="00E646D1" w:rsidRDefault="00E646D1" w:rsidP="00E646D1">
      <w:pPr>
        <w:rPr>
          <w:sz w:val="26"/>
          <w:szCs w:val="26"/>
        </w:rPr>
      </w:pPr>
      <w:r w:rsidRPr="00E646D1">
        <w:rPr>
          <w:sz w:val="26"/>
          <w:szCs w:val="26"/>
        </w:rPr>
        <w:t xml:space="preserve">Глава сельсовета                                                                                      И.В.Ильчук              </w:t>
      </w:r>
    </w:p>
    <w:p w:rsidR="002C2FE4" w:rsidRPr="00E646D1" w:rsidRDefault="002C2FE4">
      <w:pPr>
        <w:rPr>
          <w:sz w:val="26"/>
          <w:szCs w:val="26"/>
        </w:rPr>
      </w:pPr>
    </w:p>
    <w:sectPr w:rsidR="002C2FE4" w:rsidRPr="00E646D1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6D1"/>
    <w:rsid w:val="00154E82"/>
    <w:rsid w:val="002C2FE4"/>
    <w:rsid w:val="0048576A"/>
    <w:rsid w:val="004B5015"/>
    <w:rsid w:val="00756986"/>
    <w:rsid w:val="00A33488"/>
    <w:rsid w:val="00AA3E54"/>
    <w:rsid w:val="00C93528"/>
    <w:rsid w:val="00CF0BD0"/>
    <w:rsid w:val="00E646D1"/>
    <w:rsid w:val="00F2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46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2021-03-24T04:12:00Z</cp:lastPrinted>
  <dcterms:created xsi:type="dcterms:W3CDTF">2021-03-24T04:00:00Z</dcterms:created>
  <dcterms:modified xsi:type="dcterms:W3CDTF">2021-03-24T04:12:00Z</dcterms:modified>
</cp:coreProperties>
</file>