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32E" w:rsidRPr="0086432E" w:rsidRDefault="0086432E" w:rsidP="0086432E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 w:rsidRPr="0086432E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РОССИЙСКАЯ ФЕДЕРАЦИЯ</w:t>
      </w:r>
    </w:p>
    <w:p w:rsidR="0086432E" w:rsidRPr="0086432E" w:rsidRDefault="0086432E" w:rsidP="0086432E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 w:rsidRPr="0086432E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АДМИНИСТРАЦИЯ НОВОАНДРЕЕВСКОГО СЕЛЬСОВЕТА </w:t>
      </w:r>
      <w:r w:rsidRPr="0086432E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br/>
        <w:t>БУРЛИНСКОГО РАЙОНА АЛТАЙСКОГО КРАЯ</w:t>
      </w:r>
    </w:p>
    <w:p w:rsidR="0086432E" w:rsidRPr="0086432E" w:rsidRDefault="0086432E" w:rsidP="0086432E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 w:rsidRPr="0086432E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 </w:t>
      </w:r>
    </w:p>
    <w:p w:rsidR="0086432E" w:rsidRDefault="0086432E" w:rsidP="0086432E">
      <w:pPr>
        <w:jc w:val="center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ПОСТАНОВЛЕНИЕ</w:t>
      </w:r>
    </w:p>
    <w:p w:rsidR="0086432E" w:rsidRDefault="0086432E" w:rsidP="0086432E">
      <w:pPr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Arial" w:hAnsi="Arial" w:cs="Arial"/>
          <w:color w:val="000000"/>
          <w:sz w:val="15"/>
          <w:szCs w:val="15"/>
          <w:lang w:val="ru-RU" w:eastAsia="ru-RU" w:bidi="ar-SA"/>
        </w:rPr>
        <w:t> </w:t>
      </w:r>
    </w:p>
    <w:p w:rsidR="0086432E" w:rsidRDefault="0086432E" w:rsidP="0086432E">
      <w:pP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>30.</w:t>
      </w:r>
      <w:r w:rsidR="00BB5BC0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>03</w:t>
      </w:r>
      <w:r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>.202</w:t>
      </w:r>
      <w:r w:rsidR="00BB5BC0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>2</w:t>
      </w:r>
      <w:r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 года                                                                                                №</w:t>
      </w:r>
      <w:r w:rsidR="00BB5BC0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>09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                                       </w:t>
      </w:r>
    </w:p>
    <w:p w:rsidR="0086432E" w:rsidRDefault="0086432E" w:rsidP="0086432E">
      <w:pPr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                                          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. Новоандреевка</w:t>
      </w:r>
    </w:p>
    <w:p w:rsidR="0086432E" w:rsidRDefault="0086432E" w:rsidP="0086432E">
      <w:pPr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Arial" w:hAnsi="Arial" w:cs="Arial"/>
          <w:color w:val="000000"/>
          <w:sz w:val="15"/>
          <w:szCs w:val="15"/>
          <w:lang w:val="ru-RU" w:eastAsia="ru-RU" w:bidi="ar-SA"/>
        </w:rPr>
        <w:t> </w:t>
      </w:r>
    </w:p>
    <w:p w:rsidR="0086432E" w:rsidRPr="0086432E" w:rsidRDefault="0086432E" w:rsidP="0086432E">
      <w:pPr>
        <w:rPr>
          <w:rFonts w:ascii="Arial" w:hAnsi="Arial" w:cs="Arial"/>
          <w:b/>
          <w:color w:val="000000"/>
          <w:sz w:val="15"/>
          <w:szCs w:val="15"/>
          <w:lang w:val="ru-RU" w:eastAsia="ru-RU" w:bidi="ar-SA"/>
        </w:rPr>
      </w:pPr>
      <w:r w:rsidRPr="0086432E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О подготовке к пожароопасному сезону</w:t>
      </w:r>
    </w:p>
    <w:p w:rsidR="0086432E" w:rsidRPr="0086432E" w:rsidRDefault="0086432E" w:rsidP="0086432E">
      <w:pPr>
        <w:rPr>
          <w:rFonts w:ascii="Arial" w:hAnsi="Arial" w:cs="Arial"/>
          <w:b/>
          <w:color w:val="000000"/>
          <w:sz w:val="15"/>
          <w:szCs w:val="15"/>
          <w:lang w:val="ru-RU" w:eastAsia="ru-RU" w:bidi="ar-SA"/>
        </w:rPr>
      </w:pPr>
      <w:r w:rsidRPr="0086432E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2022 года населенных пунктов,</w:t>
      </w:r>
    </w:p>
    <w:p w:rsidR="0086432E" w:rsidRPr="0086432E" w:rsidRDefault="0086432E" w:rsidP="0086432E">
      <w:pPr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proofErr w:type="gramStart"/>
      <w:r w:rsidRPr="0086432E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подверженных</w:t>
      </w:r>
      <w:proofErr w:type="gramEnd"/>
      <w:r w:rsidRPr="0086432E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 угрозе ландшафтных </w:t>
      </w:r>
    </w:p>
    <w:p w:rsidR="0086432E" w:rsidRPr="0086432E" w:rsidRDefault="0086432E" w:rsidP="0086432E">
      <w:pPr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 w:rsidRPr="0086432E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(природных) пожаров на территории </w:t>
      </w:r>
    </w:p>
    <w:p w:rsidR="0086432E" w:rsidRPr="0086432E" w:rsidRDefault="0046332A" w:rsidP="0086432E">
      <w:pPr>
        <w:rPr>
          <w:rFonts w:ascii="Arial" w:hAnsi="Arial" w:cs="Arial"/>
          <w:b/>
          <w:color w:val="000000"/>
          <w:sz w:val="15"/>
          <w:szCs w:val="15"/>
          <w:lang w:val="ru-RU" w:eastAsia="ru-RU" w:bidi="ar-SA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Новоандреевского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 xml:space="preserve">  сельсовета</w:t>
      </w:r>
    </w:p>
    <w:p w:rsidR="0086432E" w:rsidRDefault="0086432E" w:rsidP="0086432E">
      <w:pPr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Arial" w:hAnsi="Arial" w:cs="Arial"/>
          <w:color w:val="000000"/>
          <w:sz w:val="15"/>
          <w:szCs w:val="15"/>
          <w:lang w:val="ru-RU" w:eastAsia="ru-RU" w:bidi="ar-SA"/>
        </w:rPr>
        <w:t> </w:t>
      </w:r>
    </w:p>
    <w:p w:rsidR="0086432E" w:rsidRDefault="0086432E" w:rsidP="0086432E">
      <w:pPr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Arial" w:hAnsi="Arial" w:cs="Arial"/>
          <w:color w:val="000000"/>
          <w:sz w:val="15"/>
          <w:szCs w:val="15"/>
          <w:lang w:val="ru-RU" w:eastAsia="ru-RU" w:bidi="ar-SA"/>
        </w:rPr>
        <w:t> </w:t>
      </w:r>
    </w:p>
    <w:p w:rsidR="0086432E" w:rsidRDefault="0086432E" w:rsidP="0086432E">
      <w:pPr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Arial" w:hAnsi="Arial" w:cs="Arial"/>
          <w:color w:val="000000"/>
          <w:sz w:val="15"/>
          <w:szCs w:val="15"/>
          <w:lang w:val="ru-RU" w:eastAsia="ru-RU" w:bidi="ar-SA"/>
        </w:rPr>
        <w:t> </w:t>
      </w:r>
    </w:p>
    <w:p w:rsidR="0086432E" w:rsidRDefault="0086432E" w:rsidP="0046332A">
      <w:pPr>
        <w:jc w:val="both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        В соответствии Федеральными законами Российской Федерации от 06.10.2003 года № 131-ФЗ «Об общих принципах организации местного самоуправления в Российской Федерации», от 21.12.1994 года № 68-ФЗ «О защите населения и территории от чрезвычайных ситуаций природного и техногенного характера», от 21.12.1994 года № 69-ФЗ «О пожарной безопасности», в целях заблаговременной подготовки к пожароопасному периоду 2022 года на территории </w:t>
      </w:r>
      <w:proofErr w:type="spellStart"/>
      <w:r w:rsidR="0046332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Новоандреевского</w:t>
      </w:r>
      <w:proofErr w:type="spellEnd"/>
      <w:r w:rsidR="0046332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 сельсовета</w:t>
      </w:r>
    </w:p>
    <w:p w:rsidR="0086432E" w:rsidRDefault="0086432E" w:rsidP="0086432E">
      <w:pPr>
        <w:jc w:val="center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ПОСТАНОВЛЯЮ:</w:t>
      </w:r>
    </w:p>
    <w:p w:rsidR="0086432E" w:rsidRDefault="0086432E" w:rsidP="0086432E">
      <w:pPr>
        <w:jc w:val="both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Arial" w:hAnsi="Arial" w:cs="Arial"/>
          <w:color w:val="000000"/>
          <w:sz w:val="15"/>
          <w:szCs w:val="15"/>
          <w:lang w:val="ru-RU" w:eastAsia="ru-RU" w:bidi="ar-SA"/>
        </w:rPr>
        <w:t> </w:t>
      </w:r>
    </w:p>
    <w:p w:rsidR="0086432E" w:rsidRDefault="0086432E" w:rsidP="0086432E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Утвердить План мероприятий по защите от пожаров населенны</w:t>
      </w:r>
      <w:r w:rsidR="0046332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й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пункт </w:t>
      </w:r>
      <w:proofErr w:type="spellStart"/>
      <w:r w:rsidR="0046332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</w:t>
      </w:r>
      <w:proofErr w:type="gramStart"/>
      <w:r w:rsidR="0046332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.Н</w:t>
      </w:r>
      <w:proofErr w:type="gramEnd"/>
      <w:r w:rsidR="0046332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овоандреевка</w:t>
      </w:r>
      <w:proofErr w:type="spellEnd"/>
      <w:r w:rsidR="0046332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на 2022 год согласно приложению.</w:t>
      </w:r>
    </w:p>
    <w:p w:rsidR="0086432E" w:rsidRDefault="0086432E" w:rsidP="0086432E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Провести проверку систем оповещения населения и определить место эвакуации в случае возникновения ЧС.</w:t>
      </w:r>
    </w:p>
    <w:p w:rsidR="004E5224" w:rsidRPr="004E5224" w:rsidRDefault="0086432E" w:rsidP="0086432E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 w:rsidRPr="004E522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Организовать наблюдение за пожарной обстановкой на территории населенн</w:t>
      </w:r>
      <w:r w:rsidR="004E5224" w:rsidRPr="004E522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ого</w:t>
      </w:r>
      <w:r w:rsidRPr="004E522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пункт</w:t>
      </w:r>
      <w:r w:rsidR="004E5224" w:rsidRPr="004E522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а</w:t>
      </w:r>
    </w:p>
    <w:p w:rsidR="004E5224" w:rsidRPr="004E5224" w:rsidRDefault="0086432E" w:rsidP="0086432E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 w:rsidRPr="004E522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Запретить проведение сжигания травы и стерни на сельскохозяйственных угодьях</w:t>
      </w:r>
      <w:proofErr w:type="gramStart"/>
      <w:r w:rsidRPr="004E522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4E5224" w:rsidRPr="004E522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</w:t>
      </w:r>
      <w:proofErr w:type="gramEnd"/>
      <w:r w:rsidR="004E5224" w:rsidRPr="004E522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4E522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за исключением мест, определенных администрацией </w:t>
      </w:r>
      <w:r w:rsidR="004E522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сельсовета</w:t>
      </w:r>
    </w:p>
    <w:p w:rsidR="0086432E" w:rsidRPr="004E5224" w:rsidRDefault="0086432E" w:rsidP="0086432E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 w:rsidRPr="004E522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Рекомендовать руководителям учреждений и   организаций, расположенных на территории</w:t>
      </w:r>
      <w:r w:rsidR="004E522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4E522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Новоандреевского</w:t>
      </w:r>
      <w:proofErr w:type="spellEnd"/>
      <w:r w:rsidR="004E522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сельсовета</w:t>
      </w:r>
      <w:r w:rsidRPr="004E522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:</w:t>
      </w:r>
    </w:p>
    <w:p w:rsidR="0086432E" w:rsidRDefault="0086432E" w:rsidP="0086432E">
      <w:pPr>
        <w:jc w:val="both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- провести ревизию имеющихся средств пожаротушения;</w:t>
      </w:r>
    </w:p>
    <w:p w:rsidR="0086432E" w:rsidRDefault="0086432E" w:rsidP="0086432E">
      <w:pPr>
        <w:jc w:val="both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- обеспечить выполнение полного комплекса мер пожарной безопасности на подведомственных территориях;</w:t>
      </w:r>
    </w:p>
    <w:p w:rsidR="0086432E" w:rsidRDefault="0086432E" w:rsidP="0086432E">
      <w:pPr>
        <w:jc w:val="both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проводить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окашивание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травы и ее уборку, уборку легко воспламеняющихся предметов на подведомственной территории.</w:t>
      </w:r>
    </w:p>
    <w:p w:rsidR="0086432E" w:rsidRDefault="0086432E" w:rsidP="0086432E">
      <w:pPr>
        <w:jc w:val="both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6. Настоящее постановление подлежит обнародованию в установленном законом порядке.</w:t>
      </w:r>
    </w:p>
    <w:p w:rsidR="0086432E" w:rsidRDefault="0086432E" w:rsidP="0086432E">
      <w:pPr>
        <w:jc w:val="both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7.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исполнением настоящего постановления оставляю за собой.</w:t>
      </w:r>
    </w:p>
    <w:p w:rsidR="0086432E" w:rsidRDefault="0086432E" w:rsidP="0086432E">
      <w:pPr>
        <w:jc w:val="both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Arial" w:hAnsi="Arial" w:cs="Arial"/>
          <w:color w:val="000000"/>
          <w:sz w:val="15"/>
          <w:szCs w:val="15"/>
          <w:lang w:val="ru-RU" w:eastAsia="ru-RU" w:bidi="ar-SA"/>
        </w:rPr>
        <w:t> </w:t>
      </w:r>
    </w:p>
    <w:p w:rsidR="0086432E" w:rsidRDefault="0086432E" w:rsidP="0086432E">
      <w:pPr>
        <w:jc w:val="both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Arial" w:hAnsi="Arial" w:cs="Arial"/>
          <w:color w:val="000000"/>
          <w:sz w:val="15"/>
          <w:szCs w:val="15"/>
          <w:lang w:val="ru-RU" w:eastAsia="ru-RU" w:bidi="ar-SA"/>
        </w:rPr>
        <w:t> </w:t>
      </w:r>
    </w:p>
    <w:p w:rsidR="0086432E" w:rsidRDefault="0086432E" w:rsidP="0086432E">
      <w:pPr>
        <w:jc w:val="both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Arial" w:hAnsi="Arial" w:cs="Arial"/>
          <w:color w:val="000000"/>
          <w:sz w:val="15"/>
          <w:szCs w:val="15"/>
          <w:lang w:val="ru-RU" w:eastAsia="ru-RU" w:bidi="ar-SA"/>
        </w:rPr>
        <w:t> </w:t>
      </w:r>
    </w:p>
    <w:p w:rsidR="0086432E" w:rsidRPr="004E5224" w:rsidRDefault="004E5224" w:rsidP="0086432E">
      <w:pPr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E522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Глава</w:t>
      </w:r>
      <w:r w:rsidR="0086432E" w:rsidRPr="004E522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 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сельсовета      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И.В.Ильчук</w:t>
      </w:r>
      <w:proofErr w:type="spellEnd"/>
    </w:p>
    <w:p w:rsidR="0086432E" w:rsidRDefault="0086432E" w:rsidP="0086432E">
      <w:pPr>
        <w:jc w:val="both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Arial" w:hAnsi="Arial" w:cs="Arial"/>
          <w:color w:val="000000"/>
          <w:sz w:val="15"/>
          <w:szCs w:val="15"/>
          <w:lang w:val="ru-RU" w:eastAsia="ru-RU" w:bidi="ar-SA"/>
        </w:rPr>
        <w:t> </w:t>
      </w:r>
    </w:p>
    <w:p w:rsidR="0086432E" w:rsidRDefault="0086432E" w:rsidP="0086432E">
      <w:pPr>
        <w:jc w:val="both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Arial" w:hAnsi="Arial" w:cs="Arial"/>
          <w:color w:val="000000"/>
          <w:sz w:val="15"/>
          <w:szCs w:val="15"/>
          <w:lang w:val="ru-RU" w:eastAsia="ru-RU" w:bidi="ar-SA"/>
        </w:rPr>
        <w:t> </w:t>
      </w:r>
    </w:p>
    <w:p w:rsidR="0086432E" w:rsidRDefault="0086432E" w:rsidP="0086432E">
      <w:pPr>
        <w:jc w:val="both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Arial" w:hAnsi="Arial" w:cs="Arial"/>
          <w:color w:val="000000"/>
          <w:sz w:val="15"/>
          <w:szCs w:val="15"/>
          <w:lang w:val="ru-RU" w:eastAsia="ru-RU" w:bidi="ar-SA"/>
        </w:rPr>
        <w:lastRenderedPageBreak/>
        <w:t>  </w:t>
      </w:r>
    </w:p>
    <w:p w:rsidR="0086432E" w:rsidRDefault="0086432E" w:rsidP="0086432E">
      <w:pPr>
        <w:jc w:val="right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Приложение</w:t>
      </w:r>
    </w:p>
    <w:p w:rsidR="0086432E" w:rsidRDefault="0086432E" w:rsidP="0086432E">
      <w:pPr>
        <w:jc w:val="right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к постановлению</w:t>
      </w:r>
    </w:p>
    <w:p w:rsidR="0086432E" w:rsidRDefault="0086432E" w:rsidP="0086432E">
      <w:pPr>
        <w:jc w:val="right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от 30.</w:t>
      </w:r>
      <w:r w:rsidR="00BB5BC0">
        <w:rPr>
          <w:rFonts w:ascii="Times New Roman" w:hAnsi="Times New Roman"/>
          <w:color w:val="000000"/>
          <w:lang w:val="ru-RU" w:eastAsia="ru-RU" w:bidi="ar-SA"/>
        </w:rPr>
        <w:t>03</w:t>
      </w:r>
      <w:r>
        <w:rPr>
          <w:rFonts w:ascii="Times New Roman" w:hAnsi="Times New Roman"/>
          <w:color w:val="000000"/>
          <w:lang w:val="ru-RU" w:eastAsia="ru-RU" w:bidi="ar-SA"/>
        </w:rPr>
        <w:t>.202</w:t>
      </w:r>
      <w:r w:rsidR="00BB5BC0">
        <w:rPr>
          <w:rFonts w:ascii="Times New Roman" w:hAnsi="Times New Roman"/>
          <w:color w:val="000000"/>
          <w:lang w:val="ru-RU" w:eastAsia="ru-RU" w:bidi="ar-SA"/>
        </w:rPr>
        <w:t>2</w:t>
      </w:r>
      <w:r>
        <w:rPr>
          <w:rFonts w:ascii="Times New Roman" w:hAnsi="Times New Roman"/>
          <w:color w:val="000000"/>
          <w:lang w:val="ru-RU" w:eastAsia="ru-RU" w:bidi="ar-SA"/>
        </w:rPr>
        <w:t xml:space="preserve"> года № </w:t>
      </w:r>
      <w:r w:rsidR="00BB5BC0">
        <w:rPr>
          <w:rFonts w:ascii="Times New Roman" w:hAnsi="Times New Roman"/>
          <w:color w:val="000000"/>
          <w:lang w:val="ru-RU" w:eastAsia="ru-RU" w:bidi="ar-SA"/>
        </w:rPr>
        <w:t>09</w:t>
      </w:r>
    </w:p>
    <w:p w:rsidR="0086432E" w:rsidRDefault="0086432E" w:rsidP="0086432E">
      <w:pPr>
        <w:jc w:val="both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Arial" w:hAnsi="Arial" w:cs="Arial"/>
          <w:color w:val="000000"/>
          <w:sz w:val="15"/>
          <w:szCs w:val="15"/>
          <w:lang w:val="ru-RU" w:eastAsia="ru-RU" w:bidi="ar-SA"/>
        </w:rPr>
        <w:t> </w:t>
      </w:r>
    </w:p>
    <w:p w:rsidR="0086432E" w:rsidRDefault="0086432E" w:rsidP="0086432E">
      <w:pPr>
        <w:jc w:val="center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ПЛАН</w:t>
      </w:r>
    </w:p>
    <w:p w:rsidR="0086432E" w:rsidRDefault="0086432E" w:rsidP="0086432E">
      <w:pPr>
        <w:jc w:val="center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мероприятий по защите от пожаров населенных пунктов, подверженных угрозе ландшафтных (природных) пожаров на территории </w:t>
      </w:r>
      <w:proofErr w:type="spellStart"/>
      <w:r w:rsidR="004E522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Новоандреевского</w:t>
      </w:r>
      <w:proofErr w:type="spellEnd"/>
      <w:r w:rsidR="004E522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сельсовета 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на 2022 год.</w:t>
      </w:r>
    </w:p>
    <w:p w:rsidR="0086432E" w:rsidRDefault="0086432E" w:rsidP="0086432E">
      <w:pPr>
        <w:jc w:val="both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Arial" w:hAnsi="Arial" w:cs="Arial"/>
          <w:color w:val="000000"/>
          <w:sz w:val="15"/>
          <w:szCs w:val="15"/>
          <w:lang w:val="ru-RU" w:eastAsia="ru-RU" w:bidi="ar-SA"/>
        </w:rPr>
        <w:t> </w:t>
      </w:r>
    </w:p>
    <w:tbl>
      <w:tblPr>
        <w:tblW w:w="95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610"/>
        <w:gridCol w:w="4408"/>
        <w:gridCol w:w="2307"/>
        <w:gridCol w:w="2187"/>
      </w:tblGrid>
      <w:tr w:rsidR="0086432E" w:rsidTr="00C763E5">
        <w:trPr>
          <w:trHeight w:val="525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/п</w:t>
            </w:r>
          </w:p>
        </w:tc>
        <w:tc>
          <w:tcPr>
            <w:tcW w:w="4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Проводимые действия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Ответственный исполнитель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Срок выполнения</w:t>
            </w:r>
          </w:p>
        </w:tc>
      </w:tr>
      <w:tr w:rsidR="0086432E" w:rsidTr="00C763E5">
        <w:trPr>
          <w:trHeight w:val="25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4</w:t>
            </w:r>
          </w:p>
        </w:tc>
      </w:tr>
      <w:tr w:rsidR="0086432E" w:rsidTr="00C763E5">
        <w:trPr>
          <w:trHeight w:val="30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Подготовка объектов жизнеобеспечения населения к весенне-осеннему пожароопасному периоду 2022 года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 w:rsidP="004E5224">
            <w:pPr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Администрация </w:t>
            </w:r>
            <w:r w:rsidR="004E5224">
              <w:rPr>
                <w:rFonts w:ascii="Times New Roman" w:hAnsi="Times New Roman"/>
                <w:color w:val="000000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 w:rsidP="004E5224">
            <w:pPr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До </w:t>
            </w:r>
            <w:r w:rsidR="004E5224">
              <w:rPr>
                <w:rFonts w:ascii="Times New Roman" w:hAnsi="Times New Roman"/>
                <w:color w:val="000000"/>
                <w:lang w:val="ru-RU" w:eastAsia="ru-RU" w:bidi="ar-SA"/>
              </w:rPr>
              <w:t>15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.04.2022 г</w:t>
            </w:r>
          </w:p>
        </w:tc>
      </w:tr>
      <w:tr w:rsidR="0086432E" w:rsidTr="00C763E5">
        <w:trPr>
          <w:trHeight w:val="18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2.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Проверка готовности сил и средств поселения к действиям в пожароопасный период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 w:rsidP="004E5224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Администрация </w:t>
            </w:r>
          </w:p>
          <w:p w:rsidR="004E5224" w:rsidRDefault="004E5224" w:rsidP="004E5224">
            <w:pPr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До 01.04.2022 г</w:t>
            </w:r>
          </w:p>
        </w:tc>
      </w:tr>
      <w:tr w:rsidR="0086432E" w:rsidTr="00C763E5">
        <w:trPr>
          <w:trHeight w:val="16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3.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 w:rsidP="00520AA6">
            <w:pPr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Организация противопожарной пропаганды на территории </w:t>
            </w:r>
            <w:r w:rsidR="00520AA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сельсовета 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(</w:t>
            </w:r>
            <w:r w:rsidR="00520AA6">
              <w:rPr>
                <w:rFonts w:ascii="Times New Roman" w:hAnsi="Times New Roman"/>
                <w:color w:val="000000"/>
                <w:lang w:val="ru-RU" w:eastAsia="ru-RU" w:bidi="ar-SA"/>
              </w:rPr>
              <w:t>жители села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, школы, СДК)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 w:rsidP="004E5224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Администрация </w:t>
            </w:r>
          </w:p>
          <w:p w:rsidR="004E5224" w:rsidRDefault="004E5224" w:rsidP="004E5224">
            <w:pPr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В течение пожароопасного периода</w:t>
            </w:r>
          </w:p>
        </w:tc>
      </w:tr>
      <w:tr w:rsidR="0086432E" w:rsidTr="00C763E5">
        <w:trPr>
          <w:trHeight w:val="142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4.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Информирование населения о мерах пожарной безопасности в период пожароопасного периода, на сходе села 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5224" w:rsidRDefault="004E5224" w:rsidP="004E5224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Администрация </w:t>
            </w:r>
          </w:p>
          <w:p w:rsidR="0086432E" w:rsidRDefault="004E5224" w:rsidP="004E5224">
            <w:pPr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сельсовета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Pr="00520AA6" w:rsidRDefault="00520AA6">
            <w:pP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20AA6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15 апреля</w:t>
            </w:r>
          </w:p>
        </w:tc>
      </w:tr>
      <w:tr w:rsidR="0086432E" w:rsidTr="00C763E5">
        <w:trPr>
          <w:trHeight w:val="18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5.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Информирование населения о правилах пожарной безопасности, а также о действиях в случае возникновения пожаров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5224" w:rsidRDefault="004E5224" w:rsidP="004E5224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Администрация </w:t>
            </w:r>
          </w:p>
          <w:p w:rsidR="0086432E" w:rsidRDefault="004E5224" w:rsidP="004E5224">
            <w:pPr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В течение пожароопасного периода</w:t>
            </w:r>
          </w:p>
        </w:tc>
      </w:tr>
      <w:tr w:rsidR="0086432E" w:rsidTr="00C763E5">
        <w:trPr>
          <w:trHeight w:val="127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spacing w:line="127" w:lineRule="atLeast"/>
              <w:jc w:val="both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6.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 w:rsidP="003823C6">
            <w:pPr>
              <w:spacing w:line="127" w:lineRule="atLeast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Участие в проведении совместных рейдов по населенн</w:t>
            </w:r>
            <w:r w:rsidR="00520AA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ому 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пункт</w:t>
            </w:r>
            <w:r w:rsidR="00520AA6">
              <w:rPr>
                <w:rFonts w:ascii="Times New Roman" w:hAnsi="Times New Roman"/>
                <w:color w:val="000000"/>
                <w:lang w:val="ru-RU" w:eastAsia="ru-RU" w:bidi="ar-SA"/>
              </w:rPr>
              <w:t>у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 по выявлению нарушений требований ПБ (очистка территорий от сухой травы, мусора, наличие указателей пожарных водоемов, подъездов к ним и др. превентивные мероприятия)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5224" w:rsidRDefault="004E5224" w:rsidP="004E5224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Администрация </w:t>
            </w:r>
          </w:p>
          <w:p w:rsidR="0086432E" w:rsidRDefault="004E5224" w:rsidP="004E5224">
            <w:pPr>
              <w:spacing w:line="127" w:lineRule="atLeast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spacing w:line="127" w:lineRule="atLeast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В течение пожароопасного периода</w:t>
            </w:r>
          </w:p>
        </w:tc>
      </w:tr>
      <w:tr w:rsidR="0086432E" w:rsidTr="00C763E5">
        <w:trPr>
          <w:trHeight w:val="15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7.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Обеспечение готовности технических средств оповещения для информирования населения на случай возникновения пожароопасной ситуации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5224" w:rsidRDefault="004E5224" w:rsidP="004E5224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Администрация </w:t>
            </w:r>
          </w:p>
          <w:p w:rsidR="0086432E" w:rsidRDefault="004E5224" w:rsidP="004E5224">
            <w:pPr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До 01.04.2022 г</w:t>
            </w:r>
          </w:p>
        </w:tc>
      </w:tr>
      <w:tr w:rsidR="0086432E" w:rsidTr="00C763E5">
        <w:trPr>
          <w:trHeight w:val="18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8.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proofErr w:type="gramStart"/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Обеспечение надлежащего технического содержания дорог, проездов и подъездов к зданиям, сооружениям, строениям, наружным искусственным водоемам, являющимися источником наружного противопожарного водоснабжения.</w:t>
            </w:r>
            <w:proofErr w:type="gramEnd"/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5224" w:rsidRDefault="004E5224" w:rsidP="004E5224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Администрация </w:t>
            </w:r>
          </w:p>
          <w:p w:rsidR="0086432E" w:rsidRDefault="004E5224" w:rsidP="004E5224">
            <w:pPr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Pr="003823C6" w:rsidRDefault="003823C6">
            <w:pP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3823C6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В течени</w:t>
            </w:r>
            <w:proofErr w:type="gramStart"/>
            <w:r w:rsidRPr="003823C6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и</w:t>
            </w:r>
            <w:proofErr w:type="gramEnd"/>
            <w:r w:rsidRPr="003823C6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пожароопасного периода</w:t>
            </w:r>
          </w:p>
        </w:tc>
      </w:tr>
      <w:tr w:rsidR="0086432E" w:rsidTr="00C763E5">
        <w:trPr>
          <w:trHeight w:val="16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9.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Распространение памяток, листовок и буклетов по тематике «Правила пожарной безопасности», «Ответственность за нарушение 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требований ПБ в лесах и 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н.п</w:t>
            </w:r>
            <w:proofErr w:type="spellEnd"/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.»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5224" w:rsidRDefault="004E5224" w:rsidP="004E5224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 xml:space="preserve">Администрация </w:t>
            </w:r>
          </w:p>
          <w:p w:rsidR="0086432E" w:rsidRDefault="004E5224" w:rsidP="004E5224">
            <w:pPr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В течение пожароопасного периода</w:t>
            </w:r>
          </w:p>
        </w:tc>
      </w:tr>
      <w:tr w:rsidR="0086432E" w:rsidTr="00C763E5">
        <w:trPr>
          <w:trHeight w:val="13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lastRenderedPageBreak/>
              <w:t>10.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Проведение комплекса инженерно-технических мероприятий по защите населенных пунктов от пожаров (опашка населенных пунктов)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5224" w:rsidRDefault="004E5224" w:rsidP="004E5224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Администрация </w:t>
            </w:r>
          </w:p>
          <w:p w:rsidR="0086432E" w:rsidRDefault="004E5224" w:rsidP="004E5224">
            <w:pPr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 w:rsidP="003823C6">
            <w:pPr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До </w:t>
            </w:r>
            <w:r w:rsidR="003823C6">
              <w:rPr>
                <w:rFonts w:ascii="Times New Roman" w:hAnsi="Times New Roman"/>
                <w:color w:val="000000"/>
                <w:lang w:val="ru-RU" w:eastAsia="ru-RU" w:bidi="ar-SA"/>
              </w:rPr>
              <w:t>30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.04.2022 г</w:t>
            </w:r>
          </w:p>
        </w:tc>
      </w:tr>
      <w:tr w:rsidR="0086432E" w:rsidTr="00C763E5">
        <w:trPr>
          <w:trHeight w:val="111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spacing w:line="111" w:lineRule="atLeast"/>
              <w:jc w:val="both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11.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spacing w:line="111" w:lineRule="atLeast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Организовать взаимодействие администрации поселения с ЕДДС муниципального района  на предмет своевременного обмена информацией о пожарной обстановке на территории населенных пунктов поселения.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5224" w:rsidRDefault="004E5224" w:rsidP="004E5224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Администрация </w:t>
            </w:r>
          </w:p>
          <w:p w:rsidR="0086432E" w:rsidRDefault="004E5224" w:rsidP="004E5224">
            <w:pPr>
              <w:spacing w:line="111" w:lineRule="atLeast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spacing w:line="111" w:lineRule="atLeast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В течение пожароопасного периода</w:t>
            </w:r>
          </w:p>
        </w:tc>
      </w:tr>
      <w:tr w:rsidR="0086432E" w:rsidTr="00C763E5">
        <w:trPr>
          <w:trHeight w:val="126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spacing w:line="126" w:lineRule="atLeast"/>
              <w:jc w:val="both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12.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spacing w:line="126" w:lineRule="atLeast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Уточнить пункты временного размещения для проведения эвакуации населения из населенных пунктов, подверженных угрозе распространения ландшафтных (природных) пожаров.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5224" w:rsidRDefault="004E5224" w:rsidP="004E5224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Администрация </w:t>
            </w:r>
          </w:p>
          <w:p w:rsidR="0086432E" w:rsidRDefault="004E5224" w:rsidP="004E5224">
            <w:pPr>
              <w:spacing w:line="126" w:lineRule="atLeast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сельсовета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432E" w:rsidRDefault="0086432E">
            <w:pPr>
              <w:spacing w:line="126" w:lineRule="atLeast"/>
              <w:rPr>
                <w:rFonts w:ascii="Arial" w:hAnsi="Arial" w:cs="Arial"/>
                <w:color w:val="000000"/>
                <w:sz w:val="15"/>
                <w:szCs w:val="15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До 01.04.2022 г</w:t>
            </w:r>
          </w:p>
        </w:tc>
      </w:tr>
    </w:tbl>
    <w:p w:rsidR="0086432E" w:rsidRDefault="0086432E" w:rsidP="0086432E">
      <w:pPr>
        <w:jc w:val="both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Arial" w:hAnsi="Arial" w:cs="Arial"/>
          <w:color w:val="000000"/>
          <w:sz w:val="15"/>
          <w:szCs w:val="15"/>
          <w:lang w:val="ru-RU" w:eastAsia="ru-RU" w:bidi="ar-SA"/>
        </w:rPr>
        <w:t> </w:t>
      </w:r>
    </w:p>
    <w:p w:rsidR="0086432E" w:rsidRDefault="0086432E" w:rsidP="0086432E">
      <w:pPr>
        <w:jc w:val="both"/>
        <w:rPr>
          <w:rFonts w:ascii="Arial" w:hAnsi="Arial" w:cs="Arial"/>
          <w:color w:val="000000"/>
          <w:sz w:val="15"/>
          <w:szCs w:val="15"/>
          <w:lang w:val="ru-RU" w:eastAsia="ru-RU" w:bidi="ar-SA"/>
        </w:rPr>
      </w:pPr>
      <w:r>
        <w:rPr>
          <w:rFonts w:ascii="Arial" w:hAnsi="Arial" w:cs="Arial"/>
          <w:color w:val="000000"/>
          <w:sz w:val="15"/>
          <w:szCs w:val="15"/>
          <w:lang w:val="ru-RU" w:eastAsia="ru-RU" w:bidi="ar-SA"/>
        </w:rPr>
        <w:t> </w:t>
      </w:r>
    </w:p>
    <w:p w:rsidR="0086432E" w:rsidRDefault="0086432E" w:rsidP="0086432E"/>
    <w:p w:rsidR="00CD0EB4" w:rsidRDefault="00CD0EB4">
      <w:bookmarkStart w:id="0" w:name="_GoBack"/>
      <w:bookmarkEnd w:id="0"/>
    </w:p>
    <w:sectPr w:rsidR="00CD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459AE"/>
    <w:multiLevelType w:val="multilevel"/>
    <w:tmpl w:val="0942A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7A"/>
    <w:rsid w:val="003823C6"/>
    <w:rsid w:val="0046332A"/>
    <w:rsid w:val="004E5224"/>
    <w:rsid w:val="00520AA6"/>
    <w:rsid w:val="0086432E"/>
    <w:rsid w:val="00BB5BC0"/>
    <w:rsid w:val="00C763E5"/>
    <w:rsid w:val="00CD0EB4"/>
    <w:rsid w:val="00E3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2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2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2022-04-05T03:11:00Z</dcterms:created>
  <dcterms:modified xsi:type="dcterms:W3CDTF">2022-04-13T02:51:00Z</dcterms:modified>
</cp:coreProperties>
</file>