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BC" w:rsidRDefault="00D505BC" w:rsidP="00D505BC">
      <w:pPr>
        <w:pStyle w:val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D505BC" w:rsidRDefault="00D505BC" w:rsidP="00D505BC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D505BC" w:rsidRDefault="00D505BC" w:rsidP="00D505BC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БУРЛИНСКОГО РАЙОНА АЛТАЙСКОГО КРАЯ</w:t>
      </w:r>
    </w:p>
    <w:p w:rsidR="00D505BC" w:rsidRDefault="00D505BC" w:rsidP="00D505BC"/>
    <w:p w:rsidR="00D505BC" w:rsidRDefault="00D505BC" w:rsidP="00D505BC">
      <w:pPr>
        <w:pStyle w:val="8"/>
      </w:pPr>
      <w:proofErr w:type="gramStart"/>
      <w:r>
        <w:t>П</w:t>
      </w:r>
      <w:proofErr w:type="gramEnd"/>
      <w:r>
        <w:t xml:space="preserve"> О С Т А Н О В Л Е Н И Е</w:t>
      </w:r>
    </w:p>
    <w:p w:rsidR="00D505BC" w:rsidRDefault="00D505BC" w:rsidP="00D505BC">
      <w:pPr>
        <w:rPr>
          <w:sz w:val="28"/>
          <w:szCs w:val="28"/>
        </w:rPr>
      </w:pPr>
    </w:p>
    <w:p w:rsidR="00D505BC" w:rsidRDefault="00D505BC" w:rsidP="00D505BC">
      <w:pPr>
        <w:pStyle w:val="2"/>
        <w:rPr>
          <w:sz w:val="26"/>
          <w:szCs w:val="26"/>
        </w:rPr>
      </w:pPr>
      <w:r>
        <w:rPr>
          <w:sz w:val="26"/>
          <w:szCs w:val="26"/>
        </w:rPr>
        <w:t>15 апреля  2022 г.                                                                                                        № 1</w:t>
      </w:r>
      <w:r w:rsidR="00856380">
        <w:rPr>
          <w:sz w:val="26"/>
          <w:szCs w:val="26"/>
        </w:rPr>
        <w:t>2</w:t>
      </w:r>
      <w:r>
        <w:rPr>
          <w:sz w:val="26"/>
          <w:szCs w:val="26"/>
        </w:rPr>
        <w:t xml:space="preserve">                                                                    </w:t>
      </w:r>
    </w:p>
    <w:p w:rsidR="00D505BC" w:rsidRDefault="00D505BC" w:rsidP="00D505BC">
      <w:pPr>
        <w:pStyle w:val="2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. </w:t>
      </w:r>
      <w:r w:rsidR="00856380">
        <w:rPr>
          <w:sz w:val="22"/>
          <w:szCs w:val="22"/>
        </w:rPr>
        <w:t>Новоандреевка</w:t>
      </w:r>
    </w:p>
    <w:p w:rsidR="00D505BC" w:rsidRDefault="00D505BC" w:rsidP="00D505BC">
      <w:pPr>
        <w:pStyle w:val="2"/>
        <w:rPr>
          <w:sz w:val="22"/>
          <w:szCs w:val="22"/>
        </w:rPr>
      </w:pPr>
    </w:p>
    <w:tbl>
      <w:tblPr>
        <w:tblW w:w="0" w:type="auto"/>
        <w:tblCellSpacing w:w="15" w:type="dxa"/>
        <w:tblCellMar>
          <w:left w:w="0" w:type="dxa"/>
          <w:bottom w:w="45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D505BC" w:rsidTr="00D505B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8"/>
              <w:gridCol w:w="4637"/>
            </w:tblGrid>
            <w:tr w:rsidR="00D505BC">
              <w:tc>
                <w:tcPr>
                  <w:tcW w:w="48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5BC" w:rsidRDefault="00D505BC">
                  <w:pPr>
                    <w:pStyle w:val="a3"/>
                    <w:spacing w:before="0" w:beforeAutospacing="0" w:after="0" w:afterAutospacing="0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О проведении месячника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по весенней уборке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8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5BC" w:rsidRDefault="00D505BC">
                  <w:pPr>
                    <w:pStyle w:val="a3"/>
                    <w:spacing w:before="0" w:beforeAutospacing="0" w:after="0" w:afterAutospacing="0" w:line="270" w:lineRule="atLeast"/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D505BC">
              <w:tc>
                <w:tcPr>
                  <w:tcW w:w="9637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505BC" w:rsidRDefault="00D505BC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           С целью улучшения очистки улиц, тротуаров, дворовых территорий от грязи и мусора, наведения санитарного порядка на территории муниципального образования</w:t>
                  </w:r>
                  <w:r w:rsidR="00856380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="00856380">
                    <w:rPr>
                      <w:sz w:val="26"/>
                      <w:szCs w:val="26"/>
                    </w:rPr>
                    <w:t>Новоандреевский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сельсовет </w:t>
                  </w:r>
                  <w:proofErr w:type="spellStart"/>
                  <w:r>
                    <w:rPr>
                      <w:sz w:val="26"/>
                      <w:szCs w:val="26"/>
                    </w:rPr>
                    <w:t>Бурлинского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района Алтайского края,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>
                    <w:rPr>
                      <w:sz w:val="26"/>
                      <w:szCs w:val="26"/>
                    </w:rPr>
                    <w:t>П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О С Т А Н О В Л Я Ю: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1. Провести мероприятия по санитарной очистке и благоустройству территории на территории муниципального образования </w:t>
                  </w:r>
                  <w:proofErr w:type="spellStart"/>
                  <w:r w:rsidR="00856380">
                    <w:rPr>
                      <w:sz w:val="26"/>
                      <w:szCs w:val="26"/>
                    </w:rPr>
                    <w:t>Новоандреевский</w:t>
                  </w:r>
                  <w:proofErr w:type="spellEnd"/>
                  <w:r w:rsidR="00856380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 xml:space="preserve">сельсовет </w:t>
                  </w:r>
                  <w:proofErr w:type="spellStart"/>
                  <w:r>
                    <w:rPr>
                      <w:sz w:val="26"/>
                      <w:szCs w:val="26"/>
                    </w:rPr>
                    <w:t>Бурлинского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района Алтайского края с 1</w:t>
                  </w:r>
                  <w:r w:rsidR="00856380">
                    <w:rPr>
                      <w:sz w:val="26"/>
                      <w:szCs w:val="26"/>
                    </w:rPr>
                    <w:t>504.2022г. по 15</w:t>
                  </w:r>
                  <w:r>
                    <w:rPr>
                      <w:sz w:val="26"/>
                      <w:szCs w:val="26"/>
                    </w:rPr>
                    <w:t>.05.2022г.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2. </w:t>
                  </w:r>
                  <w:r>
                    <w:rPr>
                      <w:color w:val="0F1419"/>
                      <w:sz w:val="26"/>
                      <w:szCs w:val="26"/>
                    </w:rPr>
                    <w:t xml:space="preserve">Рекомендовать руководителям предприятий и учреждений, владельцам магазинов всех форм собственности, расположенных на территории </w:t>
                  </w:r>
                  <w:proofErr w:type="gramStart"/>
                  <w:r>
                    <w:rPr>
                      <w:color w:val="0F1419"/>
                      <w:sz w:val="26"/>
                      <w:szCs w:val="26"/>
                    </w:rPr>
                    <w:t>с</w:t>
                  </w:r>
                  <w:proofErr w:type="gramEnd"/>
                  <w:r w:rsidR="00856380">
                    <w:rPr>
                      <w:color w:val="0F1419"/>
                      <w:sz w:val="26"/>
                      <w:szCs w:val="26"/>
                    </w:rPr>
                    <w:t xml:space="preserve"> </w:t>
                  </w:r>
                  <w:proofErr w:type="gramStart"/>
                  <w:r w:rsidR="00856380">
                    <w:rPr>
                      <w:color w:val="0F1419"/>
                      <w:sz w:val="26"/>
                      <w:szCs w:val="26"/>
                    </w:rPr>
                    <w:t>Новоа</w:t>
                  </w:r>
                  <w:r w:rsidR="0032610A">
                    <w:rPr>
                      <w:color w:val="0F1419"/>
                      <w:sz w:val="26"/>
                      <w:szCs w:val="26"/>
                    </w:rPr>
                    <w:t>н</w:t>
                  </w:r>
                  <w:bookmarkStart w:id="0" w:name="_GoBack"/>
                  <w:bookmarkEnd w:id="0"/>
                  <w:r w:rsidR="00856380">
                    <w:rPr>
                      <w:color w:val="0F1419"/>
                      <w:sz w:val="26"/>
                      <w:szCs w:val="26"/>
                    </w:rPr>
                    <w:t>дреевка</w:t>
                  </w:r>
                  <w:proofErr w:type="gramEnd"/>
                  <w:r>
                    <w:rPr>
                      <w:color w:val="0F1419"/>
                      <w:sz w:val="26"/>
                      <w:szCs w:val="26"/>
                    </w:rPr>
                    <w:t xml:space="preserve"> организовать уборку прилегающих территория в срок до</w:t>
                  </w:r>
                  <w:r w:rsidR="00856380">
                    <w:rPr>
                      <w:color w:val="0F1419"/>
                      <w:sz w:val="26"/>
                      <w:szCs w:val="26"/>
                    </w:rPr>
                    <w:t>30.04</w:t>
                  </w:r>
                  <w:r>
                    <w:rPr>
                      <w:color w:val="0F1419"/>
                      <w:sz w:val="26"/>
                      <w:szCs w:val="26"/>
                    </w:rPr>
                    <w:t>.2022г.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color w:val="0F1419"/>
                      <w:sz w:val="26"/>
                      <w:szCs w:val="26"/>
                    </w:rPr>
                    <w:t>3. </w:t>
                  </w:r>
                  <w:r>
                    <w:rPr>
                      <w:color w:val="000000"/>
                      <w:sz w:val="26"/>
                      <w:szCs w:val="26"/>
                    </w:rPr>
                    <w:t>Рекомендовать всем жителям частного сектора произвести санитарную уборку части улиц, прилегающих к дому, до середины проезжей части в срок до 1</w:t>
                  </w:r>
                  <w:r w:rsidR="00856380">
                    <w:rPr>
                      <w:color w:val="000000"/>
                      <w:sz w:val="26"/>
                      <w:szCs w:val="26"/>
                    </w:rPr>
                    <w:t>5</w:t>
                  </w:r>
                  <w:r>
                    <w:rPr>
                      <w:color w:val="000000"/>
                      <w:sz w:val="26"/>
                      <w:szCs w:val="26"/>
                    </w:rPr>
                    <w:t>.05.2022г.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4. Продолжить проведение еженедельно по пятницам санитарных дней во всех организациях </w:t>
                  </w:r>
                  <w:proofErr w:type="gramStart"/>
                  <w:r>
                    <w:rPr>
                      <w:color w:val="000000"/>
                      <w:sz w:val="26"/>
                      <w:szCs w:val="26"/>
                    </w:rPr>
                    <w:t>с</w:t>
                  </w:r>
                  <w:proofErr w:type="gramEnd"/>
                  <w:r>
                    <w:rPr>
                      <w:color w:val="000000"/>
                      <w:sz w:val="26"/>
                      <w:szCs w:val="26"/>
                    </w:rPr>
                    <w:t xml:space="preserve">. </w:t>
                  </w:r>
                  <w:proofErr w:type="gramStart"/>
                  <w:r w:rsidR="00856380">
                    <w:rPr>
                      <w:color w:val="000000"/>
                      <w:sz w:val="26"/>
                      <w:szCs w:val="26"/>
                    </w:rPr>
                    <w:t>Новоандреевка</w:t>
                  </w:r>
                  <w:proofErr w:type="gramEnd"/>
                  <w:r w:rsidR="00856380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color w:val="000000"/>
                      <w:sz w:val="26"/>
                      <w:szCs w:val="26"/>
                    </w:rPr>
                    <w:t>независимо от форм собственности.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5. Запретить сжигание на территории </w:t>
                  </w:r>
                  <w:r w:rsidR="00856380">
                    <w:rPr>
                      <w:sz w:val="26"/>
                      <w:szCs w:val="26"/>
                    </w:rPr>
                    <w:t xml:space="preserve">села </w:t>
                  </w:r>
                  <w:r>
                    <w:rPr>
                      <w:sz w:val="26"/>
                      <w:szCs w:val="26"/>
                    </w:rPr>
                    <w:t>мусора независимо от его происхождения.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6. Определить, что местом для складирования вывозимого мусора любого происхождения является </w:t>
                  </w:r>
                  <w:proofErr w:type="gramStart"/>
                  <w:r>
                    <w:rPr>
                      <w:sz w:val="26"/>
                      <w:szCs w:val="26"/>
                    </w:rPr>
                    <w:t>свалка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расположенная на территории Администрации </w:t>
                  </w:r>
                  <w:proofErr w:type="spellStart"/>
                  <w:r w:rsidR="00856380">
                    <w:rPr>
                      <w:sz w:val="26"/>
                      <w:szCs w:val="26"/>
                    </w:rPr>
                    <w:t>Новоандреевского</w:t>
                  </w:r>
                  <w:proofErr w:type="spellEnd"/>
                  <w:r w:rsidR="00856380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сельсовета.</w:t>
                  </w:r>
                </w:p>
                <w:p w:rsidR="00856380" w:rsidRDefault="00D505BC">
                  <w:pPr>
                    <w:ind w:firstLine="709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7. </w:t>
                  </w:r>
                  <w:r>
                    <w:rPr>
                      <w:sz w:val="26"/>
                    </w:rPr>
                    <w:t xml:space="preserve">Установить, что </w:t>
                  </w:r>
                  <w:r w:rsidR="00856380">
                    <w:rPr>
                      <w:sz w:val="26"/>
                    </w:rPr>
                    <w:t>при нарушении Правил благоустройства действующих на территории села Новоандреевка</w:t>
                  </w:r>
                  <w:proofErr w:type="gramStart"/>
                  <w:r w:rsidR="00856380">
                    <w:rPr>
                      <w:sz w:val="26"/>
                    </w:rPr>
                    <w:t xml:space="preserve"> ,</w:t>
                  </w:r>
                  <w:proofErr w:type="gramEnd"/>
                  <w:r w:rsidR="00856380">
                    <w:rPr>
                      <w:sz w:val="26"/>
                    </w:rPr>
                    <w:t xml:space="preserve">  административной комиссией при Администрации </w:t>
                  </w:r>
                  <w:proofErr w:type="spellStart"/>
                  <w:r w:rsidR="00856380">
                    <w:rPr>
                      <w:sz w:val="26"/>
                    </w:rPr>
                    <w:t>Бурлинского</w:t>
                  </w:r>
                  <w:proofErr w:type="spellEnd"/>
                  <w:r w:rsidR="00856380">
                    <w:rPr>
                      <w:sz w:val="26"/>
                    </w:rPr>
                    <w:t xml:space="preserve"> района и другими структурами имеющими право составлять протокола ,нарушители Правил  будут подвергаться административной ответственности , предусмотренной Законом Алтайского края.</w:t>
                  </w:r>
                </w:p>
                <w:p w:rsidR="00D505BC" w:rsidRDefault="00D505BC">
                  <w:pPr>
                    <w:ind w:firstLine="709"/>
                    <w:jc w:val="both"/>
                    <w:rPr>
                      <w:spacing w:val="-4"/>
                      <w:sz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8. </w:t>
                  </w:r>
                  <w:r>
                    <w:rPr>
                      <w:sz w:val="26"/>
                    </w:rPr>
                    <w:t>Обнародовать настоящее решение на инфор</w:t>
                  </w:r>
                  <w:r w:rsidR="00856380">
                    <w:rPr>
                      <w:sz w:val="26"/>
                    </w:rPr>
                    <w:t xml:space="preserve">мационном стенде Администрации </w:t>
                  </w:r>
                  <w:proofErr w:type="spellStart"/>
                  <w:r w:rsidR="00856380">
                    <w:rPr>
                      <w:sz w:val="26"/>
                    </w:rPr>
                    <w:t>Новоандреевского</w:t>
                  </w:r>
                  <w:proofErr w:type="spellEnd"/>
                  <w:r>
                    <w:rPr>
                      <w:sz w:val="26"/>
                    </w:rPr>
                    <w:t xml:space="preserve"> сельсовета </w:t>
                  </w:r>
                  <w:proofErr w:type="spellStart"/>
                  <w:r>
                    <w:rPr>
                      <w:sz w:val="26"/>
                    </w:rPr>
                    <w:t>Бурлинског</w:t>
                  </w:r>
                  <w:r w:rsidR="0032610A">
                    <w:rPr>
                      <w:sz w:val="26"/>
                    </w:rPr>
                    <w:t>о</w:t>
                  </w:r>
                  <w:proofErr w:type="spellEnd"/>
                  <w:r w:rsidR="0032610A">
                    <w:rPr>
                      <w:sz w:val="26"/>
                    </w:rPr>
                    <w:t xml:space="preserve"> района Алтайского края и </w:t>
                  </w:r>
                  <w:r>
                    <w:rPr>
                      <w:sz w:val="26"/>
                    </w:rPr>
                    <w:t xml:space="preserve">разместить на официальном Интернет-сайте Администрации </w:t>
                  </w:r>
                  <w:proofErr w:type="spellStart"/>
                  <w:r>
                    <w:rPr>
                      <w:sz w:val="26"/>
                    </w:rPr>
                    <w:t>Бурлинского</w:t>
                  </w:r>
                  <w:proofErr w:type="spellEnd"/>
                  <w:r>
                    <w:rPr>
                      <w:sz w:val="26"/>
                    </w:rPr>
                    <w:t xml:space="preserve"> района</w:t>
                  </w:r>
                  <w:r>
                    <w:rPr>
                      <w:spacing w:val="-4"/>
                      <w:sz w:val="26"/>
                    </w:rPr>
                    <w:t>.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9. Контроль исполнения настоящего постановления оставляю за собой.</w:t>
                  </w:r>
                </w:p>
                <w:p w:rsidR="00D505BC" w:rsidRDefault="00D505BC">
                  <w:pPr>
                    <w:pStyle w:val="a3"/>
                    <w:spacing w:before="0" w:beforeAutospacing="0" w:after="0" w:afterAutospacing="0"/>
                    <w:ind w:firstLine="70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505BC" w:rsidRDefault="00D505BC">
            <w:pPr>
              <w:rPr>
                <w:sz w:val="20"/>
                <w:szCs w:val="20"/>
              </w:rPr>
            </w:pPr>
          </w:p>
        </w:tc>
      </w:tr>
    </w:tbl>
    <w:p w:rsidR="00D505BC" w:rsidRDefault="00D505BC" w:rsidP="00D505BC">
      <w:pPr>
        <w:shd w:val="clear" w:color="auto" w:fill="FFFFFF"/>
        <w:rPr>
          <w:rFonts w:ascii="Helvetica" w:hAnsi="Helvetica" w:cs="Helvetica"/>
          <w:color w:val="555555"/>
          <w:sz w:val="18"/>
          <w:szCs w:val="18"/>
        </w:rPr>
      </w:pPr>
      <w:r>
        <w:rPr>
          <w:rStyle w:val="articleseparator"/>
          <w:rFonts w:ascii="Helvetica" w:hAnsi="Helvetica" w:cs="Helvetica"/>
          <w:color w:val="555555"/>
          <w:sz w:val="18"/>
          <w:szCs w:val="18"/>
        </w:rPr>
        <w:t> </w:t>
      </w:r>
      <w:r>
        <w:rPr>
          <w:color w:val="000000"/>
          <w:sz w:val="28"/>
          <w:szCs w:val="28"/>
        </w:rPr>
        <w:t>Глава сельсовета                                                                        </w:t>
      </w:r>
      <w:proofErr w:type="spellStart"/>
      <w:r w:rsidR="0032610A">
        <w:rPr>
          <w:color w:val="000000"/>
          <w:sz w:val="28"/>
          <w:szCs w:val="28"/>
        </w:rPr>
        <w:t>И.В.Ильчук</w:t>
      </w:r>
      <w:proofErr w:type="spellEnd"/>
    </w:p>
    <w:p w:rsidR="00D505BC" w:rsidRDefault="00D505BC" w:rsidP="00D505BC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D505BC" w:rsidRDefault="00D505BC" w:rsidP="00D505BC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D505BC" w:rsidRDefault="00D505BC" w:rsidP="00D505BC">
      <w:pPr>
        <w:jc w:val="both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 </w:t>
      </w:r>
    </w:p>
    <w:p w:rsidR="00DA2B8D" w:rsidRDefault="00DA2B8D"/>
    <w:sectPr w:rsidR="00DA2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60"/>
    <w:rsid w:val="0032610A"/>
    <w:rsid w:val="00856380"/>
    <w:rsid w:val="00955660"/>
    <w:rsid w:val="00D505BC"/>
    <w:rsid w:val="00DA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BC"/>
    <w:pPr>
      <w:keepNext/>
      <w:outlineLvl w:val="0"/>
    </w:pPr>
    <w:rPr>
      <w:rFonts w:eastAsia="Arial Unicode MS"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505BC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BC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D505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D505BC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D505BC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505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rticleseparator">
    <w:name w:val="article_separator"/>
    <w:rsid w:val="00D50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BC"/>
    <w:pPr>
      <w:keepNext/>
      <w:outlineLvl w:val="0"/>
    </w:pPr>
    <w:rPr>
      <w:rFonts w:eastAsia="Arial Unicode MS"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505BC"/>
    <w:pPr>
      <w:keepNext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BC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D505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D505BC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D505BC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505B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rticleseparator">
    <w:name w:val="article_separator"/>
    <w:rsid w:val="00D5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2022-04-27T03:16:00Z</cp:lastPrinted>
  <dcterms:created xsi:type="dcterms:W3CDTF">2022-04-27T02:52:00Z</dcterms:created>
  <dcterms:modified xsi:type="dcterms:W3CDTF">2022-04-27T03:23:00Z</dcterms:modified>
</cp:coreProperties>
</file>