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9EE" w:rsidRPr="00DB7D91" w:rsidRDefault="00DE79EE" w:rsidP="00DE79EE">
      <w:pPr>
        <w:jc w:val="center"/>
        <w:rPr>
          <w:b/>
          <w:bCs/>
        </w:rPr>
      </w:pPr>
      <w:r w:rsidRPr="00DB7D91">
        <w:rPr>
          <w:b/>
          <w:bCs/>
        </w:rPr>
        <w:t>РОССИЙСКАЯ ФЕДЕРАЦИЯ</w:t>
      </w:r>
    </w:p>
    <w:p w:rsidR="00DE79EE" w:rsidRPr="00DB7D91" w:rsidRDefault="00DE79EE" w:rsidP="00DE79EE">
      <w:pPr>
        <w:jc w:val="center"/>
        <w:rPr>
          <w:b/>
          <w:bCs/>
        </w:rPr>
      </w:pPr>
      <w:r w:rsidRPr="00DB7D91">
        <w:rPr>
          <w:b/>
          <w:bCs/>
        </w:rPr>
        <w:t>АДМИНИСТРАЦИЯ НОВОАНДРЕЕВСКОГО СЕЛЬСОВЕТА</w:t>
      </w:r>
    </w:p>
    <w:p w:rsidR="00DE79EE" w:rsidRPr="00DB7D91" w:rsidRDefault="00DE79EE" w:rsidP="00DE79EE">
      <w:pPr>
        <w:jc w:val="center"/>
        <w:rPr>
          <w:b/>
          <w:bCs/>
        </w:rPr>
      </w:pPr>
      <w:r w:rsidRPr="00DB7D91">
        <w:rPr>
          <w:b/>
          <w:bCs/>
        </w:rPr>
        <w:t xml:space="preserve"> БУРЛИНСКОГО РАЙОНА АЛТАЙСКОГО КРАЯ</w:t>
      </w:r>
    </w:p>
    <w:p w:rsidR="00DE79EE" w:rsidRDefault="00DE79EE" w:rsidP="00DE79EE">
      <w:pPr>
        <w:jc w:val="center"/>
        <w:rPr>
          <w:b/>
          <w:bCs/>
          <w:sz w:val="26"/>
          <w:szCs w:val="26"/>
        </w:rPr>
      </w:pPr>
    </w:p>
    <w:p w:rsidR="00DE79EE" w:rsidRPr="00DB7D91" w:rsidRDefault="00DE79EE" w:rsidP="007E14CA">
      <w:pPr>
        <w:jc w:val="center"/>
        <w:rPr>
          <w:b/>
          <w:bCs/>
          <w:sz w:val="28"/>
          <w:szCs w:val="28"/>
        </w:rPr>
      </w:pPr>
      <w:r w:rsidRPr="00DB7D91">
        <w:rPr>
          <w:b/>
          <w:bCs/>
          <w:sz w:val="28"/>
          <w:szCs w:val="28"/>
        </w:rPr>
        <w:t>ПОСТАНОВЛЕНИЕ</w:t>
      </w:r>
    </w:p>
    <w:p w:rsidR="00DE79EE" w:rsidRDefault="00DE79EE" w:rsidP="00DE79EE">
      <w:pPr>
        <w:ind w:firstLine="0"/>
        <w:rPr>
          <w:bCs/>
          <w:sz w:val="26"/>
          <w:szCs w:val="26"/>
        </w:rPr>
      </w:pPr>
      <w:r>
        <w:rPr>
          <w:bCs/>
          <w:sz w:val="26"/>
          <w:szCs w:val="26"/>
        </w:rPr>
        <w:t xml:space="preserve">    30 августа 2021 г.</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 xml:space="preserve">      </w:t>
      </w:r>
      <w:r>
        <w:rPr>
          <w:bCs/>
          <w:sz w:val="26"/>
          <w:szCs w:val="26"/>
        </w:rPr>
        <w:tab/>
        <w:t xml:space="preserve">               № 19 </w:t>
      </w:r>
    </w:p>
    <w:p w:rsidR="00DE79EE" w:rsidRPr="00DB7D91" w:rsidRDefault="00DE79EE" w:rsidP="00DE79EE">
      <w:pPr>
        <w:ind w:firstLine="0"/>
        <w:jc w:val="center"/>
        <w:rPr>
          <w:bCs/>
          <w:sz w:val="22"/>
          <w:szCs w:val="22"/>
        </w:rPr>
      </w:pPr>
      <w:r w:rsidRPr="00DB7D91">
        <w:rPr>
          <w:bCs/>
          <w:sz w:val="22"/>
          <w:szCs w:val="22"/>
        </w:rPr>
        <w:t>с. Новоандреевка</w:t>
      </w:r>
    </w:p>
    <w:p w:rsidR="00DE79EE" w:rsidRDefault="00DE79EE" w:rsidP="00DE79EE">
      <w:pPr>
        <w:ind w:firstLine="0"/>
        <w:jc w:val="center"/>
        <w:rPr>
          <w:bCs/>
          <w:sz w:val="26"/>
          <w:szCs w:val="26"/>
        </w:rPr>
      </w:pPr>
    </w:p>
    <w:p w:rsidR="00DE79EE" w:rsidRDefault="00DE79EE" w:rsidP="00DE79EE">
      <w:pPr>
        <w:ind w:firstLine="0"/>
        <w:jc w:val="center"/>
        <w:rPr>
          <w:bCs/>
          <w:sz w:val="26"/>
          <w:szCs w:val="26"/>
        </w:rPr>
      </w:pPr>
    </w:p>
    <w:p w:rsidR="00DE79EE" w:rsidRDefault="00DE79EE" w:rsidP="00DE79EE">
      <w:pPr>
        <w:pStyle w:val="1"/>
        <w:spacing w:before="0" w:after="0"/>
        <w:jc w:val="left"/>
        <w:rPr>
          <w:bCs w:val="0"/>
          <w:color w:val="auto"/>
          <w:sz w:val="26"/>
          <w:szCs w:val="26"/>
        </w:rPr>
      </w:pPr>
      <w:r>
        <w:rPr>
          <w:bCs w:val="0"/>
          <w:color w:val="auto"/>
          <w:sz w:val="26"/>
          <w:szCs w:val="26"/>
        </w:rPr>
        <w:t>Об утверждении Порядка учета территориальным</w:t>
      </w:r>
    </w:p>
    <w:p w:rsidR="00DE79EE" w:rsidRDefault="00DE79EE" w:rsidP="00DE79EE">
      <w:pPr>
        <w:pStyle w:val="1"/>
        <w:spacing w:before="0" w:after="0"/>
        <w:jc w:val="left"/>
        <w:rPr>
          <w:bCs w:val="0"/>
          <w:color w:val="auto"/>
          <w:sz w:val="26"/>
          <w:szCs w:val="26"/>
        </w:rPr>
      </w:pPr>
      <w:r>
        <w:rPr>
          <w:bCs w:val="0"/>
          <w:color w:val="auto"/>
          <w:sz w:val="26"/>
          <w:szCs w:val="26"/>
        </w:rPr>
        <w:t xml:space="preserve">отделом Управления Федерального казначейства </w:t>
      </w:r>
    </w:p>
    <w:p w:rsidR="00DE79EE" w:rsidRDefault="00DE79EE" w:rsidP="00DE79EE">
      <w:pPr>
        <w:pStyle w:val="1"/>
        <w:spacing w:before="0" w:after="0"/>
        <w:jc w:val="left"/>
        <w:rPr>
          <w:bCs w:val="0"/>
          <w:color w:val="auto"/>
          <w:sz w:val="26"/>
          <w:szCs w:val="26"/>
        </w:rPr>
      </w:pPr>
      <w:r>
        <w:rPr>
          <w:bCs w:val="0"/>
          <w:color w:val="auto"/>
          <w:sz w:val="26"/>
          <w:szCs w:val="26"/>
        </w:rPr>
        <w:t>по Алтайскому краю бюджетных и денежных</w:t>
      </w:r>
    </w:p>
    <w:p w:rsidR="00DE79EE" w:rsidRDefault="00DE79EE" w:rsidP="00DE79EE">
      <w:pPr>
        <w:pStyle w:val="1"/>
        <w:spacing w:before="0" w:after="0"/>
        <w:jc w:val="left"/>
        <w:rPr>
          <w:bCs w:val="0"/>
          <w:color w:val="auto"/>
          <w:sz w:val="26"/>
          <w:szCs w:val="26"/>
        </w:rPr>
      </w:pPr>
      <w:r>
        <w:rPr>
          <w:bCs w:val="0"/>
          <w:color w:val="auto"/>
          <w:sz w:val="26"/>
          <w:szCs w:val="26"/>
        </w:rPr>
        <w:t>обязательств получателей средств местного бюджета</w:t>
      </w:r>
    </w:p>
    <w:p w:rsidR="00DE79EE" w:rsidRDefault="00DE79EE" w:rsidP="00DE79EE"/>
    <w:p w:rsidR="00DE79EE" w:rsidRDefault="00DE79EE" w:rsidP="00DE79EE">
      <w:pPr>
        <w:widowControl/>
        <w:autoSpaceDE/>
        <w:adjustRightInd/>
        <w:ind w:firstLine="709"/>
        <w:rPr>
          <w:rFonts w:ascii="Times New Roman" w:hAnsi="Times New Roman" w:cs="Times New Roman"/>
          <w:sz w:val="26"/>
          <w:szCs w:val="26"/>
        </w:rPr>
      </w:pPr>
      <w:r>
        <w:rPr>
          <w:rFonts w:ascii="Times New Roman" w:hAnsi="Times New Roman" w:cs="Times New Roman"/>
          <w:sz w:val="26"/>
          <w:szCs w:val="26"/>
        </w:rPr>
        <w:t xml:space="preserve">В соответствии с </w:t>
      </w:r>
      <w:hyperlink r:id="rId4" w:history="1">
        <w:r>
          <w:rPr>
            <w:rStyle w:val="af1"/>
            <w:rFonts w:ascii="Times New Roman" w:hAnsi="Times New Roman" w:cs="Times New Roman"/>
            <w:color w:val="auto"/>
            <w:sz w:val="26"/>
            <w:szCs w:val="26"/>
            <w:u w:val="none"/>
          </w:rPr>
          <w:t>Бюджетным кодексом</w:t>
        </w:r>
      </w:hyperlink>
      <w:r>
        <w:rPr>
          <w:rFonts w:ascii="Times New Roman" w:hAnsi="Times New Roman" w:cs="Times New Roman"/>
          <w:sz w:val="26"/>
          <w:szCs w:val="26"/>
        </w:rPr>
        <w:t xml:space="preserve"> Российской Федерации, </w:t>
      </w:r>
      <w:hyperlink r:id="rId5" w:history="1">
        <w:r>
          <w:rPr>
            <w:rStyle w:val="af1"/>
            <w:rFonts w:ascii="Times New Roman" w:hAnsi="Times New Roman" w:cs="Times New Roman"/>
            <w:color w:val="auto"/>
            <w:sz w:val="26"/>
            <w:szCs w:val="26"/>
            <w:u w:val="none"/>
          </w:rPr>
          <w:t>приказом</w:t>
        </w:r>
      </w:hyperlink>
      <w:r>
        <w:rPr>
          <w:rFonts w:ascii="Times New Roman" w:hAnsi="Times New Roman" w:cs="Times New Roman"/>
          <w:sz w:val="26"/>
          <w:szCs w:val="26"/>
        </w:rPr>
        <w:t xml:space="preserve"> Министерства финансов Российской Федерации от 30.10.2020 N 258н "Об утверждении Порядка учета бюджетных и денежных обязательств получателей средств федерального бюджета территориальными органами Федерального казначейства" ПОСТАНОВЛЯЮ:</w:t>
      </w:r>
    </w:p>
    <w:p w:rsidR="00DE79EE" w:rsidRDefault="00DE79EE" w:rsidP="00DE79EE">
      <w:pPr>
        <w:widowControl/>
        <w:autoSpaceDE/>
        <w:adjustRightInd/>
        <w:ind w:firstLine="709"/>
        <w:rPr>
          <w:rFonts w:ascii="Times New Roman" w:hAnsi="Times New Roman" w:cs="Times New Roman"/>
          <w:sz w:val="26"/>
          <w:szCs w:val="26"/>
        </w:rPr>
      </w:pPr>
      <w:bookmarkStart w:id="0" w:name="sub_1"/>
      <w:r>
        <w:rPr>
          <w:rFonts w:ascii="Times New Roman" w:hAnsi="Times New Roman" w:cs="Times New Roman"/>
          <w:sz w:val="26"/>
          <w:szCs w:val="26"/>
        </w:rPr>
        <w:t>1. Утвердить Порядок учета территориальным отделом Управления Федерального казначейства по Алтайскому краю бюджетных и денежных обязательств получателей средств местного бюджета (далее - Порядок) (</w:t>
      </w:r>
      <w:hyperlink r:id="rId6" w:anchor="sub_1000" w:history="1">
        <w:r>
          <w:rPr>
            <w:rStyle w:val="af1"/>
            <w:rFonts w:ascii="Times New Roman" w:hAnsi="Times New Roman" w:cs="Times New Roman"/>
            <w:color w:val="auto"/>
            <w:sz w:val="26"/>
            <w:szCs w:val="26"/>
            <w:u w:val="none"/>
          </w:rPr>
          <w:t>приложение</w:t>
        </w:r>
      </w:hyperlink>
      <w:r>
        <w:rPr>
          <w:rFonts w:ascii="Times New Roman" w:hAnsi="Times New Roman" w:cs="Times New Roman"/>
          <w:sz w:val="26"/>
          <w:szCs w:val="26"/>
        </w:rPr>
        <w:t>).</w:t>
      </w:r>
    </w:p>
    <w:p w:rsidR="00DE79EE" w:rsidRDefault="00DE79EE" w:rsidP="00DE79EE">
      <w:pPr>
        <w:widowControl/>
        <w:autoSpaceDE/>
        <w:adjustRightInd/>
        <w:ind w:firstLine="709"/>
        <w:rPr>
          <w:rFonts w:ascii="Times New Roman" w:hAnsi="Times New Roman" w:cs="Times New Roman"/>
          <w:sz w:val="26"/>
          <w:szCs w:val="26"/>
        </w:rPr>
      </w:pPr>
      <w:bookmarkStart w:id="1" w:name="sub_3"/>
      <w:bookmarkEnd w:id="0"/>
      <w:r>
        <w:rPr>
          <w:rFonts w:ascii="Times New Roman" w:hAnsi="Times New Roman" w:cs="Times New Roman"/>
          <w:sz w:val="26"/>
          <w:szCs w:val="26"/>
        </w:rPr>
        <w:t>2. Постановление вступает в силу с 01.01.2022.</w:t>
      </w:r>
    </w:p>
    <w:bookmarkEnd w:id="1"/>
    <w:p w:rsidR="00DE79EE" w:rsidRDefault="00DE79EE" w:rsidP="00DE79EE"/>
    <w:p w:rsidR="00DE79EE" w:rsidRDefault="00DE79EE" w:rsidP="00DE79EE"/>
    <w:p w:rsidR="00DE79EE" w:rsidRDefault="00DE79EE" w:rsidP="00DE79EE"/>
    <w:tbl>
      <w:tblPr>
        <w:tblW w:w="0" w:type="auto"/>
        <w:tblInd w:w="108" w:type="dxa"/>
        <w:tblLook w:val="04A0"/>
      </w:tblPr>
      <w:tblGrid>
        <w:gridCol w:w="6562"/>
        <w:gridCol w:w="3326"/>
      </w:tblGrid>
      <w:tr w:rsidR="00DE79EE" w:rsidTr="00DE79EE">
        <w:tc>
          <w:tcPr>
            <w:tcW w:w="6867" w:type="dxa"/>
            <w:hideMark/>
          </w:tcPr>
          <w:p w:rsidR="00DE79EE" w:rsidRDefault="00DE79EE">
            <w:pPr>
              <w:pStyle w:val="ac"/>
              <w:rPr>
                <w:sz w:val="26"/>
                <w:szCs w:val="26"/>
              </w:rPr>
            </w:pPr>
            <w:r>
              <w:rPr>
                <w:sz w:val="26"/>
                <w:szCs w:val="26"/>
              </w:rPr>
              <w:t>Глава сельсовета</w:t>
            </w:r>
          </w:p>
        </w:tc>
        <w:tc>
          <w:tcPr>
            <w:tcW w:w="3432" w:type="dxa"/>
            <w:hideMark/>
          </w:tcPr>
          <w:p w:rsidR="00DE79EE" w:rsidRDefault="00DE79EE">
            <w:pPr>
              <w:pStyle w:val="ab"/>
              <w:jc w:val="right"/>
              <w:rPr>
                <w:sz w:val="26"/>
                <w:szCs w:val="26"/>
              </w:rPr>
            </w:pPr>
            <w:r>
              <w:rPr>
                <w:sz w:val="26"/>
                <w:szCs w:val="26"/>
              </w:rPr>
              <w:t>И.В.Ильчук</w:t>
            </w:r>
          </w:p>
        </w:tc>
      </w:tr>
    </w:tbl>
    <w:p w:rsidR="00DE79EE" w:rsidRDefault="00DE79EE" w:rsidP="00DE79EE"/>
    <w:p w:rsidR="00DB7D91" w:rsidRDefault="00DB7D91">
      <w:pPr>
        <w:widowControl/>
        <w:autoSpaceDE/>
        <w:autoSpaceDN/>
        <w:adjustRightInd/>
        <w:spacing w:after="200" w:line="276" w:lineRule="auto"/>
        <w:ind w:firstLine="0"/>
        <w:jc w:val="left"/>
        <w:rPr>
          <w:rStyle w:val="ad"/>
          <w:rFonts w:ascii="Arial" w:hAnsi="Arial" w:cs="Arial"/>
          <w:bCs/>
        </w:rPr>
      </w:pPr>
      <w:bookmarkStart w:id="2" w:name="sub_1000"/>
      <w:r>
        <w:rPr>
          <w:rStyle w:val="ad"/>
          <w:rFonts w:ascii="Arial" w:hAnsi="Arial" w:cs="Arial"/>
          <w:bCs/>
        </w:rPr>
        <w:br w:type="page"/>
      </w:r>
    </w:p>
    <w:p w:rsidR="00DE79EE" w:rsidRDefault="00DE79EE" w:rsidP="00D739EC">
      <w:pPr>
        <w:ind w:left="7088" w:firstLine="0"/>
        <w:jc w:val="left"/>
        <w:rPr>
          <w:rStyle w:val="ad"/>
          <w:rFonts w:ascii="Times New Roman" w:hAnsi="Times New Roman" w:cs="Times New Roman"/>
          <w:b w:val="0"/>
          <w:bCs/>
          <w:color w:val="auto"/>
        </w:rPr>
      </w:pPr>
      <w:r>
        <w:rPr>
          <w:rStyle w:val="ad"/>
          <w:rFonts w:ascii="Times New Roman" w:hAnsi="Times New Roman" w:cs="Times New Roman"/>
          <w:b w:val="0"/>
          <w:bCs/>
          <w:color w:val="auto"/>
        </w:rPr>
        <w:lastRenderedPageBreak/>
        <w:t>Приложение</w:t>
      </w:r>
      <w:r>
        <w:rPr>
          <w:rStyle w:val="ad"/>
          <w:rFonts w:ascii="Times New Roman" w:hAnsi="Times New Roman" w:cs="Times New Roman"/>
          <w:b w:val="0"/>
          <w:bCs/>
          <w:color w:val="auto"/>
        </w:rPr>
        <w:br/>
        <w:t xml:space="preserve">к </w:t>
      </w:r>
      <w:hyperlink r:id="rId7" w:anchor="sub_0" w:history="1">
        <w:r>
          <w:rPr>
            <w:rStyle w:val="ae"/>
            <w:color w:val="auto"/>
          </w:rPr>
          <w:t>постановлению</w:t>
        </w:r>
      </w:hyperlink>
      <w:r>
        <w:rPr>
          <w:rStyle w:val="ad"/>
          <w:rFonts w:ascii="Times New Roman" w:hAnsi="Times New Roman" w:cs="Times New Roman"/>
          <w:b w:val="0"/>
          <w:bCs/>
          <w:color w:val="auto"/>
        </w:rPr>
        <w:t xml:space="preserve"> администрации Новоандреевского сельсовета</w:t>
      </w:r>
      <w:r>
        <w:rPr>
          <w:rStyle w:val="ad"/>
          <w:rFonts w:ascii="Times New Roman" w:hAnsi="Times New Roman" w:cs="Times New Roman"/>
          <w:b w:val="0"/>
          <w:bCs/>
          <w:color w:val="auto"/>
        </w:rPr>
        <w:br/>
        <w:t>от 30 августа 2021 г. N19 </w:t>
      </w:r>
    </w:p>
    <w:bookmarkEnd w:id="2"/>
    <w:p w:rsidR="00DE79EE" w:rsidRDefault="00DE79EE" w:rsidP="00DE79EE">
      <w:pPr>
        <w:jc w:val="left"/>
      </w:pPr>
    </w:p>
    <w:p w:rsidR="00DE79EE" w:rsidRDefault="00DE79EE" w:rsidP="00DE79EE">
      <w:pPr>
        <w:pStyle w:val="1"/>
      </w:pPr>
      <w:r>
        <w:t>Порядок</w:t>
      </w:r>
      <w:r>
        <w:br/>
        <w:t>учета территориальным отделом Управления Федерального казначейства по Алтайскому краю бюджетных и денежных обязательств получателей средств местного бюджета</w:t>
      </w:r>
    </w:p>
    <w:p w:rsidR="00DE79EE" w:rsidRDefault="00DE79EE" w:rsidP="00DE79EE">
      <w:pPr>
        <w:pStyle w:val="1"/>
      </w:pPr>
      <w:bookmarkStart w:id="3" w:name="sub_7"/>
      <w:r>
        <w:t>1. Общие положения</w:t>
      </w:r>
    </w:p>
    <w:bookmarkEnd w:id="3"/>
    <w:p w:rsidR="00DE79EE" w:rsidRDefault="00DE79EE" w:rsidP="00DE79EE"/>
    <w:p w:rsidR="00DE79EE" w:rsidRDefault="00DE79EE" w:rsidP="00DE79EE">
      <w:pPr>
        <w:rPr>
          <w:sz w:val="26"/>
          <w:szCs w:val="26"/>
        </w:rPr>
      </w:pPr>
      <w:bookmarkStart w:id="4" w:name="sub_8"/>
      <w:r>
        <w:rPr>
          <w:sz w:val="26"/>
          <w:szCs w:val="26"/>
        </w:rPr>
        <w:t xml:space="preserve">1.1. Порядок учета бюджетных и денежных обязательств получателей средств местного бюджета (далее - Порядок) разработан в соответствии со </w:t>
      </w:r>
      <w:hyperlink r:id="rId8" w:history="1">
        <w:r>
          <w:rPr>
            <w:rStyle w:val="ae"/>
            <w:rFonts w:ascii="Times New Roman CYR" w:hAnsi="Times New Roman CYR" w:cs="Times New Roman CYR"/>
            <w:color w:val="auto"/>
            <w:sz w:val="26"/>
            <w:szCs w:val="26"/>
          </w:rPr>
          <w:t>статьей 219</w:t>
        </w:r>
      </w:hyperlink>
      <w:r>
        <w:rPr>
          <w:sz w:val="26"/>
          <w:szCs w:val="26"/>
        </w:rPr>
        <w:t xml:space="preserve"> Бюджетного кодекса Российской Федерации, </w:t>
      </w:r>
      <w:hyperlink r:id="rId9" w:history="1">
        <w:r>
          <w:rPr>
            <w:rStyle w:val="ae"/>
            <w:rFonts w:ascii="Times New Roman CYR" w:hAnsi="Times New Roman CYR" w:cs="Times New Roman CYR"/>
            <w:color w:val="auto"/>
            <w:sz w:val="26"/>
            <w:szCs w:val="26"/>
          </w:rPr>
          <w:t>приказом</w:t>
        </w:r>
      </w:hyperlink>
      <w:r>
        <w:rPr>
          <w:sz w:val="26"/>
          <w:szCs w:val="26"/>
        </w:rPr>
        <w:t xml:space="preserve"> Министерства финансов Российской Федерации от 30.10.2020 N 258н "Об утверждении Порядка учета бюджетных и денежных обязательств получателей средств федерального бюджета территориальными органами Федерального казначейства" (далее - Приказ N 258н), и устанавливает порядок исполнения местного бюджета (далее - бюджет района) по расходам в части постановки на учет бюджетных и денежных обязательств получателей средств местного бюджета (далее соответственно - бюджетные обязательства, денежные обязательства) и внесения в них изменений территориальным отделом Управления Федерального казначейства по Алтайскому краю (далее - ТОУФК) в целях отражения указанных операций в пределах лимитов бюджетных обязательств на лицевых счетах получателей средств местного бюджета.</w:t>
      </w:r>
    </w:p>
    <w:bookmarkEnd w:id="4"/>
    <w:p w:rsidR="00DE79EE" w:rsidRDefault="00DE79EE" w:rsidP="00DE79EE">
      <w:pPr>
        <w:rPr>
          <w:sz w:val="26"/>
          <w:szCs w:val="26"/>
        </w:rPr>
      </w:pPr>
      <w:r>
        <w:rPr>
          <w:sz w:val="26"/>
          <w:szCs w:val="26"/>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rsidR="00DE79EE" w:rsidRDefault="00DE79EE" w:rsidP="00DE79EE">
      <w:pPr>
        <w:rPr>
          <w:sz w:val="26"/>
          <w:szCs w:val="26"/>
        </w:rPr>
      </w:pPr>
      <w:r>
        <w:rPr>
          <w:sz w:val="26"/>
          <w:szCs w:val="26"/>
        </w:rPr>
        <w:t>Для ведения учета бюджетных и денежных обязательств администрации НОВОАНДРЕЕВСКОГО сельсовета Бурлинского района Алтайского края (далее - сельсовет) направляет в ТОУФК утвержденные лимиты бюджетных обязательств на текущий финансовый год и на плановый период согласно Порядку исполнения местного бюджета по расходам, источникам внутреннего финансирования дефицита местного бюджета  и санкционированию оплаты денежных обязательств (в том числе за счет источников внутреннего финансирования дефицита местного бюджета), утвержденному постановлением сельсовета (далее - Порядок санкционирования).</w:t>
      </w:r>
    </w:p>
    <w:p w:rsidR="00DE79EE" w:rsidRDefault="00DE79EE" w:rsidP="00DE79EE">
      <w:pPr>
        <w:rPr>
          <w:sz w:val="26"/>
          <w:szCs w:val="26"/>
        </w:rPr>
      </w:pPr>
      <w:bookmarkStart w:id="5" w:name="sub_9"/>
      <w:r>
        <w:rPr>
          <w:sz w:val="26"/>
          <w:szCs w:val="26"/>
        </w:rPr>
        <w:t xml:space="preserve">1.2. Постановка на учет бюджетных и денежных обязательств осуществляется на основании Сведений о бюджетном обязательстве и Сведений о денежном обязательстве, реквизиты которых установлены в </w:t>
      </w:r>
      <w:hyperlink r:id="rId10" w:anchor="sub_10000" w:history="1">
        <w:r>
          <w:rPr>
            <w:rStyle w:val="ae"/>
            <w:rFonts w:ascii="Times New Roman CYR" w:hAnsi="Times New Roman CYR" w:cs="Times New Roman CYR"/>
            <w:color w:val="auto"/>
            <w:sz w:val="26"/>
            <w:szCs w:val="26"/>
          </w:rPr>
          <w:t>приложениях N 1</w:t>
        </w:r>
      </w:hyperlink>
      <w:r>
        <w:rPr>
          <w:sz w:val="26"/>
          <w:szCs w:val="26"/>
        </w:rPr>
        <w:t xml:space="preserve"> и </w:t>
      </w:r>
      <w:hyperlink r:id="rId11" w:anchor="sub_20000" w:history="1">
        <w:r>
          <w:rPr>
            <w:rStyle w:val="ae"/>
            <w:rFonts w:ascii="Times New Roman CYR" w:hAnsi="Times New Roman CYR" w:cs="Times New Roman CYR"/>
            <w:color w:val="auto"/>
            <w:sz w:val="26"/>
            <w:szCs w:val="26"/>
          </w:rPr>
          <w:t>N 2</w:t>
        </w:r>
      </w:hyperlink>
      <w:r>
        <w:rPr>
          <w:sz w:val="26"/>
          <w:szCs w:val="26"/>
        </w:rPr>
        <w:t xml:space="preserve"> к Порядку соответственно (далее - Сведения о бюджетном обязательстве, Сведения о денежном обязательстве), сформированных получателями средств местного бюджета и ТОУФК.</w:t>
      </w:r>
    </w:p>
    <w:p w:rsidR="00DE79EE" w:rsidRDefault="00DE79EE" w:rsidP="00DE79EE">
      <w:pPr>
        <w:rPr>
          <w:sz w:val="26"/>
          <w:szCs w:val="26"/>
        </w:rPr>
      </w:pPr>
      <w:bookmarkStart w:id="6" w:name="sub_10"/>
      <w:bookmarkEnd w:id="5"/>
      <w:r>
        <w:rPr>
          <w:sz w:val="26"/>
          <w:szCs w:val="26"/>
        </w:rPr>
        <w:t xml:space="preserve">1.3. 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w:t>
      </w:r>
      <w:r>
        <w:rPr>
          <w:sz w:val="26"/>
          <w:szCs w:val="26"/>
        </w:rPr>
        <w:lastRenderedPageBreak/>
        <w:t xml:space="preserve">тайну (далее - </w:t>
      </w:r>
      <w:hyperlink r:id="rId12" w:history="1">
        <w:r>
          <w:rPr>
            <w:rStyle w:val="ae"/>
            <w:rFonts w:ascii="Times New Roman CYR" w:hAnsi="Times New Roman CYR" w:cs="Times New Roman CYR"/>
            <w:color w:val="auto"/>
            <w:sz w:val="26"/>
            <w:szCs w:val="26"/>
          </w:rPr>
          <w:t>государственная тайна</w:t>
        </w:r>
      </w:hyperlink>
      <w:r>
        <w:rPr>
          <w:sz w:val="26"/>
          <w:szCs w:val="26"/>
        </w:rPr>
        <w:t xml:space="preserve">), формируются при наличии электронного документооборота в информационных системах Министерства финансов Российской Федерации и Федерального казначейства (далее - информационная система) и подписываются усиленной </w:t>
      </w:r>
      <w:hyperlink r:id="rId13" w:history="1">
        <w:r>
          <w:rPr>
            <w:rStyle w:val="ae"/>
            <w:rFonts w:ascii="Times New Roman CYR" w:hAnsi="Times New Roman CYR" w:cs="Times New Roman CYR"/>
            <w:color w:val="auto"/>
            <w:sz w:val="26"/>
            <w:szCs w:val="26"/>
          </w:rPr>
          <w:t>квалифицированной электронной подписью</w:t>
        </w:r>
      </w:hyperlink>
      <w:r>
        <w:rPr>
          <w:sz w:val="26"/>
          <w:szCs w:val="26"/>
        </w:rPr>
        <w:t xml:space="preserve">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местного бюджета.</w:t>
      </w:r>
    </w:p>
    <w:bookmarkEnd w:id="6"/>
    <w:p w:rsidR="00DE79EE" w:rsidRDefault="00DE79EE" w:rsidP="00DE79EE">
      <w:pPr>
        <w:rPr>
          <w:sz w:val="26"/>
          <w:szCs w:val="26"/>
        </w:rPr>
      </w:pPr>
      <w:r>
        <w:rPr>
          <w:sz w:val="26"/>
          <w:szCs w:val="26"/>
        </w:rPr>
        <w:t xml:space="preserve">Сведения о бюджетном обязательстве и Сведения о денежном обязательстве, не содержащие сведения, составляющие </w:t>
      </w:r>
      <w:hyperlink r:id="rId14" w:history="1">
        <w:r>
          <w:rPr>
            <w:rStyle w:val="ae"/>
            <w:rFonts w:ascii="Times New Roman CYR" w:hAnsi="Times New Roman CYR" w:cs="Times New Roman CYR"/>
            <w:color w:val="auto"/>
            <w:sz w:val="26"/>
            <w:szCs w:val="26"/>
          </w:rPr>
          <w:t>государственную тайну</w:t>
        </w:r>
      </w:hyperlink>
      <w:r>
        <w:rPr>
          <w:sz w:val="26"/>
          <w:szCs w:val="26"/>
        </w:rPr>
        <w:t xml:space="preserve">, формируются получателем средств местного бюджета и ТОУФК с учетом положений </w:t>
      </w:r>
      <w:hyperlink r:id="rId15" w:anchor="sub_16" w:history="1">
        <w:r>
          <w:rPr>
            <w:rStyle w:val="ae"/>
            <w:rFonts w:ascii="Times New Roman CYR" w:hAnsi="Times New Roman CYR" w:cs="Times New Roman CYR"/>
            <w:color w:val="auto"/>
            <w:sz w:val="26"/>
            <w:szCs w:val="26"/>
          </w:rPr>
          <w:t>пунктов 2.1</w:t>
        </w:r>
      </w:hyperlink>
      <w:r>
        <w:rPr>
          <w:sz w:val="26"/>
          <w:szCs w:val="26"/>
        </w:rPr>
        <w:t xml:space="preserve"> и </w:t>
      </w:r>
      <w:hyperlink r:id="rId16" w:anchor="sub_30" w:history="1">
        <w:r>
          <w:rPr>
            <w:rStyle w:val="ae"/>
            <w:rFonts w:ascii="Times New Roman CYR" w:hAnsi="Times New Roman CYR" w:cs="Times New Roman CYR"/>
            <w:color w:val="auto"/>
            <w:sz w:val="26"/>
            <w:szCs w:val="26"/>
          </w:rPr>
          <w:t>4.1</w:t>
        </w:r>
      </w:hyperlink>
      <w:r>
        <w:rPr>
          <w:sz w:val="26"/>
          <w:szCs w:val="26"/>
        </w:rPr>
        <w:t xml:space="preserve"> Порядка.</w:t>
      </w:r>
    </w:p>
    <w:p w:rsidR="00DE79EE" w:rsidRDefault="00DE79EE" w:rsidP="00DE79EE">
      <w:pPr>
        <w:rPr>
          <w:sz w:val="26"/>
          <w:szCs w:val="26"/>
        </w:rPr>
      </w:pPr>
      <w:bookmarkStart w:id="7" w:name="sub_11"/>
      <w:r>
        <w:rPr>
          <w:sz w:val="26"/>
          <w:szCs w:val="26"/>
        </w:rPr>
        <w:t xml:space="preserve">1.4. Сведения о бюджетном обязательстве и Сведения о денежном обязательстве, содержащие сведения, составляющие </w:t>
      </w:r>
      <w:hyperlink r:id="rId17" w:history="1">
        <w:r>
          <w:rPr>
            <w:rStyle w:val="ae"/>
            <w:rFonts w:ascii="Times New Roman CYR" w:hAnsi="Times New Roman CYR" w:cs="Times New Roman CYR"/>
            <w:color w:val="auto"/>
            <w:sz w:val="26"/>
            <w:szCs w:val="26"/>
          </w:rPr>
          <w:t>государственную тайну</w:t>
        </w:r>
      </w:hyperlink>
      <w:r>
        <w:rPr>
          <w:sz w:val="26"/>
          <w:szCs w:val="26"/>
        </w:rPr>
        <w:t>, формируются получателем средств местного бюджета и направляются в ТОУФК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bookmarkEnd w:id="7"/>
    <w:p w:rsidR="00DE79EE" w:rsidRDefault="00DE79EE" w:rsidP="00DE79EE">
      <w:pPr>
        <w:rPr>
          <w:sz w:val="26"/>
          <w:szCs w:val="26"/>
        </w:rPr>
      </w:pPr>
      <w:r>
        <w:rPr>
          <w:sz w:val="26"/>
          <w:szCs w:val="26"/>
        </w:rPr>
        <w:t>Получатель средств местного бюджета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DE79EE" w:rsidRDefault="00DE79EE" w:rsidP="00DE79EE">
      <w:pPr>
        <w:rPr>
          <w:sz w:val="26"/>
          <w:szCs w:val="26"/>
        </w:rPr>
      </w:pPr>
      <w:r>
        <w:rPr>
          <w:sz w:val="26"/>
          <w:szCs w:val="26"/>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местного бюджета.</w:t>
      </w:r>
    </w:p>
    <w:p w:rsidR="00DE79EE" w:rsidRDefault="00DE79EE" w:rsidP="00DE79EE">
      <w:pPr>
        <w:rPr>
          <w:sz w:val="26"/>
          <w:szCs w:val="26"/>
        </w:rPr>
      </w:pPr>
      <w:bookmarkStart w:id="8" w:name="sub_12"/>
      <w:r>
        <w:rPr>
          <w:sz w:val="26"/>
          <w:szCs w:val="26"/>
        </w:rPr>
        <w:t xml:space="preserve">1.5. Сведения о бюджетном обязательстве и Сведения о денежном обязательстве формируются на основании документов, предусмотренных в графах 2 и 3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r:id="rId18" w:anchor="sub_30000" w:history="1">
        <w:r>
          <w:rPr>
            <w:rStyle w:val="ae"/>
            <w:rFonts w:ascii="Times New Roman CYR" w:hAnsi="Times New Roman CYR" w:cs="Times New Roman CYR"/>
            <w:color w:val="auto"/>
            <w:sz w:val="26"/>
            <w:szCs w:val="26"/>
          </w:rPr>
          <w:t>приложению N 3</w:t>
        </w:r>
      </w:hyperlink>
      <w:r>
        <w:rPr>
          <w:sz w:val="26"/>
          <w:szCs w:val="26"/>
        </w:rPr>
        <w:t xml:space="preserve"> к Порядку (далее соответственно - Перечень, документы-основания, документы, подтверждающие возникновение денежных обязательств).</w:t>
      </w:r>
    </w:p>
    <w:bookmarkEnd w:id="8"/>
    <w:p w:rsidR="00DE79EE" w:rsidRDefault="00DE79EE" w:rsidP="00DE79EE">
      <w:pPr>
        <w:rPr>
          <w:sz w:val="26"/>
          <w:szCs w:val="26"/>
        </w:rPr>
      </w:pPr>
      <w:r>
        <w:rPr>
          <w:sz w:val="26"/>
          <w:szCs w:val="26"/>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DE79EE" w:rsidRDefault="00DE79EE" w:rsidP="00DE79EE">
      <w:pPr>
        <w:rPr>
          <w:sz w:val="26"/>
          <w:szCs w:val="26"/>
        </w:rPr>
      </w:pPr>
      <w:bookmarkStart w:id="9" w:name="sub_13"/>
      <w:r>
        <w:rPr>
          <w:sz w:val="26"/>
          <w:szCs w:val="26"/>
        </w:rPr>
        <w:t xml:space="preserve">1.6. При отсутствии в информационной системе документа-основания (документа, подтверждающего возникновение денежного обязательства) получатель средств местного бюджета направляет в ТОУФК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w:t>
      </w:r>
      <w:hyperlink r:id="rId19" w:history="1">
        <w:r>
          <w:rPr>
            <w:rStyle w:val="ae"/>
            <w:rFonts w:ascii="Times New Roman CYR" w:hAnsi="Times New Roman CYR" w:cs="Times New Roman CYR"/>
            <w:color w:val="auto"/>
            <w:sz w:val="26"/>
            <w:szCs w:val="26"/>
          </w:rPr>
          <w:t>электронной подписью</w:t>
        </w:r>
      </w:hyperlink>
      <w:r>
        <w:rPr>
          <w:sz w:val="26"/>
          <w:szCs w:val="26"/>
        </w:rPr>
        <w:t xml:space="preserve"> лица, имеющего право действовать от имени получателя средств местного бюджета.</w:t>
      </w:r>
    </w:p>
    <w:p w:rsidR="00DE79EE" w:rsidRDefault="00DE79EE" w:rsidP="00DE79EE">
      <w:pPr>
        <w:rPr>
          <w:sz w:val="26"/>
          <w:szCs w:val="26"/>
        </w:rPr>
      </w:pPr>
      <w:bookmarkStart w:id="10" w:name="sub_14"/>
      <w:bookmarkEnd w:id="9"/>
      <w:r>
        <w:rPr>
          <w:sz w:val="26"/>
          <w:szCs w:val="26"/>
        </w:rPr>
        <w:lastRenderedPageBreak/>
        <w:t>1.7.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bookmarkEnd w:id="10"/>
    <w:p w:rsidR="00DE79EE" w:rsidRDefault="00DE79EE" w:rsidP="00DE79EE"/>
    <w:p w:rsidR="00DE79EE" w:rsidRDefault="00DE79EE" w:rsidP="00DE79EE">
      <w:pPr>
        <w:pStyle w:val="1"/>
        <w:rPr>
          <w:sz w:val="26"/>
          <w:szCs w:val="26"/>
        </w:rPr>
      </w:pPr>
      <w:bookmarkStart w:id="11" w:name="sub_15"/>
      <w:r>
        <w:rPr>
          <w:sz w:val="26"/>
          <w:szCs w:val="26"/>
        </w:rPr>
        <w:t>2. Постановка на учет ТОУФК бюджетных обязательств и внесение в них изменений</w:t>
      </w:r>
    </w:p>
    <w:bookmarkEnd w:id="11"/>
    <w:p w:rsidR="00DE79EE" w:rsidRDefault="00DE79EE" w:rsidP="00DE79EE"/>
    <w:p w:rsidR="00DE79EE" w:rsidRDefault="00DE79EE" w:rsidP="00DE79EE">
      <w:pPr>
        <w:rPr>
          <w:sz w:val="26"/>
          <w:szCs w:val="26"/>
        </w:rPr>
      </w:pPr>
      <w:bookmarkStart w:id="12" w:name="sub_16"/>
      <w:r>
        <w:rPr>
          <w:sz w:val="26"/>
          <w:szCs w:val="26"/>
        </w:rPr>
        <w:t xml:space="preserve">2.1. Сведения о бюджетных обязательствах, возникших на основании документов - оснований, предусмотренных </w:t>
      </w:r>
      <w:hyperlink r:id="rId20" w:anchor="sub_3001" w:history="1">
        <w:r>
          <w:rPr>
            <w:rStyle w:val="ae"/>
            <w:rFonts w:ascii="Times New Roman CYR" w:hAnsi="Times New Roman CYR" w:cs="Times New Roman CYR"/>
            <w:color w:val="auto"/>
            <w:sz w:val="26"/>
            <w:szCs w:val="26"/>
          </w:rPr>
          <w:t>пунктами 1-9</w:t>
        </w:r>
      </w:hyperlink>
      <w:r>
        <w:rPr>
          <w:sz w:val="26"/>
          <w:szCs w:val="26"/>
        </w:rPr>
        <w:t xml:space="preserve"> Перечня (далее - принятые бюджетные обязательства), формируются в соответствии с настоящим Порядком:</w:t>
      </w:r>
    </w:p>
    <w:bookmarkEnd w:id="12"/>
    <w:p w:rsidR="00DE79EE" w:rsidRDefault="00DE79EE" w:rsidP="00DE79EE">
      <w:pPr>
        <w:rPr>
          <w:sz w:val="26"/>
          <w:szCs w:val="26"/>
        </w:rPr>
      </w:pPr>
      <w:r>
        <w:rPr>
          <w:sz w:val="26"/>
          <w:szCs w:val="26"/>
        </w:rPr>
        <w:t xml:space="preserve">а) ТОУФК в части принятых бюджетных обязательств, возникших на основании документов-оснований, предусмотренных </w:t>
      </w:r>
      <w:hyperlink r:id="rId21" w:anchor="sub_3006" w:history="1">
        <w:r>
          <w:rPr>
            <w:rStyle w:val="ae"/>
            <w:rFonts w:ascii="Times New Roman CYR" w:hAnsi="Times New Roman CYR" w:cs="Times New Roman CYR"/>
            <w:color w:val="auto"/>
            <w:sz w:val="26"/>
            <w:szCs w:val="26"/>
          </w:rPr>
          <w:t>пунктом 6</w:t>
        </w:r>
      </w:hyperlink>
      <w:r>
        <w:rPr>
          <w:sz w:val="26"/>
          <w:szCs w:val="26"/>
        </w:rPr>
        <w:t xml:space="preserve">, </w:t>
      </w:r>
      <w:hyperlink r:id="rId22" w:anchor="sub_3009" w:history="1">
        <w:r>
          <w:rPr>
            <w:rStyle w:val="ae"/>
            <w:rFonts w:ascii="Times New Roman CYR" w:hAnsi="Times New Roman CYR" w:cs="Times New Roman CYR"/>
            <w:color w:val="auto"/>
            <w:sz w:val="26"/>
            <w:szCs w:val="26"/>
          </w:rPr>
          <w:t>9 графы 2</w:t>
        </w:r>
      </w:hyperlink>
      <w:r>
        <w:rPr>
          <w:sz w:val="26"/>
          <w:szCs w:val="26"/>
        </w:rPr>
        <w:t xml:space="preserve"> Перечня, одновременно с формированием Сведений о денежном обязательстве по данному бюджетному обязательству в полном объеме в сроки, установленные </w:t>
      </w:r>
      <w:hyperlink r:id="rId23" w:anchor="sub_30" w:history="1">
        <w:r>
          <w:rPr>
            <w:rStyle w:val="ae"/>
            <w:rFonts w:ascii="Times New Roman CYR" w:hAnsi="Times New Roman CYR" w:cs="Times New Roman CYR"/>
            <w:color w:val="auto"/>
            <w:sz w:val="26"/>
            <w:szCs w:val="26"/>
          </w:rPr>
          <w:t>абзацем первым пункта 4.1</w:t>
        </w:r>
      </w:hyperlink>
      <w:r>
        <w:rPr>
          <w:sz w:val="26"/>
          <w:szCs w:val="26"/>
        </w:rPr>
        <w:t xml:space="preserve"> Порядка.</w:t>
      </w:r>
    </w:p>
    <w:p w:rsidR="00DE79EE" w:rsidRDefault="00DE79EE" w:rsidP="00DE79EE">
      <w:pPr>
        <w:rPr>
          <w:sz w:val="26"/>
          <w:szCs w:val="26"/>
        </w:rPr>
      </w:pPr>
      <w:r>
        <w:rPr>
          <w:sz w:val="26"/>
          <w:szCs w:val="26"/>
        </w:rPr>
        <w:t xml:space="preserve">Формирование Сведений о бюджетных обязательствах, возникших на основании документов-оснований, предусмотренных </w:t>
      </w:r>
      <w:hyperlink r:id="rId24" w:anchor="sub_3009" w:history="1">
        <w:r>
          <w:rPr>
            <w:rStyle w:val="ae"/>
            <w:rFonts w:ascii="Times New Roman CYR" w:hAnsi="Times New Roman CYR" w:cs="Times New Roman CYR"/>
            <w:color w:val="auto"/>
            <w:sz w:val="26"/>
            <w:szCs w:val="26"/>
          </w:rPr>
          <w:t>пунктом 9 графы 2</w:t>
        </w:r>
      </w:hyperlink>
      <w:r>
        <w:rPr>
          <w:sz w:val="26"/>
          <w:szCs w:val="26"/>
        </w:rPr>
        <w:t xml:space="preserve"> Перечня, осуществляется ТОУФК после проверки наличия в распоряжении о совершении казначейских платежей (далее - распоряжение), представленном получателем средств местного бюджета в соответствии с порядком казначейского обслуживания, установленным Федеральным казначейством, типа бюджетного обязательства.</w:t>
      </w:r>
    </w:p>
    <w:p w:rsidR="00DE79EE" w:rsidRDefault="00DE79EE" w:rsidP="00DE79EE">
      <w:pPr>
        <w:rPr>
          <w:sz w:val="26"/>
          <w:szCs w:val="26"/>
        </w:rPr>
      </w:pPr>
      <w:r>
        <w:rPr>
          <w:sz w:val="26"/>
          <w:szCs w:val="26"/>
        </w:rPr>
        <w:t>б) получателем средств местного бюджета:</w:t>
      </w:r>
    </w:p>
    <w:p w:rsidR="00DE79EE" w:rsidRDefault="00DE79EE" w:rsidP="00DE79EE">
      <w:pPr>
        <w:rPr>
          <w:sz w:val="26"/>
          <w:szCs w:val="26"/>
        </w:rPr>
      </w:pPr>
      <w:r>
        <w:rPr>
          <w:sz w:val="26"/>
          <w:szCs w:val="26"/>
        </w:rPr>
        <w:t>в части принятых бюджетных обязательств, возникших на основании документов-оснований, предусмотренных:</w:t>
      </w:r>
    </w:p>
    <w:p w:rsidR="00DE79EE" w:rsidRDefault="00F8508B" w:rsidP="00DE79EE">
      <w:pPr>
        <w:rPr>
          <w:sz w:val="26"/>
          <w:szCs w:val="26"/>
        </w:rPr>
      </w:pPr>
      <w:hyperlink r:id="rId25" w:anchor="sub_3001" w:history="1">
        <w:r w:rsidR="00DE79EE">
          <w:rPr>
            <w:rStyle w:val="ae"/>
            <w:rFonts w:ascii="Times New Roman CYR" w:hAnsi="Times New Roman CYR" w:cs="Times New Roman CYR"/>
            <w:color w:val="auto"/>
            <w:sz w:val="26"/>
            <w:szCs w:val="26"/>
          </w:rPr>
          <w:t>пунктом 1 графы 2</w:t>
        </w:r>
      </w:hyperlink>
      <w:r w:rsidR="00DE79EE">
        <w:rPr>
          <w:sz w:val="26"/>
          <w:szCs w:val="26"/>
        </w:rPr>
        <w:t xml:space="preserve"> Перечня, не содержащих сведения, составляющие </w:t>
      </w:r>
      <w:hyperlink r:id="rId26" w:history="1">
        <w:r w:rsidR="00DE79EE">
          <w:rPr>
            <w:rStyle w:val="ae"/>
            <w:rFonts w:ascii="Times New Roman CYR" w:hAnsi="Times New Roman CYR" w:cs="Times New Roman CYR"/>
            <w:color w:val="auto"/>
            <w:sz w:val="26"/>
            <w:szCs w:val="26"/>
          </w:rPr>
          <w:t>государственную тайну</w:t>
        </w:r>
      </w:hyperlink>
      <w:r w:rsidR="00DE79EE">
        <w:rPr>
          <w:sz w:val="26"/>
          <w:szCs w:val="26"/>
        </w:rPr>
        <w:t>, - не позднее пяти рабочих дней, следующих за днем заключения муниципального контракта, договора, указанных в данном пункте графы 2 Перечня;</w:t>
      </w:r>
    </w:p>
    <w:p w:rsidR="00DE79EE" w:rsidRDefault="00F8508B" w:rsidP="00DE79EE">
      <w:pPr>
        <w:rPr>
          <w:sz w:val="26"/>
          <w:szCs w:val="26"/>
        </w:rPr>
      </w:pPr>
      <w:hyperlink r:id="rId27" w:anchor="sub_3001" w:history="1">
        <w:r w:rsidR="00DE79EE">
          <w:rPr>
            <w:rStyle w:val="ae"/>
            <w:rFonts w:ascii="Times New Roman CYR" w:hAnsi="Times New Roman CYR" w:cs="Times New Roman CYR"/>
            <w:color w:val="auto"/>
            <w:sz w:val="26"/>
            <w:szCs w:val="26"/>
          </w:rPr>
          <w:t>пунктом 1 графы 2</w:t>
        </w:r>
      </w:hyperlink>
      <w:r w:rsidR="00DE79EE">
        <w:rPr>
          <w:sz w:val="26"/>
          <w:szCs w:val="26"/>
        </w:rPr>
        <w:t xml:space="preserve"> Перечня, не содержащих сведения, составляющие </w:t>
      </w:r>
      <w:hyperlink r:id="rId28" w:history="1">
        <w:r w:rsidR="00DE79EE">
          <w:rPr>
            <w:rStyle w:val="ae"/>
            <w:rFonts w:ascii="Times New Roman CYR" w:hAnsi="Times New Roman CYR" w:cs="Times New Roman CYR"/>
            <w:color w:val="auto"/>
            <w:sz w:val="26"/>
            <w:szCs w:val="26"/>
          </w:rPr>
          <w:t>государственную тайну</w:t>
        </w:r>
      </w:hyperlink>
      <w:r w:rsidR="00DE79EE">
        <w:rPr>
          <w:sz w:val="26"/>
          <w:szCs w:val="26"/>
        </w:rPr>
        <w:t xml:space="preserve">, информация о которых подлежит включению в реестр контрактов, содержащий государственную тайну, а также предусмотренных </w:t>
      </w:r>
      <w:hyperlink r:id="rId29" w:anchor="sub_30002" w:history="1">
        <w:r w:rsidR="00DE79EE">
          <w:rPr>
            <w:rStyle w:val="ae"/>
            <w:rFonts w:ascii="Times New Roman CYR" w:hAnsi="Times New Roman CYR" w:cs="Times New Roman CYR"/>
            <w:color w:val="auto"/>
            <w:sz w:val="26"/>
            <w:szCs w:val="26"/>
          </w:rPr>
          <w:t>пунктом 2 графы 2</w:t>
        </w:r>
      </w:hyperlink>
      <w:r w:rsidR="00DE79EE">
        <w:rPr>
          <w:sz w:val="26"/>
          <w:szCs w:val="26"/>
        </w:rPr>
        <w:t xml:space="preserve"> Перечня - не позднее пяти рабочих дней, следующих за днем заключения муниципального контракта, договора, указанных в названных пунктах графы 2 Перечня;</w:t>
      </w:r>
    </w:p>
    <w:p w:rsidR="00DE79EE" w:rsidRDefault="00F8508B" w:rsidP="00DE79EE">
      <w:pPr>
        <w:rPr>
          <w:sz w:val="26"/>
          <w:szCs w:val="26"/>
        </w:rPr>
      </w:pPr>
      <w:hyperlink r:id="rId30" w:anchor="sub_3001" w:history="1">
        <w:r w:rsidR="00DE79EE">
          <w:rPr>
            <w:rStyle w:val="ae"/>
            <w:rFonts w:ascii="Times New Roman CYR" w:hAnsi="Times New Roman CYR" w:cs="Times New Roman CYR"/>
            <w:color w:val="auto"/>
            <w:sz w:val="26"/>
            <w:szCs w:val="26"/>
          </w:rPr>
          <w:t>пунктами 1-5 графы 2</w:t>
        </w:r>
      </w:hyperlink>
      <w:r w:rsidR="00DE79EE">
        <w:rPr>
          <w:sz w:val="26"/>
          <w:szCs w:val="26"/>
        </w:rPr>
        <w:t xml:space="preserve"> Перечня, содержащих сведения, составляющие </w:t>
      </w:r>
      <w:hyperlink r:id="rId31" w:history="1">
        <w:r w:rsidR="00DE79EE">
          <w:rPr>
            <w:rStyle w:val="ae"/>
            <w:rFonts w:ascii="Times New Roman CYR" w:hAnsi="Times New Roman CYR" w:cs="Times New Roman CYR"/>
            <w:color w:val="auto"/>
            <w:sz w:val="26"/>
            <w:szCs w:val="26"/>
          </w:rPr>
          <w:t>государственную тайну</w:t>
        </w:r>
      </w:hyperlink>
      <w:r w:rsidR="00DE79EE">
        <w:rPr>
          <w:sz w:val="26"/>
          <w:szCs w:val="26"/>
        </w:rPr>
        <w:t xml:space="preserve"> - не позднее шести рабочих дней со дня их заключения;</w:t>
      </w:r>
    </w:p>
    <w:p w:rsidR="00DE79EE" w:rsidRDefault="00F8508B" w:rsidP="00DE79EE">
      <w:pPr>
        <w:rPr>
          <w:sz w:val="26"/>
          <w:szCs w:val="26"/>
        </w:rPr>
      </w:pPr>
      <w:hyperlink r:id="rId32" w:anchor="sub_30003" w:history="1">
        <w:r w:rsidR="00DE79EE">
          <w:rPr>
            <w:rStyle w:val="ae"/>
            <w:rFonts w:ascii="Times New Roman CYR" w:hAnsi="Times New Roman CYR" w:cs="Times New Roman CYR"/>
            <w:color w:val="auto"/>
            <w:sz w:val="26"/>
            <w:szCs w:val="26"/>
          </w:rPr>
          <w:t>пунктами 3-4 графы 2</w:t>
        </w:r>
      </w:hyperlink>
      <w:r w:rsidR="00DE79EE">
        <w:rPr>
          <w:sz w:val="26"/>
          <w:szCs w:val="26"/>
        </w:rPr>
        <w:t xml:space="preserve"> Перечня, - не позднее пяти рабочих дней, следующих за днем заключения договора (соглашения) о предоставлении субсидии муниципальному бюджетному или автономному учреждению либо юридическому лицу, иному юридическому лицу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w:t>
      </w:r>
      <w:hyperlink r:id="rId33" w:history="1">
        <w:r w:rsidR="00DE79EE">
          <w:rPr>
            <w:rStyle w:val="ae"/>
            <w:rFonts w:ascii="Times New Roman CYR" w:hAnsi="Times New Roman CYR" w:cs="Times New Roman CYR"/>
            <w:color w:val="auto"/>
            <w:sz w:val="26"/>
            <w:szCs w:val="26"/>
          </w:rPr>
          <w:t>бюджетным законодательством</w:t>
        </w:r>
      </w:hyperlink>
      <w:r w:rsidR="00DE79EE">
        <w:rPr>
          <w:sz w:val="26"/>
          <w:szCs w:val="26"/>
        </w:rPr>
        <w:t xml:space="preserve"> Российской Федерации, указанных в названных пунктах графы 2 Перечня;</w:t>
      </w:r>
    </w:p>
    <w:p w:rsidR="00DE79EE" w:rsidRDefault="00F8508B" w:rsidP="00DE79EE">
      <w:pPr>
        <w:rPr>
          <w:sz w:val="26"/>
          <w:szCs w:val="26"/>
        </w:rPr>
      </w:pPr>
      <w:hyperlink r:id="rId34" w:anchor="sub_3007" w:history="1">
        <w:r w:rsidR="00DE79EE">
          <w:rPr>
            <w:rStyle w:val="ae"/>
            <w:rFonts w:ascii="Times New Roman CYR" w:hAnsi="Times New Roman CYR" w:cs="Times New Roman CYR"/>
            <w:color w:val="auto"/>
            <w:sz w:val="26"/>
            <w:szCs w:val="26"/>
          </w:rPr>
          <w:t>пунктами 7-8 графы 2</w:t>
        </w:r>
      </w:hyperlink>
      <w:r w:rsidR="00DE79EE">
        <w:rPr>
          <w:sz w:val="26"/>
          <w:szCs w:val="26"/>
        </w:rPr>
        <w:t xml:space="preserve"> Перечня в срок, установленный </w:t>
      </w:r>
      <w:hyperlink r:id="rId35" w:history="1">
        <w:r w:rsidR="00DE79EE">
          <w:rPr>
            <w:rStyle w:val="ae"/>
            <w:rFonts w:ascii="Times New Roman CYR" w:hAnsi="Times New Roman CYR" w:cs="Times New Roman CYR"/>
            <w:color w:val="auto"/>
            <w:sz w:val="26"/>
            <w:szCs w:val="26"/>
          </w:rPr>
          <w:t>бюджетным законодательством</w:t>
        </w:r>
      </w:hyperlink>
      <w:r w:rsidR="00DE79EE">
        <w:rPr>
          <w:sz w:val="26"/>
          <w:szCs w:val="26"/>
        </w:rPr>
        <w:t xml:space="preserve"> Российской Федерации для представления в установленном порядке получателем средств местного бюджета - должником информации об источнике образования задолженности и кодах </w:t>
      </w:r>
      <w:hyperlink r:id="rId36" w:history="1">
        <w:r w:rsidR="00DE79EE">
          <w:rPr>
            <w:rStyle w:val="ae"/>
            <w:rFonts w:ascii="Times New Roman CYR" w:hAnsi="Times New Roman CYR" w:cs="Times New Roman CYR"/>
            <w:color w:val="auto"/>
            <w:sz w:val="26"/>
            <w:szCs w:val="26"/>
          </w:rPr>
          <w:t>бюджетной классификации</w:t>
        </w:r>
      </w:hyperlink>
      <w:r w:rsidR="00DE79EE">
        <w:rPr>
          <w:sz w:val="26"/>
          <w:szCs w:val="26"/>
        </w:rPr>
        <w:t xml:space="preserve"> </w:t>
      </w:r>
      <w:r w:rsidR="00DE79EE">
        <w:rPr>
          <w:sz w:val="26"/>
          <w:szCs w:val="26"/>
        </w:rPr>
        <w:lastRenderedPageBreak/>
        <w:t>Российской Федерации, по которым должны быть произведены расходы местного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(далее - решение налогового органа);</w:t>
      </w:r>
    </w:p>
    <w:p w:rsidR="00DE79EE" w:rsidRDefault="00F8508B" w:rsidP="00DE79EE">
      <w:pPr>
        <w:rPr>
          <w:sz w:val="26"/>
          <w:szCs w:val="26"/>
        </w:rPr>
      </w:pPr>
      <w:hyperlink r:id="rId37" w:anchor="sub_3009" w:history="1">
        <w:r w:rsidR="00DE79EE">
          <w:rPr>
            <w:rStyle w:val="ae"/>
            <w:rFonts w:ascii="Times New Roman CYR" w:hAnsi="Times New Roman CYR" w:cs="Times New Roman CYR"/>
            <w:color w:val="auto"/>
            <w:sz w:val="26"/>
            <w:szCs w:val="26"/>
          </w:rPr>
          <w:t>пунктом 9 графы 2</w:t>
        </w:r>
      </w:hyperlink>
      <w:r w:rsidR="00DE79EE">
        <w:rPr>
          <w:sz w:val="26"/>
          <w:szCs w:val="26"/>
        </w:rPr>
        <w:t xml:space="preserve"> Перечня, исполнение денежных обязательств по которым осуществляется в случаях, установленных </w:t>
      </w:r>
      <w:hyperlink r:id="rId38" w:anchor="sub_307" w:history="1">
        <w:r w:rsidR="00DE79EE">
          <w:rPr>
            <w:rStyle w:val="ae"/>
            <w:rFonts w:ascii="Times New Roman CYR" w:hAnsi="Times New Roman CYR" w:cs="Times New Roman CYR"/>
            <w:color w:val="auto"/>
            <w:sz w:val="26"/>
            <w:szCs w:val="26"/>
          </w:rPr>
          <w:t>абзацами третьим-седьмым пункта 4.1</w:t>
        </w:r>
      </w:hyperlink>
      <w:r w:rsidR="00DE79EE">
        <w:rPr>
          <w:sz w:val="26"/>
          <w:szCs w:val="26"/>
        </w:rPr>
        <w:t xml:space="preserve"> Порядка, не позднее пяти рабочих дней со дня поступления документа-основания получателю средств местного бюджета для оплаты.</w:t>
      </w:r>
    </w:p>
    <w:p w:rsidR="00DE79EE" w:rsidRDefault="00DE79EE" w:rsidP="00DE79EE">
      <w:pPr>
        <w:rPr>
          <w:sz w:val="26"/>
          <w:szCs w:val="26"/>
        </w:rPr>
      </w:pPr>
      <w:bookmarkStart w:id="13" w:name="sub_17"/>
      <w:r>
        <w:rPr>
          <w:sz w:val="26"/>
          <w:szCs w:val="26"/>
        </w:rPr>
        <w:t xml:space="preserve">2.2. Для внесения изменений в поставленное на учет бюджетное обязательство формируются Сведения о бюджетном обязательстве в соответствии с положениями </w:t>
      </w:r>
      <w:hyperlink r:id="rId39" w:anchor="sub_16" w:history="1">
        <w:r>
          <w:rPr>
            <w:rStyle w:val="ae"/>
            <w:rFonts w:ascii="Times New Roman CYR" w:hAnsi="Times New Roman CYR" w:cs="Times New Roman CYR"/>
            <w:color w:val="auto"/>
            <w:sz w:val="26"/>
            <w:szCs w:val="26"/>
          </w:rPr>
          <w:t>пункта 2.1</w:t>
        </w:r>
      </w:hyperlink>
      <w:r>
        <w:rPr>
          <w:sz w:val="26"/>
          <w:szCs w:val="26"/>
        </w:rPr>
        <w:t xml:space="preserve"> Порядка с указанием учетного номера бюджетного обязательства, в которое вносится изменение.</w:t>
      </w:r>
    </w:p>
    <w:p w:rsidR="00DE79EE" w:rsidRDefault="00DE79EE" w:rsidP="00DE79EE">
      <w:pPr>
        <w:rPr>
          <w:sz w:val="26"/>
          <w:szCs w:val="26"/>
        </w:rPr>
      </w:pPr>
      <w:bookmarkStart w:id="14" w:name="sub_18"/>
      <w:bookmarkEnd w:id="13"/>
      <w:r>
        <w:rPr>
          <w:sz w:val="26"/>
          <w:szCs w:val="26"/>
        </w:rPr>
        <w:t>2.3. В случае внесения изменений в бюджетное обязательство без внесения изменений в документ - основание, а также в связи с внесением изменений в документ - основание, содержащийся в информационных системах, указанный документ-основание в ТОУФК повторно не представляется.</w:t>
      </w:r>
    </w:p>
    <w:bookmarkEnd w:id="14"/>
    <w:p w:rsidR="00DE79EE" w:rsidRDefault="00DE79EE" w:rsidP="00DE79EE">
      <w:pPr>
        <w:rPr>
          <w:sz w:val="26"/>
          <w:szCs w:val="26"/>
        </w:rPr>
      </w:pPr>
      <w:r>
        <w:rPr>
          <w:sz w:val="26"/>
          <w:szCs w:val="26"/>
        </w:rPr>
        <w:t>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отсутствующий в информационной системе, направляется получателем средств местного бюджета в орган ТОУФК одновременно с формированием Сведений о бюджетном обязательстве.</w:t>
      </w:r>
    </w:p>
    <w:p w:rsidR="00DE79EE" w:rsidRDefault="00DE79EE" w:rsidP="00DE79EE">
      <w:pPr>
        <w:rPr>
          <w:sz w:val="26"/>
          <w:szCs w:val="26"/>
        </w:rPr>
      </w:pPr>
      <w:bookmarkStart w:id="15" w:name="sub_19"/>
      <w:r>
        <w:rPr>
          <w:sz w:val="26"/>
          <w:szCs w:val="26"/>
        </w:rPr>
        <w:t>2.4.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местного бюджета, ТОУФК в течение двух рабочих дней со дня, следующего за днем поступления Сведений о бюджетном обязательстве, осуществляет их проверку по следующим направлениям:</w:t>
      </w:r>
    </w:p>
    <w:p w:rsidR="00DE79EE" w:rsidRDefault="00DE79EE" w:rsidP="00DE79EE">
      <w:pPr>
        <w:rPr>
          <w:sz w:val="26"/>
          <w:szCs w:val="26"/>
        </w:rPr>
      </w:pPr>
      <w:bookmarkStart w:id="16" w:name="sub_242"/>
      <w:bookmarkEnd w:id="15"/>
      <w:r>
        <w:rPr>
          <w:sz w:val="26"/>
          <w:szCs w:val="26"/>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местного бюджета в ТОУФК для постановки на учет бюджетных обязательств в соответствии с Порядком или включению в реестр контрактов или реестр контрактов, содержащих </w:t>
      </w:r>
      <w:hyperlink r:id="rId40" w:history="1">
        <w:r>
          <w:rPr>
            <w:rStyle w:val="ae"/>
            <w:rFonts w:ascii="Times New Roman CYR" w:hAnsi="Times New Roman CYR" w:cs="Times New Roman CYR"/>
            <w:color w:val="auto"/>
            <w:sz w:val="26"/>
            <w:szCs w:val="26"/>
          </w:rPr>
          <w:t>государственную тайну</w:t>
        </w:r>
      </w:hyperlink>
      <w:r>
        <w:rPr>
          <w:sz w:val="26"/>
          <w:szCs w:val="26"/>
        </w:rPr>
        <w:t xml:space="preserve"> (за исключением Сведений о бюджетном обязательстве, содержащих сведения, составляющие государственную тайну);</w:t>
      </w:r>
    </w:p>
    <w:p w:rsidR="00DE79EE" w:rsidRDefault="00DE79EE" w:rsidP="00DE79EE">
      <w:pPr>
        <w:rPr>
          <w:sz w:val="26"/>
          <w:szCs w:val="26"/>
        </w:rPr>
      </w:pPr>
      <w:bookmarkStart w:id="17" w:name="sub_193"/>
      <w:bookmarkEnd w:id="16"/>
      <w:r>
        <w:rPr>
          <w:sz w:val="26"/>
          <w:szCs w:val="26"/>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r:id="rId41" w:anchor="sub_10000" w:history="1">
        <w:r>
          <w:rPr>
            <w:rStyle w:val="ae"/>
            <w:rFonts w:ascii="Times New Roman CYR" w:hAnsi="Times New Roman CYR" w:cs="Times New Roman CYR"/>
            <w:color w:val="auto"/>
            <w:sz w:val="26"/>
            <w:szCs w:val="26"/>
          </w:rPr>
          <w:t>приложением N 1</w:t>
        </w:r>
      </w:hyperlink>
      <w:r>
        <w:rPr>
          <w:sz w:val="26"/>
          <w:szCs w:val="26"/>
        </w:rPr>
        <w:t xml:space="preserve"> к Порядку;</w:t>
      </w:r>
    </w:p>
    <w:p w:rsidR="00DE79EE" w:rsidRDefault="00DE79EE" w:rsidP="00DE79EE">
      <w:pPr>
        <w:rPr>
          <w:sz w:val="26"/>
          <w:szCs w:val="26"/>
        </w:rPr>
      </w:pPr>
      <w:bookmarkStart w:id="18" w:name="sub_194"/>
      <w:bookmarkEnd w:id="17"/>
      <w:r>
        <w:rPr>
          <w:sz w:val="26"/>
          <w:szCs w:val="26"/>
        </w:rPr>
        <w:t xml:space="preserve">не превышение суммы бюджетного обязательства по соответствующим кодам </w:t>
      </w:r>
      <w:hyperlink r:id="rId42" w:history="1">
        <w:r>
          <w:rPr>
            <w:rStyle w:val="ae"/>
            <w:rFonts w:ascii="Times New Roman CYR" w:hAnsi="Times New Roman CYR" w:cs="Times New Roman CYR"/>
            <w:color w:val="auto"/>
            <w:sz w:val="26"/>
            <w:szCs w:val="26"/>
          </w:rPr>
          <w:t>классификации</w:t>
        </w:r>
      </w:hyperlink>
      <w:r>
        <w:rPr>
          <w:sz w:val="26"/>
          <w:szCs w:val="26"/>
        </w:rPr>
        <w:t xml:space="preserve"> расходов местного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средств местного бюджета, отдельно для текущего финансового года, для первого и для второго года планового периода;</w:t>
      </w:r>
    </w:p>
    <w:p w:rsidR="00DE79EE" w:rsidRDefault="00DE79EE" w:rsidP="00DE79EE">
      <w:pPr>
        <w:rPr>
          <w:sz w:val="26"/>
          <w:szCs w:val="26"/>
        </w:rPr>
      </w:pPr>
      <w:bookmarkStart w:id="19" w:name="sub_245"/>
      <w:bookmarkEnd w:id="18"/>
      <w:r>
        <w:rPr>
          <w:sz w:val="26"/>
          <w:szCs w:val="26"/>
        </w:rPr>
        <w:t xml:space="preserve">соответствие предмета бюджетного обязательства, указанного в Сведениях о бюджетном обязательстве, документе-основании, коду вида (кодам видов) расходов </w:t>
      </w:r>
      <w:hyperlink r:id="rId43" w:history="1">
        <w:r>
          <w:rPr>
            <w:rStyle w:val="ae"/>
            <w:rFonts w:ascii="Times New Roman CYR" w:hAnsi="Times New Roman CYR" w:cs="Times New Roman CYR"/>
            <w:color w:val="auto"/>
            <w:sz w:val="26"/>
            <w:szCs w:val="26"/>
          </w:rPr>
          <w:t>классификации</w:t>
        </w:r>
      </w:hyperlink>
      <w:r>
        <w:rPr>
          <w:sz w:val="26"/>
          <w:szCs w:val="26"/>
        </w:rPr>
        <w:t xml:space="preserve"> расходов местного бюджета, указанному в Сведениях о бюджетном обязательстве, документе-основании.</w:t>
      </w:r>
    </w:p>
    <w:bookmarkEnd w:id="19"/>
    <w:p w:rsidR="00DE79EE" w:rsidRDefault="00DE79EE" w:rsidP="00DE79EE">
      <w:pPr>
        <w:rPr>
          <w:sz w:val="26"/>
          <w:szCs w:val="26"/>
        </w:rPr>
      </w:pPr>
      <w:r>
        <w:rPr>
          <w:sz w:val="26"/>
          <w:szCs w:val="26"/>
        </w:rPr>
        <w:t xml:space="preserve">В случае формирования Сведений о бюджетном обязательстве ТОУФК при </w:t>
      </w:r>
      <w:r>
        <w:rPr>
          <w:sz w:val="26"/>
          <w:szCs w:val="26"/>
        </w:rPr>
        <w:lastRenderedPageBreak/>
        <w:t xml:space="preserve">постановке на учет бюджетного обязательства (внесении в него изменений), осуществляется проверка, предусмотренная </w:t>
      </w:r>
      <w:hyperlink r:id="rId44" w:anchor="sub_194" w:history="1">
        <w:r>
          <w:rPr>
            <w:rStyle w:val="ae"/>
            <w:rFonts w:ascii="Times New Roman CYR" w:hAnsi="Times New Roman CYR" w:cs="Times New Roman CYR"/>
            <w:color w:val="auto"/>
            <w:sz w:val="26"/>
            <w:szCs w:val="26"/>
          </w:rPr>
          <w:t>абзацем четвертым</w:t>
        </w:r>
      </w:hyperlink>
      <w:r>
        <w:rPr>
          <w:sz w:val="26"/>
          <w:szCs w:val="26"/>
        </w:rPr>
        <w:t xml:space="preserve"> настоящего пункта.</w:t>
      </w:r>
    </w:p>
    <w:p w:rsidR="00DE79EE" w:rsidRDefault="00DE79EE" w:rsidP="00DE79EE">
      <w:pPr>
        <w:rPr>
          <w:sz w:val="26"/>
          <w:szCs w:val="26"/>
        </w:rPr>
      </w:pPr>
      <w:bookmarkStart w:id="20" w:name="sub_20"/>
      <w:r>
        <w:rPr>
          <w:sz w:val="26"/>
          <w:szCs w:val="26"/>
        </w:rPr>
        <w:t xml:space="preserve">2.5. В случае положительного результата проверки, предусмотренного </w:t>
      </w:r>
      <w:hyperlink r:id="rId45" w:anchor="sub_19" w:history="1">
        <w:r>
          <w:rPr>
            <w:rStyle w:val="ae"/>
            <w:rFonts w:ascii="Times New Roman CYR" w:hAnsi="Times New Roman CYR" w:cs="Times New Roman CYR"/>
            <w:color w:val="auto"/>
            <w:sz w:val="26"/>
            <w:szCs w:val="26"/>
          </w:rPr>
          <w:t>пунктом 2.4</w:t>
        </w:r>
      </w:hyperlink>
      <w:r>
        <w:rPr>
          <w:sz w:val="26"/>
          <w:szCs w:val="26"/>
        </w:rPr>
        <w:t xml:space="preserve"> Порядка, ТОУФК присваивает учетный номер бюджетному обязательству (вносит изменения в бюджетное обязательство) в течение срока, указанного в абзаце первом пункта 2.4 Порядка, и направляет получателю средств местного бюджета  Извещение о постановке на учет (изменении) бюджетного обязательства, реквизиты которого установлены в </w:t>
      </w:r>
      <w:hyperlink r:id="rId46" w:anchor="sub_50000" w:history="1">
        <w:r>
          <w:rPr>
            <w:rStyle w:val="ae"/>
            <w:rFonts w:ascii="Times New Roman CYR" w:hAnsi="Times New Roman CYR" w:cs="Times New Roman CYR"/>
            <w:color w:val="auto"/>
            <w:sz w:val="26"/>
            <w:szCs w:val="26"/>
          </w:rPr>
          <w:t>приложении N 5</w:t>
        </w:r>
      </w:hyperlink>
      <w:r>
        <w:rPr>
          <w:sz w:val="26"/>
          <w:szCs w:val="26"/>
        </w:rPr>
        <w:t xml:space="preserve"> к Порядку (далее - Извещение о бюджетном обязательстве).</w:t>
      </w:r>
    </w:p>
    <w:bookmarkEnd w:id="20"/>
    <w:p w:rsidR="00DE79EE" w:rsidRDefault="00DE79EE" w:rsidP="00DE79EE">
      <w:pPr>
        <w:rPr>
          <w:sz w:val="26"/>
          <w:szCs w:val="26"/>
        </w:rPr>
      </w:pPr>
      <w:r>
        <w:rPr>
          <w:sz w:val="26"/>
          <w:szCs w:val="26"/>
        </w:rPr>
        <w:t>Извещение о бюджетном обязательстве направляется ТОУФК получателю средств местного бюджета:</w:t>
      </w:r>
    </w:p>
    <w:p w:rsidR="00DE79EE" w:rsidRDefault="00DE79EE" w:rsidP="00DE79EE">
      <w:pPr>
        <w:rPr>
          <w:sz w:val="26"/>
          <w:szCs w:val="26"/>
        </w:rPr>
      </w:pPr>
      <w:r>
        <w:rPr>
          <w:sz w:val="26"/>
          <w:szCs w:val="26"/>
        </w:rPr>
        <w:t xml:space="preserve">в форме электронного документа, подписанного </w:t>
      </w:r>
      <w:hyperlink r:id="rId47" w:history="1">
        <w:r>
          <w:rPr>
            <w:rStyle w:val="ae"/>
            <w:rFonts w:ascii="Times New Roman CYR" w:hAnsi="Times New Roman CYR" w:cs="Times New Roman CYR"/>
            <w:color w:val="auto"/>
            <w:sz w:val="26"/>
            <w:szCs w:val="26"/>
          </w:rPr>
          <w:t>электронной подписью</w:t>
        </w:r>
      </w:hyperlink>
      <w:r>
        <w:rPr>
          <w:sz w:val="26"/>
          <w:szCs w:val="26"/>
        </w:rPr>
        <w:t xml:space="preserve"> уполномоченного лица ТОУФК, - в отношении Сведений о бюджетном обязательстве, представленных в форме электронного документа;</w:t>
      </w:r>
    </w:p>
    <w:p w:rsidR="00DE79EE" w:rsidRDefault="00DE79EE" w:rsidP="00DE79EE">
      <w:pPr>
        <w:rPr>
          <w:sz w:val="26"/>
          <w:szCs w:val="26"/>
        </w:rPr>
      </w:pPr>
      <w:r>
        <w:rPr>
          <w:sz w:val="26"/>
          <w:szCs w:val="26"/>
        </w:rPr>
        <w:t>на бумажном носителе, подписанном уполномоченным лицом ТОУФК, - в отношении Сведений о бюджетном обязательстве, представленных на бумажном носителе.</w:t>
      </w:r>
    </w:p>
    <w:p w:rsidR="00DE79EE" w:rsidRDefault="00DE79EE" w:rsidP="00DE79EE">
      <w:pPr>
        <w:rPr>
          <w:sz w:val="26"/>
          <w:szCs w:val="26"/>
        </w:rPr>
      </w:pPr>
      <w:r>
        <w:rPr>
          <w:sz w:val="26"/>
          <w:szCs w:val="26"/>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DE79EE" w:rsidRDefault="00DE79EE" w:rsidP="00DE79EE">
      <w:r>
        <w:t>Учетный номер бюджетного обязательства имеет следующую структуру, состоящую из девятнадцати разрядов:</w:t>
      </w:r>
    </w:p>
    <w:p w:rsidR="00DE79EE" w:rsidRDefault="00DE79EE" w:rsidP="00DE79EE">
      <w:pPr>
        <w:rPr>
          <w:sz w:val="26"/>
          <w:szCs w:val="26"/>
        </w:rPr>
      </w:pPr>
      <w:r>
        <w:rPr>
          <w:sz w:val="26"/>
          <w:szCs w:val="26"/>
        </w:rPr>
        <w:t>с 1 по 8 разряд уникальный код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(далее - Сводный реестр);</w:t>
      </w:r>
    </w:p>
    <w:p w:rsidR="00DE79EE" w:rsidRDefault="00DE79EE" w:rsidP="00DE79EE">
      <w:pPr>
        <w:rPr>
          <w:sz w:val="26"/>
          <w:szCs w:val="26"/>
        </w:rPr>
      </w:pPr>
      <w:r>
        <w:rPr>
          <w:sz w:val="26"/>
          <w:szCs w:val="26"/>
        </w:rPr>
        <w:t>9 и 10 разряды - последние две цифры года, в котором бюджетное обязательство поставлено на учет;</w:t>
      </w:r>
    </w:p>
    <w:p w:rsidR="00DE79EE" w:rsidRDefault="00DE79EE" w:rsidP="00DE79EE">
      <w:pPr>
        <w:rPr>
          <w:sz w:val="26"/>
          <w:szCs w:val="26"/>
        </w:rPr>
      </w:pPr>
      <w:r>
        <w:rPr>
          <w:sz w:val="26"/>
          <w:szCs w:val="26"/>
        </w:rPr>
        <w:t>с 11 по 19 разряд - номер бюджетного обязательства, присваиваемый органом Федерального казначейства в рамках одного календарного года.</w:t>
      </w:r>
    </w:p>
    <w:p w:rsidR="00DE79EE" w:rsidRDefault="00DE79EE" w:rsidP="00DE79EE">
      <w:pPr>
        <w:rPr>
          <w:sz w:val="26"/>
          <w:szCs w:val="26"/>
        </w:rPr>
      </w:pPr>
      <w:bookmarkStart w:id="21" w:name="sub_21"/>
      <w:r>
        <w:rPr>
          <w:sz w:val="26"/>
          <w:szCs w:val="26"/>
        </w:rPr>
        <w:t xml:space="preserve">2.6. Одно поставленное на учет бюджетное обязательство может содержать несколько кодов </w:t>
      </w:r>
      <w:hyperlink r:id="rId48" w:history="1">
        <w:r>
          <w:rPr>
            <w:rStyle w:val="ae"/>
            <w:rFonts w:ascii="Times New Roman CYR" w:hAnsi="Times New Roman CYR" w:cs="Times New Roman CYR"/>
            <w:color w:val="auto"/>
            <w:sz w:val="26"/>
            <w:szCs w:val="26"/>
          </w:rPr>
          <w:t>классификации</w:t>
        </w:r>
      </w:hyperlink>
      <w:r>
        <w:rPr>
          <w:sz w:val="26"/>
          <w:szCs w:val="26"/>
        </w:rPr>
        <w:t xml:space="preserve"> расходов местного бюджета.</w:t>
      </w:r>
    </w:p>
    <w:p w:rsidR="00DE79EE" w:rsidRDefault="00DE79EE" w:rsidP="00DE79EE">
      <w:pPr>
        <w:rPr>
          <w:sz w:val="26"/>
          <w:szCs w:val="26"/>
        </w:rPr>
      </w:pPr>
      <w:bookmarkStart w:id="22" w:name="sub_22"/>
      <w:bookmarkEnd w:id="21"/>
      <w:r>
        <w:rPr>
          <w:sz w:val="26"/>
          <w:szCs w:val="26"/>
        </w:rPr>
        <w:t xml:space="preserve">2.7. В случае отрицательного результата проверки Сведений о бюджетном обязательстве на соответствие положениям, предусмотренным </w:t>
      </w:r>
      <w:hyperlink r:id="rId49" w:anchor="sub_242" w:history="1">
        <w:r>
          <w:rPr>
            <w:rStyle w:val="ae"/>
            <w:rFonts w:ascii="Times New Roman CYR" w:hAnsi="Times New Roman CYR" w:cs="Times New Roman CYR"/>
            <w:color w:val="auto"/>
            <w:sz w:val="26"/>
            <w:szCs w:val="26"/>
          </w:rPr>
          <w:t>абзацами вторым</w:t>
        </w:r>
      </w:hyperlink>
      <w:r>
        <w:rPr>
          <w:sz w:val="26"/>
          <w:szCs w:val="26"/>
        </w:rPr>
        <w:t xml:space="preserve"> и </w:t>
      </w:r>
      <w:hyperlink r:id="rId50" w:anchor="sub_245" w:history="1">
        <w:r>
          <w:rPr>
            <w:rStyle w:val="ae"/>
            <w:rFonts w:ascii="Times New Roman CYR" w:hAnsi="Times New Roman CYR" w:cs="Times New Roman CYR"/>
            <w:color w:val="auto"/>
            <w:sz w:val="26"/>
            <w:szCs w:val="26"/>
          </w:rPr>
          <w:t>пятым пункта 2.4</w:t>
        </w:r>
      </w:hyperlink>
      <w:r>
        <w:rPr>
          <w:sz w:val="26"/>
          <w:szCs w:val="26"/>
        </w:rPr>
        <w:t xml:space="preserve"> ТОУФК в срок, установленный </w:t>
      </w:r>
      <w:hyperlink r:id="rId51" w:anchor="sub_19" w:history="1">
        <w:r>
          <w:rPr>
            <w:rStyle w:val="ae"/>
            <w:rFonts w:ascii="Times New Roman CYR" w:hAnsi="Times New Roman CYR" w:cs="Times New Roman CYR"/>
            <w:color w:val="auto"/>
            <w:sz w:val="26"/>
            <w:szCs w:val="26"/>
          </w:rPr>
          <w:t>абзацем первым пункта 2.4</w:t>
        </w:r>
      </w:hyperlink>
      <w:r>
        <w:rPr>
          <w:sz w:val="26"/>
          <w:szCs w:val="26"/>
        </w:rPr>
        <w:t xml:space="preserve"> Порядка, направляет получателю средств местного бюджета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bookmarkEnd w:id="22"/>
    <w:p w:rsidR="00DE79EE" w:rsidRDefault="00DE79EE" w:rsidP="00DE79EE">
      <w:pPr>
        <w:rPr>
          <w:sz w:val="26"/>
          <w:szCs w:val="26"/>
        </w:rPr>
      </w:pPr>
      <w:r>
        <w:rPr>
          <w:sz w:val="26"/>
          <w:szCs w:val="26"/>
        </w:rPr>
        <w:t>В отношении Сведений о бюджетных обязательствах, представленных на бумажном носителе, ТОУФК возвращает получателю средств местного бюджета копию Сведений о бюджетном обязательстве с проставлением даты отказа, должности сотрудника ТОУФК, его подписи, расшифровки подписи с указанием инициалов и фамилии, причины отказа.</w:t>
      </w:r>
    </w:p>
    <w:p w:rsidR="00DE79EE" w:rsidRDefault="00DE79EE" w:rsidP="00DE79EE">
      <w:pPr>
        <w:rPr>
          <w:sz w:val="26"/>
          <w:szCs w:val="26"/>
        </w:rPr>
      </w:pPr>
      <w:bookmarkStart w:id="23" w:name="sub_23"/>
      <w:r>
        <w:rPr>
          <w:sz w:val="26"/>
          <w:szCs w:val="26"/>
        </w:rPr>
        <w:t xml:space="preserve">2.8. В случае превышения суммы бюджетного обязательства по соответствующим кодам </w:t>
      </w:r>
      <w:hyperlink r:id="rId52" w:history="1">
        <w:r>
          <w:rPr>
            <w:rStyle w:val="ae"/>
            <w:rFonts w:ascii="Times New Roman CYR" w:hAnsi="Times New Roman CYR" w:cs="Times New Roman CYR"/>
            <w:color w:val="auto"/>
            <w:sz w:val="26"/>
            <w:szCs w:val="26"/>
          </w:rPr>
          <w:t>классификации</w:t>
        </w:r>
      </w:hyperlink>
      <w:r>
        <w:rPr>
          <w:sz w:val="26"/>
          <w:szCs w:val="26"/>
        </w:rPr>
        <w:t xml:space="preserve"> расходов местного бюджета над суммой неиспользованных лимитов бюджетных обязательств, отраженных на соответствующем лицевом счете получателя средств местного бюджета в валюте </w:t>
      </w:r>
      <w:r>
        <w:rPr>
          <w:sz w:val="26"/>
          <w:szCs w:val="26"/>
        </w:rPr>
        <w:lastRenderedPageBreak/>
        <w:t xml:space="preserve">Российской Федерации ТОУФК в срок, установленный </w:t>
      </w:r>
      <w:hyperlink r:id="rId53" w:anchor="sub_19" w:history="1">
        <w:r>
          <w:rPr>
            <w:rStyle w:val="ae"/>
            <w:rFonts w:ascii="Times New Roman CYR" w:hAnsi="Times New Roman CYR" w:cs="Times New Roman CYR"/>
            <w:color w:val="auto"/>
            <w:sz w:val="26"/>
            <w:szCs w:val="26"/>
          </w:rPr>
          <w:t>абзацем первым пункта 2.4</w:t>
        </w:r>
      </w:hyperlink>
      <w:r>
        <w:rPr>
          <w:sz w:val="26"/>
          <w:szCs w:val="26"/>
        </w:rPr>
        <w:t xml:space="preserve"> Порядка:</w:t>
      </w:r>
    </w:p>
    <w:bookmarkEnd w:id="23"/>
    <w:p w:rsidR="00DE79EE" w:rsidRDefault="00DE79EE" w:rsidP="00DE79EE">
      <w:pPr>
        <w:rPr>
          <w:sz w:val="26"/>
          <w:szCs w:val="26"/>
        </w:rPr>
      </w:pPr>
      <w:r>
        <w:rPr>
          <w:sz w:val="26"/>
          <w:szCs w:val="26"/>
        </w:rPr>
        <w:t xml:space="preserve">в отношении Сведений о бюджетных обязательствах, возникших на основании документов-оснований, предусмотренных </w:t>
      </w:r>
      <w:hyperlink r:id="rId54" w:anchor="sub_3009" w:history="1">
        <w:r>
          <w:rPr>
            <w:rStyle w:val="ae"/>
            <w:rFonts w:ascii="Times New Roman CYR" w:hAnsi="Times New Roman CYR" w:cs="Times New Roman CYR"/>
            <w:color w:val="auto"/>
            <w:sz w:val="26"/>
            <w:szCs w:val="26"/>
          </w:rPr>
          <w:t>пунктом 9 графы 2</w:t>
        </w:r>
      </w:hyperlink>
      <w:r>
        <w:rPr>
          <w:sz w:val="26"/>
          <w:szCs w:val="26"/>
        </w:rPr>
        <w:t xml:space="preserve"> Перечня:</w:t>
      </w:r>
    </w:p>
    <w:p w:rsidR="00DE79EE" w:rsidRDefault="00DE79EE" w:rsidP="00DE79EE">
      <w:pPr>
        <w:rPr>
          <w:sz w:val="26"/>
          <w:szCs w:val="26"/>
        </w:rPr>
      </w:pPr>
      <w:r>
        <w:rPr>
          <w:sz w:val="26"/>
          <w:szCs w:val="26"/>
        </w:rPr>
        <w:t xml:space="preserve">представленных в электронной форме, - направляет получателю средств местного бюджета </w:t>
      </w:r>
    </w:p>
    <w:p w:rsidR="00DE79EE" w:rsidRDefault="00DE79EE" w:rsidP="00DE79EE">
      <w:pPr>
        <w:rPr>
          <w:sz w:val="26"/>
          <w:szCs w:val="26"/>
        </w:rPr>
      </w:pPr>
      <w:r>
        <w:rPr>
          <w:sz w:val="26"/>
          <w:szCs w:val="26"/>
        </w:rPr>
        <w:t>уведомление в электронной форме;</w:t>
      </w:r>
    </w:p>
    <w:p w:rsidR="00DE79EE" w:rsidRDefault="00DE79EE" w:rsidP="00DE79EE">
      <w:pPr>
        <w:rPr>
          <w:sz w:val="26"/>
          <w:szCs w:val="26"/>
        </w:rPr>
      </w:pPr>
      <w:r>
        <w:rPr>
          <w:sz w:val="26"/>
          <w:szCs w:val="26"/>
        </w:rPr>
        <w:t>представленных на бумажном носителе, - возвращает получателю средств местного бюджета копию Сведений о бюджетном обязательстве с проставлением даты отказа, должности сотрудника ТОУФК, его подписи, расшифровки подписи с указанием инициалов и фамилии, причины отказа;</w:t>
      </w:r>
    </w:p>
    <w:p w:rsidR="00DE79EE" w:rsidRDefault="00DE79EE" w:rsidP="00DE79EE">
      <w:pPr>
        <w:rPr>
          <w:sz w:val="26"/>
          <w:szCs w:val="26"/>
        </w:rPr>
      </w:pPr>
      <w:r>
        <w:rPr>
          <w:sz w:val="26"/>
          <w:szCs w:val="26"/>
        </w:rPr>
        <w:t xml:space="preserve">в отношении Сведений о бюджетных обязательствах, возникших на основании документов-оснований, предусмотренных </w:t>
      </w:r>
      <w:hyperlink r:id="rId55" w:anchor="sub_3001" w:history="1">
        <w:r>
          <w:rPr>
            <w:rStyle w:val="ae"/>
            <w:rFonts w:ascii="Times New Roman CYR" w:hAnsi="Times New Roman CYR" w:cs="Times New Roman CYR"/>
            <w:color w:val="auto"/>
            <w:sz w:val="26"/>
            <w:szCs w:val="26"/>
          </w:rPr>
          <w:t>пунктами 1-8 графы 2</w:t>
        </w:r>
      </w:hyperlink>
      <w:r>
        <w:rPr>
          <w:sz w:val="26"/>
          <w:szCs w:val="26"/>
        </w:rPr>
        <w:t xml:space="preserve"> Перечня -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rsidR="00DE79EE" w:rsidRDefault="00DE79EE" w:rsidP="00DE79EE">
      <w:pPr>
        <w:rPr>
          <w:sz w:val="26"/>
          <w:szCs w:val="26"/>
        </w:rPr>
      </w:pPr>
      <w:r>
        <w:rPr>
          <w:sz w:val="26"/>
          <w:szCs w:val="26"/>
        </w:rPr>
        <w:t>получателю средств местного бюджета Извещение о бюджетном обязательстве;</w:t>
      </w:r>
    </w:p>
    <w:p w:rsidR="00DE79EE" w:rsidRDefault="00DE79EE" w:rsidP="00DE79EE">
      <w:r>
        <w:rPr>
          <w:sz w:val="26"/>
          <w:szCs w:val="26"/>
        </w:rPr>
        <w:t xml:space="preserve">получателю средств местного бюджета и главному распорядителю средств местного бюджета, в ведении которого находится получатель средств местного бюджета, Уведомление о превышении принятым бюджетным обязательством неиспользованных лимитов бюджетных обязательств, реквизиты которого установлены в </w:t>
      </w:r>
      <w:hyperlink r:id="rId56" w:anchor="sub_40000" w:history="1">
        <w:r>
          <w:rPr>
            <w:rStyle w:val="ae"/>
            <w:rFonts w:ascii="Times New Roman CYR" w:hAnsi="Times New Roman CYR" w:cs="Times New Roman CYR"/>
            <w:color w:val="auto"/>
            <w:sz w:val="26"/>
            <w:szCs w:val="26"/>
          </w:rPr>
          <w:t>приложении N 4</w:t>
        </w:r>
      </w:hyperlink>
      <w:r>
        <w:rPr>
          <w:sz w:val="26"/>
          <w:szCs w:val="26"/>
        </w:rPr>
        <w:t xml:space="preserve"> к Порядку (далее - Уведомление</w:t>
      </w:r>
      <w:r>
        <w:t xml:space="preserve"> о превышении).</w:t>
      </w:r>
    </w:p>
    <w:p w:rsidR="00DE79EE" w:rsidRDefault="00DE79EE" w:rsidP="00DE79EE">
      <w:pPr>
        <w:rPr>
          <w:sz w:val="26"/>
          <w:szCs w:val="26"/>
        </w:rPr>
      </w:pPr>
      <w:bookmarkStart w:id="24" w:name="sub_24"/>
      <w:r>
        <w:rPr>
          <w:sz w:val="26"/>
          <w:szCs w:val="26"/>
        </w:rPr>
        <w:t xml:space="preserve">2.9.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ТОУФК в соответствии с </w:t>
      </w:r>
      <w:hyperlink r:id="rId57" w:anchor="sub_17" w:history="1">
        <w:r>
          <w:rPr>
            <w:rStyle w:val="ae"/>
            <w:rFonts w:ascii="Times New Roman CYR" w:hAnsi="Times New Roman CYR" w:cs="Times New Roman CYR"/>
            <w:color w:val="auto"/>
            <w:sz w:val="26"/>
            <w:szCs w:val="26"/>
          </w:rPr>
          <w:t>пунктом 2.2</w:t>
        </w:r>
      </w:hyperlink>
      <w:r>
        <w:rPr>
          <w:sz w:val="26"/>
          <w:szCs w:val="26"/>
        </w:rPr>
        <w:t xml:space="preserve"> Порядка в течение первых трех рабочих дней текущего финансового года:</w:t>
      </w:r>
    </w:p>
    <w:bookmarkEnd w:id="24"/>
    <w:p w:rsidR="00DE79EE" w:rsidRDefault="00DE79EE" w:rsidP="00DE79EE">
      <w:pPr>
        <w:rPr>
          <w:sz w:val="26"/>
          <w:szCs w:val="26"/>
        </w:rPr>
      </w:pPr>
      <w:r>
        <w:rPr>
          <w:sz w:val="26"/>
          <w:szCs w:val="26"/>
        </w:rPr>
        <w:t xml:space="preserve">в отношении бюджетных обязательств, возникших на основании документов-оснований, предусмотренных </w:t>
      </w:r>
      <w:hyperlink r:id="rId58" w:anchor="sub_3001" w:history="1">
        <w:r>
          <w:rPr>
            <w:rStyle w:val="ae"/>
            <w:rFonts w:ascii="Times New Roman CYR" w:hAnsi="Times New Roman CYR" w:cs="Times New Roman CYR"/>
            <w:color w:val="auto"/>
            <w:sz w:val="26"/>
            <w:szCs w:val="26"/>
          </w:rPr>
          <w:t>пунктами 1</w:t>
        </w:r>
      </w:hyperlink>
      <w:r>
        <w:rPr>
          <w:sz w:val="26"/>
          <w:szCs w:val="26"/>
        </w:rPr>
        <w:t xml:space="preserve">, </w:t>
      </w:r>
      <w:hyperlink r:id="rId59" w:anchor="sub_30002" w:history="1">
        <w:r>
          <w:rPr>
            <w:rStyle w:val="ae"/>
            <w:rFonts w:ascii="Times New Roman CYR" w:hAnsi="Times New Roman CYR" w:cs="Times New Roman CYR"/>
            <w:color w:val="auto"/>
            <w:sz w:val="26"/>
            <w:szCs w:val="26"/>
          </w:rPr>
          <w:t>2</w:t>
        </w:r>
      </w:hyperlink>
      <w:r>
        <w:rPr>
          <w:sz w:val="26"/>
          <w:szCs w:val="26"/>
        </w:rPr>
        <w:t xml:space="preserve">, </w:t>
      </w:r>
      <w:hyperlink r:id="rId60" w:anchor="sub_30004" w:history="1">
        <w:r>
          <w:rPr>
            <w:rStyle w:val="ae"/>
            <w:rFonts w:ascii="Times New Roman CYR" w:hAnsi="Times New Roman CYR" w:cs="Times New Roman CYR"/>
            <w:color w:val="auto"/>
            <w:sz w:val="26"/>
            <w:szCs w:val="26"/>
          </w:rPr>
          <w:t>4</w:t>
        </w:r>
      </w:hyperlink>
      <w:r>
        <w:rPr>
          <w:sz w:val="26"/>
          <w:szCs w:val="26"/>
        </w:rPr>
        <w:t xml:space="preserve">, </w:t>
      </w:r>
      <w:hyperlink r:id="rId61" w:anchor="sub_30005" w:history="1">
        <w:r>
          <w:rPr>
            <w:rStyle w:val="ae"/>
            <w:rFonts w:ascii="Times New Roman CYR" w:hAnsi="Times New Roman CYR" w:cs="Times New Roman CYR"/>
            <w:color w:val="auto"/>
            <w:sz w:val="26"/>
            <w:szCs w:val="26"/>
          </w:rPr>
          <w:t>5</w:t>
        </w:r>
      </w:hyperlink>
      <w:r>
        <w:rPr>
          <w:sz w:val="26"/>
          <w:szCs w:val="26"/>
        </w:rPr>
        <w:t xml:space="preserve">, </w:t>
      </w:r>
      <w:hyperlink r:id="rId62" w:anchor="sub_3007" w:history="1">
        <w:r>
          <w:rPr>
            <w:rStyle w:val="ae"/>
            <w:rFonts w:ascii="Times New Roman CYR" w:hAnsi="Times New Roman CYR" w:cs="Times New Roman CYR"/>
            <w:color w:val="auto"/>
            <w:sz w:val="26"/>
            <w:szCs w:val="26"/>
          </w:rPr>
          <w:t>7</w:t>
        </w:r>
      </w:hyperlink>
      <w:r>
        <w:rPr>
          <w:sz w:val="26"/>
          <w:szCs w:val="26"/>
        </w:rPr>
        <w:t xml:space="preserve"> и </w:t>
      </w:r>
      <w:hyperlink r:id="rId63" w:anchor="sub_30008" w:history="1">
        <w:r>
          <w:rPr>
            <w:rStyle w:val="ae"/>
            <w:rFonts w:ascii="Times New Roman CYR" w:hAnsi="Times New Roman CYR" w:cs="Times New Roman CYR"/>
            <w:color w:val="auto"/>
            <w:sz w:val="26"/>
            <w:szCs w:val="26"/>
          </w:rPr>
          <w:t>8 графы 2</w:t>
        </w:r>
      </w:hyperlink>
      <w:r>
        <w:rPr>
          <w:sz w:val="26"/>
          <w:szCs w:val="26"/>
        </w:rPr>
        <w:t xml:space="preserve">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DE79EE" w:rsidRDefault="00DE79EE" w:rsidP="00DE79EE">
      <w:pPr>
        <w:rPr>
          <w:sz w:val="26"/>
          <w:szCs w:val="26"/>
        </w:rPr>
      </w:pPr>
      <w:r>
        <w:rPr>
          <w:sz w:val="26"/>
          <w:szCs w:val="26"/>
        </w:rPr>
        <w:t xml:space="preserve">в отношении бюджетных обязательств, возникших на основании документов-оснований, предусмотренных </w:t>
      </w:r>
      <w:hyperlink r:id="rId64" w:anchor="sub_30003" w:history="1">
        <w:r>
          <w:rPr>
            <w:rStyle w:val="ae"/>
            <w:rFonts w:ascii="Times New Roman CYR" w:hAnsi="Times New Roman CYR" w:cs="Times New Roman CYR"/>
            <w:color w:val="auto"/>
            <w:sz w:val="26"/>
            <w:szCs w:val="26"/>
          </w:rPr>
          <w:t>пунктом 3 графы 2</w:t>
        </w:r>
      </w:hyperlink>
      <w:r>
        <w:rPr>
          <w:sz w:val="26"/>
          <w:szCs w:val="26"/>
        </w:rPr>
        <w:t xml:space="preserve"> Перечня, - на сумму, предусмотренную на плановый период (при наличии).</w:t>
      </w:r>
    </w:p>
    <w:p w:rsidR="00DE79EE" w:rsidRDefault="00DE79EE" w:rsidP="00DE79EE">
      <w:pPr>
        <w:rPr>
          <w:sz w:val="26"/>
          <w:szCs w:val="26"/>
        </w:rPr>
      </w:pPr>
      <w:r>
        <w:rPr>
          <w:sz w:val="26"/>
          <w:szCs w:val="26"/>
        </w:rPr>
        <w:t xml:space="preserve">В бюджетные обязательства, в которые внесены изменения в соответствии с настоящим пунктом, получателем средств местного бюджета вносятся изменения в части уточнения срока исполнения, графика оплаты бюджетного обязательства, а также, при необходимости, в части кодов </w:t>
      </w:r>
      <w:hyperlink r:id="rId65" w:history="1">
        <w:r>
          <w:rPr>
            <w:rStyle w:val="ae"/>
            <w:rFonts w:ascii="Times New Roman CYR" w:hAnsi="Times New Roman CYR" w:cs="Times New Roman CYR"/>
            <w:color w:val="auto"/>
            <w:sz w:val="26"/>
            <w:szCs w:val="26"/>
          </w:rPr>
          <w:t>бюджетной классификации</w:t>
        </w:r>
      </w:hyperlink>
      <w:r>
        <w:rPr>
          <w:sz w:val="26"/>
          <w:szCs w:val="26"/>
        </w:rPr>
        <w:t xml:space="preserve"> Российской Федерации в соответствии с </w:t>
      </w:r>
      <w:hyperlink r:id="rId66" w:anchor="sub_17" w:history="1">
        <w:r>
          <w:rPr>
            <w:rStyle w:val="ae"/>
            <w:rFonts w:ascii="Times New Roman CYR" w:hAnsi="Times New Roman CYR" w:cs="Times New Roman CYR"/>
            <w:color w:val="auto"/>
            <w:sz w:val="26"/>
            <w:szCs w:val="26"/>
          </w:rPr>
          <w:t>пунктом 2.2</w:t>
        </w:r>
      </w:hyperlink>
      <w:r>
        <w:rPr>
          <w:sz w:val="26"/>
          <w:szCs w:val="26"/>
        </w:rPr>
        <w:t xml:space="preserve"> Порядка не позднее первого рабочего дня апреля текущего финансового года.</w:t>
      </w:r>
    </w:p>
    <w:p w:rsidR="00DE79EE" w:rsidRDefault="00DE79EE" w:rsidP="00DE79EE">
      <w:pPr>
        <w:rPr>
          <w:sz w:val="26"/>
          <w:szCs w:val="26"/>
        </w:rPr>
      </w:pPr>
      <w:r>
        <w:rPr>
          <w:sz w:val="26"/>
          <w:szCs w:val="26"/>
        </w:rPr>
        <w:t xml:space="preserve">ТОУФК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w:t>
      </w:r>
      <w:hyperlink r:id="rId67" w:anchor="sub_193" w:history="1">
        <w:r>
          <w:rPr>
            <w:rStyle w:val="ae"/>
            <w:rFonts w:ascii="Times New Roman CYR" w:hAnsi="Times New Roman CYR" w:cs="Times New Roman CYR"/>
            <w:color w:val="auto"/>
            <w:sz w:val="26"/>
            <w:szCs w:val="26"/>
          </w:rPr>
          <w:t>абзацев третьего</w:t>
        </w:r>
      </w:hyperlink>
      <w:r>
        <w:rPr>
          <w:sz w:val="26"/>
          <w:szCs w:val="26"/>
        </w:rPr>
        <w:t xml:space="preserve"> и </w:t>
      </w:r>
      <w:hyperlink r:id="rId68" w:anchor="sub_194" w:history="1">
        <w:r>
          <w:rPr>
            <w:rStyle w:val="ae"/>
            <w:rFonts w:ascii="Times New Roman CYR" w:hAnsi="Times New Roman CYR" w:cs="Times New Roman CYR"/>
            <w:color w:val="auto"/>
            <w:sz w:val="26"/>
            <w:szCs w:val="26"/>
          </w:rPr>
          <w:t>четвертого пункта 2.4</w:t>
        </w:r>
      </w:hyperlink>
      <w:r>
        <w:rPr>
          <w:sz w:val="26"/>
          <w:szCs w:val="26"/>
        </w:rPr>
        <w:t xml:space="preserve"> Порядка, направляет для сведения главному распорядителю средств местного бюджета  в ведении которого находится получатель средств местного бюджета, Уведомление о превышении не позднее следующего рабочего дня после дня совершения операций, предусмотренных настоящим пунктом.</w:t>
      </w:r>
    </w:p>
    <w:p w:rsidR="00DE79EE" w:rsidRDefault="00DE79EE" w:rsidP="00DE79EE">
      <w:pPr>
        <w:rPr>
          <w:sz w:val="26"/>
          <w:szCs w:val="26"/>
        </w:rPr>
      </w:pPr>
      <w:bookmarkStart w:id="25" w:name="sub_25"/>
      <w:r>
        <w:rPr>
          <w:sz w:val="26"/>
          <w:szCs w:val="26"/>
        </w:rPr>
        <w:t xml:space="preserve">2.10. В случае ликвидации, реорганизации получателя средств местного бюджета либо изменения типа муниципального казенного учреждения не позднее пяти </w:t>
      </w:r>
      <w:r>
        <w:rPr>
          <w:sz w:val="26"/>
          <w:szCs w:val="26"/>
        </w:rPr>
        <w:lastRenderedPageBreak/>
        <w:t>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ТОУФК вносятся изменения в ранее учтенные бюджетные обязательства получателя средств местного бюджета в части аннулирования соответствующих неисполненных бюджетных обязательств.</w:t>
      </w:r>
    </w:p>
    <w:bookmarkEnd w:id="25"/>
    <w:p w:rsidR="00DE79EE" w:rsidRDefault="00DE79EE" w:rsidP="00DE79EE"/>
    <w:p w:rsidR="00DE79EE" w:rsidRDefault="00DE79EE" w:rsidP="00DE79EE">
      <w:pPr>
        <w:pStyle w:val="1"/>
        <w:rPr>
          <w:color w:val="auto"/>
          <w:sz w:val="26"/>
          <w:szCs w:val="26"/>
        </w:rPr>
      </w:pPr>
      <w:bookmarkStart w:id="26" w:name="sub_26"/>
      <w:r>
        <w:rPr>
          <w:color w:val="auto"/>
          <w:sz w:val="26"/>
          <w:szCs w:val="26"/>
        </w:rPr>
        <w:t>3. Учет бюджетных обязательств по исполнительным документам, решениям налоговых органов</w:t>
      </w:r>
    </w:p>
    <w:bookmarkEnd w:id="26"/>
    <w:p w:rsidR="00DE79EE" w:rsidRDefault="00DE79EE" w:rsidP="00DE79EE">
      <w:pPr>
        <w:rPr>
          <w:sz w:val="26"/>
          <w:szCs w:val="26"/>
        </w:rPr>
      </w:pPr>
    </w:p>
    <w:p w:rsidR="00DE79EE" w:rsidRDefault="00DE79EE" w:rsidP="00DE79EE">
      <w:pPr>
        <w:rPr>
          <w:sz w:val="26"/>
          <w:szCs w:val="26"/>
        </w:rPr>
      </w:pPr>
      <w:bookmarkStart w:id="27" w:name="sub_27"/>
      <w:r>
        <w:rPr>
          <w:sz w:val="26"/>
          <w:szCs w:val="26"/>
        </w:rPr>
        <w:t>3.1. В случае если ТОУФК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DE79EE" w:rsidRDefault="00DE79EE" w:rsidP="00DE79EE">
      <w:pPr>
        <w:rPr>
          <w:sz w:val="26"/>
          <w:szCs w:val="26"/>
        </w:rPr>
      </w:pPr>
      <w:bookmarkStart w:id="28" w:name="sub_28"/>
      <w:bookmarkEnd w:id="27"/>
      <w:r>
        <w:rPr>
          <w:sz w:val="26"/>
          <w:szCs w:val="26"/>
        </w:rPr>
        <w:t xml:space="preserve">3.2.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w:t>
      </w:r>
      <w:hyperlink r:id="rId69" w:history="1">
        <w:r>
          <w:rPr>
            <w:rStyle w:val="ae"/>
            <w:rFonts w:ascii="Times New Roman CYR" w:hAnsi="Times New Roman CYR" w:cs="Times New Roman CYR"/>
            <w:color w:val="auto"/>
            <w:sz w:val="26"/>
            <w:szCs w:val="26"/>
          </w:rPr>
          <w:t>бюджетной классификации</w:t>
        </w:r>
      </w:hyperlink>
      <w:r>
        <w:rPr>
          <w:sz w:val="26"/>
          <w:szCs w:val="26"/>
        </w:rPr>
        <w:t xml:space="preserve">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w:t>
      </w:r>
      <w:hyperlink r:id="rId70" w:history="1">
        <w:r>
          <w:rPr>
            <w:rStyle w:val="ae"/>
            <w:rFonts w:ascii="Times New Roman CYR" w:hAnsi="Times New Roman CYR" w:cs="Times New Roman CYR"/>
            <w:color w:val="auto"/>
            <w:sz w:val="26"/>
            <w:szCs w:val="26"/>
          </w:rPr>
          <w:t>электронной подписью</w:t>
        </w:r>
      </w:hyperlink>
      <w:r>
        <w:rPr>
          <w:sz w:val="26"/>
          <w:szCs w:val="26"/>
        </w:rPr>
        <w:t xml:space="preserve"> лица, имеющего право действовать от имени получателя средств местного бюджета.</w:t>
      </w:r>
    </w:p>
    <w:bookmarkEnd w:id="28"/>
    <w:p w:rsidR="00DE79EE" w:rsidRDefault="00DE79EE" w:rsidP="00DE79EE"/>
    <w:p w:rsidR="00DE79EE" w:rsidRDefault="00DE79EE" w:rsidP="00DE79EE">
      <w:pPr>
        <w:pStyle w:val="1"/>
        <w:rPr>
          <w:sz w:val="26"/>
          <w:szCs w:val="26"/>
        </w:rPr>
      </w:pPr>
      <w:r>
        <w:rPr>
          <w:sz w:val="26"/>
          <w:szCs w:val="26"/>
        </w:rPr>
        <w:t>4. Постановка на учет денежных обязательств и внесение в них изменений</w:t>
      </w:r>
    </w:p>
    <w:p w:rsidR="00DE79EE" w:rsidRDefault="00DE79EE" w:rsidP="00DE79EE">
      <w:pPr>
        <w:rPr>
          <w:sz w:val="26"/>
          <w:szCs w:val="26"/>
        </w:rPr>
      </w:pPr>
    </w:p>
    <w:p w:rsidR="00DE79EE" w:rsidRDefault="00DE79EE" w:rsidP="00DE79EE">
      <w:pPr>
        <w:rPr>
          <w:sz w:val="26"/>
          <w:szCs w:val="26"/>
        </w:rPr>
      </w:pPr>
      <w:bookmarkStart w:id="29" w:name="sub_30"/>
      <w:r>
        <w:t xml:space="preserve">4.1. Сведения о денежных обязательствах по принятым бюджетным обязательствам </w:t>
      </w:r>
      <w:r>
        <w:rPr>
          <w:sz w:val="26"/>
          <w:szCs w:val="26"/>
        </w:rPr>
        <w:t xml:space="preserve">формируются ТОУФК в срок, установленный для оплаты денежного обязательства в соответствии с Порядком санкционирования, за исключением случаев, указанных в </w:t>
      </w:r>
      <w:hyperlink r:id="rId71" w:anchor="sub_307" w:history="1">
        <w:r>
          <w:rPr>
            <w:rStyle w:val="af1"/>
            <w:color w:val="auto"/>
            <w:sz w:val="26"/>
            <w:szCs w:val="26"/>
            <w:u w:val="none"/>
          </w:rPr>
          <w:t>абзацах третьем - седьмом</w:t>
        </w:r>
      </w:hyperlink>
      <w:r>
        <w:rPr>
          <w:sz w:val="26"/>
          <w:szCs w:val="26"/>
        </w:rPr>
        <w:t xml:space="preserve"> настоящего пункта.</w:t>
      </w:r>
    </w:p>
    <w:p w:rsidR="00DE79EE" w:rsidRDefault="00DE79EE" w:rsidP="00DE79EE">
      <w:pPr>
        <w:rPr>
          <w:sz w:val="26"/>
          <w:szCs w:val="26"/>
        </w:rPr>
      </w:pPr>
      <w:bookmarkStart w:id="30" w:name="sub_412"/>
      <w:bookmarkEnd w:id="29"/>
      <w:r>
        <w:rPr>
          <w:sz w:val="26"/>
          <w:szCs w:val="26"/>
        </w:rPr>
        <w:t>Сведения о денежных обязательствах формируются получателем средств местного бюджета в течение пяти рабочих дней со дня, следующего за днем возникновения денежного обязательства в случае:</w:t>
      </w:r>
    </w:p>
    <w:p w:rsidR="00DE79EE" w:rsidRDefault="00DE79EE" w:rsidP="00DE79EE">
      <w:pPr>
        <w:rPr>
          <w:sz w:val="26"/>
          <w:szCs w:val="26"/>
        </w:rPr>
      </w:pPr>
      <w:bookmarkStart w:id="31" w:name="sub_307"/>
      <w:bookmarkEnd w:id="30"/>
      <w:r>
        <w:rPr>
          <w:sz w:val="26"/>
          <w:szCs w:val="26"/>
        </w:rPr>
        <w:t>исполнения денежного обязательства неоднократно (в том числе с учетом ранее произведенных платежей, требующих подтверждения;</w:t>
      </w:r>
    </w:p>
    <w:bookmarkEnd w:id="31"/>
    <w:p w:rsidR="00DE79EE" w:rsidRDefault="00DE79EE" w:rsidP="00DE79EE">
      <w:pPr>
        <w:rPr>
          <w:sz w:val="26"/>
          <w:szCs w:val="26"/>
        </w:rPr>
      </w:pPr>
      <w:r>
        <w:rPr>
          <w:sz w:val="26"/>
          <w:szCs w:val="26"/>
        </w:rPr>
        <w:t xml:space="preserve">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w:t>
      </w:r>
      <w:r>
        <w:rPr>
          <w:sz w:val="26"/>
          <w:szCs w:val="26"/>
        </w:rPr>
        <w:lastRenderedPageBreak/>
        <w:t>бюджетного обязательства;</w:t>
      </w:r>
    </w:p>
    <w:p w:rsidR="00DE79EE" w:rsidRDefault="00DE79EE" w:rsidP="00DE79EE">
      <w:pPr>
        <w:rPr>
          <w:sz w:val="26"/>
          <w:szCs w:val="26"/>
        </w:rPr>
      </w:pPr>
      <w:r>
        <w:rPr>
          <w:sz w:val="26"/>
          <w:szCs w:val="26"/>
        </w:rPr>
        <w:t>исполнения денежного обязательства, возникшего на основании документа о приемке из единой информационной системы в сфере закупок, одним распоряжением, сумма которого равна сумме денежного обязательства, подлежащего постановке на учет;</w:t>
      </w:r>
    </w:p>
    <w:p w:rsidR="00DE79EE" w:rsidRDefault="00DE79EE" w:rsidP="00DE79EE">
      <w:pPr>
        <w:rPr>
          <w:sz w:val="26"/>
          <w:szCs w:val="26"/>
        </w:rPr>
      </w:pPr>
      <w:r>
        <w:rPr>
          <w:sz w:val="26"/>
          <w:szCs w:val="26"/>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rsidR="00DE79EE" w:rsidRDefault="00DE79EE" w:rsidP="00DE79EE">
      <w:pPr>
        <w:rPr>
          <w:sz w:val="26"/>
          <w:szCs w:val="26"/>
        </w:rPr>
      </w:pPr>
      <w:r>
        <w:rPr>
          <w:sz w:val="26"/>
          <w:szCs w:val="26"/>
        </w:rPr>
        <w:t xml:space="preserve">исполнения денежного обязательства, возникшего на основании акта сверки взаимных расчетов, решения суда о расторжении муниципального контракта (договора), уведомления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 или реестре контрактов, содержащих </w:t>
      </w:r>
      <w:hyperlink r:id="rId72" w:history="1">
        <w:r>
          <w:rPr>
            <w:rStyle w:val="af1"/>
            <w:color w:val="auto"/>
            <w:sz w:val="26"/>
            <w:szCs w:val="26"/>
            <w:u w:val="none"/>
          </w:rPr>
          <w:t>государственную тайну</w:t>
        </w:r>
      </w:hyperlink>
      <w:r>
        <w:rPr>
          <w:sz w:val="26"/>
          <w:szCs w:val="26"/>
        </w:rPr>
        <w:t xml:space="preserve">, в рамках полностью оплаченного в отчетном финансовом году бюджетного обязательства, возникшего в соответствии с </w:t>
      </w:r>
      <w:hyperlink r:id="rId73" w:anchor="sub_3001" w:history="1">
        <w:r>
          <w:rPr>
            <w:rStyle w:val="af1"/>
            <w:color w:val="auto"/>
            <w:sz w:val="26"/>
            <w:szCs w:val="26"/>
            <w:u w:val="none"/>
          </w:rPr>
          <w:t>пунктами 1</w:t>
        </w:r>
      </w:hyperlink>
      <w:r>
        <w:rPr>
          <w:sz w:val="26"/>
          <w:szCs w:val="26"/>
        </w:rPr>
        <w:t xml:space="preserve"> и </w:t>
      </w:r>
      <w:hyperlink r:id="rId74" w:anchor="sub_30002" w:history="1">
        <w:r>
          <w:rPr>
            <w:rStyle w:val="af1"/>
            <w:color w:val="auto"/>
            <w:sz w:val="26"/>
            <w:szCs w:val="26"/>
            <w:u w:val="none"/>
          </w:rPr>
          <w:t>2</w:t>
        </w:r>
      </w:hyperlink>
      <w:r>
        <w:rPr>
          <w:sz w:val="26"/>
          <w:szCs w:val="26"/>
        </w:rPr>
        <w:t xml:space="preserve"> Перечня.</w:t>
      </w:r>
    </w:p>
    <w:p w:rsidR="00DE79EE" w:rsidRDefault="00DE79EE" w:rsidP="00DE79EE">
      <w:pPr>
        <w:rPr>
          <w:sz w:val="26"/>
          <w:szCs w:val="26"/>
        </w:rPr>
      </w:pPr>
      <w:bookmarkStart w:id="32" w:name="sub_31"/>
      <w:r>
        <w:rPr>
          <w:sz w:val="26"/>
          <w:szCs w:val="26"/>
        </w:rPr>
        <w:t>4.2. 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DE79EE" w:rsidRDefault="00DE79EE" w:rsidP="00DE79EE">
      <w:pPr>
        <w:rPr>
          <w:sz w:val="26"/>
          <w:szCs w:val="26"/>
        </w:rPr>
      </w:pPr>
      <w:bookmarkStart w:id="33" w:name="sub_32"/>
      <w:bookmarkEnd w:id="32"/>
      <w:r>
        <w:rPr>
          <w:sz w:val="26"/>
          <w:szCs w:val="26"/>
        </w:rPr>
        <w:t>4.3. ТОУФК не позднее следующего рабочего дня со дня представления получателем средств местного бюджета Сведений о денежном обязательстве осуществляет их проверку на соответствие информации, указанной в Сведениях о денежном обязательстве:</w:t>
      </w:r>
    </w:p>
    <w:bookmarkEnd w:id="33"/>
    <w:p w:rsidR="00DE79EE" w:rsidRDefault="00DE79EE" w:rsidP="00DE79EE">
      <w:pPr>
        <w:rPr>
          <w:sz w:val="26"/>
          <w:szCs w:val="26"/>
        </w:rPr>
      </w:pPr>
      <w:r>
        <w:rPr>
          <w:sz w:val="26"/>
          <w:szCs w:val="26"/>
        </w:rPr>
        <w:t>информации по соответствующему бюджетному обязательству, учтенному на соответствующем лицевом счете получателя средств местного бюджета;</w:t>
      </w:r>
    </w:p>
    <w:p w:rsidR="00DE79EE" w:rsidRDefault="00DE79EE" w:rsidP="00DE79EE">
      <w:pPr>
        <w:rPr>
          <w:sz w:val="26"/>
          <w:szCs w:val="26"/>
        </w:rPr>
      </w:pPr>
      <w:r>
        <w:rPr>
          <w:sz w:val="26"/>
          <w:szCs w:val="26"/>
        </w:rPr>
        <w:t xml:space="preserve">информации, подлежащей включению в Сведения о денежном обязательстве в соответствии с </w:t>
      </w:r>
      <w:hyperlink r:id="rId75" w:anchor="sub_20000" w:history="1">
        <w:r>
          <w:rPr>
            <w:rStyle w:val="af1"/>
            <w:color w:val="auto"/>
            <w:sz w:val="26"/>
            <w:szCs w:val="26"/>
            <w:u w:val="none"/>
          </w:rPr>
          <w:t>приложением N 2</w:t>
        </w:r>
      </w:hyperlink>
      <w:r>
        <w:rPr>
          <w:sz w:val="26"/>
          <w:szCs w:val="26"/>
        </w:rPr>
        <w:t xml:space="preserve"> к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Порядком, или не заверенных в соответствии с Порядком;</w:t>
      </w:r>
    </w:p>
    <w:p w:rsidR="00DE79EE" w:rsidRDefault="00DE79EE" w:rsidP="00DE79EE">
      <w:pPr>
        <w:rPr>
          <w:sz w:val="26"/>
          <w:szCs w:val="26"/>
        </w:rPr>
      </w:pPr>
      <w:r>
        <w:rPr>
          <w:sz w:val="26"/>
          <w:szCs w:val="26"/>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местного бюджета в ТОУФК для постановки на учет денежных обязательств в соответствии с Порядком.</w:t>
      </w:r>
    </w:p>
    <w:p w:rsidR="00DE79EE" w:rsidRDefault="00DE79EE" w:rsidP="00DE79EE">
      <w:pPr>
        <w:rPr>
          <w:sz w:val="26"/>
          <w:szCs w:val="26"/>
        </w:rPr>
      </w:pPr>
      <w:bookmarkStart w:id="34" w:name="sub_33"/>
      <w:r>
        <w:rPr>
          <w:sz w:val="26"/>
          <w:szCs w:val="26"/>
        </w:rPr>
        <w:t xml:space="preserve">4.4. В случае положительного результата проверки Сведений о денежном обязательстве ТОУФК присваивает учетный номер денежному обязательству (вносит в него изменения) и в срок, установленный </w:t>
      </w:r>
      <w:hyperlink r:id="rId76" w:anchor="sub_412" w:history="1">
        <w:r>
          <w:rPr>
            <w:rStyle w:val="af1"/>
            <w:color w:val="auto"/>
            <w:sz w:val="26"/>
            <w:szCs w:val="26"/>
            <w:u w:val="none"/>
          </w:rPr>
          <w:t>абзацем вторым пункта 4.1</w:t>
        </w:r>
      </w:hyperlink>
      <w:r>
        <w:rPr>
          <w:sz w:val="26"/>
          <w:szCs w:val="26"/>
        </w:rPr>
        <w:t xml:space="preserve"> Порядка, направляет получателю средств местного бюджета Извещение о постановке на учет (изменении) денежного обязательства в ТОУФК, реквизиты которого установлены </w:t>
      </w:r>
      <w:hyperlink r:id="rId77" w:anchor="sub_60000" w:history="1">
        <w:r>
          <w:rPr>
            <w:rStyle w:val="af1"/>
            <w:color w:val="auto"/>
            <w:sz w:val="26"/>
            <w:szCs w:val="26"/>
            <w:u w:val="none"/>
          </w:rPr>
          <w:t>приложением N 6</w:t>
        </w:r>
      </w:hyperlink>
      <w:r>
        <w:rPr>
          <w:sz w:val="26"/>
          <w:szCs w:val="26"/>
        </w:rPr>
        <w:t xml:space="preserve"> к Порядку (далее - Извещение о денежном обязательстве).</w:t>
      </w:r>
    </w:p>
    <w:bookmarkEnd w:id="34"/>
    <w:p w:rsidR="00DE79EE" w:rsidRDefault="00DE79EE" w:rsidP="00DE79EE">
      <w:pPr>
        <w:rPr>
          <w:sz w:val="26"/>
          <w:szCs w:val="26"/>
        </w:rPr>
      </w:pPr>
      <w:r>
        <w:rPr>
          <w:sz w:val="26"/>
          <w:szCs w:val="26"/>
        </w:rPr>
        <w:t>Извещение о денежном обязательстве направляется получателю средств местного бюджета:</w:t>
      </w:r>
    </w:p>
    <w:p w:rsidR="00DE79EE" w:rsidRDefault="00DE79EE" w:rsidP="00DE79EE">
      <w:pPr>
        <w:rPr>
          <w:sz w:val="26"/>
          <w:szCs w:val="26"/>
        </w:rPr>
      </w:pPr>
      <w:r>
        <w:rPr>
          <w:sz w:val="26"/>
          <w:szCs w:val="26"/>
        </w:rPr>
        <w:t xml:space="preserve">в форме электронного документа, подписанного </w:t>
      </w:r>
      <w:hyperlink r:id="rId78" w:history="1">
        <w:r>
          <w:rPr>
            <w:rStyle w:val="af1"/>
            <w:color w:val="auto"/>
            <w:sz w:val="26"/>
            <w:szCs w:val="26"/>
            <w:u w:val="none"/>
          </w:rPr>
          <w:t>электронной подписью</w:t>
        </w:r>
      </w:hyperlink>
      <w:r>
        <w:rPr>
          <w:sz w:val="26"/>
          <w:szCs w:val="26"/>
        </w:rPr>
        <w:t xml:space="preserve"> уполномоченного лица ТОУФК, - в отношении Сведений о денежном обязательстве, представленных в форме электронного документа;</w:t>
      </w:r>
    </w:p>
    <w:p w:rsidR="00DE79EE" w:rsidRDefault="00DE79EE" w:rsidP="00DE79EE">
      <w:pPr>
        <w:ind w:firstLine="698"/>
        <w:rPr>
          <w:sz w:val="26"/>
          <w:szCs w:val="26"/>
        </w:rPr>
      </w:pPr>
      <w:r>
        <w:rPr>
          <w:sz w:val="26"/>
          <w:szCs w:val="26"/>
        </w:rPr>
        <w:lastRenderedPageBreak/>
        <w:t>на бумажном носителе, подписанного уполномоченным лицом ТОУФК, - в отношении Сведений о денежном обязательстве, представленных на бумажном носителе.</w:t>
      </w:r>
    </w:p>
    <w:p w:rsidR="00DE79EE" w:rsidRDefault="00DE79EE" w:rsidP="00DE79EE">
      <w:pPr>
        <w:ind w:firstLine="698"/>
        <w:rPr>
          <w:sz w:val="26"/>
          <w:szCs w:val="26"/>
        </w:rPr>
      </w:pPr>
      <w:r>
        <w:rPr>
          <w:sz w:val="26"/>
          <w:szCs w:val="26"/>
        </w:rPr>
        <w:t>Извещение о денежном обязательстве, сформированное на бумажном носителе, подписывается лицом, имеющим право действовать от имени ТОУФК.</w:t>
      </w:r>
    </w:p>
    <w:p w:rsidR="00DE79EE" w:rsidRDefault="00DE79EE" w:rsidP="00DE79EE">
      <w:pPr>
        <w:ind w:firstLine="698"/>
        <w:rPr>
          <w:sz w:val="26"/>
          <w:szCs w:val="26"/>
        </w:rPr>
      </w:pPr>
      <w:r>
        <w:rPr>
          <w:sz w:val="26"/>
          <w:szCs w:val="26"/>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DE79EE" w:rsidRDefault="00DE79EE" w:rsidP="00DE79EE">
      <w:pPr>
        <w:ind w:firstLine="698"/>
        <w:rPr>
          <w:sz w:val="26"/>
          <w:szCs w:val="26"/>
        </w:rPr>
      </w:pPr>
      <w:r>
        <w:rPr>
          <w:sz w:val="26"/>
          <w:szCs w:val="26"/>
        </w:rPr>
        <w:t>Учетный номер денежного обязательства имеет следующую структуру, состоящую из двадцати пяти разрядов:</w:t>
      </w:r>
    </w:p>
    <w:p w:rsidR="00DE79EE" w:rsidRDefault="00DE79EE" w:rsidP="00DE79EE">
      <w:pPr>
        <w:ind w:firstLine="698"/>
        <w:rPr>
          <w:sz w:val="26"/>
          <w:szCs w:val="26"/>
        </w:rPr>
      </w:pPr>
      <w:r>
        <w:rPr>
          <w:sz w:val="26"/>
          <w:szCs w:val="26"/>
        </w:rPr>
        <w:t>с 1 по 19 разряд - учетный номер соответствующего бюджетного обязательства;</w:t>
      </w:r>
    </w:p>
    <w:p w:rsidR="00DE79EE" w:rsidRDefault="00DE79EE" w:rsidP="00DE79EE">
      <w:pPr>
        <w:ind w:firstLine="698"/>
        <w:rPr>
          <w:sz w:val="26"/>
          <w:szCs w:val="26"/>
        </w:rPr>
      </w:pPr>
      <w:r>
        <w:rPr>
          <w:sz w:val="26"/>
          <w:szCs w:val="26"/>
        </w:rPr>
        <w:t>с 20 по 25 разряд - порядковый номер денежного обязательства.</w:t>
      </w:r>
    </w:p>
    <w:p w:rsidR="00DE79EE" w:rsidRDefault="00DE79EE" w:rsidP="00DE79EE">
      <w:pPr>
        <w:ind w:firstLine="698"/>
        <w:rPr>
          <w:sz w:val="26"/>
          <w:szCs w:val="26"/>
        </w:rPr>
      </w:pPr>
      <w:bookmarkStart w:id="35" w:name="sub_34"/>
      <w:r>
        <w:rPr>
          <w:sz w:val="26"/>
          <w:szCs w:val="26"/>
        </w:rPr>
        <w:t xml:space="preserve">4.5. В случае отрицательного результата проверки Сведений о денежном обязательстве ТОУФК в срок, установленный в </w:t>
      </w:r>
      <w:hyperlink r:id="rId79" w:anchor="sub_412" w:history="1">
        <w:r>
          <w:rPr>
            <w:rStyle w:val="af1"/>
            <w:color w:val="auto"/>
            <w:sz w:val="26"/>
            <w:szCs w:val="26"/>
            <w:u w:val="none"/>
          </w:rPr>
          <w:t>абзаце втором пункта 4.1</w:t>
        </w:r>
      </w:hyperlink>
      <w:r>
        <w:rPr>
          <w:sz w:val="26"/>
          <w:szCs w:val="26"/>
        </w:rPr>
        <w:t xml:space="preserve"> Порядка:</w:t>
      </w:r>
    </w:p>
    <w:bookmarkEnd w:id="35"/>
    <w:p w:rsidR="00DE79EE" w:rsidRDefault="00DE79EE" w:rsidP="00DE79EE">
      <w:pPr>
        <w:ind w:firstLine="698"/>
        <w:rPr>
          <w:sz w:val="26"/>
          <w:szCs w:val="26"/>
        </w:rPr>
      </w:pPr>
      <w:r>
        <w:rPr>
          <w:sz w:val="26"/>
          <w:szCs w:val="26"/>
        </w:rPr>
        <w:t>в отношении Сведений о денежных обязательствах, сформированных ТОУФК, направляет получателю средств местного 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DE79EE" w:rsidRDefault="00DE79EE" w:rsidP="00DE79EE">
      <w:pPr>
        <w:ind w:firstLine="698"/>
        <w:rPr>
          <w:sz w:val="26"/>
          <w:szCs w:val="26"/>
        </w:rPr>
      </w:pPr>
      <w:r>
        <w:rPr>
          <w:sz w:val="26"/>
          <w:szCs w:val="26"/>
        </w:rPr>
        <w:t>в отношении Сведений о денежных обязательствах, сформированных получателем средств местного бюджета, возвращает получателю средств местного бюджета копию представленных на бумажном носителе Сведений о денежном обязательстве с проставлением даты отказа, должности сотрудника ТОУФК, его подписи, расшифровки подписи с указанием инициалов и фамилии, причины отказа;</w:t>
      </w:r>
    </w:p>
    <w:p w:rsidR="00DE79EE" w:rsidRDefault="00DE79EE" w:rsidP="00DE79EE">
      <w:pPr>
        <w:ind w:firstLine="698"/>
        <w:rPr>
          <w:sz w:val="26"/>
          <w:szCs w:val="26"/>
        </w:rPr>
      </w:pPr>
      <w:r>
        <w:rPr>
          <w:sz w:val="26"/>
          <w:szCs w:val="26"/>
        </w:rPr>
        <w:t>направляет получателю средств местного бюджета уведомление в электронном виде, если Сведения о денежном обязательстве представлялись в форме электронного документа.</w:t>
      </w:r>
    </w:p>
    <w:p w:rsidR="00DE79EE" w:rsidRDefault="00DE79EE" w:rsidP="00DE79EE">
      <w:pPr>
        <w:ind w:firstLine="698"/>
        <w:rPr>
          <w:sz w:val="26"/>
          <w:szCs w:val="26"/>
        </w:rPr>
      </w:pPr>
      <w:bookmarkStart w:id="36" w:name="sub_35"/>
      <w:r>
        <w:rPr>
          <w:sz w:val="26"/>
          <w:szCs w:val="26"/>
        </w:rPr>
        <w:t xml:space="preserve">4.6.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r:id="rId80" w:anchor="sub_24" w:history="1">
        <w:r>
          <w:rPr>
            <w:rStyle w:val="af1"/>
            <w:color w:val="auto"/>
            <w:sz w:val="26"/>
            <w:szCs w:val="26"/>
            <w:u w:val="none"/>
          </w:rPr>
          <w:t>пункте 2.9</w:t>
        </w:r>
      </w:hyperlink>
      <w:r>
        <w:rPr>
          <w:sz w:val="26"/>
          <w:szCs w:val="26"/>
        </w:rPr>
        <w:t xml:space="preserve"> Порядка, подлежит учету в текущем финансовом году на основании Сведений о денежном обязательстве, сформированных ТОУФК.</w:t>
      </w:r>
    </w:p>
    <w:p w:rsidR="00DE79EE" w:rsidRDefault="00DE79EE" w:rsidP="00DE79EE">
      <w:pPr>
        <w:ind w:firstLine="698"/>
        <w:rPr>
          <w:sz w:val="26"/>
          <w:szCs w:val="26"/>
        </w:rPr>
      </w:pPr>
      <w:bookmarkStart w:id="37" w:name="sub_36"/>
      <w:bookmarkEnd w:id="36"/>
      <w:r>
        <w:rPr>
          <w:sz w:val="26"/>
          <w:szCs w:val="26"/>
        </w:rPr>
        <w:t xml:space="preserve">4.7. В случае если коды </w:t>
      </w:r>
      <w:hyperlink r:id="rId81" w:history="1">
        <w:r>
          <w:rPr>
            <w:rStyle w:val="af1"/>
            <w:color w:val="auto"/>
            <w:sz w:val="26"/>
            <w:szCs w:val="26"/>
            <w:u w:val="none"/>
          </w:rPr>
          <w:t>бюджетной классификации</w:t>
        </w:r>
      </w:hyperlink>
      <w:r>
        <w:rPr>
          <w:sz w:val="26"/>
          <w:szCs w:val="26"/>
        </w:rPr>
        <w:t xml:space="preserve"> Российской Федерации, по которым ТОУФК учтены денежные обязательства отчетного финансового года, в текущем финансовом году являются несуществующими (недействующими), получатель средств местного бюджета уточняет указанные коды бюджетной классификации Российской Федерации в порядке и в срок, предусмотренные </w:t>
      </w:r>
      <w:hyperlink r:id="rId82" w:anchor="sub_24" w:history="1">
        <w:r>
          <w:rPr>
            <w:rStyle w:val="af1"/>
            <w:color w:val="auto"/>
            <w:sz w:val="26"/>
            <w:szCs w:val="26"/>
            <w:u w:val="none"/>
          </w:rPr>
          <w:t>пунктом 2.9</w:t>
        </w:r>
      </w:hyperlink>
      <w:r>
        <w:rPr>
          <w:sz w:val="26"/>
          <w:szCs w:val="26"/>
        </w:rPr>
        <w:t xml:space="preserve"> Порядка.</w:t>
      </w:r>
    </w:p>
    <w:p w:rsidR="00DE79EE" w:rsidRDefault="00DE79EE" w:rsidP="00DE79EE">
      <w:pPr>
        <w:ind w:firstLine="698"/>
        <w:rPr>
          <w:sz w:val="26"/>
          <w:szCs w:val="26"/>
        </w:rPr>
      </w:pPr>
      <w:bookmarkStart w:id="38" w:name="sub_37"/>
      <w:bookmarkEnd w:id="37"/>
      <w:r>
        <w:rPr>
          <w:sz w:val="26"/>
          <w:szCs w:val="26"/>
        </w:rPr>
        <w:t xml:space="preserve">4.8. В случае частичного исполнения получателями средств местного бюджета денежного обязательства до 01.07.2021, постановка на учет в текущем финансовом году денежного обязательства осуществляется получателями средств местного бюджета путем предоставления Сведений о денежном обязательстве в сумме неисполненного остатка платежа в соответствии с </w:t>
      </w:r>
      <w:hyperlink r:id="rId83" w:anchor="sub_30" w:history="1">
        <w:r>
          <w:rPr>
            <w:rStyle w:val="af1"/>
            <w:color w:val="auto"/>
            <w:sz w:val="26"/>
            <w:szCs w:val="26"/>
            <w:u w:val="none"/>
          </w:rPr>
          <w:t>пунктом 4.1</w:t>
        </w:r>
      </w:hyperlink>
      <w:r>
        <w:rPr>
          <w:sz w:val="26"/>
          <w:szCs w:val="26"/>
        </w:rPr>
        <w:t xml:space="preserve"> Порядка.</w:t>
      </w:r>
    </w:p>
    <w:bookmarkEnd w:id="38"/>
    <w:p w:rsidR="00DE79EE" w:rsidRDefault="00DE79EE" w:rsidP="00DE79EE"/>
    <w:p w:rsidR="00DE79EE" w:rsidRDefault="00DE79EE" w:rsidP="00DE79EE">
      <w:pPr>
        <w:pStyle w:val="1"/>
        <w:rPr>
          <w:sz w:val="26"/>
          <w:szCs w:val="26"/>
        </w:rPr>
      </w:pPr>
      <w:bookmarkStart w:id="39" w:name="sub_38"/>
      <w:r>
        <w:rPr>
          <w:sz w:val="26"/>
          <w:szCs w:val="26"/>
        </w:rPr>
        <w:t>5. Представление информации о бюджетных и денежных обязательствах, учтенных в органах Федерального казначейства</w:t>
      </w:r>
    </w:p>
    <w:bookmarkEnd w:id="39"/>
    <w:p w:rsidR="00DE79EE" w:rsidRDefault="00DE79EE" w:rsidP="00DE79EE"/>
    <w:p w:rsidR="00DE79EE" w:rsidRDefault="00DE79EE" w:rsidP="00DE79EE">
      <w:pPr>
        <w:ind w:firstLine="698"/>
        <w:rPr>
          <w:sz w:val="26"/>
          <w:szCs w:val="26"/>
        </w:rPr>
      </w:pPr>
      <w:bookmarkStart w:id="40" w:name="sub_39"/>
      <w:r>
        <w:rPr>
          <w:sz w:val="26"/>
          <w:szCs w:val="26"/>
        </w:rPr>
        <w:t xml:space="preserve">5.1. Информация о бюджетных и денежных обязательствах предоставляется </w:t>
      </w:r>
      <w:r>
        <w:rPr>
          <w:sz w:val="26"/>
          <w:szCs w:val="26"/>
        </w:rPr>
        <w:lastRenderedPageBreak/>
        <w:t xml:space="preserve">ТОУФК в виде документов, определенных </w:t>
      </w:r>
      <w:hyperlink r:id="rId84" w:anchor="sub_42" w:history="1">
        <w:r>
          <w:rPr>
            <w:rStyle w:val="af1"/>
            <w:color w:val="auto"/>
            <w:sz w:val="26"/>
            <w:szCs w:val="26"/>
            <w:u w:val="none"/>
          </w:rPr>
          <w:t>пунктом 5.4</w:t>
        </w:r>
      </w:hyperlink>
      <w:r>
        <w:rPr>
          <w:sz w:val="26"/>
          <w:szCs w:val="26"/>
        </w:rPr>
        <w:t xml:space="preserve"> Порядка, по запросам сельсовета, иных органов местного бюджета самоуправления района, главных распорядителей средств местного бюджета, получателей средств местного бюджета, с учетом положений </w:t>
      </w:r>
      <w:hyperlink r:id="rId85" w:anchor="sub_40" w:history="1">
        <w:r>
          <w:rPr>
            <w:rStyle w:val="af1"/>
            <w:color w:val="auto"/>
            <w:sz w:val="26"/>
            <w:szCs w:val="26"/>
            <w:u w:val="none"/>
          </w:rPr>
          <w:t>пунктов 5.2</w:t>
        </w:r>
      </w:hyperlink>
      <w:r>
        <w:rPr>
          <w:sz w:val="26"/>
          <w:szCs w:val="26"/>
        </w:rPr>
        <w:t xml:space="preserve"> и </w:t>
      </w:r>
      <w:hyperlink r:id="rId86" w:anchor="sub_41" w:history="1">
        <w:r>
          <w:rPr>
            <w:rStyle w:val="af1"/>
            <w:color w:val="auto"/>
            <w:sz w:val="26"/>
            <w:szCs w:val="26"/>
            <w:u w:val="none"/>
          </w:rPr>
          <w:t>5.3</w:t>
        </w:r>
      </w:hyperlink>
      <w:r>
        <w:rPr>
          <w:sz w:val="26"/>
          <w:szCs w:val="26"/>
        </w:rPr>
        <w:t xml:space="preserve"> Порядка.</w:t>
      </w:r>
    </w:p>
    <w:p w:rsidR="00DE79EE" w:rsidRDefault="00DE79EE" w:rsidP="00DE79EE">
      <w:pPr>
        <w:ind w:firstLine="698"/>
        <w:rPr>
          <w:sz w:val="26"/>
          <w:szCs w:val="26"/>
        </w:rPr>
      </w:pPr>
      <w:bookmarkStart w:id="41" w:name="sub_40"/>
      <w:bookmarkEnd w:id="40"/>
      <w:r>
        <w:rPr>
          <w:sz w:val="26"/>
          <w:szCs w:val="26"/>
        </w:rPr>
        <w:t>5.2. Информация о бюджетных и денежных обязательствах представляется:</w:t>
      </w:r>
    </w:p>
    <w:bookmarkEnd w:id="41"/>
    <w:p w:rsidR="00DE79EE" w:rsidRDefault="00DE79EE" w:rsidP="00DE79EE">
      <w:pPr>
        <w:ind w:firstLine="698"/>
        <w:rPr>
          <w:sz w:val="26"/>
          <w:szCs w:val="26"/>
        </w:rPr>
      </w:pPr>
      <w:r>
        <w:rPr>
          <w:sz w:val="26"/>
          <w:szCs w:val="26"/>
        </w:rPr>
        <w:t>сельсовету - по всем бюджетным и денежным обязательствам;</w:t>
      </w:r>
    </w:p>
    <w:p w:rsidR="00DE79EE" w:rsidRDefault="00DE79EE" w:rsidP="00DE79EE">
      <w:pPr>
        <w:ind w:firstLine="698"/>
        <w:rPr>
          <w:sz w:val="26"/>
          <w:szCs w:val="26"/>
        </w:rPr>
      </w:pPr>
      <w:r>
        <w:rPr>
          <w:sz w:val="26"/>
          <w:szCs w:val="26"/>
        </w:rPr>
        <w:t>главным распорядителям средств местного бюджета - в части бюджетных и денежных обязательств подведомственных им получателей средств местного бюджета;</w:t>
      </w:r>
    </w:p>
    <w:p w:rsidR="00DE79EE" w:rsidRDefault="00DE79EE" w:rsidP="00DE79EE">
      <w:pPr>
        <w:ind w:firstLine="698"/>
        <w:rPr>
          <w:sz w:val="26"/>
          <w:szCs w:val="26"/>
        </w:rPr>
      </w:pPr>
      <w:r>
        <w:rPr>
          <w:sz w:val="26"/>
          <w:szCs w:val="26"/>
        </w:rPr>
        <w:t>получателям средств местного бюджета - в части бюджетных и денежных обязательств соответствующего получателя средств местного бюджета;</w:t>
      </w:r>
    </w:p>
    <w:p w:rsidR="00DE79EE" w:rsidRDefault="00DE79EE" w:rsidP="00DE79EE">
      <w:pPr>
        <w:ind w:firstLine="698"/>
        <w:rPr>
          <w:sz w:val="26"/>
          <w:szCs w:val="26"/>
        </w:rPr>
      </w:pPr>
      <w:r>
        <w:rPr>
          <w:sz w:val="26"/>
          <w:szCs w:val="26"/>
        </w:rPr>
        <w:t>иным органам местного бюджета самоуправления района - в рамках их полномочий, установленных законодательством Российской Федерации.</w:t>
      </w:r>
    </w:p>
    <w:p w:rsidR="00DE79EE" w:rsidRDefault="00DE79EE" w:rsidP="00DE79EE">
      <w:pPr>
        <w:ind w:firstLine="698"/>
        <w:rPr>
          <w:sz w:val="26"/>
          <w:szCs w:val="26"/>
        </w:rPr>
      </w:pPr>
      <w:bookmarkStart w:id="42" w:name="sub_41"/>
      <w:r>
        <w:rPr>
          <w:sz w:val="26"/>
          <w:szCs w:val="26"/>
        </w:rPr>
        <w:t xml:space="preserve">5.3. Информация о бюджетных и денежных обязательствах, содержащих сведения, составляющие </w:t>
      </w:r>
      <w:hyperlink r:id="rId87" w:history="1">
        <w:r>
          <w:rPr>
            <w:rStyle w:val="af1"/>
            <w:color w:val="auto"/>
            <w:sz w:val="26"/>
            <w:szCs w:val="26"/>
            <w:u w:val="none"/>
          </w:rPr>
          <w:t>государственную тайну</w:t>
        </w:r>
      </w:hyperlink>
      <w:r>
        <w:rPr>
          <w:sz w:val="26"/>
          <w:szCs w:val="26"/>
        </w:rPr>
        <w:t>, предоставляется с соблюдением требований законодательства Российской Федерации о защите государственной тайны на бумажном носителе.</w:t>
      </w:r>
    </w:p>
    <w:p w:rsidR="00DE79EE" w:rsidRDefault="00DE79EE" w:rsidP="00DE79EE">
      <w:pPr>
        <w:ind w:firstLine="698"/>
        <w:rPr>
          <w:sz w:val="26"/>
          <w:szCs w:val="26"/>
        </w:rPr>
      </w:pPr>
      <w:bookmarkStart w:id="43" w:name="sub_42"/>
      <w:bookmarkEnd w:id="42"/>
      <w:r>
        <w:rPr>
          <w:sz w:val="26"/>
          <w:szCs w:val="26"/>
        </w:rPr>
        <w:t>5.4. Информация о бюджетных и денежных обязательствах предоставляется в соответствии со следующими положениями:</w:t>
      </w:r>
    </w:p>
    <w:bookmarkEnd w:id="43"/>
    <w:p w:rsidR="00DE79EE" w:rsidRDefault="00DE79EE" w:rsidP="00DE79EE">
      <w:pPr>
        <w:ind w:firstLine="698"/>
        <w:rPr>
          <w:sz w:val="26"/>
          <w:szCs w:val="26"/>
        </w:rPr>
      </w:pPr>
      <w:r>
        <w:rPr>
          <w:sz w:val="26"/>
          <w:szCs w:val="26"/>
        </w:rPr>
        <w:t>1) по запросу сельсовета либо иного органа местного бюджета самоуправления района, уполномоченного в соответствии с законодательством Российской Федерации на получение такой информации, ТОУФК представляет с указанными в запросе детализацией и группировкой показателей:</w:t>
      </w:r>
    </w:p>
    <w:p w:rsidR="00DE79EE" w:rsidRDefault="00DE79EE" w:rsidP="00DE79EE">
      <w:pPr>
        <w:ind w:firstLine="698"/>
      </w:pPr>
      <w:r>
        <w:rPr>
          <w:sz w:val="26"/>
          <w:szCs w:val="26"/>
        </w:rPr>
        <w:t xml:space="preserve">информацию о принятых на учет бюджетных и денежных обязательствах, реквизиты которой установлены </w:t>
      </w:r>
      <w:hyperlink r:id="rId88" w:history="1">
        <w:r>
          <w:rPr>
            <w:rStyle w:val="af1"/>
            <w:color w:val="auto"/>
            <w:sz w:val="26"/>
            <w:szCs w:val="26"/>
            <w:u w:val="none"/>
          </w:rPr>
          <w:t>приложением N 6</w:t>
        </w:r>
      </w:hyperlink>
      <w:r>
        <w:rPr>
          <w:sz w:val="26"/>
          <w:szCs w:val="26"/>
        </w:rPr>
        <w:t xml:space="preserve"> к Приказу N 258н (далее - Информация о принятых на учет</w:t>
      </w:r>
      <w:r>
        <w:t xml:space="preserve"> обязательствах), сформированную по состоянию на соответствующую дату;</w:t>
      </w:r>
    </w:p>
    <w:p w:rsidR="00DE79EE" w:rsidRDefault="00DE79EE" w:rsidP="00DE79EE">
      <w:pPr>
        <w:ind w:firstLine="698"/>
        <w:rPr>
          <w:sz w:val="26"/>
          <w:szCs w:val="26"/>
        </w:rPr>
      </w:pPr>
      <w:r>
        <w:rPr>
          <w:sz w:val="26"/>
          <w:szCs w:val="26"/>
        </w:rPr>
        <w:t xml:space="preserve">информацию об исполнении бюджетных и денежных обязательств, реквизиты которой установлены </w:t>
      </w:r>
      <w:hyperlink r:id="rId89" w:history="1">
        <w:r>
          <w:rPr>
            <w:rStyle w:val="af1"/>
            <w:color w:val="auto"/>
            <w:sz w:val="26"/>
            <w:szCs w:val="26"/>
            <w:u w:val="none"/>
          </w:rPr>
          <w:t>приложением N 7</w:t>
        </w:r>
      </w:hyperlink>
      <w:r>
        <w:rPr>
          <w:sz w:val="26"/>
          <w:szCs w:val="26"/>
        </w:rPr>
        <w:t xml:space="preserve"> к Приказу N 258н (далее - Информация об исполнении обязательств), сформированную на дату, указанную в запросе;</w:t>
      </w:r>
    </w:p>
    <w:p w:rsidR="00DE79EE" w:rsidRDefault="00DE79EE" w:rsidP="00DE79EE">
      <w:pPr>
        <w:ind w:firstLine="698"/>
        <w:rPr>
          <w:sz w:val="26"/>
          <w:szCs w:val="26"/>
        </w:rPr>
      </w:pPr>
      <w:r>
        <w:rPr>
          <w:sz w:val="26"/>
          <w:szCs w:val="26"/>
        </w:rPr>
        <w:t>2) по запросу главного распорядителя средств местного бюджета ТОУФК представляет с указанными в запросе детализацией и группировкой показателей Информацию о принятых на учет обязательствах по находящимся в ведении главного распорядителя средств местного бюджета получателям средств местного бюджета, сформированную нарастающим итогом с начала текущего финансового года по состоянию на соответствующую дату;</w:t>
      </w:r>
    </w:p>
    <w:p w:rsidR="00DE79EE" w:rsidRDefault="00DE79EE" w:rsidP="00DE79EE">
      <w:pPr>
        <w:ind w:firstLine="698"/>
        <w:rPr>
          <w:sz w:val="26"/>
          <w:szCs w:val="26"/>
        </w:rPr>
      </w:pPr>
      <w:r>
        <w:rPr>
          <w:sz w:val="26"/>
          <w:szCs w:val="26"/>
        </w:rPr>
        <w:t xml:space="preserve">3) по запросу получателя средств местного бюджета ТОУФК предоставляет Справку об исполнении принятых на учет бюджетных и денежных обязательств (далее - Справка об исполнении бюджетных обязательств) реквизиты которой установлены </w:t>
      </w:r>
      <w:hyperlink r:id="rId90" w:history="1">
        <w:r>
          <w:rPr>
            <w:rStyle w:val="af1"/>
            <w:color w:val="auto"/>
            <w:sz w:val="26"/>
            <w:szCs w:val="26"/>
            <w:u w:val="none"/>
          </w:rPr>
          <w:t>приложением N 5</w:t>
        </w:r>
      </w:hyperlink>
      <w:r>
        <w:rPr>
          <w:sz w:val="26"/>
          <w:szCs w:val="26"/>
        </w:rPr>
        <w:t xml:space="preserve"> к Приказу N 258н.</w:t>
      </w:r>
    </w:p>
    <w:p w:rsidR="00DE79EE" w:rsidRDefault="00DE79EE" w:rsidP="00DE79EE">
      <w:pPr>
        <w:ind w:firstLine="698"/>
        <w:rPr>
          <w:sz w:val="26"/>
          <w:szCs w:val="26"/>
        </w:rPr>
      </w:pPr>
      <w:r>
        <w:rPr>
          <w:sz w:val="26"/>
          <w:szCs w:val="26"/>
        </w:rPr>
        <w:t>Справка об исполнении обязательств формируется по состоянию на 1-е число каждого месяца и по состоянию на дату, указанную в запросе получателя средств местного бюджета, нарастающим итогом с 1 января текущего финансового года и содержит информацию об исполнении обязательств, поставленных на учет в ТОУФК на основании Сведений об обязательстве;</w:t>
      </w:r>
    </w:p>
    <w:p w:rsidR="00DE79EE" w:rsidRDefault="00DE79EE" w:rsidP="00DE79EE">
      <w:pPr>
        <w:ind w:firstLine="698"/>
        <w:rPr>
          <w:sz w:val="26"/>
          <w:szCs w:val="26"/>
        </w:rPr>
      </w:pPr>
      <w:r>
        <w:rPr>
          <w:sz w:val="26"/>
          <w:szCs w:val="26"/>
        </w:rPr>
        <w:t xml:space="preserve">4) по запросу получателя средств местного бюджета ТОУФК по месту обслуживания получателя средств местного бюджета формирует Справку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w:t>
      </w:r>
      <w:r>
        <w:rPr>
          <w:sz w:val="26"/>
          <w:szCs w:val="26"/>
        </w:rPr>
        <w:lastRenderedPageBreak/>
        <w:t xml:space="preserve">соглашениям (нормативным правовым актам) о предоставлении субсидий юридическим лицам, реквизиты которой установлены </w:t>
      </w:r>
      <w:hyperlink r:id="rId91" w:history="1">
        <w:r>
          <w:rPr>
            <w:rStyle w:val="af1"/>
            <w:color w:val="auto"/>
            <w:sz w:val="26"/>
            <w:szCs w:val="26"/>
            <w:u w:val="none"/>
          </w:rPr>
          <w:t>приложением N 9</w:t>
        </w:r>
      </w:hyperlink>
      <w:r>
        <w:rPr>
          <w:sz w:val="26"/>
          <w:szCs w:val="26"/>
        </w:rPr>
        <w:t xml:space="preserve"> к Приказу N 258н (далее - Справка о неисполненных бюджетных обязательствах).</w:t>
      </w:r>
    </w:p>
    <w:p w:rsidR="00DE79EE" w:rsidRDefault="00DE79EE" w:rsidP="00DE79EE">
      <w:pPr>
        <w:ind w:firstLine="698"/>
        <w:rPr>
          <w:sz w:val="26"/>
          <w:szCs w:val="26"/>
        </w:rPr>
      </w:pPr>
      <w:r>
        <w:rPr>
          <w:sz w:val="26"/>
          <w:szCs w:val="26"/>
        </w:rPr>
        <w:t xml:space="preserve">При формировании Справки о неисполненных бюджетных обязательствах на бумажном носителе в части сведений, составляющих </w:t>
      </w:r>
      <w:hyperlink r:id="rId92" w:history="1">
        <w:r>
          <w:rPr>
            <w:rStyle w:val="af1"/>
            <w:color w:val="auto"/>
            <w:sz w:val="26"/>
            <w:szCs w:val="26"/>
            <w:u w:val="none"/>
          </w:rPr>
          <w:t>государственную тайну</w:t>
        </w:r>
      </w:hyperlink>
      <w:r>
        <w:rPr>
          <w:sz w:val="26"/>
          <w:szCs w:val="26"/>
        </w:rPr>
        <w:t>, она направляется получателю средств местного бюджета не позднее трех рабочих дней со дня поступления соответствующего запроса.</w:t>
      </w:r>
    </w:p>
    <w:p w:rsidR="00DE79EE" w:rsidRDefault="00DE79EE" w:rsidP="00DE79EE">
      <w:pPr>
        <w:ind w:firstLine="698"/>
        <w:rPr>
          <w:sz w:val="26"/>
          <w:szCs w:val="26"/>
        </w:rPr>
      </w:pPr>
      <w:r>
        <w:rPr>
          <w:sz w:val="26"/>
          <w:szCs w:val="26"/>
        </w:rPr>
        <w:t xml:space="preserve">Справка о неисполненных бюджетных обязательствах формируется по состоянию на 1 января текущего финансового года в разрезе кодов </w:t>
      </w:r>
      <w:hyperlink r:id="rId93" w:history="1">
        <w:r>
          <w:rPr>
            <w:rStyle w:val="af1"/>
            <w:color w:val="auto"/>
            <w:sz w:val="26"/>
            <w:szCs w:val="26"/>
            <w:u w:val="none"/>
          </w:rPr>
          <w:t>бюджетной классификации</w:t>
        </w:r>
      </w:hyperlink>
      <w:r>
        <w:rPr>
          <w:sz w:val="26"/>
          <w:szCs w:val="26"/>
        </w:rPr>
        <w:t xml:space="preserve"> и содержит информацию о неисполненных бюджетных обязательствах, возникших из муниципальных контрактов, договоров, соглашений (нормативных правовых актов) о предоставлении субсидий юридическим лицам, поставленных на учет в ТОУФК на основании Сведений о бюджетных обязательствах и подлежавших в соответствии с условиями этих муниципальных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 соглашений (нормативных правовых актов) о предоставлении субсидий юридическим лицам.</w:t>
      </w:r>
    </w:p>
    <w:p w:rsidR="00DE79EE" w:rsidRDefault="00DE79EE" w:rsidP="00DE79EE">
      <w:pPr>
        <w:ind w:firstLine="698"/>
        <w:rPr>
          <w:sz w:val="26"/>
          <w:szCs w:val="26"/>
        </w:rPr>
      </w:pPr>
      <w:r>
        <w:rPr>
          <w:sz w:val="26"/>
          <w:szCs w:val="26"/>
        </w:rPr>
        <w:t xml:space="preserve">По запросу главного распорядителя средств местного бюджета ТОУФК формирует сводную Справку о неисполненных бюджетных обязательствах получателей средств местного бюджета, находящихся в ведении главного распорядителя средств местного бюджета, сформированную, в том числе, на основании Справок о неисполненных бюджетных обязательствах, представленных ТОУФК, в части сведений, составляющих </w:t>
      </w:r>
      <w:hyperlink r:id="rId94" w:history="1">
        <w:r>
          <w:rPr>
            <w:rStyle w:val="af1"/>
            <w:color w:val="auto"/>
            <w:sz w:val="26"/>
            <w:szCs w:val="26"/>
            <w:u w:val="none"/>
          </w:rPr>
          <w:t>государственную тайну</w:t>
        </w:r>
      </w:hyperlink>
      <w:r>
        <w:rPr>
          <w:sz w:val="26"/>
          <w:szCs w:val="26"/>
        </w:rPr>
        <w:t>. При формировании сводной Справки о неисполненных бюджетных обязательствах на бумажном носителе в части сведений, составляющих государственную тайну, она направляется главному распорядителю средств местного бюджета в срок, не позднее трех рабочих дней со дня поступления соответствующего запроса.</w:t>
      </w:r>
    </w:p>
    <w:p w:rsidR="00DE79EE" w:rsidRDefault="00DE79EE" w:rsidP="00DE79EE"/>
    <w:p w:rsidR="00DE79EE" w:rsidRDefault="00DE79EE" w:rsidP="00DE79EE">
      <w:pPr>
        <w:jc w:val="right"/>
        <w:rPr>
          <w:rStyle w:val="ad"/>
          <w:rFonts w:ascii="Arial" w:hAnsi="Arial" w:cs="Arial"/>
          <w:bCs/>
        </w:rPr>
      </w:pPr>
      <w:bookmarkStart w:id="44" w:name="sub_10000"/>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Times New Roman" w:hAnsi="Times New Roman" w:cs="Times New Roman"/>
          <w:b w:val="0"/>
          <w:bCs/>
          <w:color w:val="auto"/>
        </w:rPr>
      </w:pPr>
      <w:r>
        <w:rPr>
          <w:rStyle w:val="ad"/>
          <w:rFonts w:ascii="Times New Roman" w:hAnsi="Times New Roman" w:cs="Times New Roman"/>
          <w:b w:val="0"/>
          <w:bCs/>
          <w:color w:val="auto"/>
        </w:rPr>
        <w:t>Приложение N 1</w:t>
      </w:r>
      <w:r>
        <w:rPr>
          <w:rStyle w:val="ad"/>
          <w:rFonts w:ascii="Times New Roman" w:hAnsi="Times New Roman" w:cs="Times New Roman"/>
          <w:b w:val="0"/>
          <w:bCs/>
          <w:color w:val="auto"/>
        </w:rPr>
        <w:br/>
        <w:t xml:space="preserve">к </w:t>
      </w:r>
      <w:hyperlink r:id="rId95" w:anchor="sub_1000" w:history="1">
        <w:r>
          <w:rPr>
            <w:rStyle w:val="ae"/>
            <w:color w:val="auto"/>
          </w:rPr>
          <w:t>Порядку</w:t>
        </w:r>
      </w:hyperlink>
      <w:r>
        <w:rPr>
          <w:rStyle w:val="ad"/>
          <w:rFonts w:ascii="Times New Roman" w:hAnsi="Times New Roman" w:cs="Times New Roman"/>
          <w:b w:val="0"/>
          <w:bCs/>
          <w:color w:val="auto"/>
        </w:rPr>
        <w:t xml:space="preserve"> учета ТОУФК бюджетных</w:t>
      </w:r>
      <w:r>
        <w:rPr>
          <w:rStyle w:val="ad"/>
          <w:rFonts w:ascii="Times New Roman" w:hAnsi="Times New Roman" w:cs="Times New Roman"/>
          <w:b w:val="0"/>
          <w:bCs/>
          <w:color w:val="auto"/>
        </w:rPr>
        <w:br/>
        <w:t>и денежных обязательств получателей</w:t>
      </w:r>
      <w:r>
        <w:rPr>
          <w:rStyle w:val="ad"/>
          <w:rFonts w:ascii="Times New Roman" w:hAnsi="Times New Roman" w:cs="Times New Roman"/>
          <w:b w:val="0"/>
          <w:bCs/>
          <w:color w:val="auto"/>
        </w:rPr>
        <w:br/>
        <w:t>средств местного бюджета</w:t>
      </w:r>
    </w:p>
    <w:bookmarkEnd w:id="44"/>
    <w:p w:rsidR="00DE79EE" w:rsidRDefault="00DE79EE" w:rsidP="00DE79EE"/>
    <w:p w:rsidR="00DE79EE" w:rsidRDefault="00DE79EE" w:rsidP="00DE79EE">
      <w:pPr>
        <w:pStyle w:val="1"/>
        <w:rPr>
          <w:rFonts w:ascii="Times New Roman" w:hAnsi="Times New Roman" w:cs="Times New Roman"/>
          <w:b w:val="0"/>
          <w:color w:val="auto"/>
        </w:rPr>
      </w:pPr>
      <w:r>
        <w:rPr>
          <w:rFonts w:ascii="Times New Roman" w:hAnsi="Times New Roman" w:cs="Times New Roman"/>
          <w:b w:val="0"/>
          <w:color w:val="auto"/>
        </w:rPr>
        <w:t>Реквизиты</w:t>
      </w:r>
      <w:r>
        <w:rPr>
          <w:rFonts w:ascii="Times New Roman" w:hAnsi="Times New Roman" w:cs="Times New Roman"/>
          <w:b w:val="0"/>
          <w:color w:val="auto"/>
        </w:rPr>
        <w:br/>
        <w:t>Сведения о бюджетном обязательстве</w:t>
      </w:r>
    </w:p>
    <w:p w:rsidR="00DE79EE" w:rsidRDefault="00DE79EE" w:rsidP="00DE79E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180"/>
      </w:tblGrid>
      <w:tr w:rsidR="00DE79EE" w:rsidTr="00DE79EE">
        <w:tc>
          <w:tcPr>
            <w:tcW w:w="10220" w:type="dxa"/>
            <w:gridSpan w:val="2"/>
            <w:tcBorders>
              <w:top w:val="single" w:sz="4" w:space="0" w:color="auto"/>
              <w:left w:val="single" w:sz="4" w:space="0" w:color="auto"/>
              <w:bottom w:val="single" w:sz="4" w:space="0" w:color="auto"/>
              <w:right w:val="single" w:sz="4" w:space="0" w:color="auto"/>
            </w:tcBorders>
            <w:hideMark/>
          </w:tcPr>
          <w:p w:rsidR="00DE79EE" w:rsidRDefault="00DE79EE">
            <w:pPr>
              <w:pStyle w:val="ac"/>
            </w:pPr>
            <w:r>
              <w:t>Единица измерения: руб.</w:t>
            </w:r>
          </w:p>
          <w:p w:rsidR="00DE79EE" w:rsidRDefault="00DE79EE">
            <w:pPr>
              <w:pStyle w:val="ac"/>
            </w:pPr>
            <w:r>
              <w:t>(с точностью до второго десятичного знака)</w:t>
            </w:r>
          </w:p>
        </w:tc>
      </w:tr>
      <w:tr w:rsidR="00DE79EE" w:rsidTr="00DE79EE">
        <w:tc>
          <w:tcPr>
            <w:tcW w:w="5040" w:type="dxa"/>
            <w:tcBorders>
              <w:top w:val="single" w:sz="4" w:space="0" w:color="auto"/>
              <w:left w:val="single" w:sz="4" w:space="0" w:color="auto"/>
              <w:bottom w:val="single" w:sz="4" w:space="0" w:color="auto"/>
              <w:right w:val="single" w:sz="4" w:space="0" w:color="auto"/>
            </w:tcBorders>
            <w:vAlign w:val="center"/>
            <w:hideMark/>
          </w:tcPr>
          <w:p w:rsidR="00DE79EE" w:rsidRDefault="00DE79EE">
            <w:pPr>
              <w:pStyle w:val="ab"/>
              <w:jc w:val="center"/>
            </w:pPr>
            <w:r>
              <w:t>Описание реквизита</w:t>
            </w:r>
          </w:p>
        </w:tc>
        <w:tc>
          <w:tcPr>
            <w:tcW w:w="5180" w:type="dxa"/>
            <w:tcBorders>
              <w:top w:val="single" w:sz="4" w:space="0" w:color="auto"/>
              <w:left w:val="single" w:sz="4" w:space="0" w:color="auto"/>
              <w:bottom w:val="single" w:sz="4" w:space="0" w:color="auto"/>
              <w:right w:val="single" w:sz="4" w:space="0" w:color="auto"/>
            </w:tcBorders>
            <w:vAlign w:val="center"/>
            <w:hideMark/>
          </w:tcPr>
          <w:p w:rsidR="00DE79EE" w:rsidRDefault="00DE79EE">
            <w:pPr>
              <w:pStyle w:val="ab"/>
              <w:jc w:val="center"/>
            </w:pPr>
            <w:r>
              <w:t>Правила формирования, заполнения реквизита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 xml:space="preserve">1. Номер Сведений о бюджетном обязательстве получателя средств местного бюджета </w:t>
            </w:r>
            <w:proofErr w:type="spellStart"/>
            <w:r>
              <w:t>бюджета</w:t>
            </w:r>
            <w:proofErr w:type="spellEnd"/>
            <w:r>
              <w:t xml:space="preserve"> (далее - соответственно Сведения о бюджетном обязательстве, бюджетное обязательство)</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порядковый номер Сведений о бюджетном обязательстве.</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bookmarkStart w:id="45" w:name="sub_102"/>
            <w:r>
              <w:t>2. Учетный номер бюджетного обязательства</w:t>
            </w:r>
            <w:bookmarkEnd w:id="45"/>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при внесении изменений в поставленное на учет бюджетное обязательство.</w:t>
            </w:r>
          </w:p>
          <w:p w:rsidR="00DE79EE" w:rsidRDefault="00DE79EE">
            <w:pPr>
              <w:pStyle w:val="ac"/>
            </w:pPr>
            <w:r>
              <w:t>Указывается учетный номер бюджетного обязательства, в которое вносятся изменения, присвоенный ему при постановке на учет.</w:t>
            </w:r>
          </w:p>
          <w:p w:rsidR="00DE79EE" w:rsidRDefault="00DE79EE">
            <w:pPr>
              <w:pStyle w:val="ac"/>
            </w:pPr>
            <w:r>
              <w:t xml:space="preserve">При представлении Сведений о бюджетном обязательстве в форме электронного документа в информационных системах учетный номер бюджетного обязательства заполняется путем выбора соответствующего значения из полного </w:t>
            </w:r>
            <w:r>
              <w:lastRenderedPageBreak/>
              <w:t>перечня учетных номеров бюджетных обязательств.</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lastRenderedPageBreak/>
              <w:t>3. Дата формирования Сведений о бюджетном обязательстве</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дата подписания Сведений о бюджетном обязательстве получателем средств местного бюджета.</w:t>
            </w:r>
          </w:p>
          <w:p w:rsidR="00DE79EE" w:rsidRDefault="00DE79EE">
            <w:pPr>
              <w:pStyle w:val="ac"/>
            </w:pPr>
            <w:r>
              <w:t xml:space="preserve">При формировании Сведений о бюджетном обязательстве в форме электронного документа в информационных системах дата Сведений о бюджетном обязательстве формируется автоматически после подписания документа </w:t>
            </w:r>
            <w:hyperlink r:id="rId96" w:history="1">
              <w:r>
                <w:rPr>
                  <w:rStyle w:val="ae"/>
                  <w:rFonts w:ascii="Times New Roman CYR" w:hAnsi="Times New Roman CYR" w:cs="Times New Roman CYR"/>
                  <w:b w:val="0"/>
                  <w:color w:val="auto"/>
                </w:rPr>
                <w:t>электронной подписью</w:t>
              </w:r>
            </w:hyperlink>
            <w:r>
              <w:t>.</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4. Тип бюджетного обязательства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код типа бюджетного обязательства, исходя из следующего:</w:t>
            </w:r>
          </w:p>
          <w:p w:rsidR="00DE79EE" w:rsidRDefault="00DE79EE">
            <w:pPr>
              <w:pStyle w:val="ac"/>
            </w:pPr>
            <w:r>
              <w:t>1 - закупка, если бюджетное обязательство связано с закупкой товаров, работ, услуг в текущем финансовом году;</w:t>
            </w:r>
          </w:p>
          <w:p w:rsidR="00DE79EE" w:rsidRDefault="00DE79EE">
            <w:pPr>
              <w:pStyle w:val="ac"/>
            </w:pPr>
            <w: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5. Информация о получателе бюджетных средств</w:t>
            </w:r>
          </w:p>
        </w:tc>
        <w:tc>
          <w:tcPr>
            <w:tcW w:w="5180" w:type="dxa"/>
            <w:tcBorders>
              <w:top w:val="single" w:sz="4" w:space="0" w:color="auto"/>
              <w:left w:val="single" w:sz="4" w:space="0" w:color="auto"/>
              <w:bottom w:val="single" w:sz="4" w:space="0" w:color="auto"/>
              <w:right w:val="single" w:sz="4" w:space="0" w:color="auto"/>
            </w:tcBorders>
          </w:tcPr>
          <w:p w:rsidR="00DE79EE" w:rsidRDefault="00DE79EE">
            <w:pPr>
              <w:pStyle w:val="ab"/>
            </w:pP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5.1. Получатель бюджетных средств</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DE79EE" w:rsidRDefault="00DE79EE">
            <w:pPr>
              <w:pStyle w:val="ac"/>
            </w:pPr>
            <w:r>
              <w:t>При представлении Сведений о бюджетном обязательстве в форме электронного документа в информационных системах заполняется автоматически после авторизации и идентификации получателя средств местного бюджета в информационной системе.</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5.2. Наименование бюджета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наименование бюджета - "районный бюджет".</w:t>
            </w:r>
          </w:p>
          <w:p w:rsidR="00DE79EE" w:rsidRDefault="00DE79EE">
            <w:pPr>
              <w:pStyle w:val="ac"/>
            </w:pPr>
            <w: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 xml:space="preserve">5.3. Код </w:t>
            </w:r>
            <w:hyperlink r:id="rId97" w:history="1">
              <w:r>
                <w:rPr>
                  <w:rStyle w:val="ae"/>
                  <w:rFonts w:ascii="Times New Roman CYR" w:hAnsi="Times New Roman CYR" w:cs="Times New Roman CYR"/>
                  <w:b w:val="0"/>
                  <w:color w:val="auto"/>
                </w:rPr>
                <w:t>ОКТМО</w:t>
              </w:r>
            </w:hyperlink>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 xml:space="preserve">Указывается код по </w:t>
            </w:r>
            <w:hyperlink r:id="rId98" w:history="1">
              <w:r>
                <w:rPr>
                  <w:rStyle w:val="ae"/>
                  <w:rFonts w:ascii="Times New Roman CYR" w:hAnsi="Times New Roman CYR" w:cs="Times New Roman CYR"/>
                  <w:b w:val="0"/>
                  <w:color w:val="auto"/>
                </w:rPr>
                <w:t>Общероссийскому классификатору территорий муниципальных образований</w:t>
              </w:r>
            </w:hyperlink>
            <w:r>
              <w:t xml:space="preserve"> ТОУФК, финансового органа - сельсовета по финансам, налоговой и кредитной политике Администрации Бурлинского района Алтайского края.</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5.4. Финансовый орган</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финансовый орган - "Сельсовет по финансам, налоговой и кредитной политике Администрации Бурлинского района Алтайского края"</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5.5. Код по ОКПО</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 xml:space="preserve">Указывается код финансового органа по </w:t>
            </w:r>
            <w:r>
              <w:lastRenderedPageBreak/>
              <w:t>Общероссийскому классификатору предприятий и организаций.</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lastRenderedPageBreak/>
              <w:t>5.6. Код получателя бюджетных средств по Сводному реестру</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уникальный код организации по Сводному реестру (далее - код по Сводному реестру) получателя средств местного бюджета в соответствии со Сводным реестром.</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5.7. Наименование главного распорядителя бюджетных средств</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наименование главного распорядителя средств местного бюджета в соответствии со Сводным реестром.</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 xml:space="preserve">5.8. Глава по </w:t>
            </w:r>
            <w:hyperlink r:id="rId99" w:history="1">
              <w:r>
                <w:rPr>
                  <w:rStyle w:val="ae"/>
                  <w:rFonts w:ascii="Times New Roman CYR" w:hAnsi="Times New Roman CYR" w:cs="Times New Roman CYR"/>
                  <w:b w:val="0"/>
                  <w:color w:val="auto"/>
                </w:rPr>
                <w:t>БК</w:t>
              </w:r>
            </w:hyperlink>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 xml:space="preserve">Указывается код главы главного распорядителя средств местного бюджета по </w:t>
            </w:r>
            <w:hyperlink r:id="rId100" w:history="1">
              <w:r>
                <w:rPr>
                  <w:rStyle w:val="ae"/>
                  <w:rFonts w:ascii="Times New Roman CYR" w:hAnsi="Times New Roman CYR" w:cs="Times New Roman CYR"/>
                  <w:b w:val="0"/>
                  <w:color w:val="auto"/>
                </w:rPr>
                <w:t>бюджетной классификации</w:t>
              </w:r>
            </w:hyperlink>
            <w:r>
              <w:t xml:space="preserve"> Российской Федерации.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5.9. Наименование органа Федерального казначейства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наименование ТОУФК, в котором получателю средств местного бюджета открыт лицевой счет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5.10. Код органа Федерального казначейства (далее - КОФК)</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код ТОУФК, в котором открыт соответствующий лицевой счет получателя бюджетных средств.</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5.11. Номер лицевого счета получателя бюджетных средств</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номер соответствующего лицевого счета получателя бюджетных средств.</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6. Реквизиты документа, являющегося основанием для принятия на учет бюджетного обязательства (далее - документ-основание)</w:t>
            </w:r>
          </w:p>
        </w:tc>
        <w:tc>
          <w:tcPr>
            <w:tcW w:w="5180" w:type="dxa"/>
            <w:tcBorders>
              <w:top w:val="single" w:sz="4" w:space="0" w:color="auto"/>
              <w:left w:val="single" w:sz="4" w:space="0" w:color="auto"/>
              <w:bottom w:val="single" w:sz="4" w:space="0" w:color="auto"/>
              <w:right w:val="single" w:sz="4" w:space="0" w:color="auto"/>
            </w:tcBorders>
          </w:tcPr>
          <w:p w:rsidR="00DE79EE" w:rsidRDefault="00DE79EE">
            <w:pPr>
              <w:pStyle w:val="ab"/>
            </w:pP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bookmarkStart w:id="46" w:name="sub_161"/>
            <w:r>
              <w:t>6.1. Вид документа-основания</w:t>
            </w:r>
            <w:bookmarkEnd w:id="46"/>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одно из следующих значений: "контракт", "договор", "соглашение", "нормативный правовой акт", "исполнительный документ", "решение налогового органа", "иное основание".</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6.2. Наименование нормативного правового акта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 xml:space="preserve">При заполнении в </w:t>
            </w:r>
            <w:hyperlink r:id="rId101" w:anchor="sub_161" w:history="1">
              <w:r>
                <w:rPr>
                  <w:rStyle w:val="ae"/>
                  <w:rFonts w:ascii="Times New Roman CYR" w:hAnsi="Times New Roman CYR" w:cs="Times New Roman CYR"/>
                  <w:b w:val="0"/>
                  <w:color w:val="auto"/>
                </w:rPr>
                <w:t>пункте 6.1</w:t>
              </w:r>
            </w:hyperlink>
            <w:r>
              <w:t xml:space="preserve"> настоящей информации значения "нормативный правовой акт" указывается наименование нормативного правового акта.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6.3. Номер документа-основания</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номер документа-основания (при наличии).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6.4. Дата документа-основания</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дата заключения (принятия) документа-основания, дата выдачи исполнительного документа, решения налогового органа.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6.5. Срок исполнения</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дата завершения исполнения обязательств по документу-основанию.</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6.6. Предмет по документу-основанию</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предмет по документу-основанию.</w:t>
            </w:r>
          </w:p>
          <w:p w:rsidR="00DE79EE" w:rsidRDefault="00DE79EE">
            <w:pPr>
              <w:pStyle w:val="ac"/>
            </w:pPr>
            <w:r>
              <w:t xml:space="preserve">При заполнении в </w:t>
            </w:r>
            <w:hyperlink r:id="rId102" w:anchor="sub_161" w:history="1">
              <w:r>
                <w:rPr>
                  <w:rStyle w:val="ae"/>
                  <w:rFonts w:ascii="Times New Roman CYR" w:hAnsi="Times New Roman CYR" w:cs="Times New Roman CYR"/>
                  <w:b w:val="0"/>
                  <w:color w:val="auto"/>
                </w:rPr>
                <w:t>пункте 6.1</w:t>
              </w:r>
            </w:hyperlink>
            <w:r>
              <w:t xml:space="preserve"> настоящей информации значения "контракт", "договор", указывается наименование (я) объекта закупки (поставляемых товаров, выполняемых работ, оказываемых услуг), указанное (</w:t>
            </w:r>
            <w:proofErr w:type="spellStart"/>
            <w:r>
              <w:t>ые</w:t>
            </w:r>
            <w:proofErr w:type="spellEnd"/>
            <w:r>
              <w:t>) в контракте (договоре).</w:t>
            </w:r>
          </w:p>
          <w:p w:rsidR="00DE79EE" w:rsidRDefault="00DE79EE">
            <w:pPr>
              <w:pStyle w:val="ac"/>
            </w:pPr>
            <w:r>
              <w:lastRenderedPageBreak/>
              <w:t>При заполнении в пункте 6.1 настоящей информации значения "соглашение" или "нормативный правовой акт" указывается наименование (я) цели (ей) предоставления, целевого направления, направления (</w:t>
            </w:r>
            <w:proofErr w:type="spellStart"/>
            <w:r>
              <w:t>ий</w:t>
            </w:r>
            <w:proofErr w:type="spellEnd"/>
            <w:r>
              <w:t>) расходования субсидии, бюджетных инвестиций или средств.</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lastRenderedPageBreak/>
              <w:t>6.7. Уникальный номер реестровой записи в реестре контрактов/соглашений</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 xml:space="preserve">Указывается уникальный номер реестровой записи в установленной </w:t>
            </w:r>
            <w:hyperlink r:id="rId103" w:history="1">
              <w:r>
                <w:rPr>
                  <w:rStyle w:val="ae"/>
                  <w:rFonts w:ascii="Times New Roman CYR" w:hAnsi="Times New Roman CYR" w:cs="Times New Roman CYR"/>
                  <w:b w:val="0"/>
                  <w:color w:val="auto"/>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контрактов/соглашений).</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bookmarkStart w:id="47" w:name="sub_168"/>
            <w:r>
              <w:t>6.8. Сумма в валюте обязательства</w:t>
            </w:r>
            <w:bookmarkEnd w:id="47"/>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DE79EE" w:rsidRDefault="00DE79EE">
            <w:pPr>
              <w:pStyle w:val="ac"/>
            </w:pPr>
            <w:r>
              <w:t>В случае, если документом-основанием сумма не определена, указывается сумма, рассчитанная получателем средств местного бюджета, с приложением соответствующего расчета.</w:t>
            </w:r>
          </w:p>
          <w:p w:rsidR="00DE79EE" w:rsidRDefault="00DE79EE">
            <w:pPr>
              <w:pStyle w:val="ac"/>
            </w:pPr>
            <w:r>
              <w:t xml:space="preserve">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w:t>
            </w:r>
            <w:hyperlink r:id="rId104" w:anchor="sub_102" w:history="1">
              <w:r>
                <w:rPr>
                  <w:rStyle w:val="ae"/>
                  <w:rFonts w:ascii="Times New Roman CYR" w:hAnsi="Times New Roman CYR" w:cs="Times New Roman CYR"/>
                  <w:b w:val="0"/>
                  <w:color w:val="auto"/>
                </w:rPr>
                <w:t>разделе 2</w:t>
              </w:r>
            </w:hyperlink>
            <w:r>
              <w:t xml:space="preserve"> Сведений о бюджетном обязательстве.</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bookmarkStart w:id="48" w:name="sub_169"/>
            <w:r>
              <w:t xml:space="preserve">6.9. Код валюты по </w:t>
            </w:r>
            <w:hyperlink r:id="rId105" w:history="1">
              <w:r>
                <w:rPr>
                  <w:rStyle w:val="ae"/>
                  <w:rFonts w:ascii="Times New Roman CYR" w:hAnsi="Times New Roman CYR" w:cs="Times New Roman CYR"/>
                  <w:b w:val="0"/>
                  <w:color w:val="auto"/>
                </w:rPr>
                <w:t>ОКВ</w:t>
              </w:r>
              <w:bookmarkEnd w:id="48"/>
            </w:hyperlink>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 xml:space="preserve">Указывается код валюты, в которой принято бюджетное обязательство, в соответствии с </w:t>
            </w:r>
            <w:hyperlink r:id="rId106" w:history="1">
              <w:r>
                <w:rPr>
                  <w:rStyle w:val="ae"/>
                  <w:rFonts w:ascii="Times New Roman CYR" w:hAnsi="Times New Roman CYR" w:cs="Times New Roman CYR"/>
                  <w:b w:val="0"/>
                  <w:color w:val="auto"/>
                </w:rPr>
                <w:t>Общероссийским классификатором валют</w:t>
              </w:r>
            </w:hyperlink>
            <w:r>
              <w:t>. Формируется автоматически после указания наименования валюты в соответствии с Общероссийским классификатором валют.</w:t>
            </w:r>
          </w:p>
          <w:p w:rsidR="00DE79EE" w:rsidRDefault="00DE79EE">
            <w:pPr>
              <w:pStyle w:val="ac"/>
            </w:pPr>
            <w:r>
              <w:t>В случае заключения муниципального контракта (договора) указывается код валюты, в которой указывается цена контракта.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6.10. Сумма в валюте Российской Федерации всего</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сумма бюджетного обязательства в валюте Российской Федерации.</w:t>
            </w:r>
          </w:p>
          <w:p w:rsidR="00DE79EE" w:rsidRDefault="00DE79EE">
            <w:pPr>
              <w:pStyle w:val="ac"/>
            </w:pPr>
            <w: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r:id="rId107" w:anchor="sub_168" w:history="1">
              <w:r>
                <w:rPr>
                  <w:rStyle w:val="ae"/>
                  <w:rFonts w:ascii="Times New Roman CYR" w:hAnsi="Times New Roman CYR" w:cs="Times New Roman CYR"/>
                  <w:b w:val="0"/>
                  <w:color w:val="auto"/>
                </w:rPr>
                <w:t>пунктам 6.8</w:t>
              </w:r>
            </w:hyperlink>
            <w:r>
              <w:t xml:space="preserve"> и </w:t>
            </w:r>
            <w:hyperlink r:id="rId108" w:anchor="sub_169" w:history="1">
              <w:r>
                <w:rPr>
                  <w:rStyle w:val="ae"/>
                  <w:rFonts w:ascii="Times New Roman CYR" w:hAnsi="Times New Roman CYR" w:cs="Times New Roman CYR"/>
                  <w:b w:val="0"/>
                  <w:color w:val="auto"/>
                </w:rPr>
                <w:t>6.9</w:t>
              </w:r>
            </w:hyperlink>
            <w:r>
              <w:t xml:space="preserve"> настоящей информации.</w:t>
            </w:r>
          </w:p>
          <w:p w:rsidR="00DE79EE" w:rsidRDefault="00DE79EE">
            <w:pPr>
              <w:pStyle w:val="ac"/>
            </w:pPr>
            <w:r>
              <w:t xml:space="preserve">Сумма в валюте Российской Федерации </w:t>
            </w:r>
            <w:r>
              <w:lastRenderedPageBreak/>
              <w:t>включает в себя сумму исполненного обязательства прошлых лет, а также сумму обязательства на текущий год и последующие годы.</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lastRenderedPageBreak/>
              <w:t>6.11. Процент платежа, требующего подтверждения, от общей суммы бюджетного обязательства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6.12. Сумма платежа, требующего подтверждения</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6.13. Номер уведомления о поступлении исполнительного документа/решения налогового органа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 xml:space="preserve">При заполнении в </w:t>
            </w:r>
            <w:hyperlink r:id="rId109" w:anchor="sub_161" w:history="1">
              <w:r>
                <w:rPr>
                  <w:rStyle w:val="ae"/>
                  <w:rFonts w:ascii="Times New Roman CYR" w:hAnsi="Times New Roman CYR" w:cs="Times New Roman CYR"/>
                  <w:b w:val="0"/>
                  <w:color w:val="auto"/>
                </w:rPr>
                <w:t>пункте 6.1</w:t>
              </w:r>
            </w:hyperlink>
            <w:r>
              <w:t xml:space="preserve"> настоящей информации значений "исполнительный документ" или "решение налогового органа" указывается номер уведомления ТОУФК о поступлении исполнительного документа (решения налогового органа), направленного должнику.</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6.14. Дата уведомления о поступлении исполнительного документа/решения налогового органа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 xml:space="preserve">При заполнении в </w:t>
            </w:r>
            <w:hyperlink r:id="rId110" w:anchor="sub_161" w:history="1">
              <w:r>
                <w:rPr>
                  <w:rStyle w:val="ae"/>
                  <w:rFonts w:ascii="Times New Roman CYR" w:hAnsi="Times New Roman CYR" w:cs="Times New Roman CYR"/>
                  <w:b w:val="0"/>
                  <w:color w:val="auto"/>
                </w:rPr>
                <w:t>пункте 6.1</w:t>
              </w:r>
            </w:hyperlink>
            <w:r>
              <w:t xml:space="preserve"> настоящей информации значений "исполнительный документ" или "решение налогового органа" указывается дата уведомления ТОУФК о поступлении исполнительного документа (решения налогового органа), направленного должнику.</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6.15. Основание не включения договора (муниципального контракта) в реестр контрактов</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 xml:space="preserve">При заполнении в </w:t>
            </w:r>
            <w:hyperlink r:id="rId111" w:anchor="sub_161" w:history="1">
              <w:r>
                <w:rPr>
                  <w:rStyle w:val="ae"/>
                  <w:rFonts w:ascii="Times New Roman CYR" w:hAnsi="Times New Roman CYR" w:cs="Times New Roman CYR"/>
                  <w:b w:val="0"/>
                  <w:color w:val="auto"/>
                </w:rPr>
                <w:t>пункте 6.1</w:t>
              </w:r>
            </w:hyperlink>
            <w:r>
              <w:t xml:space="preserve"> настоящей информации значения "договор" указывается основание не включения договора (контракта) в реестр контрактов.</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7. Реквизиты контрагента/взыскателя по исполнительному документу/решению налогового органа</w:t>
            </w:r>
          </w:p>
        </w:tc>
        <w:tc>
          <w:tcPr>
            <w:tcW w:w="5180" w:type="dxa"/>
            <w:tcBorders>
              <w:top w:val="single" w:sz="4" w:space="0" w:color="auto"/>
              <w:left w:val="single" w:sz="4" w:space="0" w:color="auto"/>
              <w:bottom w:val="single" w:sz="4" w:space="0" w:color="auto"/>
              <w:right w:val="single" w:sz="4" w:space="0" w:color="auto"/>
            </w:tcBorders>
          </w:tcPr>
          <w:p w:rsidR="00DE79EE" w:rsidRDefault="00DE79EE">
            <w:pPr>
              <w:pStyle w:val="ab"/>
            </w:pP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7.1. Наименование юридического лица/фамилия, имя, отчество физического лица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DE79EE" w:rsidRDefault="00DE79EE">
            <w:pPr>
              <w:pStyle w:val="ac"/>
            </w:pPr>
            <w: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lastRenderedPageBreak/>
              <w:t>7.2. Идентификационный номер налогоплательщика (ИНН)</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ИНН контрагента в соответствии со сведениями ЕГРЮЛ.</w:t>
            </w:r>
          </w:p>
          <w:p w:rsidR="00DE79EE" w:rsidRDefault="00DE79EE">
            <w:pPr>
              <w:pStyle w:val="ac"/>
            </w:pPr>
            <w: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7.3. Код причины постановки на учет в налоговом органе (КПП)</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КПП контрагента в соответствии со сведениями ЕГРЮЛ (при наличии).</w:t>
            </w:r>
          </w:p>
          <w:p w:rsidR="00DE79EE" w:rsidRDefault="00DE79EE">
            <w:pPr>
              <w:pStyle w:val="ac"/>
            </w:pPr>
            <w: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7.4. Код по Сводному реестру</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код контрагента по Сводному реестру</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7.5. Номер лицевого счета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В случае если операции по исполнению бюджетного обязательства подлежат отражению на лицевом счете, открытом контрагенту в ТОУФК, указывается номер лицевого счета контрагента в соответствии с документом-основанием.</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7.6. Номер банковского (казначейского) счета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номер банковского (казначейского) счета контрагента (при наличии в документе-основании).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7.7. Наименование банка (иной организации), в котором (-ой) открыт счет контрагенту</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наименование банка контрагента или ТОУФК (при наличии в документе-основании).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 xml:space="preserve">7.8. </w:t>
            </w:r>
            <w:hyperlink r:id="rId112" w:history="1">
              <w:r>
                <w:rPr>
                  <w:rStyle w:val="ae"/>
                  <w:rFonts w:ascii="Times New Roman CYR" w:hAnsi="Times New Roman CYR" w:cs="Times New Roman CYR"/>
                  <w:b w:val="0"/>
                  <w:color w:val="auto"/>
                </w:rPr>
                <w:t>БИК</w:t>
              </w:r>
            </w:hyperlink>
            <w:r>
              <w:t xml:space="preserve"> банка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 xml:space="preserve">Указывается </w:t>
            </w:r>
            <w:hyperlink r:id="rId113" w:history="1">
              <w:r>
                <w:rPr>
                  <w:rStyle w:val="ae"/>
                  <w:rFonts w:ascii="Times New Roman CYR" w:hAnsi="Times New Roman CYR" w:cs="Times New Roman CYR"/>
                  <w:b w:val="0"/>
                  <w:color w:val="auto"/>
                </w:rPr>
                <w:t>БИК</w:t>
              </w:r>
            </w:hyperlink>
            <w:r>
              <w:t xml:space="preserve"> банка контрагента (при наличии в документе-основании).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7.9. Корреспондентский счет банка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корреспондентский счет банка контрагента (при наличии в документе-основании).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8. Расшифровка обязательства</w:t>
            </w:r>
          </w:p>
        </w:tc>
        <w:tc>
          <w:tcPr>
            <w:tcW w:w="5180" w:type="dxa"/>
            <w:tcBorders>
              <w:top w:val="single" w:sz="4" w:space="0" w:color="auto"/>
              <w:left w:val="single" w:sz="4" w:space="0" w:color="auto"/>
              <w:bottom w:val="single" w:sz="4" w:space="0" w:color="auto"/>
              <w:right w:val="single" w:sz="4" w:space="0" w:color="auto"/>
            </w:tcBorders>
          </w:tcPr>
          <w:p w:rsidR="00DE79EE" w:rsidRDefault="00DE79EE">
            <w:pPr>
              <w:pStyle w:val="ab"/>
            </w:pP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8.1 Наименование вида средств</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наименование вида средств, за счет которых должна быть произведена кассовая выплата: средства местного бюджета.</w:t>
            </w:r>
          </w:p>
          <w:p w:rsidR="00DE79EE" w:rsidRDefault="00DE79EE">
            <w:pPr>
              <w:pStyle w:val="ac"/>
            </w:pPr>
            <w: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 xml:space="preserve">8.2. Код по </w:t>
            </w:r>
            <w:hyperlink r:id="rId114" w:history="1">
              <w:r>
                <w:rPr>
                  <w:rStyle w:val="ae"/>
                  <w:rFonts w:ascii="Times New Roman CYR" w:hAnsi="Times New Roman CYR" w:cs="Times New Roman CYR"/>
                  <w:b w:val="0"/>
                  <w:color w:val="auto"/>
                </w:rPr>
                <w:t>БК</w:t>
              </w:r>
            </w:hyperlink>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 xml:space="preserve">Указывается код </w:t>
            </w:r>
            <w:hyperlink r:id="rId115" w:history="1">
              <w:r>
                <w:rPr>
                  <w:rStyle w:val="ae"/>
                  <w:rFonts w:ascii="Times New Roman CYR" w:hAnsi="Times New Roman CYR" w:cs="Times New Roman CYR"/>
                  <w:b w:val="0"/>
                  <w:color w:val="auto"/>
                </w:rPr>
                <w:t>классификации</w:t>
              </w:r>
            </w:hyperlink>
            <w:r>
              <w:t xml:space="preserve"> расходов местного бюджета в соответствии с предметом документа-основания.</w:t>
            </w:r>
          </w:p>
          <w:p w:rsidR="00DE79EE" w:rsidRDefault="00DE79EE">
            <w:pPr>
              <w:pStyle w:val="ac"/>
            </w:pPr>
            <w: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местного бюджета на основании информации, представленной должником.</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8.3. Признак безусловности обязательства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 xml:space="preserve">Указывается значение "безусловное" по </w:t>
            </w:r>
            <w:r>
              <w:lastRenderedPageBreak/>
              <w:t>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DE79EE" w:rsidRDefault="00DE79EE">
            <w:pPr>
              <w:pStyle w:val="ac"/>
            </w:pPr>
            <w: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lastRenderedPageBreak/>
              <w:t>8.4. Сумма исполненного обязательства прошлых лет в валюте Российской Федерации</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исполненная сумма бюджетного обязательства прошлых лет с точностью до второго знака после запятой.</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8.5. Сумма неисполненного обязательства прошлых лет в валюте Российской Федерации</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8.6. Сумма на 20__ текущий финансовый год в валюте Российской Федерации с помесячной разбивкой</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 месяца, в котором будет осуществлен платеж.</w:t>
            </w:r>
          </w:p>
          <w:p w:rsidR="00DE79EE" w:rsidRDefault="00DE79EE">
            <w:pPr>
              <w:pStyle w:val="ac"/>
            </w:pPr>
            <w: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rsidR="00DE79EE" w:rsidRDefault="00DE79EE">
            <w:pPr>
              <w:pStyle w:val="ac"/>
            </w:pPr>
            <w:r>
              <w:t xml:space="preserve">В случае постановки на учет (изменения) </w:t>
            </w:r>
            <w:r>
              <w:lastRenderedPageBreak/>
              <w:t>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lastRenderedPageBreak/>
              <w:t>8.7. Сумма в валюте Российской Федерации на плановый период и за пределами планового периода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w:t>
            </w:r>
          </w:p>
          <w:p w:rsidR="00DE79EE" w:rsidRDefault="00DE79EE">
            <w:pPr>
              <w:pStyle w:val="ac"/>
            </w:pPr>
            <w: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Российской Федерации с годовой периодичностью.</w:t>
            </w:r>
          </w:p>
          <w:p w:rsidR="00DE79EE" w:rsidRDefault="00DE79EE">
            <w:pPr>
              <w:pStyle w:val="ac"/>
            </w:pPr>
            <w: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8.8. Дата выплаты по исполнительному документу</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дата ежемесячной выплаты по исполнению исполнительного документа, если выплаты имеют периодический характер.</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8.9. Аналитический код</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Указывается аналитический код цели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8.10. Примечание</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pPr>
            <w:r>
              <w:t>Иная информация, необходимая для постановки бюджетного обязательства на учет.</w:t>
            </w:r>
          </w:p>
        </w:tc>
      </w:tr>
    </w:tbl>
    <w:p w:rsidR="00DE79EE" w:rsidRDefault="00DE79EE" w:rsidP="00DE79EE"/>
    <w:p w:rsidR="00DE79EE" w:rsidRDefault="00DE79EE" w:rsidP="00DE79EE">
      <w:pPr>
        <w:jc w:val="right"/>
        <w:rPr>
          <w:rStyle w:val="ad"/>
          <w:rFonts w:ascii="Arial" w:hAnsi="Arial" w:cs="Arial"/>
          <w:bCs/>
        </w:rPr>
      </w:pPr>
      <w:bookmarkStart w:id="49" w:name="sub_20000"/>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Fonts w:ascii="Times New Roman" w:hAnsi="Times New Roman" w:cs="Times New Roman"/>
        </w:rPr>
      </w:pPr>
      <w:r>
        <w:rPr>
          <w:rStyle w:val="ad"/>
          <w:rFonts w:ascii="Times New Roman" w:hAnsi="Times New Roman" w:cs="Times New Roman"/>
          <w:b w:val="0"/>
          <w:bCs/>
          <w:color w:val="auto"/>
        </w:rPr>
        <w:t>Приложение N 2</w:t>
      </w:r>
      <w:r>
        <w:rPr>
          <w:rStyle w:val="ad"/>
          <w:rFonts w:ascii="Times New Roman" w:hAnsi="Times New Roman" w:cs="Times New Roman"/>
          <w:b w:val="0"/>
          <w:bCs/>
          <w:color w:val="auto"/>
        </w:rPr>
        <w:br/>
        <w:t xml:space="preserve">к </w:t>
      </w:r>
      <w:hyperlink r:id="rId116" w:anchor="sub_1000" w:history="1">
        <w:r>
          <w:rPr>
            <w:rStyle w:val="ae"/>
            <w:color w:val="auto"/>
          </w:rPr>
          <w:t>Порядку</w:t>
        </w:r>
      </w:hyperlink>
      <w:r>
        <w:rPr>
          <w:rStyle w:val="ad"/>
          <w:rFonts w:ascii="Times New Roman" w:hAnsi="Times New Roman" w:cs="Times New Roman"/>
          <w:b w:val="0"/>
          <w:bCs/>
          <w:color w:val="auto"/>
        </w:rPr>
        <w:t xml:space="preserve"> учета ТОУФК бюджетных</w:t>
      </w:r>
      <w:r>
        <w:rPr>
          <w:rStyle w:val="ad"/>
          <w:rFonts w:ascii="Times New Roman" w:hAnsi="Times New Roman" w:cs="Times New Roman"/>
          <w:b w:val="0"/>
          <w:bCs/>
          <w:color w:val="auto"/>
        </w:rPr>
        <w:br/>
        <w:t>и денежных обязательств</w:t>
      </w:r>
      <w:r>
        <w:rPr>
          <w:rStyle w:val="ad"/>
          <w:rFonts w:ascii="Times New Roman" w:hAnsi="Times New Roman" w:cs="Times New Roman"/>
          <w:b w:val="0"/>
          <w:bCs/>
          <w:color w:val="auto"/>
        </w:rPr>
        <w:br/>
        <w:t>получателей средств местного бюджета</w:t>
      </w:r>
      <w:r>
        <w:rPr>
          <w:rStyle w:val="ad"/>
          <w:rFonts w:ascii="Times New Roman" w:hAnsi="Times New Roman" w:cs="Times New Roman"/>
          <w:b w:val="0"/>
          <w:bCs/>
          <w:color w:val="auto"/>
        </w:rPr>
        <w:br/>
      </w:r>
      <w:bookmarkEnd w:id="49"/>
    </w:p>
    <w:p w:rsidR="00DE79EE" w:rsidRDefault="00DE79EE" w:rsidP="00DE79EE">
      <w:pPr>
        <w:pStyle w:val="1"/>
        <w:rPr>
          <w:rFonts w:ascii="Times New Roman" w:hAnsi="Times New Roman" w:cs="Times New Roman"/>
          <w:b w:val="0"/>
          <w:color w:val="auto"/>
        </w:rPr>
      </w:pPr>
      <w:r>
        <w:rPr>
          <w:rFonts w:ascii="Times New Roman" w:hAnsi="Times New Roman" w:cs="Times New Roman"/>
          <w:b w:val="0"/>
          <w:color w:val="auto"/>
        </w:rPr>
        <w:t>Реквизиты</w:t>
      </w:r>
      <w:r>
        <w:rPr>
          <w:rFonts w:ascii="Times New Roman" w:hAnsi="Times New Roman" w:cs="Times New Roman"/>
          <w:b w:val="0"/>
          <w:color w:val="auto"/>
        </w:rPr>
        <w:br/>
        <w:t>Сведения о денежном обязательстве</w:t>
      </w:r>
    </w:p>
    <w:p w:rsidR="00DE79EE" w:rsidRDefault="00DE79EE" w:rsidP="00DE79E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180"/>
      </w:tblGrid>
      <w:tr w:rsidR="00DE79EE" w:rsidTr="00DE79EE">
        <w:tc>
          <w:tcPr>
            <w:tcW w:w="10220" w:type="dxa"/>
            <w:gridSpan w:val="2"/>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Единица измерения: руб.</w:t>
            </w:r>
          </w:p>
          <w:p w:rsidR="00DE79EE" w:rsidRDefault="00DE79EE">
            <w:pPr>
              <w:pStyle w:val="ac"/>
              <w:rPr>
                <w:rFonts w:ascii="Times New Roman" w:hAnsi="Times New Roman" w:cs="Times New Roman"/>
              </w:rPr>
            </w:pPr>
            <w:r>
              <w:rPr>
                <w:rFonts w:ascii="Times New Roman" w:hAnsi="Times New Roman" w:cs="Times New Roman"/>
              </w:rPr>
              <w:t>(с точностью до второго десятичного знака)</w:t>
            </w:r>
          </w:p>
        </w:tc>
      </w:tr>
      <w:tr w:rsidR="00DE79EE" w:rsidTr="00DE79EE">
        <w:tc>
          <w:tcPr>
            <w:tcW w:w="5040" w:type="dxa"/>
            <w:tcBorders>
              <w:top w:val="single" w:sz="4" w:space="0" w:color="auto"/>
              <w:left w:val="single" w:sz="4" w:space="0" w:color="auto"/>
              <w:bottom w:val="single" w:sz="4" w:space="0" w:color="auto"/>
              <w:right w:val="single" w:sz="4" w:space="0" w:color="auto"/>
            </w:tcBorders>
            <w:vAlign w:val="center"/>
            <w:hideMark/>
          </w:tcPr>
          <w:p w:rsidR="00DE79EE" w:rsidRDefault="00DE79EE">
            <w:pPr>
              <w:pStyle w:val="ab"/>
              <w:jc w:val="center"/>
              <w:rPr>
                <w:rFonts w:ascii="Times New Roman" w:hAnsi="Times New Roman" w:cs="Times New Roman"/>
              </w:rPr>
            </w:pPr>
            <w:r>
              <w:rPr>
                <w:rFonts w:ascii="Times New Roman" w:hAnsi="Times New Roman" w:cs="Times New Roman"/>
              </w:rPr>
              <w:t>Наименование информации (реквизита, показателя)</w:t>
            </w:r>
          </w:p>
        </w:tc>
        <w:tc>
          <w:tcPr>
            <w:tcW w:w="5180" w:type="dxa"/>
            <w:tcBorders>
              <w:top w:val="single" w:sz="4" w:space="0" w:color="auto"/>
              <w:left w:val="single" w:sz="4" w:space="0" w:color="auto"/>
              <w:bottom w:val="single" w:sz="4" w:space="0" w:color="auto"/>
              <w:right w:val="single" w:sz="4" w:space="0" w:color="auto"/>
            </w:tcBorders>
            <w:vAlign w:val="center"/>
            <w:hideMark/>
          </w:tcPr>
          <w:p w:rsidR="00DE79EE" w:rsidRDefault="00DE79EE">
            <w:pPr>
              <w:pStyle w:val="ab"/>
              <w:jc w:val="center"/>
              <w:rPr>
                <w:rFonts w:ascii="Times New Roman" w:hAnsi="Times New Roman" w:cs="Times New Roman"/>
              </w:rPr>
            </w:pPr>
            <w:r>
              <w:rPr>
                <w:rFonts w:ascii="Times New Roman" w:hAnsi="Times New Roman" w:cs="Times New Roman"/>
              </w:rPr>
              <w:t>Правила формирования информации (реквизита, показателя)</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 Номер Сведений о денежном обязательстве получателя средств местного бюджета (далее - соответственно Сведения о денежном обязательстве, денежное обязательство)</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порядковый номер Сведений о денежном обязательстве.</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2. Дата Сведений о денежном обязательстве</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дата подписания Сведений о денежном обязательстве получателем средств местного бюджета.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3. Учетный номер денежного обязательства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при внесении изменений в поставленное на учет денежное обязательство.</w:t>
            </w:r>
          </w:p>
          <w:p w:rsidR="00DE79EE" w:rsidRDefault="00DE79EE">
            <w:pPr>
              <w:pStyle w:val="ac"/>
              <w:rPr>
                <w:rFonts w:ascii="Times New Roman" w:hAnsi="Times New Roman" w:cs="Times New Roman"/>
              </w:rPr>
            </w:pPr>
            <w:r>
              <w:rPr>
                <w:rFonts w:ascii="Times New Roman" w:hAnsi="Times New Roman" w:cs="Times New Roman"/>
              </w:rPr>
              <w:t>Указывается учетный номер денежного обязательства, в которое вносятся изменения, присвоенный ему при постановке на учет.</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4. Учетный номер бюджетного обязательства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5. Информация о получателе бюджетных средств</w:t>
            </w:r>
          </w:p>
        </w:tc>
        <w:tc>
          <w:tcPr>
            <w:tcW w:w="5180" w:type="dxa"/>
            <w:tcBorders>
              <w:top w:val="single" w:sz="4" w:space="0" w:color="auto"/>
              <w:left w:val="single" w:sz="4" w:space="0" w:color="auto"/>
              <w:bottom w:val="single" w:sz="4" w:space="0" w:color="auto"/>
              <w:right w:val="single" w:sz="4" w:space="0" w:color="auto"/>
            </w:tcBorders>
          </w:tcPr>
          <w:p w:rsidR="00DE79EE" w:rsidRDefault="00DE79EE">
            <w:pPr>
              <w:pStyle w:val="ab"/>
              <w:rPr>
                <w:rFonts w:ascii="Times New Roman" w:hAnsi="Times New Roman" w:cs="Times New Roman"/>
              </w:rPr>
            </w:pP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5.1. Получатель бюджетных средств</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w:t>
            </w:r>
            <w:r>
              <w:rPr>
                <w:rFonts w:ascii="Times New Roman" w:hAnsi="Times New Roman" w:cs="Times New Roman"/>
              </w:rPr>
              <w:lastRenderedPageBreak/>
              <w:t>лиц, не являющихся участниками бюджетного процесса (далее - Сводный реестр).</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lastRenderedPageBreak/>
              <w:t>5.2. Код получателя бюджетных средств по Сводному реестру</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код получателя средств местного бюджета.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5.3. Номер лицевого счета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номер соответствующего лицевого счета получателя средств местного бюджета.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5.4. Главный распорядитель бюджетных средств</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наименование главного распорядителя средств местного бюджета, соответствующее реестровой записи Сводного реестра.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5.5. Глава по </w:t>
            </w:r>
            <w:hyperlink r:id="rId117" w:history="1">
              <w:r>
                <w:rPr>
                  <w:rStyle w:val="ae"/>
                  <w:b w:val="0"/>
                  <w:color w:val="auto"/>
                </w:rPr>
                <w:t>БК</w:t>
              </w:r>
            </w:hyperlink>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Указывается глава главного распорядителя средств местного бюджета по </w:t>
            </w:r>
            <w:hyperlink r:id="rId118" w:history="1">
              <w:r>
                <w:rPr>
                  <w:rStyle w:val="ae"/>
                  <w:b w:val="0"/>
                  <w:color w:val="auto"/>
                </w:rPr>
                <w:t>бюджетной классификации</w:t>
              </w:r>
            </w:hyperlink>
            <w:r>
              <w:rPr>
                <w:rFonts w:ascii="Times New Roman" w:hAnsi="Times New Roman" w:cs="Times New Roman"/>
              </w:rPr>
              <w:t xml:space="preserve"> Российской Федерации.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5.6. Наименование бюджета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наименование бюджета - "местный бюджет".</w:t>
            </w:r>
          </w:p>
          <w:p w:rsidR="00DE79EE" w:rsidRDefault="00DE79EE">
            <w:pPr>
              <w:pStyle w:val="ac"/>
              <w:rPr>
                <w:rFonts w:ascii="Times New Roman" w:hAnsi="Times New Roman" w:cs="Times New Roman"/>
              </w:rPr>
            </w:pPr>
            <w:r>
              <w:rPr>
                <w:rFonts w:ascii="Times New Roman" w:hAnsi="Times New Roman" w:cs="Times New Roman"/>
              </w:rPr>
              <w:t>При формировании Сведений о денежном обязательстве в форме электронного документа в информационных системах заполняется автоматически.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5.7. Код </w:t>
            </w:r>
            <w:hyperlink r:id="rId119" w:history="1">
              <w:r>
                <w:rPr>
                  <w:rStyle w:val="ae"/>
                  <w:b w:val="0"/>
                  <w:color w:val="auto"/>
                </w:rPr>
                <w:t>ОКТМО</w:t>
              </w:r>
            </w:hyperlink>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Указывается код по </w:t>
            </w:r>
            <w:hyperlink r:id="rId120" w:history="1">
              <w:r>
                <w:rPr>
                  <w:rStyle w:val="ae"/>
                  <w:b w:val="0"/>
                  <w:color w:val="auto"/>
                </w:rPr>
                <w:t>Общероссийскому классификатору территорий муниципальных образований</w:t>
              </w:r>
            </w:hyperlink>
            <w:r>
              <w:rPr>
                <w:rFonts w:ascii="Times New Roman" w:hAnsi="Times New Roman" w:cs="Times New Roman"/>
              </w:rPr>
              <w:t xml:space="preserve"> ТОУФК, финансового органа - сельсовета по финансам, налоговой и кредитной политике Администрации Бурлинского района Алтайского края.</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5.8. Финансовый орган</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наименование финансового органа - "сельсовет по финансам, налоговой и кредитной политике Администрации Бурлинского района Алтайского края".</w:t>
            </w:r>
          </w:p>
          <w:p w:rsidR="00DE79EE" w:rsidRDefault="00DE79EE">
            <w:pPr>
              <w:pStyle w:val="ac"/>
              <w:rPr>
                <w:rFonts w:ascii="Times New Roman" w:hAnsi="Times New Roman" w:cs="Times New Roman"/>
              </w:rPr>
            </w:pPr>
            <w:r>
              <w:rPr>
                <w:rFonts w:ascii="Times New Roman" w:hAnsi="Times New Roman" w:cs="Times New Roman"/>
              </w:rPr>
              <w:t>При представлении Сведений о денежном обязательстве в форме электронного документа в информационных системах заполняется автоматически.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5.9. Код по ОКПО</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5.10. Территориальный орган Федерального казначейства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наименование ТОУФК, в котором получателю средств местного бюджета открыт лицевой счет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соответствующий лицевой счет получателя бюджетных средств).</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5.11. Код органа Федерального казначейства (далее - КОФК)</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код ТОУФК, в котором получателю средств местного бюджета открыт соответствующий лицевой счет получателя бюджетных средств.</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5.12. Признак платежа, требующего подтверждения</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lastRenderedPageBreak/>
              <w:t>6. Реквизиты документа, подтверждающего возникновение денежного обязательства</w:t>
            </w:r>
          </w:p>
        </w:tc>
        <w:tc>
          <w:tcPr>
            <w:tcW w:w="5180" w:type="dxa"/>
            <w:tcBorders>
              <w:top w:val="single" w:sz="4" w:space="0" w:color="auto"/>
              <w:left w:val="single" w:sz="4" w:space="0" w:color="auto"/>
              <w:bottom w:val="single" w:sz="4" w:space="0" w:color="auto"/>
              <w:right w:val="single" w:sz="4" w:space="0" w:color="auto"/>
            </w:tcBorders>
          </w:tcPr>
          <w:p w:rsidR="00DE79EE" w:rsidRDefault="00DE79EE">
            <w:pPr>
              <w:pStyle w:val="ab"/>
              <w:rPr>
                <w:rFonts w:ascii="Times New Roman" w:hAnsi="Times New Roman" w:cs="Times New Roman"/>
              </w:rPr>
            </w:pP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6.1. Вид</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наименование документа, являющегося основанием для возникновения денежного обязательства.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6.2. Номер</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номер документа, подтверждающего возникновение денежного обязательства.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6.3. Дата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дата документа, подтверждающего возникновение денежного обязательства.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6.4. Сумма документа, подтверждающего возникновение денежного обязательства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сумма документа, подтверждающего возникновение денежного обязательства в валюте выплаты.</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6.5. Предмет</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наименование товаров (работ, услуг) в соответствии с документом, подтверждающим возникновение денежного обязательства.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6.6. Наименование вида средств</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наименование вида средств, за счет которых должна быть произведена кассовая выплата: средства местного бюджета. 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6.7. Код по </w:t>
            </w:r>
            <w:hyperlink r:id="rId121" w:history="1">
              <w:r>
                <w:rPr>
                  <w:rStyle w:val="ae"/>
                  <w:b w:val="0"/>
                  <w:color w:val="auto"/>
                </w:rPr>
                <w:t>бюджетной классификации</w:t>
              </w:r>
            </w:hyperlink>
            <w:r>
              <w:rPr>
                <w:rFonts w:ascii="Times New Roman" w:hAnsi="Times New Roman" w:cs="Times New Roman"/>
              </w:rPr>
              <w:t xml:space="preserve"> (далее - Код по БК)</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Указывается код </w:t>
            </w:r>
            <w:hyperlink r:id="rId122" w:history="1">
              <w:r>
                <w:rPr>
                  <w:rStyle w:val="ae"/>
                  <w:b w:val="0"/>
                  <w:color w:val="auto"/>
                </w:rPr>
                <w:t>классификации</w:t>
              </w:r>
            </w:hyperlink>
            <w:r>
              <w:rPr>
                <w:rFonts w:ascii="Times New Roman" w:hAnsi="Times New Roman" w:cs="Times New Roman"/>
              </w:rPr>
              <w:t xml:space="preserve"> расходов местного бюджета в соответствии с предметом документа-основания.</w:t>
            </w:r>
          </w:p>
          <w:p w:rsidR="00DE79EE" w:rsidRDefault="00DE79EE">
            <w:pPr>
              <w:pStyle w:val="ac"/>
              <w:rPr>
                <w:rFonts w:ascii="Times New Roman" w:hAnsi="Times New Roman" w:cs="Times New Roman"/>
              </w:rPr>
            </w:pPr>
            <w:r>
              <w:rPr>
                <w:rFonts w:ascii="Times New Roman" w:hAnsi="Times New Roman" w:cs="Times New Roman"/>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местного бюджета на основании информации, представленной должником.</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6.8. Аналитический код</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аналитический код цели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6.9. Сумма в рублевом эквиваленте всего</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сумма денежного обязательства в валюте Российской Федерации.</w:t>
            </w:r>
          </w:p>
          <w:p w:rsidR="00DE79EE" w:rsidRDefault="00DE79EE">
            <w:pPr>
              <w:pStyle w:val="ac"/>
              <w:rPr>
                <w:rFonts w:ascii="Times New Roman" w:hAnsi="Times New Roman" w:cs="Times New Roman"/>
              </w:rPr>
            </w:pPr>
            <w:r>
              <w:rPr>
                <w:rFonts w:ascii="Times New Roman" w:hAnsi="Times New Roman" w:cs="Times New Roman"/>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6.10. Код валюты</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Указывается код валюты, в которой принято денежное обязательство, в соответствии с </w:t>
            </w:r>
            <w:hyperlink r:id="rId123" w:history="1">
              <w:r>
                <w:rPr>
                  <w:rStyle w:val="ae"/>
                  <w:b w:val="0"/>
                  <w:color w:val="auto"/>
                </w:rPr>
                <w:t>Общероссийским классификатором валют</w:t>
              </w:r>
            </w:hyperlink>
            <w:r>
              <w:rPr>
                <w:rFonts w:ascii="Times New Roman" w:hAnsi="Times New Roman" w:cs="Times New Roman"/>
              </w:rPr>
              <w:t>.</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6.11. в том числе перечислено средств, требующих подтверждения</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w:t>
            </w:r>
            <w:r>
              <w:rPr>
                <w:rFonts w:ascii="Times New Roman" w:hAnsi="Times New Roman" w:cs="Times New Roman"/>
              </w:rPr>
              <w:lastRenderedPageBreak/>
              <w:t>услуг). Не заполняется, в случае если в кодовой зоне "Признак платежа, требующего подтверждения" указано "Да".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lastRenderedPageBreak/>
              <w:t>6.12. Срок исполнения</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планируемый срок осуществления кассовой выплаты по денежному обязательству.</w:t>
            </w:r>
          </w:p>
        </w:tc>
      </w:tr>
    </w:tbl>
    <w:p w:rsidR="00DE79EE" w:rsidRDefault="00DE79EE" w:rsidP="00DE79EE"/>
    <w:p w:rsidR="00DE79EE" w:rsidRDefault="00DE79EE" w:rsidP="00DE79EE">
      <w:pPr>
        <w:jc w:val="right"/>
        <w:rPr>
          <w:rStyle w:val="ad"/>
          <w:rFonts w:ascii="Arial" w:hAnsi="Arial" w:cs="Arial"/>
          <w:bCs/>
        </w:rPr>
      </w:pPr>
      <w:bookmarkStart w:id="50" w:name="sub_30000"/>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Times New Roman" w:hAnsi="Times New Roman" w:cs="Times New Roman"/>
          <w:b w:val="0"/>
          <w:bCs/>
          <w:color w:val="auto"/>
        </w:rPr>
      </w:pPr>
      <w:r>
        <w:rPr>
          <w:rStyle w:val="ad"/>
          <w:rFonts w:ascii="Times New Roman" w:hAnsi="Times New Roman" w:cs="Times New Roman"/>
          <w:b w:val="0"/>
          <w:bCs/>
          <w:color w:val="auto"/>
        </w:rPr>
        <w:t>Приложение N 3</w:t>
      </w:r>
      <w:r>
        <w:rPr>
          <w:rStyle w:val="ad"/>
          <w:rFonts w:ascii="Times New Roman" w:hAnsi="Times New Roman" w:cs="Times New Roman"/>
          <w:b w:val="0"/>
          <w:bCs/>
          <w:color w:val="auto"/>
        </w:rPr>
        <w:br/>
        <w:t xml:space="preserve">к </w:t>
      </w:r>
      <w:hyperlink r:id="rId124" w:anchor="sub_1000" w:history="1">
        <w:r>
          <w:rPr>
            <w:rStyle w:val="ae"/>
            <w:color w:val="auto"/>
          </w:rPr>
          <w:t>Порядку</w:t>
        </w:r>
      </w:hyperlink>
      <w:r>
        <w:rPr>
          <w:rStyle w:val="ad"/>
          <w:rFonts w:ascii="Times New Roman" w:hAnsi="Times New Roman" w:cs="Times New Roman"/>
          <w:b w:val="0"/>
          <w:bCs/>
          <w:color w:val="auto"/>
        </w:rPr>
        <w:t xml:space="preserve"> учета ТОУФК бюджетных</w:t>
      </w:r>
      <w:r>
        <w:rPr>
          <w:rStyle w:val="ad"/>
          <w:rFonts w:ascii="Times New Roman" w:hAnsi="Times New Roman" w:cs="Times New Roman"/>
          <w:b w:val="0"/>
          <w:bCs/>
          <w:color w:val="auto"/>
        </w:rPr>
        <w:br/>
        <w:t>и денежных обязательств получателей</w:t>
      </w:r>
      <w:r>
        <w:rPr>
          <w:rStyle w:val="ad"/>
          <w:rFonts w:ascii="Times New Roman" w:hAnsi="Times New Roman" w:cs="Times New Roman"/>
          <w:b w:val="0"/>
          <w:bCs/>
          <w:color w:val="auto"/>
        </w:rPr>
        <w:br/>
        <w:t>средств местного бюджета</w:t>
      </w:r>
    </w:p>
    <w:bookmarkEnd w:id="50"/>
    <w:p w:rsidR="00DE79EE" w:rsidRDefault="00DE79EE" w:rsidP="00DE79EE"/>
    <w:p w:rsidR="00DE79EE" w:rsidRDefault="00DE79EE" w:rsidP="00DE79EE">
      <w:pPr>
        <w:pStyle w:val="1"/>
        <w:rPr>
          <w:rFonts w:ascii="Times New Roman" w:hAnsi="Times New Roman" w:cs="Times New Roman"/>
          <w:b w:val="0"/>
          <w:color w:val="auto"/>
        </w:rPr>
      </w:pPr>
      <w:r>
        <w:rPr>
          <w:rFonts w:ascii="Times New Roman" w:hAnsi="Times New Roman" w:cs="Times New Roman"/>
          <w:b w:val="0"/>
          <w:color w:val="auto"/>
        </w:rPr>
        <w:t>Перечень</w:t>
      </w:r>
      <w:r>
        <w:rPr>
          <w:rFonts w:ascii="Times New Roman" w:hAnsi="Times New Roman" w:cs="Times New Roman"/>
          <w:b w:val="0"/>
          <w:color w:val="auto"/>
        </w:rPr>
        <w:br/>
        <w:t>документов, на основании которых возникают бюджетные обязательства получателей средств местного бюджета, и документов, подтверждающих возникновение денежных обязательств получателей средств местного бюджета</w:t>
      </w:r>
    </w:p>
    <w:p w:rsidR="00DE79EE" w:rsidRDefault="00DE79EE" w:rsidP="00DE79EE">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4200"/>
        <w:gridCol w:w="5180"/>
      </w:tblGrid>
      <w:tr w:rsidR="00DE79EE" w:rsidTr="00DE79EE">
        <w:tc>
          <w:tcPr>
            <w:tcW w:w="840" w:type="dxa"/>
            <w:tcBorders>
              <w:top w:val="single" w:sz="4" w:space="0" w:color="auto"/>
              <w:left w:val="single" w:sz="4" w:space="0" w:color="auto"/>
              <w:bottom w:val="single" w:sz="4" w:space="0" w:color="auto"/>
              <w:right w:val="single" w:sz="4" w:space="0" w:color="auto"/>
            </w:tcBorders>
            <w:vAlign w:val="center"/>
            <w:hideMark/>
          </w:tcPr>
          <w:p w:rsidR="00DE79EE" w:rsidRDefault="00DE79EE">
            <w:pPr>
              <w:pStyle w:val="ab"/>
              <w:jc w:val="center"/>
              <w:rPr>
                <w:rFonts w:ascii="Times New Roman" w:hAnsi="Times New Roman" w:cs="Times New Roman"/>
              </w:rPr>
            </w:pPr>
            <w:r>
              <w:rPr>
                <w:rFonts w:ascii="Times New Roman" w:hAnsi="Times New Roman" w:cs="Times New Roman"/>
              </w:rPr>
              <w:t xml:space="preserve">N </w:t>
            </w:r>
            <w:proofErr w:type="spellStart"/>
            <w:r>
              <w:rPr>
                <w:rFonts w:ascii="Times New Roman" w:hAnsi="Times New Roman" w:cs="Times New Roman"/>
              </w:rPr>
              <w:t>п</w:t>
            </w:r>
            <w:proofErr w:type="spellEnd"/>
            <w:r>
              <w:rPr>
                <w:rFonts w:ascii="Times New Roman" w:hAnsi="Times New Roman" w:cs="Times New Roman"/>
              </w:rPr>
              <w:t>/</w:t>
            </w:r>
            <w:proofErr w:type="spellStart"/>
            <w:r>
              <w:rPr>
                <w:rFonts w:ascii="Times New Roman" w:hAnsi="Times New Roman" w:cs="Times New Roman"/>
              </w:rPr>
              <w:t>п</w:t>
            </w:r>
            <w:proofErr w:type="spellEnd"/>
          </w:p>
        </w:tc>
        <w:tc>
          <w:tcPr>
            <w:tcW w:w="4200" w:type="dxa"/>
            <w:tcBorders>
              <w:top w:val="single" w:sz="4" w:space="0" w:color="auto"/>
              <w:left w:val="single" w:sz="4" w:space="0" w:color="auto"/>
              <w:bottom w:val="single" w:sz="4" w:space="0" w:color="auto"/>
              <w:right w:val="single" w:sz="4" w:space="0" w:color="auto"/>
            </w:tcBorders>
            <w:vAlign w:val="center"/>
            <w:hideMark/>
          </w:tcPr>
          <w:p w:rsidR="00DE79EE" w:rsidRDefault="00DE79EE">
            <w:pPr>
              <w:pStyle w:val="ab"/>
              <w:jc w:val="center"/>
              <w:rPr>
                <w:rFonts w:ascii="Times New Roman" w:hAnsi="Times New Roman" w:cs="Times New Roman"/>
              </w:rPr>
            </w:pPr>
            <w:r>
              <w:rPr>
                <w:rFonts w:ascii="Times New Roman" w:hAnsi="Times New Roman" w:cs="Times New Roman"/>
              </w:rPr>
              <w:t xml:space="preserve">Документ, на основании которого возникает бюджетное обязательство получателя средств местного бюджета </w:t>
            </w:r>
          </w:p>
        </w:tc>
        <w:tc>
          <w:tcPr>
            <w:tcW w:w="5180" w:type="dxa"/>
            <w:tcBorders>
              <w:top w:val="single" w:sz="4" w:space="0" w:color="auto"/>
              <w:left w:val="single" w:sz="4" w:space="0" w:color="auto"/>
              <w:bottom w:val="single" w:sz="4" w:space="0" w:color="auto"/>
              <w:right w:val="single" w:sz="4" w:space="0" w:color="auto"/>
            </w:tcBorders>
            <w:vAlign w:val="center"/>
            <w:hideMark/>
          </w:tcPr>
          <w:p w:rsidR="00DE79EE" w:rsidRDefault="00DE79EE">
            <w:pPr>
              <w:pStyle w:val="ab"/>
              <w:jc w:val="center"/>
              <w:rPr>
                <w:rFonts w:ascii="Times New Roman" w:hAnsi="Times New Roman" w:cs="Times New Roman"/>
              </w:rPr>
            </w:pPr>
            <w:r>
              <w:rPr>
                <w:rFonts w:ascii="Times New Roman" w:hAnsi="Times New Roman" w:cs="Times New Roman"/>
              </w:rPr>
              <w:t>Документ, подтверждающий возникновение денежного обязательства получателя средств местного бюджета</w:t>
            </w:r>
          </w:p>
        </w:tc>
      </w:tr>
      <w:tr w:rsidR="00DE79EE" w:rsidTr="00DE79EE">
        <w:tc>
          <w:tcPr>
            <w:tcW w:w="840" w:type="dxa"/>
            <w:vMerge w:val="restart"/>
            <w:tcBorders>
              <w:top w:val="single" w:sz="4" w:space="0" w:color="auto"/>
              <w:left w:val="single" w:sz="4" w:space="0" w:color="auto"/>
              <w:bottom w:val="single" w:sz="4" w:space="0" w:color="auto"/>
              <w:right w:val="single" w:sz="4" w:space="0" w:color="auto"/>
            </w:tcBorders>
            <w:hideMark/>
          </w:tcPr>
          <w:p w:rsidR="00DE79EE" w:rsidRDefault="00DE79EE">
            <w:pPr>
              <w:pStyle w:val="ab"/>
              <w:jc w:val="center"/>
              <w:rPr>
                <w:rFonts w:ascii="Times New Roman" w:hAnsi="Times New Roman" w:cs="Times New Roman"/>
              </w:rPr>
            </w:pPr>
            <w:bookmarkStart w:id="51" w:name="sub_3001"/>
            <w:r>
              <w:rPr>
                <w:rFonts w:ascii="Times New Roman" w:hAnsi="Times New Roman" w:cs="Times New Roman"/>
              </w:rPr>
              <w:t>1.</w:t>
            </w:r>
            <w:bookmarkEnd w:id="51"/>
          </w:p>
        </w:tc>
        <w:tc>
          <w:tcPr>
            <w:tcW w:w="4200" w:type="dxa"/>
            <w:vMerge w:val="restart"/>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 в соответствии с </w:t>
            </w:r>
            <w:hyperlink r:id="rId125" w:history="1">
              <w:r>
                <w:rPr>
                  <w:rStyle w:val="ae"/>
                  <w:b w:val="0"/>
                  <w:color w:val="auto"/>
                </w:rPr>
                <w:t>законодательством</w:t>
              </w:r>
            </w:hyperlink>
            <w:r>
              <w:rPr>
                <w:rFonts w:ascii="Times New Roman" w:hAnsi="Times New Roman" w:cs="Times New Roman"/>
              </w:rPr>
              <w:t xml:space="preserve"> Российской Федерации о контрактной системе в сфере закупок товаров, работ, услуг для обеспечения муниципальных нужд</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Акт выполненных работ</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Акт оказанных услуг</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Акт приемки-передачи</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Справка-расчет или иной документ, являющийся основанием для оплаты неустойки</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Счет</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F8508B">
            <w:pPr>
              <w:pStyle w:val="ac"/>
              <w:rPr>
                <w:rFonts w:ascii="Times New Roman" w:hAnsi="Times New Roman" w:cs="Times New Roman"/>
              </w:rPr>
            </w:pPr>
            <w:hyperlink r:id="rId126" w:history="1">
              <w:r w:rsidR="00DE79EE">
                <w:rPr>
                  <w:rStyle w:val="ae"/>
                  <w:b w:val="0"/>
                  <w:color w:val="auto"/>
                </w:rPr>
                <w:t>Счет-фактура</w:t>
              </w:r>
            </w:hyperlink>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Товарная накладная (унифицированная форма </w:t>
            </w:r>
            <w:hyperlink r:id="rId127" w:history="1">
              <w:r>
                <w:rPr>
                  <w:rStyle w:val="ae"/>
                  <w:b w:val="0"/>
                  <w:color w:val="auto"/>
                </w:rPr>
                <w:t>NТОРГ-12</w:t>
              </w:r>
            </w:hyperlink>
            <w:r>
              <w:rPr>
                <w:rFonts w:ascii="Times New Roman" w:hAnsi="Times New Roman" w:cs="Times New Roman"/>
              </w:rPr>
              <w:t>) (ф. 0330212)</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Универсальный передаточный документ</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Чек</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DE79EE" w:rsidTr="00DE79EE">
        <w:tc>
          <w:tcPr>
            <w:tcW w:w="840" w:type="dxa"/>
            <w:vMerge w:val="restart"/>
            <w:tcBorders>
              <w:top w:val="single" w:sz="4" w:space="0" w:color="auto"/>
              <w:left w:val="single" w:sz="4" w:space="0" w:color="auto"/>
              <w:bottom w:val="single" w:sz="4" w:space="0" w:color="auto"/>
              <w:right w:val="single" w:sz="4" w:space="0" w:color="auto"/>
            </w:tcBorders>
            <w:hideMark/>
          </w:tcPr>
          <w:p w:rsidR="00DE79EE" w:rsidRDefault="00DE79EE">
            <w:pPr>
              <w:pStyle w:val="ab"/>
              <w:jc w:val="center"/>
              <w:rPr>
                <w:rFonts w:ascii="Times New Roman" w:hAnsi="Times New Roman" w:cs="Times New Roman"/>
              </w:rPr>
            </w:pPr>
            <w:bookmarkStart w:id="52" w:name="sub_30002"/>
            <w:r>
              <w:rPr>
                <w:rFonts w:ascii="Times New Roman" w:hAnsi="Times New Roman" w:cs="Times New Roman"/>
              </w:rPr>
              <w:t>2.</w:t>
            </w:r>
            <w:bookmarkEnd w:id="52"/>
          </w:p>
        </w:tc>
        <w:tc>
          <w:tcPr>
            <w:tcW w:w="4200" w:type="dxa"/>
            <w:vMerge w:val="restart"/>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Муниципальный контракт (договор) </w:t>
            </w:r>
            <w:r>
              <w:rPr>
                <w:rFonts w:ascii="Times New Roman" w:hAnsi="Times New Roman" w:cs="Times New Roman"/>
              </w:rPr>
              <w:lastRenderedPageBreak/>
              <w:t xml:space="preserve">на поставку товаров, выполнение работ, оказание услуг, сведения о котором не подлежат включению в реестр контрактов в соответствии с </w:t>
            </w:r>
            <w:hyperlink r:id="rId128" w:history="1">
              <w:r>
                <w:rPr>
                  <w:rStyle w:val="ae"/>
                  <w:b w:val="0"/>
                  <w:color w:val="auto"/>
                </w:rPr>
                <w:t>законодательством</w:t>
              </w:r>
            </w:hyperlink>
            <w:r>
              <w:rPr>
                <w:rFonts w:ascii="Times New Roman" w:hAnsi="Times New Roman" w:cs="Times New Roman"/>
              </w:rPr>
              <w:t xml:space="preserve"> Российской Федерации о контрактной системе в сфере закупок товаров, работ, услуг для обеспечения муниципальных нужд, (соглашение) (далее - договор), за исключением договоров, указанных в пункте 9 настоящего перечня</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lastRenderedPageBreak/>
              <w:t>Акт выполненных работ</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Акт оказанных услуг</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Акт приемки-передачи</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Договор (в случае осуществления авансовых платежей в соответствии с условиями договора, внесения арендной платы по договору)</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Справка-расчет или иной документ, являющийся основанием для оплаты неустойки</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Счет</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F8508B">
            <w:pPr>
              <w:pStyle w:val="ac"/>
              <w:rPr>
                <w:rFonts w:ascii="Times New Roman" w:hAnsi="Times New Roman" w:cs="Times New Roman"/>
              </w:rPr>
            </w:pPr>
            <w:hyperlink r:id="rId129" w:history="1">
              <w:r w:rsidR="00DE79EE">
                <w:rPr>
                  <w:rStyle w:val="ae"/>
                  <w:b w:val="0"/>
                  <w:color w:val="auto"/>
                </w:rPr>
                <w:t>Счет-фактура</w:t>
              </w:r>
            </w:hyperlink>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Товарная накладная (унифицированная форма </w:t>
            </w:r>
            <w:hyperlink r:id="rId130" w:history="1">
              <w:r>
                <w:rPr>
                  <w:rStyle w:val="ae"/>
                  <w:b w:val="0"/>
                  <w:color w:val="auto"/>
                </w:rPr>
                <w:t>NТОРГ-12</w:t>
              </w:r>
            </w:hyperlink>
            <w:r>
              <w:rPr>
                <w:rFonts w:ascii="Times New Roman" w:hAnsi="Times New Roman" w:cs="Times New Roman"/>
              </w:rPr>
              <w:t>) (ф. 0330212)</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Универсальный передаточный документ</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Чек</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w:t>
            </w:r>
          </w:p>
        </w:tc>
      </w:tr>
      <w:tr w:rsidR="00DE79EE" w:rsidTr="00DE79EE">
        <w:tc>
          <w:tcPr>
            <w:tcW w:w="840" w:type="dxa"/>
            <w:vMerge w:val="restart"/>
            <w:tcBorders>
              <w:top w:val="single" w:sz="4" w:space="0" w:color="auto"/>
              <w:left w:val="single" w:sz="4" w:space="0" w:color="auto"/>
              <w:bottom w:val="single" w:sz="4" w:space="0" w:color="auto"/>
              <w:right w:val="single" w:sz="4" w:space="0" w:color="auto"/>
            </w:tcBorders>
            <w:hideMark/>
          </w:tcPr>
          <w:p w:rsidR="00DE79EE" w:rsidRDefault="00DE79EE">
            <w:pPr>
              <w:pStyle w:val="ab"/>
              <w:jc w:val="center"/>
              <w:rPr>
                <w:rFonts w:ascii="Times New Roman" w:hAnsi="Times New Roman" w:cs="Times New Roman"/>
              </w:rPr>
            </w:pPr>
            <w:bookmarkStart w:id="53" w:name="sub_30003"/>
            <w:r>
              <w:rPr>
                <w:rFonts w:ascii="Times New Roman" w:hAnsi="Times New Roman" w:cs="Times New Roman"/>
              </w:rPr>
              <w:t>3.</w:t>
            </w:r>
            <w:bookmarkEnd w:id="53"/>
          </w:p>
        </w:tc>
        <w:tc>
          <w:tcPr>
            <w:tcW w:w="4200" w:type="dxa"/>
            <w:vMerge w:val="restart"/>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Договор (соглашение) о предоставлении субсидии муниципальному бюджетному или автономному учреждению, сведения о котором подлежат либо не подлежат включению в реестр соглашений</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График перечисления субсидии, предусмотренный договором (соглашением) о предоставлении субсидии муниципальному бюджетному или автономному учреждению</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Предварительный отчет о выполнении муниципального задания (</w:t>
            </w:r>
            <w:hyperlink r:id="rId131" w:history="1">
              <w:r>
                <w:rPr>
                  <w:rStyle w:val="ae"/>
                  <w:b w:val="0"/>
                  <w:color w:val="auto"/>
                </w:rPr>
                <w:t>ф. 0506501</w:t>
              </w:r>
            </w:hyperlink>
            <w:r>
              <w:rPr>
                <w:rFonts w:ascii="Times New Roman" w:hAnsi="Times New Roman" w:cs="Times New Roman"/>
              </w:rPr>
              <w:t>)</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муниципальному бюджетному или автономному учреждению</w:t>
            </w:r>
          </w:p>
        </w:tc>
      </w:tr>
      <w:tr w:rsidR="00DE79EE" w:rsidTr="00DE79EE">
        <w:tc>
          <w:tcPr>
            <w:tcW w:w="840" w:type="dxa"/>
            <w:vMerge w:val="restart"/>
            <w:tcBorders>
              <w:top w:val="single" w:sz="4" w:space="0" w:color="auto"/>
              <w:left w:val="single" w:sz="4" w:space="0" w:color="auto"/>
              <w:bottom w:val="single" w:sz="4" w:space="0" w:color="auto"/>
              <w:right w:val="single" w:sz="4" w:space="0" w:color="auto"/>
            </w:tcBorders>
            <w:hideMark/>
          </w:tcPr>
          <w:p w:rsidR="00DE79EE" w:rsidRDefault="00DE79EE">
            <w:pPr>
              <w:pStyle w:val="ab"/>
              <w:jc w:val="center"/>
              <w:rPr>
                <w:rFonts w:ascii="Times New Roman" w:hAnsi="Times New Roman" w:cs="Times New Roman"/>
              </w:rPr>
            </w:pPr>
            <w:bookmarkStart w:id="54" w:name="sub_30004"/>
            <w:r>
              <w:rPr>
                <w:rFonts w:ascii="Times New Roman" w:hAnsi="Times New Roman" w:cs="Times New Roman"/>
              </w:rPr>
              <w:t>4.</w:t>
            </w:r>
            <w:bookmarkEnd w:id="54"/>
          </w:p>
        </w:tc>
        <w:tc>
          <w:tcPr>
            <w:tcW w:w="4200" w:type="dxa"/>
            <w:vMerge w:val="restart"/>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(или) бюджетных инвестиций юридическому лицу), сведения о котором подлежат либо не подлежат включению в реестр </w:t>
            </w:r>
            <w:r>
              <w:rPr>
                <w:rFonts w:ascii="Times New Roman" w:hAnsi="Times New Roman" w:cs="Times New Roman"/>
              </w:rPr>
              <w:lastRenderedPageBreak/>
              <w:t>соглашений</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lastRenderedPageBreak/>
              <w:t>Акт выполненных работ</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Акт оказанных услуг</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Акт приемки-передачи</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Справка-расчет или иной документ, являющийся основанием для оплаты неустойки</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Счет</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F8508B">
            <w:pPr>
              <w:pStyle w:val="ac"/>
              <w:rPr>
                <w:rFonts w:ascii="Times New Roman" w:hAnsi="Times New Roman" w:cs="Times New Roman"/>
              </w:rPr>
            </w:pPr>
            <w:hyperlink r:id="rId132" w:history="1">
              <w:r w:rsidR="00DE79EE">
                <w:rPr>
                  <w:rStyle w:val="ae"/>
                  <w:b w:val="0"/>
                  <w:color w:val="auto"/>
                </w:rPr>
                <w:t>Счет-фактура</w:t>
              </w:r>
            </w:hyperlink>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Товарная накладная (унифицированная форма </w:t>
            </w:r>
            <w:hyperlink r:id="rId133" w:history="1">
              <w:r>
                <w:rPr>
                  <w:rStyle w:val="ae"/>
                  <w:b w:val="0"/>
                  <w:color w:val="auto"/>
                </w:rPr>
                <w:t>NТОРГ-12</w:t>
              </w:r>
            </w:hyperlink>
            <w:r>
              <w:rPr>
                <w:rFonts w:ascii="Times New Roman" w:hAnsi="Times New Roman" w:cs="Times New Roman"/>
              </w:rPr>
              <w:t>) (ф. 0330212)</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Чек</w:t>
            </w:r>
          </w:p>
        </w:tc>
      </w:tr>
      <w:tr w:rsidR="00DE79EE" w:rsidTr="00DE79EE">
        <w:trPr>
          <w:trHeight w:val="276"/>
        </w:trPr>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nil"/>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В случае предоставления субсидии юридическому лицу на возмещение фактически произведенных расходов (недополученных доходов):</w:t>
            </w:r>
          </w:p>
          <w:p w:rsidR="00DE79EE" w:rsidRDefault="00DE79EE">
            <w:pPr>
              <w:pStyle w:val="ac"/>
              <w:rPr>
                <w:rFonts w:ascii="Times New Roman" w:hAnsi="Times New Roman" w:cs="Times New Roman"/>
              </w:rPr>
            </w:pPr>
            <w:r>
              <w:rPr>
                <w:rFonts w:ascii="Times New Roman" w:hAnsi="Times New Roman" w:cs="Times New Roman"/>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DE79EE" w:rsidRDefault="00DE79EE">
            <w:pPr>
              <w:pStyle w:val="ac"/>
              <w:rPr>
                <w:rFonts w:ascii="Times New Roman" w:hAnsi="Times New Roman" w:cs="Times New Roman"/>
              </w:rPr>
            </w:pPr>
            <w:r>
              <w:rPr>
                <w:rFonts w:ascii="Times New Roman" w:hAnsi="Times New Roman" w:cs="Times New Roman"/>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DE79EE" w:rsidRDefault="00DE79EE">
            <w:pPr>
              <w:pStyle w:val="ac"/>
              <w:rPr>
                <w:rFonts w:ascii="Times New Roman" w:hAnsi="Times New Roman" w:cs="Times New Roman"/>
              </w:rPr>
            </w:pPr>
            <w:r>
              <w:rPr>
                <w:rFonts w:ascii="Times New Roman" w:hAnsi="Times New Roman" w:cs="Times New Roman"/>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 бюджетных инвестиций юридическому лицу</w:t>
            </w:r>
          </w:p>
        </w:tc>
      </w:tr>
      <w:tr w:rsidR="00DE79EE" w:rsidTr="00DE79EE">
        <w:tc>
          <w:tcPr>
            <w:tcW w:w="840" w:type="dxa"/>
            <w:vMerge w:val="restart"/>
            <w:tcBorders>
              <w:top w:val="single" w:sz="4" w:space="0" w:color="auto"/>
              <w:left w:val="single" w:sz="4" w:space="0" w:color="auto"/>
              <w:bottom w:val="single" w:sz="4" w:space="0" w:color="auto"/>
              <w:right w:val="single" w:sz="4" w:space="0" w:color="auto"/>
            </w:tcBorders>
            <w:hideMark/>
          </w:tcPr>
          <w:p w:rsidR="00DE79EE" w:rsidRDefault="00DE79EE">
            <w:pPr>
              <w:pStyle w:val="ab"/>
              <w:jc w:val="center"/>
              <w:rPr>
                <w:rFonts w:ascii="Times New Roman" w:hAnsi="Times New Roman" w:cs="Times New Roman"/>
              </w:rPr>
            </w:pPr>
            <w:bookmarkStart w:id="55" w:name="sub_30005"/>
            <w:r>
              <w:rPr>
                <w:rFonts w:ascii="Times New Roman" w:hAnsi="Times New Roman" w:cs="Times New Roman"/>
              </w:rPr>
              <w:t>5.</w:t>
            </w:r>
            <w:bookmarkEnd w:id="55"/>
          </w:p>
        </w:tc>
        <w:tc>
          <w:tcPr>
            <w:tcW w:w="4200" w:type="dxa"/>
            <w:vMerge w:val="restart"/>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В случае предоставления субсидии юридическому лицу на возмещение фактически произведенных расходов (недополученных доходов):</w:t>
            </w:r>
          </w:p>
          <w:p w:rsidR="00DE79EE" w:rsidRDefault="00DE79EE">
            <w:pPr>
              <w:pStyle w:val="ac"/>
              <w:rPr>
                <w:rFonts w:ascii="Times New Roman" w:hAnsi="Times New Roman" w:cs="Times New Roman"/>
              </w:rPr>
            </w:pPr>
            <w:r>
              <w:rPr>
                <w:rFonts w:ascii="Times New Roman" w:hAnsi="Times New Roman" w:cs="Times New Roman"/>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DE79EE" w:rsidRDefault="00DE79EE">
            <w:pPr>
              <w:pStyle w:val="ac"/>
              <w:rPr>
                <w:rFonts w:ascii="Times New Roman" w:hAnsi="Times New Roman" w:cs="Times New Roman"/>
              </w:rPr>
            </w:pPr>
            <w:r>
              <w:rPr>
                <w:rFonts w:ascii="Times New Roman" w:hAnsi="Times New Roman" w:cs="Times New Roman"/>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DE79EE" w:rsidRDefault="00DE79EE">
            <w:pPr>
              <w:pStyle w:val="ac"/>
              <w:rPr>
                <w:rFonts w:ascii="Times New Roman" w:hAnsi="Times New Roman" w:cs="Times New Roman"/>
              </w:rPr>
            </w:pPr>
            <w:r>
              <w:rPr>
                <w:rFonts w:ascii="Times New Roman" w:hAnsi="Times New Roman" w:cs="Times New Roman"/>
              </w:rPr>
              <w:t>Заявка на перечисление субсидии юридическому лицу (при наличии)</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нормативного правового акта о предоставлении субсидии юридическому лицу</w:t>
            </w:r>
          </w:p>
        </w:tc>
      </w:tr>
      <w:tr w:rsidR="00DE79EE" w:rsidTr="00DE79EE">
        <w:tc>
          <w:tcPr>
            <w:tcW w:w="840" w:type="dxa"/>
            <w:vMerge w:val="restart"/>
            <w:tcBorders>
              <w:top w:val="single" w:sz="4" w:space="0" w:color="auto"/>
              <w:left w:val="single" w:sz="4" w:space="0" w:color="auto"/>
              <w:bottom w:val="single" w:sz="4" w:space="0" w:color="auto"/>
              <w:right w:val="single" w:sz="4" w:space="0" w:color="auto"/>
            </w:tcBorders>
            <w:hideMark/>
          </w:tcPr>
          <w:p w:rsidR="00DE79EE" w:rsidRDefault="00DE79EE">
            <w:pPr>
              <w:pStyle w:val="ab"/>
              <w:jc w:val="center"/>
              <w:rPr>
                <w:rFonts w:ascii="Times New Roman" w:hAnsi="Times New Roman" w:cs="Times New Roman"/>
              </w:rPr>
            </w:pPr>
            <w:bookmarkStart w:id="56" w:name="sub_3006"/>
            <w:r>
              <w:rPr>
                <w:rFonts w:ascii="Times New Roman" w:hAnsi="Times New Roman" w:cs="Times New Roman"/>
              </w:rPr>
              <w:t>6.</w:t>
            </w:r>
            <w:bookmarkEnd w:id="56"/>
          </w:p>
        </w:tc>
        <w:tc>
          <w:tcPr>
            <w:tcW w:w="4200" w:type="dxa"/>
            <w:vMerge w:val="restart"/>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Локальный нормативный акт об утверждении годового фонда оплаты труда с учетом взносов по обязательному социальному страхованию</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Записка-расчет об исчислении среднего заработка при предоставлении отпуска, увольнении и других случаях (</w:t>
            </w:r>
            <w:hyperlink r:id="rId134" w:history="1">
              <w:r>
                <w:rPr>
                  <w:rStyle w:val="ae"/>
                  <w:b w:val="0"/>
                  <w:color w:val="auto"/>
                </w:rPr>
                <w:t>ф. 0504425</w:t>
              </w:r>
            </w:hyperlink>
            <w:r>
              <w:rPr>
                <w:rFonts w:ascii="Times New Roman" w:hAnsi="Times New Roman" w:cs="Times New Roman"/>
              </w:rPr>
              <w:t>)</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Расчетно-платежная ведомость (</w:t>
            </w:r>
            <w:hyperlink r:id="rId135" w:history="1">
              <w:r>
                <w:rPr>
                  <w:rStyle w:val="ae"/>
                  <w:b w:val="0"/>
                  <w:color w:val="auto"/>
                </w:rPr>
                <w:t>ф. 0504401</w:t>
              </w:r>
            </w:hyperlink>
            <w:r>
              <w:rPr>
                <w:rFonts w:ascii="Times New Roman" w:hAnsi="Times New Roman" w:cs="Times New Roman"/>
              </w:rPr>
              <w:t>)</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Расчетная ведомость (</w:t>
            </w:r>
            <w:hyperlink r:id="rId136" w:history="1">
              <w:r>
                <w:rPr>
                  <w:rStyle w:val="ae"/>
                  <w:b w:val="0"/>
                  <w:color w:val="auto"/>
                </w:rPr>
                <w:t>ф. 0504402</w:t>
              </w:r>
            </w:hyperlink>
            <w:r>
              <w:rPr>
                <w:rFonts w:ascii="Times New Roman" w:hAnsi="Times New Roman" w:cs="Times New Roman"/>
              </w:rPr>
              <w:t>)</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Иной документ, подтверждающий возникновение денежного обязательства по бюджетному обязательству получателя средств местного бюджета, возникшему по реализации трудовых функций работника в соответствии с </w:t>
            </w:r>
            <w:hyperlink r:id="rId137" w:history="1">
              <w:r>
                <w:rPr>
                  <w:rStyle w:val="ae"/>
                  <w:b w:val="0"/>
                  <w:color w:val="auto"/>
                </w:rPr>
                <w:t>трудовым законодательством</w:t>
              </w:r>
            </w:hyperlink>
            <w:r>
              <w:rPr>
                <w:rFonts w:ascii="Times New Roman" w:hAnsi="Times New Roman" w:cs="Times New Roman"/>
              </w:rPr>
              <w:t xml:space="preserve"> Российской Федерации</w:t>
            </w:r>
          </w:p>
        </w:tc>
      </w:tr>
      <w:tr w:rsidR="00DE79EE" w:rsidTr="00DE79EE">
        <w:tc>
          <w:tcPr>
            <w:tcW w:w="840" w:type="dxa"/>
            <w:vMerge w:val="restart"/>
            <w:tcBorders>
              <w:top w:val="single" w:sz="4" w:space="0" w:color="auto"/>
              <w:left w:val="single" w:sz="4" w:space="0" w:color="auto"/>
              <w:bottom w:val="single" w:sz="4" w:space="0" w:color="auto"/>
              <w:right w:val="single" w:sz="4" w:space="0" w:color="auto"/>
            </w:tcBorders>
            <w:hideMark/>
          </w:tcPr>
          <w:p w:rsidR="00DE79EE" w:rsidRDefault="00DE79EE">
            <w:pPr>
              <w:pStyle w:val="ab"/>
              <w:jc w:val="center"/>
              <w:rPr>
                <w:rFonts w:ascii="Times New Roman" w:hAnsi="Times New Roman" w:cs="Times New Roman"/>
              </w:rPr>
            </w:pPr>
            <w:bookmarkStart w:id="57" w:name="sub_3007"/>
            <w:r>
              <w:rPr>
                <w:rFonts w:ascii="Times New Roman" w:hAnsi="Times New Roman" w:cs="Times New Roman"/>
              </w:rPr>
              <w:t>7.</w:t>
            </w:r>
            <w:bookmarkEnd w:id="57"/>
          </w:p>
        </w:tc>
        <w:tc>
          <w:tcPr>
            <w:tcW w:w="4200" w:type="dxa"/>
            <w:vMerge w:val="restart"/>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Исполнительный документ (исполнительный лист, судебный приказ) (далее - исполнительный документ)</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Бухгалтерская справка (</w:t>
            </w:r>
            <w:hyperlink r:id="rId138" w:history="1">
              <w:r>
                <w:rPr>
                  <w:rStyle w:val="ae"/>
                  <w:b w:val="0"/>
                  <w:color w:val="auto"/>
                </w:rPr>
                <w:t>ф. 0504833</w:t>
              </w:r>
            </w:hyperlink>
            <w:r>
              <w:rPr>
                <w:rFonts w:ascii="Times New Roman" w:hAnsi="Times New Roman" w:cs="Times New Roman"/>
              </w:rPr>
              <w:t>)</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График выплат по исполнительному документу, предусматривающему выплаты периодического характера</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Исполнительный документ</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Справка-расчет</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исполнительного документа</w:t>
            </w:r>
          </w:p>
        </w:tc>
      </w:tr>
      <w:tr w:rsidR="00DE79EE" w:rsidTr="00DE79EE">
        <w:tc>
          <w:tcPr>
            <w:tcW w:w="840" w:type="dxa"/>
            <w:vMerge w:val="restart"/>
            <w:tcBorders>
              <w:top w:val="single" w:sz="4" w:space="0" w:color="auto"/>
              <w:left w:val="single" w:sz="4" w:space="0" w:color="auto"/>
              <w:bottom w:val="single" w:sz="4" w:space="0" w:color="auto"/>
              <w:right w:val="single" w:sz="4" w:space="0" w:color="auto"/>
            </w:tcBorders>
            <w:hideMark/>
          </w:tcPr>
          <w:p w:rsidR="00DE79EE" w:rsidRDefault="00DE79EE">
            <w:pPr>
              <w:pStyle w:val="ab"/>
              <w:jc w:val="center"/>
              <w:rPr>
                <w:rFonts w:ascii="Times New Roman" w:hAnsi="Times New Roman" w:cs="Times New Roman"/>
              </w:rPr>
            </w:pPr>
            <w:bookmarkStart w:id="58" w:name="sub_30008"/>
            <w:r>
              <w:rPr>
                <w:rFonts w:ascii="Times New Roman" w:hAnsi="Times New Roman" w:cs="Times New Roman"/>
              </w:rPr>
              <w:t>8.</w:t>
            </w:r>
            <w:bookmarkEnd w:id="58"/>
          </w:p>
        </w:tc>
        <w:tc>
          <w:tcPr>
            <w:tcW w:w="4200" w:type="dxa"/>
            <w:vMerge w:val="restart"/>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Решение налогового органа о взыскании налога, сбора, пеней и штрафов (далее - решение налогового органа)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Бухгалтерская справка (</w:t>
            </w:r>
            <w:hyperlink r:id="rId139" w:history="1">
              <w:r>
                <w:rPr>
                  <w:rStyle w:val="ae"/>
                  <w:b w:val="0"/>
                  <w:color w:val="auto"/>
                </w:rPr>
                <w:t>ф. 0504833</w:t>
              </w:r>
            </w:hyperlink>
            <w:r>
              <w:rPr>
                <w:rFonts w:ascii="Times New Roman" w:hAnsi="Times New Roman" w:cs="Times New Roman"/>
              </w:rPr>
              <w:t>)</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Решение налогового органа</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Справка-расчет</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решения налогового органа</w:t>
            </w:r>
          </w:p>
        </w:tc>
      </w:tr>
      <w:tr w:rsidR="00DE79EE" w:rsidTr="00DE79EE">
        <w:tc>
          <w:tcPr>
            <w:tcW w:w="840" w:type="dxa"/>
            <w:vMerge w:val="restart"/>
            <w:tcBorders>
              <w:top w:val="single" w:sz="4" w:space="0" w:color="auto"/>
              <w:left w:val="single" w:sz="4" w:space="0" w:color="auto"/>
              <w:bottom w:val="single" w:sz="4" w:space="0" w:color="auto"/>
              <w:right w:val="single" w:sz="4" w:space="0" w:color="auto"/>
            </w:tcBorders>
            <w:hideMark/>
          </w:tcPr>
          <w:p w:rsidR="00DE79EE" w:rsidRDefault="00DE79EE">
            <w:pPr>
              <w:pStyle w:val="ab"/>
              <w:jc w:val="center"/>
              <w:rPr>
                <w:rFonts w:ascii="Times New Roman" w:hAnsi="Times New Roman" w:cs="Times New Roman"/>
              </w:rPr>
            </w:pPr>
            <w:bookmarkStart w:id="59" w:name="sub_3009"/>
            <w:r>
              <w:rPr>
                <w:rFonts w:ascii="Times New Roman" w:hAnsi="Times New Roman" w:cs="Times New Roman"/>
              </w:rPr>
              <w:t>9.</w:t>
            </w:r>
            <w:bookmarkEnd w:id="59"/>
          </w:p>
        </w:tc>
        <w:tc>
          <w:tcPr>
            <w:tcW w:w="4200" w:type="dxa"/>
            <w:vMerge w:val="restart"/>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Документ, не определенный </w:t>
            </w:r>
            <w:hyperlink r:id="rId140" w:anchor="sub_3001" w:history="1">
              <w:r>
                <w:rPr>
                  <w:rStyle w:val="ae"/>
                  <w:b w:val="0"/>
                  <w:color w:val="auto"/>
                </w:rPr>
                <w:t>пунктами 1-8</w:t>
              </w:r>
            </w:hyperlink>
            <w:r>
              <w:rPr>
                <w:rFonts w:ascii="Times New Roman" w:hAnsi="Times New Roman" w:cs="Times New Roman"/>
              </w:rPr>
              <w:t xml:space="preserve"> настоящего перечня, в соответствии с которым возникает бюджетное обязательство получателя средств местного бюджета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Авансовый отчет (</w:t>
            </w:r>
            <w:hyperlink r:id="rId141" w:history="1">
              <w:r>
                <w:rPr>
                  <w:rStyle w:val="ae"/>
                  <w:b w:val="0"/>
                  <w:color w:val="auto"/>
                </w:rPr>
                <w:t>ф. 0504505</w:t>
              </w:r>
            </w:hyperlink>
            <w:r>
              <w:rPr>
                <w:rFonts w:ascii="Times New Roman" w:hAnsi="Times New Roman" w:cs="Times New Roman"/>
              </w:rPr>
              <w:t>)</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Акт выполненных работ</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Акт оказанных услуг</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Акт приемки-передачи</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Акт сверки взаимных расчетов</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Заявление на выдачу денежных средств под отчет</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Заявление физического лица</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Решение суда о расторжении муниципального контракта (договора)</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Квитанция</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Приказ о направлении в командировку, с прилагаемым расчетом командировочных сумм</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Служебная записка</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Справка-расчет</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Счет</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F8508B">
            <w:pPr>
              <w:pStyle w:val="ac"/>
              <w:rPr>
                <w:rFonts w:ascii="Times New Roman" w:hAnsi="Times New Roman" w:cs="Times New Roman"/>
              </w:rPr>
            </w:pPr>
            <w:hyperlink r:id="rId142" w:history="1">
              <w:r w:rsidR="00DE79EE">
                <w:rPr>
                  <w:rStyle w:val="ae"/>
                  <w:b w:val="0"/>
                  <w:color w:val="auto"/>
                </w:rPr>
                <w:t>Счет-фактура</w:t>
              </w:r>
            </w:hyperlink>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Товарная накладная (унифицированная форма </w:t>
            </w:r>
            <w:hyperlink r:id="rId143" w:history="1">
              <w:r>
                <w:rPr>
                  <w:rStyle w:val="ae"/>
                  <w:b w:val="0"/>
                  <w:color w:val="auto"/>
                </w:rPr>
                <w:t>NТОРГ-12</w:t>
              </w:r>
            </w:hyperlink>
            <w:r>
              <w:rPr>
                <w:rFonts w:ascii="Times New Roman" w:hAnsi="Times New Roman" w:cs="Times New Roman"/>
              </w:rPr>
              <w:t>) (ф. 0330212)</w:t>
            </w:r>
          </w:p>
        </w:tc>
      </w:tr>
      <w:tr w:rsidR="00DE79EE" w:rsidTr="00DE79EE">
        <w:tc>
          <w:tcPr>
            <w:tcW w:w="84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E79EE" w:rsidRDefault="00DE79EE">
            <w:pPr>
              <w:widowControl/>
              <w:autoSpaceDE/>
              <w:autoSpaceDN/>
              <w:adjustRightInd/>
              <w:ind w:firstLine="0"/>
              <w:jc w:val="left"/>
              <w:rPr>
                <w:rFonts w:ascii="Times New Roman" w:hAnsi="Times New Roman" w:cs="Times New Roman"/>
              </w:rPr>
            </w:pP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w:t>
            </w:r>
          </w:p>
        </w:tc>
      </w:tr>
    </w:tbl>
    <w:p w:rsidR="00DE79EE" w:rsidRDefault="00DE79EE" w:rsidP="00DE79EE"/>
    <w:p w:rsidR="00DE79EE" w:rsidRDefault="00DE79EE" w:rsidP="00DE79EE">
      <w:pPr>
        <w:jc w:val="right"/>
        <w:rPr>
          <w:rStyle w:val="ad"/>
          <w:rFonts w:ascii="Arial" w:hAnsi="Arial" w:cs="Arial"/>
          <w:bCs/>
        </w:rPr>
      </w:pPr>
      <w:bookmarkStart w:id="60" w:name="sub_40000"/>
    </w:p>
    <w:p w:rsidR="00DE79EE" w:rsidRDefault="00DE79EE" w:rsidP="00DE79EE">
      <w:pPr>
        <w:jc w:val="right"/>
        <w:rPr>
          <w:rStyle w:val="ad"/>
          <w:rFonts w:ascii="Arial" w:hAnsi="Arial" w:cs="Arial"/>
          <w:bCs/>
        </w:rPr>
      </w:pPr>
    </w:p>
    <w:p w:rsidR="00DE79EE" w:rsidRDefault="00DE79EE" w:rsidP="00DE79EE">
      <w:pPr>
        <w:jc w:val="right"/>
        <w:rPr>
          <w:rStyle w:val="ad"/>
          <w:rFonts w:ascii="Times New Roman" w:hAnsi="Times New Roman" w:cs="Times New Roman"/>
          <w:b w:val="0"/>
          <w:bCs/>
          <w:color w:val="auto"/>
        </w:rPr>
      </w:pPr>
      <w:r>
        <w:rPr>
          <w:rStyle w:val="ad"/>
          <w:rFonts w:ascii="Times New Roman" w:hAnsi="Times New Roman" w:cs="Times New Roman"/>
          <w:b w:val="0"/>
          <w:bCs/>
          <w:color w:val="auto"/>
        </w:rPr>
        <w:t>Приложение N 4</w:t>
      </w:r>
      <w:r>
        <w:rPr>
          <w:rStyle w:val="ad"/>
          <w:rFonts w:ascii="Times New Roman" w:hAnsi="Times New Roman" w:cs="Times New Roman"/>
          <w:b w:val="0"/>
          <w:bCs/>
          <w:color w:val="auto"/>
        </w:rPr>
        <w:br/>
        <w:t xml:space="preserve">к </w:t>
      </w:r>
      <w:hyperlink r:id="rId144" w:anchor="sub_1000" w:history="1">
        <w:r>
          <w:rPr>
            <w:rStyle w:val="ae"/>
            <w:color w:val="auto"/>
          </w:rPr>
          <w:t>Порядку</w:t>
        </w:r>
      </w:hyperlink>
      <w:r>
        <w:rPr>
          <w:rStyle w:val="ad"/>
          <w:rFonts w:ascii="Times New Roman" w:hAnsi="Times New Roman" w:cs="Times New Roman"/>
          <w:b w:val="0"/>
          <w:bCs/>
          <w:color w:val="auto"/>
        </w:rPr>
        <w:t xml:space="preserve"> учета ТОУФК бюджетных</w:t>
      </w:r>
      <w:r>
        <w:rPr>
          <w:rStyle w:val="ad"/>
          <w:rFonts w:ascii="Times New Roman" w:hAnsi="Times New Roman" w:cs="Times New Roman"/>
          <w:b w:val="0"/>
          <w:bCs/>
          <w:color w:val="auto"/>
        </w:rPr>
        <w:br/>
        <w:t>и денежных обязательств получателей</w:t>
      </w:r>
      <w:r>
        <w:rPr>
          <w:rStyle w:val="ad"/>
          <w:rFonts w:ascii="Times New Roman" w:hAnsi="Times New Roman" w:cs="Times New Roman"/>
          <w:b w:val="0"/>
          <w:bCs/>
          <w:color w:val="auto"/>
        </w:rPr>
        <w:br/>
        <w:t>средств местного бюджета</w:t>
      </w:r>
    </w:p>
    <w:bookmarkEnd w:id="60"/>
    <w:p w:rsidR="00DE79EE" w:rsidRDefault="00DE79EE" w:rsidP="00DE79EE"/>
    <w:p w:rsidR="00DE79EE" w:rsidRDefault="00DE79EE" w:rsidP="00DE79EE">
      <w:pPr>
        <w:pStyle w:val="1"/>
        <w:rPr>
          <w:rFonts w:ascii="Times New Roman" w:hAnsi="Times New Roman" w:cs="Times New Roman"/>
          <w:b w:val="0"/>
          <w:color w:val="auto"/>
        </w:rPr>
      </w:pPr>
      <w:r>
        <w:rPr>
          <w:rFonts w:ascii="Times New Roman" w:hAnsi="Times New Roman" w:cs="Times New Roman"/>
          <w:b w:val="0"/>
          <w:color w:val="auto"/>
        </w:rPr>
        <w:t>Реквизиты</w:t>
      </w:r>
    </w:p>
    <w:p w:rsidR="00DE79EE" w:rsidRDefault="00DE79EE" w:rsidP="00DE79EE">
      <w:pPr>
        <w:rPr>
          <w:rFonts w:ascii="Times New Roman" w:hAnsi="Times New Roman" w:cs="Times New Roman"/>
        </w:rPr>
      </w:pPr>
    </w:p>
    <w:p w:rsidR="00DE79EE" w:rsidRDefault="00DE79EE" w:rsidP="00DE79EE">
      <w:pPr>
        <w:pStyle w:val="1"/>
        <w:rPr>
          <w:rFonts w:ascii="Times New Roman" w:hAnsi="Times New Roman" w:cs="Times New Roman"/>
          <w:b w:val="0"/>
          <w:color w:val="auto"/>
        </w:rPr>
      </w:pPr>
      <w:r>
        <w:rPr>
          <w:rFonts w:ascii="Times New Roman" w:hAnsi="Times New Roman" w:cs="Times New Roman"/>
          <w:b w:val="0"/>
          <w:color w:val="auto"/>
        </w:rPr>
        <w:t>Уведомления</w:t>
      </w:r>
      <w:r>
        <w:rPr>
          <w:rFonts w:ascii="Times New Roman" w:hAnsi="Times New Roman" w:cs="Times New Roman"/>
          <w:b w:val="0"/>
          <w:color w:val="auto"/>
        </w:rPr>
        <w:br/>
        <w:t>о превышении принятым бюджетным обязательством неиспользованных лимитов бюджетных обязательств</w:t>
      </w:r>
    </w:p>
    <w:p w:rsidR="00DE79EE" w:rsidRDefault="00DE79EE" w:rsidP="00DE79E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040"/>
        <w:gridCol w:w="5180"/>
      </w:tblGrid>
      <w:tr w:rsidR="00DE79EE" w:rsidTr="00DE79EE">
        <w:tc>
          <w:tcPr>
            <w:tcW w:w="10220" w:type="dxa"/>
            <w:gridSpan w:val="2"/>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Единица измерения: руб.</w:t>
            </w:r>
          </w:p>
          <w:p w:rsidR="00DE79EE" w:rsidRDefault="00DE79EE">
            <w:pPr>
              <w:pStyle w:val="ac"/>
              <w:rPr>
                <w:rFonts w:ascii="Times New Roman" w:hAnsi="Times New Roman" w:cs="Times New Roman"/>
              </w:rPr>
            </w:pPr>
            <w:r>
              <w:rPr>
                <w:rFonts w:ascii="Times New Roman" w:hAnsi="Times New Roman" w:cs="Times New Roman"/>
              </w:rPr>
              <w:t>с точностью до второго десятичного знака)</w:t>
            </w:r>
          </w:p>
        </w:tc>
      </w:tr>
      <w:tr w:rsidR="00DE79EE" w:rsidTr="00DE79EE">
        <w:tc>
          <w:tcPr>
            <w:tcW w:w="5040" w:type="dxa"/>
            <w:tcBorders>
              <w:top w:val="single" w:sz="4" w:space="0" w:color="auto"/>
              <w:left w:val="single" w:sz="4" w:space="0" w:color="auto"/>
              <w:bottom w:val="single" w:sz="4" w:space="0" w:color="auto"/>
              <w:right w:val="single" w:sz="4" w:space="0" w:color="auto"/>
            </w:tcBorders>
            <w:vAlign w:val="center"/>
            <w:hideMark/>
          </w:tcPr>
          <w:p w:rsidR="00DE79EE" w:rsidRDefault="00DE79EE">
            <w:pPr>
              <w:pStyle w:val="ab"/>
              <w:jc w:val="center"/>
              <w:rPr>
                <w:rFonts w:ascii="Times New Roman" w:hAnsi="Times New Roman" w:cs="Times New Roman"/>
              </w:rPr>
            </w:pPr>
            <w:r>
              <w:rPr>
                <w:rFonts w:ascii="Times New Roman" w:hAnsi="Times New Roman" w:cs="Times New Roman"/>
              </w:rPr>
              <w:t>Описание реквизита</w:t>
            </w:r>
          </w:p>
        </w:tc>
        <w:tc>
          <w:tcPr>
            <w:tcW w:w="5180" w:type="dxa"/>
            <w:tcBorders>
              <w:top w:val="single" w:sz="4" w:space="0" w:color="auto"/>
              <w:left w:val="single" w:sz="4" w:space="0" w:color="auto"/>
              <w:bottom w:val="single" w:sz="4" w:space="0" w:color="auto"/>
              <w:right w:val="single" w:sz="4" w:space="0" w:color="auto"/>
            </w:tcBorders>
            <w:vAlign w:val="center"/>
            <w:hideMark/>
          </w:tcPr>
          <w:p w:rsidR="00DE79EE" w:rsidRDefault="00DE79EE">
            <w:pPr>
              <w:pStyle w:val="ab"/>
              <w:jc w:val="center"/>
              <w:rPr>
                <w:rFonts w:ascii="Times New Roman" w:hAnsi="Times New Roman" w:cs="Times New Roman"/>
              </w:rPr>
            </w:pPr>
            <w:r>
              <w:rPr>
                <w:rFonts w:ascii="Times New Roman" w:hAnsi="Times New Roman" w:cs="Times New Roman"/>
              </w:rPr>
              <w:t>Правила формирования, заполнения реквизита</w:t>
            </w:r>
          </w:p>
        </w:tc>
      </w:tr>
      <w:tr w:rsidR="00DE79EE" w:rsidTr="00DE79EE">
        <w:tc>
          <w:tcPr>
            <w:tcW w:w="5040" w:type="dxa"/>
            <w:tcBorders>
              <w:top w:val="single" w:sz="4" w:space="0" w:color="auto"/>
              <w:left w:val="single" w:sz="4" w:space="0" w:color="auto"/>
              <w:bottom w:val="single" w:sz="4" w:space="0" w:color="auto"/>
              <w:right w:val="single" w:sz="4" w:space="0" w:color="auto"/>
            </w:tcBorders>
            <w:vAlign w:val="center"/>
            <w:hideMark/>
          </w:tcPr>
          <w:p w:rsidR="00DE79EE" w:rsidRDefault="00DE79EE">
            <w:pPr>
              <w:pStyle w:val="ab"/>
              <w:jc w:val="center"/>
              <w:rPr>
                <w:rFonts w:ascii="Times New Roman" w:hAnsi="Times New Roman" w:cs="Times New Roman"/>
              </w:rPr>
            </w:pPr>
            <w:r>
              <w:rPr>
                <w:rFonts w:ascii="Times New Roman" w:hAnsi="Times New Roman" w:cs="Times New Roman"/>
              </w:rPr>
              <w:t>1</w:t>
            </w:r>
          </w:p>
        </w:tc>
        <w:tc>
          <w:tcPr>
            <w:tcW w:w="5180" w:type="dxa"/>
            <w:tcBorders>
              <w:top w:val="single" w:sz="4" w:space="0" w:color="auto"/>
              <w:left w:val="single" w:sz="4" w:space="0" w:color="auto"/>
              <w:bottom w:val="single" w:sz="4" w:space="0" w:color="auto"/>
              <w:right w:val="single" w:sz="4" w:space="0" w:color="auto"/>
            </w:tcBorders>
            <w:vAlign w:val="center"/>
            <w:hideMark/>
          </w:tcPr>
          <w:p w:rsidR="00DE79EE" w:rsidRDefault="00DE79EE">
            <w:pPr>
              <w:pStyle w:val="ab"/>
              <w:jc w:val="center"/>
              <w:rPr>
                <w:rFonts w:ascii="Times New Roman" w:hAnsi="Times New Roman" w:cs="Times New Roman"/>
              </w:rPr>
            </w:pPr>
            <w:r>
              <w:rPr>
                <w:rFonts w:ascii="Times New Roman" w:hAnsi="Times New Roman" w:cs="Times New Roman"/>
              </w:rPr>
              <w:t>2</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 Номер</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rsidR="00DE79EE" w:rsidRDefault="00DE79EE">
            <w:pPr>
              <w:pStyle w:val="ac"/>
              <w:rPr>
                <w:rFonts w:ascii="Times New Roman" w:hAnsi="Times New Roman" w:cs="Times New Roman"/>
              </w:rPr>
            </w:pPr>
            <w:r>
              <w:rPr>
                <w:rFonts w:ascii="Times New Roman" w:hAnsi="Times New Roman" w:cs="Times New Roman"/>
              </w:rPr>
              <w:t>При формировании Уведомления о превышении в информационных системах номер Уведомления о превышении присваивается автоматически.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2. Дата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дата Уведомления о превышении.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3. Наименование органа Федерального казначейства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наименование ТОУФК, в котором получателю средств местного бюджета открыт лицевой счет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3.1. Код по КОФК</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код ТОУФК, присвоенный Федеральным казначейством (далее - код по КОФК).</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4. Главный распорядитель бюджетных средств</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Указывается наименование главного распорядителя бюджетных средств по находящемуся в ведении главного распорядителя средств местного бюджета </w:t>
            </w:r>
            <w:r>
              <w:rPr>
                <w:rFonts w:ascii="Times New Roman" w:hAnsi="Times New Roman" w:cs="Times New Roman"/>
              </w:rPr>
              <w:lastRenderedPageBreak/>
              <w:t>получателя средств местного бюджета.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lastRenderedPageBreak/>
              <w:t xml:space="preserve">4.1. Глава по </w:t>
            </w:r>
            <w:hyperlink r:id="rId145" w:history="1">
              <w:r>
                <w:rPr>
                  <w:rStyle w:val="ae"/>
                  <w:b w:val="0"/>
                  <w:color w:val="auto"/>
                </w:rPr>
                <w:t>БК</w:t>
              </w:r>
            </w:hyperlink>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Указывается глава по </w:t>
            </w:r>
            <w:hyperlink r:id="rId146" w:history="1">
              <w:r>
                <w:rPr>
                  <w:rStyle w:val="ae"/>
                  <w:b w:val="0"/>
                  <w:color w:val="auto"/>
                </w:rPr>
                <w:t>бюджетной классификации</w:t>
              </w:r>
            </w:hyperlink>
            <w:r>
              <w:rPr>
                <w:rFonts w:ascii="Times New Roman" w:hAnsi="Times New Roman" w:cs="Times New Roman"/>
              </w:rPr>
              <w:t xml:space="preserve"> главного распорядителя бюджетных средств.</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4.2. Код по Сводному реестру</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бюджетных средств.</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5. Получатель бюджетных средств</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наименование получателя средств местного бюджета.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5.2. Код по Сводному реестру</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код по Сводному реестру получателя средств местного бюджета.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5.3. Номер соответствующего лицевого счета получателя бюджетных средств</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номер соответствующего лицевого счета получателя бюджетных средств.</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6. Наименование бюджета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наименование бюджета - "районный бюджет".</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7. Код </w:t>
            </w:r>
            <w:hyperlink r:id="rId147" w:history="1">
              <w:r>
                <w:rPr>
                  <w:rStyle w:val="ae"/>
                  <w:b w:val="0"/>
                  <w:color w:val="auto"/>
                </w:rPr>
                <w:t>ОКТМО</w:t>
              </w:r>
            </w:hyperlink>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Указывается код по </w:t>
            </w:r>
            <w:hyperlink r:id="rId148" w:history="1">
              <w:r>
                <w:rPr>
                  <w:rStyle w:val="ae"/>
                  <w:b w:val="0"/>
                  <w:color w:val="auto"/>
                </w:rPr>
                <w:t>Общероссийскому классификатору территорий муниципальных образований</w:t>
              </w:r>
            </w:hyperlink>
            <w:r>
              <w:rPr>
                <w:rFonts w:ascii="Times New Roman" w:hAnsi="Times New Roman" w:cs="Times New Roman"/>
              </w:rPr>
              <w:t xml:space="preserve"> ТОУФК, финансового органа муниципального образования.</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8. Финансовый орган</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наименование финансового органа - "сельсовет по финансам, налоговой и кредитной политике Администрации Бурлинского района Алтайского края".</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8.1. Код по ОКПО</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9. Дата постановки на учет бюджетного обязательства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дата постановки на учет бюджетного обязательства в ТОУФК.</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180" w:type="dxa"/>
            <w:tcBorders>
              <w:top w:val="single" w:sz="4" w:space="0" w:color="auto"/>
              <w:left w:val="single" w:sz="4" w:space="0" w:color="auto"/>
              <w:bottom w:val="single" w:sz="4" w:space="0" w:color="auto"/>
              <w:right w:val="single" w:sz="4" w:space="0" w:color="auto"/>
            </w:tcBorders>
          </w:tcPr>
          <w:p w:rsidR="00DE79EE" w:rsidRDefault="00DE79EE">
            <w:pPr>
              <w:pStyle w:val="ab"/>
              <w:rPr>
                <w:rFonts w:ascii="Times New Roman" w:hAnsi="Times New Roman" w:cs="Times New Roman"/>
              </w:rPr>
            </w:pP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bookmarkStart w:id="61" w:name="sub_1011"/>
            <w:r>
              <w:rPr>
                <w:rFonts w:ascii="Times New Roman" w:hAnsi="Times New Roman" w:cs="Times New Roman"/>
              </w:rPr>
              <w:t>10.1. Вид документа-основания</w:t>
            </w:r>
            <w:bookmarkEnd w:id="61"/>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одно из следующих значений: "контракт", "договор", "соглашение", "нормативный правовой акт", "исполнительный документ", "решение налогового органа", "иное основание".</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10.2. Наименование нормативного правового акта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При заполнении в </w:t>
            </w:r>
            <w:hyperlink r:id="rId149" w:anchor="sub_1011" w:history="1">
              <w:r>
                <w:rPr>
                  <w:rStyle w:val="ae"/>
                  <w:b w:val="0"/>
                  <w:color w:val="auto"/>
                </w:rPr>
                <w:t>пункте 10.1</w:t>
              </w:r>
            </w:hyperlink>
            <w:r>
              <w:rPr>
                <w:rFonts w:ascii="Times New Roman" w:hAnsi="Times New Roman" w:cs="Times New Roman"/>
              </w:rPr>
              <w:t xml:space="preserve"> настоящей информации значения "нормативный правовой акт" указывается наименование нормативного правового акта.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10.3. Номер документа-основания</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номер документа-основания (при наличии).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bookmarkStart w:id="62" w:name="sub_104"/>
            <w:r>
              <w:rPr>
                <w:rFonts w:ascii="Times New Roman" w:hAnsi="Times New Roman" w:cs="Times New Roman"/>
              </w:rPr>
              <w:t>10.4. Дата документа-основания</w:t>
            </w:r>
            <w:bookmarkEnd w:id="62"/>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10.5. Идентификатор</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идентификатор документа-основания (при наличии).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lastRenderedPageBreak/>
              <w:t>10.6. Предмет по документу-основанию</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предмет по документу-основанию.</w:t>
            </w:r>
          </w:p>
          <w:p w:rsidR="00DE79EE" w:rsidRDefault="00DE79EE">
            <w:pPr>
              <w:pStyle w:val="ac"/>
              <w:rPr>
                <w:rFonts w:ascii="Times New Roman" w:hAnsi="Times New Roman" w:cs="Times New Roman"/>
              </w:rPr>
            </w:pPr>
            <w:r>
              <w:rPr>
                <w:rFonts w:ascii="Times New Roman" w:hAnsi="Times New Roman" w:cs="Times New Roman"/>
              </w:rPr>
              <w:t xml:space="preserve">При заполнении в </w:t>
            </w:r>
            <w:hyperlink r:id="rId150" w:anchor="sub_1011" w:history="1">
              <w:r>
                <w:rPr>
                  <w:rStyle w:val="ae"/>
                  <w:b w:val="0"/>
                  <w:color w:val="auto"/>
                </w:rPr>
                <w:t>пункте 10.1</w:t>
              </w:r>
            </w:hyperlink>
            <w:r>
              <w:rPr>
                <w:rFonts w:ascii="Times New Roman" w:hAnsi="Times New Roman" w:cs="Times New Roman"/>
              </w:rPr>
              <w:t xml:space="preserve"> настоящей информации значения "контракт", "договор", указывается наименование (я) объекта закупки (поставляемых товаров, выполняемых работ, оказываемых услуг), указанное (</w:t>
            </w:r>
            <w:proofErr w:type="spellStart"/>
            <w:r>
              <w:rPr>
                <w:rFonts w:ascii="Times New Roman" w:hAnsi="Times New Roman" w:cs="Times New Roman"/>
              </w:rPr>
              <w:t>ые</w:t>
            </w:r>
            <w:proofErr w:type="spellEnd"/>
            <w:r>
              <w:rPr>
                <w:rFonts w:ascii="Times New Roman" w:hAnsi="Times New Roman" w:cs="Times New Roman"/>
              </w:rPr>
              <w:t>) в контракте (договоре).</w:t>
            </w:r>
          </w:p>
          <w:p w:rsidR="00DE79EE" w:rsidRDefault="00DE79EE">
            <w:pPr>
              <w:pStyle w:val="ac"/>
              <w:rPr>
                <w:rFonts w:ascii="Times New Roman" w:hAnsi="Times New Roman" w:cs="Times New Roman"/>
              </w:rPr>
            </w:pPr>
            <w:r>
              <w:rPr>
                <w:rFonts w:ascii="Times New Roman" w:hAnsi="Times New Roman" w:cs="Times New Roman"/>
              </w:rPr>
              <w:t xml:space="preserve">При заполнении в </w:t>
            </w:r>
            <w:hyperlink r:id="rId151" w:anchor="sub_1011" w:history="1">
              <w:r>
                <w:rPr>
                  <w:rStyle w:val="ae"/>
                  <w:b w:val="0"/>
                  <w:color w:val="auto"/>
                </w:rPr>
                <w:t>пункте 10.1</w:t>
              </w:r>
            </w:hyperlink>
            <w:r>
              <w:rPr>
                <w:rFonts w:ascii="Times New Roman" w:hAnsi="Times New Roman" w:cs="Times New Roman"/>
              </w:rPr>
              <w:t xml:space="preserve"> настоящей информации значения "соглашение" или "нормативный правовой акт" указывается наименование (я) цели (ей) предоставления, целевого направления, направления (</w:t>
            </w:r>
            <w:proofErr w:type="spellStart"/>
            <w:r>
              <w:rPr>
                <w:rFonts w:ascii="Times New Roman" w:hAnsi="Times New Roman" w:cs="Times New Roman"/>
              </w:rPr>
              <w:t>ий</w:t>
            </w:r>
            <w:proofErr w:type="spellEnd"/>
            <w:r>
              <w:rPr>
                <w:rFonts w:ascii="Times New Roman" w:hAnsi="Times New Roman" w:cs="Times New Roman"/>
              </w:rPr>
              <w:t>) расходования субсидии, бюджетных инвестиций или средств.</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10.7. Учетный номер бюджетного обязательства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учетный номер обязательства, присвоенный ему при постановке на учет.</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10.8. Уникальный номер реестровой записи в реестре контрактов</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Указывается уникальный номер реестровой записи в установленной </w:t>
            </w:r>
            <w:hyperlink r:id="rId152" w:history="1">
              <w:r>
                <w:rPr>
                  <w:rStyle w:val="ae"/>
                  <w:b w:val="0"/>
                  <w:color w:val="auto"/>
                </w:rPr>
                <w:t>законодательством</w:t>
              </w:r>
            </w:hyperlink>
            <w:r>
              <w:rPr>
                <w:rFonts w:ascii="Times New Roman" w:hAnsi="Times New Roman" w:cs="Times New Roman"/>
              </w:rPr>
              <w:t xml:space="preserve"> Российской Федерации о контрактной системе в сфере закупок товаров, работ, услуг для обеспечения муниципальных нужд порядке реестре контрактов (далее - реестр контрактов).</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10.9. Сумма в валюте обязательства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10.10. Код валюты по </w:t>
            </w:r>
            <w:hyperlink r:id="rId153" w:history="1">
              <w:r>
                <w:rPr>
                  <w:rStyle w:val="ae"/>
                  <w:b w:val="0"/>
                  <w:color w:val="auto"/>
                </w:rPr>
                <w:t>ОКВ</w:t>
              </w:r>
            </w:hyperlink>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Указывается код валюты, в которой принято бюджетное обязательство, в соответствии с </w:t>
            </w:r>
            <w:hyperlink r:id="rId154" w:history="1">
              <w:r>
                <w:rPr>
                  <w:rStyle w:val="ae"/>
                  <w:b w:val="0"/>
                  <w:color w:val="auto"/>
                </w:rPr>
                <w:t>Общероссийским классификатором валют</w:t>
              </w:r>
            </w:hyperlink>
            <w:r>
              <w:rPr>
                <w:rFonts w:ascii="Times New Roman" w:hAnsi="Times New Roman" w:cs="Times New Roman"/>
              </w:rPr>
              <w:t>. Формируется автоматически после указания наименования валюты в соответствии с Общероссийским классификатором валют.</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10.11. Сумма в валюте Российской Федерации</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сумма бюджетного обязательства в валюте Российской Федерации.</w:t>
            </w:r>
          </w:p>
          <w:p w:rsidR="00DE79EE" w:rsidRDefault="00DE79EE">
            <w:pPr>
              <w:pStyle w:val="ac"/>
              <w:rPr>
                <w:rFonts w:ascii="Times New Roman" w:hAnsi="Times New Roman" w:cs="Times New Roman"/>
              </w:rPr>
            </w:pPr>
            <w:r>
              <w:rPr>
                <w:rFonts w:ascii="Times New Roman" w:hAnsi="Times New Roman" w:cs="Times New Roman"/>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r:id="rId155" w:anchor="sub_104" w:history="1">
              <w:r>
                <w:rPr>
                  <w:rStyle w:val="ae"/>
                  <w:b w:val="0"/>
                  <w:color w:val="auto"/>
                </w:rPr>
                <w:t>пункте 10.4</w:t>
              </w:r>
            </w:hyperlink>
            <w:r>
              <w:rPr>
                <w:rFonts w:ascii="Times New Roman" w:hAnsi="Times New Roman" w:cs="Times New Roman"/>
              </w:rPr>
              <w:t xml:space="preserve"> настоящей информации.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10.12. Уведомление о поступлении исполнительного документа/решения налогового органа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При заполнении в </w:t>
            </w:r>
            <w:hyperlink r:id="rId156" w:anchor="sub_1011" w:history="1">
              <w:r>
                <w:rPr>
                  <w:rStyle w:val="ae"/>
                  <w:b w:val="0"/>
                  <w:color w:val="auto"/>
                </w:rPr>
                <w:t>пункте 10.1</w:t>
              </w:r>
            </w:hyperlink>
            <w:r>
              <w:rPr>
                <w:rFonts w:ascii="Times New Roman" w:hAnsi="Times New Roman" w:cs="Times New Roman"/>
              </w:rPr>
              <w:t xml:space="preserve"> настоящей информации значений "исполнительный документ" или "решение налогового органа" указывается номер и дата уведомления ТОУФК о поступлении исполнительного документа (решения налогового органа), направленного должнику.</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10.13. Основание не включения договора (муниципального контракта) в реестр контрактов</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При заполнении в </w:t>
            </w:r>
            <w:hyperlink r:id="rId157" w:anchor="sub_1011" w:history="1">
              <w:r>
                <w:rPr>
                  <w:rStyle w:val="ae"/>
                  <w:b w:val="0"/>
                  <w:color w:val="auto"/>
                </w:rPr>
                <w:t>пункте 10.1</w:t>
              </w:r>
            </w:hyperlink>
            <w:r>
              <w:rPr>
                <w:rFonts w:ascii="Times New Roman" w:hAnsi="Times New Roman" w:cs="Times New Roman"/>
              </w:rPr>
              <w:t xml:space="preserve"> настоящей информации значения "договор" указывается основание не включения договора (контракта) в реестр контрактов.</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lastRenderedPageBreak/>
              <w:t>11. Реквизиты контрагента/взыскателя по исполнительному документу/решению налогового органа</w:t>
            </w:r>
          </w:p>
        </w:tc>
        <w:tc>
          <w:tcPr>
            <w:tcW w:w="5180" w:type="dxa"/>
            <w:tcBorders>
              <w:top w:val="single" w:sz="4" w:space="0" w:color="auto"/>
              <w:left w:val="single" w:sz="4" w:space="0" w:color="auto"/>
              <w:bottom w:val="single" w:sz="4" w:space="0" w:color="auto"/>
              <w:right w:val="single" w:sz="4" w:space="0" w:color="auto"/>
            </w:tcBorders>
          </w:tcPr>
          <w:p w:rsidR="00DE79EE" w:rsidRDefault="00DE79EE">
            <w:pPr>
              <w:pStyle w:val="ab"/>
              <w:rPr>
                <w:rFonts w:ascii="Times New Roman" w:hAnsi="Times New Roman" w:cs="Times New Roman"/>
              </w:rPr>
            </w:pP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11.1. Наименование юридического лица/фамилия, имя, отчество физического лица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11.2. Идентификационный номер налогоплательщика (ИНН)</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идентификационный номер налогоплательщика контрагента в соответствии со сведениями ЕГРЮЛ.</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11.3. Код причины постановки на учет в налоговом органе (КПП)</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код причины постановки на учет контрагента в соответствии со сведениями ЕГРЮЛ.</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11.4. Код по Сводному реестру</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ТОУФК.</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11.5. Номер лицевого счета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В случае если операции по исполнению бюджетного обязательства подлежат отражению на лицевом счете, открытом контрагенту в ТОУФК, указывается номер лицевого счета контрагента в соответствии с документом-основанием.</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11.6. Номер банковского счета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Указываются номер банковского счета контрагента (при наличии в документе-основании).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11.7. Наименование банка (иной организации), в котором (-ой) открыт счет контрагенту</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наименование банка контрагента или ТОУФК (при наличии в документе-основании).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11.8. </w:t>
            </w:r>
            <w:hyperlink r:id="rId158" w:history="1">
              <w:r>
                <w:rPr>
                  <w:rStyle w:val="ae"/>
                  <w:b w:val="0"/>
                  <w:color w:val="auto"/>
                </w:rPr>
                <w:t>БИК</w:t>
              </w:r>
            </w:hyperlink>
            <w:r>
              <w:rPr>
                <w:rFonts w:ascii="Times New Roman" w:hAnsi="Times New Roman" w:cs="Times New Roman"/>
              </w:rPr>
              <w:t xml:space="preserve"> банка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Указывается </w:t>
            </w:r>
            <w:hyperlink r:id="rId159" w:history="1">
              <w:r>
                <w:rPr>
                  <w:rStyle w:val="ae"/>
                  <w:b w:val="0"/>
                  <w:color w:val="auto"/>
                </w:rPr>
                <w:t>БИК</w:t>
              </w:r>
            </w:hyperlink>
            <w:r>
              <w:rPr>
                <w:rFonts w:ascii="Times New Roman" w:hAnsi="Times New Roman" w:cs="Times New Roman"/>
              </w:rPr>
              <w:t xml:space="preserve"> банка контрагента (при наличии в документе-основании).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11.9. Корреспондентский счет банка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корреспондентский счет банка контрагента (при наличии в документе-основании).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12. Расшифровка обязательства</w:t>
            </w:r>
          </w:p>
        </w:tc>
        <w:tc>
          <w:tcPr>
            <w:tcW w:w="5180" w:type="dxa"/>
            <w:tcBorders>
              <w:top w:val="single" w:sz="4" w:space="0" w:color="auto"/>
              <w:left w:val="single" w:sz="4" w:space="0" w:color="auto"/>
              <w:bottom w:val="single" w:sz="4" w:space="0" w:color="auto"/>
              <w:right w:val="single" w:sz="4" w:space="0" w:color="auto"/>
            </w:tcBorders>
          </w:tcPr>
          <w:p w:rsidR="00DE79EE" w:rsidRDefault="00DE79EE">
            <w:pPr>
              <w:pStyle w:val="ab"/>
              <w:rPr>
                <w:rFonts w:ascii="Times New Roman" w:hAnsi="Times New Roman" w:cs="Times New Roman"/>
              </w:rPr>
            </w:pP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12.1. Код по </w:t>
            </w:r>
            <w:hyperlink r:id="rId160" w:history="1">
              <w:r>
                <w:rPr>
                  <w:rStyle w:val="ae"/>
                  <w:b w:val="0"/>
                  <w:color w:val="auto"/>
                </w:rPr>
                <w:t>бюджетной классификации</w:t>
              </w:r>
            </w:hyperlink>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Указывается код </w:t>
            </w:r>
            <w:hyperlink r:id="rId161" w:history="1">
              <w:r>
                <w:rPr>
                  <w:rStyle w:val="ae"/>
                  <w:b w:val="0"/>
                  <w:color w:val="auto"/>
                </w:rPr>
                <w:t>классификации</w:t>
              </w:r>
            </w:hyperlink>
            <w:r>
              <w:rPr>
                <w:rFonts w:ascii="Times New Roman" w:hAnsi="Times New Roman" w:cs="Times New Roman"/>
              </w:rPr>
              <w:t xml:space="preserve"> расходов местного бюджета в соответствии с предметом документа-основания.</w:t>
            </w:r>
          </w:p>
          <w:p w:rsidR="00DE79EE" w:rsidRDefault="00DE79EE">
            <w:pPr>
              <w:pStyle w:val="ac"/>
              <w:rPr>
                <w:rFonts w:ascii="Times New Roman" w:hAnsi="Times New Roman" w:cs="Times New Roman"/>
              </w:rPr>
            </w:pPr>
            <w:r>
              <w:rPr>
                <w:rFonts w:ascii="Times New Roman" w:hAnsi="Times New Roman" w:cs="Times New Roman"/>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местного бюджета на основании информации, представленной должником.</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12.2. Сумма обязательства в разрезе на текущий финансовый год, на первый и второй </w:t>
            </w:r>
            <w:r>
              <w:rPr>
                <w:rFonts w:ascii="Times New Roman" w:hAnsi="Times New Roman" w:cs="Times New Roman"/>
              </w:rPr>
              <w:lastRenderedPageBreak/>
              <w:t>год планового периода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lastRenderedPageBreak/>
              <w:t xml:space="preserve">Отражаются суммы принятых бюджетных обязательств за счет средств местного бюджета </w:t>
            </w:r>
            <w:r>
              <w:rPr>
                <w:rFonts w:ascii="Times New Roman" w:hAnsi="Times New Roman" w:cs="Times New Roman"/>
              </w:rPr>
              <w:lastRenderedPageBreak/>
              <w:t>в валюте Российской Федерации в разрезе на 20__ текущий финансовый год, на первый и второй год планового периода.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lastRenderedPageBreak/>
              <w:t>12.3. Объем права на принятие обязательств в разрезе сумм на текущий финансовый год, на первый и второй год планового периода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Указываются суммы доведенных лимитов бюджетных обязательств на текущий финансовый год, на первый и второй год планового периода.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12.4. Сумма обязательства, превышающая допустимый объем на текущий финансовый год, на первый и второй год планового периода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12.5. Всего в разрезе сумм на текущий финансовый год, на первый и второй год планового периода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Указываются итоговые суммы </w:t>
            </w:r>
            <w:proofErr w:type="spellStart"/>
            <w:r>
              <w:rPr>
                <w:rFonts w:ascii="Times New Roman" w:hAnsi="Times New Roman" w:cs="Times New Roman"/>
              </w:rPr>
              <w:t>группировочно</w:t>
            </w:r>
            <w:proofErr w:type="spellEnd"/>
            <w:r>
              <w:rPr>
                <w:rFonts w:ascii="Times New Roman" w:hAnsi="Times New Roman" w:cs="Times New Roman"/>
              </w:rPr>
              <w:t xml:space="preserve"> по сумме обязательств, объему прав на принятие обязательств, сумме превышения на текущий год, первый и второй год планового периода.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12.6. Примечание</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иная информация, необходимая для формирования Уведомления о превышении.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13. Руководитель (уполномоченное лицо)</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Указываются должность, подпись, расшифровка подписи руководителя (уполномоченного лица), подписавшего Уведомление о превышении.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14. Дата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дата подписания Уведомления о превышении.</w:t>
            </w:r>
          </w:p>
        </w:tc>
      </w:tr>
    </w:tbl>
    <w:p w:rsidR="00DE79EE" w:rsidRDefault="00DE79EE" w:rsidP="00DE79EE"/>
    <w:p w:rsidR="00DE79EE" w:rsidRDefault="00DE79EE" w:rsidP="00DE79EE">
      <w:pPr>
        <w:jc w:val="right"/>
        <w:rPr>
          <w:rStyle w:val="ad"/>
          <w:rFonts w:ascii="Arial" w:hAnsi="Arial" w:cs="Arial"/>
          <w:bCs/>
        </w:rPr>
      </w:pPr>
      <w:bookmarkStart w:id="63" w:name="sub_50000"/>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Times New Roman" w:hAnsi="Times New Roman" w:cs="Times New Roman"/>
          <w:b w:val="0"/>
          <w:bCs/>
          <w:color w:val="auto"/>
        </w:rPr>
      </w:pPr>
      <w:r>
        <w:rPr>
          <w:rStyle w:val="ad"/>
          <w:rFonts w:ascii="Times New Roman" w:hAnsi="Times New Roman" w:cs="Times New Roman"/>
          <w:b w:val="0"/>
          <w:bCs/>
          <w:color w:val="auto"/>
        </w:rPr>
        <w:t>Приложение N 5</w:t>
      </w:r>
      <w:r>
        <w:rPr>
          <w:rStyle w:val="ad"/>
          <w:rFonts w:ascii="Times New Roman" w:hAnsi="Times New Roman" w:cs="Times New Roman"/>
          <w:b w:val="0"/>
          <w:bCs/>
          <w:color w:val="auto"/>
        </w:rPr>
        <w:br/>
        <w:t xml:space="preserve">к </w:t>
      </w:r>
      <w:hyperlink r:id="rId162" w:anchor="sub_1000" w:history="1">
        <w:r>
          <w:rPr>
            <w:rStyle w:val="ae"/>
            <w:color w:val="auto"/>
          </w:rPr>
          <w:t>Порядку</w:t>
        </w:r>
      </w:hyperlink>
      <w:r>
        <w:rPr>
          <w:rStyle w:val="ad"/>
          <w:rFonts w:ascii="Times New Roman" w:hAnsi="Times New Roman" w:cs="Times New Roman"/>
          <w:b w:val="0"/>
          <w:bCs/>
          <w:color w:val="auto"/>
        </w:rPr>
        <w:t xml:space="preserve"> учета ТОУФК бюджетных</w:t>
      </w:r>
      <w:r>
        <w:rPr>
          <w:rStyle w:val="ad"/>
          <w:rFonts w:ascii="Times New Roman" w:hAnsi="Times New Roman" w:cs="Times New Roman"/>
          <w:b w:val="0"/>
          <w:bCs/>
          <w:color w:val="auto"/>
        </w:rPr>
        <w:br/>
        <w:t>и денежных обязательств получателей</w:t>
      </w:r>
      <w:r>
        <w:rPr>
          <w:rStyle w:val="ad"/>
          <w:rFonts w:ascii="Times New Roman" w:hAnsi="Times New Roman" w:cs="Times New Roman"/>
          <w:b w:val="0"/>
          <w:bCs/>
          <w:color w:val="auto"/>
        </w:rPr>
        <w:br/>
        <w:t>средств местного бюджета</w:t>
      </w:r>
    </w:p>
    <w:bookmarkEnd w:id="63"/>
    <w:p w:rsidR="00DE79EE" w:rsidRDefault="00DE79EE" w:rsidP="00DE79EE"/>
    <w:p w:rsidR="00DE79EE" w:rsidRDefault="00DE79EE" w:rsidP="00DE79EE">
      <w:pPr>
        <w:pStyle w:val="1"/>
        <w:rPr>
          <w:rFonts w:ascii="Times New Roman" w:hAnsi="Times New Roman" w:cs="Times New Roman"/>
          <w:b w:val="0"/>
          <w:color w:val="auto"/>
        </w:rPr>
      </w:pPr>
      <w:r>
        <w:rPr>
          <w:rFonts w:ascii="Times New Roman" w:hAnsi="Times New Roman" w:cs="Times New Roman"/>
          <w:b w:val="0"/>
          <w:color w:val="auto"/>
        </w:rPr>
        <w:t>Реквизиты</w:t>
      </w:r>
      <w:r>
        <w:rPr>
          <w:rFonts w:ascii="Times New Roman" w:hAnsi="Times New Roman" w:cs="Times New Roman"/>
          <w:b w:val="0"/>
          <w:color w:val="auto"/>
        </w:rPr>
        <w:br/>
        <w:t>извещения о постановке на учет (изменении) бюджетного обязательства в ТОУФК</w:t>
      </w:r>
    </w:p>
    <w:p w:rsidR="00DE79EE" w:rsidRDefault="00DE79EE" w:rsidP="00DE79E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180"/>
      </w:tblGrid>
      <w:tr w:rsidR="00DE79EE" w:rsidTr="00DE79EE">
        <w:tc>
          <w:tcPr>
            <w:tcW w:w="10220" w:type="dxa"/>
            <w:gridSpan w:val="2"/>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Единица измерения: руб.</w:t>
            </w:r>
          </w:p>
          <w:p w:rsidR="00DE79EE" w:rsidRDefault="00DE79EE">
            <w:pPr>
              <w:pStyle w:val="ac"/>
              <w:rPr>
                <w:rFonts w:ascii="Times New Roman" w:hAnsi="Times New Roman" w:cs="Times New Roman"/>
              </w:rPr>
            </w:pPr>
            <w:r>
              <w:rPr>
                <w:rFonts w:ascii="Times New Roman" w:hAnsi="Times New Roman" w:cs="Times New Roman"/>
              </w:rPr>
              <w:t>(с точностью до второго десятичного знака)</w:t>
            </w:r>
          </w:p>
        </w:tc>
      </w:tr>
      <w:tr w:rsidR="00DE79EE" w:rsidTr="00DE79EE">
        <w:tc>
          <w:tcPr>
            <w:tcW w:w="5040" w:type="dxa"/>
            <w:tcBorders>
              <w:top w:val="single" w:sz="4" w:space="0" w:color="auto"/>
              <w:left w:val="single" w:sz="4" w:space="0" w:color="auto"/>
              <w:bottom w:val="single" w:sz="4" w:space="0" w:color="auto"/>
              <w:right w:val="single" w:sz="4" w:space="0" w:color="auto"/>
            </w:tcBorders>
            <w:vAlign w:val="center"/>
            <w:hideMark/>
          </w:tcPr>
          <w:p w:rsidR="00DE79EE" w:rsidRDefault="00DE79EE">
            <w:pPr>
              <w:pStyle w:val="ab"/>
              <w:jc w:val="center"/>
              <w:rPr>
                <w:rFonts w:ascii="Times New Roman" w:hAnsi="Times New Roman" w:cs="Times New Roman"/>
              </w:rPr>
            </w:pPr>
            <w:r>
              <w:rPr>
                <w:rFonts w:ascii="Times New Roman" w:hAnsi="Times New Roman" w:cs="Times New Roman"/>
              </w:rPr>
              <w:t>Наименование реквизита</w:t>
            </w:r>
          </w:p>
        </w:tc>
        <w:tc>
          <w:tcPr>
            <w:tcW w:w="5180" w:type="dxa"/>
            <w:tcBorders>
              <w:top w:val="single" w:sz="4" w:space="0" w:color="auto"/>
              <w:left w:val="single" w:sz="4" w:space="0" w:color="auto"/>
              <w:bottom w:val="single" w:sz="4" w:space="0" w:color="auto"/>
              <w:right w:val="single" w:sz="4" w:space="0" w:color="auto"/>
            </w:tcBorders>
            <w:vAlign w:val="center"/>
            <w:hideMark/>
          </w:tcPr>
          <w:p w:rsidR="00DE79EE" w:rsidRDefault="00DE79EE">
            <w:pPr>
              <w:pStyle w:val="ab"/>
              <w:jc w:val="center"/>
              <w:rPr>
                <w:rFonts w:ascii="Times New Roman" w:hAnsi="Times New Roman" w:cs="Times New Roman"/>
              </w:rPr>
            </w:pPr>
            <w:r>
              <w:rPr>
                <w:rFonts w:ascii="Times New Roman" w:hAnsi="Times New Roman" w:cs="Times New Roman"/>
              </w:rPr>
              <w:t>Правила формирования, заполнения реквизита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 Дата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дата Извещения о постановке на учет (изменении) бюджетного обязательства в ТОУФК.</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2. Наименование органа Федерального казначейства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наименование ТОУФК.</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2.1. Код органа Федерального казначейства (КОФК)</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код ТОУФК, присвоенный Федеральным казначейством.</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3. Получатель бюджетных средств</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наименование участника бюджетного процесса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3.1. Код по Сводному реестру</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код по Сводному реестру получателя средств местного бюджета.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4. Наименование бюджета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наименование бюджета - "местный бюджет".</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5. Код </w:t>
            </w:r>
            <w:hyperlink r:id="rId163" w:history="1">
              <w:r>
                <w:rPr>
                  <w:rStyle w:val="ae"/>
                  <w:b w:val="0"/>
                  <w:color w:val="auto"/>
                </w:rPr>
                <w:t>ОКТМО</w:t>
              </w:r>
            </w:hyperlink>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Указывается код по </w:t>
            </w:r>
            <w:hyperlink r:id="rId164" w:history="1">
              <w:r>
                <w:rPr>
                  <w:rStyle w:val="ae"/>
                  <w:b w:val="0"/>
                  <w:color w:val="auto"/>
                </w:rPr>
                <w:t>Общероссийскому классификатору территорий муниципальных образований</w:t>
              </w:r>
            </w:hyperlink>
            <w:r>
              <w:rPr>
                <w:rFonts w:ascii="Times New Roman" w:hAnsi="Times New Roman" w:cs="Times New Roman"/>
              </w:rPr>
              <w:t xml:space="preserve"> ТОУФК, финансового органа муниципального образования.</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6. Финансовый орган</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финансовый орган - "сельсовет по финансам, налоговой и кредитной политике Администрации Бурлинского района Алтайского края".</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6.1. Код по ОКПО</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7. Номер документа, являющегося основанием для принятия на учет бюджетного обязательства (далее - документ-основание)</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номер документа-основания.</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8. Дата заключения (принятия) документа-основания</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дата заключения (принятия) документа-основания.</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lastRenderedPageBreak/>
              <w:t>9. Сумма по документу-основанию</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сумма бюджетного обязательства по документу-основанию.</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10. Дата Сведений о бюджетном обязательстве</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дата Сведений о бюджетном обязательстве.</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11. Дата постановки на учет (изменения) бюджетного обязательства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дата постановки на учет (изменения) бюджетного обязательства.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12. Порядковый номер внесения изменений в бюджетное обязательство</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порядковый номер внесения изменений в бюджетное обязательство.</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13. Учетный номер бюджетного обязательства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Указываются учетный номер бюджетного обязательства.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14. Номер реестровой записи в реестре контрактов</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Указывается уникальный номер реестровой записи в установленной </w:t>
            </w:r>
            <w:hyperlink r:id="rId165" w:history="1">
              <w:r>
                <w:rPr>
                  <w:rStyle w:val="ae"/>
                  <w:b w:val="0"/>
                  <w:color w:val="auto"/>
                </w:rPr>
                <w:t>законодательством</w:t>
              </w:r>
            </w:hyperlink>
            <w:r>
              <w:rPr>
                <w:rFonts w:ascii="Times New Roman" w:hAnsi="Times New Roman" w:cs="Times New Roman"/>
              </w:rP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о предоставлении субсидий, бюджетных инвестиций.</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15. Ответственный исполнитель</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Указываются должность, подпись, расшифровка подписи, телефон ответственного исполнителя.</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16. Дата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дата подписания Извещения о постановке на учет (изменении) бюджетного обязательства в ТОУФК.</w:t>
            </w:r>
          </w:p>
        </w:tc>
      </w:tr>
    </w:tbl>
    <w:p w:rsidR="00DE79EE" w:rsidRDefault="00DE79EE" w:rsidP="00DE79EE"/>
    <w:p w:rsidR="00DE79EE" w:rsidRDefault="00DE79EE" w:rsidP="00DE79EE">
      <w:pPr>
        <w:jc w:val="right"/>
        <w:rPr>
          <w:rStyle w:val="ad"/>
          <w:rFonts w:ascii="Arial" w:hAnsi="Arial" w:cs="Arial"/>
          <w:bCs/>
        </w:rPr>
      </w:pPr>
      <w:bookmarkStart w:id="64" w:name="sub_60000"/>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Arial" w:hAnsi="Arial" w:cs="Arial"/>
          <w:bCs/>
        </w:rPr>
      </w:pPr>
    </w:p>
    <w:p w:rsidR="00DE79EE" w:rsidRDefault="00DE79EE" w:rsidP="00DE79EE">
      <w:pPr>
        <w:jc w:val="right"/>
        <w:rPr>
          <w:rStyle w:val="ad"/>
          <w:rFonts w:ascii="Times New Roman" w:hAnsi="Times New Roman" w:cs="Times New Roman"/>
          <w:b w:val="0"/>
          <w:bCs/>
          <w:color w:val="auto"/>
        </w:rPr>
      </w:pPr>
      <w:r>
        <w:rPr>
          <w:rStyle w:val="ad"/>
          <w:rFonts w:ascii="Times New Roman" w:hAnsi="Times New Roman" w:cs="Times New Roman"/>
          <w:b w:val="0"/>
          <w:bCs/>
          <w:color w:val="auto"/>
        </w:rPr>
        <w:t>Приложение N 6</w:t>
      </w:r>
      <w:r>
        <w:rPr>
          <w:rStyle w:val="ad"/>
          <w:rFonts w:ascii="Times New Roman" w:hAnsi="Times New Roman" w:cs="Times New Roman"/>
          <w:b w:val="0"/>
          <w:bCs/>
          <w:color w:val="auto"/>
        </w:rPr>
        <w:br/>
        <w:t xml:space="preserve">к </w:t>
      </w:r>
      <w:hyperlink r:id="rId166" w:anchor="sub_1000" w:history="1">
        <w:r>
          <w:rPr>
            <w:rStyle w:val="ae"/>
            <w:color w:val="auto"/>
          </w:rPr>
          <w:t>Порядку</w:t>
        </w:r>
      </w:hyperlink>
      <w:r>
        <w:rPr>
          <w:rStyle w:val="ad"/>
          <w:rFonts w:ascii="Times New Roman" w:hAnsi="Times New Roman" w:cs="Times New Roman"/>
          <w:b w:val="0"/>
          <w:bCs/>
          <w:color w:val="auto"/>
        </w:rPr>
        <w:t xml:space="preserve"> учета ТОУФК бюджетных</w:t>
      </w:r>
      <w:r>
        <w:rPr>
          <w:rStyle w:val="ad"/>
          <w:rFonts w:ascii="Times New Roman" w:hAnsi="Times New Roman" w:cs="Times New Roman"/>
          <w:b w:val="0"/>
          <w:bCs/>
          <w:color w:val="auto"/>
        </w:rPr>
        <w:br/>
        <w:t>и денежных обязательств получателей</w:t>
      </w:r>
      <w:r>
        <w:rPr>
          <w:rStyle w:val="ad"/>
          <w:rFonts w:ascii="Times New Roman" w:hAnsi="Times New Roman" w:cs="Times New Roman"/>
          <w:b w:val="0"/>
          <w:bCs/>
          <w:color w:val="auto"/>
        </w:rPr>
        <w:br/>
        <w:t>средств местного бюджета</w:t>
      </w:r>
    </w:p>
    <w:bookmarkEnd w:id="64"/>
    <w:p w:rsidR="00DE79EE" w:rsidRDefault="00DE79EE" w:rsidP="00DE79EE"/>
    <w:p w:rsidR="00DE79EE" w:rsidRDefault="00DE79EE" w:rsidP="00DE79EE">
      <w:pPr>
        <w:pStyle w:val="1"/>
        <w:rPr>
          <w:rFonts w:ascii="Times New Roman" w:hAnsi="Times New Roman" w:cs="Times New Roman"/>
          <w:b w:val="0"/>
          <w:color w:val="auto"/>
        </w:rPr>
      </w:pPr>
      <w:r>
        <w:rPr>
          <w:rFonts w:ascii="Times New Roman" w:hAnsi="Times New Roman" w:cs="Times New Roman"/>
          <w:b w:val="0"/>
          <w:color w:val="auto"/>
        </w:rPr>
        <w:t>Реквизиты</w:t>
      </w:r>
      <w:r>
        <w:rPr>
          <w:rFonts w:ascii="Times New Roman" w:hAnsi="Times New Roman" w:cs="Times New Roman"/>
          <w:b w:val="0"/>
          <w:color w:val="auto"/>
        </w:rPr>
        <w:br/>
        <w:t>извещения о постановке на учет (изменении) денежного обязательства в органе Федерального казначейства</w:t>
      </w:r>
    </w:p>
    <w:p w:rsidR="00DE79EE" w:rsidRDefault="00DE79EE" w:rsidP="00DE79E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040"/>
        <w:gridCol w:w="5180"/>
      </w:tblGrid>
      <w:tr w:rsidR="00DE79EE" w:rsidTr="00DE79EE">
        <w:tc>
          <w:tcPr>
            <w:tcW w:w="10220" w:type="dxa"/>
            <w:gridSpan w:val="2"/>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Единица измерения: руб.</w:t>
            </w:r>
          </w:p>
          <w:p w:rsidR="00DE79EE" w:rsidRDefault="00DE79EE">
            <w:pPr>
              <w:pStyle w:val="ac"/>
              <w:rPr>
                <w:rFonts w:ascii="Times New Roman" w:hAnsi="Times New Roman" w:cs="Times New Roman"/>
              </w:rPr>
            </w:pPr>
            <w:r>
              <w:rPr>
                <w:rFonts w:ascii="Times New Roman" w:hAnsi="Times New Roman" w:cs="Times New Roman"/>
              </w:rPr>
              <w:t>(с точностью до второго десятичного знака)</w:t>
            </w:r>
          </w:p>
        </w:tc>
      </w:tr>
      <w:tr w:rsidR="00DE79EE" w:rsidTr="00DE79EE">
        <w:tc>
          <w:tcPr>
            <w:tcW w:w="5040" w:type="dxa"/>
            <w:tcBorders>
              <w:top w:val="single" w:sz="4" w:space="0" w:color="auto"/>
              <w:left w:val="single" w:sz="4" w:space="0" w:color="auto"/>
              <w:bottom w:val="single" w:sz="4" w:space="0" w:color="auto"/>
              <w:right w:val="single" w:sz="4" w:space="0" w:color="auto"/>
            </w:tcBorders>
            <w:vAlign w:val="center"/>
            <w:hideMark/>
          </w:tcPr>
          <w:p w:rsidR="00DE79EE" w:rsidRDefault="00DE79EE">
            <w:pPr>
              <w:pStyle w:val="ab"/>
              <w:jc w:val="center"/>
              <w:rPr>
                <w:rFonts w:ascii="Times New Roman" w:hAnsi="Times New Roman" w:cs="Times New Roman"/>
              </w:rPr>
            </w:pPr>
            <w:r>
              <w:rPr>
                <w:rFonts w:ascii="Times New Roman" w:hAnsi="Times New Roman" w:cs="Times New Roman"/>
              </w:rPr>
              <w:t>Наименование реквизита</w:t>
            </w:r>
          </w:p>
        </w:tc>
        <w:tc>
          <w:tcPr>
            <w:tcW w:w="5180" w:type="dxa"/>
            <w:tcBorders>
              <w:top w:val="single" w:sz="4" w:space="0" w:color="auto"/>
              <w:left w:val="single" w:sz="4" w:space="0" w:color="auto"/>
              <w:bottom w:val="single" w:sz="4" w:space="0" w:color="auto"/>
              <w:right w:val="single" w:sz="4" w:space="0" w:color="auto"/>
            </w:tcBorders>
            <w:vAlign w:val="center"/>
            <w:hideMark/>
          </w:tcPr>
          <w:p w:rsidR="00DE79EE" w:rsidRDefault="00DE79EE">
            <w:pPr>
              <w:pStyle w:val="ab"/>
              <w:jc w:val="center"/>
              <w:rPr>
                <w:rFonts w:ascii="Times New Roman" w:hAnsi="Times New Roman" w:cs="Times New Roman"/>
              </w:rPr>
            </w:pPr>
            <w:r>
              <w:rPr>
                <w:rFonts w:ascii="Times New Roman" w:hAnsi="Times New Roman" w:cs="Times New Roman"/>
              </w:rPr>
              <w:t>Правила формирования, заполнения реквизита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 Дата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дата Извещения о постановке на учет (изменении) денежного обязательства в ТОУФК.</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2. Наименование органа Федерального казначейства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наименование ТОУФК.</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2.1. Код органа Федерального казначейства (КОФК)</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код ТОУФК, присвоенный Федеральным казначейством.</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3. Получатель бюджетных средств</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наименование участника бюджетного процесса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3.1. Код по Сводному реестру</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код по Сводному реестру получателя средств местного бюджета.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4. Наименование бюджета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наименование бюджета - "местный бюджет".</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5. Код </w:t>
            </w:r>
            <w:hyperlink r:id="rId167" w:history="1">
              <w:r>
                <w:rPr>
                  <w:rStyle w:val="ae"/>
                  <w:b w:val="0"/>
                  <w:color w:val="auto"/>
                </w:rPr>
                <w:t>ОКТМО</w:t>
              </w:r>
            </w:hyperlink>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Указывается код по </w:t>
            </w:r>
            <w:hyperlink r:id="rId168" w:history="1">
              <w:r>
                <w:rPr>
                  <w:rStyle w:val="ae"/>
                  <w:b w:val="0"/>
                  <w:color w:val="auto"/>
                </w:rPr>
                <w:t>Общероссийскому классификатору территорий муниципальных образований</w:t>
              </w:r>
            </w:hyperlink>
            <w:r>
              <w:rPr>
                <w:rFonts w:ascii="Times New Roman" w:hAnsi="Times New Roman" w:cs="Times New Roman"/>
              </w:rPr>
              <w:t xml:space="preserve"> ТОУФК, финансового органа муниципального образования Российской Федерации.</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6. Финансовый орган</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финансовый орган - "сельсовет по финансам, налоговой и кредитной политике Администрации Бурлинского района Алтайского края".</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6.1. Код по ОКПО</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lastRenderedPageBreak/>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10. Дата Сведений о денежном обязательстве</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дата Сведений о денежном обязательстве.</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11. Дата постановки на учет (изменения) денежного обязательства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дата постановки на учет (изменения) денежного обязательства.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12. Порядковый номер внесения изменений в денежное обязательство</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порядковый номер внесения изменений в денежное обязательство.</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13. Учетный номер денежного обязательства</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Указываются учетный номер денежного обязательства.</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14. Номер реестровой записи в реестре контрактов</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 xml:space="preserve">Указывается уникальный номер реестровой записи в установленной </w:t>
            </w:r>
            <w:hyperlink r:id="rId169" w:history="1">
              <w:r>
                <w:rPr>
                  <w:rStyle w:val="ae"/>
                  <w:b w:val="0"/>
                  <w:color w:val="auto"/>
                </w:rPr>
                <w:t>законодательством</w:t>
              </w:r>
            </w:hyperlink>
            <w:r>
              <w:rPr>
                <w:rFonts w:ascii="Times New Roman" w:hAnsi="Times New Roman" w:cs="Times New Roman"/>
              </w:rPr>
              <w:t xml:space="preserve"> Российской Федерации о контрактной системе в сфере закупок товаров, работ, услуг для обеспечения муниципальных нужд порядке реестре контрактов, заключенных заказчиками (далее - реестр контрактов) в случае включения информации о документе, подтверждающем возникновение денежного обязательства, в реестр контрактов.</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15. Ответственный исполнитель</w:t>
            </w:r>
          </w:p>
        </w:tc>
        <w:tc>
          <w:tcPr>
            <w:tcW w:w="518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Указываются должность, подпись, расшифровка подписи, телефон ответственного исполнителя.</w:t>
            </w:r>
          </w:p>
        </w:tc>
      </w:tr>
      <w:tr w:rsidR="00DE79EE" w:rsidTr="00DE79EE">
        <w:tc>
          <w:tcPr>
            <w:tcW w:w="5040" w:type="dxa"/>
            <w:tcBorders>
              <w:top w:val="single" w:sz="4" w:space="0" w:color="auto"/>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16. Дата</w:t>
            </w:r>
          </w:p>
        </w:tc>
        <w:tc>
          <w:tcPr>
            <w:tcW w:w="5180" w:type="dxa"/>
            <w:tcBorders>
              <w:top w:val="nil"/>
              <w:left w:val="single" w:sz="4" w:space="0" w:color="auto"/>
              <w:bottom w:val="single" w:sz="4" w:space="0" w:color="auto"/>
              <w:right w:val="single" w:sz="4" w:space="0" w:color="auto"/>
            </w:tcBorders>
            <w:hideMark/>
          </w:tcPr>
          <w:p w:rsidR="00DE79EE" w:rsidRDefault="00DE79EE">
            <w:pPr>
              <w:pStyle w:val="ac"/>
              <w:rPr>
                <w:rFonts w:ascii="Times New Roman" w:hAnsi="Times New Roman" w:cs="Times New Roman"/>
              </w:rPr>
            </w:pPr>
            <w:r>
              <w:rPr>
                <w:rFonts w:ascii="Times New Roman" w:hAnsi="Times New Roman" w:cs="Times New Roman"/>
              </w:rPr>
              <w:t>Указывается дата подписания Извещения о постановке на учет (изменении) денежного обязательства в ТОУФК.</w:t>
            </w:r>
          </w:p>
        </w:tc>
      </w:tr>
    </w:tbl>
    <w:p w:rsidR="00DE79EE" w:rsidRDefault="00DE79EE" w:rsidP="00DE79EE"/>
    <w:p w:rsidR="00DE79EE" w:rsidRDefault="00DE79EE" w:rsidP="00DE79EE"/>
    <w:p w:rsidR="002C2FE4" w:rsidRDefault="002C2FE4"/>
    <w:sectPr w:rsidR="002C2FE4" w:rsidSect="00F10F27">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DE79EE"/>
    <w:rsid w:val="00041B62"/>
    <w:rsid w:val="00154E82"/>
    <w:rsid w:val="002943A3"/>
    <w:rsid w:val="002C2FE4"/>
    <w:rsid w:val="0048576A"/>
    <w:rsid w:val="004B5015"/>
    <w:rsid w:val="004F700C"/>
    <w:rsid w:val="00756986"/>
    <w:rsid w:val="007E14CA"/>
    <w:rsid w:val="00AA3E54"/>
    <w:rsid w:val="00B073F9"/>
    <w:rsid w:val="00C37666"/>
    <w:rsid w:val="00CF0BD0"/>
    <w:rsid w:val="00CF20CC"/>
    <w:rsid w:val="00D31BDB"/>
    <w:rsid w:val="00D739EC"/>
    <w:rsid w:val="00DB7D91"/>
    <w:rsid w:val="00DE79EE"/>
    <w:rsid w:val="00ED7D02"/>
    <w:rsid w:val="00F10F27"/>
    <w:rsid w:val="00F850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EE"/>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DE79E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E79EE"/>
    <w:rPr>
      <w:rFonts w:ascii="Times New Roman CYR" w:eastAsia="Times New Roman" w:hAnsi="Times New Roman CYR" w:cs="Times New Roman CYR"/>
      <w:b/>
      <w:bCs/>
      <w:color w:val="26282F"/>
      <w:sz w:val="24"/>
      <w:szCs w:val="24"/>
      <w:lang w:eastAsia="ru-RU"/>
    </w:rPr>
  </w:style>
  <w:style w:type="paragraph" w:styleId="a3">
    <w:name w:val="header"/>
    <w:basedOn w:val="a"/>
    <w:link w:val="a4"/>
    <w:uiPriority w:val="99"/>
    <w:semiHidden/>
    <w:unhideWhenUsed/>
    <w:rsid w:val="00DE79EE"/>
    <w:pPr>
      <w:tabs>
        <w:tab w:val="center" w:pos="4677"/>
        <w:tab w:val="right" w:pos="9355"/>
      </w:tabs>
    </w:pPr>
  </w:style>
  <w:style w:type="character" w:customStyle="1" w:styleId="a4">
    <w:name w:val="Верхний колонтитул Знак"/>
    <w:basedOn w:val="a0"/>
    <w:link w:val="a3"/>
    <w:uiPriority w:val="99"/>
    <w:semiHidden/>
    <w:rsid w:val="00DE79EE"/>
    <w:rPr>
      <w:rFonts w:ascii="Times New Roman CYR" w:eastAsia="Times New Roman" w:hAnsi="Times New Roman CYR" w:cs="Times New Roman CYR"/>
      <w:sz w:val="24"/>
      <w:szCs w:val="24"/>
      <w:lang w:eastAsia="ru-RU"/>
    </w:rPr>
  </w:style>
  <w:style w:type="paragraph" w:styleId="a5">
    <w:name w:val="footer"/>
    <w:basedOn w:val="a"/>
    <w:link w:val="a6"/>
    <w:uiPriority w:val="99"/>
    <w:semiHidden/>
    <w:unhideWhenUsed/>
    <w:rsid w:val="00DE79EE"/>
    <w:pPr>
      <w:tabs>
        <w:tab w:val="center" w:pos="4677"/>
        <w:tab w:val="right" w:pos="9355"/>
      </w:tabs>
    </w:pPr>
  </w:style>
  <w:style w:type="character" w:customStyle="1" w:styleId="a6">
    <w:name w:val="Нижний колонтитул Знак"/>
    <w:basedOn w:val="a0"/>
    <w:link w:val="a5"/>
    <w:uiPriority w:val="99"/>
    <w:semiHidden/>
    <w:rsid w:val="00DE79EE"/>
    <w:rPr>
      <w:rFonts w:ascii="Times New Roman CYR" w:eastAsia="Times New Roman" w:hAnsi="Times New Roman CYR" w:cs="Times New Roman CYR"/>
      <w:sz w:val="24"/>
      <w:szCs w:val="24"/>
      <w:lang w:eastAsia="ru-RU"/>
    </w:rPr>
  </w:style>
  <w:style w:type="paragraph" w:styleId="a7">
    <w:name w:val="Balloon Text"/>
    <w:basedOn w:val="a"/>
    <w:link w:val="a8"/>
    <w:uiPriority w:val="99"/>
    <w:semiHidden/>
    <w:unhideWhenUsed/>
    <w:rsid w:val="00DE79EE"/>
    <w:rPr>
      <w:rFonts w:ascii="Tahoma" w:hAnsi="Tahoma" w:cs="Tahoma"/>
      <w:sz w:val="16"/>
      <w:szCs w:val="16"/>
    </w:rPr>
  </w:style>
  <w:style w:type="character" w:customStyle="1" w:styleId="a8">
    <w:name w:val="Текст выноски Знак"/>
    <w:basedOn w:val="a0"/>
    <w:link w:val="a7"/>
    <w:uiPriority w:val="99"/>
    <w:semiHidden/>
    <w:rsid w:val="00DE79EE"/>
    <w:rPr>
      <w:rFonts w:ascii="Tahoma" w:eastAsia="Times New Roman" w:hAnsi="Tahoma" w:cs="Tahoma"/>
      <w:sz w:val="16"/>
      <w:szCs w:val="16"/>
      <w:lang w:eastAsia="ru-RU"/>
    </w:rPr>
  </w:style>
  <w:style w:type="paragraph" w:customStyle="1" w:styleId="a9">
    <w:name w:val="Текст (справка)"/>
    <w:basedOn w:val="a"/>
    <w:next w:val="a"/>
    <w:uiPriority w:val="99"/>
    <w:rsid w:val="00DE79EE"/>
    <w:pPr>
      <w:ind w:left="170" w:right="170" w:firstLine="0"/>
      <w:jc w:val="left"/>
    </w:pPr>
  </w:style>
  <w:style w:type="paragraph" w:customStyle="1" w:styleId="aa">
    <w:name w:val="Комментарий"/>
    <w:basedOn w:val="a9"/>
    <w:next w:val="a"/>
    <w:uiPriority w:val="99"/>
    <w:rsid w:val="00DE79EE"/>
    <w:pPr>
      <w:shd w:val="clear" w:color="auto" w:fill="F0F0F0"/>
      <w:spacing w:before="75"/>
      <w:ind w:right="0"/>
      <w:jc w:val="both"/>
    </w:pPr>
    <w:rPr>
      <w:color w:val="353842"/>
    </w:rPr>
  </w:style>
  <w:style w:type="paragraph" w:customStyle="1" w:styleId="ab">
    <w:name w:val="Нормальный (таблица)"/>
    <w:basedOn w:val="a"/>
    <w:next w:val="a"/>
    <w:uiPriority w:val="99"/>
    <w:rsid w:val="00DE79EE"/>
    <w:pPr>
      <w:ind w:firstLine="0"/>
    </w:pPr>
  </w:style>
  <w:style w:type="paragraph" w:customStyle="1" w:styleId="ac">
    <w:name w:val="Прижатый влево"/>
    <w:basedOn w:val="a"/>
    <w:next w:val="a"/>
    <w:uiPriority w:val="99"/>
    <w:rsid w:val="00DE79EE"/>
    <w:pPr>
      <w:ind w:firstLine="0"/>
      <w:jc w:val="left"/>
    </w:pPr>
  </w:style>
  <w:style w:type="character" w:customStyle="1" w:styleId="ad">
    <w:name w:val="Цветовое выделение"/>
    <w:uiPriority w:val="99"/>
    <w:rsid w:val="00DE79EE"/>
    <w:rPr>
      <w:b/>
      <w:bCs w:val="0"/>
      <w:color w:val="26282F"/>
    </w:rPr>
  </w:style>
  <w:style w:type="character" w:customStyle="1" w:styleId="ae">
    <w:name w:val="Гипертекстовая ссылка"/>
    <w:basedOn w:val="ad"/>
    <w:uiPriority w:val="99"/>
    <w:rsid w:val="00DE79EE"/>
    <w:rPr>
      <w:rFonts w:ascii="Times New Roman" w:hAnsi="Times New Roman" w:cs="Times New Roman" w:hint="default"/>
      <w:color w:val="106BBE"/>
    </w:rPr>
  </w:style>
  <w:style w:type="character" w:customStyle="1" w:styleId="af">
    <w:name w:val="Не вступил в силу"/>
    <w:basedOn w:val="ad"/>
    <w:uiPriority w:val="99"/>
    <w:rsid w:val="00DE79EE"/>
    <w:rPr>
      <w:rFonts w:ascii="Times New Roman" w:hAnsi="Times New Roman" w:cs="Times New Roman" w:hint="default"/>
      <w:color w:val="000000"/>
      <w:shd w:val="clear" w:color="auto" w:fill="D8EDE8"/>
    </w:rPr>
  </w:style>
  <w:style w:type="character" w:customStyle="1" w:styleId="af0">
    <w:name w:val="Цветовое выделение для Текст"/>
    <w:uiPriority w:val="99"/>
    <w:rsid w:val="00DE79EE"/>
    <w:rPr>
      <w:rFonts w:ascii="Times New Roman CYR" w:hAnsi="Times New Roman CYR" w:cs="Times New Roman CYR" w:hint="default"/>
    </w:rPr>
  </w:style>
  <w:style w:type="character" w:styleId="af1">
    <w:name w:val="Hyperlink"/>
    <w:basedOn w:val="a0"/>
    <w:uiPriority w:val="99"/>
    <w:semiHidden/>
    <w:unhideWhenUsed/>
    <w:rsid w:val="00DE79EE"/>
    <w:rPr>
      <w:color w:val="0000FF"/>
      <w:u w:val="single"/>
    </w:rPr>
  </w:style>
  <w:style w:type="character" w:styleId="af2">
    <w:name w:val="FollowedHyperlink"/>
    <w:basedOn w:val="a0"/>
    <w:uiPriority w:val="99"/>
    <w:semiHidden/>
    <w:unhideWhenUsed/>
    <w:rsid w:val="00DE79EE"/>
    <w:rPr>
      <w:color w:val="800080"/>
      <w:u w:val="single"/>
    </w:rPr>
  </w:style>
</w:styles>
</file>

<file path=word/webSettings.xml><?xml version="1.0" encoding="utf-8"?>
<w:webSettings xmlns:r="http://schemas.openxmlformats.org/officeDocument/2006/relationships" xmlns:w="http://schemas.openxmlformats.org/wordprocessingml/2006/main">
  <w:divs>
    <w:div w:id="92885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700ldapp02.fsfk.local/document?id=10002673&amp;sub=101" TargetMode="External"/><Relationship Id="rId117" Type="http://schemas.openxmlformats.org/officeDocument/2006/relationships/hyperlink" Target="http://s1700ldapp02.fsfk.local/document?id=72175618&amp;sub=11000" TargetMode="External"/><Relationship Id="rId21" Type="http://schemas.openxmlformats.org/officeDocument/2006/relationships/hyperlink" Target="file:///C:\DOCUME~1\user\LOCALS~1\Temp\Rar$DIa0.174\&#166;&#1071;&#166;-T&#1041;T&#1042;&#166;-&#166;-&#166;-&#166;-&#166;&#172;&#166;&#166;&#166;-&#166;&#172;&#166;&#166;%20&#166;&#1060;&#166;&#1070;%20&#166;&#1057;&#166;&#1070;-1.doc" TargetMode="External"/><Relationship Id="rId42" Type="http://schemas.openxmlformats.org/officeDocument/2006/relationships/hyperlink" Target="http://s1700ldapp02.fsfk.local/document?id=72175618&amp;sub=12000" TargetMode="External"/><Relationship Id="rId47" Type="http://schemas.openxmlformats.org/officeDocument/2006/relationships/hyperlink" Target="http://s1700ldapp02.fsfk.local/document?id=12084522&amp;sub=21" TargetMode="External"/><Relationship Id="rId63" Type="http://schemas.openxmlformats.org/officeDocument/2006/relationships/hyperlink" Target="file:///C:\DOCUME~1\user\LOCALS~1\Temp\Rar$DIa0.174\&#166;&#1071;&#166;-T&#1041;T&#1042;&#166;-&#166;-&#166;-&#166;-&#166;&#172;&#166;&#166;&#166;-&#166;&#172;&#166;&#166;%20&#166;&#1060;&#166;&#1070;%20&#166;&#1057;&#166;&#1070;-1.doc" TargetMode="External"/><Relationship Id="rId68" Type="http://schemas.openxmlformats.org/officeDocument/2006/relationships/hyperlink" Target="file:///C:\DOCUME~1\user\LOCALS~1\Temp\Rar$DIa0.174\&#166;&#1071;&#166;-T&#1041;T&#1042;&#166;-&#166;-&#166;-&#166;-&#166;&#172;&#166;&#166;&#166;-&#166;&#172;&#166;&#166;%20&#166;&#1060;&#166;&#1070;%20&#166;&#1057;&#166;&#1070;-1.doc" TargetMode="External"/><Relationship Id="rId84" Type="http://schemas.openxmlformats.org/officeDocument/2006/relationships/hyperlink" Target="file:///C:\DOCUME~1\user\LOCALS~1\Temp\Rar$DIa0.174\&#166;&#1071;&#166;-T&#1041;T&#1042;&#166;-&#166;-&#166;-&#166;-&#166;&#172;&#166;&#166;&#166;-&#166;&#172;&#166;&#166;%20&#166;&#1060;&#166;&#1070;%20&#166;&#1057;&#166;&#1070;-1.doc" TargetMode="External"/><Relationship Id="rId89" Type="http://schemas.openxmlformats.org/officeDocument/2006/relationships/hyperlink" Target="http://s1700ldapp02.fsfk.local/document?id=74934158&amp;sub=70000" TargetMode="External"/><Relationship Id="rId112" Type="http://schemas.openxmlformats.org/officeDocument/2006/relationships/hyperlink" Target="http://s1700ldapp02.fsfk.local/document?id=455333&amp;sub=0" TargetMode="External"/><Relationship Id="rId133" Type="http://schemas.openxmlformats.org/officeDocument/2006/relationships/hyperlink" Target="http://s1700ldapp02.fsfk.local/document?id=80026&amp;sub=4012" TargetMode="External"/><Relationship Id="rId138" Type="http://schemas.openxmlformats.org/officeDocument/2006/relationships/hyperlink" Target="http://s1700ldapp02.fsfk.local/document?id=70851956&amp;sub=2320" TargetMode="External"/><Relationship Id="rId154" Type="http://schemas.openxmlformats.org/officeDocument/2006/relationships/hyperlink" Target="http://s1700ldapp02.fsfk.local/document?id=12022754&amp;sub=0" TargetMode="External"/><Relationship Id="rId159" Type="http://schemas.openxmlformats.org/officeDocument/2006/relationships/hyperlink" Target="http://s1700ldapp02.fsfk.local/document?id=455333&amp;sub=0" TargetMode="External"/><Relationship Id="rId170" Type="http://schemas.openxmlformats.org/officeDocument/2006/relationships/fontTable" Target="fontTable.xml"/><Relationship Id="rId16" Type="http://schemas.openxmlformats.org/officeDocument/2006/relationships/hyperlink" Target="file:///C:\DOCUME~1\user\LOCALS~1\Temp\Rar$DIa0.174\&#166;&#1071;&#166;-T&#1041;T&#1042;&#166;-&#166;-&#166;-&#166;-&#166;&#172;&#166;&#166;&#166;-&#166;&#172;&#166;&#166;%20&#166;&#1060;&#166;&#1070;%20&#166;&#1057;&#166;&#1070;-1.doc" TargetMode="External"/><Relationship Id="rId107" Type="http://schemas.openxmlformats.org/officeDocument/2006/relationships/hyperlink" Target="file:///C:\DOCUME~1\user\LOCALS~1\Temp\Rar$DIa0.174\&#166;&#1071;&#166;-T&#1041;T&#1042;&#166;-&#166;-&#166;-&#166;-&#166;&#172;&#166;&#166;&#166;-&#166;&#172;&#166;&#166;%20&#166;&#1060;&#166;&#1070;%20&#166;&#1057;&#166;&#1070;-1.doc" TargetMode="External"/><Relationship Id="rId11" Type="http://schemas.openxmlformats.org/officeDocument/2006/relationships/hyperlink" Target="file:///C:\DOCUME~1\user\LOCALS~1\Temp\Rar$DIa0.174\&#166;&#1071;&#166;-T&#1041;T&#1042;&#166;-&#166;-&#166;-&#166;-&#166;&#172;&#166;&#166;&#166;-&#166;&#172;&#166;&#166;%20&#166;&#1060;&#166;&#1070;%20&#166;&#1057;&#166;&#1070;-1.doc" TargetMode="External"/><Relationship Id="rId32" Type="http://schemas.openxmlformats.org/officeDocument/2006/relationships/hyperlink" Target="file:///C:\DOCUME~1\user\LOCALS~1\Temp\Rar$DIa0.174\&#166;&#1071;&#166;-T&#1041;T&#1042;&#166;-&#166;-&#166;-&#166;-&#166;&#172;&#166;&#166;&#166;-&#166;&#172;&#166;&#166;%20&#166;&#1060;&#166;&#1070;%20&#166;&#1057;&#166;&#1070;-1.doc" TargetMode="External"/><Relationship Id="rId37" Type="http://schemas.openxmlformats.org/officeDocument/2006/relationships/hyperlink" Target="file:///C:\DOCUME~1\user\LOCALS~1\Temp\Rar$DIa0.174\&#166;&#1071;&#166;-T&#1041;T&#1042;&#166;-&#166;-&#166;-&#166;-&#166;&#172;&#166;&#166;&#166;-&#166;&#172;&#166;&#166;%20&#166;&#1060;&#166;&#1070;%20&#166;&#1057;&#166;&#1070;-1.doc" TargetMode="External"/><Relationship Id="rId53" Type="http://schemas.openxmlformats.org/officeDocument/2006/relationships/hyperlink" Target="file:///C:\DOCUME~1\user\LOCALS~1\Temp\Rar$DIa0.174\&#166;&#1071;&#166;-T&#1041;T&#1042;&#166;-&#166;-&#166;-&#166;-&#166;&#172;&#166;&#166;&#166;-&#166;&#172;&#166;&#166;%20&#166;&#1060;&#166;&#1070;%20&#166;&#1057;&#166;&#1070;-1.doc" TargetMode="External"/><Relationship Id="rId58" Type="http://schemas.openxmlformats.org/officeDocument/2006/relationships/hyperlink" Target="file:///C:\DOCUME~1\user\LOCALS~1\Temp\Rar$DIa0.174\&#166;&#1071;&#166;-T&#1041;T&#1042;&#166;-&#166;-&#166;-&#166;-&#166;&#172;&#166;&#166;&#166;-&#166;&#172;&#166;&#166;%20&#166;&#1060;&#166;&#1070;%20&#166;&#1057;&#166;&#1070;-1.doc" TargetMode="External"/><Relationship Id="rId74" Type="http://schemas.openxmlformats.org/officeDocument/2006/relationships/hyperlink" Target="file:///C:\DOCUME~1\user\LOCALS~1\Temp\Rar$DIa0.174\&#166;&#1071;&#166;-T&#1041;T&#1042;&#166;-&#166;-&#166;-&#166;-&#166;&#172;&#166;&#166;&#166;-&#166;&#172;&#166;&#166;%20&#166;&#1060;&#166;&#1070;%20&#166;&#1057;&#166;&#1070;-1.doc" TargetMode="External"/><Relationship Id="rId79" Type="http://schemas.openxmlformats.org/officeDocument/2006/relationships/hyperlink" Target="file:///C:\DOCUME~1\user\LOCALS~1\Temp\Rar$DIa0.174\&#166;&#1071;&#166;-T&#1041;T&#1042;&#166;-&#166;-&#166;-&#166;-&#166;&#172;&#166;&#166;&#166;-&#166;&#172;&#166;&#166;%20&#166;&#1060;&#166;&#1070;%20&#166;&#1057;&#166;&#1070;-1.doc" TargetMode="External"/><Relationship Id="rId102" Type="http://schemas.openxmlformats.org/officeDocument/2006/relationships/hyperlink" Target="file:///C:\DOCUME~1\user\LOCALS~1\Temp\Rar$DIa0.174\&#166;&#1071;&#166;-T&#1041;T&#1042;&#166;-&#166;-&#166;-&#166;-&#166;&#172;&#166;&#166;&#166;-&#166;&#172;&#166;&#166;%20&#166;&#1060;&#166;&#1070;%20&#166;&#1057;&#166;&#1070;-1.doc" TargetMode="External"/><Relationship Id="rId123" Type="http://schemas.openxmlformats.org/officeDocument/2006/relationships/hyperlink" Target="http://s1700ldapp02.fsfk.local/document?id=12022754&amp;sub=0" TargetMode="External"/><Relationship Id="rId128" Type="http://schemas.openxmlformats.org/officeDocument/2006/relationships/hyperlink" Target="http://s1700ldapp02.fsfk.local/document?id=70253464&amp;sub=0" TargetMode="External"/><Relationship Id="rId144" Type="http://schemas.openxmlformats.org/officeDocument/2006/relationships/hyperlink" Target="file:///C:\DOCUME~1\user\LOCALS~1\Temp\Rar$DIa0.174\&#166;&#1071;&#166;-T&#1041;T&#1042;&#166;-&#166;-&#166;-&#166;-&#166;&#172;&#166;&#166;&#166;-&#166;&#172;&#166;&#166;%20&#166;&#1060;&#166;&#1070;%20&#166;&#1057;&#166;&#1070;-1.doc" TargetMode="External"/><Relationship Id="rId149" Type="http://schemas.openxmlformats.org/officeDocument/2006/relationships/hyperlink" Target="file:///C:\DOCUME~1\user\LOCALS~1\Temp\Rar$DIa0.174\&#166;&#1071;&#166;-T&#1041;T&#1042;&#166;-&#166;-&#166;-&#166;-&#166;&#172;&#166;&#166;&#166;-&#166;&#172;&#166;&#166;%20&#166;&#1060;&#166;&#1070;%20&#166;&#1057;&#166;&#1070;-1.doc" TargetMode="External"/><Relationship Id="rId5" Type="http://schemas.openxmlformats.org/officeDocument/2006/relationships/hyperlink" Target="http://s1700ldapp02.fsfk.local/document?id=74934158&amp;sub=0" TargetMode="External"/><Relationship Id="rId90" Type="http://schemas.openxmlformats.org/officeDocument/2006/relationships/hyperlink" Target="http://s1700ldapp02.fsfk.local/document?id=74934158&amp;sub=50000" TargetMode="External"/><Relationship Id="rId95" Type="http://schemas.openxmlformats.org/officeDocument/2006/relationships/hyperlink" Target="file:///C:\DOCUME~1\user\LOCALS~1\Temp\Rar$DIa0.174\&#166;&#1071;&#166;-T&#1041;T&#1042;&#166;-&#166;-&#166;-&#166;-&#166;&#172;&#166;&#166;&#166;-&#166;&#172;&#166;&#166;%20&#166;&#1060;&#166;&#1070;%20&#166;&#1057;&#166;&#1070;-1.doc" TargetMode="External"/><Relationship Id="rId160" Type="http://schemas.openxmlformats.org/officeDocument/2006/relationships/hyperlink" Target="http://s1700ldapp02.fsfk.local/document?id=72175618&amp;sub=11000" TargetMode="External"/><Relationship Id="rId165" Type="http://schemas.openxmlformats.org/officeDocument/2006/relationships/hyperlink" Target="http://s1700ldapp02.fsfk.local/document?id=70253464&amp;sub=0" TargetMode="External"/><Relationship Id="rId22" Type="http://schemas.openxmlformats.org/officeDocument/2006/relationships/hyperlink" Target="file:///C:\DOCUME~1\user\LOCALS~1\Temp\Rar$DIa0.174\&#166;&#1071;&#166;-T&#1041;T&#1042;&#166;-&#166;-&#166;-&#166;-&#166;&#172;&#166;&#166;&#166;-&#166;&#172;&#166;&#166;%20&#166;&#1060;&#166;&#1070;%20&#166;&#1057;&#166;&#1070;-1.doc" TargetMode="External"/><Relationship Id="rId27" Type="http://schemas.openxmlformats.org/officeDocument/2006/relationships/hyperlink" Target="file:///C:\DOCUME~1\user\LOCALS~1\Temp\Rar$DIa0.174\&#166;&#1071;&#166;-T&#1041;T&#1042;&#166;-&#166;-&#166;-&#166;-&#166;&#172;&#166;&#166;&#166;-&#166;&#172;&#166;&#166;%20&#166;&#1060;&#166;&#1070;%20&#166;&#1057;&#166;&#1070;-1.doc" TargetMode="External"/><Relationship Id="rId43" Type="http://schemas.openxmlformats.org/officeDocument/2006/relationships/hyperlink" Target="http://s1700ldapp02.fsfk.local/document?id=72175618&amp;sub=12000" TargetMode="External"/><Relationship Id="rId48" Type="http://schemas.openxmlformats.org/officeDocument/2006/relationships/hyperlink" Target="http://s1700ldapp02.fsfk.local/document?id=72175618&amp;sub=12000" TargetMode="External"/><Relationship Id="rId64" Type="http://schemas.openxmlformats.org/officeDocument/2006/relationships/hyperlink" Target="file:///C:\DOCUME~1\user\LOCALS~1\Temp\Rar$DIa0.174\&#166;&#1071;&#166;-T&#1041;T&#1042;&#166;-&#166;-&#166;-&#166;-&#166;&#172;&#166;&#166;&#166;-&#166;&#172;&#166;&#166;%20&#166;&#1060;&#166;&#1070;%20&#166;&#1057;&#166;&#1070;-1.doc" TargetMode="External"/><Relationship Id="rId69" Type="http://schemas.openxmlformats.org/officeDocument/2006/relationships/hyperlink" Target="http://s1700ldapp02.fsfk.local/document?id=72175618&amp;sub=11000" TargetMode="External"/><Relationship Id="rId113" Type="http://schemas.openxmlformats.org/officeDocument/2006/relationships/hyperlink" Target="http://s1700ldapp02.fsfk.local/document?id=455333&amp;sub=0" TargetMode="External"/><Relationship Id="rId118" Type="http://schemas.openxmlformats.org/officeDocument/2006/relationships/hyperlink" Target="http://s1700ldapp02.fsfk.local/document?id=72175618&amp;sub=11000" TargetMode="External"/><Relationship Id="rId134" Type="http://schemas.openxmlformats.org/officeDocument/2006/relationships/hyperlink" Target="http://s1700ldapp02.fsfk.local/document?id=70851956&amp;sub=2220" TargetMode="External"/><Relationship Id="rId139" Type="http://schemas.openxmlformats.org/officeDocument/2006/relationships/hyperlink" Target="http://s1700ldapp02.fsfk.local/document?id=70851956&amp;sub=2320" TargetMode="External"/><Relationship Id="rId80" Type="http://schemas.openxmlformats.org/officeDocument/2006/relationships/hyperlink" Target="file:///C:\DOCUME~1\user\LOCALS~1\Temp\Rar$DIa0.174\&#166;&#1071;&#166;-T&#1041;T&#1042;&#166;-&#166;-&#166;-&#166;-&#166;&#172;&#166;&#166;&#166;-&#166;&#172;&#166;&#166;%20&#166;&#1060;&#166;&#1070;%20&#166;&#1057;&#166;&#1070;-1.doc" TargetMode="External"/><Relationship Id="rId85" Type="http://schemas.openxmlformats.org/officeDocument/2006/relationships/hyperlink" Target="file:///C:\DOCUME~1\user\LOCALS~1\Temp\Rar$DIa0.174\&#166;&#1071;&#166;-T&#1041;T&#1042;&#166;-&#166;-&#166;-&#166;-&#166;&#172;&#166;&#166;&#166;-&#166;&#172;&#166;&#166;%20&#166;&#1060;&#166;&#1070;%20&#166;&#1057;&#166;&#1070;-1.doc" TargetMode="External"/><Relationship Id="rId150" Type="http://schemas.openxmlformats.org/officeDocument/2006/relationships/hyperlink" Target="file:///C:\DOCUME~1\user\LOCALS~1\Temp\Rar$DIa0.174\&#166;&#1071;&#166;-T&#1041;T&#1042;&#166;-&#166;-&#166;-&#166;-&#166;&#172;&#166;&#166;&#166;-&#166;&#172;&#166;&#166;%20&#166;&#1060;&#166;&#1070;%20&#166;&#1057;&#166;&#1070;-1.doc" TargetMode="External"/><Relationship Id="rId155" Type="http://schemas.openxmlformats.org/officeDocument/2006/relationships/hyperlink" Target="file:///C:\DOCUME~1\user\LOCALS~1\Temp\Rar$DIa0.174\&#166;&#1071;&#166;-T&#1041;T&#1042;&#166;-&#166;-&#166;-&#166;-&#166;&#172;&#166;&#166;&#166;-&#166;&#172;&#166;&#166;%20&#166;&#1060;&#166;&#1070;%20&#166;&#1057;&#166;&#1070;-1.doc" TargetMode="External"/><Relationship Id="rId171" Type="http://schemas.openxmlformats.org/officeDocument/2006/relationships/theme" Target="theme/theme1.xml"/><Relationship Id="rId12" Type="http://schemas.openxmlformats.org/officeDocument/2006/relationships/hyperlink" Target="http://s1700ldapp02.fsfk.local/document?id=10002673&amp;sub=101" TargetMode="External"/><Relationship Id="rId17" Type="http://schemas.openxmlformats.org/officeDocument/2006/relationships/hyperlink" Target="http://s1700ldapp02.fsfk.local/document?id=10002673&amp;sub=101" TargetMode="External"/><Relationship Id="rId33" Type="http://schemas.openxmlformats.org/officeDocument/2006/relationships/hyperlink" Target="http://s1700ldapp02.fsfk.local/document?id=12012604&amp;sub=20001" TargetMode="External"/><Relationship Id="rId38" Type="http://schemas.openxmlformats.org/officeDocument/2006/relationships/hyperlink" Target="file:///C:\DOCUME~1\user\LOCALS~1\Temp\Rar$DIa0.174\&#166;&#1071;&#166;-T&#1041;T&#1042;&#166;-&#166;-&#166;-&#166;-&#166;&#172;&#166;&#166;&#166;-&#166;&#172;&#166;&#166;%20&#166;&#1060;&#166;&#1070;%20&#166;&#1057;&#166;&#1070;-1.doc" TargetMode="External"/><Relationship Id="rId59" Type="http://schemas.openxmlformats.org/officeDocument/2006/relationships/hyperlink" Target="file:///C:\DOCUME~1\user\LOCALS~1\Temp\Rar$DIa0.174\&#166;&#1071;&#166;-T&#1041;T&#1042;&#166;-&#166;-&#166;-&#166;-&#166;&#172;&#166;&#166;&#166;-&#166;&#172;&#166;&#166;%20&#166;&#1060;&#166;&#1070;%20&#166;&#1057;&#166;&#1070;-1.doc" TargetMode="External"/><Relationship Id="rId103" Type="http://schemas.openxmlformats.org/officeDocument/2006/relationships/hyperlink" Target="http://s1700ldapp02.fsfk.local/document?id=70253464&amp;sub=0" TargetMode="External"/><Relationship Id="rId108" Type="http://schemas.openxmlformats.org/officeDocument/2006/relationships/hyperlink" Target="file:///C:\DOCUME~1\user\LOCALS~1\Temp\Rar$DIa0.174\&#166;&#1071;&#166;-T&#1041;T&#1042;&#166;-&#166;-&#166;-&#166;-&#166;&#172;&#166;&#166;&#166;-&#166;&#172;&#166;&#166;%20&#166;&#1060;&#166;&#1070;%20&#166;&#1057;&#166;&#1070;-1.doc" TargetMode="External"/><Relationship Id="rId124" Type="http://schemas.openxmlformats.org/officeDocument/2006/relationships/hyperlink" Target="file:///C:\DOCUME~1\user\LOCALS~1\Temp\Rar$DIa0.174\&#166;&#1071;&#166;-T&#1041;T&#1042;&#166;-&#166;-&#166;-&#166;-&#166;&#172;&#166;&#166;&#166;-&#166;&#172;&#166;&#166;%20&#166;&#1060;&#166;&#1070;%20&#166;&#1057;&#166;&#1070;-1.doc" TargetMode="External"/><Relationship Id="rId129" Type="http://schemas.openxmlformats.org/officeDocument/2006/relationships/hyperlink" Target="http://s1700ldapp02.fsfk.local/document?id=70016264&amp;sub=1000" TargetMode="External"/><Relationship Id="rId54" Type="http://schemas.openxmlformats.org/officeDocument/2006/relationships/hyperlink" Target="file:///C:\DOCUME~1\user\LOCALS~1\Temp\Rar$DIa0.174\&#166;&#1071;&#166;-T&#1041;T&#1042;&#166;-&#166;-&#166;-&#166;-&#166;&#172;&#166;&#166;&#166;-&#166;&#172;&#166;&#166;%20&#166;&#1060;&#166;&#1070;%20&#166;&#1057;&#166;&#1070;-1.doc" TargetMode="External"/><Relationship Id="rId70" Type="http://schemas.openxmlformats.org/officeDocument/2006/relationships/hyperlink" Target="http://s1700ldapp02.fsfk.local/document?id=12084522&amp;sub=21" TargetMode="External"/><Relationship Id="rId75" Type="http://schemas.openxmlformats.org/officeDocument/2006/relationships/hyperlink" Target="file:///C:\DOCUME~1\user\LOCALS~1\Temp\Rar$DIa0.174\&#166;&#1071;&#166;-T&#1041;T&#1042;&#166;-&#166;-&#166;-&#166;-&#166;&#172;&#166;&#166;&#166;-&#166;&#172;&#166;&#166;%20&#166;&#1060;&#166;&#1070;%20&#166;&#1057;&#166;&#1070;-1.doc" TargetMode="External"/><Relationship Id="rId91" Type="http://schemas.openxmlformats.org/officeDocument/2006/relationships/hyperlink" Target="http://s1700ldapp02.fsfk.local/document?id=74934158&amp;sub=90000" TargetMode="External"/><Relationship Id="rId96" Type="http://schemas.openxmlformats.org/officeDocument/2006/relationships/hyperlink" Target="http://s1700ldapp02.fsfk.local/document?id=12084522&amp;sub=21" TargetMode="External"/><Relationship Id="rId140" Type="http://schemas.openxmlformats.org/officeDocument/2006/relationships/hyperlink" Target="file:///C:\DOCUME~1\user\LOCALS~1\Temp\Rar$DIa0.174\&#166;&#1071;&#166;-T&#1041;T&#1042;&#166;-&#166;-&#166;-&#166;-&#166;&#172;&#166;&#166;&#166;-&#166;&#172;&#166;&#166;%20&#166;&#1060;&#166;&#1070;%20&#166;&#1057;&#166;&#1070;-1.doc" TargetMode="External"/><Relationship Id="rId145" Type="http://schemas.openxmlformats.org/officeDocument/2006/relationships/hyperlink" Target="http://s1700ldapp02.fsfk.local/document?id=72175618&amp;sub=11000" TargetMode="External"/><Relationship Id="rId161" Type="http://schemas.openxmlformats.org/officeDocument/2006/relationships/hyperlink" Target="http://s1700ldapp02.fsfk.local/document?id=72175618&amp;sub=12000" TargetMode="External"/><Relationship Id="rId166" Type="http://schemas.openxmlformats.org/officeDocument/2006/relationships/hyperlink" Target="file:///C:\DOCUME~1\user\LOCALS~1\Temp\Rar$DIa0.174\&#166;&#1071;&#166;-T&#1041;T&#1042;&#166;-&#166;-&#166;-&#166;-&#166;&#172;&#166;&#166;&#166;-&#166;&#172;&#166;&#166;%20&#166;&#1060;&#166;&#1070;%20&#166;&#1057;&#166;&#1070;-1.doc" TargetMode="External"/><Relationship Id="rId1" Type="http://schemas.openxmlformats.org/officeDocument/2006/relationships/styles" Target="styles.xml"/><Relationship Id="rId6" Type="http://schemas.openxmlformats.org/officeDocument/2006/relationships/hyperlink" Target="file:///C:\DOCUME~1\user\LOCALS~1\Temp\Rar$DIa0.174\&#166;&#1071;&#166;-T&#1041;T&#1042;&#166;-&#166;-&#166;-&#166;-&#166;&#172;&#166;&#166;&#166;-&#166;&#172;&#166;&#166;%20&#166;&#1060;&#166;&#1070;%20&#166;&#1057;&#166;&#1070;-1.doc" TargetMode="External"/><Relationship Id="rId15" Type="http://schemas.openxmlformats.org/officeDocument/2006/relationships/hyperlink" Target="file:///C:\DOCUME~1\user\LOCALS~1\Temp\Rar$DIa0.174\&#166;&#1071;&#166;-T&#1041;T&#1042;&#166;-&#166;-&#166;-&#166;-&#166;&#172;&#166;&#166;&#166;-&#166;&#172;&#166;&#166;%20&#166;&#1060;&#166;&#1070;%20&#166;&#1057;&#166;&#1070;-1.doc" TargetMode="External"/><Relationship Id="rId23" Type="http://schemas.openxmlformats.org/officeDocument/2006/relationships/hyperlink" Target="file:///C:\DOCUME~1\user\LOCALS~1\Temp\Rar$DIa0.174\&#166;&#1071;&#166;-T&#1041;T&#1042;&#166;-&#166;-&#166;-&#166;-&#166;&#172;&#166;&#166;&#166;-&#166;&#172;&#166;&#166;%20&#166;&#1060;&#166;&#1070;%20&#166;&#1057;&#166;&#1070;-1.doc" TargetMode="External"/><Relationship Id="rId28" Type="http://schemas.openxmlformats.org/officeDocument/2006/relationships/hyperlink" Target="http://s1700ldapp02.fsfk.local/document?id=10002673&amp;sub=101" TargetMode="External"/><Relationship Id="rId36" Type="http://schemas.openxmlformats.org/officeDocument/2006/relationships/hyperlink" Target="http://s1700ldapp02.fsfk.local/document?id=72175618&amp;sub=11000" TargetMode="External"/><Relationship Id="rId49" Type="http://schemas.openxmlformats.org/officeDocument/2006/relationships/hyperlink" Target="file:///C:\DOCUME~1\user\LOCALS~1\Temp\Rar$DIa0.174\&#166;&#1071;&#166;-T&#1041;T&#1042;&#166;-&#166;-&#166;-&#166;-&#166;&#172;&#166;&#166;&#166;-&#166;&#172;&#166;&#166;%20&#166;&#1060;&#166;&#1070;%20&#166;&#1057;&#166;&#1070;-1.doc" TargetMode="External"/><Relationship Id="rId57" Type="http://schemas.openxmlformats.org/officeDocument/2006/relationships/hyperlink" Target="file:///C:\DOCUME~1\user\LOCALS~1\Temp\Rar$DIa0.174\&#166;&#1071;&#166;-T&#1041;T&#1042;&#166;-&#166;-&#166;-&#166;-&#166;&#172;&#166;&#166;&#166;-&#166;&#172;&#166;&#166;%20&#166;&#1060;&#166;&#1070;%20&#166;&#1057;&#166;&#1070;-1.doc" TargetMode="External"/><Relationship Id="rId106" Type="http://schemas.openxmlformats.org/officeDocument/2006/relationships/hyperlink" Target="http://s1700ldapp02.fsfk.local/document?id=12022754&amp;sub=0" TargetMode="External"/><Relationship Id="rId114" Type="http://schemas.openxmlformats.org/officeDocument/2006/relationships/hyperlink" Target="http://s1700ldapp02.fsfk.local/document?id=72175618&amp;sub=11000" TargetMode="External"/><Relationship Id="rId119" Type="http://schemas.openxmlformats.org/officeDocument/2006/relationships/hyperlink" Target="http://s1700ldapp02.fsfk.local/document?id=70365940&amp;sub=0" TargetMode="External"/><Relationship Id="rId127" Type="http://schemas.openxmlformats.org/officeDocument/2006/relationships/hyperlink" Target="http://s1700ldapp02.fsfk.local/document?id=80026&amp;sub=4012" TargetMode="External"/><Relationship Id="rId10" Type="http://schemas.openxmlformats.org/officeDocument/2006/relationships/hyperlink" Target="file:///C:\DOCUME~1\user\LOCALS~1\Temp\Rar$DIa0.174\&#166;&#1071;&#166;-T&#1041;T&#1042;&#166;-&#166;-&#166;-&#166;-&#166;&#172;&#166;&#166;&#166;-&#166;&#172;&#166;&#166;%20&#166;&#1060;&#166;&#1070;%20&#166;&#1057;&#166;&#1070;-1.doc" TargetMode="External"/><Relationship Id="rId31" Type="http://schemas.openxmlformats.org/officeDocument/2006/relationships/hyperlink" Target="http://s1700ldapp02.fsfk.local/document?id=10002673&amp;sub=101" TargetMode="External"/><Relationship Id="rId44" Type="http://schemas.openxmlformats.org/officeDocument/2006/relationships/hyperlink" Target="file:///C:\DOCUME~1\user\LOCALS~1\Temp\Rar$DIa0.174\&#166;&#1071;&#166;-T&#1041;T&#1042;&#166;-&#166;-&#166;-&#166;-&#166;&#172;&#166;&#166;&#166;-&#166;&#172;&#166;&#166;%20&#166;&#1060;&#166;&#1070;%20&#166;&#1057;&#166;&#1070;-1.doc" TargetMode="External"/><Relationship Id="rId52" Type="http://schemas.openxmlformats.org/officeDocument/2006/relationships/hyperlink" Target="http://s1700ldapp02.fsfk.local/document?id=72175618&amp;sub=12000" TargetMode="External"/><Relationship Id="rId60" Type="http://schemas.openxmlformats.org/officeDocument/2006/relationships/hyperlink" Target="file:///C:\DOCUME~1\user\LOCALS~1\Temp\Rar$DIa0.174\&#166;&#1071;&#166;-T&#1041;T&#1042;&#166;-&#166;-&#166;-&#166;-&#166;&#172;&#166;&#166;&#166;-&#166;&#172;&#166;&#166;%20&#166;&#1060;&#166;&#1070;%20&#166;&#1057;&#166;&#1070;-1.doc" TargetMode="External"/><Relationship Id="rId65" Type="http://schemas.openxmlformats.org/officeDocument/2006/relationships/hyperlink" Target="http://s1700ldapp02.fsfk.local/document?id=72175618&amp;sub=11000" TargetMode="External"/><Relationship Id="rId73" Type="http://schemas.openxmlformats.org/officeDocument/2006/relationships/hyperlink" Target="file:///C:\DOCUME~1\user\LOCALS~1\Temp\Rar$DIa0.174\&#166;&#1071;&#166;-T&#1041;T&#1042;&#166;-&#166;-&#166;-&#166;-&#166;&#172;&#166;&#166;&#166;-&#166;&#172;&#166;&#166;%20&#166;&#1060;&#166;&#1070;%20&#166;&#1057;&#166;&#1070;-1.doc" TargetMode="External"/><Relationship Id="rId78" Type="http://schemas.openxmlformats.org/officeDocument/2006/relationships/hyperlink" Target="http://s1700ldapp02.fsfk.local/document?id=12084522&amp;sub=21" TargetMode="External"/><Relationship Id="rId81" Type="http://schemas.openxmlformats.org/officeDocument/2006/relationships/hyperlink" Target="http://s1700ldapp02.fsfk.local/document?id=72175618&amp;sub=11000" TargetMode="External"/><Relationship Id="rId86" Type="http://schemas.openxmlformats.org/officeDocument/2006/relationships/hyperlink" Target="file:///C:\DOCUME~1\user\LOCALS~1\Temp\Rar$DIa0.174\&#166;&#1071;&#166;-T&#1041;T&#1042;&#166;-&#166;-&#166;-&#166;-&#166;&#172;&#166;&#166;&#166;-&#166;&#172;&#166;&#166;%20&#166;&#1060;&#166;&#1070;%20&#166;&#1057;&#166;&#1070;-1.doc" TargetMode="External"/><Relationship Id="rId94" Type="http://schemas.openxmlformats.org/officeDocument/2006/relationships/hyperlink" Target="http://s1700ldapp02.fsfk.local/document?id=10002673&amp;sub=101" TargetMode="External"/><Relationship Id="rId99" Type="http://schemas.openxmlformats.org/officeDocument/2006/relationships/hyperlink" Target="http://s1700ldapp02.fsfk.local/document?id=72175618&amp;sub=11000" TargetMode="External"/><Relationship Id="rId101" Type="http://schemas.openxmlformats.org/officeDocument/2006/relationships/hyperlink" Target="file:///C:\DOCUME~1\user\LOCALS~1\Temp\Rar$DIa0.174\&#166;&#1071;&#166;-T&#1041;T&#1042;&#166;-&#166;-&#166;-&#166;-&#166;&#172;&#166;&#166;&#166;-&#166;&#172;&#166;&#166;%20&#166;&#1060;&#166;&#1070;%20&#166;&#1057;&#166;&#1070;-1.doc" TargetMode="External"/><Relationship Id="rId122" Type="http://schemas.openxmlformats.org/officeDocument/2006/relationships/hyperlink" Target="http://s1700ldapp02.fsfk.local/document?id=72175618&amp;sub=12000" TargetMode="External"/><Relationship Id="rId130" Type="http://schemas.openxmlformats.org/officeDocument/2006/relationships/hyperlink" Target="http://s1700ldapp02.fsfk.local/document?id=80026&amp;sub=4012" TargetMode="External"/><Relationship Id="rId135" Type="http://schemas.openxmlformats.org/officeDocument/2006/relationships/hyperlink" Target="http://s1700ldapp02.fsfk.local/document?id=70851956&amp;sub=2170" TargetMode="External"/><Relationship Id="rId143" Type="http://schemas.openxmlformats.org/officeDocument/2006/relationships/hyperlink" Target="http://s1700ldapp02.fsfk.local/document?id=80026&amp;sub=4012" TargetMode="External"/><Relationship Id="rId148" Type="http://schemas.openxmlformats.org/officeDocument/2006/relationships/hyperlink" Target="http://s1700ldapp02.fsfk.local/document?id=70365940&amp;sub=0" TargetMode="External"/><Relationship Id="rId151" Type="http://schemas.openxmlformats.org/officeDocument/2006/relationships/hyperlink" Target="file:///C:\DOCUME~1\user\LOCALS~1\Temp\Rar$DIa0.174\&#166;&#1071;&#166;-T&#1041;T&#1042;&#166;-&#166;-&#166;-&#166;-&#166;&#172;&#166;&#166;&#166;-&#166;&#172;&#166;&#166;%20&#166;&#1060;&#166;&#1070;%20&#166;&#1057;&#166;&#1070;-1.doc" TargetMode="External"/><Relationship Id="rId156" Type="http://schemas.openxmlformats.org/officeDocument/2006/relationships/hyperlink" Target="file:///C:\DOCUME~1\user\LOCALS~1\Temp\Rar$DIa0.174\&#166;&#1071;&#166;-T&#1041;T&#1042;&#166;-&#166;-&#166;-&#166;-&#166;&#172;&#166;&#166;&#166;-&#166;&#172;&#166;&#166;%20&#166;&#1060;&#166;&#1070;%20&#166;&#1057;&#166;&#1070;-1.doc" TargetMode="External"/><Relationship Id="rId164" Type="http://schemas.openxmlformats.org/officeDocument/2006/relationships/hyperlink" Target="http://s1700ldapp02.fsfk.local/document?id=70365940&amp;sub=0" TargetMode="External"/><Relationship Id="rId169" Type="http://schemas.openxmlformats.org/officeDocument/2006/relationships/hyperlink" Target="http://s1700ldapp02.fsfk.local/document?id=70253464&amp;sub=0" TargetMode="External"/><Relationship Id="rId4" Type="http://schemas.openxmlformats.org/officeDocument/2006/relationships/hyperlink" Target="http://s1700ldapp02.fsfk.local/document?id=12012604&amp;sub=0" TargetMode="External"/><Relationship Id="rId9" Type="http://schemas.openxmlformats.org/officeDocument/2006/relationships/hyperlink" Target="http://s1700ldapp02.fsfk.local/document?id=74934158&amp;sub=0" TargetMode="External"/><Relationship Id="rId13" Type="http://schemas.openxmlformats.org/officeDocument/2006/relationships/hyperlink" Target="http://s1700ldapp02.fsfk.local/document?id=12084522&amp;sub=54" TargetMode="External"/><Relationship Id="rId18" Type="http://schemas.openxmlformats.org/officeDocument/2006/relationships/hyperlink" Target="file:///C:\DOCUME~1\user\LOCALS~1\Temp\Rar$DIa0.174\&#166;&#1071;&#166;-T&#1041;T&#1042;&#166;-&#166;-&#166;-&#166;-&#166;&#172;&#166;&#166;&#166;-&#166;&#172;&#166;&#166;%20&#166;&#1060;&#166;&#1070;%20&#166;&#1057;&#166;&#1070;-1.doc" TargetMode="External"/><Relationship Id="rId39" Type="http://schemas.openxmlformats.org/officeDocument/2006/relationships/hyperlink" Target="file:///C:\DOCUME~1\user\LOCALS~1\Temp\Rar$DIa0.174\&#166;&#1071;&#166;-T&#1041;T&#1042;&#166;-&#166;-&#166;-&#166;-&#166;&#172;&#166;&#166;&#166;-&#166;&#172;&#166;&#166;%20&#166;&#1060;&#166;&#1070;%20&#166;&#1057;&#166;&#1070;-1.doc" TargetMode="External"/><Relationship Id="rId109" Type="http://schemas.openxmlformats.org/officeDocument/2006/relationships/hyperlink" Target="file:///C:\DOCUME~1\user\LOCALS~1\Temp\Rar$DIa0.174\&#166;&#1071;&#166;-T&#1041;T&#1042;&#166;-&#166;-&#166;-&#166;-&#166;&#172;&#166;&#166;&#166;-&#166;&#172;&#166;&#166;%20&#166;&#1060;&#166;&#1070;%20&#166;&#1057;&#166;&#1070;-1.doc" TargetMode="External"/><Relationship Id="rId34" Type="http://schemas.openxmlformats.org/officeDocument/2006/relationships/hyperlink" Target="file:///C:\DOCUME~1\user\LOCALS~1\Temp\Rar$DIa0.174\&#166;&#1071;&#166;-T&#1041;T&#1042;&#166;-&#166;-&#166;-&#166;-&#166;&#172;&#166;&#166;&#166;-&#166;&#172;&#166;&#166;%20&#166;&#1060;&#166;&#1070;%20&#166;&#1057;&#166;&#1070;-1.doc" TargetMode="External"/><Relationship Id="rId50" Type="http://schemas.openxmlformats.org/officeDocument/2006/relationships/hyperlink" Target="file:///C:\DOCUME~1\user\LOCALS~1\Temp\Rar$DIa0.174\&#166;&#1071;&#166;-T&#1041;T&#1042;&#166;-&#166;-&#166;-&#166;-&#166;&#172;&#166;&#166;&#166;-&#166;&#172;&#166;&#166;%20&#166;&#1060;&#166;&#1070;%20&#166;&#1057;&#166;&#1070;-1.doc" TargetMode="External"/><Relationship Id="rId55" Type="http://schemas.openxmlformats.org/officeDocument/2006/relationships/hyperlink" Target="file:///C:\DOCUME~1\user\LOCALS~1\Temp\Rar$DIa0.174\&#166;&#1071;&#166;-T&#1041;T&#1042;&#166;-&#166;-&#166;-&#166;-&#166;&#172;&#166;&#166;&#166;-&#166;&#172;&#166;&#166;%20&#166;&#1060;&#166;&#1070;%20&#166;&#1057;&#166;&#1070;-1.doc" TargetMode="External"/><Relationship Id="rId76" Type="http://schemas.openxmlformats.org/officeDocument/2006/relationships/hyperlink" Target="file:///C:\DOCUME~1\user\LOCALS~1\Temp\Rar$DIa0.174\&#166;&#1071;&#166;-T&#1041;T&#1042;&#166;-&#166;-&#166;-&#166;-&#166;&#172;&#166;&#166;&#166;-&#166;&#172;&#166;&#166;%20&#166;&#1060;&#166;&#1070;%20&#166;&#1057;&#166;&#1070;-1.doc" TargetMode="External"/><Relationship Id="rId97" Type="http://schemas.openxmlformats.org/officeDocument/2006/relationships/hyperlink" Target="http://s1700ldapp02.fsfk.local/document?id=70365940&amp;sub=0" TargetMode="External"/><Relationship Id="rId104" Type="http://schemas.openxmlformats.org/officeDocument/2006/relationships/hyperlink" Target="file:///C:\DOCUME~1\user\LOCALS~1\Temp\Rar$DIa0.174\&#166;&#1071;&#166;-T&#1041;T&#1042;&#166;-&#166;-&#166;-&#166;-&#166;&#172;&#166;&#166;&#166;-&#166;&#172;&#166;&#166;%20&#166;&#1060;&#166;&#1070;%20&#166;&#1057;&#166;&#1070;-1.doc" TargetMode="External"/><Relationship Id="rId120" Type="http://schemas.openxmlformats.org/officeDocument/2006/relationships/hyperlink" Target="http://s1700ldapp02.fsfk.local/document?id=70365940&amp;sub=0" TargetMode="External"/><Relationship Id="rId125" Type="http://schemas.openxmlformats.org/officeDocument/2006/relationships/hyperlink" Target="http://s1700ldapp02.fsfk.local/document?id=70253464&amp;sub=0" TargetMode="External"/><Relationship Id="rId141" Type="http://schemas.openxmlformats.org/officeDocument/2006/relationships/hyperlink" Target="http://s1700ldapp02.fsfk.local/document?id=70851956&amp;sub=2240" TargetMode="External"/><Relationship Id="rId146" Type="http://schemas.openxmlformats.org/officeDocument/2006/relationships/hyperlink" Target="http://s1700ldapp02.fsfk.local/document?id=72175618&amp;sub=11000" TargetMode="External"/><Relationship Id="rId167" Type="http://schemas.openxmlformats.org/officeDocument/2006/relationships/hyperlink" Target="http://s1700ldapp02.fsfk.local/document?id=70365940&amp;sub=0" TargetMode="External"/><Relationship Id="rId7" Type="http://schemas.openxmlformats.org/officeDocument/2006/relationships/hyperlink" Target="file:///C:\DOCUME~1\user\LOCALS~1\Temp\Rar$DIa0.174\&#166;&#1071;&#166;-T&#1041;T&#1042;&#166;-&#166;-&#166;-&#166;-&#166;&#172;&#166;&#166;&#166;-&#166;&#172;&#166;&#166;%20&#166;&#1060;&#166;&#1070;%20&#166;&#1057;&#166;&#1070;-1.doc" TargetMode="External"/><Relationship Id="rId71" Type="http://schemas.openxmlformats.org/officeDocument/2006/relationships/hyperlink" Target="file:///C:\DOCUME~1\user\LOCALS~1\Temp\Rar$DIa0.174\&#166;&#1071;&#166;-T&#1041;T&#1042;&#166;-&#166;-&#166;-&#166;-&#166;&#172;&#166;&#166;&#166;-&#166;&#172;&#166;&#166;%20&#166;&#1060;&#166;&#1070;%20&#166;&#1057;&#166;&#1070;-1.doc" TargetMode="External"/><Relationship Id="rId92" Type="http://schemas.openxmlformats.org/officeDocument/2006/relationships/hyperlink" Target="http://s1700ldapp02.fsfk.local/document?id=10002673&amp;sub=101" TargetMode="External"/><Relationship Id="rId162" Type="http://schemas.openxmlformats.org/officeDocument/2006/relationships/hyperlink" Target="file:///C:\DOCUME~1\user\LOCALS~1\Temp\Rar$DIa0.174\&#166;&#1071;&#166;-T&#1041;T&#1042;&#166;-&#166;-&#166;-&#166;-&#166;&#172;&#166;&#166;&#166;-&#166;&#172;&#166;&#166;%20&#166;&#1060;&#166;&#1070;%20&#166;&#1057;&#166;&#1070;-1.doc" TargetMode="External"/><Relationship Id="rId2" Type="http://schemas.openxmlformats.org/officeDocument/2006/relationships/settings" Target="settings.xml"/><Relationship Id="rId29" Type="http://schemas.openxmlformats.org/officeDocument/2006/relationships/hyperlink" Target="file:///C:\DOCUME~1\user\LOCALS~1\Temp\Rar$DIa0.174\&#166;&#1071;&#166;-T&#1041;T&#1042;&#166;-&#166;-&#166;-&#166;-&#166;&#172;&#166;&#166;&#166;-&#166;&#172;&#166;&#166;%20&#166;&#1060;&#166;&#1070;%20&#166;&#1057;&#166;&#1070;-1.doc" TargetMode="External"/><Relationship Id="rId24" Type="http://schemas.openxmlformats.org/officeDocument/2006/relationships/hyperlink" Target="file:///C:\DOCUME~1\user\LOCALS~1\Temp\Rar$DIa0.174\&#166;&#1071;&#166;-T&#1041;T&#1042;&#166;-&#166;-&#166;-&#166;-&#166;&#172;&#166;&#166;&#166;-&#166;&#172;&#166;&#166;%20&#166;&#1060;&#166;&#1070;%20&#166;&#1057;&#166;&#1070;-1.doc" TargetMode="External"/><Relationship Id="rId40" Type="http://schemas.openxmlformats.org/officeDocument/2006/relationships/hyperlink" Target="http://s1700ldapp02.fsfk.local/document?id=10002673&amp;sub=101" TargetMode="External"/><Relationship Id="rId45" Type="http://schemas.openxmlformats.org/officeDocument/2006/relationships/hyperlink" Target="file:///C:\DOCUME~1\user\LOCALS~1\Temp\Rar$DIa0.174\&#166;&#1071;&#166;-T&#1041;T&#1042;&#166;-&#166;-&#166;-&#166;-&#166;&#172;&#166;&#166;&#166;-&#166;&#172;&#166;&#166;%20&#166;&#1060;&#166;&#1070;%20&#166;&#1057;&#166;&#1070;-1.doc" TargetMode="External"/><Relationship Id="rId66" Type="http://schemas.openxmlformats.org/officeDocument/2006/relationships/hyperlink" Target="file:///C:\DOCUME~1\user\LOCALS~1\Temp\Rar$DIa0.174\&#166;&#1071;&#166;-T&#1041;T&#1042;&#166;-&#166;-&#166;-&#166;-&#166;&#172;&#166;&#166;&#166;-&#166;&#172;&#166;&#166;%20&#166;&#1060;&#166;&#1070;%20&#166;&#1057;&#166;&#1070;-1.doc" TargetMode="External"/><Relationship Id="rId87" Type="http://schemas.openxmlformats.org/officeDocument/2006/relationships/hyperlink" Target="http://s1700ldapp02.fsfk.local/document?id=10002673&amp;sub=101" TargetMode="External"/><Relationship Id="rId110" Type="http://schemas.openxmlformats.org/officeDocument/2006/relationships/hyperlink" Target="file:///C:\DOCUME~1\user\LOCALS~1\Temp\Rar$DIa0.174\&#166;&#1071;&#166;-T&#1041;T&#1042;&#166;-&#166;-&#166;-&#166;-&#166;&#172;&#166;&#166;&#166;-&#166;&#172;&#166;&#166;%20&#166;&#1060;&#166;&#1070;%20&#166;&#1057;&#166;&#1070;-1.doc" TargetMode="External"/><Relationship Id="rId115" Type="http://schemas.openxmlformats.org/officeDocument/2006/relationships/hyperlink" Target="http://s1700ldapp02.fsfk.local/document?id=72175618&amp;sub=12000" TargetMode="External"/><Relationship Id="rId131" Type="http://schemas.openxmlformats.org/officeDocument/2006/relationships/hyperlink" Target="http://s1700ldapp02.fsfk.local/document?id=71635444&amp;sub=1100" TargetMode="External"/><Relationship Id="rId136" Type="http://schemas.openxmlformats.org/officeDocument/2006/relationships/hyperlink" Target="http://s1700ldapp02.fsfk.local/document?id=70851956&amp;sub=2180" TargetMode="External"/><Relationship Id="rId157" Type="http://schemas.openxmlformats.org/officeDocument/2006/relationships/hyperlink" Target="file:///C:\DOCUME~1\user\LOCALS~1\Temp\Rar$DIa0.174\&#166;&#1071;&#166;-T&#1041;T&#1042;&#166;-&#166;-&#166;-&#166;-&#166;&#172;&#166;&#166;&#166;-&#166;&#172;&#166;&#166;%20&#166;&#1060;&#166;&#1070;%20&#166;&#1057;&#166;&#1070;-1.doc" TargetMode="External"/><Relationship Id="rId61" Type="http://schemas.openxmlformats.org/officeDocument/2006/relationships/hyperlink" Target="file:///C:\DOCUME~1\user\LOCALS~1\Temp\Rar$DIa0.174\&#166;&#1071;&#166;-T&#1041;T&#1042;&#166;-&#166;-&#166;-&#166;-&#166;&#172;&#166;&#166;&#166;-&#166;&#172;&#166;&#166;%20&#166;&#1060;&#166;&#1070;%20&#166;&#1057;&#166;&#1070;-1.doc" TargetMode="External"/><Relationship Id="rId82" Type="http://schemas.openxmlformats.org/officeDocument/2006/relationships/hyperlink" Target="file:///C:\DOCUME~1\user\LOCALS~1\Temp\Rar$DIa0.174\&#166;&#1071;&#166;-T&#1041;T&#1042;&#166;-&#166;-&#166;-&#166;-&#166;&#172;&#166;&#166;&#166;-&#166;&#172;&#166;&#166;%20&#166;&#1060;&#166;&#1070;%20&#166;&#1057;&#166;&#1070;-1.doc" TargetMode="External"/><Relationship Id="rId152" Type="http://schemas.openxmlformats.org/officeDocument/2006/relationships/hyperlink" Target="http://s1700ldapp02.fsfk.local/document?id=70253464&amp;sub=0" TargetMode="External"/><Relationship Id="rId19" Type="http://schemas.openxmlformats.org/officeDocument/2006/relationships/hyperlink" Target="http://s1700ldapp02.fsfk.local/document?id=12084522&amp;sub=21" TargetMode="External"/><Relationship Id="rId14" Type="http://schemas.openxmlformats.org/officeDocument/2006/relationships/hyperlink" Target="http://s1700ldapp02.fsfk.local/document?id=10002673&amp;sub=101" TargetMode="External"/><Relationship Id="rId30" Type="http://schemas.openxmlformats.org/officeDocument/2006/relationships/hyperlink" Target="file:///C:\DOCUME~1\user\LOCALS~1\Temp\Rar$DIa0.174\&#166;&#1071;&#166;-T&#1041;T&#1042;&#166;-&#166;-&#166;-&#166;-&#166;&#172;&#166;&#166;&#166;-&#166;&#172;&#166;&#166;%20&#166;&#1060;&#166;&#1070;%20&#166;&#1057;&#166;&#1070;-1.doc" TargetMode="External"/><Relationship Id="rId35" Type="http://schemas.openxmlformats.org/officeDocument/2006/relationships/hyperlink" Target="http://s1700ldapp02.fsfk.local/document?id=12012604&amp;sub=20001" TargetMode="External"/><Relationship Id="rId56" Type="http://schemas.openxmlformats.org/officeDocument/2006/relationships/hyperlink" Target="file:///C:\DOCUME~1\user\LOCALS~1\Temp\Rar$DIa0.174\&#166;&#1071;&#166;-T&#1041;T&#1042;&#166;-&#166;-&#166;-&#166;-&#166;&#172;&#166;&#166;&#166;-&#166;&#172;&#166;&#166;%20&#166;&#1060;&#166;&#1070;%20&#166;&#1057;&#166;&#1070;-1.doc" TargetMode="External"/><Relationship Id="rId77" Type="http://schemas.openxmlformats.org/officeDocument/2006/relationships/hyperlink" Target="file:///C:\DOCUME~1\user\LOCALS~1\Temp\Rar$DIa0.174\&#166;&#1071;&#166;-T&#1041;T&#1042;&#166;-&#166;-&#166;-&#166;-&#166;&#172;&#166;&#166;&#166;-&#166;&#172;&#166;&#166;%20&#166;&#1060;&#166;&#1070;%20&#166;&#1057;&#166;&#1070;-1.doc" TargetMode="External"/><Relationship Id="rId100" Type="http://schemas.openxmlformats.org/officeDocument/2006/relationships/hyperlink" Target="http://s1700ldapp02.fsfk.local/document?id=72175618&amp;sub=11000" TargetMode="External"/><Relationship Id="rId105" Type="http://schemas.openxmlformats.org/officeDocument/2006/relationships/hyperlink" Target="http://s1700ldapp02.fsfk.local/document?id=12022754&amp;sub=0" TargetMode="External"/><Relationship Id="rId126" Type="http://schemas.openxmlformats.org/officeDocument/2006/relationships/hyperlink" Target="http://s1700ldapp02.fsfk.local/document?id=70016264&amp;sub=1000" TargetMode="External"/><Relationship Id="rId147" Type="http://schemas.openxmlformats.org/officeDocument/2006/relationships/hyperlink" Target="http://s1700ldapp02.fsfk.local/document?id=70365940&amp;sub=0" TargetMode="External"/><Relationship Id="rId168" Type="http://schemas.openxmlformats.org/officeDocument/2006/relationships/hyperlink" Target="http://s1700ldapp02.fsfk.local/document?id=70365940&amp;sub=0" TargetMode="External"/><Relationship Id="rId8" Type="http://schemas.openxmlformats.org/officeDocument/2006/relationships/hyperlink" Target="http://s1700ldapp02.fsfk.local/document?id=12012604&amp;sub=219" TargetMode="External"/><Relationship Id="rId51" Type="http://schemas.openxmlformats.org/officeDocument/2006/relationships/hyperlink" Target="file:///C:\DOCUME~1\user\LOCALS~1\Temp\Rar$DIa0.174\&#166;&#1071;&#166;-T&#1041;T&#1042;&#166;-&#166;-&#166;-&#166;-&#166;&#172;&#166;&#166;&#166;-&#166;&#172;&#166;&#166;%20&#166;&#1060;&#166;&#1070;%20&#166;&#1057;&#166;&#1070;-1.doc" TargetMode="External"/><Relationship Id="rId72" Type="http://schemas.openxmlformats.org/officeDocument/2006/relationships/hyperlink" Target="http://s1700ldapp02.fsfk.local/document?id=10002673&amp;sub=101" TargetMode="External"/><Relationship Id="rId93" Type="http://schemas.openxmlformats.org/officeDocument/2006/relationships/hyperlink" Target="http://s1700ldapp02.fsfk.local/document?id=72175618&amp;sub=11000" TargetMode="External"/><Relationship Id="rId98" Type="http://schemas.openxmlformats.org/officeDocument/2006/relationships/hyperlink" Target="http://s1700ldapp02.fsfk.local/document?id=70365940&amp;sub=0" TargetMode="External"/><Relationship Id="rId121" Type="http://schemas.openxmlformats.org/officeDocument/2006/relationships/hyperlink" Target="http://s1700ldapp02.fsfk.local/document?id=72175618&amp;sub=11000" TargetMode="External"/><Relationship Id="rId142" Type="http://schemas.openxmlformats.org/officeDocument/2006/relationships/hyperlink" Target="http://s1700ldapp02.fsfk.local/document?id=70016264&amp;sub=1000" TargetMode="External"/><Relationship Id="rId163" Type="http://schemas.openxmlformats.org/officeDocument/2006/relationships/hyperlink" Target="http://s1700ldapp02.fsfk.local/document?id=70365940&amp;sub=0" TargetMode="External"/><Relationship Id="rId3" Type="http://schemas.openxmlformats.org/officeDocument/2006/relationships/webSettings" Target="webSettings.xml"/><Relationship Id="rId25" Type="http://schemas.openxmlformats.org/officeDocument/2006/relationships/hyperlink" Target="file:///C:\DOCUME~1\user\LOCALS~1\Temp\Rar$DIa0.174\&#166;&#1071;&#166;-T&#1041;T&#1042;&#166;-&#166;-&#166;-&#166;-&#166;&#172;&#166;&#166;&#166;-&#166;&#172;&#166;&#166;%20&#166;&#1060;&#166;&#1070;%20&#166;&#1057;&#166;&#1070;-1.doc" TargetMode="External"/><Relationship Id="rId46" Type="http://schemas.openxmlformats.org/officeDocument/2006/relationships/hyperlink" Target="file:///C:\DOCUME~1\user\LOCALS~1\Temp\Rar$DIa0.174\&#166;&#1071;&#166;-T&#1041;T&#1042;&#166;-&#166;-&#166;-&#166;-&#166;&#172;&#166;&#166;&#166;-&#166;&#172;&#166;&#166;%20&#166;&#1060;&#166;&#1070;%20&#166;&#1057;&#166;&#1070;-1.doc" TargetMode="External"/><Relationship Id="rId67" Type="http://schemas.openxmlformats.org/officeDocument/2006/relationships/hyperlink" Target="file:///C:\DOCUME~1\user\LOCALS~1\Temp\Rar$DIa0.174\&#166;&#1071;&#166;-T&#1041;T&#1042;&#166;-&#166;-&#166;-&#166;-&#166;&#172;&#166;&#166;&#166;-&#166;&#172;&#166;&#166;%20&#166;&#1060;&#166;&#1070;%20&#166;&#1057;&#166;&#1070;-1.doc" TargetMode="External"/><Relationship Id="rId116" Type="http://schemas.openxmlformats.org/officeDocument/2006/relationships/hyperlink" Target="file:///C:\DOCUME~1\user\LOCALS~1\Temp\Rar$DIa0.174\&#166;&#1071;&#166;-T&#1041;T&#1042;&#166;-&#166;-&#166;-&#166;-&#166;&#172;&#166;&#166;&#166;-&#166;&#172;&#166;&#166;%20&#166;&#1060;&#166;&#1070;%20&#166;&#1057;&#166;&#1070;-1.doc" TargetMode="External"/><Relationship Id="rId137" Type="http://schemas.openxmlformats.org/officeDocument/2006/relationships/hyperlink" Target="http://s1700ldapp02.fsfk.local/document?id=12025268&amp;sub=1" TargetMode="External"/><Relationship Id="rId158" Type="http://schemas.openxmlformats.org/officeDocument/2006/relationships/hyperlink" Target="http://s1700ldapp02.fsfk.local/document?id=455333&amp;sub=0" TargetMode="External"/><Relationship Id="rId20" Type="http://schemas.openxmlformats.org/officeDocument/2006/relationships/hyperlink" Target="file:///C:\DOCUME~1\user\LOCALS~1\Temp\Rar$DIa0.174\&#166;&#1071;&#166;-T&#1041;T&#1042;&#166;-&#166;-&#166;-&#166;-&#166;&#172;&#166;&#166;&#166;-&#166;&#172;&#166;&#166;%20&#166;&#1060;&#166;&#1070;%20&#166;&#1057;&#166;&#1070;-1.doc" TargetMode="External"/><Relationship Id="rId41" Type="http://schemas.openxmlformats.org/officeDocument/2006/relationships/hyperlink" Target="file:///C:\DOCUME~1\user\LOCALS~1\Temp\Rar$DIa0.174\&#166;&#1071;&#166;-T&#1041;T&#1042;&#166;-&#166;-&#166;-&#166;-&#166;&#172;&#166;&#166;&#166;-&#166;&#172;&#166;&#166;%20&#166;&#1060;&#166;&#1070;%20&#166;&#1057;&#166;&#1070;-1.doc" TargetMode="External"/><Relationship Id="rId62" Type="http://schemas.openxmlformats.org/officeDocument/2006/relationships/hyperlink" Target="file:///C:\DOCUME~1\user\LOCALS~1\Temp\Rar$DIa0.174\&#166;&#1071;&#166;-T&#1041;T&#1042;&#166;-&#166;-&#166;-&#166;-&#166;&#172;&#166;&#166;&#166;-&#166;&#172;&#166;&#166;%20&#166;&#1060;&#166;&#1070;%20&#166;&#1057;&#166;&#1070;-1.doc" TargetMode="External"/><Relationship Id="rId83" Type="http://schemas.openxmlformats.org/officeDocument/2006/relationships/hyperlink" Target="file:///C:\DOCUME~1\user\LOCALS~1\Temp\Rar$DIa0.174\&#166;&#1071;&#166;-T&#1041;T&#1042;&#166;-&#166;-&#166;-&#166;-&#166;&#172;&#166;&#166;&#166;-&#166;&#172;&#166;&#166;%20&#166;&#1060;&#166;&#1070;%20&#166;&#1057;&#166;&#1070;-1.doc" TargetMode="External"/><Relationship Id="rId88" Type="http://schemas.openxmlformats.org/officeDocument/2006/relationships/hyperlink" Target="http://s1700ldapp02.fsfk.local/document?id=74934158&amp;sub=60000" TargetMode="External"/><Relationship Id="rId111" Type="http://schemas.openxmlformats.org/officeDocument/2006/relationships/hyperlink" Target="file:///C:\DOCUME~1\user\LOCALS~1\Temp\Rar$DIa0.174\&#166;&#1071;&#166;-T&#1041;T&#1042;&#166;-&#166;-&#166;-&#166;-&#166;&#172;&#166;&#166;&#166;-&#166;&#172;&#166;&#166;%20&#166;&#1060;&#166;&#1070;%20&#166;&#1057;&#166;&#1070;-1.doc" TargetMode="External"/><Relationship Id="rId132" Type="http://schemas.openxmlformats.org/officeDocument/2006/relationships/hyperlink" Target="http://s1700ldapp02.fsfk.local/document?id=70016264&amp;sub=1000" TargetMode="External"/><Relationship Id="rId153" Type="http://schemas.openxmlformats.org/officeDocument/2006/relationships/hyperlink" Target="http://s1700ldapp02.fsfk.local/document?id=12022754&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14682</Words>
  <Characters>83694</Characters>
  <Application>Microsoft Office Word</Application>
  <DocSecurity>0</DocSecurity>
  <Lines>697</Lines>
  <Paragraphs>196</Paragraphs>
  <ScaleCrop>false</ScaleCrop>
  <Company>Microsoft</Company>
  <LinksUpToDate>false</LinksUpToDate>
  <CharactersWithSpaces>98180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ТТВ</cp:lastModifiedBy>
  <cp:revision>9</cp:revision>
  <cp:lastPrinted>2021-10-22T09:04:00Z</cp:lastPrinted>
  <dcterms:created xsi:type="dcterms:W3CDTF">2021-10-22T09:01:00Z</dcterms:created>
  <dcterms:modified xsi:type="dcterms:W3CDTF">2021-11-25T03:03:00Z</dcterms:modified>
</cp:coreProperties>
</file>