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AF" w:rsidRDefault="003301AF" w:rsidP="003301AF">
      <w:pPr>
        <w:pStyle w:val="1"/>
        <w:rPr>
          <w:bCs w:val="0"/>
          <w:sz w:val="24"/>
        </w:rPr>
      </w:pPr>
      <w:r>
        <w:rPr>
          <w:bCs w:val="0"/>
          <w:sz w:val="24"/>
        </w:rPr>
        <w:t>РОССИЙСКАЯ ФЕДЕРАЦИЯ</w:t>
      </w:r>
    </w:p>
    <w:p w:rsidR="003301AF" w:rsidRDefault="003301AF" w:rsidP="003301AF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3301AF" w:rsidRDefault="003301AF" w:rsidP="003301AF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3301AF" w:rsidRDefault="003301AF" w:rsidP="003301AF">
      <w:pPr>
        <w:jc w:val="center"/>
      </w:pPr>
    </w:p>
    <w:p w:rsidR="003301AF" w:rsidRDefault="003301AF" w:rsidP="003301AF">
      <w:pPr>
        <w:pStyle w:val="8"/>
        <w:spacing w:before="0"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</w:p>
    <w:p w:rsidR="003301AF" w:rsidRDefault="003301AF" w:rsidP="003301AF"/>
    <w:p w:rsidR="003301AF" w:rsidRDefault="00AF1F35" w:rsidP="003301AF">
      <w:pPr>
        <w:pStyle w:val="2"/>
        <w:jc w:val="center"/>
        <w:rPr>
          <w:sz w:val="26"/>
          <w:szCs w:val="26"/>
        </w:rPr>
      </w:pPr>
      <w:r>
        <w:rPr>
          <w:sz w:val="26"/>
          <w:szCs w:val="26"/>
        </w:rPr>
        <w:t>14.06.</w:t>
      </w:r>
      <w:r w:rsidR="003301AF">
        <w:rPr>
          <w:sz w:val="26"/>
          <w:szCs w:val="26"/>
        </w:rPr>
        <w:t>2023г.                                                                                                  №</w:t>
      </w:r>
      <w:r>
        <w:rPr>
          <w:sz w:val="26"/>
          <w:szCs w:val="26"/>
        </w:rPr>
        <w:t>20</w:t>
      </w:r>
      <w:r w:rsidR="003301AF">
        <w:rPr>
          <w:sz w:val="26"/>
          <w:szCs w:val="26"/>
        </w:rPr>
        <w:t xml:space="preserve">                                                                       </w:t>
      </w:r>
    </w:p>
    <w:p w:rsidR="003301AF" w:rsidRDefault="003301AF" w:rsidP="003301AF">
      <w:pPr>
        <w:jc w:val="center"/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3301AF" w:rsidRDefault="003301AF" w:rsidP="003301AF">
      <w:pPr>
        <w:jc w:val="center"/>
      </w:pPr>
    </w:p>
    <w:p w:rsidR="003301AF" w:rsidRDefault="003301AF" w:rsidP="00330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имущества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AF1F35" w:rsidRDefault="00AF1F35" w:rsidP="003301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постоянное (бессрочное) пользование</w:t>
      </w:r>
    </w:p>
    <w:p w:rsidR="003301AF" w:rsidRDefault="00AF1F35" w:rsidP="00330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земельн</w:t>
      </w:r>
      <w:r w:rsidR="003D126C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 w:rsidR="003D126C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3301AF">
        <w:rPr>
          <w:b/>
          <w:sz w:val="28"/>
          <w:szCs w:val="28"/>
        </w:rPr>
        <w:t xml:space="preserve">муниципального </w:t>
      </w:r>
    </w:p>
    <w:p w:rsidR="003301AF" w:rsidRDefault="003301AF" w:rsidP="00330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3301AF" w:rsidRDefault="003301AF" w:rsidP="003301A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</w:p>
    <w:p w:rsidR="003301AF" w:rsidRDefault="003301AF" w:rsidP="003301AF">
      <w:pPr>
        <w:rPr>
          <w:b/>
          <w:sz w:val="26"/>
        </w:rPr>
      </w:pPr>
    </w:p>
    <w:p w:rsidR="003301AF" w:rsidRDefault="003301AF" w:rsidP="003301AF">
      <w:pPr>
        <w:jc w:val="both"/>
        <w:rPr>
          <w:sz w:val="26"/>
        </w:rPr>
      </w:pPr>
      <w:r>
        <w:rPr>
          <w:b/>
          <w:sz w:val="26"/>
        </w:rPr>
        <w:t xml:space="preserve">        </w:t>
      </w:r>
      <w:r>
        <w:rPr>
          <w:sz w:val="26"/>
        </w:rPr>
        <w:t>На основании сведений из Единого государственного реестра недвижимости,</w:t>
      </w:r>
      <w:r w:rsidR="00AF1F35">
        <w:rPr>
          <w:sz w:val="26"/>
        </w:rPr>
        <w:t xml:space="preserve"> постановления Администрации </w:t>
      </w:r>
      <w:proofErr w:type="spellStart"/>
      <w:r w:rsidR="00AF1F35">
        <w:rPr>
          <w:sz w:val="26"/>
        </w:rPr>
        <w:t>Бурлинского</w:t>
      </w:r>
      <w:proofErr w:type="spellEnd"/>
      <w:r w:rsidR="00AF1F35">
        <w:rPr>
          <w:sz w:val="26"/>
        </w:rPr>
        <w:t xml:space="preserve"> района от 14.06.2023 № 152</w:t>
      </w:r>
      <w:r>
        <w:rPr>
          <w:sz w:val="26"/>
        </w:rPr>
        <w:t xml:space="preserve"> руководствуясь Уставом муниципального образования </w:t>
      </w:r>
      <w:proofErr w:type="spellStart"/>
      <w:r>
        <w:rPr>
          <w:sz w:val="26"/>
        </w:rPr>
        <w:t>Новоандреевский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Бурлинский</w:t>
      </w:r>
      <w:proofErr w:type="spellEnd"/>
      <w:r>
        <w:rPr>
          <w:sz w:val="26"/>
        </w:rPr>
        <w:t xml:space="preserve"> район Алтайского края, </w:t>
      </w:r>
    </w:p>
    <w:p w:rsidR="003301AF" w:rsidRDefault="003301AF" w:rsidP="003301AF">
      <w:pPr>
        <w:jc w:val="center"/>
        <w:rPr>
          <w:sz w:val="26"/>
        </w:rPr>
      </w:pPr>
      <w:r>
        <w:rPr>
          <w:sz w:val="26"/>
        </w:rPr>
        <w:t>ПОСТАНОВЛЯЮ:</w:t>
      </w:r>
    </w:p>
    <w:p w:rsidR="003301AF" w:rsidRPr="003D126C" w:rsidRDefault="003D126C" w:rsidP="003D126C">
      <w:pPr>
        <w:jc w:val="both"/>
        <w:rPr>
          <w:sz w:val="26"/>
        </w:rPr>
      </w:pPr>
      <w:r w:rsidRPr="003D126C">
        <w:rPr>
          <w:sz w:val="26"/>
        </w:rPr>
        <w:t>1.</w:t>
      </w:r>
      <w:r w:rsidR="003301AF" w:rsidRPr="003D126C">
        <w:rPr>
          <w:sz w:val="26"/>
        </w:rPr>
        <w:t xml:space="preserve">Принять в </w:t>
      </w:r>
      <w:r w:rsidR="00AF1F35" w:rsidRPr="003D126C">
        <w:rPr>
          <w:sz w:val="26"/>
        </w:rPr>
        <w:t xml:space="preserve">постоянное (бессрочное) пользование </w:t>
      </w:r>
      <w:r w:rsidR="003301AF" w:rsidRPr="003D126C">
        <w:rPr>
          <w:sz w:val="26"/>
        </w:rPr>
        <w:t xml:space="preserve">муниципального образования </w:t>
      </w:r>
      <w:proofErr w:type="spellStart"/>
      <w:r w:rsidR="003301AF" w:rsidRPr="003D126C">
        <w:rPr>
          <w:sz w:val="26"/>
        </w:rPr>
        <w:t>Новоандреевский</w:t>
      </w:r>
      <w:proofErr w:type="spellEnd"/>
      <w:r w:rsidR="003301AF" w:rsidRPr="003D126C">
        <w:rPr>
          <w:sz w:val="26"/>
        </w:rPr>
        <w:t xml:space="preserve"> сельсовет </w:t>
      </w:r>
      <w:proofErr w:type="spellStart"/>
      <w:r w:rsidR="003301AF" w:rsidRPr="003D126C">
        <w:rPr>
          <w:sz w:val="26"/>
        </w:rPr>
        <w:t>Бурлинского</w:t>
      </w:r>
      <w:proofErr w:type="spellEnd"/>
      <w:r w:rsidR="003301AF" w:rsidRPr="003D126C">
        <w:rPr>
          <w:sz w:val="26"/>
        </w:rPr>
        <w:t xml:space="preserve"> района Алтайского края, поставить на учет и внести данные в Реестр имущества муниципального образования </w:t>
      </w:r>
      <w:proofErr w:type="spellStart"/>
      <w:r w:rsidR="003301AF" w:rsidRPr="003D126C">
        <w:rPr>
          <w:sz w:val="26"/>
        </w:rPr>
        <w:t>Новоандреевский</w:t>
      </w:r>
      <w:proofErr w:type="spellEnd"/>
      <w:r w:rsidR="003301AF" w:rsidRPr="003D126C">
        <w:rPr>
          <w:sz w:val="26"/>
        </w:rPr>
        <w:t xml:space="preserve"> сельсовет </w:t>
      </w:r>
      <w:proofErr w:type="spellStart"/>
      <w:r w:rsidR="003301AF" w:rsidRPr="003D126C">
        <w:rPr>
          <w:sz w:val="26"/>
        </w:rPr>
        <w:t>Бурлинского</w:t>
      </w:r>
      <w:proofErr w:type="spellEnd"/>
      <w:r w:rsidR="003301AF" w:rsidRPr="003D126C">
        <w:rPr>
          <w:sz w:val="26"/>
        </w:rPr>
        <w:t xml:space="preserve"> района Алтайского края имущество согласно приложению.</w:t>
      </w:r>
    </w:p>
    <w:p w:rsidR="003D126C" w:rsidRPr="003D126C" w:rsidRDefault="003D126C" w:rsidP="003D126C">
      <w:pPr>
        <w:rPr>
          <w:sz w:val="26"/>
        </w:rPr>
      </w:pPr>
      <w:r w:rsidRPr="003D126C">
        <w:rPr>
          <w:sz w:val="26"/>
        </w:rPr>
        <w:t>2.Провести государственную регистрацию права постоянного (бессрочного) пользования земельного участка с кадастровым номером: 22:06:010602:510</w:t>
      </w:r>
    </w:p>
    <w:p w:rsidR="003301AF" w:rsidRDefault="003D126C" w:rsidP="003D126C">
      <w:pPr>
        <w:rPr>
          <w:bCs/>
          <w:sz w:val="26"/>
          <w:szCs w:val="26"/>
        </w:rPr>
      </w:pPr>
      <w:r>
        <w:rPr>
          <w:sz w:val="26"/>
        </w:rPr>
        <w:t>3</w:t>
      </w:r>
      <w:r w:rsidR="003301AF">
        <w:rPr>
          <w:sz w:val="26"/>
        </w:rPr>
        <w:t xml:space="preserve">. </w:t>
      </w:r>
      <w:r w:rsidR="003301AF">
        <w:rPr>
          <w:bCs/>
          <w:sz w:val="26"/>
          <w:szCs w:val="26"/>
        </w:rPr>
        <w:t>Контроль исполнения настоящего постановления оставляю за собой.</w:t>
      </w:r>
    </w:p>
    <w:p w:rsidR="003964A7" w:rsidRDefault="003964A7" w:rsidP="003D126C">
      <w:pPr>
        <w:rPr>
          <w:bCs/>
          <w:sz w:val="26"/>
          <w:szCs w:val="26"/>
        </w:rPr>
      </w:pPr>
    </w:p>
    <w:p w:rsidR="003964A7" w:rsidRDefault="003964A7" w:rsidP="003301AF">
      <w:pPr>
        <w:ind w:left="435"/>
        <w:jc w:val="both"/>
        <w:rPr>
          <w:sz w:val="26"/>
        </w:rPr>
      </w:pPr>
    </w:p>
    <w:p w:rsidR="003301AF" w:rsidRDefault="003301AF" w:rsidP="003301AF">
      <w:pPr>
        <w:ind w:left="435"/>
        <w:rPr>
          <w:sz w:val="26"/>
        </w:rPr>
      </w:pPr>
    </w:p>
    <w:p w:rsidR="003301AF" w:rsidRDefault="003301AF" w:rsidP="003301AF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</w:t>
      </w:r>
      <w:proofErr w:type="spellStart"/>
      <w:r>
        <w:rPr>
          <w:sz w:val="26"/>
        </w:rPr>
        <w:t>И.В.Ильчук</w:t>
      </w:r>
      <w:proofErr w:type="spellEnd"/>
      <w:r>
        <w:rPr>
          <w:sz w:val="26"/>
        </w:rPr>
        <w:t xml:space="preserve"> </w:t>
      </w:r>
    </w:p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>
      <w:r>
        <w:t xml:space="preserve">                                                                                                       </w:t>
      </w:r>
    </w:p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3301AF" w:rsidP="003301AF"/>
    <w:p w:rsidR="003301AF" w:rsidRDefault="00AF1F35" w:rsidP="003301AF">
      <w:pPr>
        <w:ind w:left="5484" w:firstLine="444"/>
        <w:jc w:val="right"/>
        <w:rPr>
          <w:sz w:val="22"/>
          <w:szCs w:val="22"/>
        </w:rPr>
      </w:pPr>
      <w:r>
        <w:rPr>
          <w:sz w:val="22"/>
          <w:szCs w:val="22"/>
        </w:rPr>
        <w:t>Пр</w:t>
      </w:r>
      <w:r w:rsidR="003301AF">
        <w:rPr>
          <w:sz w:val="22"/>
          <w:szCs w:val="22"/>
        </w:rPr>
        <w:t xml:space="preserve">иложение </w:t>
      </w:r>
    </w:p>
    <w:p w:rsidR="003301AF" w:rsidRDefault="003301AF" w:rsidP="003301AF">
      <w:pPr>
        <w:ind w:left="5484" w:firstLine="444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3301AF" w:rsidRDefault="003301AF" w:rsidP="003301AF">
      <w:pPr>
        <w:ind w:left="5484" w:firstLine="444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3301AF" w:rsidRDefault="003301AF" w:rsidP="003301AF">
      <w:pPr>
        <w:ind w:firstLine="708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Бурлинского</w:t>
      </w:r>
      <w:proofErr w:type="spellEnd"/>
      <w:r>
        <w:rPr>
          <w:sz w:val="22"/>
          <w:szCs w:val="22"/>
        </w:rPr>
        <w:t xml:space="preserve">  района </w:t>
      </w:r>
    </w:p>
    <w:p w:rsidR="003301AF" w:rsidRDefault="003301AF" w:rsidP="003301A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Алтайского края</w:t>
      </w:r>
    </w:p>
    <w:p w:rsidR="003301AF" w:rsidRDefault="003301AF" w:rsidP="003301AF">
      <w:pPr>
        <w:ind w:firstLine="44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F1F35">
        <w:rPr>
          <w:sz w:val="22"/>
          <w:szCs w:val="22"/>
        </w:rPr>
        <w:t>14.06.</w:t>
      </w:r>
      <w:r>
        <w:rPr>
          <w:sz w:val="22"/>
          <w:szCs w:val="22"/>
        </w:rPr>
        <w:t>2023г. №</w:t>
      </w:r>
      <w:r w:rsidR="00AF1F35">
        <w:rPr>
          <w:sz w:val="22"/>
          <w:szCs w:val="22"/>
        </w:rPr>
        <w:t>20</w:t>
      </w:r>
    </w:p>
    <w:p w:rsidR="003301AF" w:rsidRDefault="003301AF" w:rsidP="003301AF">
      <w:pPr>
        <w:jc w:val="both"/>
      </w:pPr>
    </w:p>
    <w:p w:rsidR="003301AF" w:rsidRDefault="003301AF" w:rsidP="003301A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</w:p>
    <w:p w:rsidR="00AF1F35" w:rsidRDefault="003301AF" w:rsidP="003301AF">
      <w:pPr>
        <w:jc w:val="center"/>
        <w:rPr>
          <w:b/>
          <w:sz w:val="26"/>
        </w:rPr>
      </w:pPr>
      <w:r>
        <w:rPr>
          <w:b/>
          <w:sz w:val="26"/>
        </w:rPr>
        <w:t>имущества, передаваемого в</w:t>
      </w:r>
      <w:r w:rsidR="00AF1F35">
        <w:rPr>
          <w:b/>
          <w:sz w:val="26"/>
        </w:rPr>
        <w:t xml:space="preserve"> постоянно</w:t>
      </w:r>
      <w:proofErr w:type="gramStart"/>
      <w:r w:rsidR="00AF1F35">
        <w:rPr>
          <w:b/>
          <w:sz w:val="26"/>
        </w:rPr>
        <w:t>е(</w:t>
      </w:r>
      <w:proofErr w:type="gramEnd"/>
      <w:r w:rsidR="00AF1F35">
        <w:rPr>
          <w:b/>
          <w:sz w:val="26"/>
        </w:rPr>
        <w:t xml:space="preserve">бессрочное) пользование </w:t>
      </w:r>
      <w:r>
        <w:rPr>
          <w:b/>
          <w:sz w:val="26"/>
        </w:rPr>
        <w:t xml:space="preserve"> муниципального образования</w:t>
      </w:r>
      <w:r w:rsidR="00AF1F35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Новоандреевский</w:t>
      </w:r>
      <w:proofErr w:type="spellEnd"/>
      <w:r>
        <w:rPr>
          <w:b/>
          <w:sz w:val="26"/>
        </w:rPr>
        <w:t xml:space="preserve"> сельсовет</w:t>
      </w:r>
    </w:p>
    <w:p w:rsidR="003301AF" w:rsidRDefault="003301AF" w:rsidP="003301AF">
      <w:pPr>
        <w:jc w:val="center"/>
        <w:rPr>
          <w:b/>
          <w:sz w:val="26"/>
        </w:rPr>
      </w:pP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</w:t>
      </w:r>
    </w:p>
    <w:p w:rsidR="003301AF" w:rsidRDefault="003301AF" w:rsidP="003301AF">
      <w:pPr>
        <w:rPr>
          <w:sz w:val="26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550"/>
        <w:gridCol w:w="428"/>
        <w:gridCol w:w="2410"/>
        <w:gridCol w:w="1843"/>
        <w:gridCol w:w="850"/>
        <w:gridCol w:w="851"/>
        <w:gridCol w:w="1276"/>
      </w:tblGrid>
      <w:tr w:rsidR="003301AF" w:rsidTr="003301AF">
        <w:trPr>
          <w:trHeight w:val="22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имущества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Количе-ство</w:t>
            </w:r>
            <w:proofErr w:type="spellEnd"/>
            <w:proofErr w:type="gramEnd"/>
          </w:p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Адрес местонахождения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Кадастровый</w:t>
            </w:r>
          </w:p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Размер</w:t>
            </w:r>
          </w:p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доли,</w:t>
            </w:r>
          </w:p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Реестро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-вый</w:t>
            </w:r>
            <w:proofErr w:type="gramEnd"/>
          </w:p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Кадастровая стоимость, руб.</w:t>
            </w:r>
          </w:p>
        </w:tc>
      </w:tr>
      <w:tr w:rsidR="003301AF" w:rsidTr="003301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 w:rsidP="003301AF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Земельный участок из земель населенного пункта  ритуальная деятельность</w:t>
            </w:r>
          </w:p>
          <w:p w:rsidR="003301AF" w:rsidRDefault="003301AF" w:rsidP="003301AF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(код 12.1)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    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 w:rsidP="00AF1F3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РФ,Алтайский</w:t>
            </w:r>
            <w:proofErr w:type="spellEnd"/>
            <w:r>
              <w:rPr>
                <w:sz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lang w:eastAsia="en-US"/>
              </w:rPr>
              <w:t>край,Бурлинский</w:t>
            </w:r>
            <w:proofErr w:type="spellEnd"/>
            <w:r>
              <w:rPr>
                <w:sz w:val="26"/>
                <w:lang w:eastAsia="en-US"/>
              </w:rPr>
              <w:t xml:space="preserve"> муниципальный </w:t>
            </w:r>
            <w:proofErr w:type="spellStart"/>
            <w:r>
              <w:rPr>
                <w:sz w:val="26"/>
                <w:lang w:eastAsia="en-US"/>
              </w:rPr>
              <w:t>район,сельское</w:t>
            </w:r>
            <w:proofErr w:type="spellEnd"/>
            <w:r>
              <w:rPr>
                <w:sz w:val="26"/>
                <w:lang w:eastAsia="en-US"/>
              </w:rPr>
              <w:t xml:space="preserve"> поселение </w:t>
            </w:r>
            <w:proofErr w:type="spellStart"/>
            <w:r>
              <w:rPr>
                <w:sz w:val="26"/>
                <w:lang w:eastAsia="en-US"/>
              </w:rPr>
              <w:t>Новоандреевский</w:t>
            </w:r>
            <w:proofErr w:type="spellEnd"/>
            <w:r>
              <w:rPr>
                <w:sz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lang w:eastAsia="en-US"/>
              </w:rPr>
              <w:t>сельсовет,село</w:t>
            </w:r>
            <w:proofErr w:type="spellEnd"/>
            <w:r>
              <w:rPr>
                <w:sz w:val="26"/>
                <w:lang w:eastAsia="en-US"/>
              </w:rPr>
              <w:t xml:space="preserve"> Новоандреевка ,ул</w:t>
            </w:r>
            <w:proofErr w:type="gramStart"/>
            <w:r>
              <w:rPr>
                <w:sz w:val="26"/>
                <w:lang w:eastAsia="en-US"/>
              </w:rPr>
              <w:t>.С</w:t>
            </w:r>
            <w:proofErr w:type="gramEnd"/>
            <w:r>
              <w:rPr>
                <w:sz w:val="26"/>
                <w:lang w:eastAsia="en-US"/>
              </w:rPr>
              <w:t xml:space="preserve">офиевская,1а.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 w:rsidP="003301AF">
            <w:pPr>
              <w:spacing w:line="276" w:lineRule="auto"/>
              <w:jc w:val="center"/>
              <w:rPr>
                <w:color w:val="FF0000"/>
                <w:sz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22:06:010602:510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 w:rsidP="003301A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8427+/-32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 w:rsidP="003301A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AF" w:rsidRDefault="003301A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12303,42</w:t>
            </w:r>
          </w:p>
        </w:tc>
      </w:tr>
    </w:tbl>
    <w:p w:rsidR="003301AF" w:rsidRDefault="003301AF" w:rsidP="003301AF">
      <w:pPr>
        <w:rPr>
          <w:sz w:val="26"/>
        </w:rPr>
      </w:pPr>
    </w:p>
    <w:p w:rsidR="003301AF" w:rsidRDefault="003301AF" w:rsidP="003301AF"/>
    <w:p w:rsidR="00DC23D3" w:rsidRDefault="00DC23D3"/>
    <w:sectPr w:rsidR="00DC23D3" w:rsidSect="0033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0E1D"/>
    <w:multiLevelType w:val="hybridMultilevel"/>
    <w:tmpl w:val="1AA0BFF8"/>
    <w:lvl w:ilvl="0" w:tplc="D81A00F6">
      <w:start w:val="1"/>
      <w:numFmt w:val="decimal"/>
      <w:lvlText w:val="%1."/>
      <w:lvlJc w:val="left"/>
      <w:pPr>
        <w:ind w:left="1350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EE"/>
    <w:rsid w:val="00142C89"/>
    <w:rsid w:val="003301AF"/>
    <w:rsid w:val="003964A7"/>
    <w:rsid w:val="003D126C"/>
    <w:rsid w:val="008E3AEE"/>
    <w:rsid w:val="00AF1F35"/>
    <w:rsid w:val="00D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1AF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3301A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1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301A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301AF"/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330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D1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1AF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3301A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1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301A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301AF"/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330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D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2023-05-25T06:17:00Z</dcterms:created>
  <dcterms:modified xsi:type="dcterms:W3CDTF">2023-06-19T06:57:00Z</dcterms:modified>
</cp:coreProperties>
</file>