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A25D5C" w:rsidRPr="001744DD" w:rsidRDefault="00A25D5C" w:rsidP="00A2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A25D5C" w:rsidRPr="001744DD" w:rsidRDefault="00A25D5C" w:rsidP="00A25D5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A25D5C" w:rsidRPr="001744DD" w:rsidRDefault="00A25D5C" w:rsidP="00A25D5C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A25D5C" w:rsidRPr="000A6D7F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A6D7F"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0A6D7F" w:rsidRPr="000A6D7F" w:rsidTr="00B22639">
        <w:tc>
          <w:tcPr>
            <w:tcW w:w="3261" w:type="dxa"/>
            <w:hideMark/>
          </w:tcPr>
          <w:p w:rsidR="00A25D5C" w:rsidRPr="000A6D7F" w:rsidRDefault="000A6D7F" w:rsidP="00B22639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 августа 2025</w:t>
            </w:r>
            <w:r w:rsidR="00A25D5C"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2976" w:type="dxa"/>
            <w:hideMark/>
          </w:tcPr>
          <w:p w:rsidR="00A25D5C" w:rsidRPr="000A6D7F" w:rsidRDefault="00A25D5C" w:rsidP="00B2263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A25D5C" w:rsidRPr="000A6D7F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A25D5C" w:rsidRPr="000A6D7F" w:rsidRDefault="00A25D5C" w:rsidP="00B22639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25D5C" w:rsidRPr="001744DD" w:rsidTr="00B22639">
        <w:tc>
          <w:tcPr>
            <w:tcW w:w="3261" w:type="dxa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A25D5C" w:rsidRPr="001744DD" w:rsidRDefault="00A25D5C" w:rsidP="00B22639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A25D5C" w:rsidRPr="001744DD" w:rsidRDefault="00A25D5C" w:rsidP="00A25D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9"/>
      </w:tblGrid>
      <w:tr w:rsidR="00A25D5C" w:rsidRPr="001744DD" w:rsidTr="00B22639">
        <w:trPr>
          <w:trHeight w:val="64"/>
        </w:trPr>
        <w:tc>
          <w:tcPr>
            <w:tcW w:w="4549" w:type="dxa"/>
          </w:tcPr>
          <w:p w:rsidR="00A25D5C" w:rsidRPr="001744DD" w:rsidRDefault="00A25D5C" w:rsidP="00B2263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A25D5C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D5C" w:rsidRPr="0022092E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присвоении адресов объектов</w:t>
      </w:r>
    </w:p>
    <w:p w:rsidR="00A25D5C" w:rsidRPr="00A25D5C" w:rsidRDefault="00A25D5C" w:rsidP="00A25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адресации </w:t>
      </w:r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</w:t>
      </w:r>
      <w:proofErr w:type="gramStart"/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утратившими</w:t>
      </w:r>
      <w:proofErr w:type="gramEnd"/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силу некоторых актов Правительства Российской Федерации»</w:t>
      </w:r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744D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ПОСТАНОВЛЯЮ:</w:t>
      </w:r>
    </w:p>
    <w:p w:rsidR="00A25D5C" w:rsidRPr="001744DD" w:rsidRDefault="00A25D5C" w:rsidP="00A25D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25D5C" w:rsidRDefault="00A25D5C" w:rsidP="00A25D5C">
      <w:pPr>
        <w:tabs>
          <w:tab w:val="left" w:pos="284"/>
        </w:tabs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Присвоить  адрес земельному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расположенному в с. Новоандреевка</w:t>
      </w:r>
      <w:r w:rsidRPr="00220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</w:p>
    <w:p w:rsidR="00A25D5C" w:rsidRPr="0022092E" w:rsidRDefault="00A25D5C" w:rsidP="00A25D5C">
      <w:pPr>
        <w:tabs>
          <w:tab w:val="left" w:pos="284"/>
        </w:tabs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2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4DD">
        <w:rPr>
          <w:rFonts w:ascii="Times New Roman" w:eastAsia="Times New Roman" w:hAnsi="Times New Roman" w:cs="Times New Roman"/>
          <w:sz w:val="26"/>
          <w:szCs w:val="26"/>
          <w:lang w:eastAsia="zh-CN"/>
        </w:rPr>
        <w:t>2.  Обнародовать настоящее постановление в установленном порядке.</w:t>
      </w:r>
    </w:p>
    <w:p w:rsidR="00A25D5C" w:rsidRPr="001744DD" w:rsidRDefault="00A25D5C" w:rsidP="00A25D5C">
      <w:pPr>
        <w:tabs>
          <w:tab w:val="left" w:pos="0"/>
        </w:tabs>
        <w:suppressAutoHyphens/>
        <w:autoSpaceDE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</w:t>
      </w:r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3. </w:t>
      </w:r>
      <w:proofErr w:type="gramStart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</w:t>
      </w:r>
      <w:proofErr w:type="gramEnd"/>
      <w:r w:rsidRPr="001744DD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A25D5C" w:rsidRPr="001744DD" w:rsidRDefault="00A25D5C" w:rsidP="00A25D5C">
      <w:pPr>
        <w:suppressAutoHyphens/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A25D5C" w:rsidRPr="001744DD" w:rsidRDefault="00A25D5C" w:rsidP="00A25D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</w:pPr>
      <w:r w:rsidRPr="001744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zh-CN"/>
        </w:rPr>
        <w:t xml:space="preserve">  Глава сельсовета                                                                                        И.В.Ильчук</w:t>
      </w:r>
    </w:p>
    <w:p w:rsidR="00B61EBC" w:rsidRDefault="00B61EB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/>
    <w:p w:rsidR="00A25D5C" w:rsidRDefault="00A25D5C" w:rsidP="00A25D5C">
      <w:pPr>
        <w:jc w:val="right"/>
        <w:rPr>
          <w:rFonts w:ascii="Times New Roman" w:hAnsi="Times New Roman" w:cs="Times New Roman"/>
          <w:sz w:val="26"/>
          <w:szCs w:val="26"/>
        </w:rPr>
      </w:pPr>
      <w:r w:rsidRPr="00A25D5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25D5C" w:rsidTr="00B22639">
        <w:tc>
          <w:tcPr>
            <w:tcW w:w="4786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объекта*</w:t>
            </w:r>
          </w:p>
        </w:tc>
        <w:tc>
          <w:tcPr>
            <w:tcW w:w="4785" w:type="dxa"/>
          </w:tcPr>
          <w:p w:rsidR="00A25D5C" w:rsidRDefault="00A25D5C" w:rsidP="00B22639"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Кадастровый номер адресного объекта</w:t>
            </w:r>
          </w:p>
        </w:tc>
      </w:tr>
      <w:tr w:rsidR="00A25D5C" w:rsidRPr="000A6D7F" w:rsidTr="00B22639">
        <w:tc>
          <w:tcPr>
            <w:tcW w:w="4786" w:type="dxa"/>
          </w:tcPr>
          <w:p w:rsidR="00A25D5C" w:rsidRPr="000A6D7F" w:rsidRDefault="002368BF" w:rsidP="0047585B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Российская Федерация, Алтайский край, </w:t>
            </w:r>
            <w:r w:rsidR="009015A7" w:rsidRPr="000A6D7F">
              <w:rPr>
                <w:rFonts w:ascii="Times New Roman" w:hAnsi="Times New Roman" w:cs="Times New Roman"/>
              </w:rPr>
              <w:t xml:space="preserve">муниципальный район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, сельское поселение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Новоандреевский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 сельсовет, село Новоандреевка</w:t>
            </w:r>
            <w:r w:rsidR="0047585B"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, ул. Софиевская, земельный участок </w:t>
            </w: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>30а</w:t>
            </w:r>
          </w:p>
        </w:tc>
        <w:tc>
          <w:tcPr>
            <w:tcW w:w="4785" w:type="dxa"/>
          </w:tcPr>
          <w:p w:rsidR="00A25D5C" w:rsidRPr="000A6D7F" w:rsidRDefault="00A25D5C" w:rsidP="00B22639">
            <w:pPr>
              <w:rPr>
                <w:rFonts w:ascii="Times New Roman" w:hAnsi="Times New Roman" w:cs="Times New Roman"/>
              </w:rPr>
            </w:pPr>
            <w:r w:rsidRPr="000A6D7F">
              <w:rPr>
                <w:rFonts w:ascii="Times New Roman" w:hAnsi="Times New Roman" w:cs="Times New Roman"/>
              </w:rPr>
              <w:t>22:06:010601:1</w:t>
            </w:r>
            <w:r w:rsidR="002368BF" w:rsidRPr="000A6D7F">
              <w:rPr>
                <w:rFonts w:ascii="Times New Roman" w:hAnsi="Times New Roman" w:cs="Times New Roman"/>
              </w:rPr>
              <w:t>69</w:t>
            </w:r>
          </w:p>
        </w:tc>
      </w:tr>
      <w:tr w:rsidR="00A25D5C" w:rsidRPr="000A6D7F" w:rsidTr="00B22639">
        <w:tc>
          <w:tcPr>
            <w:tcW w:w="4786" w:type="dxa"/>
          </w:tcPr>
          <w:p w:rsidR="00A25D5C" w:rsidRPr="000A6D7F" w:rsidRDefault="004E35AD" w:rsidP="009015A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Российская Федерация, Алтайский край, </w:t>
            </w:r>
            <w:r w:rsidR="009015A7" w:rsidRPr="000A6D7F">
              <w:rPr>
                <w:rFonts w:ascii="Times New Roman" w:hAnsi="Times New Roman" w:cs="Times New Roman"/>
              </w:rPr>
              <w:t xml:space="preserve">муниципальный район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, сельское поселение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Новоандреевский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 сельсовет, село Новоандреевка</w:t>
            </w:r>
            <w:r w:rsidR="0047585B"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, ул. Вишневская, земельный участок </w:t>
            </w: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</w:p>
        </w:tc>
        <w:tc>
          <w:tcPr>
            <w:tcW w:w="4785" w:type="dxa"/>
          </w:tcPr>
          <w:p w:rsidR="00A25D5C" w:rsidRPr="000A6D7F" w:rsidRDefault="00A25D5C" w:rsidP="00B22639">
            <w:pPr>
              <w:rPr>
                <w:rFonts w:ascii="Times New Roman" w:hAnsi="Times New Roman" w:cs="Times New Roman"/>
              </w:rPr>
            </w:pPr>
            <w:r w:rsidRPr="000A6D7F">
              <w:rPr>
                <w:rFonts w:ascii="Times New Roman" w:hAnsi="Times New Roman" w:cs="Times New Roman"/>
              </w:rPr>
              <w:t>22:06:010601:</w:t>
            </w:r>
            <w:r w:rsidR="004E35AD" w:rsidRPr="000A6D7F">
              <w:rPr>
                <w:rFonts w:ascii="Times New Roman" w:hAnsi="Times New Roman" w:cs="Times New Roman"/>
              </w:rPr>
              <w:t>253</w:t>
            </w:r>
          </w:p>
        </w:tc>
      </w:tr>
      <w:tr w:rsidR="00A25D5C" w:rsidRPr="000A6D7F" w:rsidTr="00B22639">
        <w:tc>
          <w:tcPr>
            <w:tcW w:w="4786" w:type="dxa"/>
          </w:tcPr>
          <w:p w:rsidR="00A25D5C" w:rsidRPr="000A6D7F" w:rsidRDefault="00D83C0E" w:rsidP="009015A7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Российская Федерация, Алтайский край, </w:t>
            </w:r>
            <w:r w:rsidR="009015A7" w:rsidRPr="000A6D7F">
              <w:rPr>
                <w:rFonts w:ascii="Times New Roman" w:hAnsi="Times New Roman" w:cs="Times New Roman"/>
              </w:rPr>
              <w:t xml:space="preserve">муниципальный район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, сельское поселение </w:t>
            </w:r>
            <w:proofErr w:type="spellStart"/>
            <w:r w:rsidR="009015A7" w:rsidRPr="000A6D7F">
              <w:rPr>
                <w:rFonts w:ascii="Times New Roman" w:hAnsi="Times New Roman" w:cs="Times New Roman"/>
              </w:rPr>
              <w:t>Новоандреевский</w:t>
            </w:r>
            <w:proofErr w:type="spellEnd"/>
            <w:r w:rsidR="009015A7" w:rsidRPr="000A6D7F">
              <w:rPr>
                <w:rFonts w:ascii="Times New Roman" w:hAnsi="Times New Roman" w:cs="Times New Roman"/>
              </w:rPr>
              <w:t xml:space="preserve"> сельсовет, село Новоандреевка</w:t>
            </w: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proofErr w:type="spellStart"/>
            <w:proofErr w:type="gramStart"/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>ул</w:t>
            </w:r>
            <w:proofErr w:type="spellEnd"/>
            <w:proofErr w:type="gramEnd"/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 Софиевская,</w:t>
            </w:r>
            <w:r w:rsidR="000A6D7F"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 земельный участок</w:t>
            </w:r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 30/б</w:t>
            </w:r>
          </w:p>
        </w:tc>
        <w:tc>
          <w:tcPr>
            <w:tcW w:w="4785" w:type="dxa"/>
          </w:tcPr>
          <w:p w:rsidR="00A25D5C" w:rsidRPr="000A6D7F" w:rsidRDefault="00A25D5C" w:rsidP="00B22639">
            <w:pPr>
              <w:rPr>
                <w:rFonts w:ascii="Times New Roman" w:hAnsi="Times New Roman" w:cs="Times New Roman"/>
              </w:rPr>
            </w:pPr>
            <w:r w:rsidRPr="000A6D7F">
              <w:rPr>
                <w:rFonts w:ascii="Times New Roman" w:hAnsi="Times New Roman" w:cs="Times New Roman"/>
              </w:rPr>
              <w:t>22:06:010601:</w:t>
            </w:r>
            <w:r w:rsidR="00D83C0E" w:rsidRPr="000A6D7F">
              <w:rPr>
                <w:rFonts w:ascii="Times New Roman" w:hAnsi="Times New Roman" w:cs="Times New Roman"/>
              </w:rPr>
              <w:t>633</w:t>
            </w:r>
          </w:p>
        </w:tc>
      </w:tr>
      <w:tr w:rsidR="00A25D5C" w:rsidRPr="000A6D7F" w:rsidTr="00B22639">
        <w:tc>
          <w:tcPr>
            <w:tcW w:w="4786" w:type="dxa"/>
          </w:tcPr>
          <w:p w:rsidR="00A25D5C" w:rsidRPr="000A6D7F" w:rsidRDefault="009D46C5" w:rsidP="00B22639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0" w:name="_GoBack"/>
            <w:bookmarkEnd w:id="0"/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Российская Федерация, Алтайский край, </w:t>
            </w:r>
            <w:proofErr w:type="spellStart"/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>Бурлинский</w:t>
            </w:r>
            <w:proofErr w:type="spellEnd"/>
            <w:r w:rsidRPr="000A6D7F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муниципальный район, сельское поселение Новоандреевский сельсовет, село Новоандреевка, ул. Софиевская, земельный участок 1а</w:t>
            </w:r>
          </w:p>
        </w:tc>
        <w:tc>
          <w:tcPr>
            <w:tcW w:w="4785" w:type="dxa"/>
          </w:tcPr>
          <w:p w:rsidR="00A25D5C" w:rsidRPr="000A6D7F" w:rsidRDefault="00A25D5C" w:rsidP="00B22639">
            <w:pPr>
              <w:rPr>
                <w:rFonts w:ascii="Times New Roman" w:hAnsi="Times New Roman" w:cs="Times New Roman"/>
              </w:rPr>
            </w:pPr>
            <w:r w:rsidRPr="000A6D7F">
              <w:rPr>
                <w:rFonts w:ascii="Times New Roman" w:hAnsi="Times New Roman" w:cs="Times New Roman"/>
              </w:rPr>
              <w:t>22:06:01060</w:t>
            </w:r>
            <w:r w:rsidR="009D46C5" w:rsidRPr="000A6D7F">
              <w:rPr>
                <w:rFonts w:ascii="Times New Roman" w:hAnsi="Times New Roman" w:cs="Times New Roman"/>
              </w:rPr>
              <w:t>2:510</w:t>
            </w:r>
          </w:p>
        </w:tc>
      </w:tr>
    </w:tbl>
    <w:p w:rsidR="00A25D5C" w:rsidRPr="000A6D7F" w:rsidRDefault="00A25D5C" w:rsidP="00A25D5C">
      <w:pPr>
        <w:jc w:val="both"/>
        <w:rPr>
          <w:rFonts w:ascii="Times New Roman" w:hAnsi="Times New Roman" w:cs="Times New Roman"/>
        </w:rPr>
      </w:pPr>
    </w:p>
    <w:sectPr w:rsidR="00A25D5C" w:rsidRPr="000A6D7F" w:rsidSect="00B9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404"/>
    <w:rsid w:val="00005B42"/>
    <w:rsid w:val="0003578F"/>
    <w:rsid w:val="000A6D7F"/>
    <w:rsid w:val="00221309"/>
    <w:rsid w:val="00232BE9"/>
    <w:rsid w:val="002368BF"/>
    <w:rsid w:val="0029622F"/>
    <w:rsid w:val="00351DE7"/>
    <w:rsid w:val="0047585B"/>
    <w:rsid w:val="00476BDC"/>
    <w:rsid w:val="004E35AD"/>
    <w:rsid w:val="009015A7"/>
    <w:rsid w:val="009D46C5"/>
    <w:rsid w:val="009E0A29"/>
    <w:rsid w:val="00A25D5C"/>
    <w:rsid w:val="00A72A52"/>
    <w:rsid w:val="00AC245A"/>
    <w:rsid w:val="00B22639"/>
    <w:rsid w:val="00B227A9"/>
    <w:rsid w:val="00B61EBC"/>
    <w:rsid w:val="00B95472"/>
    <w:rsid w:val="00D83C0E"/>
    <w:rsid w:val="00DD2BD4"/>
    <w:rsid w:val="00ED4103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2025-09-03T02:10:00Z</cp:lastPrinted>
  <dcterms:created xsi:type="dcterms:W3CDTF">2024-07-29T02:45:00Z</dcterms:created>
  <dcterms:modified xsi:type="dcterms:W3CDTF">2025-09-03T02:11:00Z</dcterms:modified>
</cp:coreProperties>
</file>