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4F" w:rsidRDefault="00EA444F" w:rsidP="008B6A5E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8B6A5E" w:rsidRDefault="008B6A5E" w:rsidP="008B6A5E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8B6A5E" w:rsidRDefault="008B6A5E" w:rsidP="008B6A5E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НОВОАНДРЕЕВСКОГО  СЕЛЬСОВЕТА</w:t>
      </w:r>
    </w:p>
    <w:p w:rsidR="008B6A5E" w:rsidRDefault="008B6A5E" w:rsidP="008B6A5E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8B6A5E" w:rsidRDefault="008B6A5E" w:rsidP="008B6A5E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8B6A5E" w:rsidRDefault="008B6A5E" w:rsidP="008B6A5E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8B6A5E" w:rsidRPr="00FC39BC" w:rsidRDefault="008B6A5E" w:rsidP="008B6A5E">
      <w:pPr>
        <w:keepNext/>
        <w:snapToGrid w:val="0"/>
        <w:jc w:val="center"/>
        <w:rPr>
          <w:rFonts w:ascii="Times New Roman" w:eastAsia="Times New Roman" w:hAnsi="Times New Roman"/>
          <w:b/>
          <w:spacing w:val="60"/>
          <w:sz w:val="28"/>
          <w:szCs w:val="28"/>
        </w:rPr>
      </w:pPr>
      <w:r w:rsidRPr="00FC39BC">
        <w:rPr>
          <w:rFonts w:ascii="Times New Roman" w:eastAsia="Times New Roman" w:hAnsi="Times New Roman"/>
          <w:b/>
          <w:spacing w:val="60"/>
          <w:sz w:val="28"/>
          <w:szCs w:val="28"/>
        </w:rPr>
        <w:t>ПОСТАНОВЛЕНИЕ</w:t>
      </w:r>
    </w:p>
    <w:p w:rsidR="008B6A5E" w:rsidRDefault="008B6A5E" w:rsidP="008B6A5E">
      <w:pPr>
        <w:snapToGrid w:val="0"/>
        <w:rPr>
          <w:rFonts w:ascii="Times New Roman" w:eastAsia="Times New Roman" w:hAnsi="Times New Roman"/>
          <w:sz w:val="26"/>
        </w:rPr>
      </w:pPr>
    </w:p>
    <w:p w:rsidR="008B6A5E" w:rsidRDefault="008B6A5E" w:rsidP="008B6A5E">
      <w:pPr>
        <w:snapToGrid w:val="0"/>
        <w:rPr>
          <w:rFonts w:ascii="Times New Roman" w:eastAsia="Times New Roman" w:hAnsi="Times New Roman"/>
          <w:sz w:val="26"/>
        </w:rPr>
      </w:pPr>
    </w:p>
    <w:p w:rsidR="008B6A5E" w:rsidRDefault="008B6A5E" w:rsidP="008B6A5E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20 ноября 2025г.                                                                                                      № </w:t>
      </w:r>
      <w:r w:rsidR="00353F2A">
        <w:rPr>
          <w:rFonts w:ascii="Times New Roman" w:eastAsia="Times New Roman" w:hAnsi="Times New Roman"/>
          <w:sz w:val="26"/>
        </w:rPr>
        <w:t>36</w:t>
      </w:r>
    </w:p>
    <w:p w:rsidR="008B6A5E" w:rsidRDefault="008B6A5E" w:rsidP="008B6A5E">
      <w:pPr>
        <w:snapToGrid w:val="0"/>
        <w:jc w:val="center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с</w:t>
      </w:r>
      <w:proofErr w:type="gramEnd"/>
      <w:r>
        <w:rPr>
          <w:rFonts w:ascii="Times New Roman" w:eastAsia="Times New Roman" w:hAnsi="Times New Roman"/>
          <w:sz w:val="26"/>
        </w:rPr>
        <w:t>. Новоандреевка</w:t>
      </w:r>
    </w:p>
    <w:p w:rsidR="008B6A5E" w:rsidRDefault="008B6A5E" w:rsidP="008B6A5E">
      <w:pPr>
        <w:snapToGrid w:val="0"/>
        <w:rPr>
          <w:rFonts w:ascii="Times New Roman" w:eastAsia="Times New Roman" w:hAnsi="Times New Roman"/>
          <w:sz w:val="26"/>
        </w:rPr>
      </w:pPr>
    </w:p>
    <w:p w:rsidR="008B6A5E" w:rsidRDefault="008B6A5E" w:rsidP="008B6A5E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 внесении изменений </w:t>
      </w:r>
      <w:proofErr w:type="gramStart"/>
      <w:r>
        <w:rPr>
          <w:rFonts w:ascii="Times New Roman" w:eastAsia="Times New Roman" w:hAnsi="Times New Roman"/>
          <w:b/>
          <w:sz w:val="28"/>
        </w:rPr>
        <w:t>в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8B6A5E" w:rsidRDefault="008B6A5E" w:rsidP="008B6A5E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штатное расписание </w:t>
      </w:r>
    </w:p>
    <w:p w:rsidR="008B6A5E" w:rsidRDefault="008B6A5E" w:rsidP="008B6A5E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b/>
          <w:sz w:val="28"/>
        </w:rPr>
        <w:t>Новоандреевского</w:t>
      </w:r>
      <w:proofErr w:type="spellEnd"/>
    </w:p>
    <w:p w:rsidR="008B6A5E" w:rsidRDefault="008B6A5E" w:rsidP="008B6A5E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сельсовета </w:t>
      </w:r>
    </w:p>
    <w:p w:rsidR="008B6A5E" w:rsidRDefault="008B6A5E" w:rsidP="008B6A5E">
      <w:pPr>
        <w:snapToGrid w:val="0"/>
        <w:rPr>
          <w:rFonts w:ascii="Times New Roman" w:eastAsia="Times New Roman" w:hAnsi="Times New Roman"/>
          <w:b/>
          <w:sz w:val="26"/>
        </w:rPr>
      </w:pPr>
    </w:p>
    <w:p w:rsidR="008B6A5E" w:rsidRDefault="008B6A5E" w:rsidP="008B6A5E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В соответствии с Федеральным законом от 02.03.2007 г. № 25-ФЗ « О </w:t>
      </w:r>
      <w:proofErr w:type="gramStart"/>
      <w:r>
        <w:rPr>
          <w:rFonts w:ascii="Times New Roman" w:eastAsia="Times New Roman" w:hAnsi="Times New Roman"/>
          <w:sz w:val="26"/>
        </w:rPr>
        <w:t xml:space="preserve">муниципальной службе в Российской Федерации, законом Алтайского края от 07.12.2007 г. № 134-ЗС «О муниципальной службе в Алтайском крае», на основании постановления Правительства Алтайского края от 19.09.2025 г. № 369 « О внесении изменений в постановление Правительства Алтайского края от 22.06.2023 г. № 224», решения </w:t>
      </w:r>
      <w:proofErr w:type="spellStart"/>
      <w:r>
        <w:rPr>
          <w:rFonts w:ascii="Times New Roman" w:eastAsia="Times New Roman" w:hAnsi="Times New Roman"/>
          <w:sz w:val="26"/>
        </w:rPr>
        <w:t>Бурлинского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районного Совета народных депутатов от 18.11.2025 г. № 34 « Об утверждении Единой схемы должностных окладов выборных должностных лиц и</w:t>
      </w:r>
      <w:proofErr w:type="gramEnd"/>
      <w:r>
        <w:rPr>
          <w:rFonts w:ascii="Times New Roman" w:eastAsia="Times New Roman" w:hAnsi="Times New Roman"/>
          <w:sz w:val="26"/>
        </w:rPr>
        <w:t xml:space="preserve"> муниципальных служащих сельсоветов </w:t>
      </w:r>
      <w:proofErr w:type="spellStart"/>
      <w:r>
        <w:rPr>
          <w:rFonts w:ascii="Times New Roman" w:eastAsia="Times New Roman" w:hAnsi="Times New Roman"/>
          <w:sz w:val="26"/>
        </w:rPr>
        <w:t>Бурлинского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района Алтайского края», решения сельского Собрания депутатов  от 29.05.2025 г. № 05 « Единая схема должностных окладов», </w:t>
      </w:r>
    </w:p>
    <w:p w:rsidR="008B6A5E" w:rsidRDefault="008B6A5E" w:rsidP="008B6A5E">
      <w:pPr>
        <w:tabs>
          <w:tab w:val="left" w:pos="3380"/>
        </w:tabs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ПОСТАНОВЛЯЮ:</w:t>
      </w:r>
    </w:p>
    <w:p w:rsidR="008B6A5E" w:rsidRDefault="008B6A5E" w:rsidP="008B6A5E">
      <w:pPr>
        <w:tabs>
          <w:tab w:val="left" w:pos="3380"/>
        </w:tabs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1. Штатное расписание выборных должностных лиц и муниципальных служащих Администрации </w:t>
      </w:r>
      <w:proofErr w:type="spellStart"/>
      <w:r>
        <w:rPr>
          <w:rFonts w:ascii="Times New Roman" w:eastAsia="Times New Roman" w:hAnsi="Times New Roman"/>
          <w:sz w:val="26"/>
        </w:rPr>
        <w:t>Новоандреевского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сельсовета изложить в новой редакции (прилагается).</w:t>
      </w:r>
    </w:p>
    <w:p w:rsidR="008B6A5E" w:rsidRDefault="008B6A5E" w:rsidP="008B6A5E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704CA9">
        <w:rPr>
          <w:rFonts w:ascii="Times New Roman" w:eastAsia="Times New Roman" w:hAnsi="Times New Roman"/>
          <w:sz w:val="26"/>
        </w:rPr>
        <w:t xml:space="preserve">2. </w:t>
      </w:r>
      <w:r w:rsidRPr="00704CA9"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распространяет свое действие на правоотнош</w:t>
      </w:r>
      <w:r>
        <w:rPr>
          <w:rFonts w:ascii="Times New Roman" w:hAnsi="Times New Roman" w:cs="Times New Roman"/>
          <w:color w:val="000000"/>
          <w:sz w:val="26"/>
          <w:szCs w:val="26"/>
        </w:rPr>
        <w:t>ения, возникшие с 01 января 2025</w:t>
      </w:r>
      <w:r w:rsidRPr="00704CA9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Pr="00704CA9">
        <w:rPr>
          <w:rFonts w:ascii="Times New Roman" w:eastAsia="Times New Roman" w:hAnsi="Times New Roman" w:cs="Times New Roman"/>
          <w:sz w:val="26"/>
        </w:rPr>
        <w:t>.</w:t>
      </w:r>
    </w:p>
    <w:p w:rsidR="008B6A5E" w:rsidRDefault="008B6A5E" w:rsidP="008B6A5E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 Выплату перерасчета заработной платы сотрудникам осуществлять по согласованию с Комитетом по финансам, налоговой и кредитной политике Администрации района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</w:rPr>
        <w:t>Жакулина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Л.Н.).</w:t>
      </w:r>
    </w:p>
    <w:p w:rsidR="008B6A5E" w:rsidRDefault="008B6A5E" w:rsidP="008B6A5E">
      <w:pPr>
        <w:snapToGrid w:val="0"/>
        <w:ind w:firstLine="709"/>
        <w:jc w:val="both"/>
        <w:rPr>
          <w:rFonts w:ascii="Times New Roman" w:eastAsia="Times New Roman" w:hAnsi="Times New Roman"/>
          <w:color w:val="3366FF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соблюдением предельного количества должностных окладов должностных лиц, муниципальных служащих и исполнение настоящего постановления оставляю за собой. </w:t>
      </w:r>
    </w:p>
    <w:p w:rsidR="008B6A5E" w:rsidRPr="00EA444F" w:rsidRDefault="00EA444F" w:rsidP="008B6A5E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bookmarkStart w:id="0" w:name="_GoBack"/>
      <w:bookmarkEnd w:id="0"/>
      <w:r w:rsidRPr="00EA444F">
        <w:rPr>
          <w:rFonts w:ascii="Times New Roman" w:hAnsi="Times New Roman" w:cs="Times New Roman"/>
          <w:sz w:val="26"/>
          <w:szCs w:val="26"/>
        </w:rPr>
        <w:t xml:space="preserve">Обнародовать настоящее постановление на информационном стенде Администрации </w:t>
      </w:r>
      <w:proofErr w:type="spellStart"/>
      <w:r w:rsidRPr="00EA444F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EA444F">
        <w:rPr>
          <w:rFonts w:ascii="Times New Roman" w:hAnsi="Times New Roman" w:cs="Times New Roman"/>
          <w:sz w:val="26"/>
          <w:szCs w:val="26"/>
        </w:rPr>
        <w:t xml:space="preserve"> сельсовета и разместить в сетевом издании «Официальный сайт муниципального образования </w:t>
      </w:r>
      <w:proofErr w:type="spellStart"/>
      <w:r w:rsidRPr="00EA444F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EA444F">
        <w:rPr>
          <w:rFonts w:ascii="Times New Roman" w:hAnsi="Times New Roman" w:cs="Times New Roman"/>
          <w:sz w:val="26"/>
          <w:szCs w:val="26"/>
        </w:rPr>
        <w:t xml:space="preserve"> район Алтайского края</w:t>
      </w:r>
    </w:p>
    <w:p w:rsidR="008B6A5E" w:rsidRDefault="008B6A5E" w:rsidP="008B6A5E">
      <w:pPr>
        <w:tabs>
          <w:tab w:val="left" w:pos="3380"/>
        </w:tabs>
        <w:snapToGrid w:val="0"/>
        <w:jc w:val="both"/>
        <w:rPr>
          <w:rFonts w:ascii="Times New Roman" w:eastAsia="Times New Roman" w:hAnsi="Times New Roman"/>
          <w:sz w:val="26"/>
        </w:rPr>
      </w:pPr>
    </w:p>
    <w:p w:rsidR="008B6A5E" w:rsidRDefault="008B6A5E" w:rsidP="008B6A5E">
      <w:pPr>
        <w:tabs>
          <w:tab w:val="left" w:pos="3380"/>
        </w:tabs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                                                                                   И.В. Ильчук</w:t>
      </w:r>
    </w:p>
    <w:p w:rsidR="008B6A5E" w:rsidRDefault="008B6A5E" w:rsidP="008B6A5E">
      <w:pPr>
        <w:tabs>
          <w:tab w:val="left" w:pos="3380"/>
        </w:tabs>
        <w:snapToGrid w:val="0"/>
        <w:jc w:val="both"/>
        <w:rPr>
          <w:rFonts w:ascii="Times New Roman" w:eastAsia="Times New Roman" w:hAnsi="Times New Roman"/>
          <w:sz w:val="26"/>
        </w:rPr>
      </w:pPr>
    </w:p>
    <w:p w:rsidR="00CC34F1" w:rsidRDefault="00CC34F1"/>
    <w:sectPr w:rsidR="00CC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18"/>
    <w:rsid w:val="00353F2A"/>
    <w:rsid w:val="00722918"/>
    <w:rsid w:val="008B6A5E"/>
    <w:rsid w:val="00CC34F1"/>
    <w:rsid w:val="00E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5E"/>
    <w:pPr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5E"/>
    <w:pPr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2025-11-25T07:24:00Z</dcterms:created>
  <dcterms:modified xsi:type="dcterms:W3CDTF">2025-11-26T08:21:00Z</dcterms:modified>
</cp:coreProperties>
</file>