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AA" w:rsidRDefault="006858AA" w:rsidP="006858AA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6858AA" w:rsidRDefault="006858AA" w:rsidP="006858AA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6858AA" w:rsidRDefault="006858AA" w:rsidP="006858AA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6858AA" w:rsidRDefault="006858AA" w:rsidP="006858AA">
      <w:pPr>
        <w:jc w:val="center"/>
        <w:rPr>
          <w:b/>
          <w:sz w:val="26"/>
          <w:szCs w:val="26"/>
        </w:rPr>
      </w:pPr>
    </w:p>
    <w:p w:rsidR="006858AA" w:rsidRDefault="006858AA" w:rsidP="006858AA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С Т А Н О В Л Е Н И Е</w:t>
      </w:r>
    </w:p>
    <w:p w:rsidR="006858AA" w:rsidRDefault="006858AA" w:rsidP="006858AA">
      <w:pPr>
        <w:rPr>
          <w:b/>
          <w:sz w:val="26"/>
          <w:szCs w:val="26"/>
        </w:rPr>
      </w:pPr>
    </w:p>
    <w:p w:rsidR="006858AA" w:rsidRDefault="006858AA" w:rsidP="006858AA">
      <w:pPr>
        <w:rPr>
          <w:sz w:val="26"/>
          <w:szCs w:val="26"/>
        </w:rPr>
      </w:pPr>
    </w:p>
    <w:p w:rsidR="006858AA" w:rsidRDefault="006858AA" w:rsidP="006858AA">
      <w:pPr>
        <w:pStyle w:val="a3"/>
        <w:rPr>
          <w:sz w:val="26"/>
          <w:szCs w:val="26"/>
        </w:rPr>
      </w:pPr>
      <w:r>
        <w:rPr>
          <w:sz w:val="26"/>
          <w:szCs w:val="26"/>
        </w:rPr>
        <w:t>30декабря 2021г.                                                                                                        №  39</w:t>
      </w:r>
    </w:p>
    <w:p w:rsidR="006858AA" w:rsidRDefault="006858AA" w:rsidP="006858AA">
      <w:pPr>
        <w:pStyle w:val="a3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6858AA" w:rsidRDefault="006858AA" w:rsidP="006858AA">
      <w:pPr>
        <w:pStyle w:val="a3"/>
        <w:jc w:val="center"/>
        <w:rPr>
          <w:sz w:val="26"/>
          <w:szCs w:val="26"/>
        </w:rPr>
      </w:pPr>
    </w:p>
    <w:p w:rsidR="006858AA" w:rsidRDefault="006858AA" w:rsidP="006858AA">
      <w:pPr>
        <w:pStyle w:val="a3"/>
        <w:rPr>
          <w:b/>
          <w:szCs w:val="28"/>
        </w:rPr>
      </w:pPr>
      <w:r>
        <w:rPr>
          <w:b/>
          <w:szCs w:val="28"/>
        </w:rPr>
        <w:t>Об утверждении плана</w:t>
      </w:r>
    </w:p>
    <w:p w:rsidR="006858AA" w:rsidRDefault="006858AA" w:rsidP="006858AA">
      <w:pPr>
        <w:pStyle w:val="a3"/>
        <w:rPr>
          <w:b/>
          <w:szCs w:val="28"/>
        </w:rPr>
      </w:pPr>
      <w:r>
        <w:rPr>
          <w:b/>
          <w:szCs w:val="28"/>
        </w:rPr>
        <w:t xml:space="preserve">работы Администрации </w:t>
      </w:r>
      <w:proofErr w:type="spellStart"/>
      <w:r>
        <w:rPr>
          <w:b/>
          <w:szCs w:val="28"/>
        </w:rPr>
        <w:t>Новоандреевского</w:t>
      </w:r>
      <w:bookmarkStart w:id="0" w:name="_GoBack"/>
      <w:bookmarkEnd w:id="0"/>
      <w:proofErr w:type="spellEnd"/>
    </w:p>
    <w:p w:rsidR="006858AA" w:rsidRDefault="006858AA" w:rsidP="006858AA">
      <w:pPr>
        <w:pStyle w:val="a3"/>
        <w:rPr>
          <w:b/>
          <w:szCs w:val="28"/>
        </w:rPr>
      </w:pPr>
      <w:r>
        <w:rPr>
          <w:b/>
          <w:szCs w:val="28"/>
        </w:rPr>
        <w:t xml:space="preserve">сельсовета </w:t>
      </w:r>
      <w:proofErr w:type="spellStart"/>
      <w:r>
        <w:rPr>
          <w:b/>
          <w:szCs w:val="28"/>
        </w:rPr>
        <w:t>Бурлинского</w:t>
      </w:r>
      <w:proofErr w:type="spellEnd"/>
      <w:r>
        <w:rPr>
          <w:b/>
          <w:szCs w:val="28"/>
        </w:rPr>
        <w:t xml:space="preserve"> района</w:t>
      </w:r>
    </w:p>
    <w:p w:rsidR="006858AA" w:rsidRDefault="006858AA" w:rsidP="006858AA">
      <w:pPr>
        <w:pStyle w:val="a3"/>
        <w:rPr>
          <w:b/>
          <w:szCs w:val="28"/>
        </w:rPr>
      </w:pPr>
      <w:r>
        <w:rPr>
          <w:b/>
          <w:szCs w:val="28"/>
        </w:rPr>
        <w:t>Алтайского края на 2022 год</w:t>
      </w:r>
    </w:p>
    <w:p w:rsidR="006858AA" w:rsidRDefault="006858AA" w:rsidP="006858AA">
      <w:pPr>
        <w:pStyle w:val="a3"/>
        <w:rPr>
          <w:b/>
          <w:sz w:val="26"/>
          <w:szCs w:val="26"/>
        </w:rPr>
      </w:pPr>
    </w:p>
    <w:p w:rsidR="006858AA" w:rsidRDefault="006858AA" w:rsidP="006858AA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соответствии с Уставом муниципального образования </w:t>
      </w:r>
      <w:proofErr w:type="spellStart"/>
      <w:r>
        <w:rPr>
          <w:sz w:val="26"/>
          <w:szCs w:val="26"/>
        </w:rPr>
        <w:t>Новосельский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</w:t>
      </w:r>
    </w:p>
    <w:p w:rsidR="006858AA" w:rsidRDefault="006858AA" w:rsidP="006858AA">
      <w:pPr>
        <w:pStyle w:val="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6858AA" w:rsidRDefault="006858AA" w:rsidP="006858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работы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2022 год (прилагается).</w:t>
      </w:r>
    </w:p>
    <w:p w:rsidR="006858AA" w:rsidRDefault="006858AA" w:rsidP="006858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6858AA" w:rsidRDefault="006858AA" w:rsidP="006858AA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Обнародовать настоящее постановление на информационных стендах Администрации сельсовета и разместить на официальном сайте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в сети «Интернет».</w:t>
      </w:r>
    </w:p>
    <w:p w:rsidR="006858AA" w:rsidRDefault="006858AA" w:rsidP="006858A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Постановление Администрации сельсовета от </w:t>
      </w:r>
      <w:r w:rsidR="00B45679">
        <w:rPr>
          <w:sz w:val="26"/>
          <w:szCs w:val="26"/>
        </w:rPr>
        <w:t>30</w:t>
      </w:r>
      <w:r>
        <w:rPr>
          <w:sz w:val="26"/>
          <w:szCs w:val="26"/>
        </w:rPr>
        <w:t xml:space="preserve">.12.2020 № </w:t>
      </w:r>
      <w:r w:rsidR="00B45679">
        <w:rPr>
          <w:sz w:val="26"/>
          <w:szCs w:val="26"/>
        </w:rPr>
        <w:t>25</w:t>
      </w:r>
      <w:r>
        <w:rPr>
          <w:sz w:val="26"/>
          <w:szCs w:val="26"/>
        </w:rPr>
        <w:t xml:space="preserve"> «Об утверждении плана работы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2021 год»</w:t>
      </w:r>
      <w:r w:rsidR="00B45679">
        <w:rPr>
          <w:sz w:val="26"/>
          <w:szCs w:val="26"/>
        </w:rPr>
        <w:t xml:space="preserve"> считать утратившем силу</w:t>
      </w:r>
      <w:proofErr w:type="gramStart"/>
      <w:r w:rsidR="00B45679">
        <w:rPr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</w:p>
    <w:p w:rsidR="006858AA" w:rsidRDefault="006858AA" w:rsidP="006858AA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Контроль исполнения настоящего постановления оставляю за собой.</w:t>
      </w:r>
    </w:p>
    <w:p w:rsidR="006858AA" w:rsidRDefault="006858AA" w:rsidP="006858AA">
      <w:pPr>
        <w:rPr>
          <w:sz w:val="26"/>
          <w:szCs w:val="26"/>
        </w:rPr>
      </w:pPr>
    </w:p>
    <w:p w:rsidR="006858AA" w:rsidRDefault="006858AA" w:rsidP="006858AA">
      <w:pPr>
        <w:rPr>
          <w:sz w:val="26"/>
          <w:szCs w:val="26"/>
        </w:rPr>
      </w:pPr>
    </w:p>
    <w:p w:rsidR="006858AA" w:rsidRDefault="006858AA" w:rsidP="006858AA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6858AA" w:rsidRDefault="006858AA" w:rsidP="006858AA">
      <w:pPr>
        <w:rPr>
          <w:sz w:val="26"/>
          <w:szCs w:val="26"/>
        </w:rPr>
      </w:pPr>
    </w:p>
    <w:p w:rsidR="006858AA" w:rsidRDefault="006858AA" w:rsidP="006858AA">
      <w:pPr>
        <w:jc w:val="both"/>
        <w:rPr>
          <w:sz w:val="26"/>
          <w:szCs w:val="26"/>
        </w:rPr>
      </w:pPr>
    </w:p>
    <w:p w:rsidR="006858AA" w:rsidRDefault="006858AA" w:rsidP="006858AA">
      <w:pPr>
        <w:pStyle w:val="1"/>
        <w:jc w:val="center"/>
        <w:rPr>
          <w:b/>
          <w:sz w:val="26"/>
          <w:szCs w:val="26"/>
        </w:rPr>
      </w:pPr>
    </w:p>
    <w:p w:rsidR="006858AA" w:rsidRDefault="006858AA" w:rsidP="006858AA">
      <w:pPr>
        <w:pStyle w:val="1"/>
        <w:jc w:val="center"/>
        <w:rPr>
          <w:b/>
          <w:sz w:val="26"/>
          <w:szCs w:val="26"/>
        </w:rPr>
      </w:pPr>
    </w:p>
    <w:p w:rsidR="006858AA" w:rsidRDefault="006858AA" w:rsidP="006858AA">
      <w:pPr>
        <w:pStyle w:val="1"/>
        <w:jc w:val="center"/>
        <w:rPr>
          <w:b/>
          <w:sz w:val="26"/>
          <w:szCs w:val="26"/>
        </w:rPr>
      </w:pPr>
    </w:p>
    <w:p w:rsidR="006858AA" w:rsidRDefault="006858AA" w:rsidP="006858AA">
      <w:pPr>
        <w:pStyle w:val="1"/>
        <w:jc w:val="center"/>
        <w:rPr>
          <w:b/>
          <w:sz w:val="26"/>
          <w:szCs w:val="26"/>
        </w:rPr>
      </w:pPr>
    </w:p>
    <w:p w:rsidR="006858AA" w:rsidRDefault="006858AA" w:rsidP="006858AA">
      <w:pPr>
        <w:pStyle w:val="1"/>
        <w:jc w:val="center"/>
        <w:rPr>
          <w:b/>
          <w:sz w:val="26"/>
          <w:szCs w:val="26"/>
        </w:rPr>
      </w:pPr>
    </w:p>
    <w:p w:rsidR="006858AA" w:rsidRDefault="006858AA" w:rsidP="006858AA">
      <w:pPr>
        <w:pStyle w:val="1"/>
        <w:jc w:val="center"/>
        <w:rPr>
          <w:b/>
          <w:sz w:val="26"/>
          <w:szCs w:val="26"/>
        </w:rPr>
      </w:pPr>
    </w:p>
    <w:p w:rsidR="006858AA" w:rsidRDefault="006858AA" w:rsidP="006858AA">
      <w:pPr>
        <w:pStyle w:val="1"/>
        <w:jc w:val="center"/>
        <w:rPr>
          <w:b/>
          <w:sz w:val="26"/>
          <w:szCs w:val="26"/>
        </w:rPr>
      </w:pPr>
    </w:p>
    <w:p w:rsidR="006858AA" w:rsidRDefault="006858AA" w:rsidP="006858AA">
      <w:pPr>
        <w:rPr>
          <w:sz w:val="26"/>
          <w:szCs w:val="26"/>
        </w:rPr>
      </w:pPr>
    </w:p>
    <w:p w:rsidR="006858AA" w:rsidRDefault="006858AA" w:rsidP="006858AA">
      <w:pPr>
        <w:pStyle w:val="1"/>
        <w:jc w:val="center"/>
        <w:rPr>
          <w:b/>
          <w:sz w:val="26"/>
          <w:szCs w:val="26"/>
        </w:rPr>
      </w:pPr>
    </w:p>
    <w:p w:rsidR="006858AA" w:rsidRDefault="006858AA" w:rsidP="006858AA"/>
    <w:p w:rsidR="006858AA" w:rsidRDefault="006858AA" w:rsidP="006858AA">
      <w:pPr>
        <w:jc w:val="center"/>
        <w:rPr>
          <w:sz w:val="26"/>
          <w:szCs w:val="26"/>
        </w:rPr>
      </w:pPr>
    </w:p>
    <w:p w:rsidR="006858AA" w:rsidRDefault="006858AA" w:rsidP="006858AA">
      <w:pPr>
        <w:jc w:val="center"/>
        <w:rPr>
          <w:sz w:val="26"/>
          <w:szCs w:val="26"/>
        </w:rPr>
      </w:pPr>
    </w:p>
    <w:p w:rsidR="006858AA" w:rsidRDefault="006858AA" w:rsidP="006858AA">
      <w:pPr>
        <w:jc w:val="center"/>
        <w:rPr>
          <w:sz w:val="26"/>
          <w:szCs w:val="26"/>
        </w:rPr>
      </w:pPr>
    </w:p>
    <w:p w:rsidR="006858AA" w:rsidRDefault="006858AA" w:rsidP="006858AA">
      <w:pPr>
        <w:jc w:val="center"/>
        <w:rPr>
          <w:sz w:val="26"/>
          <w:szCs w:val="26"/>
        </w:rPr>
      </w:pPr>
    </w:p>
    <w:p w:rsidR="006858AA" w:rsidRDefault="006858AA" w:rsidP="006858A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</w:t>
      </w:r>
    </w:p>
    <w:p w:rsidR="006858AA" w:rsidRDefault="006858AA" w:rsidP="006858A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УТВЕРЖДЕН</w:t>
      </w:r>
    </w:p>
    <w:p w:rsidR="006858AA" w:rsidRDefault="006858AA" w:rsidP="006858A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постановлением Администрации </w:t>
      </w:r>
    </w:p>
    <w:p w:rsidR="006858AA" w:rsidRDefault="006858AA" w:rsidP="006858A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</w:t>
      </w:r>
    </w:p>
    <w:p w:rsidR="006858AA" w:rsidRDefault="006858AA" w:rsidP="006858A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от30.12.2021 года № 39                                                                 </w:t>
      </w:r>
    </w:p>
    <w:p w:rsidR="006858AA" w:rsidRDefault="006858AA" w:rsidP="006858AA">
      <w:pPr>
        <w:rPr>
          <w:b/>
          <w:sz w:val="26"/>
          <w:szCs w:val="26"/>
        </w:rPr>
      </w:pPr>
    </w:p>
    <w:p w:rsidR="006858AA" w:rsidRDefault="006858AA" w:rsidP="006858A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Л А Н  </w:t>
      </w:r>
    </w:p>
    <w:p w:rsidR="006858AA" w:rsidRDefault="006858AA" w:rsidP="006858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администрации </w:t>
      </w:r>
      <w:proofErr w:type="spellStart"/>
      <w:r>
        <w:rPr>
          <w:b/>
          <w:sz w:val="26"/>
          <w:szCs w:val="26"/>
        </w:rPr>
        <w:t>Новоандреевского</w:t>
      </w:r>
      <w:proofErr w:type="spellEnd"/>
      <w:r>
        <w:rPr>
          <w:b/>
          <w:sz w:val="26"/>
          <w:szCs w:val="26"/>
        </w:rPr>
        <w:t xml:space="preserve"> сельсовета на 2022 год</w:t>
      </w:r>
    </w:p>
    <w:p w:rsidR="006858AA" w:rsidRDefault="006858AA" w:rsidP="006858AA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74"/>
        <w:gridCol w:w="127"/>
        <w:gridCol w:w="2037"/>
        <w:gridCol w:w="2406"/>
        <w:gridCol w:w="2389"/>
      </w:tblGrid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Наименования мероприятий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Сроки исполнения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Ответственные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за подготовку и реализацию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Мероприятия по исполнению Бюджета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Мероприятия по упорядочиванию и совершенствованию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земельных и имущественных отношений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Болтова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Л.Н.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Болтова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Л.Н.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Исполнение отдельных государственных полномочий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специалист по ВУС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Благоустройство села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Организация работы по поддержанию санитарного порядка на улицах села, в парке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уличного освещения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Грейдирование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внутрипоселенческих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дорог, очистка улиц от снега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Установка дорожных знаков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Проведение иных мероприятий по благоустройству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autoSpaceDE w:val="0"/>
              <w:autoSpaceDN w:val="0"/>
              <w:adjustRightInd w:val="0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личного приема граждан главой сельсовета, секретарем; работа с письменными и устными обращениями граждан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Проведение подворного обхода с целью корректировки записей  в 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похозяйственных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книгах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июнь-июль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Осуществление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учета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17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Содействие работе сельского Совета депутатов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постоянно,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работы общественных организаций, созданных при администрации сельсовета (Совет ветеранов, Женсовет)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Адресная работа с семьями из групп социального риска и отдельными категориями граждан (участники ВОВ, одиноко проживающие пенсионеры, многодетные семьи, др.)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Проведение собраний по месту жительства по вопросам: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организации пастьбы скота;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благоустройство территории села;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другое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апрель-май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Создание временных рабочих мест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работы ДНД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проведения праздничных мероприятий, посвященных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«проводам зимы»;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- 23 февраля;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- 8 Марта;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Победы;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защиты детей;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месячнику пожилых людей;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матери;</w:t>
            </w:r>
          </w:p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Новому году.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февраль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февраль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март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май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 июня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октябрь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ноябрь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>овместно с работниками СДК, Советом ветеранов,</w:t>
            </w:r>
          </w:p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Женсоветом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Правовое обеспечение деятельности 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Совета депутатов</w:t>
            </w:r>
          </w:p>
        </w:tc>
      </w:tr>
      <w:tr w:rsidR="006858AA" w:rsidTr="006858AA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24. 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В соответствии с решением сельского Собрания депутатов от 21 декабря 2021 года                 № 31 «О плане правотворческой, организационной и контрольной деятельности сельского Собрания депутатов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на 2022 год» и в соответствии с постановлением Администрации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от 30 декабря 2021 года  № 39 «Об утверждении плана правотворческой деятельности Администрации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на 2022 год»</w:t>
            </w:r>
            <w:proofErr w:type="gramEnd"/>
          </w:p>
        </w:tc>
      </w:tr>
      <w:tr w:rsidR="006858AA" w:rsidTr="006858AA">
        <w:trPr>
          <w:gridAfter w:val="1"/>
          <w:wAfter w:w="2389" w:type="dxa"/>
          <w:trHeight w:val="29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6858AA" w:rsidTr="006858AA">
        <w:trPr>
          <w:gridAfter w:val="1"/>
          <w:wAfter w:w="2389" w:type="dxa"/>
          <w:trHeight w:val="29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6858AA" w:rsidTr="006858AA"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Документационное обеспечение деятельности 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Совета депутатов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Ведение текущего делопроизводства Администрации сельсовета и сельского Совета депутатов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28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Передача документов постоянного срока хранения за 2016 год в архивный отдел администрации района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графику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Информационное обеспечение деятельности 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Совета депутатов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Публикация в районной газете «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Бурлинская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газета» муниципальных правовых актов, объявлений, материалов, освещающих деятельность Администрации сельсовета и сельского Собрания депутатов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6858AA" w:rsidTr="006858AA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Наполнение контентом официального сайта муниципального образования в сети «Интернет»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AA" w:rsidRDefault="006858AA">
            <w:pPr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Глава сельсовета</w:t>
            </w:r>
          </w:p>
          <w:p w:rsidR="006858AA" w:rsidRDefault="006858AA">
            <w:pPr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</w:tbl>
    <w:p w:rsidR="006858AA" w:rsidRDefault="006858AA" w:rsidP="006858AA">
      <w:pPr>
        <w:jc w:val="center"/>
        <w:rPr>
          <w:sz w:val="26"/>
          <w:szCs w:val="26"/>
        </w:rPr>
      </w:pPr>
    </w:p>
    <w:p w:rsidR="006858AA" w:rsidRDefault="006858AA" w:rsidP="006858AA">
      <w:pPr>
        <w:jc w:val="both"/>
        <w:rPr>
          <w:sz w:val="26"/>
          <w:szCs w:val="26"/>
        </w:rPr>
      </w:pPr>
    </w:p>
    <w:p w:rsidR="00ED71BB" w:rsidRDefault="00ED71BB"/>
    <w:sectPr w:rsidR="00ED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3E"/>
    <w:rsid w:val="00320D3E"/>
    <w:rsid w:val="006858AA"/>
    <w:rsid w:val="00B45679"/>
    <w:rsid w:val="00E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8AA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8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8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85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858AA"/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858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6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6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8AA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8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8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85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858AA"/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858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6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6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2021-12-29T09:00:00Z</cp:lastPrinted>
  <dcterms:created xsi:type="dcterms:W3CDTF">2021-12-29T08:50:00Z</dcterms:created>
  <dcterms:modified xsi:type="dcterms:W3CDTF">2021-12-29T09:00:00Z</dcterms:modified>
</cp:coreProperties>
</file>