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12" w:rsidRDefault="00700C12" w:rsidP="00700C12">
      <w:pPr>
        <w:pStyle w:val="a3"/>
      </w:pPr>
      <w:r>
        <w:t>РОССИЙСКАЯ ФЕДЕРАЦИЯ</w:t>
      </w:r>
    </w:p>
    <w:p w:rsidR="00700C12" w:rsidRDefault="00700C12" w:rsidP="00700C12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700C12" w:rsidRDefault="00700C12" w:rsidP="00700C12">
      <w:pPr>
        <w:jc w:val="center"/>
        <w:rPr>
          <w:b/>
          <w:bCs/>
        </w:rPr>
      </w:pPr>
      <w:r>
        <w:rPr>
          <w:b/>
          <w:bCs/>
        </w:rPr>
        <w:t>БУРЛИНСКОГО РАЙОНА  АЛТАЙСКОГО КРАЯ</w:t>
      </w:r>
    </w:p>
    <w:p w:rsidR="00700C12" w:rsidRDefault="00700C12" w:rsidP="00700C12">
      <w:pPr>
        <w:jc w:val="center"/>
        <w:rPr>
          <w:b/>
          <w:bCs/>
        </w:rPr>
      </w:pPr>
    </w:p>
    <w:p w:rsidR="00700C12" w:rsidRDefault="00700C12" w:rsidP="00700C12">
      <w:pPr>
        <w:jc w:val="center"/>
        <w:rPr>
          <w:b/>
          <w:bCs/>
        </w:rPr>
      </w:pPr>
    </w:p>
    <w:p w:rsidR="00700C12" w:rsidRDefault="00700C12" w:rsidP="00700C12">
      <w:pPr>
        <w:pStyle w:val="1"/>
        <w:numPr>
          <w:ilvl w:val="0"/>
          <w:numId w:val="1"/>
        </w:numPr>
      </w:pPr>
      <w:proofErr w:type="gramStart"/>
      <w:r>
        <w:t>П</w:t>
      </w:r>
      <w:proofErr w:type="gramEnd"/>
      <w:r>
        <w:t xml:space="preserve"> О С Т А Н О В Л Е Н И Е</w:t>
      </w:r>
    </w:p>
    <w:p w:rsidR="00700C12" w:rsidRDefault="00700C12" w:rsidP="00700C12"/>
    <w:p w:rsidR="00700C12" w:rsidRDefault="00700C12" w:rsidP="00700C12"/>
    <w:p w:rsidR="00700C12" w:rsidRDefault="00700C12" w:rsidP="00700C12">
      <w:pPr>
        <w:rPr>
          <w:sz w:val="22"/>
        </w:rPr>
      </w:pPr>
      <w:r>
        <w:t>1</w:t>
      </w:r>
      <w:r w:rsidR="00436C17">
        <w:t>3</w:t>
      </w:r>
      <w:r w:rsidR="001D1E0C" w:rsidRPr="001D1E0C">
        <w:t xml:space="preserve"> </w:t>
      </w:r>
      <w:r>
        <w:t xml:space="preserve">декабря 2022года                                                                                               № </w:t>
      </w:r>
      <w:r w:rsidR="00DA07DD">
        <w:t>48</w:t>
      </w:r>
    </w:p>
    <w:p w:rsidR="00700C12" w:rsidRDefault="00700C12" w:rsidP="00700C12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Новоандреевка</w:t>
      </w:r>
    </w:p>
    <w:p w:rsidR="00700C12" w:rsidRDefault="00700C12" w:rsidP="00700C12">
      <w:pPr>
        <w:jc w:val="center"/>
        <w:rPr>
          <w:sz w:val="22"/>
        </w:rPr>
      </w:pPr>
    </w:p>
    <w:p w:rsidR="00700C12" w:rsidRDefault="00700C12" w:rsidP="00700C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 присвоении  адреса</w:t>
      </w:r>
    </w:p>
    <w:p w:rsidR="00700C12" w:rsidRDefault="00700C12" w:rsidP="00700C12">
      <w:pPr>
        <w:jc w:val="both"/>
        <w:rPr>
          <w:sz w:val="28"/>
          <w:szCs w:val="28"/>
        </w:rPr>
      </w:pPr>
    </w:p>
    <w:p w:rsidR="00FE125E" w:rsidRDefault="00700C12" w:rsidP="00FE125E">
      <w:pPr>
        <w:pStyle w:val="a7"/>
        <w:ind w:firstLine="708"/>
        <w:jc w:val="both"/>
      </w:pPr>
      <w:r>
        <w:rPr>
          <w:szCs w:val="26"/>
        </w:rPr>
        <w:t xml:space="preserve">      </w:t>
      </w:r>
    </w:p>
    <w:p w:rsidR="00FE125E" w:rsidRPr="00DA07DD" w:rsidRDefault="00FE125E" w:rsidP="00FE125E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A07DD">
        <w:rPr>
          <w:rFonts w:ascii="Times New Roman" w:hAnsi="Times New Roman"/>
          <w:sz w:val="26"/>
          <w:szCs w:val="26"/>
        </w:rPr>
        <w:t>Руководствуясь Федеральным законам Российской Федерации от 06.10.2003 № 131-ФЗ «Об общих принципах организации местного самоуправления в Российской Федерации», от 28.12.2013 N 443-ФЗ «О федеральной информационной адресной системе и о внесении изменений в Федеральный закон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19.11.2014 N 1221 «Об утверждении правил присвоения</w:t>
      </w:r>
      <w:proofErr w:type="gramEnd"/>
      <w:r w:rsidRPr="00DA07DD">
        <w:rPr>
          <w:rFonts w:ascii="Times New Roman" w:hAnsi="Times New Roman"/>
          <w:sz w:val="26"/>
          <w:szCs w:val="26"/>
        </w:rPr>
        <w:t xml:space="preserve">, изменения и аннулирования адресов» постановлением Правительства Российской Федерации </w:t>
      </w:r>
      <w:proofErr w:type="gramStart"/>
      <w:r w:rsidRPr="00DA07DD">
        <w:rPr>
          <w:rFonts w:ascii="Times New Roman" w:hAnsi="Times New Roman"/>
          <w:sz w:val="26"/>
          <w:szCs w:val="26"/>
        </w:rPr>
        <w:t>от</w:t>
      </w:r>
      <w:proofErr w:type="gramEnd"/>
      <w:r w:rsidRPr="00DA07D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A07DD">
        <w:rPr>
          <w:rFonts w:ascii="Times New Roman" w:hAnsi="Times New Roman"/>
          <w:sz w:val="26"/>
          <w:szCs w:val="26"/>
        </w:rPr>
        <w:t>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</w:t>
      </w:r>
      <w:r w:rsidR="0097108F" w:rsidRPr="00DA07DD">
        <w:rPr>
          <w:rFonts w:ascii="Times New Roman" w:hAnsi="Times New Roman"/>
          <w:sz w:val="26"/>
          <w:szCs w:val="26"/>
        </w:rPr>
        <w:t xml:space="preserve"> </w:t>
      </w:r>
      <w:r w:rsidR="00DA07DD">
        <w:rPr>
          <w:rFonts w:ascii="Times New Roman" w:hAnsi="Times New Roman"/>
          <w:sz w:val="26"/>
          <w:szCs w:val="26"/>
        </w:rPr>
        <w:t xml:space="preserve">в </w:t>
      </w:r>
      <w:r w:rsidR="0097108F" w:rsidRPr="00DA07DD">
        <w:rPr>
          <w:rFonts w:ascii="Times New Roman" w:hAnsi="Times New Roman"/>
          <w:sz w:val="26"/>
          <w:szCs w:val="26"/>
        </w:rPr>
        <w:t>соответствии с постановлением администрации Новоандреевского сельсовета № 17 от 27.12.2017 «Об утверждении Административного регламента 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 в администрации Новоандреевского</w:t>
      </w:r>
      <w:proofErr w:type="gramEnd"/>
      <w:r w:rsidR="0097108F" w:rsidRPr="00DA07DD">
        <w:rPr>
          <w:rFonts w:ascii="Times New Roman" w:hAnsi="Times New Roman"/>
          <w:sz w:val="26"/>
          <w:szCs w:val="26"/>
        </w:rPr>
        <w:t xml:space="preserve"> сельсовета», </w:t>
      </w:r>
      <w:r w:rsidRPr="00DA07DD">
        <w:rPr>
          <w:rFonts w:ascii="Times New Roman" w:hAnsi="Times New Roman"/>
          <w:sz w:val="26"/>
          <w:szCs w:val="26"/>
        </w:rPr>
        <w:t xml:space="preserve">Уставом муниципального образования </w:t>
      </w:r>
      <w:proofErr w:type="spellStart"/>
      <w:r w:rsidRPr="00DA07DD">
        <w:rPr>
          <w:rFonts w:ascii="Times New Roman" w:hAnsi="Times New Roman"/>
          <w:sz w:val="26"/>
          <w:szCs w:val="26"/>
        </w:rPr>
        <w:t>Новоандреевский</w:t>
      </w:r>
      <w:proofErr w:type="spellEnd"/>
      <w:r w:rsidRPr="00DA07DD"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края, </w:t>
      </w:r>
    </w:p>
    <w:p w:rsidR="00FE125E" w:rsidRPr="00DA07DD" w:rsidRDefault="00FE125E" w:rsidP="00FE125E">
      <w:pPr>
        <w:pStyle w:val="a9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DA07DD">
        <w:rPr>
          <w:rFonts w:ascii="Times New Roman" w:hAnsi="Times New Roman"/>
          <w:sz w:val="26"/>
          <w:szCs w:val="26"/>
        </w:rPr>
        <w:t>П</w:t>
      </w:r>
      <w:proofErr w:type="gramEnd"/>
      <w:r w:rsidRPr="00DA07DD">
        <w:rPr>
          <w:rFonts w:ascii="Times New Roman" w:hAnsi="Times New Roman"/>
          <w:sz w:val="26"/>
          <w:szCs w:val="26"/>
        </w:rPr>
        <w:t xml:space="preserve"> О С Т А Н О В Л Я Ю</w:t>
      </w:r>
    </w:p>
    <w:p w:rsidR="00FE125E" w:rsidRPr="00DA07DD" w:rsidRDefault="00FE125E" w:rsidP="00FE125E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700C12" w:rsidRPr="00DA07DD" w:rsidRDefault="00DA07DD" w:rsidP="00700C12">
      <w:pPr>
        <w:jc w:val="both"/>
        <w:rPr>
          <w:szCs w:val="26"/>
        </w:rPr>
      </w:pPr>
      <w:r>
        <w:rPr>
          <w:szCs w:val="26"/>
        </w:rPr>
        <w:t xml:space="preserve">         </w:t>
      </w:r>
      <w:r w:rsidR="00FE125E" w:rsidRPr="00DA07DD">
        <w:rPr>
          <w:szCs w:val="26"/>
        </w:rPr>
        <w:t xml:space="preserve">1. Присвоить </w:t>
      </w:r>
      <w:r w:rsidR="0097108F" w:rsidRPr="00DA07DD">
        <w:rPr>
          <w:szCs w:val="26"/>
        </w:rPr>
        <w:t xml:space="preserve">вновь построенному зданию </w:t>
      </w:r>
      <w:bookmarkStart w:id="0" w:name="_GoBack"/>
      <w:bookmarkEnd w:id="0"/>
      <w:r w:rsidR="0097108F" w:rsidRPr="00DA07DD">
        <w:rPr>
          <w:szCs w:val="26"/>
        </w:rPr>
        <w:t xml:space="preserve">расположенному на </w:t>
      </w:r>
      <w:r w:rsidR="00FE125E" w:rsidRPr="00DA07DD">
        <w:rPr>
          <w:szCs w:val="26"/>
        </w:rPr>
        <w:t>земельном участк</w:t>
      </w:r>
      <w:r w:rsidR="0097108F" w:rsidRPr="00DA07DD">
        <w:rPr>
          <w:szCs w:val="26"/>
        </w:rPr>
        <w:t xml:space="preserve">е с кадастровым номером </w:t>
      </w:r>
      <w:r w:rsidR="00FE125E" w:rsidRPr="00DA07DD">
        <w:rPr>
          <w:szCs w:val="26"/>
        </w:rPr>
        <w:t xml:space="preserve"> </w:t>
      </w:r>
      <w:r w:rsidR="0097108F" w:rsidRPr="00DA07DD">
        <w:rPr>
          <w:szCs w:val="26"/>
        </w:rPr>
        <w:t>22:06:010601:633 адрес</w:t>
      </w:r>
      <w:proofErr w:type="gramStart"/>
      <w:r w:rsidR="0097108F" w:rsidRPr="00DA07DD">
        <w:rPr>
          <w:szCs w:val="26"/>
        </w:rPr>
        <w:t xml:space="preserve"> </w:t>
      </w:r>
      <w:r w:rsidR="00FE125E" w:rsidRPr="00DA07DD">
        <w:rPr>
          <w:szCs w:val="26"/>
        </w:rPr>
        <w:t>:</w:t>
      </w:r>
      <w:proofErr w:type="gramEnd"/>
      <w:r w:rsidR="00FE125E" w:rsidRPr="00DA07DD">
        <w:rPr>
          <w:szCs w:val="26"/>
        </w:rPr>
        <w:t xml:space="preserve"> Российская Федерация, Алтайский край, Бурлинский муниципальный район,</w:t>
      </w:r>
      <w:r>
        <w:rPr>
          <w:szCs w:val="26"/>
        </w:rPr>
        <w:t xml:space="preserve"> </w:t>
      </w:r>
      <w:r w:rsidR="00700C12" w:rsidRPr="00DA07DD">
        <w:rPr>
          <w:szCs w:val="26"/>
        </w:rPr>
        <w:t xml:space="preserve">сельское поселение </w:t>
      </w:r>
      <w:proofErr w:type="spellStart"/>
      <w:r w:rsidR="00700C12" w:rsidRPr="00DA07DD">
        <w:rPr>
          <w:szCs w:val="26"/>
        </w:rPr>
        <w:t>Новоандреевский</w:t>
      </w:r>
      <w:proofErr w:type="spellEnd"/>
      <w:r w:rsidR="00700C12" w:rsidRPr="00DA07DD">
        <w:rPr>
          <w:szCs w:val="26"/>
        </w:rPr>
        <w:t xml:space="preserve"> сельсовет,  село Новоандреевка, улица</w:t>
      </w:r>
      <w:r w:rsidR="0097108F" w:rsidRPr="00DA07DD">
        <w:rPr>
          <w:szCs w:val="26"/>
        </w:rPr>
        <w:t xml:space="preserve"> </w:t>
      </w:r>
      <w:proofErr w:type="spellStart"/>
      <w:r w:rsidR="0097108F" w:rsidRPr="00DA07DD">
        <w:rPr>
          <w:szCs w:val="26"/>
        </w:rPr>
        <w:t>Софиевская</w:t>
      </w:r>
      <w:proofErr w:type="spellEnd"/>
      <w:r w:rsidR="0097108F" w:rsidRPr="00DA07DD">
        <w:rPr>
          <w:szCs w:val="26"/>
        </w:rPr>
        <w:t xml:space="preserve"> </w:t>
      </w:r>
      <w:r w:rsidR="00922DD1">
        <w:rPr>
          <w:szCs w:val="26"/>
        </w:rPr>
        <w:t xml:space="preserve">здание </w:t>
      </w:r>
      <w:r w:rsidR="00544DB2">
        <w:rPr>
          <w:szCs w:val="26"/>
        </w:rPr>
        <w:t>30</w:t>
      </w:r>
      <w:r w:rsidR="0097108F" w:rsidRPr="00DA07DD">
        <w:rPr>
          <w:szCs w:val="26"/>
        </w:rPr>
        <w:t>б</w:t>
      </w:r>
      <w:r w:rsidR="00700C12" w:rsidRPr="00DA07DD">
        <w:rPr>
          <w:szCs w:val="26"/>
        </w:rPr>
        <w:t xml:space="preserve">, </w:t>
      </w:r>
    </w:p>
    <w:p w:rsidR="00700C12" w:rsidRPr="00DA07DD" w:rsidRDefault="00700C12" w:rsidP="00E726FF">
      <w:pPr>
        <w:ind w:firstLine="708"/>
        <w:jc w:val="both"/>
        <w:rPr>
          <w:szCs w:val="26"/>
        </w:rPr>
      </w:pPr>
      <w:r w:rsidRPr="00DA07DD">
        <w:rPr>
          <w:szCs w:val="26"/>
        </w:rPr>
        <w:t>2.Довести настоящее постановление до сведения всех заинтересованных лиц</w:t>
      </w:r>
      <w:r w:rsidR="00DA07DD">
        <w:rPr>
          <w:szCs w:val="26"/>
        </w:rPr>
        <w:t>.</w:t>
      </w:r>
      <w:r w:rsidR="00E726FF" w:rsidRPr="00DA07DD">
        <w:rPr>
          <w:szCs w:val="26"/>
        </w:rPr>
        <w:t xml:space="preserve"> </w:t>
      </w:r>
      <w:r w:rsidRPr="00DA07DD">
        <w:rPr>
          <w:szCs w:val="26"/>
        </w:rPr>
        <w:t xml:space="preserve"> </w:t>
      </w:r>
    </w:p>
    <w:p w:rsidR="00DA07DD" w:rsidRPr="00DA07DD" w:rsidRDefault="00DA07DD" w:rsidP="00DA07DD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DA07DD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DA07DD">
        <w:rPr>
          <w:rFonts w:ascii="Times New Roman" w:hAnsi="Times New Roman"/>
          <w:sz w:val="26"/>
          <w:szCs w:val="26"/>
        </w:rPr>
        <w:t>Ответственному</w:t>
      </w:r>
      <w:proofErr w:type="gramEnd"/>
      <w:r w:rsidRPr="00DA07DD">
        <w:rPr>
          <w:rFonts w:ascii="Times New Roman" w:hAnsi="Times New Roman"/>
          <w:sz w:val="26"/>
          <w:szCs w:val="26"/>
        </w:rPr>
        <w:t xml:space="preserve"> за внесение сведений в ФИАС, внести сведения об адресе в ФИАС.</w:t>
      </w:r>
    </w:p>
    <w:p w:rsidR="00DA07DD" w:rsidRPr="00DA07DD" w:rsidRDefault="00DA07DD" w:rsidP="00DA07DD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DA07DD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DA07D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DA07DD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700C12" w:rsidRPr="00DA07DD" w:rsidRDefault="00700C12" w:rsidP="00700C12">
      <w:pPr>
        <w:rPr>
          <w:szCs w:val="26"/>
        </w:rPr>
      </w:pPr>
    </w:p>
    <w:p w:rsidR="00700C12" w:rsidRPr="00DA07DD" w:rsidRDefault="00700C12" w:rsidP="00700C12">
      <w:pPr>
        <w:rPr>
          <w:szCs w:val="26"/>
        </w:rPr>
      </w:pPr>
    </w:p>
    <w:p w:rsidR="00700C12" w:rsidRPr="00DA07DD" w:rsidRDefault="00700C12" w:rsidP="00700C12">
      <w:pPr>
        <w:rPr>
          <w:szCs w:val="26"/>
        </w:rPr>
      </w:pPr>
    </w:p>
    <w:p w:rsidR="00700C12" w:rsidRPr="00DA07DD" w:rsidRDefault="00700C12" w:rsidP="00700C12">
      <w:pPr>
        <w:rPr>
          <w:szCs w:val="26"/>
        </w:rPr>
      </w:pPr>
      <w:r w:rsidRPr="00DA07DD">
        <w:rPr>
          <w:szCs w:val="26"/>
        </w:rPr>
        <w:t>Глава сельсовета                                                                                          И.В.Ильчук</w:t>
      </w:r>
    </w:p>
    <w:p w:rsidR="00700C12" w:rsidRPr="00DA07DD" w:rsidRDefault="00700C12" w:rsidP="00700C12">
      <w:pPr>
        <w:pStyle w:val="a3"/>
        <w:rPr>
          <w:sz w:val="26"/>
          <w:szCs w:val="26"/>
        </w:rPr>
      </w:pPr>
    </w:p>
    <w:p w:rsidR="00700C12" w:rsidRDefault="00700C12" w:rsidP="00700C12"/>
    <w:p w:rsidR="00FE125E" w:rsidRDefault="00FE125E" w:rsidP="00FE125E">
      <w:pPr>
        <w:pStyle w:val="a7"/>
        <w:ind w:firstLine="708"/>
        <w:jc w:val="both"/>
      </w:pPr>
    </w:p>
    <w:sectPr w:rsidR="00FE125E" w:rsidSect="0073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F5AB8"/>
    <w:rsid w:val="001D1E0C"/>
    <w:rsid w:val="003F5AB8"/>
    <w:rsid w:val="00436C17"/>
    <w:rsid w:val="004A1821"/>
    <w:rsid w:val="00544DB2"/>
    <w:rsid w:val="00700C12"/>
    <w:rsid w:val="007362E1"/>
    <w:rsid w:val="00922DD1"/>
    <w:rsid w:val="0097108F"/>
    <w:rsid w:val="00DA07DD"/>
    <w:rsid w:val="00E02645"/>
    <w:rsid w:val="00E726FF"/>
    <w:rsid w:val="00FE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12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0C12"/>
    <w:pPr>
      <w:keepNext/>
      <w:tabs>
        <w:tab w:val="num" w:pos="360"/>
      </w:tabs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C1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700C12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3"/>
    <w:rsid w:val="00700C1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700C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700C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E125E"/>
    <w:pPr>
      <w:suppressAutoHyphens w:val="0"/>
    </w:pPr>
    <w:rPr>
      <w:sz w:val="28"/>
      <w:szCs w:val="24"/>
      <w:lang/>
    </w:rPr>
  </w:style>
  <w:style w:type="character" w:customStyle="1" w:styleId="a8">
    <w:name w:val="Основной текст Знак"/>
    <w:basedOn w:val="a0"/>
    <w:link w:val="a7"/>
    <w:uiPriority w:val="99"/>
    <w:semiHidden/>
    <w:rsid w:val="00FE125E"/>
    <w:rPr>
      <w:rFonts w:ascii="Times New Roman" w:eastAsia="Times New Roman" w:hAnsi="Times New Roman" w:cs="Times New Roman"/>
      <w:sz w:val="28"/>
      <w:szCs w:val="24"/>
      <w:lang/>
    </w:rPr>
  </w:style>
  <w:style w:type="paragraph" w:styleId="a9">
    <w:name w:val="No Spacing"/>
    <w:uiPriority w:val="99"/>
    <w:qFormat/>
    <w:rsid w:val="00FE125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12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0C12"/>
    <w:pPr>
      <w:keepNext/>
      <w:tabs>
        <w:tab w:val="num" w:pos="360"/>
      </w:tabs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C1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700C12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3"/>
    <w:rsid w:val="00700C1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700C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700C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E125E"/>
    <w:pPr>
      <w:suppressAutoHyphens w:val="0"/>
    </w:pPr>
    <w:rPr>
      <w:sz w:val="28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uiPriority w:val="99"/>
    <w:semiHidden/>
    <w:rsid w:val="00FE125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9">
    <w:name w:val="No Spacing"/>
    <w:uiPriority w:val="99"/>
    <w:qFormat/>
    <w:rsid w:val="00FE125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45FA-BC2E-425F-9B88-39F74FC7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19</cp:revision>
  <cp:lastPrinted>2022-12-15T04:08:00Z</cp:lastPrinted>
  <dcterms:created xsi:type="dcterms:W3CDTF">2022-12-13T05:37:00Z</dcterms:created>
  <dcterms:modified xsi:type="dcterms:W3CDTF">2023-01-12T09:46:00Z</dcterms:modified>
</cp:coreProperties>
</file>