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A" w:rsidRDefault="00CB345A" w:rsidP="00CB345A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НОВОАНДРЕЕВСКОГО СЕЛЬСОВЕТА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 С Т А Н О В Л Е Н И Е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18 декабря 2024г.                                                                                                     №52  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  <w:r>
        <w:rPr>
          <w:rFonts w:ascii="Times New Roman" w:eastAsia="Times New Roman" w:hAnsi="Times New Roman"/>
          <w:sz w:val="22"/>
        </w:rPr>
        <w:t>. Новоандреевка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 усилении мер </w:t>
      </w:r>
      <w:proofErr w:type="gramStart"/>
      <w:r>
        <w:rPr>
          <w:rFonts w:ascii="Times New Roman" w:eastAsia="Times New Roman" w:hAnsi="Times New Roman"/>
          <w:b/>
          <w:sz w:val="28"/>
        </w:rPr>
        <w:t>пожарной</w:t>
      </w:r>
      <w:proofErr w:type="gramEnd"/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безопасности в </w:t>
      </w:r>
      <w:proofErr w:type="gramStart"/>
      <w:r>
        <w:rPr>
          <w:rFonts w:ascii="Times New Roman" w:eastAsia="Times New Roman" w:hAnsi="Times New Roman"/>
          <w:b/>
          <w:sz w:val="28"/>
        </w:rPr>
        <w:t>зимний</w:t>
      </w:r>
      <w:proofErr w:type="gramEnd"/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2024 – 2025 годов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6"/>
        </w:rPr>
      </w:pP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с  целью  усиления мер пожарной безопасности в</w:t>
      </w:r>
      <w:proofErr w:type="gramEnd"/>
      <w:r>
        <w:rPr>
          <w:rFonts w:ascii="Times New Roman" w:eastAsia="Times New Roman" w:hAnsi="Times New Roman"/>
          <w:sz w:val="26"/>
        </w:rPr>
        <w:t xml:space="preserve"> зимний период 2024 – 2025 года на территории Новоандреевского  сельсовета, </w:t>
      </w:r>
    </w:p>
    <w:p w:rsidR="00CB345A" w:rsidRDefault="00CB345A" w:rsidP="00CB345A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П</w:t>
      </w:r>
      <w:proofErr w:type="gramEnd"/>
      <w:r>
        <w:rPr>
          <w:rFonts w:ascii="Times New Roman" w:eastAsia="Times New Roman" w:hAnsi="Times New Roman"/>
          <w:sz w:val="26"/>
        </w:rPr>
        <w:t xml:space="preserve"> О С Т А Н О В Л Я Ю: </w:t>
      </w: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 Утвердить план противопожарных мероприятий на зимний период 2024 – 2025 годов на территории муниципального образования Новоандреевский сельсовет (прилагается).</w:t>
      </w: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</w:rPr>
        <w:t xml:space="preserve"> выполнением данного постановления оставляю за собой.</w:t>
      </w: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И.В.Ильчук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  <w:r>
        <w:rPr>
          <w:rFonts w:ascii="Times New Roman" w:eastAsia="Times New Roman" w:hAnsi="Times New Roman"/>
          <w:sz w:val="26"/>
        </w:rPr>
        <w:lastRenderedPageBreak/>
        <w:t>Приложение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 постановлению администрации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Новоандреевского сельсовета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от 18 декабря 2024 г. № 52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противопожарных мероприятий на зимний период 2024 – 2025 года на территории муниципального образования Новоандреевский сельсовет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5372"/>
        <w:gridCol w:w="1628"/>
        <w:gridCol w:w="1926"/>
      </w:tblGrid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25.12.2024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руководитель филиала Новоандреевского СДК (по согласованию)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Запретить сжигание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пожнивших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Организовать дежурство в выходные и праздничные дни. Иметь инвентарь 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 работники сельсовета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Усилить охрану объектов. Назначить приказом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20.12.2024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Заполнить водой емкости, установить указатели места расположения.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  <w:p w:rsidR="00CB345A" w:rsidRDefault="00CB345A" w:rsidP="00007031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 xml:space="preserve">Теплогенерирующие установки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эксплуатировать только с разрешения органов государственного 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Постоянно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  <w:p w:rsidR="00CB345A" w:rsidRDefault="00CB345A" w:rsidP="00007031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сельсовета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CB345A" w:rsidTr="0094242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B345A"/>
    <w:rsid w:val="000165AB"/>
    <w:rsid w:val="00154E82"/>
    <w:rsid w:val="001F388E"/>
    <w:rsid w:val="002943A3"/>
    <w:rsid w:val="002C2FE4"/>
    <w:rsid w:val="0048576A"/>
    <w:rsid w:val="004B5015"/>
    <w:rsid w:val="00756986"/>
    <w:rsid w:val="00942427"/>
    <w:rsid w:val="00AA3E54"/>
    <w:rsid w:val="00B073F9"/>
    <w:rsid w:val="00C37666"/>
    <w:rsid w:val="00CB345A"/>
    <w:rsid w:val="00CF0BD0"/>
    <w:rsid w:val="00D1460C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5A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2024-12-18T04:11:00Z</dcterms:created>
  <dcterms:modified xsi:type="dcterms:W3CDTF">2024-12-19T09:01:00Z</dcterms:modified>
</cp:coreProperties>
</file>