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A7" w:rsidRDefault="00E860A7" w:rsidP="00DA213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E860A7" w:rsidRDefault="00E860A7" w:rsidP="00E860A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СЕЛЬСКОЕ СОБРАНИЕ ДЕПУТАТОВ НОВОАНДРЕЕВСКОГО СЕЛЬСОВЕТА</w:t>
      </w:r>
    </w:p>
    <w:p w:rsidR="00E860A7" w:rsidRDefault="00E860A7" w:rsidP="00E860A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БУРЛИНСКОГО РАЙОНА АЛТАЙСКОГО КРАЯ</w:t>
      </w:r>
    </w:p>
    <w:p w:rsidR="00E860A7" w:rsidRDefault="00E860A7" w:rsidP="00E860A7">
      <w:pPr>
        <w:pStyle w:val="a9"/>
        <w:rPr>
          <w:rFonts w:ascii="Times New Roman" w:hAnsi="Times New Roman" w:cs="Times New Roman"/>
        </w:rPr>
      </w:pPr>
    </w:p>
    <w:p w:rsidR="00E860A7" w:rsidRDefault="00E860A7" w:rsidP="00E860A7">
      <w:pPr>
        <w:pStyle w:val="a9"/>
        <w:rPr>
          <w:rFonts w:ascii="Times New Roman" w:hAnsi="Times New Roman" w:cs="Times New Roman"/>
          <w:sz w:val="26"/>
        </w:rPr>
      </w:pPr>
    </w:p>
    <w:p w:rsidR="00E860A7" w:rsidRDefault="00E860A7" w:rsidP="00E860A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E860A7" w:rsidRDefault="00E860A7" w:rsidP="00E860A7">
      <w:pPr>
        <w:pStyle w:val="a9"/>
        <w:rPr>
          <w:rFonts w:ascii="Times New Roman" w:hAnsi="Times New Roman" w:cs="Times New Roman"/>
          <w:sz w:val="28"/>
        </w:rPr>
      </w:pPr>
    </w:p>
    <w:p w:rsidR="00E860A7" w:rsidRDefault="00E860A7" w:rsidP="00E860A7">
      <w:pPr>
        <w:pStyle w:val="a9"/>
        <w:rPr>
          <w:rFonts w:ascii="Times New Roman" w:hAnsi="Times New Roman" w:cs="Times New Roman"/>
          <w:sz w:val="28"/>
        </w:rPr>
      </w:pPr>
    </w:p>
    <w:p w:rsidR="00E860A7" w:rsidRDefault="00A42529" w:rsidP="00E860A7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31 марта 2023</w:t>
      </w:r>
      <w:r w:rsidR="00E860A7">
        <w:rPr>
          <w:rFonts w:ascii="Times New Roman" w:hAnsi="Times New Roman" w:cs="Times New Roman"/>
          <w:sz w:val="26"/>
        </w:rPr>
        <w:t xml:space="preserve">г.                                                                                                        № </w:t>
      </w:r>
      <w:r>
        <w:rPr>
          <w:rFonts w:ascii="Times New Roman" w:hAnsi="Times New Roman" w:cs="Times New Roman"/>
          <w:sz w:val="26"/>
        </w:rPr>
        <w:t>04</w:t>
      </w:r>
    </w:p>
    <w:p w:rsidR="00E860A7" w:rsidRDefault="00E860A7" w:rsidP="00E860A7">
      <w:pPr>
        <w:pStyle w:val="a9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Новоандреевка</w:t>
      </w:r>
    </w:p>
    <w:p w:rsidR="00E860A7" w:rsidRDefault="00E860A7" w:rsidP="00E860A7">
      <w:pPr>
        <w:pStyle w:val="a9"/>
        <w:rPr>
          <w:rFonts w:ascii="Times New Roman" w:hAnsi="Times New Roman" w:cs="Times New Roman"/>
        </w:rPr>
      </w:pPr>
    </w:p>
    <w:p w:rsidR="00E860A7" w:rsidRDefault="00E860A7" w:rsidP="00E860A7">
      <w:pPr>
        <w:pStyle w:val="a9"/>
        <w:rPr>
          <w:rFonts w:ascii="Times New Roman" w:hAnsi="Times New Roman" w:cs="Times New Roman"/>
        </w:rPr>
      </w:pPr>
    </w:p>
    <w:p w:rsidR="00E860A7" w:rsidRDefault="00A42529" w:rsidP="00E860A7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О внесении изменений и дополнений в </w:t>
      </w:r>
      <w:r w:rsidR="00E860A7">
        <w:rPr>
          <w:rFonts w:ascii="Times New Roman" w:hAnsi="Times New Roman" w:cs="Times New Roman"/>
          <w:b/>
          <w:sz w:val="28"/>
        </w:rPr>
        <w:t>Реестр</w:t>
      </w:r>
    </w:p>
    <w:p w:rsidR="00E860A7" w:rsidRDefault="00E860A7" w:rsidP="00E860A7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</w:p>
    <w:p w:rsidR="00E860A7" w:rsidRDefault="00E860A7" w:rsidP="00E860A7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E860A7" w:rsidRDefault="00E860A7" w:rsidP="00E860A7">
      <w:pPr>
        <w:pStyle w:val="a9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Новоандреевский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E860A7" w:rsidRDefault="00E860A7" w:rsidP="00E860A7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01 января 2023года</w:t>
      </w:r>
    </w:p>
    <w:p w:rsidR="00A42529" w:rsidRDefault="0030485C" w:rsidP="00E860A7">
      <w:pPr>
        <w:pStyle w:val="a9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у</w:t>
      </w:r>
      <w:r w:rsidR="00A42529">
        <w:rPr>
          <w:rFonts w:ascii="Times New Roman" w:hAnsi="Times New Roman" w:cs="Times New Roman"/>
          <w:b/>
          <w:sz w:val="28"/>
          <w:szCs w:val="28"/>
        </w:rPr>
        <w:t>твержденный</w:t>
      </w:r>
      <w:proofErr w:type="gramEnd"/>
      <w:r w:rsidR="00A42529">
        <w:rPr>
          <w:rFonts w:ascii="Times New Roman" w:hAnsi="Times New Roman" w:cs="Times New Roman"/>
          <w:b/>
          <w:sz w:val="28"/>
          <w:szCs w:val="28"/>
        </w:rPr>
        <w:t xml:space="preserve"> решением ССД от 23.12.2022 № 17</w:t>
      </w:r>
    </w:p>
    <w:p w:rsidR="00E860A7" w:rsidRDefault="00E860A7" w:rsidP="00E860A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E860A7" w:rsidRDefault="00E860A7" w:rsidP="00E860A7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со статьями 50, 51 Федерального закона от 06 октября 2003 года № 131-ФЗ «Об общих принципах организации местного самоуправления в Российской Федерации», с Уставом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сельсовет, с Порядком ведения реестра муниципального имущества в муниципальном образовании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сельсовет, принятого решением сельского Собрания депутатов от 26 марта 2021года № 04 </w:t>
      </w:r>
      <w:r w:rsidR="00480843">
        <w:rPr>
          <w:rFonts w:ascii="Times New Roman" w:hAnsi="Times New Roman" w:cs="Times New Roman"/>
          <w:sz w:val="26"/>
          <w:szCs w:val="26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сельское Собрание депутатов</w:t>
      </w:r>
      <w:proofErr w:type="gramEnd"/>
    </w:p>
    <w:p w:rsidR="00E860A7" w:rsidRDefault="00E860A7" w:rsidP="00E860A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 О</w:t>
      </w:r>
    </w:p>
    <w:p w:rsidR="00E860A7" w:rsidRPr="0030485C" w:rsidRDefault="00E860A7" w:rsidP="00E860A7">
      <w:pPr>
        <w:pStyle w:val="ab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изменения и дополнения  </w:t>
      </w:r>
      <w:r w:rsidRPr="0030485C">
        <w:rPr>
          <w:rFonts w:ascii="Times New Roman" w:hAnsi="Times New Roman" w:cs="Times New Roman"/>
          <w:sz w:val="26"/>
          <w:szCs w:val="26"/>
        </w:rPr>
        <w:t xml:space="preserve">в  </w:t>
      </w:r>
      <w:r w:rsidRPr="0030485C">
        <w:rPr>
          <w:rFonts w:ascii="Times New Roman" w:hAnsi="Times New Roman" w:cs="Times New Roman"/>
          <w:bCs/>
          <w:sz w:val="24"/>
          <w:szCs w:val="24"/>
        </w:rPr>
        <w:t xml:space="preserve">Подраздел 2.2. Ценное, особо ценное имущество муниципальных бюджетных учреждений. И изложить в следующей редакции </w:t>
      </w:r>
    </w:p>
    <w:p w:rsidR="00E860A7" w:rsidRPr="0030485C" w:rsidRDefault="00025DE3" w:rsidP="00E86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1.1 </w:t>
      </w:r>
      <w:r w:rsidR="00E860A7" w:rsidRPr="0030485C">
        <w:rPr>
          <w:rFonts w:ascii="Times New Roman" w:hAnsi="Times New Roman" w:cs="Times New Roman"/>
          <w:bCs/>
          <w:sz w:val="24"/>
          <w:szCs w:val="24"/>
        </w:rPr>
        <w:t>Часть 2.2.1 подраздела 2.2.</w:t>
      </w:r>
    </w:p>
    <w:p w:rsidR="00E860A7" w:rsidRDefault="00E860A7" w:rsidP="00E860A7">
      <w:pPr>
        <w:pStyle w:val="a9"/>
        <w:rPr>
          <w:rFonts w:ascii="Times New Roman" w:hAnsi="Times New Roman" w:cs="Times New Roman"/>
          <w:bCs/>
          <w:sz w:val="24"/>
          <w:szCs w:val="24"/>
        </w:rPr>
      </w:pPr>
      <w:r w:rsidRPr="0030485C">
        <w:rPr>
          <w:rFonts w:ascii="Times New Roman" w:hAnsi="Times New Roman" w:cs="Times New Roman"/>
          <w:bCs/>
          <w:sz w:val="24"/>
          <w:szCs w:val="24"/>
        </w:rPr>
        <w:t>Электросиловые агрегаты и механизмы котельных, стоящих на балансе муниципальных бюджетных учреждений.</w:t>
      </w:r>
    </w:p>
    <w:p w:rsidR="00025DE3" w:rsidRDefault="00025DE3" w:rsidP="00E860A7">
      <w:pPr>
        <w:pStyle w:val="a9"/>
        <w:rPr>
          <w:rFonts w:ascii="Times New Roman" w:hAnsi="Times New Roman" w:cs="Times New Roman"/>
          <w:bCs/>
          <w:sz w:val="24"/>
          <w:szCs w:val="24"/>
        </w:rPr>
      </w:pPr>
    </w:p>
    <w:p w:rsidR="00025DE3" w:rsidRPr="00480843" w:rsidRDefault="00025DE3" w:rsidP="00480843">
      <w:pPr>
        <w:pStyle w:val="ab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843">
        <w:rPr>
          <w:rFonts w:ascii="Times New Roman" w:hAnsi="Times New Roman" w:cs="Times New Roman"/>
          <w:sz w:val="24"/>
          <w:szCs w:val="24"/>
        </w:rPr>
        <w:t>Подраздел 1.5. Сооружения, объекты инженерной инфраструктуры</w:t>
      </w:r>
    </w:p>
    <w:tbl>
      <w:tblPr>
        <w:tblStyle w:val="aa"/>
        <w:tblW w:w="0" w:type="auto"/>
        <w:tblLook w:val="04A0"/>
      </w:tblPr>
      <w:tblGrid>
        <w:gridCol w:w="1675"/>
        <w:gridCol w:w="1093"/>
        <w:gridCol w:w="1181"/>
        <w:gridCol w:w="984"/>
        <w:gridCol w:w="993"/>
        <w:gridCol w:w="1155"/>
        <w:gridCol w:w="1353"/>
        <w:gridCol w:w="1137"/>
      </w:tblGrid>
      <w:tr w:rsidR="00480843" w:rsidTr="006E78E3">
        <w:trPr>
          <w:trHeight w:val="730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43" w:rsidRPr="00480843" w:rsidRDefault="00480843" w:rsidP="00480843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808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Реес</w:t>
            </w:r>
            <w:proofErr w:type="spellEnd"/>
            <w:r w:rsidRPr="004808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480843" w:rsidRPr="00480843" w:rsidRDefault="00480843" w:rsidP="00480843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808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тро</w:t>
            </w:r>
            <w:proofErr w:type="spellEnd"/>
            <w:r w:rsidRPr="004808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480843" w:rsidRPr="00480843" w:rsidRDefault="00480843" w:rsidP="00480843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08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вый</w:t>
            </w:r>
          </w:p>
          <w:p w:rsidR="00480843" w:rsidRDefault="00480843" w:rsidP="00480843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43" w:rsidRDefault="00480843" w:rsidP="006E7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имущества.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43" w:rsidRDefault="00480843" w:rsidP="006E7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  <w:proofErr w:type="gramEnd"/>
          </w:p>
          <w:p w:rsidR="00480843" w:rsidRDefault="00480843" w:rsidP="006E7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имуществе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480843" w:rsidRDefault="00480843" w:rsidP="006E7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Модель (марка).</w:t>
            </w:r>
          </w:p>
          <w:p w:rsidR="00480843" w:rsidRDefault="00480843" w:rsidP="006E7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2.Заводской номер.</w:t>
            </w:r>
          </w:p>
          <w:p w:rsidR="00480843" w:rsidRDefault="00480843" w:rsidP="006E7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Год выпуска.</w:t>
            </w:r>
          </w:p>
          <w:p w:rsidR="00480843" w:rsidRDefault="00480843" w:rsidP="006E7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Иные физические</w:t>
            </w:r>
          </w:p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характеристики имущества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Стоимость (руб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оп.)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43" w:rsidRDefault="00480843" w:rsidP="006E7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Основание, дата</w:t>
            </w:r>
          </w:p>
          <w:p w:rsidR="00480843" w:rsidRDefault="00480843" w:rsidP="006E7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возникновения</w:t>
            </w:r>
          </w:p>
          <w:p w:rsidR="00480843" w:rsidRDefault="00480843" w:rsidP="006E7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(прекращения) права</w:t>
            </w:r>
          </w:p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43" w:rsidRDefault="00480843" w:rsidP="006E7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Наименование право-</w:t>
            </w:r>
          </w:p>
          <w:p w:rsidR="00480843" w:rsidRDefault="00480843" w:rsidP="006E7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обладателя имуществом.</w:t>
            </w:r>
          </w:p>
          <w:p w:rsidR="00480843" w:rsidRDefault="00480843" w:rsidP="006E7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Вид права.</w:t>
            </w:r>
          </w:p>
          <w:p w:rsidR="00480843" w:rsidRDefault="00480843" w:rsidP="006E7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Основания владения</w:t>
            </w:r>
          </w:p>
          <w:p w:rsidR="00480843" w:rsidRDefault="00480843" w:rsidP="006E7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(прекращения</w:t>
            </w:r>
            <w:proofErr w:type="gramEnd"/>
          </w:p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владения).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43" w:rsidRDefault="00480843" w:rsidP="006E7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Сведения</w:t>
            </w:r>
          </w:p>
          <w:p w:rsidR="00480843" w:rsidRDefault="00480843" w:rsidP="006E7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 обременениях</w:t>
            </w:r>
          </w:p>
          <w:p w:rsidR="00480843" w:rsidRDefault="00480843" w:rsidP="006E7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ограничениях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480843" w:rsidRDefault="00480843" w:rsidP="006E7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Основания</w:t>
            </w:r>
          </w:p>
          <w:p w:rsidR="00480843" w:rsidRDefault="00480843" w:rsidP="006E7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даты наложения</w:t>
            </w:r>
          </w:p>
          <w:p w:rsidR="00480843" w:rsidRDefault="00480843" w:rsidP="006E7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прекращения</w:t>
            </w:r>
          </w:p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обременений</w:t>
            </w:r>
          </w:p>
        </w:tc>
      </w:tr>
      <w:tr w:rsidR="00480843" w:rsidTr="006E78E3">
        <w:trPr>
          <w:trHeight w:val="1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43" w:rsidRDefault="00480843" w:rsidP="006E78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43" w:rsidRDefault="00480843" w:rsidP="006E78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43" w:rsidRDefault="00480843" w:rsidP="006E78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Балансовая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Остаточная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43" w:rsidRDefault="00480843" w:rsidP="006E78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43" w:rsidRDefault="00480843" w:rsidP="006E78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43" w:rsidRDefault="00480843" w:rsidP="006E78E3">
            <w:pPr>
              <w:rPr>
                <w:rFonts w:ascii="Times New Roman" w:hAnsi="Times New Roman" w:cs="Times New Roman"/>
              </w:rPr>
            </w:pPr>
          </w:p>
        </w:tc>
      </w:tr>
      <w:tr w:rsidR="00480843" w:rsidTr="006E78E3">
        <w:trPr>
          <w:trHeight w:val="1485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2.2.1.1.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Насос 2017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собственность</w:t>
            </w:r>
          </w:p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80843" w:rsidTr="006E78E3">
        <w:trPr>
          <w:trHeight w:val="11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2.2.1.2.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Генератор бензиновый</w:t>
            </w:r>
          </w:p>
          <w:p w:rsidR="00480843" w:rsidRPr="00A42529" w:rsidRDefault="00480843" w:rsidP="006E78E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CHAMPON GG750E-3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A42529" w:rsidRDefault="00480843" w:rsidP="006E78E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59475.00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Адм. Бурлинского района  № 54 от 22.02.2023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2оперативное управление</w:t>
            </w:r>
          </w:p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80843" w:rsidTr="006E78E3">
        <w:trPr>
          <w:trHeight w:val="363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2.2.1.3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Генератор бензиновый</w:t>
            </w:r>
          </w:p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CHAMPON GG750E-3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30485C" w:rsidRDefault="00480843" w:rsidP="006E78E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59475-00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30485C" w:rsidRDefault="00480843" w:rsidP="006E78E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302088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Адм. Бурлинского района  № 54 от 22.02.2023</w:t>
            </w:r>
          </w:p>
          <w:p w:rsidR="00480843" w:rsidRPr="0030485C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приема передачи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2оперативное управление</w:t>
            </w:r>
          </w:p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480843" w:rsidTr="006E78E3">
        <w:trPr>
          <w:trHeight w:val="249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2.2.1.4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Мегафон ручной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30485C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Адм. Бурлинского района  № 480 от 30.12.2023</w:t>
            </w:r>
          </w:p>
          <w:p w:rsidR="00480843" w:rsidRPr="0030485C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приема передачи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собственность</w:t>
            </w:r>
          </w:p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480843" w:rsidP="006E78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480843" w:rsidRDefault="00480843" w:rsidP="004808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5DE3" w:rsidRDefault="00025DE3" w:rsidP="00025DE3">
      <w:pPr>
        <w:pStyle w:val="a9"/>
        <w:tabs>
          <w:tab w:val="left" w:pos="960"/>
        </w:tabs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       2.  </w:t>
      </w:r>
      <w:r>
        <w:rPr>
          <w:rFonts w:ascii="Times New Roman" w:hAnsi="Times New Roman" w:cs="Times New Roman"/>
          <w:sz w:val="25"/>
          <w:szCs w:val="25"/>
        </w:rPr>
        <w:t>Обнародовать настоящее решение на информационном стенде администрации Новоандреевского сельсовета Бурлинского района Алтайского края и разместить на официальном сайте Администрации Бурлинского района   в информационно-телекоммуникационной сети «Интернет».</w:t>
      </w:r>
    </w:p>
    <w:p w:rsidR="00025DE3" w:rsidRDefault="00025DE3" w:rsidP="00025DE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 Контроль исполнения настоящего решения возложить на постоянную комиссию по вопросам бюджета и экономического развития (председатель – А.М.Дмитриева).</w:t>
      </w:r>
    </w:p>
    <w:p w:rsidR="00025DE3" w:rsidRDefault="00025DE3" w:rsidP="00025DE3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25DE3" w:rsidRDefault="00025DE3" w:rsidP="00025DE3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025DE3" w:rsidRDefault="00025DE3" w:rsidP="00025DE3">
      <w:pPr>
        <w:pStyle w:val="a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6"/>
          <w:szCs w:val="26"/>
        </w:rPr>
        <w:t>Глава сельсовета                                                                                            И.В.Ильчук</w:t>
      </w:r>
    </w:p>
    <w:sectPr w:rsidR="00025DE3" w:rsidSect="00480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62FAD"/>
    <w:multiLevelType w:val="hybridMultilevel"/>
    <w:tmpl w:val="F3744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FF251C"/>
    <w:multiLevelType w:val="hybridMultilevel"/>
    <w:tmpl w:val="EB8AD4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8081D"/>
    <w:multiLevelType w:val="hybridMultilevel"/>
    <w:tmpl w:val="ED60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043DB"/>
    <w:multiLevelType w:val="hybridMultilevel"/>
    <w:tmpl w:val="817C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5C5507"/>
    <w:multiLevelType w:val="multilevel"/>
    <w:tmpl w:val="9B7EC51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sz w:val="26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5">
    <w:nsid w:val="38776F5C"/>
    <w:multiLevelType w:val="hybridMultilevel"/>
    <w:tmpl w:val="D22ED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25285B"/>
    <w:multiLevelType w:val="hybridMultilevel"/>
    <w:tmpl w:val="0DB8B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05765"/>
    <w:multiLevelType w:val="hybridMultilevel"/>
    <w:tmpl w:val="6278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6C7630"/>
    <w:multiLevelType w:val="hybridMultilevel"/>
    <w:tmpl w:val="EA2A0F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3A2EA9"/>
    <w:multiLevelType w:val="hybridMultilevel"/>
    <w:tmpl w:val="72FCC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805C36"/>
    <w:multiLevelType w:val="hybridMultilevel"/>
    <w:tmpl w:val="FBC8E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7B4F49"/>
    <w:multiLevelType w:val="hybridMultilevel"/>
    <w:tmpl w:val="DAF6C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E0071A"/>
    <w:multiLevelType w:val="hybridMultilevel"/>
    <w:tmpl w:val="3D96E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69515E"/>
    <w:multiLevelType w:val="hybridMultilevel"/>
    <w:tmpl w:val="4888F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DF2"/>
    <w:rsid w:val="00025DE3"/>
    <w:rsid w:val="00302088"/>
    <w:rsid w:val="0030485C"/>
    <w:rsid w:val="00480843"/>
    <w:rsid w:val="004E4CDA"/>
    <w:rsid w:val="00864676"/>
    <w:rsid w:val="008B3C1C"/>
    <w:rsid w:val="00974768"/>
    <w:rsid w:val="009C3DF2"/>
    <w:rsid w:val="00A42529"/>
    <w:rsid w:val="00DA2134"/>
    <w:rsid w:val="00E860A7"/>
    <w:rsid w:val="00F84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6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60A7"/>
  </w:style>
  <w:style w:type="paragraph" w:styleId="a5">
    <w:name w:val="footer"/>
    <w:basedOn w:val="a"/>
    <w:link w:val="a6"/>
    <w:uiPriority w:val="99"/>
    <w:semiHidden/>
    <w:unhideWhenUsed/>
    <w:rsid w:val="00E86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60A7"/>
  </w:style>
  <w:style w:type="paragraph" w:styleId="a7">
    <w:name w:val="Balloon Text"/>
    <w:basedOn w:val="a"/>
    <w:link w:val="a8"/>
    <w:uiPriority w:val="99"/>
    <w:semiHidden/>
    <w:unhideWhenUsed/>
    <w:rsid w:val="00E8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0A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860A7"/>
    <w:pPr>
      <w:spacing w:after="0" w:line="240" w:lineRule="auto"/>
    </w:pPr>
  </w:style>
  <w:style w:type="table" w:styleId="aa">
    <w:name w:val="Table Grid"/>
    <w:basedOn w:val="a1"/>
    <w:uiPriority w:val="59"/>
    <w:rsid w:val="00E86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860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6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60A7"/>
  </w:style>
  <w:style w:type="paragraph" w:styleId="a5">
    <w:name w:val="footer"/>
    <w:basedOn w:val="a"/>
    <w:link w:val="a6"/>
    <w:uiPriority w:val="99"/>
    <w:semiHidden/>
    <w:unhideWhenUsed/>
    <w:rsid w:val="00E86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60A7"/>
  </w:style>
  <w:style w:type="paragraph" w:styleId="a7">
    <w:name w:val="Balloon Text"/>
    <w:basedOn w:val="a"/>
    <w:link w:val="a8"/>
    <w:uiPriority w:val="99"/>
    <w:semiHidden/>
    <w:unhideWhenUsed/>
    <w:rsid w:val="00E8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0A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860A7"/>
    <w:pPr>
      <w:spacing w:after="0" w:line="240" w:lineRule="auto"/>
    </w:pPr>
  </w:style>
  <w:style w:type="table" w:styleId="aa">
    <w:name w:val="Table Grid"/>
    <w:basedOn w:val="a1"/>
    <w:uiPriority w:val="59"/>
    <w:rsid w:val="00E86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860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7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8DB06-A38B-4216-8A01-C8F2242E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13</cp:revision>
  <cp:lastPrinted>2023-03-31T03:59:00Z</cp:lastPrinted>
  <dcterms:created xsi:type="dcterms:W3CDTF">2023-03-21T08:09:00Z</dcterms:created>
  <dcterms:modified xsi:type="dcterms:W3CDTF">2023-04-14T09:59:00Z</dcterms:modified>
</cp:coreProperties>
</file>