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36" w:rsidRDefault="00435036" w:rsidP="00435036">
      <w:pPr>
        <w:spacing w:line="240" w:lineRule="auto"/>
        <w:ind w:firstLine="630"/>
        <w:jc w:val="center"/>
        <w:rPr>
          <w:b/>
          <w:sz w:val="24"/>
        </w:rPr>
      </w:pPr>
    </w:p>
    <w:p w:rsidR="00435036" w:rsidRPr="002B3884" w:rsidRDefault="00435036" w:rsidP="00435036">
      <w:pPr>
        <w:spacing w:line="240" w:lineRule="auto"/>
        <w:ind w:firstLine="630"/>
        <w:jc w:val="center"/>
        <w:rPr>
          <w:rFonts w:ascii="Arial" w:hAnsi="Arial" w:cs="Arial"/>
          <w:b/>
          <w:sz w:val="26"/>
          <w:szCs w:val="26"/>
        </w:rPr>
      </w:pPr>
      <w:r w:rsidRPr="002B3884">
        <w:rPr>
          <w:rFonts w:ascii="Arial" w:hAnsi="Arial" w:cs="Arial"/>
          <w:b/>
          <w:sz w:val="26"/>
          <w:szCs w:val="26"/>
        </w:rPr>
        <w:t>РОССИЙСКАЯ ФЕДЕРАЦИЯ</w:t>
      </w:r>
    </w:p>
    <w:p w:rsidR="00435036" w:rsidRPr="002B3884" w:rsidRDefault="00435036" w:rsidP="00435036">
      <w:pPr>
        <w:spacing w:line="240" w:lineRule="auto"/>
        <w:ind w:left="630"/>
        <w:jc w:val="center"/>
        <w:rPr>
          <w:rFonts w:ascii="Arial" w:hAnsi="Arial" w:cs="Arial"/>
          <w:b/>
          <w:sz w:val="26"/>
          <w:szCs w:val="26"/>
        </w:rPr>
      </w:pPr>
      <w:r w:rsidRPr="002B3884">
        <w:rPr>
          <w:rFonts w:ascii="Arial" w:hAnsi="Arial" w:cs="Arial"/>
          <w:b/>
          <w:sz w:val="26"/>
          <w:szCs w:val="26"/>
        </w:rPr>
        <w:t>СЕЛЬСКОЕ СОБРАНИЕ ДЕПУТАТОВ НОВОАНДРЕЕВСКОГО СЕЛЬСОВЕТА БУРЛИНСКОГО РАЙОНА АЛТАЙСКОГО КРАЯ</w:t>
      </w:r>
    </w:p>
    <w:p w:rsidR="00435036" w:rsidRPr="002B3884" w:rsidRDefault="00435036" w:rsidP="00435036">
      <w:pPr>
        <w:spacing w:line="240" w:lineRule="auto"/>
        <w:rPr>
          <w:rFonts w:ascii="Arial" w:hAnsi="Arial" w:cs="Arial"/>
          <w:sz w:val="26"/>
          <w:szCs w:val="26"/>
        </w:rPr>
      </w:pPr>
    </w:p>
    <w:p w:rsidR="00435036" w:rsidRPr="002B3884" w:rsidRDefault="00435036" w:rsidP="00435036">
      <w:pPr>
        <w:pStyle w:val="2"/>
        <w:spacing w:before="0" w:after="0" w:line="240" w:lineRule="auto"/>
        <w:jc w:val="center"/>
        <w:rPr>
          <w:rFonts w:ascii="Arial" w:hAnsi="Arial" w:cs="Arial"/>
          <w:b/>
          <w:bCs/>
          <w:i w:val="0"/>
          <w:sz w:val="26"/>
          <w:szCs w:val="26"/>
        </w:rPr>
      </w:pPr>
      <w:proofErr w:type="gramStart"/>
      <w:r w:rsidRPr="002B3884">
        <w:rPr>
          <w:rFonts w:ascii="Arial" w:hAnsi="Arial" w:cs="Arial"/>
          <w:b/>
          <w:bCs/>
          <w:i w:val="0"/>
          <w:sz w:val="26"/>
          <w:szCs w:val="26"/>
        </w:rPr>
        <w:t>Р</w:t>
      </w:r>
      <w:proofErr w:type="gramEnd"/>
      <w:r w:rsidRPr="002B3884">
        <w:rPr>
          <w:rFonts w:ascii="Arial" w:hAnsi="Arial" w:cs="Arial"/>
          <w:b/>
          <w:bCs/>
          <w:i w:val="0"/>
          <w:sz w:val="26"/>
          <w:szCs w:val="26"/>
        </w:rPr>
        <w:t xml:space="preserve"> Е Ш Е Н И Е</w:t>
      </w:r>
    </w:p>
    <w:p w:rsidR="00435036" w:rsidRPr="002B3884" w:rsidRDefault="00435036" w:rsidP="00435036">
      <w:pPr>
        <w:spacing w:line="240" w:lineRule="auto"/>
        <w:ind w:left="630"/>
        <w:jc w:val="center"/>
        <w:rPr>
          <w:rFonts w:ascii="Arial" w:hAnsi="Arial" w:cs="Arial"/>
          <w:sz w:val="26"/>
          <w:szCs w:val="26"/>
        </w:rPr>
      </w:pPr>
    </w:p>
    <w:p w:rsidR="00435036" w:rsidRPr="002B3884" w:rsidRDefault="00435036" w:rsidP="002B3884">
      <w:pPr>
        <w:spacing w:line="240" w:lineRule="auto"/>
        <w:jc w:val="left"/>
        <w:rPr>
          <w:rFonts w:ascii="Arial" w:hAnsi="Arial" w:cs="Arial"/>
          <w:sz w:val="26"/>
          <w:szCs w:val="26"/>
        </w:rPr>
      </w:pPr>
      <w:r w:rsidRPr="002B3884">
        <w:rPr>
          <w:rFonts w:ascii="Arial" w:hAnsi="Arial" w:cs="Arial"/>
          <w:sz w:val="26"/>
          <w:szCs w:val="26"/>
        </w:rPr>
        <w:t xml:space="preserve">26 марта 2021г.                                                                                        № </w:t>
      </w:r>
      <w:r w:rsidR="00481391">
        <w:rPr>
          <w:rFonts w:ascii="Arial" w:hAnsi="Arial" w:cs="Arial"/>
          <w:sz w:val="26"/>
          <w:szCs w:val="26"/>
        </w:rPr>
        <w:t>06</w:t>
      </w:r>
    </w:p>
    <w:p w:rsidR="00435036" w:rsidRPr="002B3884" w:rsidRDefault="00435036" w:rsidP="00435036">
      <w:pPr>
        <w:spacing w:line="240" w:lineRule="auto"/>
        <w:ind w:left="630"/>
        <w:jc w:val="center"/>
        <w:rPr>
          <w:rFonts w:ascii="Arial" w:hAnsi="Arial" w:cs="Arial"/>
          <w:sz w:val="26"/>
          <w:szCs w:val="26"/>
        </w:rPr>
      </w:pPr>
      <w:proofErr w:type="gramStart"/>
      <w:r w:rsidRPr="002B3884">
        <w:rPr>
          <w:rFonts w:ascii="Arial" w:hAnsi="Arial" w:cs="Arial"/>
          <w:sz w:val="26"/>
          <w:szCs w:val="26"/>
        </w:rPr>
        <w:t>с</w:t>
      </w:r>
      <w:proofErr w:type="gramEnd"/>
      <w:r w:rsidRPr="002B3884">
        <w:rPr>
          <w:rFonts w:ascii="Arial" w:hAnsi="Arial" w:cs="Arial"/>
          <w:sz w:val="26"/>
          <w:szCs w:val="26"/>
        </w:rPr>
        <w:t>. Новоандреевка</w:t>
      </w:r>
    </w:p>
    <w:p w:rsidR="00435036" w:rsidRPr="002B3884" w:rsidRDefault="00435036" w:rsidP="00435036">
      <w:pPr>
        <w:spacing w:line="240" w:lineRule="auto"/>
        <w:ind w:left="-142" w:right="21" w:firstLine="426"/>
        <w:jc w:val="center"/>
        <w:rPr>
          <w:rFonts w:ascii="Arial" w:hAnsi="Arial" w:cs="Arial"/>
          <w:sz w:val="26"/>
          <w:szCs w:val="26"/>
        </w:rPr>
      </w:pPr>
    </w:p>
    <w:p w:rsidR="00435036" w:rsidRPr="002B3884" w:rsidRDefault="00435036" w:rsidP="00435036">
      <w:pPr>
        <w:spacing w:line="240" w:lineRule="auto"/>
        <w:rPr>
          <w:rFonts w:ascii="Arial" w:hAnsi="Arial" w:cs="Arial"/>
          <w:b/>
          <w:color w:val="000000"/>
          <w:sz w:val="26"/>
          <w:szCs w:val="26"/>
        </w:rPr>
      </w:pPr>
      <w:r w:rsidRPr="002B3884">
        <w:rPr>
          <w:rFonts w:ascii="Arial" w:hAnsi="Arial" w:cs="Arial"/>
          <w:b/>
          <w:color w:val="000000"/>
          <w:sz w:val="26"/>
          <w:szCs w:val="26"/>
        </w:rPr>
        <w:t>О внесение изменений и дополнений</w:t>
      </w:r>
    </w:p>
    <w:p w:rsidR="00435036" w:rsidRPr="002B3884" w:rsidRDefault="00435036" w:rsidP="00435036">
      <w:pPr>
        <w:spacing w:line="240" w:lineRule="auto"/>
        <w:rPr>
          <w:rFonts w:ascii="Arial" w:hAnsi="Arial" w:cs="Arial"/>
          <w:b/>
          <w:color w:val="000000"/>
          <w:sz w:val="26"/>
          <w:szCs w:val="26"/>
        </w:rPr>
      </w:pPr>
      <w:r w:rsidRPr="002B3884">
        <w:rPr>
          <w:rFonts w:ascii="Arial" w:hAnsi="Arial" w:cs="Arial"/>
          <w:b/>
          <w:color w:val="000000"/>
          <w:sz w:val="26"/>
          <w:szCs w:val="26"/>
        </w:rPr>
        <w:t>в решение сельского Собрания</w:t>
      </w:r>
    </w:p>
    <w:p w:rsidR="00435036" w:rsidRPr="002B3884" w:rsidRDefault="00435036" w:rsidP="00435036">
      <w:pPr>
        <w:spacing w:line="240" w:lineRule="auto"/>
        <w:rPr>
          <w:rFonts w:ascii="Arial" w:hAnsi="Arial" w:cs="Arial"/>
          <w:b/>
          <w:color w:val="000000"/>
          <w:sz w:val="26"/>
          <w:szCs w:val="26"/>
        </w:rPr>
      </w:pPr>
      <w:r w:rsidRPr="002B3884">
        <w:rPr>
          <w:rFonts w:ascii="Arial" w:hAnsi="Arial" w:cs="Arial"/>
          <w:b/>
          <w:color w:val="000000"/>
          <w:sz w:val="26"/>
          <w:szCs w:val="26"/>
        </w:rPr>
        <w:t xml:space="preserve">депутатов </w:t>
      </w:r>
      <w:proofErr w:type="spellStart"/>
      <w:r w:rsidRPr="002B3884">
        <w:rPr>
          <w:rFonts w:ascii="Arial" w:hAnsi="Arial" w:cs="Arial"/>
          <w:b/>
          <w:color w:val="000000"/>
          <w:sz w:val="26"/>
          <w:szCs w:val="26"/>
        </w:rPr>
        <w:t>Новоандреевского</w:t>
      </w:r>
      <w:proofErr w:type="spellEnd"/>
      <w:r w:rsidRPr="002B3884">
        <w:rPr>
          <w:rFonts w:ascii="Arial" w:hAnsi="Arial" w:cs="Arial"/>
          <w:b/>
          <w:color w:val="000000"/>
          <w:sz w:val="26"/>
          <w:szCs w:val="26"/>
        </w:rPr>
        <w:t xml:space="preserve"> сельсовета</w:t>
      </w:r>
    </w:p>
    <w:p w:rsidR="00435036" w:rsidRPr="002B3884" w:rsidRDefault="00435036" w:rsidP="00435036">
      <w:pPr>
        <w:spacing w:line="240" w:lineRule="auto"/>
        <w:rPr>
          <w:rFonts w:ascii="Arial" w:hAnsi="Arial" w:cs="Arial"/>
          <w:b/>
          <w:color w:val="000000"/>
          <w:sz w:val="26"/>
          <w:szCs w:val="26"/>
        </w:rPr>
      </w:pPr>
      <w:r w:rsidRPr="002B3884">
        <w:rPr>
          <w:rFonts w:ascii="Arial" w:hAnsi="Arial" w:cs="Arial"/>
          <w:b/>
          <w:color w:val="000000"/>
          <w:sz w:val="26"/>
          <w:szCs w:val="26"/>
        </w:rPr>
        <w:t>Бурлинского района Алтайского края</w:t>
      </w:r>
    </w:p>
    <w:p w:rsidR="00435036" w:rsidRPr="002B3884" w:rsidRDefault="00435036" w:rsidP="00435036">
      <w:pPr>
        <w:spacing w:line="240" w:lineRule="auto"/>
        <w:rPr>
          <w:rFonts w:ascii="Arial" w:hAnsi="Arial" w:cs="Arial"/>
          <w:b/>
          <w:color w:val="000000"/>
          <w:sz w:val="26"/>
          <w:szCs w:val="26"/>
        </w:rPr>
      </w:pPr>
      <w:r w:rsidRPr="002B3884">
        <w:rPr>
          <w:rFonts w:ascii="Arial" w:hAnsi="Arial" w:cs="Arial"/>
          <w:b/>
          <w:color w:val="000000"/>
          <w:sz w:val="26"/>
          <w:szCs w:val="26"/>
        </w:rPr>
        <w:t>от 26.06.2020 № 06 в« Положения о</w:t>
      </w:r>
    </w:p>
    <w:p w:rsidR="00435036" w:rsidRPr="002B3884" w:rsidRDefault="00435036" w:rsidP="00435036">
      <w:pPr>
        <w:spacing w:line="240" w:lineRule="auto"/>
        <w:rPr>
          <w:rFonts w:ascii="Arial" w:hAnsi="Arial" w:cs="Arial"/>
          <w:b/>
          <w:color w:val="000000"/>
          <w:sz w:val="26"/>
          <w:szCs w:val="26"/>
        </w:rPr>
      </w:pPr>
      <w:r w:rsidRPr="002B3884">
        <w:rPr>
          <w:rFonts w:ascii="Arial" w:hAnsi="Arial" w:cs="Arial"/>
          <w:b/>
          <w:color w:val="000000"/>
          <w:sz w:val="26"/>
          <w:szCs w:val="26"/>
        </w:rPr>
        <w:t xml:space="preserve"> бюджетном </w:t>
      </w:r>
      <w:proofErr w:type="gramStart"/>
      <w:r w:rsidRPr="002B3884">
        <w:rPr>
          <w:rFonts w:ascii="Arial" w:hAnsi="Arial" w:cs="Arial"/>
          <w:b/>
          <w:color w:val="000000"/>
          <w:sz w:val="26"/>
          <w:szCs w:val="26"/>
        </w:rPr>
        <w:t>устройстве</w:t>
      </w:r>
      <w:proofErr w:type="gramEnd"/>
      <w:r w:rsidRPr="002B3884">
        <w:rPr>
          <w:rFonts w:ascii="Arial" w:hAnsi="Arial" w:cs="Arial"/>
          <w:b/>
          <w:color w:val="000000"/>
          <w:sz w:val="26"/>
          <w:szCs w:val="26"/>
        </w:rPr>
        <w:t>, бюджетном</w:t>
      </w:r>
    </w:p>
    <w:p w:rsidR="00435036" w:rsidRPr="002B3884" w:rsidRDefault="00435036" w:rsidP="00435036">
      <w:pPr>
        <w:spacing w:line="240" w:lineRule="auto"/>
        <w:rPr>
          <w:rFonts w:ascii="Arial" w:hAnsi="Arial" w:cs="Arial"/>
          <w:b/>
          <w:color w:val="000000"/>
          <w:sz w:val="26"/>
          <w:szCs w:val="26"/>
        </w:rPr>
      </w:pPr>
      <w:proofErr w:type="gramStart"/>
      <w:r w:rsidRPr="002B3884">
        <w:rPr>
          <w:rFonts w:ascii="Arial" w:hAnsi="Arial" w:cs="Arial"/>
          <w:b/>
          <w:color w:val="000000"/>
          <w:sz w:val="26"/>
          <w:szCs w:val="26"/>
        </w:rPr>
        <w:t>процессе</w:t>
      </w:r>
      <w:proofErr w:type="gramEnd"/>
      <w:r w:rsidRPr="002B3884">
        <w:rPr>
          <w:rFonts w:ascii="Arial" w:hAnsi="Arial" w:cs="Arial"/>
          <w:b/>
          <w:color w:val="000000"/>
          <w:sz w:val="26"/>
          <w:szCs w:val="26"/>
        </w:rPr>
        <w:t xml:space="preserve"> и финансовом контроле </w:t>
      </w:r>
    </w:p>
    <w:p w:rsidR="00435036" w:rsidRPr="002B3884" w:rsidRDefault="00435036" w:rsidP="00435036">
      <w:pPr>
        <w:autoSpaceDE w:val="0"/>
        <w:autoSpaceDN w:val="0"/>
        <w:spacing w:line="240" w:lineRule="auto"/>
        <w:rPr>
          <w:rFonts w:ascii="Arial" w:hAnsi="Arial" w:cs="Arial"/>
          <w:b/>
          <w:color w:val="000000"/>
          <w:sz w:val="26"/>
          <w:szCs w:val="26"/>
        </w:rPr>
      </w:pPr>
      <w:r w:rsidRPr="002B3884">
        <w:rPr>
          <w:rFonts w:ascii="Arial" w:hAnsi="Arial" w:cs="Arial"/>
          <w:b/>
          <w:color w:val="000000"/>
          <w:sz w:val="26"/>
          <w:szCs w:val="26"/>
        </w:rPr>
        <w:t xml:space="preserve">в </w:t>
      </w:r>
      <w:r w:rsidRPr="002B3884">
        <w:rPr>
          <w:rFonts w:ascii="Arial" w:hAnsi="Arial" w:cs="Arial"/>
          <w:b/>
          <w:sz w:val="26"/>
          <w:szCs w:val="26"/>
        </w:rPr>
        <w:t xml:space="preserve">муниципальном образовании </w:t>
      </w:r>
    </w:p>
    <w:p w:rsidR="00435036" w:rsidRPr="002B3884" w:rsidRDefault="00435036" w:rsidP="00435036">
      <w:pPr>
        <w:autoSpaceDE w:val="0"/>
        <w:autoSpaceDN w:val="0"/>
        <w:spacing w:line="240" w:lineRule="auto"/>
        <w:rPr>
          <w:rFonts w:ascii="Arial" w:hAnsi="Arial" w:cs="Arial"/>
          <w:b/>
          <w:color w:val="000000"/>
          <w:sz w:val="26"/>
          <w:szCs w:val="26"/>
        </w:rPr>
      </w:pPr>
      <w:r w:rsidRPr="002B3884">
        <w:rPr>
          <w:rFonts w:ascii="Arial" w:hAnsi="Arial" w:cs="Arial"/>
          <w:b/>
          <w:color w:val="000000"/>
          <w:sz w:val="26"/>
          <w:szCs w:val="26"/>
        </w:rPr>
        <w:t xml:space="preserve">Новоандреевский сельсовет Бурлинского </w:t>
      </w:r>
    </w:p>
    <w:p w:rsidR="00435036" w:rsidRPr="002B3884" w:rsidRDefault="00435036" w:rsidP="00435036">
      <w:pPr>
        <w:autoSpaceDE w:val="0"/>
        <w:autoSpaceDN w:val="0"/>
        <w:spacing w:line="240" w:lineRule="auto"/>
        <w:rPr>
          <w:rFonts w:ascii="Arial" w:hAnsi="Arial" w:cs="Arial"/>
          <w:b/>
          <w:color w:val="000000"/>
          <w:sz w:val="26"/>
          <w:szCs w:val="26"/>
        </w:rPr>
      </w:pPr>
      <w:r w:rsidRPr="002B3884">
        <w:rPr>
          <w:rFonts w:ascii="Arial" w:hAnsi="Arial" w:cs="Arial"/>
          <w:b/>
          <w:color w:val="000000"/>
          <w:sz w:val="26"/>
          <w:szCs w:val="26"/>
        </w:rPr>
        <w:t>района Алтайского края</w:t>
      </w:r>
    </w:p>
    <w:p w:rsidR="00435036" w:rsidRPr="002B3884" w:rsidRDefault="00435036" w:rsidP="00435036">
      <w:pPr>
        <w:spacing w:line="240" w:lineRule="auto"/>
        <w:rPr>
          <w:rFonts w:ascii="Arial" w:hAnsi="Arial" w:cs="Arial"/>
          <w:b/>
          <w:sz w:val="26"/>
          <w:szCs w:val="26"/>
        </w:rPr>
      </w:pPr>
    </w:p>
    <w:p w:rsidR="00435036" w:rsidRPr="002B3884" w:rsidRDefault="00435036" w:rsidP="002B3884">
      <w:pPr>
        <w:pStyle w:val="1"/>
        <w:spacing w:before="0" w:after="0" w:line="240" w:lineRule="auto"/>
        <w:ind w:firstLine="709"/>
        <w:jc w:val="left"/>
        <w:rPr>
          <w:rFonts w:ascii="Arial" w:hAnsi="Arial" w:cs="Arial"/>
          <w:sz w:val="26"/>
          <w:szCs w:val="26"/>
        </w:rPr>
      </w:pPr>
      <w:r w:rsidRPr="002B3884">
        <w:rPr>
          <w:rFonts w:ascii="Arial" w:hAnsi="Arial" w:cs="Arial"/>
          <w:b w:val="0"/>
          <w:color w:val="000000"/>
          <w:sz w:val="26"/>
          <w:szCs w:val="26"/>
        </w:rPr>
        <w:t>В соответствии с Федеральным Законом от 13.07.2020г. № 92-ФЗ «О внесении изменений в Бюджетный кодекс Российской Федерации в связи с принятием Федерального Закона «О государственном (муниципальном) социальном заказе на оказание государственных (муниципальных) услуг в социальной</w:t>
      </w:r>
      <w:r w:rsidR="002B3884">
        <w:rPr>
          <w:rFonts w:ascii="Arial" w:hAnsi="Arial" w:cs="Arial"/>
          <w:b w:val="0"/>
          <w:color w:val="000000"/>
          <w:sz w:val="26"/>
          <w:szCs w:val="26"/>
        </w:rPr>
        <w:t xml:space="preserve"> </w:t>
      </w:r>
      <w:r w:rsidRPr="002B3884">
        <w:rPr>
          <w:rFonts w:ascii="Arial" w:hAnsi="Arial" w:cs="Arial"/>
          <w:b w:val="0"/>
          <w:color w:val="000000"/>
          <w:sz w:val="26"/>
          <w:szCs w:val="26"/>
        </w:rPr>
        <w:t xml:space="preserve"> сфере»</w:t>
      </w:r>
      <w:proofErr w:type="gramStart"/>
      <w:r w:rsidRPr="002B3884">
        <w:rPr>
          <w:rFonts w:ascii="Arial" w:hAnsi="Arial" w:cs="Arial"/>
          <w:b w:val="0"/>
          <w:color w:val="000000"/>
          <w:sz w:val="26"/>
          <w:szCs w:val="26"/>
        </w:rPr>
        <w:t>,У</w:t>
      </w:r>
      <w:proofErr w:type="gramEnd"/>
      <w:r w:rsidRPr="002B3884">
        <w:rPr>
          <w:rFonts w:ascii="Arial" w:hAnsi="Arial" w:cs="Arial"/>
          <w:b w:val="0"/>
          <w:color w:val="000000"/>
          <w:sz w:val="26"/>
          <w:szCs w:val="26"/>
        </w:rPr>
        <w:t xml:space="preserve">ставом муниципального образования </w:t>
      </w:r>
      <w:r w:rsidR="002B3884">
        <w:rPr>
          <w:rFonts w:ascii="Arial" w:hAnsi="Arial" w:cs="Arial"/>
          <w:b w:val="0"/>
          <w:color w:val="000000"/>
          <w:sz w:val="26"/>
          <w:szCs w:val="26"/>
        </w:rPr>
        <w:t>Н</w:t>
      </w:r>
      <w:r w:rsidRPr="002B3884">
        <w:rPr>
          <w:rFonts w:ascii="Arial" w:hAnsi="Arial" w:cs="Arial"/>
          <w:b w:val="0"/>
          <w:color w:val="000000"/>
          <w:sz w:val="26"/>
          <w:szCs w:val="26"/>
        </w:rPr>
        <w:t>овоандреевский сельсовет Бурлинского района Алтайского края,</w:t>
      </w:r>
      <w:r w:rsidR="007C06AD">
        <w:rPr>
          <w:rFonts w:ascii="Arial" w:hAnsi="Arial" w:cs="Arial"/>
          <w:b w:val="0"/>
          <w:color w:val="000000"/>
          <w:sz w:val="26"/>
          <w:szCs w:val="26"/>
        </w:rPr>
        <w:t xml:space="preserve"> протестом прокурора Бурлинского района от 23.12.2020г. № 02-59-2020</w:t>
      </w:r>
      <w:r w:rsidRPr="002B3884">
        <w:rPr>
          <w:rFonts w:ascii="Arial" w:hAnsi="Arial" w:cs="Arial"/>
          <w:b w:val="0"/>
          <w:color w:val="000000"/>
          <w:sz w:val="26"/>
          <w:szCs w:val="26"/>
        </w:rPr>
        <w:t xml:space="preserve"> </w:t>
      </w:r>
      <w:r w:rsidRPr="002B3884">
        <w:rPr>
          <w:rFonts w:ascii="Arial" w:hAnsi="Arial" w:cs="Arial"/>
          <w:b w:val="0"/>
          <w:sz w:val="26"/>
          <w:szCs w:val="26"/>
        </w:rPr>
        <w:t>сельское Собрание депутатов</w:t>
      </w:r>
    </w:p>
    <w:p w:rsidR="00435036" w:rsidRPr="002B3884" w:rsidRDefault="00435036" w:rsidP="00435036">
      <w:pPr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2B3884">
        <w:rPr>
          <w:rFonts w:ascii="Arial" w:hAnsi="Arial" w:cs="Arial"/>
          <w:sz w:val="26"/>
          <w:szCs w:val="26"/>
        </w:rPr>
        <w:t>РЕШИЛО:</w:t>
      </w:r>
    </w:p>
    <w:p w:rsidR="00435036" w:rsidRPr="002B3884" w:rsidRDefault="00073ABD" w:rsidP="00073ABD">
      <w:pPr>
        <w:pStyle w:val="a4"/>
        <w:numPr>
          <w:ilvl w:val="0"/>
          <w:numId w:val="1"/>
        </w:numPr>
        <w:tabs>
          <w:tab w:val="left" w:pos="142"/>
        </w:tabs>
        <w:autoSpaceDE w:val="0"/>
        <w:autoSpaceDN w:val="0"/>
        <w:spacing w:line="240" w:lineRule="auto"/>
        <w:ind w:left="142" w:right="-2" w:hanging="928"/>
        <w:jc w:val="lef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Вне</w:t>
      </w:r>
      <w:r w:rsidR="002C2D57" w:rsidRPr="002B3884">
        <w:rPr>
          <w:rFonts w:ascii="Arial" w:hAnsi="Arial" w:cs="Arial"/>
          <w:color w:val="000000"/>
          <w:sz w:val="26"/>
          <w:szCs w:val="26"/>
        </w:rPr>
        <w:t>сти изменения и дополнения в «</w:t>
      </w:r>
      <w:r w:rsidR="00435036" w:rsidRPr="002B3884">
        <w:rPr>
          <w:rFonts w:ascii="Arial" w:hAnsi="Arial" w:cs="Arial"/>
          <w:color w:val="000000"/>
          <w:sz w:val="26"/>
          <w:szCs w:val="26"/>
        </w:rPr>
        <w:t xml:space="preserve">Положение о бюджетном устройстве, бюджетном процессе и финансовом контроле в </w:t>
      </w:r>
      <w:r w:rsidR="00435036" w:rsidRPr="002B3884">
        <w:rPr>
          <w:rFonts w:ascii="Arial" w:hAnsi="Arial" w:cs="Arial"/>
          <w:sz w:val="26"/>
          <w:szCs w:val="26"/>
        </w:rPr>
        <w:t xml:space="preserve">муниципальном образовании Новоандреевский </w:t>
      </w:r>
      <w:r w:rsidR="00435036" w:rsidRPr="002B3884">
        <w:rPr>
          <w:rFonts w:ascii="Arial" w:hAnsi="Arial" w:cs="Arial"/>
          <w:color w:val="000000"/>
          <w:sz w:val="26"/>
          <w:szCs w:val="26"/>
        </w:rPr>
        <w:t>сельсовет Бур</w:t>
      </w:r>
      <w:r w:rsidR="002C2D57" w:rsidRPr="002B3884">
        <w:rPr>
          <w:rFonts w:ascii="Arial" w:hAnsi="Arial" w:cs="Arial"/>
          <w:color w:val="000000"/>
          <w:sz w:val="26"/>
          <w:szCs w:val="26"/>
        </w:rPr>
        <w:t xml:space="preserve">линского района Алтайского края» утвержденное решением сельского Собрания депутатов </w:t>
      </w:r>
      <w:proofErr w:type="spellStart"/>
      <w:r w:rsidR="002C2D57" w:rsidRPr="002B3884">
        <w:rPr>
          <w:rFonts w:ascii="Arial" w:hAnsi="Arial" w:cs="Arial"/>
          <w:color w:val="000000"/>
          <w:sz w:val="26"/>
          <w:szCs w:val="26"/>
        </w:rPr>
        <w:t>Новоандреевского</w:t>
      </w:r>
      <w:proofErr w:type="spellEnd"/>
      <w:r w:rsidR="002C2D57" w:rsidRPr="002B3884">
        <w:rPr>
          <w:rFonts w:ascii="Arial" w:hAnsi="Arial" w:cs="Arial"/>
          <w:color w:val="000000"/>
          <w:sz w:val="26"/>
          <w:szCs w:val="26"/>
        </w:rPr>
        <w:t xml:space="preserve"> сельсовета Бурлинского района Алтайского края от 26.06.2020  № 06:</w:t>
      </w:r>
    </w:p>
    <w:p w:rsidR="002B3884" w:rsidRPr="002B3884" w:rsidRDefault="002C2D57" w:rsidP="00073ABD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spacing w:line="240" w:lineRule="auto"/>
        <w:ind w:right="-2"/>
        <w:jc w:val="left"/>
        <w:rPr>
          <w:rFonts w:ascii="Arial" w:hAnsi="Arial" w:cs="Arial"/>
          <w:color w:val="000000"/>
          <w:sz w:val="26"/>
          <w:szCs w:val="26"/>
        </w:rPr>
      </w:pPr>
      <w:r w:rsidRPr="002B3884">
        <w:rPr>
          <w:rFonts w:ascii="Arial" w:hAnsi="Arial" w:cs="Arial"/>
          <w:color w:val="000000"/>
          <w:sz w:val="26"/>
          <w:szCs w:val="26"/>
        </w:rPr>
        <w:t xml:space="preserve"> Статью 6 «Бюджетные инвестиции  в объекты муниципальной собственности» дополнить пунктом</w:t>
      </w:r>
      <w:r w:rsidR="002B3884" w:rsidRPr="002B3884">
        <w:rPr>
          <w:rFonts w:ascii="Arial" w:hAnsi="Arial" w:cs="Arial"/>
          <w:color w:val="000000"/>
          <w:sz w:val="26"/>
          <w:szCs w:val="26"/>
        </w:rPr>
        <w:t>:</w:t>
      </w:r>
    </w:p>
    <w:p w:rsidR="002B3884" w:rsidRPr="002B3884" w:rsidRDefault="002C2D57" w:rsidP="00073ABD">
      <w:pPr>
        <w:tabs>
          <w:tab w:val="left" w:pos="0"/>
        </w:tabs>
        <w:autoSpaceDE w:val="0"/>
        <w:autoSpaceDN w:val="0"/>
        <w:spacing w:line="240" w:lineRule="auto"/>
        <w:ind w:left="142" w:right="-2"/>
        <w:jc w:val="left"/>
        <w:rPr>
          <w:rFonts w:ascii="Arial" w:hAnsi="Arial" w:cs="Arial"/>
          <w:color w:val="000000"/>
          <w:sz w:val="26"/>
          <w:szCs w:val="26"/>
        </w:rPr>
      </w:pPr>
      <w:r w:rsidRPr="002B3884">
        <w:rPr>
          <w:rFonts w:ascii="Arial" w:hAnsi="Arial" w:cs="Arial"/>
          <w:color w:val="000000"/>
          <w:sz w:val="26"/>
          <w:szCs w:val="26"/>
        </w:rPr>
        <w:t xml:space="preserve"> 6.</w:t>
      </w:r>
      <w:r w:rsidR="002B3884" w:rsidRPr="002B3884">
        <w:rPr>
          <w:rFonts w:ascii="Arial" w:hAnsi="Arial" w:cs="Arial"/>
          <w:color w:val="000000"/>
          <w:sz w:val="26"/>
          <w:szCs w:val="26"/>
        </w:rPr>
        <w:t xml:space="preserve"> Предоставление субсидий юридическим лицам, также физическим лицам – производителям товаров</w:t>
      </w:r>
      <w:proofErr w:type="gramStart"/>
      <w:r w:rsidR="002B3884" w:rsidRPr="002B3884">
        <w:rPr>
          <w:rFonts w:ascii="Arial" w:hAnsi="Arial" w:cs="Arial"/>
          <w:color w:val="000000"/>
          <w:sz w:val="26"/>
          <w:szCs w:val="26"/>
        </w:rPr>
        <w:t xml:space="preserve"> ,</w:t>
      </w:r>
      <w:proofErr w:type="gramEnd"/>
      <w:r w:rsidR="002B3884" w:rsidRPr="002B3884">
        <w:rPr>
          <w:rFonts w:ascii="Arial" w:hAnsi="Arial" w:cs="Arial"/>
          <w:color w:val="000000"/>
          <w:sz w:val="26"/>
          <w:szCs w:val="26"/>
        </w:rPr>
        <w:t>работ ,услуг в целях финансового обеспечения исполнения государственного(муниципального) социального заказа на оказание государственных (муниципальных )Услуг в социальной сфере.</w:t>
      </w:r>
    </w:p>
    <w:p w:rsidR="002B3884" w:rsidRPr="002B3884" w:rsidRDefault="002B3884" w:rsidP="00073ABD">
      <w:pPr>
        <w:tabs>
          <w:tab w:val="left" w:pos="567"/>
        </w:tabs>
        <w:spacing w:line="276" w:lineRule="auto"/>
        <w:jc w:val="left"/>
        <w:rPr>
          <w:rFonts w:ascii="Arial" w:hAnsi="Arial" w:cs="Arial"/>
          <w:sz w:val="26"/>
          <w:szCs w:val="26"/>
        </w:rPr>
      </w:pPr>
      <w:r w:rsidRPr="002B3884">
        <w:rPr>
          <w:rFonts w:ascii="Arial" w:hAnsi="Arial" w:cs="Arial"/>
          <w:sz w:val="26"/>
          <w:szCs w:val="26"/>
        </w:rPr>
        <w:t xml:space="preserve">3.Обнародовать настоящее решение на информационном стенде администрации сельсовета  и разместить на официальном интернет </w:t>
      </w:r>
      <w:proofErr w:type="gramStart"/>
      <w:r w:rsidRPr="002B3884">
        <w:rPr>
          <w:rFonts w:ascii="Arial" w:hAnsi="Arial" w:cs="Arial"/>
          <w:sz w:val="26"/>
          <w:szCs w:val="26"/>
        </w:rPr>
        <w:t>–с</w:t>
      </w:r>
      <w:proofErr w:type="gramEnd"/>
      <w:r w:rsidRPr="002B3884">
        <w:rPr>
          <w:rFonts w:ascii="Arial" w:hAnsi="Arial" w:cs="Arial"/>
          <w:sz w:val="26"/>
          <w:szCs w:val="26"/>
        </w:rPr>
        <w:t>айте Администрации Бурлинского района.</w:t>
      </w:r>
    </w:p>
    <w:p w:rsidR="002B3884" w:rsidRPr="002B3884" w:rsidRDefault="002B3884" w:rsidP="00073ABD">
      <w:pPr>
        <w:pStyle w:val="ConsPlusNormal"/>
        <w:widowControl/>
        <w:tabs>
          <w:tab w:val="left" w:pos="567"/>
        </w:tabs>
        <w:spacing w:line="276" w:lineRule="auto"/>
        <w:ind w:firstLine="0"/>
        <w:rPr>
          <w:sz w:val="26"/>
          <w:szCs w:val="26"/>
        </w:rPr>
      </w:pPr>
      <w:r w:rsidRPr="002B3884">
        <w:rPr>
          <w:sz w:val="26"/>
          <w:szCs w:val="26"/>
        </w:rPr>
        <w:lastRenderedPageBreak/>
        <w:tab/>
        <w:t>4.</w:t>
      </w:r>
      <w:proofErr w:type="gramStart"/>
      <w:r w:rsidRPr="002B3884">
        <w:rPr>
          <w:sz w:val="26"/>
          <w:szCs w:val="26"/>
        </w:rPr>
        <w:t>Контроль за</w:t>
      </w:r>
      <w:proofErr w:type="gramEnd"/>
      <w:r w:rsidRPr="002B3884">
        <w:rPr>
          <w:sz w:val="26"/>
          <w:szCs w:val="26"/>
        </w:rPr>
        <w:t xml:space="preserve"> исполнением настоящего решения возложить на комиссию  по вопросам бюджета и экономическому развитию (председатель Дмитриева А.М.)</w:t>
      </w:r>
    </w:p>
    <w:p w:rsidR="002C2D57" w:rsidRDefault="002C2D57" w:rsidP="00073ABD">
      <w:pPr>
        <w:ind w:firstLine="708"/>
        <w:jc w:val="left"/>
        <w:rPr>
          <w:rFonts w:ascii="Arial" w:hAnsi="Arial" w:cs="Arial"/>
          <w:sz w:val="26"/>
          <w:szCs w:val="26"/>
        </w:rPr>
      </w:pPr>
    </w:p>
    <w:p w:rsidR="007C06AD" w:rsidRDefault="007C06AD" w:rsidP="00073ABD">
      <w:pPr>
        <w:ind w:firstLine="708"/>
        <w:jc w:val="left"/>
        <w:rPr>
          <w:rFonts w:ascii="Arial" w:hAnsi="Arial" w:cs="Arial"/>
          <w:sz w:val="26"/>
          <w:szCs w:val="26"/>
        </w:rPr>
      </w:pPr>
    </w:p>
    <w:p w:rsidR="007C06AD" w:rsidRPr="002B3884" w:rsidRDefault="007C06AD" w:rsidP="00073ABD">
      <w:pPr>
        <w:ind w:firstLine="708"/>
        <w:jc w:val="lef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Глава сельсовета                                                                И.В.Ильчук</w:t>
      </w:r>
    </w:p>
    <w:sectPr w:rsidR="007C06AD" w:rsidRPr="002B3884" w:rsidSect="002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E128F"/>
    <w:multiLevelType w:val="hybridMultilevel"/>
    <w:tmpl w:val="A93C08C6"/>
    <w:lvl w:ilvl="0" w:tplc="EA6A90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435036"/>
    <w:rsid w:val="00073ABD"/>
    <w:rsid w:val="00082F50"/>
    <w:rsid w:val="000834B7"/>
    <w:rsid w:val="00154E82"/>
    <w:rsid w:val="00216F6F"/>
    <w:rsid w:val="002B3884"/>
    <w:rsid w:val="002C2D57"/>
    <w:rsid w:val="002C2FE4"/>
    <w:rsid w:val="00435036"/>
    <w:rsid w:val="00481391"/>
    <w:rsid w:val="0048576A"/>
    <w:rsid w:val="004B5015"/>
    <w:rsid w:val="00756986"/>
    <w:rsid w:val="00773142"/>
    <w:rsid w:val="007C06AD"/>
    <w:rsid w:val="00AA3E54"/>
    <w:rsid w:val="00CF0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36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50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435036"/>
    <w:pPr>
      <w:keepNext/>
      <w:spacing w:before="240" w:after="60"/>
      <w:outlineLvl w:val="1"/>
    </w:pPr>
    <w:rPr>
      <w:rFonts w:ascii="Cambria" w:hAnsi="Cambria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503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435036"/>
    <w:rPr>
      <w:rFonts w:ascii="Cambria" w:eastAsia="Times New Roman" w:hAnsi="Cambria" w:cs="Times New Roman"/>
      <w:i/>
      <w:i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43503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C2D57"/>
    <w:pPr>
      <w:ind w:left="720"/>
      <w:contextualSpacing/>
    </w:pPr>
  </w:style>
  <w:style w:type="paragraph" w:customStyle="1" w:styleId="ConsPlusNormal">
    <w:name w:val="ConsPlusNormal"/>
    <w:semiHidden/>
    <w:rsid w:val="002B38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2021-03-26T05:47:00Z</cp:lastPrinted>
  <dcterms:created xsi:type="dcterms:W3CDTF">2021-03-22T07:36:00Z</dcterms:created>
  <dcterms:modified xsi:type="dcterms:W3CDTF">2021-04-13T09:13:00Z</dcterms:modified>
</cp:coreProperties>
</file>