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52" w:rsidRDefault="00D00752" w:rsidP="00D00752">
      <w:pPr>
        <w:pStyle w:val="1"/>
        <w:jc w:val="center"/>
        <w:rPr>
          <w:b/>
          <w:bCs/>
          <w:sz w:val="24"/>
        </w:rPr>
      </w:pPr>
      <w:r>
        <w:rPr>
          <w:b/>
          <w:bCs/>
          <w:sz w:val="24"/>
        </w:rPr>
        <w:t>РОССИЙСКАЯ ФЕДЕРАЦИЯ</w:t>
      </w:r>
    </w:p>
    <w:p w:rsidR="00D00752" w:rsidRDefault="00D00752" w:rsidP="00D00752">
      <w:pPr>
        <w:jc w:val="center"/>
        <w:rPr>
          <w:b/>
          <w:bCs/>
        </w:rPr>
      </w:pPr>
      <w:r>
        <w:rPr>
          <w:b/>
          <w:bCs/>
        </w:rPr>
        <w:t>СЕЛЬСКОЕ СОБРАНИЕ ДЕПУТАТОВ НОВОАНДРЕЕВСКОГО СЕЛЬСОВЕТА</w:t>
      </w:r>
    </w:p>
    <w:p w:rsidR="00D00752" w:rsidRDefault="00D00752" w:rsidP="00D00752">
      <w:pPr>
        <w:jc w:val="center"/>
        <w:rPr>
          <w:b/>
          <w:bCs/>
        </w:rPr>
      </w:pPr>
      <w:r>
        <w:rPr>
          <w:b/>
          <w:bCs/>
        </w:rPr>
        <w:t>БУРЛИНСКОГО РАЙОНА АЛТАЙСКОГО КРАЯ</w:t>
      </w:r>
    </w:p>
    <w:p w:rsidR="00D00752" w:rsidRDefault="00D00752" w:rsidP="00D00752">
      <w:pPr>
        <w:jc w:val="center"/>
        <w:rPr>
          <w:b/>
          <w:bCs/>
        </w:rPr>
      </w:pPr>
    </w:p>
    <w:p w:rsidR="00D00752" w:rsidRDefault="00D00752" w:rsidP="00D00752">
      <w:pPr>
        <w:jc w:val="center"/>
        <w:rPr>
          <w:b/>
          <w:bCs/>
        </w:rPr>
      </w:pPr>
    </w:p>
    <w:p w:rsidR="00D00752" w:rsidRDefault="00D00752" w:rsidP="00D00752">
      <w:pPr>
        <w:pStyle w:val="3"/>
      </w:pPr>
      <w:proofErr w:type="gramStart"/>
      <w:r>
        <w:t>Р</w:t>
      </w:r>
      <w:proofErr w:type="gramEnd"/>
      <w:r>
        <w:t xml:space="preserve"> Е Ш Е Н И Е</w:t>
      </w:r>
    </w:p>
    <w:p w:rsidR="00D00752" w:rsidRDefault="00D00752" w:rsidP="00D00752">
      <w:pPr>
        <w:jc w:val="both"/>
        <w:rPr>
          <w:sz w:val="28"/>
        </w:rPr>
      </w:pPr>
    </w:p>
    <w:p w:rsidR="00D00752" w:rsidRDefault="00D00752" w:rsidP="00D00752">
      <w:pPr>
        <w:jc w:val="both"/>
        <w:rPr>
          <w:sz w:val="28"/>
        </w:rPr>
      </w:pPr>
    </w:p>
    <w:p w:rsidR="00D00752" w:rsidRDefault="00D00752" w:rsidP="00D00752">
      <w:pPr>
        <w:tabs>
          <w:tab w:val="left" w:pos="7655"/>
          <w:tab w:val="right" w:pos="9923"/>
        </w:tabs>
        <w:rPr>
          <w:sz w:val="26"/>
        </w:rPr>
      </w:pPr>
      <w:r>
        <w:rPr>
          <w:sz w:val="26"/>
        </w:rPr>
        <w:t xml:space="preserve">22 июня 2021г. </w:t>
      </w:r>
      <w:r>
        <w:rPr>
          <w:sz w:val="26"/>
        </w:rPr>
        <w:tab/>
        <w:t xml:space="preserve">           № 0</w:t>
      </w:r>
      <w:r w:rsidR="003A7B26">
        <w:rPr>
          <w:sz w:val="26"/>
        </w:rPr>
        <w:t>9</w:t>
      </w:r>
    </w:p>
    <w:p w:rsidR="00D00752" w:rsidRDefault="00D00752" w:rsidP="00D00752">
      <w:pPr>
        <w:jc w:val="center"/>
        <w:rPr>
          <w:sz w:val="22"/>
        </w:rPr>
      </w:pPr>
      <w:r>
        <w:rPr>
          <w:sz w:val="22"/>
        </w:rPr>
        <w:t>с</w:t>
      </w:r>
      <w:proofErr w:type="gramStart"/>
      <w:r>
        <w:rPr>
          <w:sz w:val="22"/>
        </w:rPr>
        <w:t>.Н</w:t>
      </w:r>
      <w:proofErr w:type="gramEnd"/>
      <w:r>
        <w:rPr>
          <w:sz w:val="22"/>
        </w:rPr>
        <w:t>овоандреевка</w:t>
      </w:r>
    </w:p>
    <w:p w:rsidR="00D00752" w:rsidRDefault="00D00752" w:rsidP="00D00752">
      <w:pPr>
        <w:jc w:val="both"/>
        <w:rPr>
          <w:sz w:val="22"/>
        </w:rPr>
      </w:pPr>
    </w:p>
    <w:p w:rsidR="00D00752" w:rsidRDefault="00D00752" w:rsidP="00D00752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О назначении выборов депутатов </w:t>
      </w:r>
    </w:p>
    <w:p w:rsidR="00D00752" w:rsidRDefault="00D00752" w:rsidP="00D00752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сельского Собрания депутатов </w:t>
      </w:r>
    </w:p>
    <w:p w:rsidR="00D00752" w:rsidRDefault="00D00752" w:rsidP="00D00752">
      <w:pPr>
        <w:jc w:val="both"/>
        <w:rPr>
          <w:b/>
          <w:bCs/>
          <w:sz w:val="28"/>
        </w:rPr>
      </w:pPr>
      <w:proofErr w:type="spellStart"/>
      <w:r>
        <w:rPr>
          <w:b/>
          <w:bCs/>
          <w:sz w:val="28"/>
        </w:rPr>
        <w:t>Новоандреевского</w:t>
      </w:r>
      <w:proofErr w:type="spellEnd"/>
      <w:r>
        <w:rPr>
          <w:b/>
          <w:bCs/>
          <w:sz w:val="28"/>
        </w:rPr>
        <w:t xml:space="preserve"> сельсовета </w:t>
      </w:r>
    </w:p>
    <w:p w:rsidR="00D00752" w:rsidRDefault="00D00752" w:rsidP="00D00752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Бурлинского района </w:t>
      </w:r>
    </w:p>
    <w:p w:rsidR="00D00752" w:rsidRDefault="00D00752" w:rsidP="00D00752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Алтайского края восьмого созыва</w:t>
      </w:r>
    </w:p>
    <w:p w:rsidR="00D00752" w:rsidRDefault="00D00752" w:rsidP="00D00752">
      <w:pPr>
        <w:jc w:val="both"/>
        <w:rPr>
          <w:sz w:val="26"/>
        </w:rPr>
      </w:pPr>
    </w:p>
    <w:p w:rsidR="00D00752" w:rsidRDefault="00D00752" w:rsidP="00D00752">
      <w:pPr>
        <w:ind w:firstLine="748"/>
        <w:jc w:val="both"/>
        <w:rPr>
          <w:sz w:val="26"/>
        </w:rPr>
      </w:pPr>
      <w:proofErr w:type="gramStart"/>
      <w:r>
        <w:rPr>
          <w:sz w:val="26"/>
        </w:rPr>
        <w:t>В соответствии со</w:t>
      </w:r>
      <w:r>
        <w:rPr>
          <w:sz w:val="26"/>
          <w:szCs w:val="26"/>
        </w:rPr>
        <w:t xml:space="preserve"> статьей 10 Федераль</w:t>
      </w:r>
      <w:r>
        <w:rPr>
          <w:sz w:val="26"/>
        </w:rPr>
        <w:t>ного закона от 12 июня 2002 года № 67-ФЗ «Об основных гарантиях избирательных прав и права на участие в референдуме граждан Российской Федерации», статьей 156 Кодекса Алтайского края о выборах, референдуме, отзыве от 8 июля 2003 года № 35-ЗС и пунктом 2 статьи 7 Устава муниципального образования Новоандреевский сельсовет Бурлинского района Алтайского края, сельское Собрание депутатов</w:t>
      </w:r>
      <w:proofErr w:type="gramEnd"/>
    </w:p>
    <w:p w:rsidR="00D00752" w:rsidRDefault="00D00752" w:rsidP="00D00752">
      <w:pPr>
        <w:jc w:val="center"/>
        <w:rPr>
          <w:sz w:val="26"/>
        </w:rPr>
      </w:pPr>
      <w:proofErr w:type="gramStart"/>
      <w:r>
        <w:rPr>
          <w:sz w:val="26"/>
        </w:rPr>
        <w:t>Р</w:t>
      </w:r>
      <w:proofErr w:type="gramEnd"/>
      <w:r>
        <w:rPr>
          <w:sz w:val="26"/>
        </w:rPr>
        <w:t xml:space="preserve"> Е Ш И Л О:</w:t>
      </w:r>
    </w:p>
    <w:p w:rsidR="00D00752" w:rsidRDefault="00D00752" w:rsidP="00D00752">
      <w:pPr>
        <w:pStyle w:val="2"/>
        <w:ind w:firstLine="709"/>
      </w:pPr>
      <w:r>
        <w:t xml:space="preserve">1. Назначить выборы депутатов сельского Собрания депутатов </w:t>
      </w:r>
      <w:proofErr w:type="spellStart"/>
      <w:r>
        <w:t>Новоандреевского</w:t>
      </w:r>
      <w:proofErr w:type="spellEnd"/>
      <w:r>
        <w:t xml:space="preserve"> сельсовета Бурлинского района Алтайского края восьмого созыва на 19 сентября 2021 года.</w:t>
      </w:r>
    </w:p>
    <w:p w:rsidR="00D00752" w:rsidRDefault="00D00752" w:rsidP="00D00752">
      <w:pPr>
        <w:ind w:firstLine="709"/>
        <w:jc w:val="both"/>
        <w:rPr>
          <w:sz w:val="26"/>
        </w:rPr>
      </w:pPr>
      <w:r>
        <w:t xml:space="preserve">2. </w:t>
      </w:r>
      <w:r>
        <w:rPr>
          <w:sz w:val="26"/>
        </w:rPr>
        <w:t xml:space="preserve">При проведении выборов применять схему </w:t>
      </w:r>
      <w:proofErr w:type="spellStart"/>
      <w:r>
        <w:rPr>
          <w:sz w:val="26"/>
        </w:rPr>
        <w:t>многомандатных</w:t>
      </w:r>
      <w:proofErr w:type="spellEnd"/>
      <w:r>
        <w:rPr>
          <w:sz w:val="26"/>
        </w:rPr>
        <w:t xml:space="preserve"> избирательных округов, утвержденную решением сельского Собрания депутатов </w:t>
      </w:r>
      <w:proofErr w:type="spellStart"/>
      <w:r>
        <w:rPr>
          <w:sz w:val="26"/>
        </w:rPr>
        <w:t>Новоандреевского</w:t>
      </w:r>
      <w:proofErr w:type="spellEnd"/>
      <w:r>
        <w:rPr>
          <w:sz w:val="26"/>
        </w:rPr>
        <w:t xml:space="preserve"> сельсовета Бурлинского района Алтайского края от 19 мая 2021 года № 07 «Об утверждении схемы </w:t>
      </w:r>
      <w:proofErr w:type="spellStart"/>
      <w:r>
        <w:rPr>
          <w:sz w:val="26"/>
        </w:rPr>
        <w:t>многомандатных</w:t>
      </w:r>
      <w:proofErr w:type="spellEnd"/>
      <w:r>
        <w:rPr>
          <w:sz w:val="26"/>
        </w:rPr>
        <w:t xml:space="preserve"> избирательных округов для проведения выборов депутатов сельского Собрания депутатов </w:t>
      </w:r>
      <w:proofErr w:type="spellStart"/>
      <w:r>
        <w:rPr>
          <w:sz w:val="26"/>
        </w:rPr>
        <w:t>Новоандреевского</w:t>
      </w:r>
      <w:proofErr w:type="spellEnd"/>
      <w:r>
        <w:rPr>
          <w:sz w:val="26"/>
        </w:rPr>
        <w:t xml:space="preserve"> сельсовета Бурлинского района Алтайского края».</w:t>
      </w:r>
    </w:p>
    <w:p w:rsidR="00D00752" w:rsidRDefault="00D00752" w:rsidP="00D00752">
      <w:pPr>
        <w:ind w:firstLine="709"/>
        <w:jc w:val="both"/>
        <w:rPr>
          <w:sz w:val="26"/>
        </w:rPr>
      </w:pPr>
      <w:r>
        <w:rPr>
          <w:sz w:val="26"/>
        </w:rPr>
        <w:t>3. Опубликовать настоящее решение не позднее чем через 5 дней со дня его принятия в районной газете «</w:t>
      </w:r>
      <w:proofErr w:type="spellStart"/>
      <w:r>
        <w:rPr>
          <w:sz w:val="26"/>
        </w:rPr>
        <w:t>Бурлинская</w:t>
      </w:r>
      <w:proofErr w:type="spellEnd"/>
      <w:r>
        <w:rPr>
          <w:sz w:val="26"/>
        </w:rPr>
        <w:t xml:space="preserve"> газета».</w:t>
      </w:r>
    </w:p>
    <w:p w:rsidR="00D00752" w:rsidRDefault="00D00752" w:rsidP="00D00752">
      <w:pPr>
        <w:ind w:firstLine="709"/>
        <w:jc w:val="both"/>
        <w:rPr>
          <w:spacing w:val="-4"/>
          <w:sz w:val="26"/>
        </w:rPr>
      </w:pPr>
      <w:r>
        <w:rPr>
          <w:spacing w:val="-4"/>
          <w:sz w:val="26"/>
        </w:rPr>
        <w:t>4. Направить настоящее решение в избирательную комиссию муниципального образования Новоандреевский сельсовет Бурлинского района Алтайского края.</w:t>
      </w:r>
    </w:p>
    <w:p w:rsidR="00D00752" w:rsidRDefault="00D00752" w:rsidP="00D00752">
      <w:pPr>
        <w:tabs>
          <w:tab w:val="right" w:pos="9923"/>
        </w:tabs>
        <w:jc w:val="both"/>
        <w:rPr>
          <w:sz w:val="26"/>
        </w:rPr>
      </w:pPr>
    </w:p>
    <w:p w:rsidR="00D00752" w:rsidRDefault="00D00752" w:rsidP="00D00752">
      <w:pPr>
        <w:tabs>
          <w:tab w:val="right" w:pos="9923"/>
        </w:tabs>
        <w:jc w:val="both"/>
        <w:rPr>
          <w:sz w:val="26"/>
        </w:rPr>
      </w:pPr>
    </w:p>
    <w:p w:rsidR="002C2FE4" w:rsidRDefault="00D00752" w:rsidP="00D00752">
      <w:r>
        <w:rPr>
          <w:sz w:val="26"/>
        </w:rPr>
        <w:t>Глава сельсовета</w:t>
      </w:r>
      <w:r>
        <w:rPr>
          <w:sz w:val="26"/>
        </w:rPr>
        <w:tab/>
        <w:t xml:space="preserve">                                                                                       И.В. Ильчук</w:t>
      </w:r>
    </w:p>
    <w:sectPr w:rsidR="002C2FE4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752"/>
    <w:rsid w:val="00154E82"/>
    <w:rsid w:val="002943A3"/>
    <w:rsid w:val="002C2FE4"/>
    <w:rsid w:val="003A7B26"/>
    <w:rsid w:val="0048576A"/>
    <w:rsid w:val="004B5015"/>
    <w:rsid w:val="00756986"/>
    <w:rsid w:val="00A25C87"/>
    <w:rsid w:val="00AA3E54"/>
    <w:rsid w:val="00C37666"/>
    <w:rsid w:val="00CF0BD0"/>
    <w:rsid w:val="00D00752"/>
    <w:rsid w:val="00D31BDB"/>
    <w:rsid w:val="00E82CE5"/>
    <w:rsid w:val="00ED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0752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D00752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075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D0075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D00752"/>
    <w:pPr>
      <w:ind w:firstLine="748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semiHidden/>
    <w:rsid w:val="00D00752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8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1458</Characters>
  <Application>Microsoft Office Word</Application>
  <DocSecurity>0</DocSecurity>
  <Lines>12</Lines>
  <Paragraphs>3</Paragraphs>
  <ScaleCrop>false</ScaleCrop>
  <Company>Microsoft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2021-06-21T04:42:00Z</dcterms:created>
  <dcterms:modified xsi:type="dcterms:W3CDTF">2021-06-22T01:43:00Z</dcterms:modified>
</cp:coreProperties>
</file>