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F7" w:rsidRDefault="008A22F7" w:rsidP="008A22F7">
      <w:pPr>
        <w:ind w:left="708"/>
        <w:jc w:val="center"/>
        <w:rPr>
          <w:b/>
          <w:bCs/>
          <w:szCs w:val="26"/>
        </w:rPr>
      </w:pPr>
      <w:bookmarkStart w:id="0" w:name="_GoBack"/>
      <w:bookmarkEnd w:id="0"/>
      <w:r>
        <w:rPr>
          <w:b/>
          <w:bCs/>
          <w:szCs w:val="26"/>
        </w:rPr>
        <w:t>РОССИЙСКАЯ ФЕДЕРАЦИЯ</w:t>
      </w:r>
    </w:p>
    <w:p w:rsidR="008A22F7" w:rsidRDefault="008A22F7" w:rsidP="008A22F7">
      <w:pPr>
        <w:jc w:val="center"/>
        <w:rPr>
          <w:b/>
          <w:szCs w:val="26"/>
        </w:rPr>
      </w:pPr>
      <w:r>
        <w:rPr>
          <w:b/>
          <w:szCs w:val="26"/>
        </w:rPr>
        <w:t>СЕЛЬСКОЕ СОБРАНИЕ ДЕПУТАТОВ НОВОАНДРЕЕВСКОГО СЕЛЬСОВЕТА БУРЛИНСКОГО РАЙОНА АЛТАЙСКОГО КРАЯ</w:t>
      </w:r>
    </w:p>
    <w:p w:rsidR="008A22F7" w:rsidRDefault="008A22F7" w:rsidP="008A22F7">
      <w:pPr>
        <w:jc w:val="center"/>
        <w:rPr>
          <w:b/>
          <w:szCs w:val="26"/>
        </w:rPr>
      </w:pPr>
    </w:p>
    <w:p w:rsidR="008A22F7" w:rsidRDefault="008A22F7" w:rsidP="008A22F7">
      <w:pPr>
        <w:jc w:val="center"/>
        <w:rPr>
          <w:b/>
          <w:szCs w:val="26"/>
        </w:rPr>
      </w:pPr>
    </w:p>
    <w:p w:rsidR="008A22F7" w:rsidRDefault="008A22F7" w:rsidP="008A22F7">
      <w:pPr>
        <w:pStyle w:val="8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Е Н И Е </w:t>
      </w:r>
    </w:p>
    <w:p w:rsidR="008A22F7" w:rsidRDefault="008A22F7" w:rsidP="008A22F7">
      <w:pPr>
        <w:rPr>
          <w:szCs w:val="26"/>
        </w:rPr>
      </w:pPr>
    </w:p>
    <w:p w:rsidR="008A22F7" w:rsidRDefault="00B4169E" w:rsidP="008A22F7">
      <w:pPr>
        <w:rPr>
          <w:szCs w:val="26"/>
        </w:rPr>
      </w:pPr>
      <w:r>
        <w:rPr>
          <w:szCs w:val="26"/>
        </w:rPr>
        <w:t>21декабря 202</w:t>
      </w:r>
      <w:r w:rsidR="000C41B3">
        <w:rPr>
          <w:szCs w:val="26"/>
        </w:rPr>
        <w:t>1</w:t>
      </w:r>
      <w:r>
        <w:rPr>
          <w:szCs w:val="26"/>
        </w:rPr>
        <w:t xml:space="preserve"> года</w:t>
      </w:r>
      <w:r w:rsidR="008A22F7">
        <w:rPr>
          <w:szCs w:val="26"/>
        </w:rPr>
        <w:tab/>
      </w:r>
      <w:r w:rsidR="008A22F7">
        <w:rPr>
          <w:szCs w:val="26"/>
        </w:rPr>
        <w:tab/>
        <w:t xml:space="preserve">                                                                      №</w:t>
      </w:r>
      <w:r w:rsidR="00AF2CF1">
        <w:rPr>
          <w:szCs w:val="26"/>
        </w:rPr>
        <w:t>28</w:t>
      </w:r>
      <w:r w:rsidR="008A22F7">
        <w:rPr>
          <w:szCs w:val="26"/>
        </w:rPr>
        <w:t xml:space="preserve">                                                  </w:t>
      </w:r>
    </w:p>
    <w:p w:rsidR="008A22F7" w:rsidRDefault="008A22F7" w:rsidP="008A22F7">
      <w:pPr>
        <w:jc w:val="center"/>
        <w:rPr>
          <w:sz w:val="24"/>
        </w:rPr>
      </w:pPr>
      <w:proofErr w:type="gramStart"/>
      <w:r>
        <w:rPr>
          <w:sz w:val="24"/>
        </w:rPr>
        <w:t>с</w:t>
      </w:r>
      <w:proofErr w:type="gramEnd"/>
      <w:r>
        <w:rPr>
          <w:sz w:val="24"/>
        </w:rPr>
        <w:t>. Новоандреевка</w:t>
      </w:r>
    </w:p>
    <w:p w:rsidR="008A22F7" w:rsidRDefault="008A22F7" w:rsidP="008A22F7">
      <w:pPr>
        <w:jc w:val="center"/>
        <w:rPr>
          <w:szCs w:val="26"/>
        </w:rPr>
      </w:pPr>
    </w:p>
    <w:p w:rsidR="008A22F7" w:rsidRDefault="008A22F7" w:rsidP="008A22F7">
      <w:pPr>
        <w:pStyle w:val="a3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принятии  отдельных полномочий </w:t>
      </w:r>
    </w:p>
    <w:p w:rsidR="008A22F7" w:rsidRDefault="008A22F7" w:rsidP="008A22F7">
      <w:pPr>
        <w:pStyle w:val="a3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 решению вопросов местного значения</w:t>
      </w:r>
    </w:p>
    <w:p w:rsidR="008A22F7" w:rsidRDefault="008A22F7" w:rsidP="008A22F7">
      <w:pPr>
        <w:pStyle w:val="a3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Администрации </w:t>
      </w:r>
      <w:proofErr w:type="gramStart"/>
      <w:r>
        <w:rPr>
          <w:b/>
          <w:bCs/>
          <w:sz w:val="26"/>
          <w:szCs w:val="26"/>
        </w:rPr>
        <w:t>муниципального</w:t>
      </w:r>
      <w:proofErr w:type="gramEnd"/>
    </w:p>
    <w:p w:rsidR="008A22F7" w:rsidRDefault="008A22F7" w:rsidP="008A22F7">
      <w:pPr>
        <w:pStyle w:val="a3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образования </w:t>
      </w:r>
      <w:proofErr w:type="spellStart"/>
      <w:r>
        <w:rPr>
          <w:b/>
          <w:bCs/>
          <w:sz w:val="26"/>
          <w:szCs w:val="26"/>
        </w:rPr>
        <w:t>Бурлинский</w:t>
      </w:r>
      <w:proofErr w:type="spellEnd"/>
      <w:r>
        <w:rPr>
          <w:b/>
          <w:bCs/>
          <w:sz w:val="26"/>
          <w:szCs w:val="26"/>
        </w:rPr>
        <w:t xml:space="preserve"> район Алтайского края</w:t>
      </w:r>
    </w:p>
    <w:p w:rsidR="008A22F7" w:rsidRDefault="008A22F7" w:rsidP="008A22F7">
      <w:pPr>
        <w:pStyle w:val="a3"/>
        <w:jc w:val="left"/>
        <w:rPr>
          <w:b/>
          <w:bCs/>
          <w:sz w:val="26"/>
          <w:szCs w:val="26"/>
        </w:rPr>
      </w:pPr>
    </w:p>
    <w:p w:rsidR="008A22F7" w:rsidRDefault="008A22F7" w:rsidP="008A22F7">
      <w:pPr>
        <w:pStyle w:val="a3"/>
        <w:jc w:val="left"/>
        <w:rPr>
          <w:b/>
          <w:bCs/>
          <w:sz w:val="26"/>
          <w:szCs w:val="26"/>
        </w:rPr>
      </w:pPr>
    </w:p>
    <w:p w:rsidR="008A22F7" w:rsidRDefault="000C41B3" w:rsidP="008A22F7">
      <w:pPr>
        <w:pStyle w:val="a3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r w:rsidR="00B36129">
        <w:rPr>
          <w:bCs/>
          <w:sz w:val="26"/>
          <w:szCs w:val="26"/>
        </w:rPr>
        <w:t>В</w:t>
      </w:r>
      <w:r w:rsidR="008A22F7">
        <w:rPr>
          <w:bCs/>
          <w:sz w:val="26"/>
          <w:szCs w:val="26"/>
        </w:rPr>
        <w:t xml:space="preserve"> соответствии с Федеральным законом от 06.10.2003 № 131-ФЗ « Об общих принципах организации местного самоуправления в Российской Федерации»,</w:t>
      </w:r>
      <w:r w:rsidR="00B36129">
        <w:rPr>
          <w:bCs/>
          <w:sz w:val="26"/>
          <w:szCs w:val="26"/>
        </w:rPr>
        <w:t xml:space="preserve"> </w:t>
      </w:r>
      <w:r w:rsidR="008A22F7">
        <w:rPr>
          <w:bCs/>
          <w:sz w:val="26"/>
          <w:szCs w:val="26"/>
        </w:rPr>
        <w:t xml:space="preserve">Уставом муниципального образования </w:t>
      </w:r>
      <w:proofErr w:type="spellStart"/>
      <w:r w:rsidR="008A22F7">
        <w:rPr>
          <w:bCs/>
          <w:sz w:val="26"/>
          <w:szCs w:val="26"/>
        </w:rPr>
        <w:t>Новоандреевский</w:t>
      </w:r>
      <w:proofErr w:type="spellEnd"/>
      <w:r w:rsidR="008A22F7">
        <w:rPr>
          <w:bCs/>
          <w:sz w:val="26"/>
          <w:szCs w:val="26"/>
        </w:rPr>
        <w:t xml:space="preserve"> сельсовет </w:t>
      </w:r>
      <w:proofErr w:type="spellStart"/>
      <w:r w:rsidR="008A22F7">
        <w:rPr>
          <w:bCs/>
          <w:sz w:val="26"/>
          <w:szCs w:val="26"/>
        </w:rPr>
        <w:t>Бурлинского</w:t>
      </w:r>
      <w:proofErr w:type="spellEnd"/>
      <w:r w:rsidR="008A22F7">
        <w:rPr>
          <w:bCs/>
          <w:sz w:val="26"/>
          <w:szCs w:val="26"/>
        </w:rPr>
        <w:t xml:space="preserve"> района Алтайского края, Порядком заключения Соглашений о передаче отдельных полномочий между администрацией муниципального образования </w:t>
      </w:r>
      <w:proofErr w:type="spellStart"/>
      <w:r w:rsidR="008A22F7">
        <w:rPr>
          <w:bCs/>
          <w:sz w:val="26"/>
          <w:szCs w:val="26"/>
        </w:rPr>
        <w:t>Новоандреевский</w:t>
      </w:r>
      <w:proofErr w:type="spellEnd"/>
      <w:r w:rsidR="008A22F7">
        <w:rPr>
          <w:bCs/>
          <w:sz w:val="26"/>
          <w:szCs w:val="26"/>
        </w:rPr>
        <w:t xml:space="preserve"> сельсовет </w:t>
      </w:r>
      <w:proofErr w:type="spellStart"/>
      <w:r w:rsidR="008A22F7">
        <w:rPr>
          <w:bCs/>
          <w:sz w:val="26"/>
          <w:szCs w:val="26"/>
        </w:rPr>
        <w:t>Бурлинского</w:t>
      </w:r>
      <w:proofErr w:type="spellEnd"/>
      <w:r w:rsidR="008A22F7">
        <w:rPr>
          <w:bCs/>
          <w:sz w:val="26"/>
          <w:szCs w:val="26"/>
        </w:rPr>
        <w:t xml:space="preserve"> района  Алтайского края и Администрацией муниципального образования </w:t>
      </w:r>
      <w:r w:rsidR="00B36129">
        <w:rPr>
          <w:bCs/>
          <w:sz w:val="26"/>
          <w:szCs w:val="26"/>
        </w:rPr>
        <w:t xml:space="preserve"> </w:t>
      </w:r>
      <w:proofErr w:type="spellStart"/>
      <w:r w:rsidR="008A22F7">
        <w:rPr>
          <w:bCs/>
          <w:sz w:val="26"/>
          <w:szCs w:val="26"/>
        </w:rPr>
        <w:t>Бурлинский</w:t>
      </w:r>
      <w:proofErr w:type="spellEnd"/>
      <w:r w:rsidR="008A22F7">
        <w:rPr>
          <w:bCs/>
          <w:sz w:val="26"/>
          <w:szCs w:val="26"/>
        </w:rPr>
        <w:t xml:space="preserve"> район Алтайского края, сельское Собрание депутатов </w:t>
      </w:r>
      <w:proofErr w:type="spellStart"/>
      <w:r w:rsidR="008A22F7">
        <w:rPr>
          <w:bCs/>
          <w:sz w:val="26"/>
          <w:szCs w:val="26"/>
        </w:rPr>
        <w:t>Новоандреевского</w:t>
      </w:r>
      <w:proofErr w:type="spellEnd"/>
      <w:r w:rsidR="008A22F7">
        <w:rPr>
          <w:bCs/>
          <w:sz w:val="26"/>
          <w:szCs w:val="26"/>
        </w:rPr>
        <w:t xml:space="preserve"> сельсовета </w:t>
      </w:r>
      <w:proofErr w:type="spellStart"/>
      <w:r w:rsidR="008A22F7">
        <w:rPr>
          <w:bCs/>
          <w:sz w:val="26"/>
          <w:szCs w:val="26"/>
        </w:rPr>
        <w:t>Бурлинского</w:t>
      </w:r>
      <w:proofErr w:type="spellEnd"/>
      <w:r w:rsidR="008A22F7">
        <w:rPr>
          <w:bCs/>
          <w:sz w:val="26"/>
          <w:szCs w:val="26"/>
        </w:rPr>
        <w:t xml:space="preserve"> района Алтайского края </w:t>
      </w:r>
    </w:p>
    <w:p w:rsidR="008A22F7" w:rsidRDefault="008A22F7" w:rsidP="008A22F7">
      <w:pPr>
        <w:pStyle w:val="a3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Решило:</w:t>
      </w:r>
    </w:p>
    <w:p w:rsidR="008A22F7" w:rsidRDefault="008A22F7" w:rsidP="008A22F7">
      <w:pPr>
        <w:pStyle w:val="a3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1.Принять отдельные полномочия по решению вопросов местного значения от Администрации муниципального образования </w:t>
      </w:r>
      <w:proofErr w:type="spellStart"/>
      <w:r>
        <w:rPr>
          <w:bCs/>
          <w:sz w:val="26"/>
          <w:szCs w:val="26"/>
        </w:rPr>
        <w:t>Бурлинский</w:t>
      </w:r>
      <w:proofErr w:type="spellEnd"/>
      <w:r>
        <w:rPr>
          <w:bCs/>
          <w:sz w:val="26"/>
          <w:szCs w:val="26"/>
        </w:rPr>
        <w:t xml:space="preserve"> район Алтайского края:</w:t>
      </w:r>
    </w:p>
    <w:p w:rsidR="008A22F7" w:rsidRPr="008A22F7" w:rsidRDefault="008A22F7" w:rsidP="008A22F7">
      <w:pPr>
        <w:ind w:firstLine="708"/>
        <w:jc w:val="both"/>
        <w:rPr>
          <w:szCs w:val="26"/>
          <w:shd w:val="clear" w:color="auto" w:fill="FFFFFF"/>
        </w:rPr>
      </w:pPr>
      <w:r w:rsidRPr="008A22F7">
        <w:rPr>
          <w:szCs w:val="26"/>
        </w:rPr>
        <w:t xml:space="preserve">1) </w:t>
      </w:r>
      <w:r w:rsidRPr="008A22F7">
        <w:rPr>
          <w:szCs w:val="26"/>
          <w:shd w:val="clear" w:color="auto" w:fill="FFFFFF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8A22F7" w:rsidRPr="008A22F7" w:rsidRDefault="008A22F7" w:rsidP="008A22F7">
      <w:pPr>
        <w:ind w:firstLine="708"/>
        <w:jc w:val="both"/>
        <w:rPr>
          <w:szCs w:val="26"/>
          <w:shd w:val="clear" w:color="auto" w:fill="FFFFFF"/>
        </w:rPr>
      </w:pPr>
      <w:r w:rsidRPr="008A22F7">
        <w:rPr>
          <w:szCs w:val="26"/>
          <w:shd w:val="clear" w:color="auto" w:fill="FFFFFF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мест);</w:t>
      </w:r>
    </w:p>
    <w:p w:rsidR="008A22F7" w:rsidRPr="008A22F7" w:rsidRDefault="008A22F7" w:rsidP="008A22F7">
      <w:pPr>
        <w:ind w:firstLine="708"/>
        <w:jc w:val="both"/>
        <w:rPr>
          <w:szCs w:val="26"/>
          <w:shd w:val="clear" w:color="auto" w:fill="FFFFFF"/>
        </w:rPr>
      </w:pPr>
      <w:r w:rsidRPr="008A22F7">
        <w:rPr>
          <w:szCs w:val="26"/>
          <w:shd w:val="clear" w:color="auto" w:fill="FFFFFF"/>
        </w:rPr>
        <w:t>3)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8A22F7" w:rsidRPr="008A22F7" w:rsidRDefault="008A22F7" w:rsidP="008A22F7">
      <w:pPr>
        <w:ind w:firstLine="708"/>
        <w:jc w:val="both"/>
        <w:rPr>
          <w:szCs w:val="26"/>
          <w:shd w:val="clear" w:color="auto" w:fill="FFFFFF"/>
        </w:rPr>
      </w:pPr>
      <w:r w:rsidRPr="008A22F7">
        <w:rPr>
          <w:szCs w:val="26"/>
          <w:shd w:val="clear" w:color="auto" w:fill="FFFFFF"/>
        </w:rPr>
        <w:t>4)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8A22F7" w:rsidRPr="008A22F7" w:rsidRDefault="008A22F7" w:rsidP="008A22F7">
      <w:pPr>
        <w:autoSpaceDE w:val="0"/>
        <w:autoSpaceDN w:val="0"/>
        <w:adjustRightInd w:val="0"/>
        <w:ind w:firstLine="708"/>
        <w:jc w:val="both"/>
        <w:rPr>
          <w:rFonts w:eastAsia="Calibri"/>
          <w:szCs w:val="26"/>
          <w:lang w:eastAsia="en-US"/>
        </w:rPr>
      </w:pPr>
      <w:r w:rsidRPr="008A22F7">
        <w:rPr>
          <w:szCs w:val="26"/>
          <w:shd w:val="clear" w:color="auto" w:fill="FFFFFF"/>
        </w:rPr>
        <w:t xml:space="preserve">5) </w:t>
      </w:r>
      <w:r w:rsidRPr="008A22F7">
        <w:rPr>
          <w:rFonts w:eastAsia="Calibri"/>
          <w:szCs w:val="26"/>
          <w:lang w:eastAsia="en-US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8A22F7" w:rsidRPr="008A22F7" w:rsidRDefault="008A22F7" w:rsidP="008A22F7">
      <w:pPr>
        <w:ind w:firstLine="708"/>
        <w:jc w:val="both"/>
        <w:rPr>
          <w:szCs w:val="26"/>
          <w:shd w:val="clear" w:color="auto" w:fill="FFFFFF"/>
        </w:rPr>
      </w:pPr>
      <w:r w:rsidRPr="008A22F7">
        <w:rPr>
          <w:szCs w:val="26"/>
          <w:shd w:val="clear" w:color="auto" w:fill="FFFFFF"/>
        </w:rPr>
        <w:t>6) содержание мест захоронения;</w:t>
      </w:r>
    </w:p>
    <w:p w:rsidR="008A22F7" w:rsidRDefault="008A22F7" w:rsidP="008A22F7">
      <w:pPr>
        <w:ind w:firstLine="720"/>
        <w:jc w:val="both"/>
        <w:rPr>
          <w:bCs/>
          <w:szCs w:val="26"/>
        </w:rPr>
      </w:pPr>
      <w:r w:rsidRPr="008A22F7">
        <w:rPr>
          <w:szCs w:val="26"/>
          <w:shd w:val="clear" w:color="auto" w:fill="FFFFFF"/>
        </w:rPr>
        <w:t>7) </w:t>
      </w:r>
      <w:r w:rsidRPr="008A22F7">
        <w:rPr>
          <w:szCs w:val="26"/>
        </w:rPr>
        <w:t>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</w:t>
      </w:r>
    </w:p>
    <w:p w:rsidR="008A22F7" w:rsidRDefault="008A22F7" w:rsidP="008A22F7">
      <w:pPr>
        <w:pStyle w:val="a3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2.Утвердить Соглашение о передаче отдельных полномочий по решению вопросов местного значения</w:t>
      </w:r>
      <w:r w:rsidR="005026D7">
        <w:rPr>
          <w:bCs/>
          <w:sz w:val="26"/>
          <w:szCs w:val="26"/>
        </w:rPr>
        <w:t xml:space="preserve"> между</w:t>
      </w:r>
      <w:r>
        <w:rPr>
          <w:bCs/>
          <w:sz w:val="26"/>
          <w:szCs w:val="26"/>
        </w:rPr>
        <w:t xml:space="preserve"> Администрацией муниципального образования </w:t>
      </w:r>
      <w:proofErr w:type="spellStart"/>
      <w:r>
        <w:rPr>
          <w:bCs/>
          <w:sz w:val="26"/>
          <w:szCs w:val="26"/>
        </w:rPr>
        <w:t>Бурлинский</w:t>
      </w:r>
      <w:proofErr w:type="spellEnd"/>
      <w:r>
        <w:rPr>
          <w:bCs/>
          <w:sz w:val="26"/>
          <w:szCs w:val="26"/>
        </w:rPr>
        <w:t xml:space="preserve"> район Алтайского края</w:t>
      </w:r>
      <w:r w:rsidR="005026D7">
        <w:rPr>
          <w:bCs/>
          <w:sz w:val="26"/>
          <w:szCs w:val="26"/>
        </w:rPr>
        <w:t xml:space="preserve"> и </w:t>
      </w:r>
      <w:r>
        <w:rPr>
          <w:bCs/>
          <w:sz w:val="26"/>
          <w:szCs w:val="26"/>
        </w:rPr>
        <w:t xml:space="preserve"> администрацией муниципального образования </w:t>
      </w:r>
      <w:proofErr w:type="spellStart"/>
      <w:r>
        <w:rPr>
          <w:bCs/>
          <w:sz w:val="26"/>
          <w:szCs w:val="26"/>
        </w:rPr>
        <w:t>Новоандреевский</w:t>
      </w:r>
      <w:proofErr w:type="spellEnd"/>
      <w:r>
        <w:rPr>
          <w:bCs/>
          <w:sz w:val="26"/>
          <w:szCs w:val="26"/>
        </w:rPr>
        <w:t xml:space="preserve"> сельсовет </w:t>
      </w:r>
      <w:proofErr w:type="spellStart"/>
      <w:r>
        <w:rPr>
          <w:bCs/>
          <w:sz w:val="26"/>
          <w:szCs w:val="26"/>
        </w:rPr>
        <w:t>Бурлинского</w:t>
      </w:r>
      <w:proofErr w:type="spellEnd"/>
      <w:r>
        <w:rPr>
          <w:bCs/>
          <w:sz w:val="26"/>
          <w:szCs w:val="26"/>
        </w:rPr>
        <w:t xml:space="preserve"> района Алтайского края.</w:t>
      </w:r>
    </w:p>
    <w:p w:rsidR="008A22F7" w:rsidRDefault="008A22F7" w:rsidP="008A22F7">
      <w:pPr>
        <w:pStyle w:val="a3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3.Настоящее решение обнародовать путем размещения на официальном интернет-сайте Администрации </w:t>
      </w:r>
      <w:proofErr w:type="spellStart"/>
      <w:r>
        <w:rPr>
          <w:bCs/>
          <w:sz w:val="26"/>
          <w:szCs w:val="26"/>
        </w:rPr>
        <w:t>Бурлинского</w:t>
      </w:r>
      <w:proofErr w:type="spellEnd"/>
      <w:r>
        <w:rPr>
          <w:bCs/>
          <w:sz w:val="26"/>
          <w:szCs w:val="26"/>
        </w:rPr>
        <w:t xml:space="preserve"> района Алтайского края, информационном стенде администрации </w:t>
      </w:r>
      <w:proofErr w:type="spellStart"/>
      <w:r>
        <w:rPr>
          <w:bCs/>
          <w:sz w:val="26"/>
          <w:szCs w:val="26"/>
        </w:rPr>
        <w:t>Новоандреевского</w:t>
      </w:r>
      <w:proofErr w:type="spellEnd"/>
      <w:r>
        <w:rPr>
          <w:bCs/>
          <w:sz w:val="26"/>
          <w:szCs w:val="26"/>
        </w:rPr>
        <w:t xml:space="preserve"> сельсовета</w:t>
      </w:r>
    </w:p>
    <w:p w:rsidR="005026D7" w:rsidRDefault="000C41B3" w:rsidP="008A22F7">
      <w:pPr>
        <w:pStyle w:val="a3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4.Считать утративши</w:t>
      </w:r>
      <w:r w:rsidR="005026D7">
        <w:rPr>
          <w:bCs/>
          <w:sz w:val="26"/>
          <w:szCs w:val="26"/>
        </w:rPr>
        <w:t>м силу</w:t>
      </w:r>
      <w:r>
        <w:rPr>
          <w:bCs/>
          <w:sz w:val="26"/>
          <w:szCs w:val="26"/>
        </w:rPr>
        <w:t xml:space="preserve">: </w:t>
      </w:r>
      <w:r w:rsidR="005026D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решения сельского Собрания депутатов от 16.12.205 № 25 «  о принятии отдельных полномочий  по решению вопросов местного значения от Администрации </w:t>
      </w:r>
      <w:proofErr w:type="spellStart"/>
      <w:r>
        <w:rPr>
          <w:bCs/>
          <w:sz w:val="26"/>
          <w:szCs w:val="26"/>
        </w:rPr>
        <w:t>Бурлинского</w:t>
      </w:r>
      <w:proofErr w:type="spellEnd"/>
      <w:r>
        <w:rPr>
          <w:bCs/>
          <w:sz w:val="26"/>
          <w:szCs w:val="26"/>
        </w:rPr>
        <w:t xml:space="preserve"> района Алтайского края», от 20.09.209г. № 10 «О </w:t>
      </w:r>
      <w:proofErr w:type="spellStart"/>
      <w:r>
        <w:rPr>
          <w:bCs/>
          <w:sz w:val="26"/>
          <w:szCs w:val="26"/>
        </w:rPr>
        <w:t>выдвыижении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proofErr w:type="gramStart"/>
      <w:r>
        <w:rPr>
          <w:bCs/>
          <w:sz w:val="26"/>
          <w:szCs w:val="26"/>
        </w:rPr>
        <w:t>минициативы</w:t>
      </w:r>
      <w:proofErr w:type="spellEnd"/>
      <w:proofErr w:type="gramEnd"/>
      <w:r>
        <w:rPr>
          <w:bCs/>
          <w:sz w:val="26"/>
          <w:szCs w:val="26"/>
        </w:rPr>
        <w:t xml:space="preserve"> о досрочном прекращении осуществления отдельных полномочий  по решению вопросов местного значения, принятых от Администрации </w:t>
      </w:r>
      <w:proofErr w:type="spellStart"/>
      <w:r>
        <w:rPr>
          <w:bCs/>
          <w:sz w:val="26"/>
          <w:szCs w:val="26"/>
        </w:rPr>
        <w:t>Бурлинского</w:t>
      </w:r>
      <w:proofErr w:type="spellEnd"/>
      <w:r>
        <w:rPr>
          <w:bCs/>
          <w:sz w:val="26"/>
          <w:szCs w:val="26"/>
        </w:rPr>
        <w:t xml:space="preserve"> района Алтайского края»</w:t>
      </w:r>
    </w:p>
    <w:p w:rsidR="008A22F7" w:rsidRDefault="000C41B3" w:rsidP="008A22F7">
      <w:pPr>
        <w:pStyle w:val="a3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5</w:t>
      </w:r>
      <w:r w:rsidR="008A22F7">
        <w:rPr>
          <w:bCs/>
          <w:sz w:val="26"/>
          <w:szCs w:val="26"/>
        </w:rPr>
        <w:t>.Данное решение вступает в силу с 01 января 2022 года</w:t>
      </w:r>
    </w:p>
    <w:p w:rsidR="008A22F7" w:rsidRDefault="000C41B3" w:rsidP="008A22F7">
      <w:pPr>
        <w:pStyle w:val="a3"/>
        <w:jc w:val="left"/>
        <w:rPr>
          <w:sz w:val="26"/>
          <w:szCs w:val="26"/>
        </w:rPr>
      </w:pPr>
      <w:r>
        <w:rPr>
          <w:bCs/>
          <w:sz w:val="26"/>
          <w:szCs w:val="26"/>
        </w:rPr>
        <w:t xml:space="preserve">     6</w:t>
      </w:r>
      <w:r w:rsidR="008A22F7">
        <w:rPr>
          <w:bCs/>
          <w:sz w:val="26"/>
          <w:szCs w:val="26"/>
        </w:rPr>
        <w:t xml:space="preserve">.Контроль за исполнением данного решения возложить </w:t>
      </w:r>
      <w:r w:rsidR="008A22F7">
        <w:rPr>
          <w:bCs/>
          <w:szCs w:val="26"/>
        </w:rPr>
        <w:t xml:space="preserve">на постоянную комиссию сельского Собрания депутатов </w:t>
      </w:r>
      <w:proofErr w:type="spellStart"/>
      <w:r w:rsidR="008A22F7">
        <w:rPr>
          <w:bCs/>
          <w:szCs w:val="26"/>
        </w:rPr>
        <w:t>Новоандреевского</w:t>
      </w:r>
      <w:proofErr w:type="spellEnd"/>
      <w:r w:rsidR="008A22F7">
        <w:rPr>
          <w:bCs/>
          <w:szCs w:val="26"/>
        </w:rPr>
        <w:t xml:space="preserve"> сельсовета </w:t>
      </w:r>
      <w:r w:rsidR="008A22F7">
        <w:rPr>
          <w:szCs w:val="28"/>
        </w:rPr>
        <w:t xml:space="preserve">по местному самоуправлению и правовым вопросам </w:t>
      </w:r>
      <w:proofErr w:type="gramStart"/>
      <w:r w:rsidR="008A22F7">
        <w:rPr>
          <w:szCs w:val="28"/>
        </w:rPr>
        <w:t xml:space="preserve">( </w:t>
      </w:r>
      <w:proofErr w:type="gramEnd"/>
      <w:r w:rsidR="008A22F7">
        <w:rPr>
          <w:szCs w:val="26"/>
        </w:rPr>
        <w:t>Костюк Л.П..)</w:t>
      </w:r>
    </w:p>
    <w:p w:rsidR="008A22F7" w:rsidRDefault="008A22F7" w:rsidP="008A22F7">
      <w:pPr>
        <w:pStyle w:val="a3"/>
        <w:jc w:val="both"/>
        <w:rPr>
          <w:sz w:val="26"/>
          <w:szCs w:val="26"/>
        </w:rPr>
      </w:pPr>
    </w:p>
    <w:p w:rsidR="008A22F7" w:rsidRDefault="008A22F7" w:rsidP="008A22F7">
      <w:pPr>
        <w:pStyle w:val="a3"/>
        <w:jc w:val="both"/>
        <w:rPr>
          <w:sz w:val="26"/>
          <w:szCs w:val="26"/>
        </w:rPr>
      </w:pPr>
    </w:p>
    <w:p w:rsidR="008A22F7" w:rsidRDefault="008A22F7" w:rsidP="008A22F7">
      <w:pPr>
        <w:pStyle w:val="a3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                                                       </w:t>
      </w:r>
      <w:proofErr w:type="spellStart"/>
      <w:r>
        <w:rPr>
          <w:sz w:val="26"/>
          <w:szCs w:val="26"/>
        </w:rPr>
        <w:t>И.В.Ильчук</w:t>
      </w:r>
      <w:proofErr w:type="spellEnd"/>
    </w:p>
    <w:p w:rsidR="008A22F7" w:rsidRDefault="008A22F7" w:rsidP="008A22F7">
      <w:pPr>
        <w:jc w:val="center"/>
        <w:rPr>
          <w:b/>
          <w:sz w:val="28"/>
          <w:szCs w:val="28"/>
        </w:rPr>
      </w:pPr>
    </w:p>
    <w:p w:rsidR="00987CA5" w:rsidRDefault="00987CA5"/>
    <w:sectPr w:rsidR="00987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D8"/>
    <w:rsid w:val="000C41B3"/>
    <w:rsid w:val="005026D7"/>
    <w:rsid w:val="008A22F7"/>
    <w:rsid w:val="008E5846"/>
    <w:rsid w:val="00987CA5"/>
    <w:rsid w:val="00A05927"/>
    <w:rsid w:val="00AF2CF1"/>
    <w:rsid w:val="00B36129"/>
    <w:rsid w:val="00B4169E"/>
    <w:rsid w:val="00CC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F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8A22F7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8A22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A22F7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22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A22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F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8A22F7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8A22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A22F7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22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A22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71B6A-9D56-49CB-8D29-C9EF780B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2021-12-21T05:08:00Z</cp:lastPrinted>
  <dcterms:created xsi:type="dcterms:W3CDTF">2021-12-15T09:11:00Z</dcterms:created>
  <dcterms:modified xsi:type="dcterms:W3CDTF">2021-12-21T05:08:00Z</dcterms:modified>
</cp:coreProperties>
</file>